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ED507C">
      <w:pPr>
        <w:jc w:val="center"/>
        <w:rPr>
          <w:rFonts w:hint="default" w:ascii="Times New Roman" w:hAnsi="Times New Roman" w:cs="Times New Roman"/>
          <w:b/>
          <w:bCs/>
          <w:sz w:val="20"/>
          <w:szCs w:val="20"/>
          <w:shd w:val="clear" w:color="auto" w:fill="auto"/>
          <w:lang w:val="ru-RU"/>
        </w:rPr>
      </w:pPr>
    </w:p>
    <w:p w14:paraId="0B69F108"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u w:val="single"/>
          <w:shd w:val="clear" w:color="auto" w:fill="auto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single"/>
          <w:shd w:val="clear" w:color="auto" w:fill="auto"/>
          <w:lang w:val="ru-RU"/>
        </w:rPr>
        <w:t>Проект поддержки инициативного бюджетирования в Благодарненском округе</w:t>
      </w:r>
    </w:p>
    <w:p w14:paraId="12476D35">
      <w:pPr>
        <w:spacing w:after="0" w:line="259" w:lineRule="auto"/>
        <w:ind w:left="880" w:leftChars="400" w:firstLine="0" w:firstLineChars="0"/>
        <w:jc w:val="center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Восстановление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  <w:t xml:space="preserve"> покрытия автодороги от дома № 86 по ул. Ленина до дома № 33 по ул. Советская в с. Алексеевское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 Благодарненского городского округа Ставропольского края</w:t>
      </w:r>
    </w:p>
    <w:p w14:paraId="6A9BEC3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1100" w:leftChars="500" w:firstLine="0" w:firstLineChars="0"/>
        <w:jc w:val="left"/>
        <w:textAlignment w:val="auto"/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"/>
        </w:rPr>
        <w:t xml:space="preserve">Прогнозируемый объем финансирования инициативного проекта -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  <w:t>5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highlight w:val="none"/>
          <w:lang w:val="en-US" w:eastAsia="ru-RU"/>
        </w:rPr>
        <w:t>42 193.28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"/>
        </w:rPr>
        <w:t xml:space="preserve"> рублей.</w:t>
      </w:r>
    </w:p>
    <w:p w14:paraId="3DB3298E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1100" w:leftChars="500" w:right="0" w:firstLine="0" w:firstLineChars="0"/>
        <w:textAlignment w:val="auto"/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  <w:t>Направление расходования средств местного бюджета: </w:t>
      </w:r>
    </w:p>
    <w:p w14:paraId="3995F81C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1100" w:leftChars="500" w:right="0" w:firstLine="0" w:firstLineChars="0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  <w:u w:val="none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"/>
        </w:rPr>
        <w:t>Объем средств из местного бюджета –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>500 000</w:t>
      </w:r>
      <w:r>
        <w:rPr>
          <w:rFonts w:ascii="Times New Roman" w:hAnsi="Times New Roman" w:eastAsia="Calibri" w:cs="Times New Roman"/>
          <w:sz w:val="28"/>
          <w:szCs w:val="28"/>
        </w:rPr>
        <w:t>,00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"/>
        </w:rPr>
        <w:t xml:space="preserve"> рублей.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"/>
        </w:rPr>
        <w:br w:type="textWrapping"/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"/>
        </w:rPr>
        <w:t xml:space="preserve">Объем инициативных платежей населения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ru-RU" w:eastAsia="zh-CN" w:bidi="ar"/>
        </w:rPr>
        <w:t>населённого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"/>
        </w:rPr>
        <w:t xml:space="preserve"> пункта –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ru-RU" w:eastAsia="zh-CN" w:bidi="ar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highlight w:val="none"/>
          <w:lang w:val="en-US" w:eastAsia="ru-RU"/>
        </w:rPr>
        <w:t>2 193,28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"/>
        </w:rPr>
        <w:t xml:space="preserve"> рублей.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"/>
        </w:rPr>
        <w:br w:type="textWrapping"/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"/>
        </w:rPr>
        <w:t xml:space="preserve">Объем инициативных платежей индивидуальных предпринимателей и организаций –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ru-RU" w:eastAsia="zh-CN" w:bidi="ar"/>
        </w:rPr>
        <w:t>1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"/>
        </w:rPr>
        <w:t>0 000,00 рублей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"/>
        </w:rPr>
        <w:br w:type="textWrapping"/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"/>
        </w:rPr>
        <w:t xml:space="preserve">Численность населения, которое примет участие в реализации проекта безвозмездным трудом: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ru-RU" w:eastAsia="zh-CN" w:bidi="ar"/>
        </w:rPr>
        <w:t>15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"/>
        </w:rPr>
        <w:t xml:space="preserve"> человек</w:t>
      </w:r>
    </w:p>
    <w:tbl>
      <w:tblPr>
        <w:tblStyle w:val="7"/>
        <w:tblpPr w:leftFromText="180" w:rightFromText="180" w:vertAnchor="text" w:horzAnchor="page" w:tblpXSpec="center" w:tblpY="181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29"/>
        <w:gridCol w:w="4550"/>
      </w:tblGrid>
      <w:tr w14:paraId="4BA7F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4529" w:type="dxa"/>
            <w:vAlign w:val="center"/>
          </w:tcPr>
          <w:p w14:paraId="69CE98E5">
            <w:pPr>
              <w:spacing w:after="0" w:line="259" w:lineRule="auto"/>
              <w:ind w:left="174"/>
              <w:jc w:val="center"/>
              <w:rPr>
                <w:rFonts w:ascii="Times New Roman" w:hAnsi="Times New Roman" w:eastAsia="Calibri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iCs/>
                <w:sz w:val="20"/>
                <w:szCs w:val="20"/>
              </w:rPr>
              <w:t xml:space="preserve">  ФОТО ДО</w:t>
            </w:r>
          </w:p>
        </w:tc>
        <w:tc>
          <w:tcPr>
            <w:tcW w:w="4550" w:type="dxa"/>
            <w:vAlign w:val="center"/>
          </w:tcPr>
          <w:p w14:paraId="4427AB41">
            <w:pPr>
              <w:spacing w:after="0" w:line="259" w:lineRule="auto"/>
              <w:jc w:val="center"/>
              <w:rPr>
                <w:rFonts w:ascii="Times New Roman" w:hAnsi="Times New Roman" w:eastAsia="Calibri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iCs/>
                <w:sz w:val="20"/>
                <w:szCs w:val="20"/>
              </w:rPr>
              <w:t>ФОТО ПОСЛЕ</w:t>
            </w:r>
          </w:p>
        </w:tc>
      </w:tr>
      <w:tr w14:paraId="65C6C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7" w:hRule="atLeast"/>
          <w:jc w:val="center"/>
        </w:trPr>
        <w:tc>
          <w:tcPr>
            <w:tcW w:w="4529" w:type="dxa"/>
            <w:vAlign w:val="center"/>
          </w:tcPr>
          <w:p w14:paraId="252EBFF2">
            <w:pPr>
              <w:spacing w:after="0" w:line="259" w:lineRule="auto"/>
              <w:jc w:val="center"/>
              <w:rPr>
                <w:rFonts w:hint="default" w:ascii="Times New Roman" w:hAnsi="Times New Roman" w:eastAsia="Calibri" w:cs="Times New Roman"/>
                <w:iCs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iCs/>
                <w:sz w:val="20"/>
                <w:szCs w:val="20"/>
                <w:lang w:val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-711200</wp:posOffset>
                  </wp:positionH>
                  <wp:positionV relativeFrom="paragraph">
                    <wp:posOffset>-45085</wp:posOffset>
                  </wp:positionV>
                  <wp:extent cx="2658745" cy="1755775"/>
                  <wp:effectExtent l="0" t="0" r="8255" b="15875"/>
                  <wp:wrapNone/>
                  <wp:docPr id="1" name="Изображение 1" descr="IMG-20240412-WA0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IMG-20240412-WA000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874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50" w:type="dxa"/>
            <w:vAlign w:val="center"/>
          </w:tcPr>
          <w:p w14:paraId="08006A16">
            <w:pPr>
              <w:spacing w:after="0" w:line="259" w:lineRule="auto"/>
              <w:jc w:val="center"/>
              <w:rPr>
                <w:rFonts w:hint="default" w:ascii="Times New Roman" w:hAnsi="Times New Roman" w:eastAsia="Calibri" w:cs="Times New Roman"/>
                <w:iCs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iCs/>
                <w:sz w:val="20"/>
                <w:szCs w:val="20"/>
                <w:lang w:val="ru-RU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-663575</wp:posOffset>
                  </wp:positionH>
                  <wp:positionV relativeFrom="paragraph">
                    <wp:posOffset>8890</wp:posOffset>
                  </wp:positionV>
                  <wp:extent cx="2555240" cy="1765300"/>
                  <wp:effectExtent l="0" t="0" r="16510" b="6350"/>
                  <wp:wrapNone/>
                  <wp:docPr id="4" name="Изображение 4" descr="IMG-20241028-WA00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 4" descr="IMG-20241028-WA006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5240" cy="176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44AC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4" w:hRule="atLeast"/>
          <w:jc w:val="center"/>
        </w:trPr>
        <w:tc>
          <w:tcPr>
            <w:tcW w:w="4529" w:type="dxa"/>
            <w:vAlign w:val="center"/>
          </w:tcPr>
          <w:p w14:paraId="278CF94B">
            <w:pPr>
              <w:pStyle w:val="6"/>
              <w:jc w:val="center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-708660</wp:posOffset>
                  </wp:positionH>
                  <wp:positionV relativeFrom="paragraph">
                    <wp:posOffset>5715</wp:posOffset>
                  </wp:positionV>
                  <wp:extent cx="2594610" cy="1734820"/>
                  <wp:effectExtent l="0" t="0" r="15240" b="17780"/>
                  <wp:wrapNone/>
                  <wp:docPr id="2" name="Изображение 2" descr="IMG-20240412-WA0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 2" descr="IMG-20240412-WA000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4610" cy="1734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E55C725">
            <w:pPr>
              <w:pStyle w:val="6"/>
              <w:jc w:val="center"/>
              <w:rPr>
                <w:rFonts w:hint="default"/>
                <w:sz w:val="20"/>
                <w:szCs w:val="20"/>
                <w:lang w:val="ru-RU"/>
              </w:rPr>
            </w:pPr>
          </w:p>
          <w:p w14:paraId="3A4356D1">
            <w:pPr>
              <w:pStyle w:val="6"/>
              <w:jc w:val="center"/>
              <w:rPr>
                <w:sz w:val="20"/>
                <w:szCs w:val="20"/>
              </w:rPr>
            </w:pPr>
          </w:p>
          <w:p w14:paraId="399BEEB7">
            <w:pPr>
              <w:spacing w:after="0" w:line="259" w:lineRule="auto"/>
              <w:jc w:val="center"/>
              <w:rPr>
                <w:rFonts w:ascii="Times New Roman" w:hAnsi="Times New Roman" w:eastAsia="Calibri" w:cs="Times New Roman"/>
                <w:iCs/>
                <w:sz w:val="20"/>
                <w:szCs w:val="20"/>
              </w:rPr>
            </w:pPr>
          </w:p>
        </w:tc>
        <w:tc>
          <w:tcPr>
            <w:tcW w:w="4550" w:type="dxa"/>
            <w:vAlign w:val="center"/>
          </w:tcPr>
          <w:p w14:paraId="7211A61D">
            <w:pPr>
              <w:pStyle w:val="6"/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-652780</wp:posOffset>
                  </wp:positionH>
                  <wp:positionV relativeFrom="paragraph">
                    <wp:posOffset>5715</wp:posOffset>
                  </wp:positionV>
                  <wp:extent cx="2553970" cy="1770380"/>
                  <wp:effectExtent l="0" t="0" r="17780" b="1270"/>
                  <wp:wrapNone/>
                  <wp:docPr id="6" name="Изображение 6" descr="IMG-20241028-WA00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Изображение 6" descr="IMG-20241028-WA006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970" cy="1770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A3A5025">
            <w:pPr>
              <w:pStyle w:val="6"/>
              <w:jc w:val="center"/>
              <w:rPr>
                <w:rFonts w:hint="default"/>
                <w:sz w:val="20"/>
                <w:szCs w:val="20"/>
                <w:lang w:val="ru-RU"/>
              </w:rPr>
            </w:pPr>
          </w:p>
          <w:p w14:paraId="6F02ED9E">
            <w:pPr>
              <w:spacing w:after="0" w:line="259" w:lineRule="auto"/>
              <w:jc w:val="center"/>
              <w:rPr>
                <w:rFonts w:ascii="Times New Roman" w:hAnsi="Times New Roman" w:eastAsia="Calibri" w:cs="Times New Roman"/>
                <w:iCs/>
                <w:sz w:val="20"/>
                <w:szCs w:val="20"/>
              </w:rPr>
            </w:pPr>
          </w:p>
        </w:tc>
      </w:tr>
      <w:tr w14:paraId="6712D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5" w:hRule="atLeast"/>
          <w:jc w:val="center"/>
        </w:trPr>
        <w:tc>
          <w:tcPr>
            <w:tcW w:w="4529" w:type="dxa"/>
            <w:vAlign w:val="center"/>
          </w:tcPr>
          <w:p w14:paraId="5C4A88D1">
            <w:pPr>
              <w:spacing w:after="0" w:line="259" w:lineRule="auto"/>
              <w:jc w:val="center"/>
              <w:rPr>
                <w:rFonts w:hint="default" w:ascii="Times New Roman" w:hAnsi="Times New Roman" w:eastAsia="Calibri" w:cs="Times New Roman"/>
                <w:iCs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iCs/>
                <w:sz w:val="20"/>
                <w:szCs w:val="20"/>
                <w:lang w:val="ru-RU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-709295</wp:posOffset>
                  </wp:positionH>
                  <wp:positionV relativeFrom="paragraph">
                    <wp:posOffset>-10160</wp:posOffset>
                  </wp:positionV>
                  <wp:extent cx="2571750" cy="1892300"/>
                  <wp:effectExtent l="0" t="0" r="0" b="12700"/>
                  <wp:wrapNone/>
                  <wp:docPr id="3" name="Изображение 3" descr="IMG-20240412-WA0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3" descr="IMG-20240412-WA000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0" cy="1892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50" w:type="dxa"/>
            <w:vAlign w:val="center"/>
          </w:tcPr>
          <w:p w14:paraId="38E8240F">
            <w:pPr>
              <w:spacing w:after="0" w:line="259" w:lineRule="auto"/>
              <w:jc w:val="center"/>
              <w:rPr>
                <w:rFonts w:hint="default" w:ascii="Times New Roman" w:hAnsi="Times New Roman" w:eastAsia="Calibri" w:cs="Times New Roman"/>
                <w:iCs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-676910</wp:posOffset>
                  </wp:positionH>
                  <wp:positionV relativeFrom="paragraph">
                    <wp:posOffset>21590</wp:posOffset>
                  </wp:positionV>
                  <wp:extent cx="2562225" cy="1783715"/>
                  <wp:effectExtent l="0" t="0" r="9525" b="6985"/>
                  <wp:wrapNone/>
                  <wp:docPr id="5" name="Изображение 5" descr="IMG-20241028-WA00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зображение 5" descr="IMG-20241028-WA006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225" cy="1783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7AE24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/>
        <w:spacing w:line="240" w:lineRule="auto"/>
        <w:ind w:left="880" w:leftChars="400" w:firstLine="0" w:firstLineChars="0"/>
        <w:jc w:val="left"/>
        <w:textAlignment w:val="auto"/>
        <w:rPr>
          <w:rFonts w:hint="default" w:ascii="Times New Roman" w:hAnsi="Times New Roman" w:cs="Times New Roman"/>
          <w:color w:val="auto"/>
          <w:sz w:val="20"/>
          <w:szCs w:val="20"/>
        </w:rPr>
      </w:pPr>
    </w:p>
    <w:p w14:paraId="1AE8B03D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5DDC1AA6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26E5E2AE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6E55E6E2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575ED93E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49663F57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701892F2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42D1AEFB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14621AD7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1D69715B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560D1080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7A0CC808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284A3E36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64960BFA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59769BCE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4FB7D75E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6E41E5C6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3545D6CA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3F9F951C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26AF1FD0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515027E4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5C303BED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27455319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1F239ECA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2D62AD01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5C832222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74CE59CA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700D6153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1A5CCC9D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0A7F3C5A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4BDC9EB0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15DCC86B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121AB8A9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71148E3B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72BE0230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78B64B31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412E51D1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6D4DF67F">
      <w:pPr>
        <w:spacing w:after="0" w:line="259" w:lineRule="auto"/>
        <w:ind w:left="851"/>
        <w:rPr>
          <w:rFonts w:ascii="Times New Roman" w:hAnsi="Times New Roman" w:eastAsia="Calibri" w:cs="Times New Roman"/>
          <w:iCs/>
          <w:sz w:val="20"/>
          <w:szCs w:val="20"/>
        </w:rPr>
      </w:pPr>
    </w:p>
    <w:p w14:paraId="08AEA141">
      <w:pPr>
        <w:spacing w:after="0" w:line="259" w:lineRule="auto"/>
        <w:ind w:left="851"/>
        <w:rPr>
          <w:rFonts w:hint="default" w:ascii="Times New Roman" w:hAnsi="Times New Roman" w:eastAsia="Calibri" w:cs="Times New Roman"/>
          <w:iCs/>
          <w:color w:val="auto"/>
          <w:sz w:val="28"/>
          <w:szCs w:val="28"/>
          <w:highlight w:val="green"/>
          <w:lang w:val="ru-RU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  <w:lang w:val="ru-RU"/>
        </w:rPr>
        <w:t>Путь на сайт: А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  <w:t xml:space="preserve">дминистрация - Отделы и управления администрации - УПДТ - территориальные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  <w:lang w:val="ru-RU"/>
        </w:rPr>
        <w:t>отделы -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  <w:t xml:space="preserve"> территориальный отдела села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  <w:lang w:val="ru-RU"/>
        </w:rPr>
        <w:t>Алексеевское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fill="FFFFFF"/>
        </w:rPr>
        <w:t xml:space="preserve">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8"/>
          <w:szCs w:val="28"/>
          <w:highlight w:val="green"/>
          <w:shd w:val="clear" w:fill="FFFFFF"/>
          <w:lang w:val="ru-RU"/>
        </w:rPr>
        <w:t>- Проект поддержки инициативного бюджетирования в Благодарненском округе.</w:t>
      </w:r>
      <w:bookmarkStart w:id="0" w:name="_GoBack"/>
      <w:bookmarkEnd w:id="0"/>
    </w:p>
    <w:sectPr>
      <w:pgSz w:w="11906" w:h="16838"/>
      <w:pgMar w:top="284" w:right="426" w:bottom="284" w:left="28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9A6"/>
    <w:rsid w:val="00296519"/>
    <w:rsid w:val="002F29A6"/>
    <w:rsid w:val="003A0BC8"/>
    <w:rsid w:val="004145AC"/>
    <w:rsid w:val="00684CCD"/>
    <w:rsid w:val="00696868"/>
    <w:rsid w:val="007E0EB5"/>
    <w:rsid w:val="00861A91"/>
    <w:rsid w:val="0086718E"/>
    <w:rsid w:val="008C10C3"/>
    <w:rsid w:val="009A764F"/>
    <w:rsid w:val="00A87CEF"/>
    <w:rsid w:val="00B23E24"/>
    <w:rsid w:val="00C958BC"/>
    <w:rsid w:val="00CE724E"/>
    <w:rsid w:val="00D92EBE"/>
    <w:rsid w:val="00E56E50"/>
    <w:rsid w:val="00F06124"/>
    <w:rsid w:val="17846272"/>
    <w:rsid w:val="2467204B"/>
    <w:rsid w:val="2A8F7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8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7">
    <w:name w:val="Table Grid"/>
    <w:basedOn w:val="4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Текст выноски Знак"/>
    <w:basedOn w:val="3"/>
    <w:link w:val="5"/>
    <w:semiHidden/>
    <w:uiPriority w:val="99"/>
    <w:rPr>
      <w:rFonts w:ascii="Tahoma" w:hAnsi="Tahoma" w:cs="Tahoma"/>
      <w:sz w:val="16"/>
      <w:szCs w:val="16"/>
    </w:rPr>
  </w:style>
  <w:style w:type="character" w:customStyle="1" w:styleId="9">
    <w:name w:val="Заголовок 1 Знак"/>
    <w:basedOn w:val="3"/>
    <w:link w:val="2"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</Words>
  <Characters>1048</Characters>
  <Lines>8</Lines>
  <Paragraphs>2</Paragraphs>
  <TotalTime>28</TotalTime>
  <ScaleCrop>false</ScaleCrop>
  <LinksUpToDate>false</LinksUpToDate>
  <CharactersWithSpaces>1229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2025-01-17T11:56:00Z</dcterms:created>
  <dc:creator>RM</dc:creator>
  <cp:lastModifiedBy>User</cp:lastModifiedBy>
  <dcterms:modified xsi:type="dcterms:W3CDTF">2025-02-11T08:12:56Z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09750A552B984E4CB3268F80418C88C2_13</vt:lpwstr>
  </property>
</Properties>
</file>