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D06" w:rsidRDefault="00A21D06" w:rsidP="00A21D0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Губернаторская программа поддержки местных инициатив </w:t>
      </w:r>
    </w:p>
    <w:p w:rsidR="00A21D06" w:rsidRDefault="00A21D06" w:rsidP="00A21D0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</w:p>
    <w:p w:rsidR="00A21D06" w:rsidRDefault="00A21D06" w:rsidP="00A21D0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E4EB3" w:rsidRPr="005E4EB3" w:rsidRDefault="005E4EB3" w:rsidP="005E4EB3">
      <w:pPr>
        <w:spacing w:after="0"/>
        <w:rPr>
          <w:rFonts w:ascii="Times New Roman" w:hAnsi="Times New Roman"/>
          <w:sz w:val="28"/>
          <w:szCs w:val="28"/>
        </w:rPr>
      </w:pPr>
      <w:r w:rsidRPr="005E4EB3">
        <w:rPr>
          <w:rFonts w:ascii="Times New Roman" w:hAnsi="Times New Roman"/>
          <w:sz w:val="28"/>
          <w:szCs w:val="28"/>
        </w:rPr>
        <w:t>В 2024 году на территории села Мирное реализован проект поддержки местных инициатив «Благоустройство кладбища в селе Мирное</w:t>
      </w:r>
    </w:p>
    <w:p w:rsidR="005E4EB3" w:rsidRPr="005E4EB3" w:rsidRDefault="005E4EB3" w:rsidP="005E4EB3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5E4EB3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5E4EB3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края»</w:t>
      </w:r>
      <w:bookmarkStart w:id="0" w:name="_GoBack"/>
      <w:bookmarkEnd w:id="0"/>
    </w:p>
    <w:p w:rsidR="005E4EB3" w:rsidRDefault="005E4EB3" w:rsidP="005E4EB3">
      <w:pPr>
        <w:spacing w:after="0" w:line="259" w:lineRule="auto"/>
      </w:pPr>
    </w:p>
    <w:p w:rsidR="005E4EB3" w:rsidRPr="005E4EB3" w:rsidRDefault="005E4EB3" w:rsidP="005E4EB3">
      <w:pPr>
        <w:spacing w:after="0" w:line="259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5E4EB3">
        <w:rPr>
          <w:rFonts w:ascii="Times New Roman" w:eastAsia="Calibri" w:hAnsi="Times New Roman" w:cs="Times New Roman"/>
          <w:bCs/>
          <w:sz w:val="20"/>
          <w:szCs w:val="20"/>
        </w:rPr>
        <w:t xml:space="preserve">   </w:t>
      </w:r>
      <w:r w:rsidRPr="005E4EB3">
        <w:rPr>
          <w:rFonts w:ascii="Times New Roman" w:eastAsia="Calibri" w:hAnsi="Times New Roman" w:cs="Times New Roman"/>
          <w:bCs/>
          <w:sz w:val="28"/>
          <w:szCs w:val="28"/>
        </w:rPr>
        <w:t>Финансирование инициативного проекта 5 310397.57 рублей</w:t>
      </w:r>
    </w:p>
    <w:p w:rsidR="005E4EB3" w:rsidRDefault="005E4EB3" w:rsidP="005E4EB3">
      <w:pPr>
        <w:spacing w:after="0" w:line="259" w:lineRule="auto"/>
        <w:ind w:left="142"/>
        <w:rPr>
          <w:rFonts w:ascii="Times New Roman" w:eastAsia="Calibri" w:hAnsi="Times New Roman" w:cs="Times New Roman"/>
          <w:iCs/>
          <w:sz w:val="28"/>
          <w:szCs w:val="28"/>
        </w:rPr>
      </w:pPr>
      <w:r w:rsidRPr="005E4EB3">
        <w:rPr>
          <w:rFonts w:ascii="Times New Roman" w:eastAsia="Calibri" w:hAnsi="Times New Roman" w:cs="Times New Roman"/>
          <w:iCs/>
          <w:sz w:val="28"/>
          <w:szCs w:val="28"/>
        </w:rPr>
        <w:t>- средства из  бюджета Ставропольского края- 3</w:t>
      </w:r>
      <w:r w:rsidRPr="005E4EB3">
        <w:rPr>
          <w:rFonts w:ascii="Times New Roman" w:eastAsia="Calibri" w:hAnsi="Times New Roman" w:cs="Times New Roman"/>
          <w:sz w:val="28"/>
          <w:szCs w:val="28"/>
        </w:rPr>
        <w:t> 000 000,00 рублей</w:t>
      </w:r>
      <w:r w:rsidRPr="005E4EB3">
        <w:rPr>
          <w:rFonts w:ascii="Times New Roman" w:eastAsia="Calibri" w:hAnsi="Times New Roman" w:cs="Times New Roman"/>
          <w:sz w:val="28"/>
          <w:szCs w:val="28"/>
        </w:rPr>
        <w:br/>
      </w:r>
      <w:r w:rsidRPr="005E4EB3">
        <w:rPr>
          <w:rFonts w:ascii="Times New Roman" w:eastAsia="Calibri" w:hAnsi="Times New Roman" w:cs="Times New Roman"/>
          <w:iCs/>
          <w:sz w:val="28"/>
          <w:szCs w:val="28"/>
        </w:rPr>
        <w:t xml:space="preserve">- средства из бюджета </w:t>
      </w:r>
      <w:proofErr w:type="spellStart"/>
      <w:r w:rsidRPr="005E4EB3">
        <w:rPr>
          <w:rFonts w:ascii="Times New Roman" w:eastAsia="Calibri" w:hAnsi="Times New Roman" w:cs="Times New Roman"/>
          <w:iCs/>
          <w:sz w:val="28"/>
          <w:szCs w:val="28"/>
        </w:rPr>
        <w:t>Благодарненского</w:t>
      </w:r>
      <w:proofErr w:type="spellEnd"/>
      <w:r w:rsidRPr="005E4EB3">
        <w:rPr>
          <w:rFonts w:ascii="Times New Roman" w:eastAsia="Calibri" w:hAnsi="Times New Roman" w:cs="Times New Roman"/>
          <w:iCs/>
          <w:sz w:val="28"/>
          <w:szCs w:val="28"/>
        </w:rPr>
        <w:t xml:space="preserve"> муниципального округа – </w:t>
      </w:r>
      <w:r w:rsidRPr="005E4EB3">
        <w:rPr>
          <w:rFonts w:ascii="Times New Roman" w:eastAsia="Calibri" w:hAnsi="Times New Roman" w:cs="Times New Roman"/>
          <w:sz w:val="28"/>
          <w:szCs w:val="28"/>
        </w:rPr>
        <w:t>2 000 000 рублей.</w:t>
      </w:r>
      <w:r w:rsidRPr="005E4EB3">
        <w:rPr>
          <w:rFonts w:ascii="Times New Roman" w:eastAsia="Calibri" w:hAnsi="Times New Roman" w:cs="Times New Roman"/>
          <w:iCs/>
          <w:sz w:val="28"/>
          <w:szCs w:val="28"/>
        </w:rPr>
        <w:br/>
        <w:t>Инициативные платежи организаций и физических лиц всего 310397.57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</w:p>
    <w:p w:rsidR="005E4EB3" w:rsidRPr="005E4EB3" w:rsidRDefault="005E4EB3" w:rsidP="005E4EB3">
      <w:pPr>
        <w:spacing w:after="0" w:line="259" w:lineRule="auto"/>
        <w:ind w:left="142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   </w:t>
      </w:r>
      <w:r w:rsidRPr="005E4EB3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        </w:t>
      </w:r>
      <w:r w:rsidRPr="005E4EB3">
        <w:rPr>
          <w:rFonts w:ascii="Times New Roman" w:eastAsia="Calibri" w:hAnsi="Times New Roman" w:cs="Times New Roman"/>
          <w:iCs/>
          <w:sz w:val="28"/>
          <w:szCs w:val="28"/>
        </w:rPr>
        <w:t>В том числе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 </w:t>
      </w:r>
      <w:r w:rsidRPr="005E4EB3">
        <w:rPr>
          <w:rFonts w:ascii="Times New Roman" w:eastAsia="Calibri" w:hAnsi="Times New Roman" w:cs="Times New Roman"/>
          <w:iCs/>
          <w:sz w:val="28"/>
          <w:szCs w:val="28"/>
        </w:rPr>
        <w:t xml:space="preserve"> АО «</w:t>
      </w:r>
      <w:proofErr w:type="spellStart"/>
      <w:r w:rsidRPr="005E4EB3">
        <w:rPr>
          <w:rFonts w:ascii="Times New Roman" w:eastAsia="Calibri" w:hAnsi="Times New Roman" w:cs="Times New Roman"/>
          <w:iCs/>
          <w:sz w:val="28"/>
          <w:szCs w:val="28"/>
        </w:rPr>
        <w:t>Агрохлебопродукт</w:t>
      </w:r>
      <w:proofErr w:type="spellEnd"/>
      <w:r w:rsidRPr="005E4EB3">
        <w:rPr>
          <w:rFonts w:ascii="Times New Roman" w:eastAsia="Calibri" w:hAnsi="Times New Roman" w:cs="Times New Roman"/>
          <w:iCs/>
          <w:sz w:val="28"/>
          <w:szCs w:val="28"/>
        </w:rPr>
        <w:t>» - 200000 рублей</w:t>
      </w:r>
    </w:p>
    <w:p w:rsidR="005E4EB3" w:rsidRPr="005E4EB3" w:rsidRDefault="005E4EB3" w:rsidP="005E4EB3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8"/>
          <w:szCs w:val="28"/>
        </w:rPr>
      </w:pPr>
      <w:r w:rsidRPr="005E4EB3">
        <w:rPr>
          <w:rFonts w:ascii="Times New Roman" w:eastAsia="Calibri" w:hAnsi="Times New Roman" w:cs="Times New Roman"/>
          <w:iCs/>
          <w:sz w:val="28"/>
          <w:szCs w:val="28"/>
        </w:rPr>
        <w:t xml:space="preserve">   Средства индивидуальных предпринимателей- 35000 рублей</w:t>
      </w:r>
    </w:p>
    <w:p w:rsidR="005E4EB3" w:rsidRPr="005E4EB3" w:rsidRDefault="005E4EB3" w:rsidP="005E4EB3">
      <w:pPr>
        <w:spacing w:after="0" w:line="259" w:lineRule="auto"/>
        <w:ind w:left="851"/>
        <w:rPr>
          <w:rFonts w:ascii="Times New Roman" w:eastAsia="Calibri" w:hAnsi="Times New Roman" w:cs="Times New Roman"/>
          <w:iCs/>
          <w:sz w:val="28"/>
          <w:szCs w:val="28"/>
        </w:rPr>
      </w:pPr>
      <w:r w:rsidRPr="005E4EB3">
        <w:rPr>
          <w:rFonts w:ascii="Times New Roman" w:eastAsia="Calibri" w:hAnsi="Times New Roman" w:cs="Times New Roman"/>
          <w:iCs/>
          <w:sz w:val="28"/>
          <w:szCs w:val="28"/>
        </w:rPr>
        <w:t xml:space="preserve">   Средства населения- 75397.57 рублей.</w:t>
      </w:r>
    </w:p>
    <w:p w:rsidR="005E4EB3" w:rsidRPr="005E4EB3" w:rsidRDefault="005E4EB3" w:rsidP="005E4EB3">
      <w:pPr>
        <w:spacing w:after="0" w:line="259" w:lineRule="auto"/>
        <w:ind w:left="1134" w:hanging="142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5E4EB3">
        <w:rPr>
          <w:rFonts w:ascii="Times New Roman" w:eastAsia="Calibri" w:hAnsi="Times New Roman" w:cs="Times New Roman"/>
          <w:iCs/>
          <w:sz w:val="28"/>
          <w:szCs w:val="28"/>
        </w:rPr>
        <w:t xml:space="preserve"> Безвозмездное оказание услуг (выполнение работ ИП) – 204 000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      </w:t>
      </w:r>
      <w:r w:rsidRPr="005E4EB3">
        <w:rPr>
          <w:rFonts w:ascii="Times New Roman" w:eastAsia="Calibri" w:hAnsi="Times New Roman" w:cs="Times New Roman"/>
          <w:iCs/>
          <w:sz w:val="28"/>
          <w:szCs w:val="28"/>
        </w:rPr>
        <w:t xml:space="preserve">рублей </w:t>
      </w:r>
    </w:p>
    <w:p w:rsidR="00D87008" w:rsidRDefault="005E4EB3" w:rsidP="005E4EB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E4EB3" w:rsidRDefault="005E4EB3" w:rsidP="005E4EB3">
      <w:pPr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proofErr w:type="gramStart"/>
      <w:r>
        <w:rPr>
          <w:sz w:val="28"/>
          <w:szCs w:val="28"/>
        </w:rPr>
        <w:t>ДО</w:t>
      </w:r>
      <w:proofErr w:type="gramEnd"/>
    </w:p>
    <w:p w:rsidR="005E4EB3" w:rsidRDefault="005E4EB3" w:rsidP="005E4EB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454248"/>
            <wp:effectExtent l="0" t="0" r="3175" b="3810"/>
            <wp:docPr id="1" name="Рисунок 1" descr="C:\Users\User\Desktop\МИ 2024\Фото ДО\Фото до\1691410045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И 2024\Фото ДО\Фото до\16914100452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EB3" w:rsidRDefault="005E4EB3" w:rsidP="005E4EB3">
      <w:pPr>
        <w:rPr>
          <w:sz w:val="28"/>
          <w:szCs w:val="28"/>
        </w:rPr>
      </w:pPr>
    </w:p>
    <w:p w:rsidR="005E4EB3" w:rsidRDefault="005E4EB3" w:rsidP="005E4EB3">
      <w:pPr>
        <w:rPr>
          <w:sz w:val="28"/>
          <w:szCs w:val="28"/>
        </w:rPr>
      </w:pPr>
      <w:r>
        <w:rPr>
          <w:sz w:val="28"/>
          <w:szCs w:val="28"/>
        </w:rPr>
        <w:t>В ПРОЦЕССЕ</w:t>
      </w:r>
    </w:p>
    <w:p w:rsidR="005E4EB3" w:rsidRDefault="005E4EB3" w:rsidP="005E4EB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7922471"/>
            <wp:effectExtent l="0" t="0" r="3175" b="2540"/>
            <wp:docPr id="2" name="Рисунок 2" descr="C:\Users\User\Desktop\МИ 2024\Фото в процессе\1710145579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И 2024\Фото в процессе\17101455797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EB3" w:rsidRDefault="005E4EB3" w:rsidP="005E4EB3">
      <w:pPr>
        <w:rPr>
          <w:sz w:val="28"/>
          <w:szCs w:val="28"/>
        </w:rPr>
      </w:pPr>
    </w:p>
    <w:p w:rsidR="005E4EB3" w:rsidRDefault="005E4EB3" w:rsidP="005E4EB3">
      <w:pPr>
        <w:rPr>
          <w:sz w:val="28"/>
          <w:szCs w:val="28"/>
        </w:rPr>
      </w:pPr>
    </w:p>
    <w:p w:rsidR="005E4EB3" w:rsidRDefault="005E4EB3" w:rsidP="005E4EB3">
      <w:pPr>
        <w:rPr>
          <w:sz w:val="28"/>
          <w:szCs w:val="28"/>
        </w:rPr>
      </w:pPr>
      <w:r>
        <w:rPr>
          <w:sz w:val="28"/>
          <w:szCs w:val="28"/>
        </w:rPr>
        <w:t xml:space="preserve">ФОТО ПОСЛЕ </w:t>
      </w:r>
    </w:p>
    <w:p w:rsidR="005E4EB3" w:rsidRDefault="005E4EB3" w:rsidP="005E4EB3">
      <w:pPr>
        <w:rPr>
          <w:sz w:val="28"/>
          <w:szCs w:val="28"/>
        </w:rPr>
      </w:pPr>
    </w:p>
    <w:p w:rsidR="005E4EB3" w:rsidRDefault="005E4EB3" w:rsidP="005E4EB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2740706"/>
            <wp:effectExtent l="0" t="0" r="3175" b="2540"/>
            <wp:docPr id="4" name="Рисунок 4" descr="C:\Users\User\Desktop\МИ 2024\ФОТО ПОСЛЕ\Фото после Кладбище\1720619988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МИ 2024\ФОТО ПОСЛЕ\Фото после Кладбище\17206199881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EB3" w:rsidRPr="005E4EB3" w:rsidRDefault="005E4EB3" w:rsidP="005E4EB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2738536"/>
            <wp:effectExtent l="0" t="0" r="3175" b="5080"/>
            <wp:docPr id="5" name="Рисунок 5" descr="C:\Users\User\Desktop\МИ 2024\ФОТО ПОСЛЕ\Фото после Кладбище\1720620547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И 2024\ФОТО ПОСЛЕ\Фото после Кладбище\17206205479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8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4EB3" w:rsidRPr="005E4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023"/>
    <w:rsid w:val="001E3BD3"/>
    <w:rsid w:val="002C7DB7"/>
    <w:rsid w:val="002D0FA9"/>
    <w:rsid w:val="0039248B"/>
    <w:rsid w:val="003B0473"/>
    <w:rsid w:val="003B781B"/>
    <w:rsid w:val="003C144E"/>
    <w:rsid w:val="004D5DDF"/>
    <w:rsid w:val="005E4EB3"/>
    <w:rsid w:val="006E5023"/>
    <w:rsid w:val="00741FA8"/>
    <w:rsid w:val="00A21D06"/>
    <w:rsid w:val="00C476DA"/>
    <w:rsid w:val="00C63038"/>
    <w:rsid w:val="00D87008"/>
    <w:rsid w:val="00F3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E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E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2025-02-11T13:02:00Z</dcterms:created>
  <dcterms:modified xsi:type="dcterms:W3CDTF">2025-02-11T13:27:00Z</dcterms:modified>
</cp:coreProperties>
</file>