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8E9" w:rsidRPr="00DA45EC" w:rsidRDefault="004D68E9" w:rsidP="00A46075">
      <w:pPr>
        <w:spacing w:line="240" w:lineRule="exact"/>
        <w:jc w:val="center"/>
        <w:rPr>
          <w:sz w:val="28"/>
          <w:szCs w:val="28"/>
        </w:rPr>
      </w:pPr>
      <w:r w:rsidRPr="00DA45EC">
        <w:rPr>
          <w:b/>
          <w:sz w:val="28"/>
          <w:szCs w:val="28"/>
        </w:rPr>
        <w:t>УВАЖАЕМЫЕ НАЛОГОПЛАТЕЛЬЩИКИ</w:t>
      </w:r>
      <w:r w:rsidRPr="00DA45EC">
        <w:rPr>
          <w:sz w:val="28"/>
          <w:szCs w:val="28"/>
        </w:rPr>
        <w:t>!</w:t>
      </w:r>
    </w:p>
    <w:p w:rsidR="004D68E9" w:rsidRPr="00DA45EC" w:rsidRDefault="004D68E9" w:rsidP="00F2677F">
      <w:pPr>
        <w:jc w:val="both"/>
        <w:rPr>
          <w:sz w:val="28"/>
          <w:szCs w:val="28"/>
        </w:rPr>
      </w:pPr>
    </w:p>
    <w:p w:rsidR="001759B0" w:rsidRDefault="004D68E9" w:rsidP="00D90332">
      <w:pPr>
        <w:ind w:left="851"/>
        <w:jc w:val="both"/>
        <w:rPr>
          <w:sz w:val="28"/>
          <w:szCs w:val="28"/>
        </w:rPr>
      </w:pPr>
      <w:r w:rsidRPr="00DA45EC">
        <w:rPr>
          <w:sz w:val="28"/>
          <w:szCs w:val="28"/>
        </w:rPr>
        <w:t>М</w:t>
      </w:r>
      <w:r w:rsidR="00DE041A">
        <w:rPr>
          <w:sz w:val="28"/>
          <w:szCs w:val="28"/>
        </w:rPr>
        <w:t xml:space="preserve">инистерство </w:t>
      </w:r>
      <w:r w:rsidR="00216713">
        <w:rPr>
          <w:sz w:val="28"/>
          <w:szCs w:val="28"/>
        </w:rPr>
        <w:t xml:space="preserve">    </w:t>
      </w:r>
      <w:r w:rsidR="001759B0">
        <w:rPr>
          <w:sz w:val="28"/>
          <w:szCs w:val="28"/>
        </w:rPr>
        <w:t xml:space="preserve"> </w:t>
      </w:r>
      <w:r w:rsidR="00DE041A">
        <w:rPr>
          <w:sz w:val="28"/>
          <w:szCs w:val="28"/>
        </w:rPr>
        <w:t xml:space="preserve">финансов </w:t>
      </w:r>
      <w:r w:rsidR="001759B0">
        <w:rPr>
          <w:sz w:val="28"/>
          <w:szCs w:val="28"/>
        </w:rPr>
        <w:t xml:space="preserve">  </w:t>
      </w:r>
      <w:r w:rsidR="00DE041A">
        <w:rPr>
          <w:sz w:val="28"/>
          <w:szCs w:val="28"/>
        </w:rPr>
        <w:t xml:space="preserve">Ставропольского </w:t>
      </w:r>
      <w:r w:rsidR="001759B0">
        <w:rPr>
          <w:sz w:val="28"/>
          <w:szCs w:val="28"/>
        </w:rPr>
        <w:t xml:space="preserve">  </w:t>
      </w:r>
      <w:r w:rsidR="00DE041A">
        <w:rPr>
          <w:sz w:val="28"/>
          <w:szCs w:val="28"/>
        </w:rPr>
        <w:t xml:space="preserve">края </w:t>
      </w:r>
      <w:r w:rsidR="001759B0">
        <w:rPr>
          <w:sz w:val="28"/>
          <w:szCs w:val="28"/>
        </w:rPr>
        <w:t xml:space="preserve">   </w:t>
      </w:r>
      <w:r w:rsidR="00DE041A">
        <w:rPr>
          <w:sz w:val="28"/>
          <w:szCs w:val="28"/>
        </w:rPr>
        <w:t xml:space="preserve">сообщает, </w:t>
      </w:r>
      <w:r w:rsidR="001759B0">
        <w:rPr>
          <w:sz w:val="28"/>
          <w:szCs w:val="28"/>
        </w:rPr>
        <w:t xml:space="preserve">   </w:t>
      </w:r>
      <w:r w:rsidR="00DE041A">
        <w:rPr>
          <w:sz w:val="28"/>
          <w:szCs w:val="28"/>
        </w:rPr>
        <w:t xml:space="preserve">что </w:t>
      </w:r>
    </w:p>
    <w:p w:rsidR="004D68E9" w:rsidRDefault="00DE041A" w:rsidP="00784258">
      <w:pPr>
        <w:jc w:val="both"/>
        <w:rPr>
          <w:sz w:val="28"/>
          <w:szCs w:val="28"/>
        </w:rPr>
      </w:pPr>
      <w:r>
        <w:rPr>
          <w:sz w:val="28"/>
          <w:szCs w:val="28"/>
        </w:rPr>
        <w:t>28 декабря 2017 года Президентом Российской Федерации В.В. Путиным подписан Федерал</w:t>
      </w:r>
      <w:r w:rsidR="00E5413F">
        <w:rPr>
          <w:sz w:val="28"/>
          <w:szCs w:val="28"/>
        </w:rPr>
        <w:t>ьный закон № 436 –ФЗ «О внесении</w:t>
      </w:r>
      <w:r>
        <w:rPr>
          <w:sz w:val="28"/>
          <w:szCs w:val="28"/>
        </w:rPr>
        <w:t xml:space="preserve"> в части первую и вторую Налогового кодекса Российской Федерации и отдельные законодательные акты Российской Федерации</w:t>
      </w:r>
      <w:r w:rsidR="005C0914">
        <w:rPr>
          <w:sz w:val="28"/>
          <w:szCs w:val="28"/>
        </w:rPr>
        <w:t>».</w:t>
      </w:r>
    </w:p>
    <w:p w:rsidR="00A25BC6" w:rsidRDefault="006036B8" w:rsidP="00BB25AC">
      <w:p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Данным </w:t>
      </w:r>
      <w:r w:rsidR="00A25BC6">
        <w:rPr>
          <w:sz w:val="28"/>
          <w:szCs w:val="28"/>
        </w:rPr>
        <w:t xml:space="preserve"> </w:t>
      </w:r>
      <w:r>
        <w:rPr>
          <w:sz w:val="28"/>
          <w:szCs w:val="28"/>
        </w:rPr>
        <w:t>законом</w:t>
      </w:r>
      <w:r w:rsidR="00C10A0B">
        <w:rPr>
          <w:sz w:val="28"/>
          <w:szCs w:val="28"/>
        </w:rPr>
        <w:t xml:space="preserve"> </w:t>
      </w:r>
      <w:r w:rsidR="00A25BC6">
        <w:rPr>
          <w:sz w:val="28"/>
          <w:szCs w:val="28"/>
        </w:rPr>
        <w:t xml:space="preserve">  </w:t>
      </w:r>
      <w:r w:rsidR="00C10A0B">
        <w:rPr>
          <w:sz w:val="28"/>
          <w:szCs w:val="28"/>
        </w:rPr>
        <w:t xml:space="preserve">установлено, </w:t>
      </w:r>
      <w:r w:rsidR="00A25BC6">
        <w:rPr>
          <w:sz w:val="28"/>
          <w:szCs w:val="28"/>
        </w:rPr>
        <w:t xml:space="preserve">  </w:t>
      </w:r>
      <w:r w:rsidR="00C10A0B">
        <w:rPr>
          <w:sz w:val="28"/>
          <w:szCs w:val="28"/>
        </w:rPr>
        <w:t xml:space="preserve">что </w:t>
      </w:r>
      <w:r w:rsidR="00A25BC6">
        <w:rPr>
          <w:sz w:val="28"/>
          <w:szCs w:val="28"/>
        </w:rPr>
        <w:t xml:space="preserve">  </w:t>
      </w:r>
      <w:r w:rsidR="00C10A0B">
        <w:rPr>
          <w:sz w:val="28"/>
          <w:szCs w:val="28"/>
        </w:rPr>
        <w:t xml:space="preserve">при расчете земельного </w:t>
      </w:r>
      <w:bookmarkStart w:id="0" w:name="_GoBack"/>
      <w:bookmarkEnd w:id="0"/>
      <w:r w:rsidR="00C10A0B">
        <w:rPr>
          <w:sz w:val="28"/>
          <w:szCs w:val="28"/>
        </w:rPr>
        <w:t xml:space="preserve">налога, </w:t>
      </w:r>
    </w:p>
    <w:p w:rsidR="00F1486A" w:rsidRDefault="00C10A0B" w:rsidP="00A25BC6">
      <w:pPr>
        <w:jc w:val="both"/>
        <w:rPr>
          <w:sz w:val="28"/>
          <w:szCs w:val="28"/>
        </w:rPr>
      </w:pPr>
      <w:r>
        <w:rPr>
          <w:sz w:val="28"/>
          <w:szCs w:val="28"/>
        </w:rPr>
        <w:t>начиная с налогового периода 2017 года, установлен налоговый вычет, уменьшающий налог на величину кадастровой стоимости 600 кв.</w:t>
      </w:r>
      <w:r w:rsidR="00F148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 по одному земельному участку. </w:t>
      </w:r>
      <w:proofErr w:type="gramStart"/>
      <w:r>
        <w:rPr>
          <w:sz w:val="28"/>
          <w:szCs w:val="28"/>
        </w:rPr>
        <w:t xml:space="preserve">Вычет применяется для владельцев участков из числа «льготных» категорий, </w:t>
      </w:r>
      <w:r w:rsidR="00F1486A">
        <w:rPr>
          <w:sz w:val="28"/>
          <w:szCs w:val="28"/>
        </w:rPr>
        <w:t xml:space="preserve">указанных  в пункте 5 статьи 391 Налогового кодекса Российской Федерации (пенсионеры и приравненные к ним лица, инвалиды </w:t>
      </w:r>
      <w:r w:rsidR="00F1486A">
        <w:rPr>
          <w:sz w:val="28"/>
          <w:szCs w:val="28"/>
          <w:lang w:val="en-US"/>
        </w:rPr>
        <w:t>I</w:t>
      </w:r>
      <w:r w:rsidR="00F1486A" w:rsidRPr="00F1486A">
        <w:rPr>
          <w:sz w:val="28"/>
          <w:szCs w:val="28"/>
        </w:rPr>
        <w:t xml:space="preserve"> </w:t>
      </w:r>
      <w:r w:rsidR="00F1486A">
        <w:rPr>
          <w:sz w:val="28"/>
          <w:szCs w:val="28"/>
        </w:rPr>
        <w:t xml:space="preserve"> и </w:t>
      </w:r>
      <w:r w:rsidR="00F1486A">
        <w:rPr>
          <w:sz w:val="28"/>
          <w:szCs w:val="28"/>
          <w:lang w:val="en-US"/>
        </w:rPr>
        <w:t>II</w:t>
      </w:r>
      <w:r w:rsidR="00F1486A" w:rsidRPr="00F1486A">
        <w:rPr>
          <w:sz w:val="28"/>
          <w:szCs w:val="28"/>
        </w:rPr>
        <w:t xml:space="preserve"> </w:t>
      </w:r>
      <w:r w:rsidR="00F1486A">
        <w:rPr>
          <w:sz w:val="28"/>
          <w:szCs w:val="28"/>
        </w:rPr>
        <w:t xml:space="preserve">групп инвалидности, инвалиды с детства, ветераны Великой Отечественной войны, ветераны и инвалиды боевых действий, Герои Советского Союза, Российской Федерации и т.д.). </w:t>
      </w:r>
      <w:proofErr w:type="gramEnd"/>
    </w:p>
    <w:p w:rsidR="008455A8" w:rsidRDefault="00065310" w:rsidP="00065310">
      <w:p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="008455A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использования </w:t>
      </w:r>
      <w:r w:rsidR="008455A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вычета </w:t>
      </w:r>
      <w:r w:rsidR="008455A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за </w:t>
      </w:r>
      <w:r w:rsidR="00ED219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2017 </w:t>
      </w:r>
      <w:r w:rsidR="00ED219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год </w:t>
      </w:r>
      <w:r w:rsidR="00ED219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«льготнику» </w:t>
      </w:r>
      <w:r w:rsidR="00ED21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 01 июля </w:t>
      </w:r>
    </w:p>
    <w:p w:rsidR="006036B8" w:rsidRPr="00DA45EC" w:rsidRDefault="00065310" w:rsidP="00784258">
      <w:pPr>
        <w:jc w:val="both"/>
        <w:rPr>
          <w:sz w:val="28"/>
          <w:szCs w:val="28"/>
        </w:rPr>
      </w:pPr>
      <w:r>
        <w:rPr>
          <w:sz w:val="28"/>
          <w:szCs w:val="28"/>
        </w:rPr>
        <w:t>2018 года необходимо подать в налоговый орган заявление о предоставлении такой льготы.</w:t>
      </w:r>
    </w:p>
    <w:p w:rsidR="005B3344" w:rsidRDefault="004D68E9" w:rsidP="000B3BD7">
      <w:pPr>
        <w:ind w:left="851"/>
        <w:jc w:val="both"/>
        <w:rPr>
          <w:sz w:val="28"/>
          <w:szCs w:val="28"/>
        </w:rPr>
      </w:pPr>
      <w:r w:rsidRPr="00AD7AB5">
        <w:rPr>
          <w:sz w:val="28"/>
          <w:szCs w:val="28"/>
        </w:rPr>
        <w:t xml:space="preserve">В случае возникновения у </w:t>
      </w:r>
      <w:r w:rsidR="005B3344">
        <w:rPr>
          <w:sz w:val="28"/>
          <w:szCs w:val="28"/>
        </w:rPr>
        <w:t xml:space="preserve"> </w:t>
      </w:r>
      <w:r w:rsidRPr="00AD7AB5">
        <w:rPr>
          <w:sz w:val="28"/>
          <w:szCs w:val="28"/>
        </w:rPr>
        <w:t xml:space="preserve">Вас </w:t>
      </w:r>
      <w:r w:rsidR="005B3344">
        <w:rPr>
          <w:sz w:val="28"/>
          <w:szCs w:val="28"/>
        </w:rPr>
        <w:t xml:space="preserve"> </w:t>
      </w:r>
      <w:r w:rsidRPr="00AD7AB5">
        <w:rPr>
          <w:sz w:val="28"/>
          <w:szCs w:val="28"/>
        </w:rPr>
        <w:t xml:space="preserve">вопросов  предлагаем </w:t>
      </w:r>
      <w:r w:rsidR="005B3344">
        <w:rPr>
          <w:sz w:val="28"/>
          <w:szCs w:val="28"/>
        </w:rPr>
        <w:t xml:space="preserve">  </w:t>
      </w:r>
      <w:r w:rsidRPr="00AD7AB5">
        <w:rPr>
          <w:sz w:val="28"/>
          <w:szCs w:val="28"/>
        </w:rPr>
        <w:t xml:space="preserve">обратиться </w:t>
      </w:r>
      <w:r w:rsidR="005B3344">
        <w:rPr>
          <w:sz w:val="28"/>
          <w:szCs w:val="28"/>
        </w:rPr>
        <w:t xml:space="preserve">    </w:t>
      </w:r>
      <w:proofErr w:type="gramStart"/>
      <w:r w:rsidRPr="00AD7AB5">
        <w:rPr>
          <w:sz w:val="28"/>
          <w:szCs w:val="28"/>
        </w:rPr>
        <w:t>в</w:t>
      </w:r>
      <w:proofErr w:type="gramEnd"/>
      <w:r w:rsidRPr="00AD7AB5">
        <w:rPr>
          <w:sz w:val="28"/>
          <w:szCs w:val="28"/>
        </w:rPr>
        <w:t xml:space="preserve"> </w:t>
      </w:r>
    </w:p>
    <w:p w:rsidR="004D68E9" w:rsidRPr="00AD7AB5" w:rsidRDefault="004D68E9" w:rsidP="005B3344">
      <w:pPr>
        <w:jc w:val="both"/>
        <w:rPr>
          <w:sz w:val="28"/>
          <w:szCs w:val="28"/>
        </w:rPr>
      </w:pPr>
      <w:proofErr w:type="gramStart"/>
      <w:r w:rsidRPr="00AD7AB5">
        <w:rPr>
          <w:sz w:val="28"/>
          <w:szCs w:val="28"/>
        </w:rPr>
        <w:t>Межрайонную ИФНС России №</w:t>
      </w:r>
      <w:r w:rsidR="00861AD9">
        <w:rPr>
          <w:sz w:val="28"/>
          <w:szCs w:val="28"/>
        </w:rPr>
        <w:t xml:space="preserve"> </w:t>
      </w:r>
      <w:r w:rsidRPr="00AD7AB5">
        <w:rPr>
          <w:sz w:val="28"/>
          <w:szCs w:val="28"/>
        </w:rPr>
        <w:t>6 по Ставропольскому краю, по адресу                              г. Благодарный, пер. Кочубея,  д</w:t>
      </w:r>
      <w:r w:rsidR="0036753A">
        <w:rPr>
          <w:sz w:val="28"/>
          <w:szCs w:val="28"/>
        </w:rPr>
        <w:t>. 5</w:t>
      </w:r>
      <w:r w:rsidR="00566DA7">
        <w:rPr>
          <w:sz w:val="28"/>
          <w:szCs w:val="28"/>
        </w:rPr>
        <w:t xml:space="preserve"> (тел.8 (86549 </w:t>
      </w:r>
      <w:r w:rsidRPr="00AD7AB5">
        <w:rPr>
          <w:sz w:val="28"/>
          <w:szCs w:val="28"/>
        </w:rPr>
        <w:t>5-05-23)</w:t>
      </w:r>
      <w:r w:rsidR="0036753A">
        <w:rPr>
          <w:sz w:val="28"/>
          <w:szCs w:val="28"/>
        </w:rPr>
        <w:t>.</w:t>
      </w:r>
      <w:proofErr w:type="gramEnd"/>
    </w:p>
    <w:p w:rsidR="00E02BD0" w:rsidRDefault="004D68E9" w:rsidP="000B3BD7">
      <w:pPr>
        <w:ind w:left="851"/>
        <w:jc w:val="both"/>
        <w:rPr>
          <w:sz w:val="28"/>
          <w:szCs w:val="28"/>
        </w:rPr>
      </w:pPr>
      <w:r w:rsidRPr="00AD7AB5">
        <w:rPr>
          <w:sz w:val="28"/>
          <w:szCs w:val="28"/>
        </w:rPr>
        <w:t xml:space="preserve">Время работы налоговой инспекции с 9-00 до 18-00 часов, в пятницу </w:t>
      </w:r>
      <w:proofErr w:type="gramStart"/>
      <w:r w:rsidRPr="00AD7AB5">
        <w:rPr>
          <w:sz w:val="28"/>
          <w:szCs w:val="28"/>
        </w:rPr>
        <w:t>с</w:t>
      </w:r>
      <w:proofErr w:type="gramEnd"/>
      <w:r w:rsidRPr="00AD7AB5">
        <w:rPr>
          <w:sz w:val="28"/>
          <w:szCs w:val="28"/>
        </w:rPr>
        <w:t xml:space="preserve"> </w:t>
      </w:r>
    </w:p>
    <w:p w:rsidR="004D68E9" w:rsidRPr="00AD7AB5" w:rsidRDefault="004D68E9" w:rsidP="00E02BD0">
      <w:pPr>
        <w:jc w:val="both"/>
        <w:rPr>
          <w:sz w:val="28"/>
          <w:szCs w:val="28"/>
        </w:rPr>
      </w:pPr>
      <w:r w:rsidRPr="00AD7AB5">
        <w:rPr>
          <w:sz w:val="28"/>
          <w:szCs w:val="28"/>
        </w:rPr>
        <w:t>9-00 до 17-45 часов, каждый вторник и четверг - время работы продлено до 20.00 часов, каждую вторую и четвертую субботу месяца - с 10.00 - до 15.00 часов.</w:t>
      </w:r>
    </w:p>
    <w:sectPr w:rsidR="004D68E9" w:rsidRPr="00AD7AB5" w:rsidSect="00E70FE7"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F69"/>
    <w:rsid w:val="00000D98"/>
    <w:rsid w:val="000117A9"/>
    <w:rsid w:val="00015F19"/>
    <w:rsid w:val="000176A6"/>
    <w:rsid w:val="00022F2B"/>
    <w:rsid w:val="0003689B"/>
    <w:rsid w:val="00055F02"/>
    <w:rsid w:val="00056311"/>
    <w:rsid w:val="000614C9"/>
    <w:rsid w:val="00065310"/>
    <w:rsid w:val="00094DA8"/>
    <w:rsid w:val="000B1FAA"/>
    <w:rsid w:val="000B3BD7"/>
    <w:rsid w:val="000B48CE"/>
    <w:rsid w:val="000D151E"/>
    <w:rsid w:val="000D7161"/>
    <w:rsid w:val="000E0EB0"/>
    <w:rsid w:val="000E379E"/>
    <w:rsid w:val="001067E1"/>
    <w:rsid w:val="00116119"/>
    <w:rsid w:val="0013397A"/>
    <w:rsid w:val="00140599"/>
    <w:rsid w:val="00150F48"/>
    <w:rsid w:val="0015157E"/>
    <w:rsid w:val="00153736"/>
    <w:rsid w:val="00172A7B"/>
    <w:rsid w:val="00175330"/>
    <w:rsid w:val="001759B0"/>
    <w:rsid w:val="00192A94"/>
    <w:rsid w:val="001A3F74"/>
    <w:rsid w:val="001D7F73"/>
    <w:rsid w:val="001F0CDB"/>
    <w:rsid w:val="00200577"/>
    <w:rsid w:val="002053EE"/>
    <w:rsid w:val="00206FB5"/>
    <w:rsid w:val="00216713"/>
    <w:rsid w:val="00222623"/>
    <w:rsid w:val="0022379E"/>
    <w:rsid w:val="002360B8"/>
    <w:rsid w:val="002362E8"/>
    <w:rsid w:val="00242E5B"/>
    <w:rsid w:val="00245BBE"/>
    <w:rsid w:val="002516AA"/>
    <w:rsid w:val="00254D31"/>
    <w:rsid w:val="00256546"/>
    <w:rsid w:val="00267B84"/>
    <w:rsid w:val="00290FA6"/>
    <w:rsid w:val="002A03CE"/>
    <w:rsid w:val="002B142D"/>
    <w:rsid w:val="002C76E6"/>
    <w:rsid w:val="002D52F8"/>
    <w:rsid w:val="002F452D"/>
    <w:rsid w:val="002F7F70"/>
    <w:rsid w:val="003515A2"/>
    <w:rsid w:val="00353CCA"/>
    <w:rsid w:val="00362B72"/>
    <w:rsid w:val="0036753A"/>
    <w:rsid w:val="0037019A"/>
    <w:rsid w:val="003712EE"/>
    <w:rsid w:val="00371F50"/>
    <w:rsid w:val="0037206E"/>
    <w:rsid w:val="00374D32"/>
    <w:rsid w:val="003852D9"/>
    <w:rsid w:val="003874FB"/>
    <w:rsid w:val="003909AF"/>
    <w:rsid w:val="0039452A"/>
    <w:rsid w:val="00396909"/>
    <w:rsid w:val="00397FEC"/>
    <w:rsid w:val="003B5185"/>
    <w:rsid w:val="003E3AC7"/>
    <w:rsid w:val="0042085B"/>
    <w:rsid w:val="00420C33"/>
    <w:rsid w:val="004211D3"/>
    <w:rsid w:val="004267CD"/>
    <w:rsid w:val="00433D7E"/>
    <w:rsid w:val="004348B0"/>
    <w:rsid w:val="00435AE5"/>
    <w:rsid w:val="004407CD"/>
    <w:rsid w:val="00442618"/>
    <w:rsid w:val="004430C7"/>
    <w:rsid w:val="00443C6F"/>
    <w:rsid w:val="00447D17"/>
    <w:rsid w:val="004563B0"/>
    <w:rsid w:val="00486578"/>
    <w:rsid w:val="00495638"/>
    <w:rsid w:val="004961D0"/>
    <w:rsid w:val="004B1DEF"/>
    <w:rsid w:val="004D49F9"/>
    <w:rsid w:val="004D68E9"/>
    <w:rsid w:val="004E303A"/>
    <w:rsid w:val="004E3145"/>
    <w:rsid w:val="004F0EE4"/>
    <w:rsid w:val="00500706"/>
    <w:rsid w:val="005035AE"/>
    <w:rsid w:val="0052447B"/>
    <w:rsid w:val="00526C69"/>
    <w:rsid w:val="0053153C"/>
    <w:rsid w:val="00540265"/>
    <w:rsid w:val="00552F01"/>
    <w:rsid w:val="00557F8E"/>
    <w:rsid w:val="00566DA7"/>
    <w:rsid w:val="0058187D"/>
    <w:rsid w:val="00592D04"/>
    <w:rsid w:val="005A0E65"/>
    <w:rsid w:val="005B3344"/>
    <w:rsid w:val="005C0914"/>
    <w:rsid w:val="005D54F5"/>
    <w:rsid w:val="005E05A4"/>
    <w:rsid w:val="005E56A6"/>
    <w:rsid w:val="005E5C4B"/>
    <w:rsid w:val="006036B8"/>
    <w:rsid w:val="00605BAD"/>
    <w:rsid w:val="00621B4E"/>
    <w:rsid w:val="00646843"/>
    <w:rsid w:val="00647942"/>
    <w:rsid w:val="00651BC2"/>
    <w:rsid w:val="006955E8"/>
    <w:rsid w:val="006D6DDB"/>
    <w:rsid w:val="006E29A2"/>
    <w:rsid w:val="006F13E3"/>
    <w:rsid w:val="00710FC4"/>
    <w:rsid w:val="0071433B"/>
    <w:rsid w:val="00721F43"/>
    <w:rsid w:val="00724247"/>
    <w:rsid w:val="00725E53"/>
    <w:rsid w:val="00730119"/>
    <w:rsid w:val="00735915"/>
    <w:rsid w:val="00735B98"/>
    <w:rsid w:val="00750B1E"/>
    <w:rsid w:val="00777954"/>
    <w:rsid w:val="00784258"/>
    <w:rsid w:val="00791105"/>
    <w:rsid w:val="007922E1"/>
    <w:rsid w:val="007A0A46"/>
    <w:rsid w:val="007B16B5"/>
    <w:rsid w:val="007C339C"/>
    <w:rsid w:val="00803CB3"/>
    <w:rsid w:val="00806C7F"/>
    <w:rsid w:val="0080775A"/>
    <w:rsid w:val="0083279C"/>
    <w:rsid w:val="00837CAB"/>
    <w:rsid w:val="008417EA"/>
    <w:rsid w:val="00842FF7"/>
    <w:rsid w:val="0084502E"/>
    <w:rsid w:val="008455A8"/>
    <w:rsid w:val="00861A63"/>
    <w:rsid w:val="00861AD9"/>
    <w:rsid w:val="00864DAA"/>
    <w:rsid w:val="00866858"/>
    <w:rsid w:val="00875EE9"/>
    <w:rsid w:val="00890744"/>
    <w:rsid w:val="00890B6C"/>
    <w:rsid w:val="0089418A"/>
    <w:rsid w:val="008A3670"/>
    <w:rsid w:val="008C457D"/>
    <w:rsid w:val="008E4A73"/>
    <w:rsid w:val="008F4BF6"/>
    <w:rsid w:val="00927175"/>
    <w:rsid w:val="009312C2"/>
    <w:rsid w:val="00947036"/>
    <w:rsid w:val="00957FF7"/>
    <w:rsid w:val="00963639"/>
    <w:rsid w:val="00970A97"/>
    <w:rsid w:val="00986CBB"/>
    <w:rsid w:val="00992192"/>
    <w:rsid w:val="009B5F12"/>
    <w:rsid w:val="009C1F69"/>
    <w:rsid w:val="009C4F98"/>
    <w:rsid w:val="009C68AC"/>
    <w:rsid w:val="009C6E66"/>
    <w:rsid w:val="009E5CD8"/>
    <w:rsid w:val="009F2236"/>
    <w:rsid w:val="00A25BC6"/>
    <w:rsid w:val="00A42114"/>
    <w:rsid w:val="00A46075"/>
    <w:rsid w:val="00A62228"/>
    <w:rsid w:val="00A742DD"/>
    <w:rsid w:val="00A80CE5"/>
    <w:rsid w:val="00A82D63"/>
    <w:rsid w:val="00AB1BCB"/>
    <w:rsid w:val="00AC7D06"/>
    <w:rsid w:val="00AD7AB5"/>
    <w:rsid w:val="00AE1601"/>
    <w:rsid w:val="00AF1009"/>
    <w:rsid w:val="00AF4154"/>
    <w:rsid w:val="00B04F82"/>
    <w:rsid w:val="00B0688C"/>
    <w:rsid w:val="00B173F8"/>
    <w:rsid w:val="00B24B68"/>
    <w:rsid w:val="00B337EC"/>
    <w:rsid w:val="00B40CD3"/>
    <w:rsid w:val="00B45E84"/>
    <w:rsid w:val="00B50147"/>
    <w:rsid w:val="00B61E55"/>
    <w:rsid w:val="00B63F32"/>
    <w:rsid w:val="00BA72A6"/>
    <w:rsid w:val="00BB25AC"/>
    <w:rsid w:val="00BD0920"/>
    <w:rsid w:val="00BD505C"/>
    <w:rsid w:val="00BE11B8"/>
    <w:rsid w:val="00BE5C3B"/>
    <w:rsid w:val="00BF4193"/>
    <w:rsid w:val="00C07343"/>
    <w:rsid w:val="00C10A0B"/>
    <w:rsid w:val="00C2046F"/>
    <w:rsid w:val="00C452B8"/>
    <w:rsid w:val="00C64179"/>
    <w:rsid w:val="00C7468B"/>
    <w:rsid w:val="00C77062"/>
    <w:rsid w:val="00C8318D"/>
    <w:rsid w:val="00C859BF"/>
    <w:rsid w:val="00C86301"/>
    <w:rsid w:val="00CA0574"/>
    <w:rsid w:val="00CA0B86"/>
    <w:rsid w:val="00CB0665"/>
    <w:rsid w:val="00CC7128"/>
    <w:rsid w:val="00CD28E9"/>
    <w:rsid w:val="00CE7B6E"/>
    <w:rsid w:val="00D0323A"/>
    <w:rsid w:val="00D2097F"/>
    <w:rsid w:val="00D47297"/>
    <w:rsid w:val="00D5265A"/>
    <w:rsid w:val="00D65733"/>
    <w:rsid w:val="00D90332"/>
    <w:rsid w:val="00D9099A"/>
    <w:rsid w:val="00DA45EC"/>
    <w:rsid w:val="00DB447F"/>
    <w:rsid w:val="00DB6752"/>
    <w:rsid w:val="00DC0A57"/>
    <w:rsid w:val="00DC3169"/>
    <w:rsid w:val="00DD2BC0"/>
    <w:rsid w:val="00DD48E6"/>
    <w:rsid w:val="00DE041A"/>
    <w:rsid w:val="00DE7D47"/>
    <w:rsid w:val="00E02BD0"/>
    <w:rsid w:val="00E05E9E"/>
    <w:rsid w:val="00E12835"/>
    <w:rsid w:val="00E2153C"/>
    <w:rsid w:val="00E349EF"/>
    <w:rsid w:val="00E36E32"/>
    <w:rsid w:val="00E51B5F"/>
    <w:rsid w:val="00E5413F"/>
    <w:rsid w:val="00E70FE7"/>
    <w:rsid w:val="00E7726D"/>
    <w:rsid w:val="00E77950"/>
    <w:rsid w:val="00E7799D"/>
    <w:rsid w:val="00E838D8"/>
    <w:rsid w:val="00EB2283"/>
    <w:rsid w:val="00EB59A0"/>
    <w:rsid w:val="00EB7EE7"/>
    <w:rsid w:val="00EC4097"/>
    <w:rsid w:val="00EC76B9"/>
    <w:rsid w:val="00ED1D4C"/>
    <w:rsid w:val="00ED219E"/>
    <w:rsid w:val="00EE25F9"/>
    <w:rsid w:val="00EE53AC"/>
    <w:rsid w:val="00F1486A"/>
    <w:rsid w:val="00F15314"/>
    <w:rsid w:val="00F165FE"/>
    <w:rsid w:val="00F2677F"/>
    <w:rsid w:val="00F26D0B"/>
    <w:rsid w:val="00F27E95"/>
    <w:rsid w:val="00F3196B"/>
    <w:rsid w:val="00F31A8D"/>
    <w:rsid w:val="00F523FF"/>
    <w:rsid w:val="00F53768"/>
    <w:rsid w:val="00F60639"/>
    <w:rsid w:val="00F62879"/>
    <w:rsid w:val="00F640B9"/>
    <w:rsid w:val="00F72E5F"/>
    <w:rsid w:val="00F739C3"/>
    <w:rsid w:val="00F952CA"/>
    <w:rsid w:val="00FA4783"/>
    <w:rsid w:val="00FA7685"/>
    <w:rsid w:val="00FC1103"/>
    <w:rsid w:val="00FC350A"/>
    <w:rsid w:val="00FE590B"/>
    <w:rsid w:val="00FF3A0C"/>
    <w:rsid w:val="00FF6FAC"/>
    <w:rsid w:val="00FF7AA7"/>
    <w:rsid w:val="00FF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2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Джумагельдиева</dc:creator>
  <cp:keywords/>
  <dc:description/>
  <cp:lastModifiedBy>Джумагельдиева</cp:lastModifiedBy>
  <cp:revision>113</cp:revision>
  <dcterms:created xsi:type="dcterms:W3CDTF">2018-03-27T07:43:00Z</dcterms:created>
  <dcterms:modified xsi:type="dcterms:W3CDTF">2018-05-15T05:43:00Z</dcterms:modified>
</cp:coreProperties>
</file>