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21" w:rsidRDefault="00C60021" w:rsidP="00C60021">
      <w:pPr>
        <w:jc w:val="center"/>
        <w:rPr>
          <w:b/>
          <w:sz w:val="56"/>
          <w:szCs w:val="56"/>
        </w:rPr>
      </w:pPr>
      <w:r>
        <w:rPr>
          <w:b/>
          <w:sz w:val="56"/>
          <w:szCs w:val="56"/>
        </w:rPr>
        <w:t>РАСПОРЯЖЕНИЕ</w:t>
      </w:r>
    </w:p>
    <w:p w:rsidR="00C60021" w:rsidRDefault="00C60021" w:rsidP="00C60021">
      <w:pPr>
        <w:ind w:left="540"/>
        <w:jc w:val="center"/>
        <w:rPr>
          <w:b/>
          <w:szCs w:val="28"/>
        </w:rPr>
      </w:pPr>
    </w:p>
    <w:p w:rsidR="00C60021" w:rsidRDefault="00C60021" w:rsidP="00C60021">
      <w:pPr>
        <w:jc w:val="center"/>
        <w:rPr>
          <w:b/>
          <w:szCs w:val="28"/>
        </w:rPr>
      </w:pPr>
      <w:r>
        <w:rPr>
          <w:b/>
          <w:szCs w:val="28"/>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3969"/>
        <w:gridCol w:w="709"/>
        <w:gridCol w:w="1240"/>
      </w:tblGrid>
      <w:tr w:rsidR="00C60021" w:rsidTr="0026413B">
        <w:trPr>
          <w:trHeight w:val="80"/>
        </w:trPr>
        <w:tc>
          <w:tcPr>
            <w:tcW w:w="675" w:type="dxa"/>
          </w:tcPr>
          <w:p w:rsidR="00C60021" w:rsidRPr="00F97D62" w:rsidRDefault="00867843" w:rsidP="0026413B">
            <w:pPr>
              <w:tabs>
                <w:tab w:val="left" w:pos="1862"/>
              </w:tabs>
              <w:jc w:val="center"/>
              <w:rPr>
                <w:szCs w:val="28"/>
              </w:rPr>
            </w:pPr>
            <w:r>
              <w:rPr>
                <w:szCs w:val="28"/>
              </w:rPr>
              <w:t>26</w:t>
            </w:r>
          </w:p>
        </w:tc>
        <w:tc>
          <w:tcPr>
            <w:tcW w:w="1276" w:type="dxa"/>
          </w:tcPr>
          <w:p w:rsidR="00C60021" w:rsidRPr="00F97D62" w:rsidRDefault="00C60021" w:rsidP="0026413B">
            <w:pPr>
              <w:tabs>
                <w:tab w:val="left" w:pos="1862"/>
              </w:tabs>
              <w:jc w:val="center"/>
              <w:rPr>
                <w:szCs w:val="28"/>
              </w:rPr>
            </w:pPr>
            <w:r>
              <w:rPr>
                <w:szCs w:val="28"/>
                <w:lang w:eastAsia="en-US"/>
              </w:rPr>
              <w:t xml:space="preserve">января </w:t>
            </w:r>
          </w:p>
        </w:tc>
        <w:tc>
          <w:tcPr>
            <w:tcW w:w="1701" w:type="dxa"/>
          </w:tcPr>
          <w:p w:rsidR="00C60021" w:rsidRPr="00F97D62" w:rsidRDefault="00C60021" w:rsidP="0026413B">
            <w:pPr>
              <w:tabs>
                <w:tab w:val="left" w:pos="1862"/>
              </w:tabs>
              <w:jc w:val="center"/>
              <w:rPr>
                <w:szCs w:val="28"/>
              </w:rPr>
            </w:pPr>
            <w:r w:rsidRPr="00F97D62">
              <w:rPr>
                <w:szCs w:val="28"/>
                <w:lang w:eastAsia="en-US"/>
              </w:rPr>
              <w:t>20</w:t>
            </w:r>
            <w:r>
              <w:rPr>
                <w:szCs w:val="28"/>
                <w:lang w:eastAsia="en-US"/>
              </w:rPr>
              <w:t>21</w:t>
            </w:r>
            <w:r w:rsidRPr="00F97D62">
              <w:rPr>
                <w:szCs w:val="28"/>
                <w:lang w:eastAsia="en-US"/>
              </w:rPr>
              <w:t xml:space="preserve">  года</w:t>
            </w:r>
          </w:p>
        </w:tc>
        <w:tc>
          <w:tcPr>
            <w:tcW w:w="3969" w:type="dxa"/>
          </w:tcPr>
          <w:p w:rsidR="00C60021" w:rsidRPr="00F97D62" w:rsidRDefault="00C60021" w:rsidP="0026413B">
            <w:pPr>
              <w:tabs>
                <w:tab w:val="left" w:pos="1862"/>
              </w:tabs>
              <w:jc w:val="center"/>
              <w:rPr>
                <w:szCs w:val="28"/>
              </w:rPr>
            </w:pPr>
            <w:r w:rsidRPr="00F97D62">
              <w:rPr>
                <w:szCs w:val="28"/>
                <w:lang w:eastAsia="en-US"/>
              </w:rPr>
              <w:t>г. Благодарный</w:t>
            </w:r>
          </w:p>
        </w:tc>
        <w:tc>
          <w:tcPr>
            <w:tcW w:w="709" w:type="dxa"/>
          </w:tcPr>
          <w:p w:rsidR="00C60021" w:rsidRPr="00F97D62" w:rsidRDefault="00C60021" w:rsidP="0026413B">
            <w:pPr>
              <w:tabs>
                <w:tab w:val="left" w:pos="1862"/>
              </w:tabs>
              <w:jc w:val="center"/>
              <w:rPr>
                <w:szCs w:val="28"/>
              </w:rPr>
            </w:pPr>
            <w:r w:rsidRPr="00F97D62">
              <w:rPr>
                <w:szCs w:val="28"/>
                <w:lang w:eastAsia="en-US"/>
              </w:rPr>
              <w:t>№</w:t>
            </w:r>
          </w:p>
        </w:tc>
        <w:tc>
          <w:tcPr>
            <w:tcW w:w="1240" w:type="dxa"/>
          </w:tcPr>
          <w:p w:rsidR="00C60021" w:rsidRPr="00F97D62" w:rsidRDefault="00867843" w:rsidP="0026413B">
            <w:pPr>
              <w:tabs>
                <w:tab w:val="left" w:pos="1862"/>
              </w:tabs>
              <w:rPr>
                <w:szCs w:val="28"/>
              </w:rPr>
            </w:pPr>
            <w:r>
              <w:rPr>
                <w:szCs w:val="28"/>
              </w:rPr>
              <w:t>39</w:t>
            </w:r>
            <w:bookmarkStart w:id="0" w:name="_GoBack"/>
            <w:bookmarkEnd w:id="0"/>
            <w:r w:rsidR="00C60021" w:rsidRPr="00F97D62">
              <w:rPr>
                <w:szCs w:val="28"/>
              </w:rPr>
              <w:t>-р</w:t>
            </w:r>
          </w:p>
        </w:tc>
      </w:tr>
    </w:tbl>
    <w:p w:rsidR="005369A2" w:rsidRDefault="005369A2" w:rsidP="005369A2">
      <w:pPr>
        <w:pStyle w:val="a3"/>
        <w:ind w:firstLine="709"/>
        <w:jc w:val="both"/>
        <w:rPr>
          <w:noProof/>
          <w:sz w:val="28"/>
          <w:szCs w:val="28"/>
        </w:rPr>
      </w:pPr>
    </w:p>
    <w:p w:rsidR="003D0E76" w:rsidRDefault="003D0E76" w:rsidP="005369A2">
      <w:pPr>
        <w:pStyle w:val="a3"/>
        <w:ind w:firstLine="709"/>
        <w:jc w:val="both"/>
        <w:rPr>
          <w:noProof/>
          <w:sz w:val="28"/>
          <w:szCs w:val="28"/>
        </w:rPr>
      </w:pPr>
    </w:p>
    <w:p w:rsidR="003D0E76" w:rsidRDefault="003D0E76" w:rsidP="00C60021">
      <w:pPr>
        <w:pStyle w:val="a3"/>
        <w:spacing w:line="240" w:lineRule="exact"/>
        <w:jc w:val="both"/>
        <w:rPr>
          <w:noProof/>
          <w:sz w:val="28"/>
          <w:szCs w:val="28"/>
        </w:rPr>
      </w:pPr>
    </w:p>
    <w:p w:rsidR="003D0E76" w:rsidRDefault="003D0E76" w:rsidP="00C60021">
      <w:pPr>
        <w:pStyle w:val="a3"/>
        <w:spacing w:line="240" w:lineRule="exact"/>
        <w:ind w:firstLine="709"/>
        <w:jc w:val="both"/>
        <w:rPr>
          <w:noProof/>
          <w:sz w:val="28"/>
          <w:szCs w:val="28"/>
        </w:rPr>
      </w:pPr>
    </w:p>
    <w:p w:rsidR="005369A2" w:rsidRPr="002B00D3" w:rsidRDefault="005369A2" w:rsidP="00C60021">
      <w:pPr>
        <w:spacing w:line="240" w:lineRule="exact"/>
      </w:pPr>
      <w:r w:rsidRPr="002B00D3">
        <w:t>Об организации и проведении специализированной ярмарки</w:t>
      </w:r>
      <w:r w:rsidR="009A3F66" w:rsidRPr="002B00D3">
        <w:t xml:space="preserve"> по продаже  живых и</w:t>
      </w:r>
      <w:r w:rsidR="00E97D72" w:rsidRPr="002B00D3">
        <w:t xml:space="preserve">   </w:t>
      </w:r>
      <w:r w:rsidR="009A3F66" w:rsidRPr="002B00D3">
        <w:t xml:space="preserve"> искусственных</w:t>
      </w:r>
      <w:r w:rsidR="00E97D72" w:rsidRPr="002B00D3">
        <w:t xml:space="preserve">   </w:t>
      </w:r>
      <w:r w:rsidR="009A3F66" w:rsidRPr="002B00D3">
        <w:t xml:space="preserve"> цвето</w:t>
      </w:r>
      <w:r w:rsidR="00E97D72" w:rsidRPr="002B00D3">
        <w:t>в</w:t>
      </w:r>
      <w:r w:rsidRPr="002B00D3">
        <w:t xml:space="preserve"> </w:t>
      </w:r>
      <w:r w:rsidR="00E97D72" w:rsidRPr="002B00D3">
        <w:t xml:space="preserve">  </w:t>
      </w:r>
      <w:r w:rsidRPr="002B00D3">
        <w:t>на территории</w:t>
      </w:r>
      <w:r w:rsidR="00E97D72" w:rsidRPr="002B00D3">
        <w:t xml:space="preserve">    </w:t>
      </w:r>
      <w:r w:rsidRPr="002B00D3">
        <w:t xml:space="preserve"> Благодарненского городского о</w:t>
      </w:r>
      <w:r w:rsidR="009A3F66" w:rsidRPr="002B00D3">
        <w:t>кру</w:t>
      </w:r>
      <w:r w:rsidRPr="002B00D3">
        <w:t>га Ставропольского края</w:t>
      </w:r>
    </w:p>
    <w:p w:rsidR="005369A2" w:rsidRDefault="005369A2" w:rsidP="002B00D3">
      <w:pPr>
        <w:rPr>
          <w:szCs w:val="28"/>
        </w:rPr>
      </w:pPr>
    </w:p>
    <w:p w:rsidR="00C60021" w:rsidRDefault="00C60021" w:rsidP="002B00D3">
      <w:pPr>
        <w:rPr>
          <w:szCs w:val="28"/>
        </w:rPr>
      </w:pPr>
    </w:p>
    <w:p w:rsidR="00C60021" w:rsidRPr="002B00D3" w:rsidRDefault="00C60021" w:rsidP="002B00D3">
      <w:pPr>
        <w:rPr>
          <w:szCs w:val="28"/>
        </w:rPr>
      </w:pPr>
    </w:p>
    <w:p w:rsidR="005369A2" w:rsidRPr="00C60021" w:rsidRDefault="005369A2" w:rsidP="002B00D3">
      <w:pPr>
        <w:rPr>
          <w:szCs w:val="28"/>
        </w:rPr>
      </w:pPr>
    </w:p>
    <w:p w:rsidR="005369A2" w:rsidRPr="002B00D3" w:rsidRDefault="005369A2" w:rsidP="00C60021">
      <w:pPr>
        <w:pStyle w:val="a3"/>
        <w:ind w:firstLine="709"/>
        <w:jc w:val="both"/>
        <w:rPr>
          <w:sz w:val="28"/>
          <w:szCs w:val="28"/>
        </w:rPr>
      </w:pPr>
      <w:r w:rsidRPr="00C60021">
        <w:rPr>
          <w:sz w:val="28"/>
          <w:szCs w:val="28"/>
        </w:rPr>
        <w:t>В</w:t>
      </w:r>
      <w:r w:rsidR="00C60021">
        <w:rPr>
          <w:sz w:val="28"/>
          <w:szCs w:val="28"/>
        </w:rPr>
        <w:t xml:space="preserve">  </w:t>
      </w:r>
      <w:r w:rsidRPr="00C60021">
        <w:rPr>
          <w:sz w:val="28"/>
          <w:szCs w:val="28"/>
        </w:rPr>
        <w:t xml:space="preserve"> соответствии</w:t>
      </w:r>
      <w:r w:rsidR="00E97D72" w:rsidRPr="00C60021">
        <w:rPr>
          <w:sz w:val="28"/>
          <w:szCs w:val="28"/>
        </w:rPr>
        <w:t xml:space="preserve"> </w:t>
      </w:r>
      <w:r w:rsidRPr="00C60021">
        <w:rPr>
          <w:sz w:val="28"/>
          <w:szCs w:val="28"/>
        </w:rPr>
        <w:t xml:space="preserve"> </w:t>
      </w:r>
      <w:r w:rsidR="00C60021">
        <w:rPr>
          <w:sz w:val="28"/>
          <w:szCs w:val="28"/>
        </w:rPr>
        <w:t xml:space="preserve">   </w:t>
      </w:r>
      <w:r w:rsidRPr="00C60021">
        <w:rPr>
          <w:sz w:val="28"/>
          <w:szCs w:val="28"/>
        </w:rPr>
        <w:t>с Федеральным</w:t>
      </w:r>
      <w:r w:rsidR="00E97D72" w:rsidRPr="00C60021">
        <w:rPr>
          <w:sz w:val="28"/>
          <w:szCs w:val="28"/>
        </w:rPr>
        <w:t xml:space="preserve"> </w:t>
      </w:r>
      <w:r w:rsidR="00C60021">
        <w:rPr>
          <w:sz w:val="28"/>
          <w:szCs w:val="28"/>
        </w:rPr>
        <w:t xml:space="preserve">  </w:t>
      </w:r>
      <w:r w:rsidRPr="00C60021">
        <w:rPr>
          <w:sz w:val="28"/>
          <w:szCs w:val="28"/>
        </w:rPr>
        <w:t xml:space="preserve"> </w:t>
      </w:r>
      <w:hyperlink r:id="rId6" w:history="1">
        <w:r w:rsidRPr="00C60021">
          <w:rPr>
            <w:rStyle w:val="a9"/>
            <w:color w:val="auto"/>
            <w:sz w:val="28"/>
            <w:szCs w:val="28"/>
            <w:u w:val="none"/>
          </w:rPr>
          <w:t>законом</w:t>
        </w:r>
      </w:hyperlink>
      <w:r w:rsidRPr="00C60021">
        <w:rPr>
          <w:sz w:val="28"/>
          <w:szCs w:val="28"/>
        </w:rPr>
        <w:t xml:space="preserve"> от 28 декабря 2009 года № 381-ФЗ «Об основах государственного регулирования торговой деятельности в Российской </w:t>
      </w:r>
      <w:r w:rsidR="00E97D72" w:rsidRPr="00C60021">
        <w:rPr>
          <w:sz w:val="28"/>
          <w:szCs w:val="28"/>
        </w:rPr>
        <w:t xml:space="preserve"> </w:t>
      </w:r>
      <w:r w:rsidRPr="00C60021">
        <w:rPr>
          <w:sz w:val="28"/>
          <w:szCs w:val="28"/>
        </w:rPr>
        <w:t xml:space="preserve">Федерации», </w:t>
      </w:r>
      <w:r w:rsidR="00E97D72" w:rsidRPr="00C60021">
        <w:rPr>
          <w:sz w:val="28"/>
          <w:szCs w:val="28"/>
        </w:rPr>
        <w:t xml:space="preserve"> </w:t>
      </w:r>
      <w:hyperlink r:id="rId7" w:history="1">
        <w:r w:rsidRPr="00C60021">
          <w:rPr>
            <w:rStyle w:val="a9"/>
            <w:color w:val="auto"/>
            <w:sz w:val="28"/>
            <w:szCs w:val="28"/>
            <w:u w:val="none"/>
          </w:rPr>
          <w:t>приказом</w:t>
        </w:r>
      </w:hyperlink>
      <w:r w:rsidRPr="00C60021">
        <w:rPr>
          <w:sz w:val="28"/>
          <w:szCs w:val="28"/>
        </w:rPr>
        <w:t xml:space="preserve"> </w:t>
      </w:r>
      <w:r w:rsidRPr="002B00D3">
        <w:rPr>
          <w:sz w:val="28"/>
          <w:szCs w:val="28"/>
        </w:rPr>
        <w:t>комитета Ставропольского края по пищевой</w:t>
      </w:r>
      <w:r w:rsidR="00E97D72" w:rsidRPr="002B00D3">
        <w:rPr>
          <w:sz w:val="28"/>
          <w:szCs w:val="28"/>
        </w:rPr>
        <w:t xml:space="preserve">   </w:t>
      </w:r>
      <w:r w:rsidRPr="002B00D3">
        <w:rPr>
          <w:sz w:val="28"/>
          <w:szCs w:val="28"/>
        </w:rPr>
        <w:t xml:space="preserve"> и</w:t>
      </w:r>
      <w:r w:rsidR="00E97D72" w:rsidRPr="002B00D3">
        <w:rPr>
          <w:sz w:val="28"/>
          <w:szCs w:val="28"/>
        </w:rPr>
        <w:t xml:space="preserve">    </w:t>
      </w:r>
      <w:r w:rsidRPr="002B00D3">
        <w:rPr>
          <w:sz w:val="28"/>
          <w:szCs w:val="28"/>
        </w:rPr>
        <w:t xml:space="preserve"> перерабатывающей</w:t>
      </w:r>
      <w:r w:rsidR="00E97D72" w:rsidRPr="002B00D3">
        <w:rPr>
          <w:sz w:val="28"/>
          <w:szCs w:val="28"/>
        </w:rPr>
        <w:t xml:space="preserve">    </w:t>
      </w:r>
      <w:r w:rsidRPr="002B00D3">
        <w:rPr>
          <w:sz w:val="28"/>
          <w:szCs w:val="28"/>
        </w:rPr>
        <w:t xml:space="preserve"> </w:t>
      </w:r>
      <w:r w:rsidR="00E97D72" w:rsidRPr="002B00D3">
        <w:rPr>
          <w:sz w:val="28"/>
          <w:szCs w:val="28"/>
        </w:rPr>
        <w:t xml:space="preserve">    </w:t>
      </w:r>
      <w:r w:rsidRPr="002B00D3">
        <w:rPr>
          <w:sz w:val="28"/>
          <w:szCs w:val="28"/>
        </w:rPr>
        <w:t xml:space="preserve">промышленности, </w:t>
      </w:r>
      <w:r w:rsidR="00E97D72" w:rsidRPr="002B00D3">
        <w:rPr>
          <w:sz w:val="28"/>
          <w:szCs w:val="28"/>
        </w:rPr>
        <w:t xml:space="preserve">  </w:t>
      </w:r>
      <w:r w:rsidRPr="002B00D3">
        <w:rPr>
          <w:sz w:val="28"/>
          <w:szCs w:val="28"/>
        </w:rPr>
        <w:t>торговле</w:t>
      </w:r>
      <w:r w:rsidR="00E97D72" w:rsidRPr="002B00D3">
        <w:rPr>
          <w:sz w:val="28"/>
          <w:szCs w:val="28"/>
        </w:rPr>
        <w:t xml:space="preserve">    </w:t>
      </w:r>
      <w:r w:rsidRPr="002B00D3">
        <w:rPr>
          <w:sz w:val="28"/>
          <w:szCs w:val="28"/>
        </w:rPr>
        <w:t xml:space="preserve"> и лицензированию </w:t>
      </w:r>
      <w:r w:rsidR="00E97D72" w:rsidRPr="002B00D3">
        <w:rPr>
          <w:sz w:val="28"/>
          <w:szCs w:val="28"/>
        </w:rPr>
        <w:t xml:space="preserve">   </w:t>
      </w:r>
      <w:r w:rsidRPr="002B00D3">
        <w:rPr>
          <w:sz w:val="28"/>
          <w:szCs w:val="28"/>
        </w:rPr>
        <w:t>от</w:t>
      </w:r>
      <w:r w:rsidR="00E97D72" w:rsidRPr="002B00D3">
        <w:rPr>
          <w:sz w:val="28"/>
          <w:szCs w:val="28"/>
        </w:rPr>
        <w:t xml:space="preserve">  </w:t>
      </w:r>
      <w:r w:rsidRPr="002B00D3">
        <w:rPr>
          <w:sz w:val="28"/>
          <w:szCs w:val="28"/>
        </w:rPr>
        <w:t xml:space="preserve"> 15 </w:t>
      </w:r>
      <w:r w:rsidR="00E97D72" w:rsidRPr="002B00D3">
        <w:rPr>
          <w:sz w:val="28"/>
          <w:szCs w:val="28"/>
        </w:rPr>
        <w:t xml:space="preserve"> апреля </w:t>
      </w:r>
      <w:r w:rsidRPr="002B00D3">
        <w:rPr>
          <w:sz w:val="28"/>
          <w:szCs w:val="28"/>
        </w:rPr>
        <w:t xml:space="preserve"> 2011</w:t>
      </w:r>
      <w:r w:rsidR="00E97D72" w:rsidRPr="002B00D3">
        <w:rPr>
          <w:sz w:val="28"/>
          <w:szCs w:val="28"/>
        </w:rPr>
        <w:t xml:space="preserve"> </w:t>
      </w:r>
      <w:r w:rsidRPr="002B00D3">
        <w:rPr>
          <w:sz w:val="28"/>
          <w:szCs w:val="28"/>
        </w:rPr>
        <w:t xml:space="preserve"> года </w:t>
      </w:r>
      <w:r w:rsidR="00E97D72" w:rsidRPr="002B00D3">
        <w:rPr>
          <w:sz w:val="28"/>
          <w:szCs w:val="28"/>
        </w:rPr>
        <w:t xml:space="preserve">     </w:t>
      </w:r>
      <w:r w:rsidRPr="002B00D3">
        <w:rPr>
          <w:sz w:val="28"/>
          <w:szCs w:val="28"/>
        </w:rPr>
        <w:t>№</w:t>
      </w:r>
      <w:r w:rsidR="00E97D72" w:rsidRPr="002B00D3">
        <w:rPr>
          <w:sz w:val="28"/>
          <w:szCs w:val="28"/>
        </w:rPr>
        <w:t xml:space="preserve">  </w:t>
      </w:r>
      <w:r w:rsidRPr="002B00D3">
        <w:rPr>
          <w:sz w:val="28"/>
          <w:szCs w:val="28"/>
        </w:rPr>
        <w:t xml:space="preserve"> 61/01-07 </w:t>
      </w:r>
      <w:r w:rsidR="00E97D72" w:rsidRPr="002B00D3">
        <w:rPr>
          <w:sz w:val="28"/>
          <w:szCs w:val="28"/>
        </w:rPr>
        <w:t xml:space="preserve">  </w:t>
      </w:r>
      <w:r w:rsidRPr="002B00D3">
        <w:rPr>
          <w:sz w:val="28"/>
          <w:szCs w:val="28"/>
        </w:rPr>
        <w:t>о/д</w:t>
      </w:r>
      <w:r w:rsidR="00E97D72" w:rsidRPr="002B00D3">
        <w:rPr>
          <w:sz w:val="28"/>
          <w:szCs w:val="28"/>
        </w:rPr>
        <w:t xml:space="preserve">    </w:t>
      </w:r>
      <w:r w:rsidRPr="002B00D3">
        <w:rPr>
          <w:sz w:val="28"/>
          <w:szCs w:val="28"/>
        </w:rPr>
        <w:t xml:space="preserve"> «Об утверждении Порядка организации ярмарок и продажи товаров (выполнения работ, оказания услуг) на них на территории Ставропольского края» и в целях полного и качественного обеспечения жителей Благодарненского городского округа Ставропольского края </w:t>
      </w:r>
      <w:r w:rsidR="00FF5BB8" w:rsidRPr="002B00D3">
        <w:rPr>
          <w:sz w:val="28"/>
          <w:szCs w:val="28"/>
        </w:rPr>
        <w:t>цветочной продукцией</w:t>
      </w:r>
      <w:r w:rsidR="009A3F66" w:rsidRPr="002B00D3">
        <w:rPr>
          <w:sz w:val="28"/>
          <w:szCs w:val="28"/>
        </w:rPr>
        <w:t>,</w:t>
      </w:r>
    </w:p>
    <w:p w:rsidR="005369A2" w:rsidRPr="005369A2" w:rsidRDefault="005369A2" w:rsidP="005369A2">
      <w:pPr>
        <w:pStyle w:val="a3"/>
        <w:ind w:firstLine="709"/>
        <w:jc w:val="both"/>
        <w:rPr>
          <w:noProof/>
          <w:color w:val="000000"/>
          <w:sz w:val="28"/>
          <w:szCs w:val="28"/>
        </w:rPr>
      </w:pPr>
    </w:p>
    <w:p w:rsidR="005369A2" w:rsidRPr="005369A2" w:rsidRDefault="005369A2" w:rsidP="005369A2">
      <w:pPr>
        <w:pStyle w:val="a3"/>
        <w:ind w:firstLine="709"/>
        <w:jc w:val="both"/>
        <w:rPr>
          <w:noProof/>
          <w:sz w:val="28"/>
          <w:szCs w:val="28"/>
        </w:rPr>
      </w:pPr>
      <w:r>
        <w:rPr>
          <w:noProof/>
          <w:sz w:val="28"/>
          <w:szCs w:val="28"/>
        </w:rPr>
        <w:t xml:space="preserve">1.Отделу </w:t>
      </w:r>
      <w:r w:rsidR="00487930">
        <w:rPr>
          <w:noProof/>
          <w:sz w:val="28"/>
          <w:szCs w:val="28"/>
        </w:rPr>
        <w:t xml:space="preserve">развития предпринмательства, </w:t>
      </w:r>
      <w:r>
        <w:rPr>
          <w:noProof/>
          <w:sz w:val="28"/>
          <w:szCs w:val="28"/>
        </w:rPr>
        <w:t>торговли</w:t>
      </w:r>
      <w:r w:rsidR="00487930">
        <w:rPr>
          <w:noProof/>
          <w:sz w:val="28"/>
          <w:szCs w:val="28"/>
        </w:rPr>
        <w:t xml:space="preserve"> и потребительского рынка</w:t>
      </w:r>
      <w:r>
        <w:rPr>
          <w:noProof/>
          <w:sz w:val="28"/>
          <w:szCs w:val="28"/>
        </w:rPr>
        <w:t xml:space="preserve"> администрации Благодарненского городского округа Ставропольского края</w:t>
      </w:r>
      <w:r w:rsidR="00C60021">
        <w:rPr>
          <w:noProof/>
          <w:sz w:val="28"/>
          <w:szCs w:val="28"/>
        </w:rPr>
        <w:t xml:space="preserve"> (Остриков)</w:t>
      </w:r>
      <w:r w:rsidRPr="005369A2">
        <w:rPr>
          <w:noProof/>
          <w:sz w:val="28"/>
          <w:szCs w:val="28"/>
        </w:rPr>
        <w:t>:</w:t>
      </w:r>
    </w:p>
    <w:p w:rsidR="005369A2" w:rsidRDefault="005369A2" w:rsidP="005369A2">
      <w:pPr>
        <w:pStyle w:val="a3"/>
        <w:ind w:firstLine="709"/>
        <w:jc w:val="both"/>
        <w:rPr>
          <w:noProof/>
          <w:sz w:val="28"/>
          <w:szCs w:val="28"/>
        </w:rPr>
      </w:pPr>
      <w:r>
        <w:rPr>
          <w:noProof/>
          <w:sz w:val="28"/>
          <w:szCs w:val="28"/>
        </w:rPr>
        <w:t>1.1.</w:t>
      </w:r>
      <w:r w:rsidRPr="005369A2">
        <w:rPr>
          <w:noProof/>
          <w:sz w:val="28"/>
          <w:szCs w:val="28"/>
        </w:rPr>
        <w:t xml:space="preserve">Организовать и провести с </w:t>
      </w:r>
      <w:r w:rsidR="00204C92">
        <w:rPr>
          <w:noProof/>
          <w:sz w:val="28"/>
          <w:szCs w:val="28"/>
        </w:rPr>
        <w:t>05</w:t>
      </w:r>
      <w:r w:rsidRPr="005369A2">
        <w:rPr>
          <w:noProof/>
          <w:sz w:val="28"/>
          <w:szCs w:val="28"/>
        </w:rPr>
        <w:t xml:space="preserve"> </w:t>
      </w:r>
      <w:r>
        <w:rPr>
          <w:noProof/>
          <w:sz w:val="28"/>
          <w:szCs w:val="28"/>
        </w:rPr>
        <w:t>марта</w:t>
      </w:r>
      <w:r w:rsidRPr="005369A2">
        <w:rPr>
          <w:noProof/>
          <w:sz w:val="28"/>
          <w:szCs w:val="28"/>
        </w:rPr>
        <w:t xml:space="preserve"> по </w:t>
      </w:r>
      <w:r w:rsidR="00204C92">
        <w:rPr>
          <w:noProof/>
          <w:sz w:val="28"/>
          <w:szCs w:val="28"/>
        </w:rPr>
        <w:t>02</w:t>
      </w:r>
      <w:r w:rsidRPr="005369A2">
        <w:rPr>
          <w:noProof/>
          <w:sz w:val="28"/>
          <w:szCs w:val="28"/>
        </w:rPr>
        <w:t xml:space="preserve"> </w:t>
      </w:r>
      <w:r w:rsidR="00204C92">
        <w:rPr>
          <w:noProof/>
          <w:sz w:val="28"/>
          <w:szCs w:val="28"/>
        </w:rPr>
        <w:t>мая</w:t>
      </w:r>
      <w:r w:rsidRPr="005369A2">
        <w:rPr>
          <w:noProof/>
          <w:sz w:val="28"/>
          <w:szCs w:val="28"/>
        </w:rPr>
        <w:t xml:space="preserve"> 202</w:t>
      </w:r>
      <w:r w:rsidR="00204C92">
        <w:rPr>
          <w:noProof/>
          <w:sz w:val="28"/>
          <w:szCs w:val="28"/>
        </w:rPr>
        <w:t>1</w:t>
      </w:r>
      <w:r w:rsidRPr="005369A2">
        <w:rPr>
          <w:noProof/>
          <w:sz w:val="28"/>
          <w:szCs w:val="28"/>
        </w:rPr>
        <w:t xml:space="preserve">  года </w:t>
      </w:r>
      <w:r>
        <w:rPr>
          <w:noProof/>
          <w:sz w:val="28"/>
          <w:szCs w:val="28"/>
        </w:rPr>
        <w:t xml:space="preserve">специализированную </w:t>
      </w:r>
      <w:r w:rsidRPr="005369A2">
        <w:rPr>
          <w:noProof/>
          <w:sz w:val="28"/>
          <w:szCs w:val="28"/>
        </w:rPr>
        <w:t xml:space="preserve"> ярмарку по продаже </w:t>
      </w:r>
      <w:r>
        <w:rPr>
          <w:noProof/>
          <w:sz w:val="28"/>
          <w:szCs w:val="28"/>
        </w:rPr>
        <w:t>живых и искусственных цветов</w:t>
      </w:r>
      <w:r w:rsidR="009A3F66">
        <w:rPr>
          <w:noProof/>
          <w:sz w:val="28"/>
          <w:szCs w:val="28"/>
        </w:rPr>
        <w:t xml:space="preserve"> на территории Благодарненского городского округа Ставропольского края</w:t>
      </w:r>
      <w:r w:rsidRPr="005369A2">
        <w:rPr>
          <w:noProof/>
          <w:sz w:val="28"/>
          <w:szCs w:val="28"/>
        </w:rPr>
        <w:t xml:space="preserve"> по адресу:</w:t>
      </w:r>
    </w:p>
    <w:p w:rsidR="00487930" w:rsidRDefault="005369A2" w:rsidP="005369A2">
      <w:pPr>
        <w:pStyle w:val="a3"/>
        <w:ind w:firstLine="709"/>
        <w:jc w:val="both"/>
        <w:rPr>
          <w:noProof/>
          <w:sz w:val="28"/>
          <w:szCs w:val="28"/>
        </w:rPr>
      </w:pPr>
      <w:r>
        <w:rPr>
          <w:noProof/>
          <w:sz w:val="28"/>
          <w:szCs w:val="28"/>
        </w:rPr>
        <w:t>г. Благодарный, ул. Первомайская, 40</w:t>
      </w:r>
      <w:r w:rsidRPr="005369A2">
        <w:rPr>
          <w:noProof/>
          <w:sz w:val="28"/>
          <w:szCs w:val="28"/>
        </w:rPr>
        <w:t xml:space="preserve"> (количество торговых мест – </w:t>
      </w:r>
      <w:r w:rsidR="00204C92">
        <w:rPr>
          <w:noProof/>
          <w:sz w:val="28"/>
          <w:szCs w:val="28"/>
        </w:rPr>
        <w:t>15</w:t>
      </w:r>
      <w:r w:rsidRPr="005369A2">
        <w:rPr>
          <w:noProof/>
          <w:sz w:val="28"/>
          <w:szCs w:val="28"/>
        </w:rPr>
        <w:t>)</w:t>
      </w:r>
      <w:r w:rsidR="009A3F66">
        <w:rPr>
          <w:noProof/>
          <w:sz w:val="28"/>
          <w:szCs w:val="28"/>
        </w:rPr>
        <w:t>;</w:t>
      </w:r>
    </w:p>
    <w:p w:rsidR="005369A2" w:rsidRDefault="00487930" w:rsidP="005369A2">
      <w:pPr>
        <w:pStyle w:val="a3"/>
        <w:ind w:firstLine="709"/>
        <w:jc w:val="both"/>
        <w:rPr>
          <w:noProof/>
          <w:sz w:val="28"/>
          <w:szCs w:val="28"/>
        </w:rPr>
      </w:pPr>
      <w:r>
        <w:rPr>
          <w:noProof/>
          <w:sz w:val="28"/>
          <w:szCs w:val="28"/>
        </w:rPr>
        <w:t>г. Благодарн</w:t>
      </w:r>
      <w:r w:rsidR="00AB18E7">
        <w:rPr>
          <w:noProof/>
          <w:sz w:val="28"/>
          <w:szCs w:val="28"/>
        </w:rPr>
        <w:t>ый, пл. Строителей, 12 (количес</w:t>
      </w:r>
      <w:r>
        <w:rPr>
          <w:noProof/>
          <w:sz w:val="28"/>
          <w:szCs w:val="28"/>
        </w:rPr>
        <w:t>т</w:t>
      </w:r>
      <w:r w:rsidR="00AB18E7">
        <w:rPr>
          <w:noProof/>
          <w:sz w:val="28"/>
          <w:szCs w:val="28"/>
        </w:rPr>
        <w:t>в</w:t>
      </w:r>
      <w:r>
        <w:rPr>
          <w:noProof/>
          <w:sz w:val="28"/>
          <w:szCs w:val="28"/>
        </w:rPr>
        <w:t>о торговых мест – 5).</w:t>
      </w:r>
      <w:r w:rsidR="005369A2" w:rsidRPr="005369A2">
        <w:rPr>
          <w:noProof/>
          <w:sz w:val="28"/>
          <w:szCs w:val="28"/>
        </w:rPr>
        <w:t xml:space="preserve"> </w:t>
      </w:r>
      <w:r w:rsidR="005369A2">
        <w:rPr>
          <w:noProof/>
          <w:sz w:val="28"/>
          <w:szCs w:val="28"/>
        </w:rPr>
        <w:t xml:space="preserve">  </w:t>
      </w:r>
    </w:p>
    <w:p w:rsidR="00C60021" w:rsidRDefault="00C60021" w:rsidP="00487930">
      <w:pPr>
        <w:pStyle w:val="a3"/>
        <w:ind w:firstLine="709"/>
        <w:jc w:val="both"/>
        <w:rPr>
          <w:noProof/>
          <w:sz w:val="28"/>
          <w:szCs w:val="28"/>
        </w:rPr>
      </w:pPr>
    </w:p>
    <w:p w:rsidR="005369A2" w:rsidRDefault="005369A2" w:rsidP="00487930">
      <w:pPr>
        <w:pStyle w:val="a3"/>
        <w:ind w:firstLine="709"/>
        <w:jc w:val="both"/>
        <w:rPr>
          <w:noProof/>
          <w:sz w:val="28"/>
          <w:szCs w:val="28"/>
        </w:rPr>
      </w:pPr>
      <w:r>
        <w:rPr>
          <w:noProof/>
          <w:sz w:val="28"/>
          <w:szCs w:val="28"/>
        </w:rPr>
        <w:t>2. Утвердить прилагаемые:</w:t>
      </w:r>
    </w:p>
    <w:p w:rsidR="005369A2" w:rsidRPr="00A34CF7" w:rsidRDefault="005369A2" w:rsidP="00487930">
      <w:pPr>
        <w:pStyle w:val="a3"/>
        <w:ind w:firstLine="709"/>
        <w:jc w:val="both"/>
        <w:rPr>
          <w:color w:val="000000" w:themeColor="text1"/>
          <w:sz w:val="28"/>
          <w:szCs w:val="28"/>
        </w:rPr>
      </w:pPr>
      <w:r>
        <w:rPr>
          <w:noProof/>
          <w:sz w:val="28"/>
          <w:szCs w:val="28"/>
        </w:rPr>
        <w:t xml:space="preserve">2.1. </w:t>
      </w:r>
      <w:hyperlink w:anchor="P40" w:history="1">
        <w:r w:rsidRPr="00A34CF7">
          <w:rPr>
            <w:color w:val="000000" w:themeColor="text1"/>
            <w:sz w:val="28"/>
            <w:szCs w:val="28"/>
          </w:rPr>
          <w:t>План</w:t>
        </w:r>
      </w:hyperlink>
      <w:r w:rsidRPr="00A34CF7">
        <w:rPr>
          <w:color w:val="000000" w:themeColor="text1"/>
          <w:sz w:val="28"/>
          <w:szCs w:val="28"/>
        </w:rPr>
        <w:t xml:space="preserve"> мероприятий по организации </w:t>
      </w:r>
      <w:r>
        <w:rPr>
          <w:noProof/>
          <w:sz w:val="28"/>
          <w:szCs w:val="28"/>
        </w:rPr>
        <w:t>специализированной ярмарки</w:t>
      </w:r>
      <w:r w:rsidR="009A3F66">
        <w:rPr>
          <w:noProof/>
          <w:sz w:val="28"/>
          <w:szCs w:val="28"/>
        </w:rPr>
        <w:t xml:space="preserve"> </w:t>
      </w:r>
      <w:r w:rsidR="009A3F66" w:rsidRPr="005369A2">
        <w:rPr>
          <w:noProof/>
          <w:sz w:val="28"/>
          <w:szCs w:val="28"/>
        </w:rPr>
        <w:t xml:space="preserve">по продаже </w:t>
      </w:r>
      <w:r w:rsidR="009A3F66">
        <w:rPr>
          <w:noProof/>
          <w:sz w:val="28"/>
          <w:szCs w:val="28"/>
        </w:rPr>
        <w:t>живых и искусственных цветов</w:t>
      </w:r>
      <w:r>
        <w:rPr>
          <w:noProof/>
          <w:sz w:val="28"/>
          <w:szCs w:val="28"/>
        </w:rPr>
        <w:t xml:space="preserve"> на территории Благодарненского городского окурга Ставропольского края</w:t>
      </w:r>
      <w:r w:rsidRPr="00A34CF7">
        <w:rPr>
          <w:color w:val="000000" w:themeColor="text1"/>
          <w:sz w:val="28"/>
          <w:szCs w:val="28"/>
        </w:rPr>
        <w:t>.</w:t>
      </w:r>
    </w:p>
    <w:p w:rsidR="005369A2" w:rsidRPr="00A34CF7" w:rsidRDefault="005369A2" w:rsidP="00487930">
      <w:pPr>
        <w:pStyle w:val="a3"/>
        <w:ind w:firstLine="709"/>
        <w:jc w:val="both"/>
        <w:rPr>
          <w:color w:val="000000" w:themeColor="text1"/>
          <w:sz w:val="28"/>
          <w:szCs w:val="28"/>
        </w:rPr>
      </w:pPr>
      <w:r>
        <w:rPr>
          <w:color w:val="000000" w:themeColor="text1"/>
          <w:sz w:val="28"/>
          <w:szCs w:val="28"/>
        </w:rPr>
        <w:t>2</w:t>
      </w:r>
      <w:r w:rsidRPr="00A34CF7">
        <w:rPr>
          <w:color w:val="000000" w:themeColor="text1"/>
          <w:sz w:val="28"/>
          <w:szCs w:val="28"/>
        </w:rPr>
        <w:t>.</w:t>
      </w:r>
      <w:r>
        <w:rPr>
          <w:color w:val="000000" w:themeColor="text1"/>
          <w:sz w:val="28"/>
          <w:szCs w:val="28"/>
        </w:rPr>
        <w:t>2</w:t>
      </w:r>
      <w:r w:rsidRPr="00A34CF7">
        <w:rPr>
          <w:color w:val="000000" w:themeColor="text1"/>
          <w:sz w:val="28"/>
          <w:szCs w:val="28"/>
        </w:rPr>
        <w:t xml:space="preserve">. </w:t>
      </w:r>
      <w:hyperlink w:anchor="P122" w:history="1">
        <w:r w:rsidRPr="00A34CF7">
          <w:rPr>
            <w:color w:val="000000" w:themeColor="text1"/>
            <w:sz w:val="28"/>
            <w:szCs w:val="28"/>
          </w:rPr>
          <w:t>Порядок</w:t>
        </w:r>
      </w:hyperlink>
      <w:r w:rsidRPr="00A34CF7">
        <w:rPr>
          <w:color w:val="000000" w:themeColor="text1"/>
          <w:sz w:val="28"/>
          <w:szCs w:val="28"/>
        </w:rPr>
        <w:t xml:space="preserve"> </w:t>
      </w:r>
      <w:r w:rsidR="009256CF">
        <w:rPr>
          <w:color w:val="000000" w:themeColor="text1"/>
          <w:sz w:val="28"/>
          <w:szCs w:val="28"/>
        </w:rPr>
        <w:t xml:space="preserve">организации и </w:t>
      </w:r>
      <w:r w:rsidRPr="00A34CF7">
        <w:rPr>
          <w:color w:val="000000" w:themeColor="text1"/>
          <w:sz w:val="28"/>
          <w:szCs w:val="28"/>
        </w:rPr>
        <w:t xml:space="preserve">предоставления торговых мест на </w:t>
      </w:r>
      <w:r>
        <w:rPr>
          <w:noProof/>
          <w:sz w:val="28"/>
          <w:szCs w:val="28"/>
        </w:rPr>
        <w:t>специализированной ярмарк</w:t>
      </w:r>
      <w:r w:rsidR="00FF5BB8">
        <w:rPr>
          <w:noProof/>
          <w:sz w:val="28"/>
          <w:szCs w:val="28"/>
        </w:rPr>
        <w:t>е</w:t>
      </w:r>
      <w:r w:rsidR="009A3F66">
        <w:rPr>
          <w:noProof/>
          <w:sz w:val="28"/>
          <w:szCs w:val="28"/>
        </w:rPr>
        <w:t xml:space="preserve"> </w:t>
      </w:r>
      <w:r w:rsidR="009A3F66" w:rsidRPr="005369A2">
        <w:rPr>
          <w:noProof/>
          <w:sz w:val="28"/>
          <w:szCs w:val="28"/>
        </w:rPr>
        <w:t xml:space="preserve">по продаже </w:t>
      </w:r>
      <w:r w:rsidR="009A3F66">
        <w:rPr>
          <w:noProof/>
          <w:sz w:val="28"/>
          <w:szCs w:val="28"/>
        </w:rPr>
        <w:t>живых и искусственных цветов</w:t>
      </w:r>
      <w:r>
        <w:rPr>
          <w:noProof/>
          <w:sz w:val="28"/>
          <w:szCs w:val="28"/>
        </w:rPr>
        <w:t xml:space="preserve"> на территории Благодарненского городского окурга Ставропольского края.</w:t>
      </w:r>
    </w:p>
    <w:p w:rsidR="001A1E86" w:rsidRDefault="005369A2" w:rsidP="00487930">
      <w:pPr>
        <w:pStyle w:val="a3"/>
        <w:ind w:firstLine="709"/>
        <w:jc w:val="both"/>
        <w:rPr>
          <w:noProof/>
          <w:sz w:val="28"/>
          <w:szCs w:val="28"/>
        </w:rPr>
      </w:pPr>
      <w:r>
        <w:rPr>
          <w:color w:val="000000" w:themeColor="text1"/>
          <w:sz w:val="28"/>
          <w:szCs w:val="28"/>
        </w:rPr>
        <w:lastRenderedPageBreak/>
        <w:t>2.</w:t>
      </w:r>
      <w:r w:rsidR="009256CF">
        <w:rPr>
          <w:color w:val="000000" w:themeColor="text1"/>
          <w:sz w:val="28"/>
          <w:szCs w:val="28"/>
        </w:rPr>
        <w:t>3</w:t>
      </w:r>
      <w:r>
        <w:rPr>
          <w:color w:val="000000" w:themeColor="text1"/>
          <w:sz w:val="28"/>
          <w:szCs w:val="28"/>
        </w:rPr>
        <w:t>.Схем</w:t>
      </w:r>
      <w:r w:rsidR="00BB4861">
        <w:rPr>
          <w:color w:val="000000" w:themeColor="text1"/>
          <w:sz w:val="28"/>
          <w:szCs w:val="28"/>
        </w:rPr>
        <w:t>ы</w:t>
      </w:r>
      <w:r>
        <w:rPr>
          <w:color w:val="000000" w:themeColor="text1"/>
          <w:sz w:val="28"/>
          <w:szCs w:val="28"/>
        </w:rPr>
        <w:t xml:space="preserve"> размещения торговых мест на </w:t>
      </w:r>
      <w:r>
        <w:rPr>
          <w:noProof/>
          <w:sz w:val="28"/>
          <w:szCs w:val="28"/>
        </w:rPr>
        <w:t>специализированной ярмарк</w:t>
      </w:r>
      <w:r w:rsidR="00FF5BB8">
        <w:rPr>
          <w:noProof/>
          <w:sz w:val="28"/>
          <w:szCs w:val="28"/>
        </w:rPr>
        <w:t>е</w:t>
      </w:r>
      <w:r w:rsidR="00E1656E">
        <w:rPr>
          <w:noProof/>
          <w:sz w:val="28"/>
          <w:szCs w:val="28"/>
        </w:rPr>
        <w:t xml:space="preserve"> </w:t>
      </w:r>
      <w:r w:rsidR="00E1656E" w:rsidRPr="005369A2">
        <w:rPr>
          <w:noProof/>
          <w:sz w:val="28"/>
          <w:szCs w:val="28"/>
        </w:rPr>
        <w:t xml:space="preserve">по продаже </w:t>
      </w:r>
      <w:r w:rsidR="00E1656E">
        <w:rPr>
          <w:noProof/>
          <w:sz w:val="28"/>
          <w:szCs w:val="28"/>
        </w:rPr>
        <w:t>живых и искусственных цветов</w:t>
      </w:r>
      <w:r>
        <w:rPr>
          <w:noProof/>
          <w:sz w:val="28"/>
          <w:szCs w:val="28"/>
        </w:rPr>
        <w:t xml:space="preserve"> на территории Благодарненского городского окурга Ставропольского края.</w:t>
      </w:r>
    </w:p>
    <w:p w:rsidR="009D25CC" w:rsidRDefault="001A1E86" w:rsidP="00487930">
      <w:pPr>
        <w:pStyle w:val="a3"/>
        <w:ind w:firstLine="709"/>
        <w:jc w:val="both"/>
        <w:rPr>
          <w:color w:val="000000"/>
          <w:spacing w:val="2"/>
          <w:sz w:val="28"/>
          <w:szCs w:val="28"/>
        </w:rPr>
      </w:pPr>
      <w:r w:rsidRPr="001A1E86">
        <w:rPr>
          <w:noProof/>
          <w:sz w:val="28"/>
          <w:szCs w:val="28"/>
        </w:rPr>
        <w:t>2.</w:t>
      </w:r>
      <w:r w:rsidR="009256CF">
        <w:rPr>
          <w:noProof/>
          <w:sz w:val="28"/>
          <w:szCs w:val="28"/>
        </w:rPr>
        <w:t>4</w:t>
      </w:r>
      <w:r w:rsidRPr="001A1E86">
        <w:rPr>
          <w:noProof/>
          <w:sz w:val="28"/>
          <w:szCs w:val="28"/>
        </w:rPr>
        <w:t xml:space="preserve">. </w:t>
      </w:r>
      <w:r w:rsidRPr="001A1E86">
        <w:rPr>
          <w:color w:val="000000"/>
          <w:spacing w:val="2"/>
          <w:sz w:val="28"/>
          <w:szCs w:val="28"/>
        </w:rPr>
        <w:t xml:space="preserve">Форму уведомления об отказе в предоставлении </w:t>
      </w:r>
      <w:r w:rsidR="00E1656E">
        <w:rPr>
          <w:color w:val="000000"/>
          <w:spacing w:val="2"/>
          <w:sz w:val="28"/>
          <w:szCs w:val="28"/>
        </w:rPr>
        <w:t xml:space="preserve">торгового </w:t>
      </w:r>
      <w:r w:rsidR="009D25CC" w:rsidRPr="00A874C8">
        <w:rPr>
          <w:color w:val="000000"/>
          <w:spacing w:val="2"/>
          <w:sz w:val="28"/>
          <w:szCs w:val="28"/>
        </w:rPr>
        <w:t xml:space="preserve">места </w:t>
      </w:r>
      <w:r w:rsidR="009D25CC" w:rsidRPr="00A874C8">
        <w:rPr>
          <w:sz w:val="28"/>
          <w:szCs w:val="28"/>
        </w:rPr>
        <w:t xml:space="preserve">на </w:t>
      </w:r>
      <w:r w:rsidR="009D25CC" w:rsidRPr="00A874C8">
        <w:rPr>
          <w:noProof/>
          <w:sz w:val="28"/>
          <w:szCs w:val="28"/>
        </w:rPr>
        <w:t>специализированн</w:t>
      </w:r>
      <w:r w:rsidR="009D25CC">
        <w:rPr>
          <w:noProof/>
          <w:sz w:val="28"/>
          <w:szCs w:val="28"/>
        </w:rPr>
        <w:t>ой</w:t>
      </w:r>
      <w:r w:rsidR="009D25CC" w:rsidRPr="00A874C8">
        <w:rPr>
          <w:noProof/>
          <w:sz w:val="28"/>
          <w:szCs w:val="28"/>
        </w:rPr>
        <w:t xml:space="preserve"> ярмарк</w:t>
      </w:r>
      <w:r w:rsidR="009D25CC">
        <w:rPr>
          <w:noProof/>
          <w:sz w:val="28"/>
          <w:szCs w:val="28"/>
        </w:rPr>
        <w:t>е</w:t>
      </w:r>
      <w:r w:rsidR="009D25CC" w:rsidRPr="00A874C8">
        <w:rPr>
          <w:noProof/>
          <w:sz w:val="28"/>
          <w:szCs w:val="28"/>
        </w:rPr>
        <w:t xml:space="preserve"> по продаже живых и искусственных цветов</w:t>
      </w:r>
      <w:r w:rsidR="00E1656E">
        <w:rPr>
          <w:noProof/>
          <w:sz w:val="28"/>
          <w:szCs w:val="28"/>
        </w:rPr>
        <w:t xml:space="preserve"> на территории Благодарненского городского окурга Ставропольского края</w:t>
      </w:r>
      <w:r w:rsidR="009D25CC">
        <w:rPr>
          <w:noProof/>
          <w:sz w:val="28"/>
          <w:szCs w:val="28"/>
        </w:rPr>
        <w:t>.</w:t>
      </w:r>
      <w:r w:rsidR="009D25CC">
        <w:rPr>
          <w:color w:val="000000"/>
          <w:spacing w:val="2"/>
          <w:sz w:val="28"/>
          <w:szCs w:val="28"/>
        </w:rPr>
        <w:t xml:space="preserve"> </w:t>
      </w:r>
    </w:p>
    <w:p w:rsidR="009256CF" w:rsidRPr="009256CF" w:rsidRDefault="009256CF" w:rsidP="00487930">
      <w:pPr>
        <w:pStyle w:val="a3"/>
        <w:ind w:firstLine="709"/>
        <w:jc w:val="both"/>
        <w:rPr>
          <w:color w:val="000000"/>
          <w:spacing w:val="2"/>
          <w:sz w:val="28"/>
          <w:szCs w:val="28"/>
        </w:rPr>
      </w:pPr>
      <w:r>
        <w:rPr>
          <w:color w:val="000000"/>
          <w:spacing w:val="2"/>
          <w:sz w:val="28"/>
          <w:szCs w:val="28"/>
        </w:rPr>
        <w:t>2.5</w:t>
      </w:r>
      <w:r w:rsidRPr="009256CF">
        <w:rPr>
          <w:color w:val="000000"/>
          <w:spacing w:val="2"/>
          <w:sz w:val="28"/>
          <w:szCs w:val="28"/>
        </w:rPr>
        <w:t xml:space="preserve">. </w:t>
      </w:r>
      <w:r w:rsidR="00E1656E">
        <w:rPr>
          <w:color w:val="000000"/>
          <w:spacing w:val="2"/>
          <w:sz w:val="28"/>
          <w:szCs w:val="28"/>
        </w:rPr>
        <w:t>Форму д</w:t>
      </w:r>
      <w:r w:rsidRPr="009256CF">
        <w:rPr>
          <w:sz w:val="28"/>
          <w:szCs w:val="28"/>
        </w:rPr>
        <w:t>оговор</w:t>
      </w:r>
      <w:r w:rsidR="00E1656E">
        <w:rPr>
          <w:sz w:val="28"/>
          <w:szCs w:val="28"/>
        </w:rPr>
        <w:t>а</w:t>
      </w:r>
      <w:r w:rsidRPr="009256CF">
        <w:rPr>
          <w:color w:val="000000"/>
          <w:spacing w:val="2"/>
          <w:sz w:val="28"/>
          <w:szCs w:val="28"/>
        </w:rPr>
        <w:t xml:space="preserve"> </w:t>
      </w:r>
      <w:r w:rsidRPr="009256CF">
        <w:rPr>
          <w:sz w:val="28"/>
          <w:szCs w:val="28"/>
        </w:rPr>
        <w:t xml:space="preserve">на предоставление торгового места на </w:t>
      </w:r>
      <w:r w:rsidRPr="009256CF">
        <w:rPr>
          <w:noProof/>
          <w:sz w:val="28"/>
          <w:szCs w:val="28"/>
        </w:rPr>
        <w:t>специализированн</w:t>
      </w:r>
      <w:r w:rsidR="00FF5BB8">
        <w:rPr>
          <w:noProof/>
          <w:sz w:val="28"/>
          <w:szCs w:val="28"/>
        </w:rPr>
        <w:t>ой</w:t>
      </w:r>
      <w:r w:rsidRPr="009256CF">
        <w:rPr>
          <w:noProof/>
          <w:sz w:val="28"/>
          <w:szCs w:val="28"/>
        </w:rPr>
        <w:t xml:space="preserve">  ярмарк</w:t>
      </w:r>
      <w:r w:rsidR="00FF5BB8">
        <w:rPr>
          <w:noProof/>
          <w:sz w:val="28"/>
          <w:szCs w:val="28"/>
        </w:rPr>
        <w:t>е</w:t>
      </w:r>
      <w:r w:rsidRPr="009256CF">
        <w:rPr>
          <w:noProof/>
          <w:sz w:val="28"/>
          <w:szCs w:val="28"/>
        </w:rPr>
        <w:t xml:space="preserve"> по продаже живых и искусственных цветов</w:t>
      </w:r>
    </w:p>
    <w:p w:rsidR="003D0E76" w:rsidRDefault="003D0E76" w:rsidP="00487930">
      <w:pPr>
        <w:pStyle w:val="a3"/>
        <w:ind w:firstLine="709"/>
        <w:jc w:val="both"/>
        <w:rPr>
          <w:noProof/>
          <w:sz w:val="28"/>
          <w:szCs w:val="28"/>
        </w:rPr>
      </w:pPr>
    </w:p>
    <w:p w:rsidR="003D0E76" w:rsidRDefault="003D0E76" w:rsidP="00487930">
      <w:pPr>
        <w:pStyle w:val="a3"/>
        <w:ind w:firstLine="709"/>
        <w:jc w:val="both"/>
        <w:rPr>
          <w:sz w:val="28"/>
          <w:szCs w:val="28"/>
        </w:rPr>
      </w:pPr>
      <w:r>
        <w:rPr>
          <w:sz w:val="28"/>
          <w:szCs w:val="28"/>
        </w:rPr>
        <w:t>3</w:t>
      </w:r>
      <w:r w:rsidRPr="00F87E52">
        <w:rPr>
          <w:sz w:val="28"/>
          <w:szCs w:val="28"/>
        </w:rPr>
        <w:t xml:space="preserve">. Настоящее </w:t>
      </w:r>
      <w:r>
        <w:rPr>
          <w:sz w:val="28"/>
          <w:szCs w:val="28"/>
        </w:rPr>
        <w:t>распоряжение</w:t>
      </w:r>
      <w:r w:rsidRPr="00F87E52">
        <w:rPr>
          <w:sz w:val="28"/>
          <w:szCs w:val="28"/>
        </w:rPr>
        <w:t xml:space="preserve">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3D0E76" w:rsidRDefault="003D0E76" w:rsidP="00487930">
      <w:pPr>
        <w:pStyle w:val="a3"/>
        <w:ind w:firstLine="709"/>
        <w:jc w:val="both"/>
        <w:rPr>
          <w:sz w:val="28"/>
          <w:szCs w:val="28"/>
        </w:rPr>
      </w:pPr>
    </w:p>
    <w:p w:rsidR="003D0E76" w:rsidRDefault="003D0E76" w:rsidP="00487930">
      <w:pPr>
        <w:pStyle w:val="a3"/>
        <w:ind w:firstLine="709"/>
        <w:jc w:val="both"/>
        <w:rPr>
          <w:sz w:val="28"/>
          <w:szCs w:val="28"/>
        </w:rPr>
      </w:pPr>
      <w:r>
        <w:rPr>
          <w:sz w:val="28"/>
          <w:szCs w:val="28"/>
        </w:rPr>
        <w:t>4</w:t>
      </w:r>
      <w:r w:rsidRPr="00F87E52">
        <w:rPr>
          <w:sz w:val="28"/>
          <w:szCs w:val="28"/>
        </w:rPr>
        <w:t xml:space="preserve">. </w:t>
      </w:r>
      <w:proofErr w:type="gramStart"/>
      <w:r w:rsidRPr="00F87E52">
        <w:rPr>
          <w:sz w:val="28"/>
          <w:szCs w:val="28"/>
        </w:rPr>
        <w:t>Контроль за</w:t>
      </w:r>
      <w:proofErr w:type="gramEnd"/>
      <w:r w:rsidRPr="00F87E52">
        <w:rPr>
          <w:sz w:val="28"/>
          <w:szCs w:val="28"/>
        </w:rPr>
        <w:t xml:space="preserve"> выполнением настоящего </w:t>
      </w:r>
      <w:r>
        <w:rPr>
          <w:sz w:val="28"/>
          <w:szCs w:val="28"/>
        </w:rPr>
        <w:t xml:space="preserve">распоряжения </w:t>
      </w:r>
      <w:r w:rsidRPr="00F87E52">
        <w:rPr>
          <w:sz w:val="28"/>
          <w:szCs w:val="28"/>
        </w:rPr>
        <w:t xml:space="preserve"> возложить на</w:t>
      </w:r>
      <w:r>
        <w:rPr>
          <w:sz w:val="28"/>
          <w:szCs w:val="28"/>
        </w:rPr>
        <w:t xml:space="preserve"> заместителя главы администрации Благодарненского городского округа Ставропольского края Федюнину Н.Д.</w:t>
      </w:r>
    </w:p>
    <w:p w:rsidR="003D0E76" w:rsidRDefault="003D0E76" w:rsidP="00487930">
      <w:pPr>
        <w:pStyle w:val="a3"/>
        <w:ind w:firstLine="709"/>
        <w:jc w:val="both"/>
        <w:rPr>
          <w:sz w:val="28"/>
          <w:szCs w:val="28"/>
        </w:rPr>
      </w:pPr>
    </w:p>
    <w:p w:rsidR="003D0E76" w:rsidRPr="00F87E52" w:rsidRDefault="003D0E76" w:rsidP="00487930">
      <w:pPr>
        <w:pStyle w:val="a3"/>
        <w:ind w:firstLine="709"/>
        <w:jc w:val="both"/>
        <w:rPr>
          <w:sz w:val="28"/>
          <w:szCs w:val="28"/>
        </w:rPr>
      </w:pPr>
      <w:r>
        <w:rPr>
          <w:sz w:val="28"/>
          <w:szCs w:val="28"/>
        </w:rPr>
        <w:t>5</w:t>
      </w:r>
      <w:r w:rsidRPr="00F87E52">
        <w:rPr>
          <w:sz w:val="28"/>
          <w:szCs w:val="28"/>
        </w:rPr>
        <w:t xml:space="preserve">. Настоящее </w:t>
      </w:r>
      <w:r w:rsidR="009256CF">
        <w:rPr>
          <w:sz w:val="28"/>
          <w:szCs w:val="28"/>
        </w:rPr>
        <w:t>распоряжение</w:t>
      </w:r>
      <w:r w:rsidRPr="00F87E52">
        <w:rPr>
          <w:sz w:val="28"/>
          <w:szCs w:val="28"/>
        </w:rPr>
        <w:t xml:space="preserve"> вступает в силу </w:t>
      </w:r>
      <w:r>
        <w:rPr>
          <w:sz w:val="28"/>
          <w:szCs w:val="28"/>
        </w:rPr>
        <w:t>со дня подписания</w:t>
      </w:r>
      <w:r w:rsidRPr="00F87E52">
        <w:rPr>
          <w:sz w:val="28"/>
          <w:szCs w:val="28"/>
        </w:rPr>
        <w:t>.</w:t>
      </w:r>
    </w:p>
    <w:p w:rsidR="003D0E76" w:rsidRDefault="003D0E76" w:rsidP="003D0E76">
      <w:pPr>
        <w:spacing w:line="240" w:lineRule="exact"/>
        <w:rPr>
          <w:szCs w:val="28"/>
        </w:rPr>
      </w:pPr>
    </w:p>
    <w:p w:rsidR="003D0E76" w:rsidRDefault="003D0E76" w:rsidP="003D0E76">
      <w:pPr>
        <w:spacing w:line="240" w:lineRule="exact"/>
        <w:rPr>
          <w:szCs w:val="28"/>
        </w:rPr>
      </w:pPr>
    </w:p>
    <w:p w:rsidR="003D0E76" w:rsidRDefault="003D0E76" w:rsidP="003D0E76">
      <w:pPr>
        <w:spacing w:line="240" w:lineRule="exact"/>
        <w:rPr>
          <w:szCs w:val="28"/>
        </w:rPr>
      </w:pPr>
    </w:p>
    <w:p w:rsidR="00C60021" w:rsidRDefault="00C60021" w:rsidP="003D0E76">
      <w:pPr>
        <w:spacing w:line="240" w:lineRule="exact"/>
        <w:rPr>
          <w:szCs w:val="28"/>
        </w:rPr>
      </w:pPr>
    </w:p>
    <w:p w:rsidR="00C60021" w:rsidRPr="003D0E76" w:rsidRDefault="00C60021" w:rsidP="003D0E76">
      <w:pPr>
        <w:spacing w:line="240" w:lineRule="exact"/>
        <w:rPr>
          <w:szCs w:val="28"/>
        </w:rPr>
      </w:pPr>
    </w:p>
    <w:tbl>
      <w:tblPr>
        <w:tblW w:w="9640" w:type="dxa"/>
        <w:tblInd w:w="-34" w:type="dxa"/>
        <w:tblLook w:val="01E0" w:firstRow="1" w:lastRow="1" w:firstColumn="1" w:lastColumn="1" w:noHBand="0" w:noVBand="0"/>
      </w:tblPr>
      <w:tblGrid>
        <w:gridCol w:w="7442"/>
        <w:gridCol w:w="2198"/>
      </w:tblGrid>
      <w:tr w:rsidR="003D0E76" w:rsidRPr="003D0E76" w:rsidTr="00766D06">
        <w:trPr>
          <w:trHeight w:val="708"/>
        </w:trPr>
        <w:tc>
          <w:tcPr>
            <w:tcW w:w="7442" w:type="dxa"/>
          </w:tcPr>
          <w:p w:rsidR="003D0E76" w:rsidRPr="003D0E76" w:rsidRDefault="003D0E76" w:rsidP="00766D06">
            <w:pPr>
              <w:spacing w:line="240" w:lineRule="exact"/>
              <w:rPr>
                <w:szCs w:val="28"/>
              </w:rPr>
            </w:pPr>
            <w:r w:rsidRPr="003D0E76">
              <w:rPr>
                <w:szCs w:val="28"/>
              </w:rPr>
              <w:t>Глава</w:t>
            </w:r>
          </w:p>
          <w:p w:rsidR="003D0E76" w:rsidRPr="003D0E76" w:rsidRDefault="003D0E76" w:rsidP="00766D06">
            <w:pPr>
              <w:spacing w:line="240" w:lineRule="exact"/>
              <w:rPr>
                <w:szCs w:val="28"/>
              </w:rPr>
            </w:pPr>
            <w:r w:rsidRPr="003D0E76">
              <w:rPr>
                <w:szCs w:val="28"/>
              </w:rPr>
              <w:t xml:space="preserve">Благодарненского  городского  округа </w:t>
            </w:r>
          </w:p>
          <w:p w:rsidR="003D0E76" w:rsidRPr="003D0E76" w:rsidRDefault="003D0E76" w:rsidP="00766D06">
            <w:pPr>
              <w:spacing w:line="240" w:lineRule="exact"/>
              <w:rPr>
                <w:szCs w:val="28"/>
              </w:rPr>
            </w:pPr>
            <w:r w:rsidRPr="003D0E76">
              <w:rPr>
                <w:szCs w:val="28"/>
              </w:rPr>
              <w:t xml:space="preserve">Ставропольского края                                                                     </w:t>
            </w:r>
          </w:p>
        </w:tc>
        <w:tc>
          <w:tcPr>
            <w:tcW w:w="2198" w:type="dxa"/>
          </w:tcPr>
          <w:p w:rsidR="003D0E76" w:rsidRPr="003D0E76" w:rsidRDefault="003D0E76" w:rsidP="00766D06">
            <w:pPr>
              <w:spacing w:line="240" w:lineRule="exact"/>
              <w:ind w:left="-59"/>
              <w:jc w:val="right"/>
              <w:rPr>
                <w:szCs w:val="28"/>
              </w:rPr>
            </w:pPr>
          </w:p>
          <w:p w:rsidR="003D0E76" w:rsidRPr="003D0E76" w:rsidRDefault="003D0E76" w:rsidP="00766D06">
            <w:pPr>
              <w:spacing w:line="240" w:lineRule="exact"/>
              <w:rPr>
                <w:szCs w:val="28"/>
              </w:rPr>
            </w:pPr>
          </w:p>
          <w:p w:rsidR="003D0E76" w:rsidRPr="003D0E76" w:rsidRDefault="003D0E76" w:rsidP="00766D06">
            <w:pPr>
              <w:spacing w:line="240" w:lineRule="exact"/>
              <w:ind w:left="-59"/>
              <w:jc w:val="right"/>
              <w:rPr>
                <w:szCs w:val="28"/>
              </w:rPr>
            </w:pPr>
            <w:r w:rsidRPr="003D0E76">
              <w:rPr>
                <w:szCs w:val="28"/>
              </w:rPr>
              <w:t>А.И. Теньков</w:t>
            </w:r>
          </w:p>
        </w:tc>
      </w:tr>
    </w:tbl>
    <w:p w:rsidR="005D2627" w:rsidRDefault="005D2627" w:rsidP="005369A2">
      <w:pPr>
        <w:pStyle w:val="a3"/>
        <w:ind w:firstLine="851"/>
        <w:jc w:val="both"/>
        <w:rPr>
          <w:color w:val="000000" w:themeColor="text1"/>
          <w:sz w:val="28"/>
          <w:szCs w:val="28"/>
        </w:rPr>
      </w:pPr>
    </w:p>
    <w:p w:rsidR="005D2627" w:rsidRDefault="005D2627">
      <w:pPr>
        <w:spacing w:after="200" w:line="276" w:lineRule="auto"/>
        <w:rPr>
          <w:color w:val="000000" w:themeColor="text1"/>
          <w:szCs w:val="28"/>
        </w:rPr>
      </w:pPr>
      <w:r>
        <w:rPr>
          <w:color w:val="000000" w:themeColor="text1"/>
          <w:szCs w:val="28"/>
        </w:rPr>
        <w:br w:type="page"/>
      </w:r>
    </w:p>
    <w:p w:rsidR="00C60021" w:rsidRDefault="00C60021" w:rsidP="00C670AA">
      <w:pPr>
        <w:spacing w:line="240" w:lineRule="exact"/>
        <w:jc w:val="center"/>
        <w:rPr>
          <w:noProof/>
          <w:szCs w:val="28"/>
        </w:rPr>
        <w:sectPr w:rsidR="00C60021" w:rsidSect="00C60021">
          <w:pgSz w:w="11906" w:h="16838"/>
          <w:pgMar w:top="1418" w:right="567" w:bottom="1134" w:left="1985" w:header="709" w:footer="709" w:gutter="0"/>
          <w:cols w:space="708"/>
          <w:docGrid w:linePitch="360"/>
        </w:sectPr>
      </w:pPr>
    </w:p>
    <w:tbl>
      <w:tblPr>
        <w:tblStyle w:val="a6"/>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371"/>
      </w:tblGrid>
      <w:tr w:rsidR="005D2627" w:rsidRPr="007A7F45" w:rsidTr="00C60021">
        <w:tc>
          <w:tcPr>
            <w:tcW w:w="7196" w:type="dxa"/>
          </w:tcPr>
          <w:p w:rsidR="005D2627" w:rsidRPr="007A7F45" w:rsidRDefault="005D2627" w:rsidP="00C670AA">
            <w:pPr>
              <w:spacing w:line="240" w:lineRule="exact"/>
              <w:jc w:val="center"/>
              <w:rPr>
                <w:noProof/>
                <w:szCs w:val="28"/>
              </w:rPr>
            </w:pPr>
          </w:p>
        </w:tc>
        <w:tc>
          <w:tcPr>
            <w:tcW w:w="7371" w:type="dxa"/>
          </w:tcPr>
          <w:p w:rsidR="005D2627" w:rsidRPr="007A7F45" w:rsidRDefault="005D2627" w:rsidP="00C670AA">
            <w:pPr>
              <w:spacing w:line="240" w:lineRule="exact"/>
              <w:jc w:val="center"/>
              <w:rPr>
                <w:noProof/>
                <w:szCs w:val="28"/>
              </w:rPr>
            </w:pPr>
            <w:r w:rsidRPr="007A7F45">
              <w:rPr>
                <w:noProof/>
                <w:szCs w:val="28"/>
              </w:rPr>
              <w:t>УТВЕРЖДЕН</w:t>
            </w:r>
          </w:p>
          <w:p w:rsidR="005D2627" w:rsidRPr="007A7F45" w:rsidRDefault="005D2627" w:rsidP="00C670AA">
            <w:pPr>
              <w:spacing w:line="240" w:lineRule="exact"/>
              <w:jc w:val="center"/>
              <w:rPr>
                <w:noProof/>
                <w:szCs w:val="28"/>
              </w:rPr>
            </w:pPr>
            <w:r w:rsidRPr="007A7F45">
              <w:rPr>
                <w:noProof/>
                <w:szCs w:val="28"/>
              </w:rPr>
              <w:t>распоряжением администрации Благодарненского городского окргуа Ставрополского края</w:t>
            </w:r>
          </w:p>
          <w:p w:rsidR="005D2627" w:rsidRPr="007A7F45" w:rsidRDefault="005D2627" w:rsidP="00C670AA">
            <w:pPr>
              <w:spacing w:line="240" w:lineRule="exact"/>
              <w:jc w:val="center"/>
              <w:rPr>
                <w:noProof/>
                <w:szCs w:val="28"/>
              </w:rPr>
            </w:pPr>
          </w:p>
        </w:tc>
      </w:tr>
    </w:tbl>
    <w:p w:rsidR="005D2627" w:rsidRDefault="005D2627" w:rsidP="005D2627">
      <w:pPr>
        <w:ind w:firstLine="709"/>
        <w:jc w:val="center"/>
        <w:rPr>
          <w:noProof/>
          <w:sz w:val="24"/>
          <w:szCs w:val="24"/>
        </w:rPr>
      </w:pPr>
    </w:p>
    <w:p w:rsidR="005D2627" w:rsidRDefault="005D2627" w:rsidP="005D2627">
      <w:pPr>
        <w:ind w:firstLine="709"/>
        <w:jc w:val="center"/>
        <w:rPr>
          <w:noProof/>
          <w:sz w:val="24"/>
          <w:szCs w:val="24"/>
        </w:rPr>
      </w:pPr>
    </w:p>
    <w:p w:rsidR="005D2627" w:rsidRPr="000A31C5" w:rsidRDefault="005D2627" w:rsidP="005D2627">
      <w:pPr>
        <w:pStyle w:val="a3"/>
        <w:spacing w:line="240" w:lineRule="exact"/>
        <w:jc w:val="center"/>
        <w:rPr>
          <w:sz w:val="28"/>
          <w:szCs w:val="28"/>
        </w:rPr>
      </w:pPr>
      <w:r w:rsidRPr="000A31C5">
        <w:rPr>
          <w:sz w:val="28"/>
          <w:szCs w:val="28"/>
        </w:rPr>
        <w:t>ПЛАН</w:t>
      </w:r>
    </w:p>
    <w:p w:rsidR="005D2627" w:rsidRPr="000A31C5" w:rsidRDefault="005D2627" w:rsidP="00E1656E">
      <w:pPr>
        <w:pStyle w:val="a3"/>
        <w:spacing w:line="240" w:lineRule="exact"/>
        <w:jc w:val="both"/>
        <w:rPr>
          <w:sz w:val="28"/>
          <w:szCs w:val="28"/>
        </w:rPr>
      </w:pPr>
      <w:r w:rsidRPr="000A31C5">
        <w:rPr>
          <w:color w:val="000000" w:themeColor="text1"/>
          <w:sz w:val="28"/>
          <w:szCs w:val="28"/>
        </w:rPr>
        <w:t xml:space="preserve">мероприятий по организации </w:t>
      </w:r>
      <w:r w:rsidRPr="000A31C5">
        <w:rPr>
          <w:noProof/>
          <w:sz w:val="28"/>
          <w:szCs w:val="28"/>
        </w:rPr>
        <w:t xml:space="preserve">специализированной ярмарки </w:t>
      </w:r>
      <w:r w:rsidR="00E1656E" w:rsidRPr="005369A2">
        <w:rPr>
          <w:noProof/>
          <w:sz w:val="28"/>
          <w:szCs w:val="28"/>
        </w:rPr>
        <w:t xml:space="preserve">по продаже </w:t>
      </w:r>
      <w:r w:rsidR="00E1656E">
        <w:rPr>
          <w:noProof/>
          <w:sz w:val="28"/>
          <w:szCs w:val="28"/>
        </w:rPr>
        <w:t>живых и искусственных цветов</w:t>
      </w:r>
      <w:r w:rsidR="00E1656E" w:rsidRPr="000A31C5">
        <w:rPr>
          <w:noProof/>
          <w:sz w:val="28"/>
          <w:szCs w:val="28"/>
        </w:rPr>
        <w:t xml:space="preserve"> </w:t>
      </w:r>
      <w:r w:rsidRPr="000A31C5">
        <w:rPr>
          <w:noProof/>
          <w:sz w:val="28"/>
          <w:szCs w:val="28"/>
        </w:rPr>
        <w:t>на территории Благодарненского городского окурга Ставропольского края</w:t>
      </w:r>
    </w:p>
    <w:p w:rsidR="005D2627" w:rsidRDefault="005D2627" w:rsidP="005D2627">
      <w:pPr>
        <w:rPr>
          <w:noProof/>
          <w:color w:val="000000"/>
          <w:sz w:val="26"/>
          <w:szCs w:val="26"/>
        </w:rPr>
      </w:pPr>
    </w:p>
    <w:p w:rsidR="009F4EFE" w:rsidRPr="00383708" w:rsidRDefault="009F4EFE" w:rsidP="005D2627">
      <w:pPr>
        <w:rPr>
          <w:noProof/>
          <w:color w:val="000000"/>
          <w:sz w:val="26"/>
          <w:szCs w:val="26"/>
        </w:rPr>
      </w:pPr>
    </w:p>
    <w:tbl>
      <w:tblPr>
        <w:tblStyle w:val="a6"/>
        <w:tblW w:w="14601" w:type="dxa"/>
        <w:tblInd w:w="-34" w:type="dxa"/>
        <w:tblLayout w:type="fixed"/>
        <w:tblLook w:val="04A0" w:firstRow="1" w:lastRow="0" w:firstColumn="1" w:lastColumn="0" w:noHBand="0" w:noVBand="1"/>
      </w:tblPr>
      <w:tblGrid>
        <w:gridCol w:w="709"/>
        <w:gridCol w:w="7797"/>
        <w:gridCol w:w="3685"/>
        <w:gridCol w:w="2410"/>
      </w:tblGrid>
      <w:tr w:rsidR="005D2627" w:rsidRPr="007A7F45" w:rsidTr="009F4EFE">
        <w:trPr>
          <w:trHeight w:val="288"/>
        </w:trPr>
        <w:tc>
          <w:tcPr>
            <w:tcW w:w="709" w:type="dxa"/>
          </w:tcPr>
          <w:p w:rsidR="005D2627" w:rsidRPr="007A7F45" w:rsidRDefault="005D2627" w:rsidP="009F4EFE">
            <w:pPr>
              <w:spacing w:line="240" w:lineRule="exact"/>
              <w:jc w:val="center"/>
              <w:rPr>
                <w:szCs w:val="28"/>
              </w:rPr>
            </w:pPr>
            <w:r w:rsidRPr="007A7F45">
              <w:rPr>
                <w:szCs w:val="28"/>
              </w:rPr>
              <w:t>№ п/п</w:t>
            </w:r>
          </w:p>
        </w:tc>
        <w:tc>
          <w:tcPr>
            <w:tcW w:w="7797" w:type="dxa"/>
          </w:tcPr>
          <w:p w:rsidR="005D2627" w:rsidRPr="007A7F45" w:rsidRDefault="005D2627" w:rsidP="009F4EFE">
            <w:pPr>
              <w:spacing w:line="240" w:lineRule="exact"/>
              <w:jc w:val="center"/>
              <w:rPr>
                <w:szCs w:val="28"/>
              </w:rPr>
            </w:pPr>
            <w:r w:rsidRPr="007A7F45">
              <w:rPr>
                <w:szCs w:val="28"/>
              </w:rPr>
              <w:t>Наименование мероприятия</w:t>
            </w:r>
          </w:p>
        </w:tc>
        <w:tc>
          <w:tcPr>
            <w:tcW w:w="3685" w:type="dxa"/>
          </w:tcPr>
          <w:p w:rsidR="005D2627" w:rsidRPr="007A7F45" w:rsidRDefault="00E1656E" w:rsidP="009F4EFE">
            <w:pPr>
              <w:spacing w:line="240" w:lineRule="exact"/>
              <w:jc w:val="center"/>
              <w:rPr>
                <w:szCs w:val="28"/>
              </w:rPr>
            </w:pPr>
            <w:r>
              <w:rPr>
                <w:szCs w:val="28"/>
              </w:rPr>
              <w:t>с</w:t>
            </w:r>
            <w:r w:rsidR="005D2627" w:rsidRPr="007A7F45">
              <w:rPr>
                <w:szCs w:val="28"/>
              </w:rPr>
              <w:t>рок реализации мероприятия</w:t>
            </w:r>
          </w:p>
        </w:tc>
        <w:tc>
          <w:tcPr>
            <w:tcW w:w="2410" w:type="dxa"/>
          </w:tcPr>
          <w:p w:rsidR="005D2627" w:rsidRPr="007A7F45" w:rsidRDefault="00E1656E" w:rsidP="009F4EFE">
            <w:pPr>
              <w:spacing w:line="240" w:lineRule="exact"/>
              <w:jc w:val="center"/>
              <w:rPr>
                <w:szCs w:val="28"/>
              </w:rPr>
            </w:pPr>
            <w:r>
              <w:rPr>
                <w:szCs w:val="28"/>
              </w:rPr>
              <w:t>о</w:t>
            </w:r>
            <w:r w:rsidR="005D2627" w:rsidRPr="007A7F45">
              <w:rPr>
                <w:szCs w:val="28"/>
              </w:rPr>
              <w:t>тветственный исполнитель</w:t>
            </w:r>
          </w:p>
        </w:tc>
      </w:tr>
      <w:tr w:rsidR="005D2627" w:rsidRPr="007A7F45" w:rsidTr="009F4EFE">
        <w:trPr>
          <w:trHeight w:val="642"/>
        </w:trPr>
        <w:tc>
          <w:tcPr>
            <w:tcW w:w="709" w:type="dxa"/>
          </w:tcPr>
          <w:p w:rsidR="005D2627" w:rsidRPr="007A7F45" w:rsidRDefault="005D2627" w:rsidP="00C670AA">
            <w:pPr>
              <w:jc w:val="center"/>
              <w:rPr>
                <w:szCs w:val="28"/>
              </w:rPr>
            </w:pPr>
            <w:r w:rsidRPr="007A7F45">
              <w:rPr>
                <w:szCs w:val="28"/>
              </w:rPr>
              <w:t>1</w:t>
            </w:r>
          </w:p>
        </w:tc>
        <w:tc>
          <w:tcPr>
            <w:tcW w:w="7797" w:type="dxa"/>
          </w:tcPr>
          <w:p w:rsidR="005D2627" w:rsidRPr="007A7F45" w:rsidRDefault="005D2627" w:rsidP="00C670AA">
            <w:pPr>
              <w:rPr>
                <w:szCs w:val="28"/>
              </w:rPr>
            </w:pPr>
            <w:r w:rsidRPr="007A7F45">
              <w:rPr>
                <w:szCs w:val="28"/>
              </w:rPr>
              <w:t xml:space="preserve">Обеспечить регистрацию письменных заявок на участие в специализированной ярмарке </w:t>
            </w:r>
          </w:p>
        </w:tc>
        <w:tc>
          <w:tcPr>
            <w:tcW w:w="3685" w:type="dxa"/>
          </w:tcPr>
          <w:p w:rsidR="005D2627" w:rsidRPr="007A7F45" w:rsidRDefault="005D2627" w:rsidP="00C670AA">
            <w:pPr>
              <w:jc w:val="center"/>
              <w:rPr>
                <w:szCs w:val="28"/>
              </w:rPr>
            </w:pPr>
            <w:r w:rsidRPr="007A7F45">
              <w:rPr>
                <w:szCs w:val="28"/>
              </w:rPr>
              <w:t>весь период проведения  ярмарки</w:t>
            </w:r>
          </w:p>
        </w:tc>
        <w:tc>
          <w:tcPr>
            <w:tcW w:w="2410" w:type="dxa"/>
          </w:tcPr>
          <w:p w:rsidR="005D2627" w:rsidRPr="007A7F45" w:rsidRDefault="005D2627" w:rsidP="00487930">
            <w:pPr>
              <w:jc w:val="center"/>
              <w:rPr>
                <w:color w:val="FF0000"/>
                <w:szCs w:val="28"/>
              </w:rPr>
            </w:pPr>
            <w:r w:rsidRPr="007A7F45">
              <w:rPr>
                <w:szCs w:val="28"/>
              </w:rPr>
              <w:t>отдел торговли</w:t>
            </w:r>
          </w:p>
        </w:tc>
      </w:tr>
      <w:tr w:rsidR="005D2627" w:rsidRPr="007A7F45" w:rsidTr="009F4EFE">
        <w:trPr>
          <w:trHeight w:val="642"/>
        </w:trPr>
        <w:tc>
          <w:tcPr>
            <w:tcW w:w="709" w:type="dxa"/>
          </w:tcPr>
          <w:p w:rsidR="005D2627" w:rsidRPr="007A7F45" w:rsidRDefault="005D2627" w:rsidP="00C670AA">
            <w:pPr>
              <w:jc w:val="center"/>
              <w:rPr>
                <w:szCs w:val="28"/>
              </w:rPr>
            </w:pPr>
            <w:r w:rsidRPr="007A7F45">
              <w:rPr>
                <w:szCs w:val="28"/>
              </w:rPr>
              <w:t>2</w:t>
            </w:r>
          </w:p>
        </w:tc>
        <w:tc>
          <w:tcPr>
            <w:tcW w:w="7797" w:type="dxa"/>
          </w:tcPr>
          <w:p w:rsidR="005D2627" w:rsidRPr="007A7F45" w:rsidRDefault="005D2627" w:rsidP="00C670AA">
            <w:pPr>
              <w:rPr>
                <w:szCs w:val="28"/>
              </w:rPr>
            </w:pPr>
            <w:r w:rsidRPr="007A7F45">
              <w:rPr>
                <w:szCs w:val="28"/>
              </w:rPr>
              <w:t>Обеспечить рассмотрение заявок на участие в специализированной ярмарке</w:t>
            </w:r>
          </w:p>
        </w:tc>
        <w:tc>
          <w:tcPr>
            <w:tcW w:w="3685" w:type="dxa"/>
          </w:tcPr>
          <w:p w:rsidR="005D2627" w:rsidRPr="007A7F45" w:rsidRDefault="005D2627" w:rsidP="00C670AA">
            <w:pPr>
              <w:jc w:val="center"/>
              <w:rPr>
                <w:szCs w:val="28"/>
              </w:rPr>
            </w:pPr>
            <w:r w:rsidRPr="007A7F45">
              <w:rPr>
                <w:szCs w:val="28"/>
              </w:rPr>
              <w:t>весь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p w:rsidR="005D2627" w:rsidRPr="007A7F45" w:rsidRDefault="005D2627" w:rsidP="00487930">
            <w:pPr>
              <w:jc w:val="center"/>
              <w:rPr>
                <w:color w:val="000000"/>
                <w:szCs w:val="28"/>
              </w:rPr>
            </w:pPr>
          </w:p>
        </w:tc>
      </w:tr>
      <w:tr w:rsidR="005D2627" w:rsidRPr="007A7F45" w:rsidTr="009F4EFE">
        <w:trPr>
          <w:trHeight w:val="328"/>
        </w:trPr>
        <w:tc>
          <w:tcPr>
            <w:tcW w:w="709" w:type="dxa"/>
          </w:tcPr>
          <w:p w:rsidR="005D2627" w:rsidRPr="007A7F45" w:rsidRDefault="005D2627" w:rsidP="00C670AA">
            <w:pPr>
              <w:jc w:val="center"/>
              <w:rPr>
                <w:szCs w:val="28"/>
              </w:rPr>
            </w:pPr>
            <w:r w:rsidRPr="007A7F45">
              <w:rPr>
                <w:szCs w:val="28"/>
              </w:rPr>
              <w:t>3</w:t>
            </w:r>
          </w:p>
        </w:tc>
        <w:tc>
          <w:tcPr>
            <w:tcW w:w="7797" w:type="dxa"/>
          </w:tcPr>
          <w:p w:rsidR="005D2627" w:rsidRPr="00405162" w:rsidRDefault="005D2627" w:rsidP="00E1656E">
            <w:pPr>
              <w:rPr>
                <w:szCs w:val="28"/>
              </w:rPr>
            </w:pPr>
            <w:r w:rsidRPr="00405162">
              <w:rPr>
                <w:szCs w:val="28"/>
              </w:rPr>
              <w:t xml:space="preserve">Обеспечить направление уведомлений об отказе в предоставлении </w:t>
            </w:r>
            <w:r w:rsidR="00E1656E">
              <w:rPr>
                <w:szCs w:val="28"/>
              </w:rPr>
              <w:t xml:space="preserve">торгового </w:t>
            </w:r>
            <w:r w:rsidRPr="00405162">
              <w:rPr>
                <w:szCs w:val="28"/>
              </w:rPr>
              <w:t xml:space="preserve">места на </w:t>
            </w:r>
            <w:r w:rsidRPr="00405162">
              <w:rPr>
                <w:noProof/>
                <w:szCs w:val="28"/>
              </w:rPr>
              <w:t xml:space="preserve">специализированной  ярмарке </w:t>
            </w:r>
          </w:p>
        </w:tc>
        <w:tc>
          <w:tcPr>
            <w:tcW w:w="3685" w:type="dxa"/>
          </w:tcPr>
          <w:p w:rsidR="005D2627" w:rsidRPr="007A7F45" w:rsidRDefault="005D2627" w:rsidP="00C670AA">
            <w:pPr>
              <w:jc w:val="center"/>
              <w:rPr>
                <w:szCs w:val="28"/>
              </w:rPr>
            </w:pPr>
            <w:r w:rsidRPr="007A7F45">
              <w:rPr>
                <w:color w:val="000000" w:themeColor="text1"/>
                <w:szCs w:val="28"/>
              </w:rPr>
              <w:t>в течение пяти рабочих дней с даты приема заявки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rPr>
          <w:trHeight w:val="315"/>
        </w:trPr>
        <w:tc>
          <w:tcPr>
            <w:tcW w:w="709" w:type="dxa"/>
          </w:tcPr>
          <w:p w:rsidR="005D2627" w:rsidRPr="007A7F45" w:rsidRDefault="005D2627" w:rsidP="00C670AA">
            <w:pPr>
              <w:jc w:val="center"/>
              <w:rPr>
                <w:szCs w:val="28"/>
              </w:rPr>
            </w:pPr>
            <w:r w:rsidRPr="007A7F45">
              <w:rPr>
                <w:szCs w:val="28"/>
              </w:rPr>
              <w:t>4</w:t>
            </w:r>
          </w:p>
        </w:tc>
        <w:tc>
          <w:tcPr>
            <w:tcW w:w="7797" w:type="dxa"/>
          </w:tcPr>
          <w:p w:rsidR="005D2627" w:rsidRPr="007A7F45" w:rsidRDefault="005D2627" w:rsidP="00C670AA">
            <w:pPr>
              <w:rPr>
                <w:szCs w:val="28"/>
              </w:rPr>
            </w:pPr>
            <w:r w:rsidRPr="007A7F45">
              <w:rPr>
                <w:color w:val="000000" w:themeColor="text1"/>
                <w:szCs w:val="28"/>
              </w:rPr>
              <w:t xml:space="preserve">Осуществлять </w:t>
            </w:r>
            <w:proofErr w:type="gramStart"/>
            <w:r w:rsidRPr="007A7F45">
              <w:rPr>
                <w:color w:val="000000" w:themeColor="text1"/>
                <w:szCs w:val="28"/>
              </w:rPr>
              <w:t>контроль  за</w:t>
            </w:r>
            <w:proofErr w:type="gramEnd"/>
            <w:r w:rsidRPr="007A7F45">
              <w:rPr>
                <w:color w:val="000000" w:themeColor="text1"/>
                <w:szCs w:val="28"/>
              </w:rPr>
              <w:t xml:space="preserve"> соответствием ассортимента товаров, реализуемых на</w:t>
            </w:r>
            <w:r>
              <w:rPr>
                <w:color w:val="000000" w:themeColor="text1"/>
                <w:szCs w:val="28"/>
              </w:rPr>
              <w:t xml:space="preserve"> специализированной</w:t>
            </w:r>
            <w:r w:rsidRPr="007A7F45">
              <w:rPr>
                <w:color w:val="000000" w:themeColor="text1"/>
                <w:szCs w:val="28"/>
              </w:rPr>
              <w:t xml:space="preserve"> ярмарке</w:t>
            </w:r>
          </w:p>
        </w:tc>
        <w:tc>
          <w:tcPr>
            <w:tcW w:w="3685" w:type="dxa"/>
          </w:tcPr>
          <w:p w:rsidR="005D2627" w:rsidRPr="007A7F45" w:rsidRDefault="005D2627" w:rsidP="00C670AA">
            <w:pPr>
              <w:jc w:val="center"/>
              <w:rPr>
                <w:szCs w:val="28"/>
              </w:rPr>
            </w:pPr>
            <w:r>
              <w:rPr>
                <w:szCs w:val="28"/>
              </w:rPr>
              <w:t>в</w:t>
            </w:r>
            <w:r w:rsidRPr="007A7F45">
              <w:rPr>
                <w:szCs w:val="28"/>
              </w:rPr>
              <w:t>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rPr>
          <w:trHeight w:val="1309"/>
        </w:trPr>
        <w:tc>
          <w:tcPr>
            <w:tcW w:w="709" w:type="dxa"/>
          </w:tcPr>
          <w:p w:rsidR="005D2627" w:rsidRPr="007A7F45" w:rsidRDefault="005D2627" w:rsidP="00C670AA">
            <w:pPr>
              <w:jc w:val="center"/>
              <w:rPr>
                <w:szCs w:val="28"/>
              </w:rPr>
            </w:pPr>
            <w:r w:rsidRPr="007A7F45">
              <w:rPr>
                <w:szCs w:val="28"/>
              </w:rPr>
              <w:t>5</w:t>
            </w:r>
          </w:p>
        </w:tc>
        <w:tc>
          <w:tcPr>
            <w:tcW w:w="7797" w:type="dxa"/>
          </w:tcPr>
          <w:p w:rsidR="005D2627" w:rsidRPr="007A7F45" w:rsidRDefault="005D2627" w:rsidP="00E1656E">
            <w:pPr>
              <w:pStyle w:val="a3"/>
              <w:rPr>
                <w:sz w:val="28"/>
                <w:szCs w:val="28"/>
              </w:rPr>
            </w:pPr>
            <w:proofErr w:type="gramStart"/>
            <w:r w:rsidRPr="007A7F45">
              <w:rPr>
                <w:sz w:val="28"/>
                <w:szCs w:val="28"/>
              </w:rPr>
              <w:t xml:space="preserve">Обеспечить контроль за  соблюдением соответствия занимаемых участниками ярмарки </w:t>
            </w:r>
            <w:r w:rsidR="00E1656E">
              <w:rPr>
                <w:sz w:val="28"/>
                <w:szCs w:val="28"/>
              </w:rPr>
              <w:t xml:space="preserve">торговых </w:t>
            </w:r>
            <w:r w:rsidRPr="007A7F45">
              <w:rPr>
                <w:sz w:val="28"/>
                <w:szCs w:val="28"/>
              </w:rPr>
              <w:t xml:space="preserve">мест согласно Схемам  </w:t>
            </w:r>
            <w:r w:rsidRPr="007A7F45">
              <w:rPr>
                <w:color w:val="000000" w:themeColor="text1"/>
                <w:sz w:val="28"/>
                <w:szCs w:val="28"/>
              </w:rPr>
              <w:t xml:space="preserve">размещения торговых мест на </w:t>
            </w:r>
            <w:r w:rsidRPr="007A7F45">
              <w:rPr>
                <w:noProof/>
                <w:sz w:val="28"/>
                <w:szCs w:val="28"/>
              </w:rPr>
              <w:t xml:space="preserve">специализированной ярмарки </w:t>
            </w:r>
            <w:proofErr w:type="gramEnd"/>
          </w:p>
        </w:tc>
        <w:tc>
          <w:tcPr>
            <w:tcW w:w="3685" w:type="dxa"/>
          </w:tcPr>
          <w:p w:rsidR="005D2627" w:rsidRPr="007A7F45" w:rsidRDefault="005D2627" w:rsidP="00C670AA">
            <w:pPr>
              <w:jc w:val="center"/>
              <w:rPr>
                <w:szCs w:val="28"/>
              </w:rPr>
            </w:pPr>
            <w:r>
              <w:rPr>
                <w:szCs w:val="28"/>
              </w:rPr>
              <w:t>в</w:t>
            </w:r>
            <w:r w:rsidRPr="007A7F45">
              <w:rPr>
                <w:szCs w:val="28"/>
              </w:rPr>
              <w:t>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c>
          <w:tcPr>
            <w:tcW w:w="709" w:type="dxa"/>
          </w:tcPr>
          <w:p w:rsidR="005D2627" w:rsidRPr="007A7F45" w:rsidRDefault="005D2627" w:rsidP="00C670AA">
            <w:pPr>
              <w:pStyle w:val="a3"/>
              <w:jc w:val="center"/>
              <w:rPr>
                <w:color w:val="000000" w:themeColor="text1"/>
                <w:sz w:val="28"/>
                <w:szCs w:val="28"/>
              </w:rPr>
            </w:pPr>
            <w:r w:rsidRPr="007A7F45">
              <w:rPr>
                <w:color w:val="000000" w:themeColor="text1"/>
                <w:sz w:val="28"/>
                <w:szCs w:val="28"/>
              </w:rPr>
              <w:t>6.</w:t>
            </w:r>
          </w:p>
        </w:tc>
        <w:tc>
          <w:tcPr>
            <w:tcW w:w="7797" w:type="dxa"/>
          </w:tcPr>
          <w:p w:rsidR="005D2627" w:rsidRPr="007A7F45" w:rsidRDefault="005D2627" w:rsidP="00E1656E">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00AB18E7">
              <w:rPr>
                <w:color w:val="000000" w:themeColor="text1"/>
                <w:sz w:val="28"/>
                <w:szCs w:val="28"/>
              </w:rPr>
              <w:t xml:space="preserve"> установку</w:t>
            </w:r>
            <w:r w:rsidRPr="007A7F45">
              <w:rPr>
                <w:color w:val="000000" w:themeColor="text1"/>
                <w:sz w:val="28"/>
                <w:szCs w:val="28"/>
              </w:rPr>
              <w:t xml:space="preserve"> в местах проведения </w:t>
            </w:r>
            <w:r>
              <w:rPr>
                <w:color w:val="000000" w:themeColor="text1"/>
                <w:sz w:val="28"/>
                <w:szCs w:val="28"/>
              </w:rPr>
              <w:t xml:space="preserve"> специализированной </w:t>
            </w:r>
            <w:r w:rsidRPr="007A7F45">
              <w:rPr>
                <w:color w:val="000000" w:themeColor="text1"/>
                <w:sz w:val="28"/>
                <w:szCs w:val="28"/>
              </w:rPr>
              <w:t>ярмар</w:t>
            </w:r>
            <w:r>
              <w:rPr>
                <w:color w:val="000000" w:themeColor="text1"/>
                <w:sz w:val="28"/>
                <w:szCs w:val="28"/>
              </w:rPr>
              <w:t>к</w:t>
            </w:r>
            <w:r w:rsidR="00E1656E">
              <w:rPr>
                <w:color w:val="000000" w:themeColor="text1"/>
                <w:sz w:val="28"/>
                <w:szCs w:val="28"/>
              </w:rPr>
              <w:t>и</w:t>
            </w:r>
            <w:r w:rsidRPr="007A7F45">
              <w:rPr>
                <w:color w:val="000000" w:themeColor="text1"/>
                <w:sz w:val="28"/>
                <w:szCs w:val="28"/>
              </w:rPr>
              <w:t xml:space="preserve"> контейнеров для сбора мусора</w:t>
            </w:r>
          </w:p>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9F4EFE" w:rsidP="00C670AA">
            <w:pPr>
              <w:pStyle w:val="a3"/>
              <w:jc w:val="center"/>
              <w:rPr>
                <w:color w:val="000000" w:themeColor="text1"/>
                <w:sz w:val="28"/>
                <w:szCs w:val="28"/>
              </w:rPr>
            </w:pPr>
            <w:r>
              <w:rPr>
                <w:color w:val="000000" w:themeColor="text1"/>
                <w:sz w:val="28"/>
                <w:szCs w:val="28"/>
              </w:rPr>
              <w:t>УПД</w:t>
            </w:r>
          </w:p>
        </w:tc>
      </w:tr>
      <w:tr w:rsidR="005D2627" w:rsidRPr="007A7F45" w:rsidTr="009F4EFE">
        <w:tc>
          <w:tcPr>
            <w:tcW w:w="709" w:type="dxa"/>
          </w:tcPr>
          <w:p w:rsidR="005D2627" w:rsidRPr="007A7F45" w:rsidRDefault="005D2627" w:rsidP="00C670AA">
            <w:pPr>
              <w:pStyle w:val="a3"/>
              <w:rPr>
                <w:color w:val="000000" w:themeColor="text1"/>
                <w:sz w:val="28"/>
                <w:szCs w:val="28"/>
              </w:rPr>
            </w:pPr>
            <w:r w:rsidRPr="007A7F45">
              <w:rPr>
                <w:color w:val="000000" w:themeColor="text1"/>
                <w:sz w:val="28"/>
                <w:szCs w:val="28"/>
              </w:rPr>
              <w:t>7.</w:t>
            </w:r>
          </w:p>
        </w:tc>
        <w:tc>
          <w:tcPr>
            <w:tcW w:w="7797" w:type="dxa"/>
          </w:tcPr>
          <w:p w:rsidR="005D2627" w:rsidRDefault="005D2627" w:rsidP="00E1656E">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Pr="007A7F45">
              <w:rPr>
                <w:color w:val="000000" w:themeColor="text1"/>
                <w:sz w:val="28"/>
                <w:szCs w:val="28"/>
              </w:rPr>
              <w:t xml:space="preserve"> уборк</w:t>
            </w:r>
            <w:r>
              <w:rPr>
                <w:color w:val="000000" w:themeColor="text1"/>
                <w:sz w:val="28"/>
                <w:szCs w:val="28"/>
              </w:rPr>
              <w:t>у</w:t>
            </w:r>
            <w:r w:rsidRPr="007A7F45">
              <w:rPr>
                <w:color w:val="000000" w:themeColor="text1"/>
                <w:sz w:val="28"/>
                <w:szCs w:val="28"/>
              </w:rPr>
              <w:t xml:space="preserve"> территорий в местах проведения</w:t>
            </w:r>
            <w:r>
              <w:rPr>
                <w:color w:val="000000" w:themeColor="text1"/>
                <w:sz w:val="28"/>
                <w:szCs w:val="28"/>
              </w:rPr>
              <w:t xml:space="preserve"> специализированной</w:t>
            </w:r>
            <w:r w:rsidRPr="007A7F45">
              <w:rPr>
                <w:color w:val="000000" w:themeColor="text1"/>
                <w:sz w:val="28"/>
                <w:szCs w:val="28"/>
              </w:rPr>
              <w:t xml:space="preserve"> ярмар</w:t>
            </w:r>
            <w:r>
              <w:rPr>
                <w:color w:val="000000" w:themeColor="text1"/>
                <w:sz w:val="28"/>
                <w:szCs w:val="28"/>
              </w:rPr>
              <w:t>к</w:t>
            </w:r>
            <w:r w:rsidR="00E1656E">
              <w:rPr>
                <w:color w:val="000000" w:themeColor="text1"/>
                <w:sz w:val="28"/>
                <w:szCs w:val="28"/>
              </w:rPr>
              <w:t>и</w:t>
            </w:r>
          </w:p>
          <w:p w:rsidR="009F4EFE" w:rsidRPr="009F4EFE" w:rsidRDefault="009F4EFE" w:rsidP="009F4EFE"/>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9F4EFE" w:rsidP="00C670AA">
            <w:pPr>
              <w:pStyle w:val="a3"/>
              <w:jc w:val="center"/>
              <w:rPr>
                <w:color w:val="000000" w:themeColor="text1"/>
                <w:sz w:val="28"/>
                <w:szCs w:val="28"/>
              </w:rPr>
            </w:pPr>
            <w:r>
              <w:rPr>
                <w:color w:val="000000" w:themeColor="text1"/>
                <w:sz w:val="28"/>
                <w:szCs w:val="28"/>
              </w:rPr>
              <w:t>УПД</w:t>
            </w:r>
          </w:p>
        </w:tc>
      </w:tr>
      <w:tr w:rsidR="005D2627" w:rsidRPr="007A7F45" w:rsidTr="009F4EFE">
        <w:tc>
          <w:tcPr>
            <w:tcW w:w="709" w:type="dxa"/>
          </w:tcPr>
          <w:p w:rsidR="005D2627" w:rsidRPr="007A7F45" w:rsidRDefault="005D2627" w:rsidP="00C670AA">
            <w:pPr>
              <w:pStyle w:val="a3"/>
              <w:rPr>
                <w:color w:val="000000" w:themeColor="text1"/>
                <w:sz w:val="28"/>
                <w:szCs w:val="28"/>
              </w:rPr>
            </w:pPr>
            <w:r w:rsidRPr="007A7F45">
              <w:rPr>
                <w:color w:val="000000" w:themeColor="text1"/>
                <w:sz w:val="28"/>
                <w:szCs w:val="28"/>
              </w:rPr>
              <w:lastRenderedPageBreak/>
              <w:t>8.</w:t>
            </w:r>
          </w:p>
        </w:tc>
        <w:tc>
          <w:tcPr>
            <w:tcW w:w="7797" w:type="dxa"/>
          </w:tcPr>
          <w:p w:rsidR="005D2627" w:rsidRPr="007A7F45" w:rsidRDefault="005D2627" w:rsidP="00C670AA">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00AB18E7">
              <w:rPr>
                <w:color w:val="000000" w:themeColor="text1"/>
                <w:sz w:val="28"/>
                <w:szCs w:val="28"/>
              </w:rPr>
              <w:t xml:space="preserve"> размещение</w:t>
            </w:r>
            <w:r w:rsidRPr="007A7F45">
              <w:rPr>
                <w:color w:val="000000" w:themeColor="text1"/>
                <w:sz w:val="28"/>
                <w:szCs w:val="28"/>
              </w:rPr>
              <w:t xml:space="preserve"> инфо</w:t>
            </w:r>
            <w:r w:rsidR="00AB18E7">
              <w:rPr>
                <w:color w:val="000000" w:themeColor="text1"/>
                <w:sz w:val="28"/>
                <w:szCs w:val="28"/>
              </w:rPr>
              <w:t>рмации о дате проведения ярмарки</w:t>
            </w:r>
            <w:r w:rsidRPr="007A7F45">
              <w:rPr>
                <w:color w:val="000000" w:themeColor="text1"/>
                <w:sz w:val="28"/>
                <w:szCs w:val="28"/>
              </w:rPr>
              <w:t>, режиме работы в средствах массовой информации и на официальном сайте администрации Благодарненского городского округа Ставропольского края в информационно-телекоммуникационной сети «Интернет»</w:t>
            </w:r>
          </w:p>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5D2627" w:rsidP="00C670AA">
            <w:pPr>
              <w:pStyle w:val="a3"/>
              <w:jc w:val="center"/>
              <w:rPr>
                <w:color w:val="000000" w:themeColor="text1"/>
                <w:sz w:val="28"/>
                <w:szCs w:val="28"/>
              </w:rPr>
            </w:pPr>
            <w:r w:rsidRPr="007A7F45">
              <w:rPr>
                <w:color w:val="000000" w:themeColor="text1"/>
                <w:sz w:val="28"/>
                <w:szCs w:val="28"/>
              </w:rPr>
              <w:t>отдел торговли</w:t>
            </w:r>
          </w:p>
        </w:tc>
      </w:tr>
    </w:tbl>
    <w:p w:rsidR="005D2627" w:rsidRDefault="005D2627" w:rsidP="005D2627">
      <w:pPr>
        <w:tabs>
          <w:tab w:val="left" w:pos="5245"/>
          <w:tab w:val="left" w:pos="5387"/>
          <w:tab w:val="left" w:pos="7513"/>
        </w:tabs>
        <w:rPr>
          <w:sz w:val="26"/>
          <w:szCs w:val="26"/>
        </w:rPr>
      </w:pPr>
    </w:p>
    <w:p w:rsidR="00E1656E" w:rsidRPr="002B00D3" w:rsidRDefault="00E1656E" w:rsidP="005D2627">
      <w:pPr>
        <w:tabs>
          <w:tab w:val="left" w:pos="5245"/>
          <w:tab w:val="left" w:pos="5387"/>
          <w:tab w:val="left" w:pos="7513"/>
        </w:tabs>
        <w:rPr>
          <w:szCs w:val="28"/>
        </w:rPr>
      </w:pPr>
      <w:r w:rsidRPr="002B00D3">
        <w:rPr>
          <w:szCs w:val="28"/>
        </w:rPr>
        <w:t>Используемые сокращения:</w:t>
      </w:r>
    </w:p>
    <w:p w:rsidR="00E1656E" w:rsidRPr="002B00D3" w:rsidRDefault="00E1656E" w:rsidP="005D2627">
      <w:pPr>
        <w:tabs>
          <w:tab w:val="left" w:pos="5245"/>
          <w:tab w:val="left" w:pos="5387"/>
          <w:tab w:val="left" w:pos="7513"/>
        </w:tabs>
        <w:rPr>
          <w:szCs w:val="28"/>
        </w:rPr>
      </w:pPr>
    </w:p>
    <w:p w:rsidR="00E1656E" w:rsidRPr="002B00D3" w:rsidRDefault="00E1656E" w:rsidP="009F4EFE">
      <w:pPr>
        <w:tabs>
          <w:tab w:val="left" w:pos="5245"/>
          <w:tab w:val="left" w:pos="5387"/>
          <w:tab w:val="left" w:pos="7513"/>
        </w:tabs>
        <w:ind w:firstLine="709"/>
        <w:rPr>
          <w:szCs w:val="28"/>
        </w:rPr>
      </w:pPr>
      <w:r w:rsidRPr="002B00D3">
        <w:rPr>
          <w:szCs w:val="28"/>
        </w:rPr>
        <w:t xml:space="preserve">Отдел торговли – отдел </w:t>
      </w:r>
      <w:r w:rsidR="00487930">
        <w:rPr>
          <w:szCs w:val="28"/>
        </w:rPr>
        <w:t xml:space="preserve">развития предпринимательства, </w:t>
      </w:r>
      <w:r w:rsidRPr="002B00D3">
        <w:rPr>
          <w:szCs w:val="28"/>
        </w:rPr>
        <w:t>торговли</w:t>
      </w:r>
      <w:r w:rsidR="00487930">
        <w:rPr>
          <w:szCs w:val="28"/>
        </w:rPr>
        <w:t xml:space="preserve"> и потребительского</w:t>
      </w:r>
      <w:r w:rsidRPr="002B00D3">
        <w:rPr>
          <w:szCs w:val="28"/>
        </w:rPr>
        <w:t xml:space="preserve"> администрации Благодарненского городского округа Ставропольского края;</w:t>
      </w:r>
    </w:p>
    <w:p w:rsidR="00E1656E" w:rsidRPr="002B00D3" w:rsidRDefault="009F4EFE" w:rsidP="009F4EFE">
      <w:pPr>
        <w:tabs>
          <w:tab w:val="left" w:pos="5245"/>
          <w:tab w:val="left" w:pos="5387"/>
          <w:tab w:val="left" w:pos="7513"/>
        </w:tabs>
        <w:ind w:firstLine="709"/>
        <w:rPr>
          <w:szCs w:val="28"/>
        </w:rPr>
      </w:pPr>
      <w:r>
        <w:rPr>
          <w:szCs w:val="28"/>
        </w:rPr>
        <w:t>УПД - у</w:t>
      </w:r>
      <w:r w:rsidR="00E1656E" w:rsidRPr="002B00D3">
        <w:rPr>
          <w:szCs w:val="28"/>
        </w:rPr>
        <w:t>правление по делам территорий администрации Благодарненского городского округа Ставропольского края.</w:t>
      </w:r>
    </w:p>
    <w:p w:rsidR="005D2627" w:rsidRDefault="005D2627"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tbl>
      <w:tblPr>
        <w:tblW w:w="12157" w:type="dxa"/>
        <w:tblLook w:val="04A0" w:firstRow="1" w:lastRow="0" w:firstColumn="1" w:lastColumn="0" w:noHBand="0" w:noVBand="1"/>
      </w:tblPr>
      <w:tblGrid>
        <w:gridCol w:w="5211"/>
        <w:gridCol w:w="6946"/>
      </w:tblGrid>
      <w:tr w:rsidR="005D2627" w:rsidRPr="000A31C5" w:rsidTr="009F4EFE">
        <w:tc>
          <w:tcPr>
            <w:tcW w:w="5211" w:type="dxa"/>
            <w:shd w:val="clear" w:color="auto" w:fill="auto"/>
          </w:tcPr>
          <w:p w:rsidR="005D2627" w:rsidRPr="000A31C5" w:rsidRDefault="005D2627" w:rsidP="00C670AA">
            <w:pPr>
              <w:pStyle w:val="a3"/>
              <w:spacing w:line="240" w:lineRule="exact"/>
              <w:rPr>
                <w:sz w:val="28"/>
                <w:szCs w:val="28"/>
              </w:rPr>
            </w:pPr>
            <w:r w:rsidRPr="000A31C5">
              <w:rPr>
                <w:sz w:val="28"/>
                <w:szCs w:val="28"/>
              </w:rPr>
              <w:t>Заместитель главы администрации Благодарненского городского округа Ставропольского края</w:t>
            </w:r>
          </w:p>
        </w:tc>
        <w:tc>
          <w:tcPr>
            <w:tcW w:w="6946"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C60021" w:rsidRDefault="00C60021" w:rsidP="005D2627">
      <w:pPr>
        <w:tabs>
          <w:tab w:val="left" w:pos="5245"/>
          <w:tab w:val="left" w:pos="5387"/>
          <w:tab w:val="left" w:pos="7513"/>
        </w:tabs>
        <w:rPr>
          <w:sz w:val="27"/>
          <w:szCs w:val="27"/>
        </w:rPr>
        <w:sectPr w:rsidR="00C60021" w:rsidSect="00C60021">
          <w:pgSz w:w="16838" w:h="11906" w:orient="landscape"/>
          <w:pgMar w:top="1418" w:right="567" w:bottom="1134" w:left="1985" w:header="709" w:footer="709" w:gutter="0"/>
          <w:cols w:space="708"/>
          <w:docGrid w:linePitch="360"/>
        </w:sect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5D2627" w:rsidRPr="007A7F45" w:rsidTr="009F4EFE">
        <w:tc>
          <w:tcPr>
            <w:tcW w:w="4643" w:type="dxa"/>
          </w:tcPr>
          <w:p w:rsidR="005D2627" w:rsidRPr="007A7F45" w:rsidRDefault="005D2627" w:rsidP="00C670AA">
            <w:pPr>
              <w:spacing w:line="240" w:lineRule="exact"/>
              <w:jc w:val="center"/>
              <w:rPr>
                <w:noProof/>
                <w:szCs w:val="28"/>
              </w:rPr>
            </w:pPr>
          </w:p>
        </w:tc>
        <w:tc>
          <w:tcPr>
            <w:tcW w:w="4963" w:type="dxa"/>
          </w:tcPr>
          <w:p w:rsidR="005D2627" w:rsidRPr="007A7F45" w:rsidRDefault="005D2627" w:rsidP="00C670AA">
            <w:pPr>
              <w:spacing w:line="240" w:lineRule="exact"/>
              <w:jc w:val="center"/>
              <w:rPr>
                <w:noProof/>
                <w:szCs w:val="28"/>
              </w:rPr>
            </w:pPr>
            <w:r w:rsidRPr="007A7F45">
              <w:rPr>
                <w:noProof/>
                <w:szCs w:val="28"/>
              </w:rPr>
              <w:t>УТВЕРЖДЕН</w:t>
            </w:r>
          </w:p>
          <w:p w:rsidR="005D2627" w:rsidRPr="007A7F45" w:rsidRDefault="005D2627" w:rsidP="00C670AA">
            <w:pPr>
              <w:spacing w:line="240" w:lineRule="exact"/>
              <w:jc w:val="center"/>
              <w:rPr>
                <w:noProof/>
                <w:szCs w:val="28"/>
              </w:rPr>
            </w:pPr>
            <w:r w:rsidRPr="007A7F45">
              <w:rPr>
                <w:noProof/>
                <w:szCs w:val="28"/>
              </w:rPr>
              <w:t>распоряжением администрации Благодарненского городского окргуа Ставрополского края</w:t>
            </w:r>
          </w:p>
          <w:p w:rsidR="005D2627" w:rsidRPr="007A7F45" w:rsidRDefault="005D2627" w:rsidP="00C670AA">
            <w:pPr>
              <w:spacing w:line="240" w:lineRule="exact"/>
              <w:jc w:val="center"/>
              <w:rPr>
                <w:noProof/>
                <w:szCs w:val="28"/>
              </w:rPr>
            </w:pPr>
          </w:p>
        </w:tc>
      </w:tr>
    </w:tbl>
    <w:p w:rsidR="005D2627" w:rsidRDefault="005D2627" w:rsidP="009F4EFE">
      <w:pPr>
        <w:pStyle w:val="a3"/>
        <w:spacing w:line="240" w:lineRule="exact"/>
        <w:rPr>
          <w:sz w:val="28"/>
          <w:szCs w:val="28"/>
        </w:rPr>
      </w:pPr>
    </w:p>
    <w:p w:rsidR="009F4EFE" w:rsidRPr="009F4EFE" w:rsidRDefault="009F4EFE" w:rsidP="009F4EFE"/>
    <w:p w:rsidR="005D2627" w:rsidRPr="007D7410" w:rsidRDefault="005D2627" w:rsidP="005D2627">
      <w:pPr>
        <w:pStyle w:val="a3"/>
        <w:spacing w:line="240" w:lineRule="exact"/>
        <w:jc w:val="center"/>
        <w:rPr>
          <w:sz w:val="28"/>
          <w:szCs w:val="28"/>
        </w:rPr>
      </w:pPr>
      <w:r w:rsidRPr="007D7410">
        <w:rPr>
          <w:sz w:val="28"/>
          <w:szCs w:val="28"/>
        </w:rPr>
        <w:t>ПОРЯДОК</w:t>
      </w:r>
    </w:p>
    <w:p w:rsidR="005D2627" w:rsidRDefault="005D2627" w:rsidP="00E1656E">
      <w:pPr>
        <w:pStyle w:val="a3"/>
        <w:spacing w:line="240" w:lineRule="exact"/>
        <w:jc w:val="both"/>
        <w:rPr>
          <w:noProof/>
          <w:sz w:val="28"/>
          <w:szCs w:val="28"/>
        </w:rPr>
      </w:pPr>
      <w:r>
        <w:rPr>
          <w:sz w:val="28"/>
          <w:szCs w:val="28"/>
        </w:rPr>
        <w:t>о</w:t>
      </w:r>
      <w:r w:rsidRPr="007D7410">
        <w:rPr>
          <w:sz w:val="28"/>
          <w:szCs w:val="28"/>
        </w:rPr>
        <w:t xml:space="preserve">рганизации и </w:t>
      </w:r>
      <w:r w:rsidRPr="007D7410">
        <w:rPr>
          <w:color w:val="000000" w:themeColor="text1"/>
          <w:sz w:val="28"/>
          <w:szCs w:val="28"/>
        </w:rPr>
        <w:t xml:space="preserve">предоставления торговых мест на </w:t>
      </w:r>
      <w:r w:rsidRPr="007D7410">
        <w:rPr>
          <w:noProof/>
          <w:sz w:val="28"/>
          <w:szCs w:val="28"/>
        </w:rPr>
        <w:t>специализированной ярмарк</w:t>
      </w:r>
      <w:r>
        <w:rPr>
          <w:noProof/>
          <w:sz w:val="28"/>
          <w:szCs w:val="28"/>
        </w:rPr>
        <w:t>е</w:t>
      </w:r>
      <w:r w:rsidR="00AB18E7">
        <w:rPr>
          <w:noProof/>
          <w:sz w:val="28"/>
          <w:szCs w:val="28"/>
        </w:rPr>
        <w:t xml:space="preserve"> по про</w:t>
      </w:r>
      <w:r w:rsidR="00E1656E">
        <w:rPr>
          <w:noProof/>
          <w:sz w:val="28"/>
          <w:szCs w:val="28"/>
        </w:rPr>
        <w:t>даже живых и искусственных цветов</w:t>
      </w:r>
      <w:r w:rsidRPr="007D7410">
        <w:rPr>
          <w:noProof/>
          <w:sz w:val="28"/>
          <w:szCs w:val="28"/>
        </w:rPr>
        <w:t xml:space="preserve"> на территории Благодарненского городского окурга Ставропольского края</w:t>
      </w:r>
    </w:p>
    <w:p w:rsidR="005D2627" w:rsidRDefault="005D2627" w:rsidP="005D2627">
      <w:pPr>
        <w:pStyle w:val="a3"/>
        <w:spacing w:line="240" w:lineRule="exact"/>
        <w:jc w:val="center"/>
        <w:rPr>
          <w:sz w:val="28"/>
          <w:szCs w:val="28"/>
        </w:rPr>
      </w:pPr>
    </w:p>
    <w:p w:rsidR="005D2627" w:rsidRPr="007D7410" w:rsidRDefault="005D2627" w:rsidP="005D2627">
      <w:pPr>
        <w:pStyle w:val="a3"/>
        <w:spacing w:line="240" w:lineRule="exact"/>
        <w:jc w:val="center"/>
        <w:rPr>
          <w:sz w:val="28"/>
          <w:szCs w:val="28"/>
        </w:rPr>
      </w:pPr>
    </w:p>
    <w:p w:rsidR="005D2627" w:rsidRDefault="005D2627" w:rsidP="005D2627">
      <w:pPr>
        <w:pStyle w:val="a3"/>
        <w:ind w:firstLine="709"/>
        <w:jc w:val="both"/>
        <w:rPr>
          <w:color w:val="000000" w:themeColor="text1"/>
          <w:sz w:val="28"/>
          <w:szCs w:val="28"/>
        </w:rPr>
      </w:pPr>
      <w:r w:rsidRPr="00A34CF7">
        <w:rPr>
          <w:color w:val="000000" w:themeColor="text1"/>
          <w:sz w:val="28"/>
          <w:szCs w:val="28"/>
        </w:rPr>
        <w:t xml:space="preserve">1. Организатор </w:t>
      </w:r>
      <w:r w:rsidR="00E1656E">
        <w:rPr>
          <w:color w:val="000000" w:themeColor="text1"/>
          <w:sz w:val="28"/>
          <w:szCs w:val="28"/>
        </w:rPr>
        <w:t xml:space="preserve">специализированной </w:t>
      </w:r>
      <w:r w:rsidR="00E1656E" w:rsidRPr="007D7410">
        <w:rPr>
          <w:noProof/>
          <w:sz w:val="28"/>
          <w:szCs w:val="28"/>
        </w:rPr>
        <w:t>ярмарк</w:t>
      </w:r>
      <w:r w:rsidR="00AB18E7">
        <w:rPr>
          <w:noProof/>
          <w:sz w:val="28"/>
          <w:szCs w:val="28"/>
        </w:rPr>
        <w:t>и по про</w:t>
      </w:r>
      <w:r w:rsidR="00E1656E">
        <w:rPr>
          <w:noProof/>
          <w:sz w:val="28"/>
          <w:szCs w:val="28"/>
        </w:rPr>
        <w:t>даже живых и искусственных цветов</w:t>
      </w:r>
      <w:r w:rsidR="00E1656E" w:rsidRPr="007D7410">
        <w:rPr>
          <w:noProof/>
          <w:sz w:val="28"/>
          <w:szCs w:val="28"/>
        </w:rPr>
        <w:t xml:space="preserve"> на территории Благодарненского городского окурга Ставропольского края</w:t>
      </w:r>
      <w:r w:rsidR="00E1656E">
        <w:rPr>
          <w:noProof/>
          <w:sz w:val="28"/>
          <w:szCs w:val="28"/>
        </w:rPr>
        <w:t xml:space="preserve"> (далее – специлизированная ярмарка)</w:t>
      </w:r>
      <w:r w:rsidR="00E1656E">
        <w:rPr>
          <w:color w:val="000000" w:themeColor="text1"/>
          <w:sz w:val="28"/>
          <w:szCs w:val="28"/>
        </w:rPr>
        <w:t xml:space="preserve"> </w:t>
      </w:r>
      <w:r w:rsidRPr="00A34CF7">
        <w:rPr>
          <w:color w:val="000000" w:themeColor="text1"/>
          <w:sz w:val="28"/>
          <w:szCs w:val="28"/>
        </w:rPr>
        <w:t xml:space="preserve"> разрабатывает и утверждает схем</w:t>
      </w:r>
      <w:r>
        <w:rPr>
          <w:color w:val="000000" w:themeColor="text1"/>
          <w:sz w:val="28"/>
          <w:szCs w:val="28"/>
        </w:rPr>
        <w:t>ы</w:t>
      </w:r>
      <w:r w:rsidRPr="00A34CF7">
        <w:rPr>
          <w:color w:val="000000" w:themeColor="text1"/>
          <w:sz w:val="28"/>
          <w:szCs w:val="28"/>
        </w:rPr>
        <w:t xml:space="preserve"> размещения торговых мест (далее - схема), определяет их количество и категорию с учетом санитарно-эпидемиологических требований, требований пожарной, экологической безопасности и общественного порядка. </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2. Организация и предоставление торговых мест, не предусмотренных схемой, не допускаются.</w:t>
      </w:r>
    </w:p>
    <w:p w:rsidR="005D2627" w:rsidRPr="00A34CF7" w:rsidRDefault="005D2627" w:rsidP="005D2627">
      <w:pPr>
        <w:pStyle w:val="a3"/>
        <w:ind w:firstLine="709"/>
        <w:jc w:val="both"/>
        <w:rPr>
          <w:color w:val="000000" w:themeColor="text1"/>
          <w:sz w:val="28"/>
          <w:szCs w:val="28"/>
        </w:rPr>
      </w:pPr>
      <w:r w:rsidRPr="007D7410">
        <w:rPr>
          <w:color w:val="000000" w:themeColor="text1"/>
          <w:sz w:val="28"/>
          <w:szCs w:val="28"/>
        </w:rPr>
        <w:t xml:space="preserve">3. </w:t>
      </w:r>
      <w:r w:rsidR="00DC7AD3">
        <w:rPr>
          <w:color w:val="000000" w:themeColor="text1"/>
          <w:sz w:val="28"/>
          <w:szCs w:val="28"/>
        </w:rPr>
        <w:t>Торговые м</w:t>
      </w:r>
      <w:r w:rsidRPr="007D7410">
        <w:rPr>
          <w:color w:val="000000" w:themeColor="text1"/>
          <w:sz w:val="28"/>
          <w:szCs w:val="28"/>
        </w:rPr>
        <w:t xml:space="preserve">еста на </w:t>
      </w:r>
      <w:r w:rsidRPr="007D7410">
        <w:rPr>
          <w:noProof/>
          <w:color w:val="000000" w:themeColor="text1"/>
          <w:sz w:val="28"/>
          <w:szCs w:val="28"/>
        </w:rPr>
        <w:t>специализированн</w:t>
      </w:r>
      <w:r>
        <w:rPr>
          <w:noProof/>
          <w:color w:val="000000" w:themeColor="text1"/>
          <w:sz w:val="28"/>
          <w:szCs w:val="28"/>
        </w:rPr>
        <w:t>ой</w:t>
      </w:r>
      <w:r w:rsidRPr="007D7410">
        <w:rPr>
          <w:noProof/>
          <w:color w:val="000000" w:themeColor="text1"/>
          <w:sz w:val="28"/>
          <w:szCs w:val="28"/>
        </w:rPr>
        <w:t xml:space="preserve">  ярмарк</w:t>
      </w:r>
      <w:r>
        <w:rPr>
          <w:noProof/>
          <w:color w:val="000000" w:themeColor="text1"/>
          <w:sz w:val="28"/>
          <w:szCs w:val="28"/>
        </w:rPr>
        <w:t>е</w:t>
      </w:r>
      <w:r w:rsidRPr="007D7410">
        <w:rPr>
          <w:noProof/>
          <w:color w:val="000000" w:themeColor="text1"/>
          <w:sz w:val="28"/>
          <w:szCs w:val="28"/>
        </w:rPr>
        <w:t xml:space="preserve"> </w:t>
      </w:r>
      <w:r w:rsidRPr="007D7410">
        <w:rPr>
          <w:color w:val="000000" w:themeColor="text1"/>
          <w:sz w:val="28"/>
          <w:szCs w:val="28"/>
        </w:rPr>
        <w:t xml:space="preserve">предоставляются организатором </w:t>
      </w:r>
      <w:r w:rsidR="00DC7AD3">
        <w:rPr>
          <w:color w:val="000000" w:themeColor="text1"/>
          <w:sz w:val="28"/>
          <w:szCs w:val="28"/>
        </w:rPr>
        <w:t xml:space="preserve">специализированной </w:t>
      </w:r>
      <w:r w:rsidRPr="007D7410">
        <w:rPr>
          <w:color w:val="000000" w:themeColor="text1"/>
          <w:sz w:val="28"/>
          <w:szCs w:val="28"/>
        </w:rPr>
        <w:t xml:space="preserve">ярмарки юридическим лицам, индивидуальным предпринимателям, </w:t>
      </w:r>
      <w:r w:rsidRPr="00A34CF7">
        <w:rPr>
          <w:color w:val="000000" w:themeColor="text1"/>
          <w:sz w:val="28"/>
          <w:szCs w:val="28"/>
        </w:rPr>
        <w:t>гражданам</w:t>
      </w:r>
      <w:r w:rsidR="00DC7AD3">
        <w:rPr>
          <w:color w:val="000000" w:themeColor="text1"/>
          <w:sz w:val="28"/>
          <w:szCs w:val="28"/>
        </w:rPr>
        <w:t>,</w:t>
      </w:r>
      <w:r w:rsidRPr="00A34CF7">
        <w:rPr>
          <w:color w:val="000000" w:themeColor="text1"/>
          <w:sz w:val="28"/>
          <w:szCs w:val="28"/>
        </w:rPr>
        <w:t xml:space="preserve"> занимающимся садоводством, огородничеством, (далее - участники ярмарки), на платной основе, в соответствии со схем</w:t>
      </w:r>
      <w:r>
        <w:rPr>
          <w:color w:val="000000" w:themeColor="text1"/>
          <w:sz w:val="28"/>
          <w:szCs w:val="28"/>
        </w:rPr>
        <w:t>ами</w:t>
      </w:r>
      <w:r w:rsidRPr="00A34CF7">
        <w:rPr>
          <w:color w:val="000000" w:themeColor="text1"/>
          <w:sz w:val="28"/>
          <w:szCs w:val="28"/>
        </w:rPr>
        <w:t xml:space="preserve"> размещения </w:t>
      </w:r>
      <w:r w:rsidR="00DC7AD3">
        <w:rPr>
          <w:color w:val="000000" w:themeColor="text1"/>
          <w:sz w:val="28"/>
          <w:szCs w:val="28"/>
        </w:rPr>
        <w:t xml:space="preserve">торговых </w:t>
      </w:r>
      <w:r w:rsidRPr="00A34CF7">
        <w:rPr>
          <w:color w:val="000000" w:themeColor="text1"/>
          <w:sz w:val="28"/>
          <w:szCs w:val="28"/>
        </w:rPr>
        <w:t>мест.</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4. </w:t>
      </w:r>
      <w:proofErr w:type="gramStart"/>
      <w:r w:rsidRPr="00A34CF7">
        <w:rPr>
          <w:color w:val="000000" w:themeColor="text1"/>
          <w:sz w:val="28"/>
          <w:szCs w:val="28"/>
        </w:rPr>
        <w:t xml:space="preserve">Размер платы за предоставление торговых мест на </w:t>
      </w:r>
      <w:r w:rsidR="00DC7AD3">
        <w:rPr>
          <w:color w:val="000000" w:themeColor="text1"/>
          <w:sz w:val="28"/>
          <w:szCs w:val="28"/>
        </w:rPr>
        <w:t xml:space="preserve">специализированной </w:t>
      </w:r>
      <w:r w:rsidRPr="00A34CF7">
        <w:rPr>
          <w:color w:val="000000" w:themeColor="text1"/>
          <w:sz w:val="28"/>
          <w:szCs w:val="28"/>
        </w:rPr>
        <w:t xml:space="preserve">ярмарке, а также за оказание услуг, связанных с обеспечением торговли, определяется </w:t>
      </w:r>
      <w:r>
        <w:rPr>
          <w:color w:val="000000" w:themeColor="text1"/>
          <w:sz w:val="28"/>
          <w:szCs w:val="28"/>
        </w:rPr>
        <w:t xml:space="preserve">в соответствии с </w:t>
      </w:r>
      <w:r w:rsidRPr="00DD7729">
        <w:rPr>
          <w:color w:val="000000" w:themeColor="text1"/>
          <w:sz w:val="28"/>
          <w:szCs w:val="28"/>
        </w:rPr>
        <w:t xml:space="preserve">постановлением администрации </w:t>
      </w:r>
      <w:r>
        <w:rPr>
          <w:color w:val="000000" w:themeColor="text1"/>
          <w:sz w:val="28"/>
          <w:szCs w:val="28"/>
        </w:rPr>
        <w:t xml:space="preserve">Благодарненского городского округа Ставропольского края </w:t>
      </w:r>
      <w:r w:rsidRPr="00DD7729">
        <w:rPr>
          <w:color w:val="000000" w:themeColor="text1"/>
          <w:sz w:val="28"/>
          <w:szCs w:val="28"/>
        </w:rPr>
        <w:t xml:space="preserve"> от 29 октября 2019 года № 1796 «</w:t>
      </w:r>
      <w:r w:rsidRPr="00DD7729">
        <w:rPr>
          <w:color w:val="000000"/>
          <w:sz w:val="28"/>
          <w:szCs w:val="28"/>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Pr="00DD7729">
        <w:rPr>
          <w:color w:val="000000" w:themeColor="text1"/>
          <w:sz w:val="28"/>
          <w:szCs w:val="28"/>
        </w:rPr>
        <w:t>.</w:t>
      </w:r>
      <w:proofErr w:type="gramEnd"/>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Торговое место предоставляется организатором</w:t>
      </w:r>
      <w:r w:rsidR="00AB18E7" w:rsidRPr="00AB18E7">
        <w:rPr>
          <w:color w:val="000000" w:themeColor="text1"/>
          <w:sz w:val="28"/>
          <w:szCs w:val="28"/>
        </w:rPr>
        <w:t xml:space="preserve"> </w:t>
      </w:r>
      <w:r w:rsidR="00AB18E7">
        <w:rPr>
          <w:color w:val="000000" w:themeColor="text1"/>
          <w:sz w:val="28"/>
          <w:szCs w:val="28"/>
        </w:rPr>
        <w:t>специализированной</w:t>
      </w:r>
      <w:r w:rsidRPr="00A34CF7">
        <w:rPr>
          <w:color w:val="000000" w:themeColor="text1"/>
          <w:sz w:val="28"/>
          <w:szCs w:val="28"/>
        </w:rPr>
        <w:t xml:space="preserve"> ярмарки при наличии квитанции (чека) об оплате</w:t>
      </w:r>
      <w:r>
        <w:rPr>
          <w:color w:val="000000" w:themeColor="text1"/>
          <w:sz w:val="28"/>
          <w:szCs w:val="28"/>
        </w:rPr>
        <w:t xml:space="preserve"> и </w:t>
      </w:r>
      <w:r w:rsidRPr="00DD7729">
        <w:rPr>
          <w:color w:val="000000" w:themeColor="text1"/>
          <w:sz w:val="28"/>
          <w:szCs w:val="28"/>
        </w:rPr>
        <w:t xml:space="preserve">договора </w:t>
      </w:r>
      <w:r w:rsidRPr="00DD7729">
        <w:rPr>
          <w:sz w:val="28"/>
          <w:szCs w:val="28"/>
        </w:rPr>
        <w:t xml:space="preserve">на предоставление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DD7729">
        <w:rPr>
          <w:noProof/>
          <w:sz w:val="28"/>
          <w:szCs w:val="28"/>
        </w:rPr>
        <w:t xml:space="preserve"> по продаже живых и искусственных цветов</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5. Размер торгового места составляет </w:t>
      </w:r>
      <w:r>
        <w:rPr>
          <w:color w:val="000000" w:themeColor="text1"/>
          <w:sz w:val="28"/>
          <w:szCs w:val="28"/>
        </w:rPr>
        <w:t>6</w:t>
      </w:r>
      <w:r w:rsidRPr="00A34CF7">
        <w:rPr>
          <w:color w:val="000000" w:themeColor="text1"/>
          <w:sz w:val="28"/>
          <w:szCs w:val="28"/>
        </w:rPr>
        <w:t xml:space="preserve"> </w:t>
      </w:r>
      <w:r>
        <w:rPr>
          <w:color w:val="000000" w:themeColor="text1"/>
          <w:sz w:val="28"/>
          <w:szCs w:val="28"/>
        </w:rPr>
        <w:t>квадратных метров</w:t>
      </w:r>
      <w:r w:rsidRPr="00A34CF7">
        <w:rPr>
          <w:color w:val="000000" w:themeColor="text1"/>
          <w:sz w:val="28"/>
          <w:szCs w:val="28"/>
        </w:rPr>
        <w:t xml:space="preserve"> из них: </w:t>
      </w:r>
      <w:r>
        <w:rPr>
          <w:color w:val="000000" w:themeColor="text1"/>
          <w:sz w:val="28"/>
          <w:szCs w:val="28"/>
        </w:rPr>
        <w:t>3 погонных метр</w:t>
      </w:r>
      <w:r w:rsidR="00DC7AD3">
        <w:rPr>
          <w:color w:val="000000" w:themeColor="text1"/>
          <w:sz w:val="28"/>
          <w:szCs w:val="28"/>
        </w:rPr>
        <w:t>а</w:t>
      </w:r>
      <w:r w:rsidRPr="00A34CF7">
        <w:rPr>
          <w:color w:val="000000" w:themeColor="text1"/>
          <w:sz w:val="28"/>
          <w:szCs w:val="28"/>
        </w:rPr>
        <w:t xml:space="preserve"> в длину, </w:t>
      </w:r>
      <w:r>
        <w:rPr>
          <w:color w:val="000000" w:themeColor="text1"/>
          <w:sz w:val="28"/>
          <w:szCs w:val="28"/>
        </w:rPr>
        <w:t>2</w:t>
      </w:r>
      <w:r w:rsidRPr="00A34CF7">
        <w:rPr>
          <w:color w:val="000000" w:themeColor="text1"/>
          <w:sz w:val="28"/>
          <w:szCs w:val="28"/>
        </w:rPr>
        <w:t xml:space="preserve"> погонных метра в ширину.</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6. Лица, желающие принять участие в </w:t>
      </w:r>
      <w:r w:rsidR="00AB18E7">
        <w:rPr>
          <w:color w:val="000000" w:themeColor="text1"/>
          <w:sz w:val="28"/>
          <w:szCs w:val="28"/>
        </w:rPr>
        <w:t>специализированной</w:t>
      </w:r>
      <w:r w:rsidR="00AB18E7" w:rsidRPr="00A34CF7">
        <w:rPr>
          <w:color w:val="000000" w:themeColor="text1"/>
          <w:sz w:val="28"/>
          <w:szCs w:val="28"/>
        </w:rPr>
        <w:t xml:space="preserve"> </w:t>
      </w:r>
      <w:r w:rsidRPr="00A34CF7">
        <w:rPr>
          <w:color w:val="000000" w:themeColor="text1"/>
          <w:sz w:val="28"/>
          <w:szCs w:val="28"/>
        </w:rPr>
        <w:t xml:space="preserve">ярмарке, подают организатору </w:t>
      </w:r>
      <w:r w:rsidR="00AB18E7">
        <w:rPr>
          <w:color w:val="000000" w:themeColor="text1"/>
          <w:sz w:val="28"/>
          <w:szCs w:val="28"/>
        </w:rPr>
        <w:t>специализированной</w:t>
      </w:r>
      <w:r w:rsidR="00AB18E7" w:rsidRPr="00A34CF7">
        <w:rPr>
          <w:color w:val="000000" w:themeColor="text1"/>
          <w:sz w:val="28"/>
          <w:szCs w:val="28"/>
        </w:rPr>
        <w:t xml:space="preserve"> </w:t>
      </w:r>
      <w:r w:rsidRPr="00A34CF7">
        <w:rPr>
          <w:color w:val="000000" w:themeColor="text1"/>
          <w:sz w:val="28"/>
          <w:szCs w:val="28"/>
        </w:rPr>
        <w:t xml:space="preserve">ярмарки </w:t>
      </w:r>
      <w:r>
        <w:rPr>
          <w:color w:val="000000" w:themeColor="text1"/>
          <w:sz w:val="28"/>
          <w:szCs w:val="28"/>
        </w:rPr>
        <w:t xml:space="preserve">заявление о предоставлении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DD7729">
        <w:rPr>
          <w:noProof/>
          <w:sz w:val="28"/>
          <w:szCs w:val="28"/>
        </w:rPr>
        <w:t xml:space="preserve"> </w:t>
      </w:r>
      <w:r w:rsidRPr="00A34CF7">
        <w:rPr>
          <w:color w:val="000000" w:themeColor="text1"/>
          <w:sz w:val="28"/>
          <w:szCs w:val="28"/>
        </w:rPr>
        <w:t>в срок не менее</w:t>
      </w:r>
      <w:r>
        <w:rPr>
          <w:color w:val="000000" w:themeColor="text1"/>
          <w:sz w:val="28"/>
          <w:szCs w:val="28"/>
        </w:rPr>
        <w:t>,</w:t>
      </w:r>
      <w:r w:rsidRPr="00A34CF7">
        <w:rPr>
          <w:color w:val="000000" w:themeColor="text1"/>
          <w:sz w:val="28"/>
          <w:szCs w:val="28"/>
        </w:rPr>
        <w:t xml:space="preserve"> чем за 10 рабочих дней до дня </w:t>
      </w:r>
      <w:r>
        <w:rPr>
          <w:color w:val="000000" w:themeColor="text1"/>
          <w:sz w:val="28"/>
          <w:szCs w:val="28"/>
        </w:rPr>
        <w:t xml:space="preserve">начала </w:t>
      </w:r>
      <w:r w:rsidRPr="00A34CF7">
        <w:rPr>
          <w:color w:val="000000" w:themeColor="text1"/>
          <w:sz w:val="28"/>
          <w:szCs w:val="28"/>
        </w:rPr>
        <w:t xml:space="preserve">проведения </w:t>
      </w:r>
      <w:r w:rsidR="00DC7AD3">
        <w:rPr>
          <w:color w:val="000000" w:themeColor="text1"/>
          <w:sz w:val="28"/>
          <w:szCs w:val="28"/>
        </w:rPr>
        <w:t xml:space="preserve">специализированной </w:t>
      </w:r>
      <w:r w:rsidRPr="00A34CF7">
        <w:rPr>
          <w:color w:val="000000" w:themeColor="text1"/>
          <w:sz w:val="28"/>
          <w:szCs w:val="28"/>
        </w:rPr>
        <w:t>ярмарки. З</w:t>
      </w:r>
      <w:r>
        <w:rPr>
          <w:color w:val="000000" w:themeColor="text1"/>
          <w:sz w:val="28"/>
          <w:szCs w:val="28"/>
        </w:rPr>
        <w:t>аявление</w:t>
      </w:r>
      <w:r w:rsidRPr="00A34CF7">
        <w:rPr>
          <w:color w:val="000000" w:themeColor="text1"/>
          <w:sz w:val="28"/>
          <w:szCs w:val="28"/>
        </w:rPr>
        <w:t xml:space="preserve"> подается в про</w:t>
      </w:r>
      <w:r w:rsidR="00AB18E7">
        <w:rPr>
          <w:color w:val="000000" w:themeColor="text1"/>
          <w:sz w:val="28"/>
          <w:szCs w:val="28"/>
        </w:rPr>
        <w:t>стой письменной форме, в котором</w:t>
      </w:r>
      <w:r w:rsidRPr="00A34CF7">
        <w:rPr>
          <w:color w:val="000000" w:themeColor="text1"/>
          <w:sz w:val="28"/>
          <w:szCs w:val="28"/>
        </w:rPr>
        <w:t xml:space="preserve"> указывается:</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1) информация о заявителе:</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lastRenderedPageBreak/>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5D2627" w:rsidRDefault="005D2627" w:rsidP="005D2627">
      <w:pPr>
        <w:pStyle w:val="a3"/>
        <w:ind w:firstLine="709"/>
        <w:jc w:val="both"/>
        <w:rPr>
          <w:color w:val="000000" w:themeColor="text1"/>
          <w:sz w:val="28"/>
          <w:szCs w:val="28"/>
        </w:rPr>
      </w:pPr>
      <w:r w:rsidRPr="00A34CF7">
        <w:rPr>
          <w:color w:val="000000" w:themeColor="text1"/>
          <w:sz w:val="28"/>
          <w:szCs w:val="28"/>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D2627" w:rsidRPr="00DD7729" w:rsidRDefault="005D2627" w:rsidP="005D2627">
      <w:pPr>
        <w:pStyle w:val="a3"/>
        <w:ind w:firstLine="709"/>
        <w:jc w:val="both"/>
        <w:rPr>
          <w:color w:val="000000" w:themeColor="text1"/>
          <w:sz w:val="28"/>
          <w:szCs w:val="28"/>
        </w:rPr>
      </w:pPr>
      <w:r w:rsidRPr="00DD7729">
        <w:rPr>
          <w:rFonts w:eastAsia="Calibri"/>
          <w:color w:val="000000"/>
          <w:sz w:val="28"/>
          <w:szCs w:val="28"/>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r>
        <w:rPr>
          <w:rFonts w:eastAsia="Calibri"/>
          <w:color w:val="000000"/>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для граждан: фамилию, имя, отчество (в случае если имеется) гражданина, место его жительства, данные документа</w:t>
      </w:r>
      <w:r>
        <w:rPr>
          <w:color w:val="000000" w:themeColor="text1"/>
          <w:sz w:val="28"/>
          <w:szCs w:val="28"/>
        </w:rPr>
        <w:t>,</w:t>
      </w:r>
      <w:r w:rsidRPr="00A34CF7">
        <w:rPr>
          <w:color w:val="000000" w:themeColor="text1"/>
          <w:sz w:val="28"/>
          <w:szCs w:val="28"/>
        </w:rPr>
        <w:t xml:space="preserve"> удостоверяющего его личность, сведения о гражданстве, реквизиты документа, подтверждающего ведение гражданином личного подсобного хозяйства или занятие садоводством, огородничеством;</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2) вид реализуемой продукции (выполняемой работы, оказываемой услуги);</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3) срок предоставления в пользование торгового места и цели его использования.</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7. Сведения, указанные в </w:t>
      </w:r>
      <w:r>
        <w:rPr>
          <w:color w:val="000000" w:themeColor="text1"/>
          <w:sz w:val="28"/>
          <w:szCs w:val="28"/>
        </w:rPr>
        <w:t>заявлении</w:t>
      </w:r>
      <w:r w:rsidRPr="00A34CF7">
        <w:rPr>
          <w:color w:val="000000" w:themeColor="text1"/>
          <w:sz w:val="28"/>
          <w:szCs w:val="28"/>
        </w:rPr>
        <w:t>, должны быть подтверждены документально в установленном действующим законодательством порядке.</w:t>
      </w:r>
    </w:p>
    <w:p w:rsidR="005D2627" w:rsidRPr="00A34CF7" w:rsidRDefault="005D2627" w:rsidP="005D2627">
      <w:pPr>
        <w:pStyle w:val="a3"/>
        <w:ind w:firstLine="709"/>
        <w:jc w:val="both"/>
        <w:rPr>
          <w:color w:val="000000" w:themeColor="text1"/>
          <w:sz w:val="28"/>
          <w:szCs w:val="28"/>
        </w:rPr>
      </w:pPr>
      <w:r>
        <w:rPr>
          <w:color w:val="000000" w:themeColor="text1"/>
          <w:sz w:val="28"/>
          <w:szCs w:val="28"/>
        </w:rPr>
        <w:t>8</w:t>
      </w:r>
      <w:r w:rsidRPr="00A34CF7">
        <w:rPr>
          <w:color w:val="000000" w:themeColor="text1"/>
          <w:sz w:val="28"/>
          <w:szCs w:val="28"/>
        </w:rPr>
        <w:t xml:space="preserve">. </w:t>
      </w:r>
      <w:r w:rsidR="00DC7AD3">
        <w:rPr>
          <w:color w:val="000000" w:themeColor="text1"/>
          <w:sz w:val="28"/>
          <w:szCs w:val="28"/>
        </w:rPr>
        <w:t>О</w:t>
      </w:r>
      <w:r w:rsidR="00AB18E7">
        <w:rPr>
          <w:color w:val="000000" w:themeColor="text1"/>
          <w:sz w:val="28"/>
          <w:szCs w:val="28"/>
        </w:rPr>
        <w:t xml:space="preserve">тделом развития предпринимательства, торговли и потребительского рынка администрации Благодарненского городского округа Ставропольского края </w:t>
      </w:r>
      <w:r w:rsidR="009363F4">
        <w:rPr>
          <w:color w:val="000000" w:themeColor="text1"/>
          <w:sz w:val="28"/>
          <w:szCs w:val="28"/>
        </w:rPr>
        <w:t xml:space="preserve">(далее – отдел торговли) </w:t>
      </w:r>
      <w:r w:rsidRPr="00A34CF7">
        <w:rPr>
          <w:color w:val="000000" w:themeColor="text1"/>
          <w:sz w:val="28"/>
          <w:szCs w:val="28"/>
        </w:rPr>
        <w:t xml:space="preserve">в течение десяти рабочих дней со дня </w:t>
      </w:r>
      <w:r>
        <w:rPr>
          <w:color w:val="000000" w:themeColor="text1"/>
          <w:sz w:val="28"/>
          <w:szCs w:val="28"/>
        </w:rPr>
        <w:t>принятия документов</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рассматривает </w:t>
      </w:r>
      <w:r>
        <w:rPr>
          <w:color w:val="000000" w:themeColor="text1"/>
          <w:sz w:val="28"/>
          <w:szCs w:val="28"/>
        </w:rPr>
        <w:t>заявление</w:t>
      </w:r>
      <w:r w:rsidRPr="00A34CF7">
        <w:rPr>
          <w:color w:val="000000" w:themeColor="text1"/>
          <w:sz w:val="28"/>
          <w:szCs w:val="28"/>
        </w:rPr>
        <w:t xml:space="preserve"> и приложенные к не</w:t>
      </w:r>
      <w:r>
        <w:rPr>
          <w:color w:val="000000" w:themeColor="text1"/>
          <w:sz w:val="28"/>
          <w:szCs w:val="28"/>
        </w:rPr>
        <w:t>му</w:t>
      </w:r>
      <w:r w:rsidRPr="00A34CF7">
        <w:rPr>
          <w:color w:val="000000" w:themeColor="text1"/>
          <w:sz w:val="28"/>
          <w:szCs w:val="28"/>
        </w:rPr>
        <w:t xml:space="preserve"> документы;</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принимает решение о предоставлении торгового места или об отказе в предоставлении торгового места;</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подготавливает проект договора </w:t>
      </w:r>
      <w:r w:rsidRPr="00DD7729">
        <w:rPr>
          <w:sz w:val="28"/>
          <w:szCs w:val="28"/>
        </w:rPr>
        <w:t xml:space="preserve">на предоставление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в письменной форме информирует заявителя о принятом решении.</w:t>
      </w:r>
    </w:p>
    <w:p w:rsidR="005D2627" w:rsidRPr="00A34CF7" w:rsidRDefault="00DC7AD3" w:rsidP="005D2627">
      <w:pPr>
        <w:pStyle w:val="a3"/>
        <w:ind w:firstLine="709"/>
        <w:jc w:val="both"/>
        <w:rPr>
          <w:color w:val="000000" w:themeColor="text1"/>
          <w:sz w:val="28"/>
          <w:szCs w:val="28"/>
        </w:rPr>
      </w:pPr>
      <w:r>
        <w:rPr>
          <w:color w:val="000000" w:themeColor="text1"/>
          <w:sz w:val="28"/>
          <w:szCs w:val="28"/>
        </w:rPr>
        <w:t>9</w:t>
      </w:r>
      <w:r w:rsidR="005D2627" w:rsidRPr="00A34CF7">
        <w:rPr>
          <w:color w:val="000000" w:themeColor="text1"/>
          <w:sz w:val="28"/>
          <w:szCs w:val="28"/>
        </w:rPr>
        <w:t xml:space="preserve">. Участники </w:t>
      </w:r>
      <w:r w:rsidR="00AB18E7">
        <w:rPr>
          <w:color w:val="000000" w:themeColor="text1"/>
          <w:sz w:val="28"/>
          <w:szCs w:val="28"/>
        </w:rPr>
        <w:t>специализированной</w:t>
      </w:r>
      <w:r w:rsidR="00AB18E7" w:rsidRPr="00A34CF7">
        <w:rPr>
          <w:color w:val="000000" w:themeColor="text1"/>
          <w:sz w:val="28"/>
          <w:szCs w:val="28"/>
        </w:rPr>
        <w:t xml:space="preserve"> </w:t>
      </w:r>
      <w:r w:rsidR="005D2627" w:rsidRPr="00A34CF7">
        <w:rPr>
          <w:color w:val="000000" w:themeColor="text1"/>
          <w:sz w:val="28"/>
          <w:szCs w:val="28"/>
        </w:rPr>
        <w:t>ярмарки обязаны соблюдать требования, установленные законодательством Р</w:t>
      </w:r>
      <w:r w:rsidR="00AB18E7">
        <w:rPr>
          <w:color w:val="000000" w:themeColor="text1"/>
          <w:sz w:val="28"/>
          <w:szCs w:val="28"/>
        </w:rPr>
        <w:t xml:space="preserve">оссийской Федерации, нормативными </w:t>
      </w:r>
      <w:r w:rsidR="005D2627" w:rsidRPr="00A34CF7">
        <w:rPr>
          <w:color w:val="000000" w:themeColor="text1"/>
          <w:sz w:val="28"/>
          <w:szCs w:val="28"/>
        </w:rPr>
        <w:t>правовыми актами Ставропольского края, настоящим Порядком.</w:t>
      </w:r>
    </w:p>
    <w:p w:rsidR="005D2627" w:rsidRDefault="00DC7AD3" w:rsidP="005D2627">
      <w:pPr>
        <w:pStyle w:val="a3"/>
        <w:ind w:firstLine="709"/>
        <w:jc w:val="both"/>
        <w:rPr>
          <w:color w:val="000000" w:themeColor="text1"/>
          <w:sz w:val="28"/>
          <w:szCs w:val="28"/>
        </w:rPr>
      </w:pPr>
      <w:r>
        <w:rPr>
          <w:color w:val="000000" w:themeColor="text1"/>
          <w:sz w:val="28"/>
          <w:szCs w:val="28"/>
        </w:rPr>
        <w:lastRenderedPageBreak/>
        <w:t>10</w:t>
      </w:r>
      <w:r w:rsidR="005D2627" w:rsidRPr="00A34CF7">
        <w:rPr>
          <w:color w:val="000000" w:themeColor="text1"/>
          <w:sz w:val="28"/>
          <w:szCs w:val="28"/>
        </w:rPr>
        <w:t>. Контроль за организаци</w:t>
      </w:r>
      <w:r>
        <w:rPr>
          <w:color w:val="000000" w:themeColor="text1"/>
          <w:sz w:val="28"/>
          <w:szCs w:val="28"/>
        </w:rPr>
        <w:t>ей</w:t>
      </w:r>
      <w:r w:rsidR="005D2627" w:rsidRPr="00A34CF7">
        <w:rPr>
          <w:color w:val="000000" w:themeColor="text1"/>
          <w:sz w:val="28"/>
          <w:szCs w:val="28"/>
        </w:rPr>
        <w:t xml:space="preserve"> и предоставление</w:t>
      </w:r>
      <w:r>
        <w:rPr>
          <w:color w:val="000000" w:themeColor="text1"/>
          <w:sz w:val="28"/>
          <w:szCs w:val="28"/>
        </w:rPr>
        <w:t>м</w:t>
      </w:r>
      <w:r w:rsidR="005D2627" w:rsidRPr="00A34CF7">
        <w:rPr>
          <w:color w:val="000000" w:themeColor="text1"/>
          <w:sz w:val="28"/>
          <w:szCs w:val="28"/>
        </w:rPr>
        <w:t xml:space="preserve"> торговых мест на </w:t>
      </w:r>
      <w:r w:rsidR="005D2627" w:rsidRPr="00DD7729">
        <w:rPr>
          <w:noProof/>
          <w:sz w:val="28"/>
          <w:szCs w:val="28"/>
        </w:rPr>
        <w:t>специализированн</w:t>
      </w:r>
      <w:r w:rsidR="005D2627">
        <w:rPr>
          <w:noProof/>
          <w:sz w:val="28"/>
          <w:szCs w:val="28"/>
        </w:rPr>
        <w:t>ой</w:t>
      </w:r>
      <w:r w:rsidR="005D2627" w:rsidRPr="00DD7729">
        <w:rPr>
          <w:noProof/>
          <w:sz w:val="28"/>
          <w:szCs w:val="28"/>
        </w:rPr>
        <w:t xml:space="preserve">  ярмарк</w:t>
      </w:r>
      <w:r w:rsidR="005D2627">
        <w:rPr>
          <w:noProof/>
          <w:sz w:val="28"/>
          <w:szCs w:val="28"/>
        </w:rPr>
        <w:t>е</w:t>
      </w:r>
      <w:r w:rsidR="005D2627" w:rsidRPr="00A34CF7">
        <w:rPr>
          <w:color w:val="000000" w:themeColor="text1"/>
          <w:sz w:val="28"/>
          <w:szCs w:val="28"/>
        </w:rPr>
        <w:t xml:space="preserve">, осуществляется </w:t>
      </w:r>
      <w:r w:rsidR="005D2627">
        <w:rPr>
          <w:color w:val="000000" w:themeColor="text1"/>
          <w:sz w:val="28"/>
          <w:szCs w:val="28"/>
        </w:rPr>
        <w:t>ответственным лицом отдела торговли,</w:t>
      </w:r>
      <w:r w:rsidR="005D2627" w:rsidRPr="00A34CF7">
        <w:rPr>
          <w:color w:val="000000" w:themeColor="text1"/>
          <w:sz w:val="28"/>
          <w:szCs w:val="28"/>
        </w:rPr>
        <w:t xml:space="preserve"> в пределах своей компетенции.</w:t>
      </w:r>
    </w:p>
    <w:p w:rsidR="005D2627" w:rsidRDefault="005D2627" w:rsidP="005D2627">
      <w:pPr>
        <w:pStyle w:val="a3"/>
        <w:ind w:firstLine="709"/>
        <w:jc w:val="both"/>
        <w:rPr>
          <w:color w:val="000000" w:themeColor="text1"/>
          <w:sz w:val="28"/>
          <w:szCs w:val="28"/>
        </w:rPr>
      </w:pPr>
    </w:p>
    <w:p w:rsidR="009F4EFE" w:rsidRDefault="009F4EFE" w:rsidP="009F4EFE"/>
    <w:p w:rsidR="00AB18E7" w:rsidRDefault="00AB18E7" w:rsidP="009F4EFE"/>
    <w:p w:rsidR="00AB18E7" w:rsidRPr="009F4EFE" w:rsidRDefault="00AB18E7" w:rsidP="009F4EFE"/>
    <w:tbl>
      <w:tblPr>
        <w:tblW w:w="9606" w:type="dxa"/>
        <w:tblLook w:val="04A0" w:firstRow="1" w:lastRow="0" w:firstColumn="1" w:lastColumn="0" w:noHBand="0" w:noVBand="1"/>
      </w:tblPr>
      <w:tblGrid>
        <w:gridCol w:w="5211"/>
        <w:gridCol w:w="4395"/>
      </w:tblGrid>
      <w:tr w:rsidR="005D2627" w:rsidRPr="000A31C5" w:rsidTr="00C670AA">
        <w:tc>
          <w:tcPr>
            <w:tcW w:w="5211" w:type="dxa"/>
            <w:shd w:val="clear" w:color="auto" w:fill="auto"/>
          </w:tcPr>
          <w:p w:rsidR="005D2627" w:rsidRPr="000A31C5" w:rsidRDefault="005D2627" w:rsidP="00C670AA">
            <w:pPr>
              <w:pStyle w:val="a3"/>
              <w:spacing w:line="240" w:lineRule="exact"/>
              <w:rPr>
                <w:sz w:val="28"/>
                <w:szCs w:val="28"/>
              </w:rPr>
            </w:pPr>
            <w:r w:rsidRPr="000A31C5">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D2627" w:rsidTr="009F4EFE">
        <w:tc>
          <w:tcPr>
            <w:tcW w:w="4784" w:type="dxa"/>
          </w:tcPr>
          <w:p w:rsidR="005D2627" w:rsidRDefault="005D2627" w:rsidP="00C670AA">
            <w:pPr>
              <w:spacing w:line="240" w:lineRule="exact"/>
              <w:rPr>
                <w:szCs w:val="28"/>
              </w:rPr>
            </w:pPr>
          </w:p>
        </w:tc>
        <w:tc>
          <w:tcPr>
            <w:tcW w:w="4786" w:type="dxa"/>
          </w:tcPr>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5D2627" w:rsidRDefault="005D2627" w:rsidP="00C670AA">
            <w:pPr>
              <w:spacing w:line="240" w:lineRule="exact"/>
              <w:jc w:val="center"/>
              <w:rPr>
                <w:szCs w:val="28"/>
              </w:rPr>
            </w:pPr>
            <w:r>
              <w:rPr>
                <w:szCs w:val="28"/>
              </w:rPr>
              <w:lastRenderedPageBreak/>
              <w:t>УТВЕР</w:t>
            </w:r>
            <w:r w:rsidR="00DC7AD3">
              <w:rPr>
                <w:szCs w:val="28"/>
              </w:rPr>
              <w:t>ЖДЕНЫ</w:t>
            </w:r>
          </w:p>
          <w:p w:rsidR="005D2627" w:rsidRDefault="005D2627" w:rsidP="00C670AA">
            <w:pPr>
              <w:spacing w:line="240" w:lineRule="exact"/>
              <w:jc w:val="center"/>
              <w:rPr>
                <w:szCs w:val="28"/>
              </w:rPr>
            </w:pPr>
            <w:r>
              <w:rPr>
                <w:szCs w:val="28"/>
              </w:rPr>
              <w:t>распоряжением администрации Благодарненского городского округа Ставропольского края</w:t>
            </w:r>
          </w:p>
          <w:p w:rsidR="009F4EFE" w:rsidRDefault="009F4EFE" w:rsidP="00C670AA">
            <w:pPr>
              <w:spacing w:line="240" w:lineRule="exact"/>
              <w:jc w:val="center"/>
              <w:rPr>
                <w:szCs w:val="28"/>
              </w:rPr>
            </w:pPr>
          </w:p>
        </w:tc>
      </w:tr>
    </w:tbl>
    <w:p w:rsidR="005D2627" w:rsidRDefault="005D2627" w:rsidP="005D2627">
      <w:pPr>
        <w:rPr>
          <w:szCs w:val="28"/>
        </w:rPr>
      </w:pPr>
    </w:p>
    <w:p w:rsidR="009F4EFE" w:rsidRDefault="009F4EFE" w:rsidP="005D2627">
      <w:pPr>
        <w:pStyle w:val="a3"/>
        <w:spacing w:line="240" w:lineRule="exact"/>
        <w:jc w:val="center"/>
        <w:rPr>
          <w:sz w:val="28"/>
          <w:szCs w:val="28"/>
        </w:rPr>
      </w:pPr>
    </w:p>
    <w:p w:rsidR="009F4EFE" w:rsidRDefault="009F4EFE" w:rsidP="005D2627">
      <w:pPr>
        <w:pStyle w:val="a3"/>
        <w:spacing w:line="240" w:lineRule="exact"/>
        <w:jc w:val="center"/>
        <w:rPr>
          <w:sz w:val="28"/>
          <w:szCs w:val="28"/>
        </w:rPr>
      </w:pPr>
    </w:p>
    <w:p w:rsidR="005D2627" w:rsidRPr="001B17B3" w:rsidRDefault="005D2627" w:rsidP="005D2627">
      <w:pPr>
        <w:pStyle w:val="a3"/>
        <w:spacing w:line="240" w:lineRule="exact"/>
        <w:jc w:val="center"/>
        <w:rPr>
          <w:sz w:val="28"/>
          <w:szCs w:val="28"/>
        </w:rPr>
      </w:pPr>
      <w:r w:rsidRPr="001B17B3">
        <w:rPr>
          <w:sz w:val="28"/>
          <w:szCs w:val="28"/>
        </w:rPr>
        <w:t>СХЕМЫ</w:t>
      </w:r>
    </w:p>
    <w:p w:rsidR="005D2627" w:rsidRDefault="005D2627" w:rsidP="005D2627">
      <w:pPr>
        <w:pStyle w:val="a3"/>
        <w:spacing w:line="240" w:lineRule="exact"/>
        <w:jc w:val="both"/>
        <w:rPr>
          <w:noProof/>
          <w:sz w:val="28"/>
          <w:szCs w:val="28"/>
        </w:rPr>
      </w:pPr>
      <w:r w:rsidRPr="001B17B3">
        <w:rPr>
          <w:sz w:val="28"/>
          <w:szCs w:val="28"/>
        </w:rPr>
        <w:t xml:space="preserve">размещения торговых мест на </w:t>
      </w:r>
      <w:r w:rsidRPr="001B17B3">
        <w:rPr>
          <w:noProof/>
          <w:sz w:val="28"/>
          <w:szCs w:val="28"/>
        </w:rPr>
        <w:t xml:space="preserve">специализированной ярмарке </w:t>
      </w:r>
      <w:r w:rsidR="00DC7AD3">
        <w:rPr>
          <w:noProof/>
          <w:sz w:val="28"/>
          <w:szCs w:val="28"/>
        </w:rPr>
        <w:t xml:space="preserve">по продаже живых и искуственных цветов </w:t>
      </w:r>
      <w:r w:rsidRPr="001B17B3">
        <w:rPr>
          <w:noProof/>
          <w:sz w:val="28"/>
          <w:szCs w:val="28"/>
        </w:rPr>
        <w:t>на территории Благодарненского городского окурга Ставропольского края</w:t>
      </w:r>
    </w:p>
    <w:p w:rsidR="005D2627" w:rsidRDefault="005D2627" w:rsidP="005D2627">
      <w:pPr>
        <w:pStyle w:val="a3"/>
        <w:spacing w:line="240" w:lineRule="exact"/>
        <w:jc w:val="both"/>
        <w:rPr>
          <w:noProof/>
          <w:sz w:val="28"/>
          <w:szCs w:val="28"/>
        </w:rPr>
      </w:pPr>
    </w:p>
    <w:p w:rsidR="005D2627" w:rsidRDefault="005D2627" w:rsidP="00253BA7">
      <w:pPr>
        <w:pStyle w:val="a3"/>
        <w:spacing w:line="240" w:lineRule="exact"/>
        <w:jc w:val="center"/>
        <w:rPr>
          <w:noProof/>
          <w:sz w:val="28"/>
          <w:szCs w:val="28"/>
        </w:rPr>
      </w:pPr>
      <w:r>
        <w:rPr>
          <w:noProof/>
          <w:sz w:val="28"/>
          <w:szCs w:val="28"/>
        </w:rPr>
        <w:t>г. Благодарный, ул. Первомайская, 40</w:t>
      </w:r>
    </w:p>
    <w:p w:rsidR="005D2627" w:rsidRDefault="005D2627" w:rsidP="005D2627">
      <w:pPr>
        <w:pStyle w:val="a3"/>
        <w:spacing w:line="240" w:lineRule="exact"/>
        <w:jc w:val="both"/>
        <w:rPr>
          <w:noProof/>
          <w:sz w:val="28"/>
          <w:szCs w:val="28"/>
        </w:rPr>
      </w:pPr>
    </w:p>
    <w:p w:rsidR="005D2627" w:rsidRDefault="005D2627" w:rsidP="005D2627">
      <w:pPr>
        <w:pStyle w:val="a3"/>
        <w:spacing w:line="240" w:lineRule="exact"/>
        <w:jc w:val="both"/>
        <w:rPr>
          <w:sz w:val="28"/>
          <w:szCs w:val="28"/>
        </w:rPr>
      </w:pPr>
    </w:p>
    <w:p w:rsidR="00253BA7" w:rsidRDefault="00253BA7" w:rsidP="00253BA7">
      <w:pPr>
        <w:spacing w:after="200" w:line="276" w:lineRule="auto"/>
        <w:jc w:val="center"/>
        <w:rPr>
          <w:color w:val="000000" w:themeColor="text1"/>
          <w:szCs w:val="28"/>
        </w:rPr>
      </w:pPr>
      <w:r>
        <w:rPr>
          <w:noProof/>
          <w:szCs w:val="28"/>
        </w:rPr>
        <w:drawing>
          <wp:inline distT="0" distB="0" distL="0" distR="0" wp14:anchorId="0C80E2F2" wp14:editId="478F2159">
            <wp:extent cx="3954649" cy="2775098"/>
            <wp:effectExtent l="0" t="0" r="8255" b="6350"/>
            <wp:docPr id="1" name="Рисунок 1" descr="C:\Users\Vipnet\Desktop\ярмарка\Распоряжение цветочная ярмар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780537"/>
                    </a:xfrm>
                    <a:prstGeom prst="rect">
                      <a:avLst/>
                    </a:prstGeom>
                    <a:noFill/>
                    <a:ln>
                      <a:noFill/>
                    </a:ln>
                  </pic:spPr>
                </pic:pic>
              </a:graphicData>
            </a:graphic>
          </wp:inline>
        </w:drawing>
      </w:r>
    </w:p>
    <w:p w:rsidR="00253BA7" w:rsidRDefault="00253BA7" w:rsidP="00253BA7">
      <w:pPr>
        <w:spacing w:after="200" w:line="276" w:lineRule="auto"/>
        <w:jc w:val="center"/>
        <w:rPr>
          <w:color w:val="000000" w:themeColor="text1"/>
          <w:szCs w:val="28"/>
        </w:rPr>
      </w:pPr>
      <w:r>
        <w:rPr>
          <w:color w:val="000000" w:themeColor="text1"/>
          <w:szCs w:val="28"/>
        </w:rPr>
        <w:t xml:space="preserve">г. Благодарный, </w:t>
      </w:r>
      <w:r w:rsidR="00F86490">
        <w:rPr>
          <w:color w:val="000000" w:themeColor="text1"/>
          <w:szCs w:val="28"/>
        </w:rPr>
        <w:t>пл. Строителей, 12</w:t>
      </w:r>
    </w:p>
    <w:p w:rsidR="009F4EFE" w:rsidRDefault="00F86490" w:rsidP="009F4EFE">
      <w:pPr>
        <w:spacing w:after="200" w:line="276" w:lineRule="auto"/>
        <w:jc w:val="center"/>
        <w:rPr>
          <w:color w:val="000000" w:themeColor="text1"/>
          <w:szCs w:val="28"/>
        </w:rPr>
      </w:pPr>
      <w:r>
        <w:rPr>
          <w:noProof/>
          <w:color w:val="000000" w:themeColor="text1"/>
          <w:szCs w:val="28"/>
        </w:rPr>
        <w:drawing>
          <wp:inline distT="0" distB="0" distL="0" distR="0" wp14:anchorId="0F49CF34" wp14:editId="1D9EBDF5">
            <wp:extent cx="4408289" cy="2541182"/>
            <wp:effectExtent l="0" t="0" r="0" b="0"/>
            <wp:docPr id="3" name="Рисунок 3" descr="C:\Users\Vipnet\Desktop\ярмарка\Распоряжение цветочная ярмарка\строителей,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строителей,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8720" cy="2541430"/>
                    </a:xfrm>
                    <a:prstGeom prst="rect">
                      <a:avLst/>
                    </a:prstGeom>
                    <a:noFill/>
                    <a:ln>
                      <a:noFill/>
                    </a:ln>
                  </pic:spPr>
                </pic:pic>
              </a:graphicData>
            </a:graphic>
          </wp:inline>
        </w:drawing>
      </w:r>
    </w:p>
    <w:tbl>
      <w:tblPr>
        <w:tblW w:w="9606" w:type="dxa"/>
        <w:tblLook w:val="04A0" w:firstRow="1" w:lastRow="0" w:firstColumn="1" w:lastColumn="0" w:noHBand="0" w:noVBand="1"/>
      </w:tblPr>
      <w:tblGrid>
        <w:gridCol w:w="5211"/>
        <w:gridCol w:w="4395"/>
      </w:tblGrid>
      <w:tr w:rsidR="009F4EFE" w:rsidRPr="000A31C5" w:rsidTr="0026413B">
        <w:tc>
          <w:tcPr>
            <w:tcW w:w="5211" w:type="dxa"/>
            <w:shd w:val="clear" w:color="auto" w:fill="auto"/>
          </w:tcPr>
          <w:p w:rsidR="009F4EFE" w:rsidRPr="000A31C5" w:rsidRDefault="009F4EFE" w:rsidP="0026413B">
            <w:pPr>
              <w:pStyle w:val="a3"/>
              <w:spacing w:line="240" w:lineRule="exact"/>
              <w:rPr>
                <w:sz w:val="28"/>
                <w:szCs w:val="28"/>
              </w:rPr>
            </w:pPr>
            <w:r w:rsidRPr="000A31C5">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9F4EFE" w:rsidRPr="000A31C5" w:rsidRDefault="009F4EFE" w:rsidP="0026413B">
            <w:pPr>
              <w:pStyle w:val="a3"/>
              <w:spacing w:line="240" w:lineRule="exact"/>
              <w:rPr>
                <w:sz w:val="28"/>
                <w:szCs w:val="28"/>
              </w:rPr>
            </w:pPr>
          </w:p>
          <w:p w:rsidR="009F4EFE" w:rsidRPr="000A31C5" w:rsidRDefault="009F4EFE" w:rsidP="0026413B">
            <w:pPr>
              <w:pStyle w:val="a3"/>
              <w:spacing w:line="240" w:lineRule="exact"/>
              <w:rPr>
                <w:sz w:val="28"/>
                <w:szCs w:val="28"/>
              </w:rPr>
            </w:pPr>
          </w:p>
          <w:p w:rsidR="009F4EFE" w:rsidRPr="000A31C5" w:rsidRDefault="009F4EFE" w:rsidP="0026413B">
            <w:pPr>
              <w:pStyle w:val="a3"/>
              <w:spacing w:line="240" w:lineRule="exact"/>
              <w:jc w:val="right"/>
              <w:rPr>
                <w:sz w:val="28"/>
                <w:szCs w:val="28"/>
              </w:rPr>
            </w:pPr>
            <w:r w:rsidRPr="000A31C5">
              <w:rPr>
                <w:sz w:val="28"/>
                <w:szCs w:val="28"/>
              </w:rPr>
              <w:t>Н.Д. Федюнина</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5D2627" w:rsidRPr="00A874C8" w:rsidTr="009F4EFE">
        <w:tc>
          <w:tcPr>
            <w:tcW w:w="4643" w:type="dxa"/>
          </w:tcPr>
          <w:p w:rsidR="005D2627" w:rsidRPr="00A874C8" w:rsidRDefault="005D2627" w:rsidP="00C670AA">
            <w:pPr>
              <w:spacing w:line="240" w:lineRule="exact"/>
              <w:jc w:val="center"/>
              <w:rPr>
                <w:noProof/>
                <w:szCs w:val="28"/>
              </w:rPr>
            </w:pPr>
          </w:p>
        </w:tc>
        <w:tc>
          <w:tcPr>
            <w:tcW w:w="4821" w:type="dxa"/>
          </w:tcPr>
          <w:p w:rsidR="005D2627" w:rsidRPr="00A874C8" w:rsidRDefault="005D2627" w:rsidP="00C670AA">
            <w:pPr>
              <w:spacing w:line="240" w:lineRule="exact"/>
              <w:jc w:val="center"/>
              <w:rPr>
                <w:noProof/>
                <w:szCs w:val="28"/>
              </w:rPr>
            </w:pPr>
            <w:r w:rsidRPr="00A874C8">
              <w:rPr>
                <w:noProof/>
                <w:szCs w:val="28"/>
              </w:rPr>
              <w:t>УТВЕРЖДЕН</w:t>
            </w:r>
            <w:r w:rsidR="009F4EFE">
              <w:rPr>
                <w:noProof/>
                <w:szCs w:val="28"/>
              </w:rPr>
              <w:t>О</w:t>
            </w:r>
          </w:p>
          <w:p w:rsidR="005D2627" w:rsidRPr="00A874C8" w:rsidRDefault="005D2627" w:rsidP="00C670AA">
            <w:pPr>
              <w:spacing w:line="240" w:lineRule="exact"/>
              <w:jc w:val="center"/>
              <w:rPr>
                <w:noProof/>
                <w:szCs w:val="28"/>
              </w:rPr>
            </w:pPr>
            <w:r w:rsidRPr="00A874C8">
              <w:rPr>
                <w:noProof/>
                <w:szCs w:val="28"/>
              </w:rPr>
              <w:t>распоряжением администрации Благодарненского городского окргуа Ставрополского края</w:t>
            </w:r>
          </w:p>
          <w:p w:rsidR="005D2627" w:rsidRPr="00A874C8" w:rsidRDefault="005D2627" w:rsidP="00C670AA">
            <w:pPr>
              <w:spacing w:line="240" w:lineRule="exact"/>
              <w:jc w:val="center"/>
              <w:rPr>
                <w:noProof/>
                <w:szCs w:val="28"/>
              </w:rPr>
            </w:pPr>
          </w:p>
        </w:tc>
      </w:tr>
    </w:tbl>
    <w:p w:rsidR="005D2627" w:rsidRPr="00DC7AD3" w:rsidRDefault="00DC7AD3" w:rsidP="00DC7AD3">
      <w:pPr>
        <w:suppressAutoHyphens/>
        <w:ind w:left="567"/>
        <w:jc w:val="right"/>
        <w:rPr>
          <w:color w:val="000000"/>
          <w:spacing w:val="2"/>
          <w:szCs w:val="28"/>
        </w:rPr>
      </w:pPr>
      <w:r w:rsidRPr="00DC7AD3">
        <w:rPr>
          <w:color w:val="000000"/>
          <w:spacing w:val="2"/>
          <w:szCs w:val="28"/>
        </w:rPr>
        <w:t>форма</w:t>
      </w:r>
    </w:p>
    <w:p w:rsidR="005D2627" w:rsidRPr="00A874C8" w:rsidRDefault="005D2627" w:rsidP="005D2627">
      <w:pPr>
        <w:tabs>
          <w:tab w:val="left" w:pos="709"/>
        </w:tabs>
        <w:suppressAutoHyphens/>
        <w:ind w:left="567"/>
        <w:rPr>
          <w:b/>
          <w:color w:val="000000"/>
          <w:spacing w:val="2"/>
          <w:szCs w:val="28"/>
        </w:rPr>
      </w:pPr>
    </w:p>
    <w:p w:rsidR="005D2627" w:rsidRPr="00DC7AD3" w:rsidRDefault="005D2627" w:rsidP="005D2627">
      <w:pPr>
        <w:suppressAutoHyphens/>
        <w:spacing w:line="240" w:lineRule="exact"/>
        <w:ind w:left="567"/>
        <w:jc w:val="center"/>
        <w:rPr>
          <w:color w:val="000000"/>
          <w:spacing w:val="2"/>
          <w:szCs w:val="28"/>
        </w:rPr>
      </w:pPr>
      <w:r w:rsidRPr="00DC7AD3">
        <w:rPr>
          <w:color w:val="000000"/>
          <w:spacing w:val="2"/>
          <w:szCs w:val="28"/>
        </w:rPr>
        <w:t>УВЕДОМЛЕНИ</w:t>
      </w:r>
      <w:r w:rsidR="00DC7AD3">
        <w:rPr>
          <w:color w:val="000000"/>
          <w:spacing w:val="2"/>
          <w:szCs w:val="28"/>
        </w:rPr>
        <w:t>Е</w:t>
      </w:r>
    </w:p>
    <w:p w:rsidR="005D2627" w:rsidRPr="00A874C8" w:rsidRDefault="005D2627" w:rsidP="005D2627">
      <w:pPr>
        <w:suppressAutoHyphens/>
        <w:spacing w:line="240" w:lineRule="exact"/>
        <w:rPr>
          <w:color w:val="000000"/>
          <w:spacing w:val="2"/>
          <w:szCs w:val="28"/>
        </w:rPr>
      </w:pPr>
      <w:r w:rsidRPr="00A874C8">
        <w:rPr>
          <w:color w:val="000000"/>
          <w:spacing w:val="2"/>
          <w:szCs w:val="28"/>
        </w:rPr>
        <w:t xml:space="preserve"> об отказе в предоставлении </w:t>
      </w:r>
      <w:r w:rsidR="00DC7AD3">
        <w:rPr>
          <w:color w:val="000000"/>
          <w:spacing w:val="2"/>
          <w:szCs w:val="28"/>
        </w:rPr>
        <w:t xml:space="preserve">торгового </w:t>
      </w:r>
      <w:r w:rsidRPr="00A874C8">
        <w:rPr>
          <w:color w:val="000000"/>
          <w:spacing w:val="2"/>
          <w:szCs w:val="28"/>
        </w:rPr>
        <w:t xml:space="preserve">места </w:t>
      </w:r>
      <w:r w:rsidRPr="00A874C8">
        <w:rPr>
          <w:szCs w:val="28"/>
        </w:rPr>
        <w:t xml:space="preserve">на </w:t>
      </w:r>
      <w:r w:rsidRPr="00A874C8">
        <w:rPr>
          <w:noProof/>
          <w:szCs w:val="28"/>
        </w:rPr>
        <w:t>специализированную ярмарку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p>
    <w:p w:rsidR="005D2627" w:rsidRPr="00A874C8" w:rsidRDefault="005D2627" w:rsidP="005D2627">
      <w:pPr>
        <w:tabs>
          <w:tab w:val="left" w:pos="5245"/>
        </w:tabs>
        <w:rPr>
          <w:b/>
          <w:noProof/>
          <w:szCs w:val="28"/>
        </w:rPr>
      </w:pPr>
    </w:p>
    <w:p w:rsidR="005D2627" w:rsidRPr="00A874C8" w:rsidRDefault="005D2627" w:rsidP="005D2627">
      <w:pPr>
        <w:tabs>
          <w:tab w:val="left" w:pos="5245"/>
        </w:tabs>
        <w:rPr>
          <w:b/>
          <w:noProof/>
          <w:szCs w:val="28"/>
        </w:rPr>
      </w:pPr>
    </w:p>
    <w:tbl>
      <w:tblPr>
        <w:tblW w:w="9606" w:type="dxa"/>
        <w:tblLayout w:type="fixed"/>
        <w:tblLook w:val="01E0" w:firstRow="1" w:lastRow="1" w:firstColumn="1" w:lastColumn="1" w:noHBand="0" w:noVBand="0"/>
      </w:tblPr>
      <w:tblGrid>
        <w:gridCol w:w="3369"/>
        <w:gridCol w:w="6237"/>
      </w:tblGrid>
      <w:tr w:rsidR="005D2627" w:rsidRPr="00A874C8" w:rsidTr="009F4EFE">
        <w:tc>
          <w:tcPr>
            <w:tcW w:w="3369" w:type="dxa"/>
            <w:shd w:val="clear" w:color="auto" w:fill="auto"/>
          </w:tcPr>
          <w:p w:rsidR="005D2627" w:rsidRPr="00A874C8" w:rsidRDefault="005D2627" w:rsidP="00C670AA">
            <w:pPr>
              <w:autoSpaceDE w:val="0"/>
              <w:autoSpaceDN w:val="0"/>
              <w:adjustRightInd w:val="0"/>
              <w:ind w:right="-346"/>
              <w:jc w:val="center"/>
              <w:outlineLvl w:val="1"/>
              <w:rPr>
                <w:sz w:val="24"/>
                <w:szCs w:val="24"/>
              </w:rPr>
            </w:pPr>
          </w:p>
          <w:p w:rsidR="005D2627" w:rsidRPr="00A874C8" w:rsidRDefault="005D2627" w:rsidP="00C670AA">
            <w:pPr>
              <w:autoSpaceDE w:val="0"/>
              <w:autoSpaceDN w:val="0"/>
              <w:adjustRightInd w:val="0"/>
              <w:ind w:right="-346"/>
              <w:jc w:val="center"/>
              <w:outlineLvl w:val="1"/>
              <w:rPr>
                <w:sz w:val="24"/>
                <w:szCs w:val="24"/>
              </w:rPr>
            </w:pPr>
          </w:p>
        </w:tc>
        <w:tc>
          <w:tcPr>
            <w:tcW w:w="6237" w:type="dxa"/>
            <w:shd w:val="clear" w:color="auto" w:fill="auto"/>
          </w:tcPr>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jc w:val="center"/>
              <w:rPr>
                <w:sz w:val="24"/>
                <w:szCs w:val="24"/>
              </w:rPr>
            </w:pPr>
            <w:r>
              <w:rPr>
                <w:sz w:val="24"/>
                <w:szCs w:val="24"/>
              </w:rPr>
              <w:t>ФИО</w:t>
            </w:r>
          </w:p>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jc w:val="center"/>
              <w:rPr>
                <w:sz w:val="24"/>
                <w:szCs w:val="24"/>
              </w:rPr>
            </w:pPr>
            <w:r>
              <w:rPr>
                <w:sz w:val="24"/>
                <w:szCs w:val="24"/>
              </w:rPr>
              <w:t>почтовый адрес</w:t>
            </w:r>
          </w:p>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autoSpaceDE w:val="0"/>
              <w:autoSpaceDN w:val="0"/>
              <w:adjustRightInd w:val="0"/>
              <w:ind w:right="-346"/>
              <w:jc w:val="center"/>
              <w:outlineLvl w:val="1"/>
              <w:rPr>
                <w:sz w:val="24"/>
                <w:szCs w:val="24"/>
              </w:rPr>
            </w:pPr>
          </w:p>
        </w:tc>
      </w:tr>
    </w:tbl>
    <w:p w:rsidR="005D2627" w:rsidRPr="00A874C8" w:rsidRDefault="005D2627" w:rsidP="005D2627">
      <w:pPr>
        <w:autoSpaceDE w:val="0"/>
        <w:autoSpaceDN w:val="0"/>
        <w:adjustRightInd w:val="0"/>
        <w:ind w:right="-346"/>
        <w:outlineLvl w:val="1"/>
        <w:rPr>
          <w:szCs w:val="28"/>
        </w:rPr>
      </w:pPr>
    </w:p>
    <w:p w:rsidR="009F4EFE" w:rsidRDefault="009F4EFE" w:rsidP="005D2627">
      <w:pPr>
        <w:autoSpaceDE w:val="0"/>
        <w:autoSpaceDN w:val="0"/>
        <w:adjustRightInd w:val="0"/>
        <w:ind w:right="-346"/>
        <w:jc w:val="center"/>
        <w:outlineLvl w:val="1"/>
        <w:rPr>
          <w:szCs w:val="28"/>
        </w:rPr>
      </w:pPr>
    </w:p>
    <w:p w:rsidR="005D2627" w:rsidRPr="00A874C8" w:rsidRDefault="009F4EFE" w:rsidP="005D2627">
      <w:pPr>
        <w:autoSpaceDE w:val="0"/>
        <w:autoSpaceDN w:val="0"/>
        <w:adjustRightInd w:val="0"/>
        <w:ind w:right="-346"/>
        <w:jc w:val="center"/>
        <w:outlineLvl w:val="1"/>
        <w:rPr>
          <w:szCs w:val="28"/>
        </w:rPr>
      </w:pPr>
      <w:r w:rsidRPr="00A874C8">
        <w:rPr>
          <w:szCs w:val="28"/>
        </w:rPr>
        <w:t>УВЕДОМЛЕНИЕ</w:t>
      </w:r>
    </w:p>
    <w:p w:rsidR="005D2627" w:rsidRPr="00A874C8" w:rsidRDefault="005D2627" w:rsidP="005D2627">
      <w:pPr>
        <w:autoSpaceDE w:val="0"/>
        <w:autoSpaceDN w:val="0"/>
        <w:adjustRightInd w:val="0"/>
        <w:ind w:right="-346"/>
        <w:jc w:val="center"/>
        <w:outlineLvl w:val="1"/>
        <w:rPr>
          <w:szCs w:val="28"/>
        </w:rPr>
      </w:pPr>
    </w:p>
    <w:p w:rsidR="005D2627" w:rsidRPr="00A874C8" w:rsidRDefault="005D2627" w:rsidP="005D2627">
      <w:pPr>
        <w:ind w:firstLine="709"/>
        <w:rPr>
          <w:noProof/>
          <w:szCs w:val="28"/>
        </w:rPr>
      </w:pPr>
      <w:r w:rsidRPr="00A874C8">
        <w:rPr>
          <w:color w:val="000000"/>
          <w:spacing w:val="2"/>
          <w:szCs w:val="28"/>
        </w:rPr>
        <w:t xml:space="preserve">Администрация Благодарненского городского округа Ставропольского края, </w:t>
      </w:r>
      <w:r w:rsidRPr="00A874C8">
        <w:rPr>
          <w:szCs w:val="28"/>
        </w:rPr>
        <w:t>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w:t>
      </w:r>
      <w:r w:rsidR="00DC7AD3">
        <w:rPr>
          <w:szCs w:val="28"/>
        </w:rPr>
        <w:t>,</w:t>
      </w:r>
      <w:r w:rsidRPr="00A874C8">
        <w:rPr>
          <w:color w:val="000000"/>
          <w:spacing w:val="2"/>
          <w:szCs w:val="28"/>
        </w:rPr>
        <w:t xml:space="preserve"> извещает Вас об отказе в </w:t>
      </w:r>
      <w:r w:rsidRPr="00A874C8">
        <w:rPr>
          <w:szCs w:val="28"/>
        </w:rPr>
        <w:t xml:space="preserve">предоставлении </w:t>
      </w:r>
      <w:r w:rsidR="00DC7AD3">
        <w:rPr>
          <w:szCs w:val="28"/>
        </w:rPr>
        <w:t xml:space="preserve">торгового </w:t>
      </w:r>
      <w:r w:rsidRPr="00A874C8">
        <w:rPr>
          <w:szCs w:val="28"/>
        </w:rPr>
        <w:t xml:space="preserve">места на </w:t>
      </w:r>
      <w:r w:rsidRPr="00A874C8">
        <w:rPr>
          <w:noProof/>
          <w:szCs w:val="28"/>
        </w:rPr>
        <w:t>специализированной ярмарке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r w:rsidRPr="00A874C8">
        <w:rPr>
          <w:noProof/>
          <w:szCs w:val="28"/>
        </w:rPr>
        <w:t xml:space="preserve">, проводимой на основании распоряжения администрации Благодарненского городского округа Ставропольского края от _______ № ________«Об организации и проведении специализированной ярмарки </w:t>
      </w:r>
      <w:r w:rsidR="00DC7AD3" w:rsidRPr="00A874C8">
        <w:rPr>
          <w:noProof/>
          <w:szCs w:val="28"/>
        </w:rPr>
        <w:t>по продаже живых и искусственных цветов</w:t>
      </w:r>
      <w:r w:rsidR="00DC7AD3">
        <w:rPr>
          <w:noProof/>
          <w:szCs w:val="28"/>
        </w:rPr>
        <w:t xml:space="preserve"> </w:t>
      </w:r>
      <w:r w:rsidRPr="00A874C8">
        <w:rPr>
          <w:noProof/>
          <w:szCs w:val="28"/>
        </w:rPr>
        <w:t xml:space="preserve">на территории </w:t>
      </w:r>
      <w:r>
        <w:rPr>
          <w:noProof/>
          <w:szCs w:val="28"/>
        </w:rPr>
        <w:t>Благодарненского городского окру</w:t>
      </w:r>
      <w:r w:rsidRPr="00A874C8">
        <w:rPr>
          <w:noProof/>
          <w:szCs w:val="28"/>
        </w:rPr>
        <w:t>га Ставропольского края» по причине</w:t>
      </w:r>
      <w:r w:rsidRPr="00A874C8">
        <w:rPr>
          <w:szCs w:val="28"/>
        </w:rPr>
        <w:t>:___________________________________________</w:t>
      </w:r>
    </w:p>
    <w:p w:rsidR="005D2627" w:rsidRPr="00A874C8" w:rsidRDefault="005D2627" w:rsidP="005D2627">
      <w:pPr>
        <w:ind w:firstLine="709"/>
        <w:rPr>
          <w:szCs w:val="28"/>
        </w:rPr>
      </w:pPr>
    </w:p>
    <w:p w:rsidR="005D2627" w:rsidRPr="00A874C8" w:rsidRDefault="009F4EFE" w:rsidP="005D26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 ___ 20____года</w:t>
      </w:r>
      <w:r w:rsidR="005D2627" w:rsidRPr="00A874C8">
        <w:rPr>
          <w:rFonts w:ascii="Times New Roman" w:hAnsi="Times New Roman" w:cs="Times New Roman"/>
          <w:sz w:val="28"/>
          <w:szCs w:val="28"/>
        </w:rPr>
        <w:t xml:space="preserve">      </w:t>
      </w:r>
      <w:r w:rsidR="005D2627">
        <w:rPr>
          <w:rFonts w:ascii="Times New Roman" w:hAnsi="Times New Roman" w:cs="Times New Roman"/>
          <w:sz w:val="28"/>
          <w:szCs w:val="28"/>
        </w:rPr>
        <w:t xml:space="preserve">         </w:t>
      </w:r>
      <w:r w:rsidR="005D2627" w:rsidRPr="00A874C8">
        <w:rPr>
          <w:rFonts w:ascii="Times New Roman" w:hAnsi="Times New Roman" w:cs="Times New Roman"/>
          <w:sz w:val="28"/>
          <w:szCs w:val="28"/>
        </w:rPr>
        <w:t xml:space="preserve">    _________ /___________________/</w:t>
      </w:r>
    </w:p>
    <w:p w:rsidR="005D2627" w:rsidRPr="009F4EFE" w:rsidRDefault="005D2627" w:rsidP="005D2627">
      <w:pPr>
        <w:pStyle w:val="ConsPlusNonformat"/>
        <w:widowControl/>
        <w:ind w:left="567"/>
        <w:rPr>
          <w:rFonts w:ascii="Times New Roman" w:hAnsi="Times New Roman" w:cs="Times New Roman"/>
          <w:sz w:val="18"/>
          <w:szCs w:val="18"/>
        </w:rPr>
      </w:pPr>
      <w:r w:rsidRPr="00A874C8">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EFE">
        <w:rPr>
          <w:rFonts w:ascii="Times New Roman" w:hAnsi="Times New Roman" w:cs="Times New Roman"/>
          <w:sz w:val="28"/>
          <w:szCs w:val="28"/>
        </w:rPr>
        <w:t xml:space="preserve">          </w:t>
      </w:r>
      <w:r w:rsidRPr="009F4EFE">
        <w:rPr>
          <w:rFonts w:ascii="Times New Roman" w:hAnsi="Times New Roman" w:cs="Times New Roman"/>
          <w:sz w:val="18"/>
          <w:szCs w:val="18"/>
        </w:rPr>
        <w:t xml:space="preserve"> (подпись)            </w:t>
      </w:r>
      <w:r w:rsidR="009F4EFE">
        <w:rPr>
          <w:rFonts w:ascii="Times New Roman" w:hAnsi="Times New Roman" w:cs="Times New Roman"/>
          <w:sz w:val="18"/>
          <w:szCs w:val="18"/>
        </w:rPr>
        <w:t xml:space="preserve">   </w:t>
      </w:r>
      <w:r w:rsidRPr="009F4EFE">
        <w:rPr>
          <w:rFonts w:ascii="Times New Roman" w:hAnsi="Times New Roman" w:cs="Times New Roman"/>
          <w:sz w:val="18"/>
          <w:szCs w:val="18"/>
        </w:rPr>
        <w:t xml:space="preserve">     (Ф.И.О.)</w:t>
      </w:r>
    </w:p>
    <w:p w:rsidR="005D2627" w:rsidRDefault="005D2627" w:rsidP="005D2627">
      <w:pPr>
        <w:ind w:left="-142" w:right="-284"/>
        <w:rPr>
          <w:szCs w:val="28"/>
        </w:rPr>
      </w:pPr>
    </w:p>
    <w:p w:rsidR="005D2627" w:rsidRDefault="005D2627" w:rsidP="005D2627">
      <w:pPr>
        <w:ind w:left="-142" w:right="-284"/>
        <w:rPr>
          <w:szCs w:val="28"/>
        </w:rPr>
      </w:pPr>
    </w:p>
    <w:p w:rsidR="009F4EFE" w:rsidRDefault="009F4EFE" w:rsidP="005D2627">
      <w:pPr>
        <w:ind w:left="-142" w:right="-284"/>
        <w:rPr>
          <w:szCs w:val="28"/>
        </w:rPr>
      </w:pPr>
    </w:p>
    <w:p w:rsidR="009F4EFE" w:rsidRDefault="009F4EFE" w:rsidP="005D2627">
      <w:pPr>
        <w:ind w:left="-142" w:right="-284"/>
        <w:rPr>
          <w:szCs w:val="28"/>
        </w:rPr>
      </w:pPr>
    </w:p>
    <w:p w:rsidR="009F4EFE" w:rsidRDefault="009F4EFE" w:rsidP="005D2627">
      <w:pPr>
        <w:ind w:left="-142" w:right="-284"/>
        <w:rPr>
          <w:szCs w:val="28"/>
        </w:rPr>
      </w:pPr>
    </w:p>
    <w:tbl>
      <w:tblPr>
        <w:tblW w:w="9606" w:type="dxa"/>
        <w:tblLook w:val="04A0" w:firstRow="1" w:lastRow="0" w:firstColumn="1" w:lastColumn="0" w:noHBand="0" w:noVBand="1"/>
      </w:tblPr>
      <w:tblGrid>
        <w:gridCol w:w="5211"/>
        <w:gridCol w:w="4395"/>
      </w:tblGrid>
      <w:tr w:rsidR="005D2627" w:rsidRPr="000A31C5" w:rsidTr="00C670AA">
        <w:tc>
          <w:tcPr>
            <w:tcW w:w="5211" w:type="dxa"/>
            <w:shd w:val="clear" w:color="auto" w:fill="auto"/>
          </w:tcPr>
          <w:p w:rsidR="005D2627" w:rsidRPr="000A31C5" w:rsidRDefault="005D2627" w:rsidP="00C670AA">
            <w:pPr>
              <w:pStyle w:val="a3"/>
              <w:spacing w:line="240" w:lineRule="exact"/>
              <w:rPr>
                <w:sz w:val="28"/>
                <w:szCs w:val="28"/>
              </w:rPr>
            </w:pPr>
            <w:r w:rsidRPr="000A31C5">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5D2627" w:rsidRPr="00A874C8" w:rsidRDefault="005D2627" w:rsidP="005D2627">
      <w:pPr>
        <w:ind w:left="-142" w:right="-284"/>
        <w:rPr>
          <w:szCs w:val="28"/>
        </w:rPr>
      </w:pPr>
    </w:p>
    <w:p w:rsidR="005D2627" w:rsidRDefault="005D2627">
      <w:pPr>
        <w:spacing w:after="200" w:line="276" w:lineRule="auto"/>
        <w:rPr>
          <w:color w:val="000000" w:themeColor="text1"/>
          <w:szCs w:val="28"/>
        </w:rPr>
      </w:pPr>
      <w:r>
        <w:rPr>
          <w:color w:val="000000" w:themeColor="text1"/>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5D2627" w:rsidRPr="00A874C8" w:rsidTr="009F4EFE">
        <w:tc>
          <w:tcPr>
            <w:tcW w:w="4643" w:type="dxa"/>
          </w:tcPr>
          <w:p w:rsidR="005D2627" w:rsidRPr="00A874C8" w:rsidRDefault="005D2627" w:rsidP="00C670AA">
            <w:pPr>
              <w:spacing w:line="240" w:lineRule="exact"/>
              <w:jc w:val="center"/>
              <w:rPr>
                <w:noProof/>
                <w:szCs w:val="28"/>
              </w:rPr>
            </w:pPr>
          </w:p>
        </w:tc>
        <w:tc>
          <w:tcPr>
            <w:tcW w:w="4821" w:type="dxa"/>
          </w:tcPr>
          <w:p w:rsidR="005D2627" w:rsidRPr="00A874C8" w:rsidRDefault="005D2627" w:rsidP="00C670AA">
            <w:pPr>
              <w:spacing w:line="240" w:lineRule="exact"/>
              <w:jc w:val="center"/>
              <w:rPr>
                <w:noProof/>
                <w:szCs w:val="28"/>
              </w:rPr>
            </w:pPr>
            <w:r w:rsidRPr="00A874C8">
              <w:rPr>
                <w:noProof/>
                <w:szCs w:val="28"/>
              </w:rPr>
              <w:t>УТВЕРЖДЕН</w:t>
            </w:r>
          </w:p>
          <w:p w:rsidR="005D2627" w:rsidRPr="00A874C8" w:rsidRDefault="005D2627" w:rsidP="00C670AA">
            <w:pPr>
              <w:spacing w:line="240" w:lineRule="exact"/>
              <w:jc w:val="center"/>
              <w:rPr>
                <w:noProof/>
                <w:szCs w:val="28"/>
              </w:rPr>
            </w:pPr>
            <w:r w:rsidRPr="00A874C8">
              <w:rPr>
                <w:noProof/>
                <w:szCs w:val="28"/>
              </w:rPr>
              <w:t>распоряжением администрации Благодарненского городского окргуа Ставрополского края</w:t>
            </w:r>
          </w:p>
          <w:p w:rsidR="005D2627" w:rsidRPr="00A874C8" w:rsidRDefault="005D2627" w:rsidP="00C670AA">
            <w:pPr>
              <w:spacing w:line="240" w:lineRule="exact"/>
              <w:jc w:val="center"/>
              <w:rPr>
                <w:noProof/>
                <w:szCs w:val="28"/>
              </w:rPr>
            </w:pPr>
          </w:p>
        </w:tc>
      </w:tr>
    </w:tbl>
    <w:p w:rsidR="007E5512" w:rsidRDefault="007E5512" w:rsidP="007E5512">
      <w:pPr>
        <w:suppressAutoHyphens/>
        <w:rPr>
          <w:color w:val="000000"/>
          <w:spacing w:val="2"/>
          <w:szCs w:val="28"/>
        </w:rPr>
      </w:pPr>
    </w:p>
    <w:p w:rsidR="007E5512" w:rsidRPr="007E5512" w:rsidRDefault="00DC7AD3" w:rsidP="007E5512">
      <w:pPr>
        <w:suppressAutoHyphens/>
        <w:ind w:left="567"/>
        <w:jc w:val="right"/>
        <w:rPr>
          <w:color w:val="000000"/>
          <w:spacing w:val="2"/>
          <w:szCs w:val="28"/>
        </w:rPr>
      </w:pPr>
      <w:r w:rsidRPr="00DC7AD3">
        <w:rPr>
          <w:color w:val="000000"/>
          <w:spacing w:val="2"/>
          <w:szCs w:val="28"/>
        </w:rPr>
        <w:t>форма</w:t>
      </w:r>
    </w:p>
    <w:p w:rsidR="005D2627" w:rsidRPr="005D2627" w:rsidRDefault="005D2627" w:rsidP="005D2627">
      <w:pPr>
        <w:autoSpaceDE w:val="0"/>
        <w:autoSpaceDN w:val="0"/>
        <w:adjustRightInd w:val="0"/>
        <w:spacing w:line="240" w:lineRule="exact"/>
        <w:jc w:val="center"/>
        <w:rPr>
          <w:szCs w:val="28"/>
        </w:rPr>
      </w:pPr>
      <w:r w:rsidRPr="005D2627">
        <w:rPr>
          <w:szCs w:val="28"/>
        </w:rPr>
        <w:t>ДОГОВОР</w:t>
      </w:r>
    </w:p>
    <w:p w:rsidR="007E5512" w:rsidRDefault="005D2627" w:rsidP="005D2627">
      <w:pPr>
        <w:autoSpaceDE w:val="0"/>
        <w:autoSpaceDN w:val="0"/>
        <w:adjustRightInd w:val="0"/>
        <w:spacing w:line="240" w:lineRule="exact"/>
        <w:rPr>
          <w:noProof/>
          <w:szCs w:val="28"/>
        </w:rPr>
      </w:pPr>
      <w:r w:rsidRPr="005D2627">
        <w:rPr>
          <w:szCs w:val="28"/>
        </w:rPr>
        <w:t xml:space="preserve">на предоставление торгового места на </w:t>
      </w:r>
      <w:r w:rsidRPr="005D2627">
        <w:rPr>
          <w:noProof/>
          <w:szCs w:val="28"/>
        </w:rPr>
        <w:t>специализированную  ярмарку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p>
    <w:p w:rsidR="007E5512" w:rsidRPr="005D2627" w:rsidRDefault="007E5512" w:rsidP="005D2627">
      <w:pPr>
        <w:autoSpaceDE w:val="0"/>
        <w:autoSpaceDN w:val="0"/>
        <w:adjustRightInd w:val="0"/>
        <w:spacing w:line="240" w:lineRule="exact"/>
        <w:rPr>
          <w:szCs w:val="28"/>
        </w:rPr>
      </w:pPr>
    </w:p>
    <w:p w:rsidR="005D2627" w:rsidRPr="005D2627" w:rsidRDefault="009F4EFE" w:rsidP="005D2627">
      <w:pPr>
        <w:autoSpaceDE w:val="0"/>
        <w:autoSpaceDN w:val="0"/>
        <w:adjustRightInd w:val="0"/>
        <w:rPr>
          <w:szCs w:val="28"/>
        </w:rPr>
      </w:pPr>
      <w:r>
        <w:rPr>
          <w:szCs w:val="28"/>
        </w:rPr>
        <w:t>«__» ___________ 20___  года</w:t>
      </w:r>
      <w:r w:rsidR="005D2627" w:rsidRPr="005D2627">
        <w:rPr>
          <w:szCs w:val="28"/>
        </w:rPr>
        <w:t xml:space="preserve">                            </w:t>
      </w:r>
      <w:r w:rsidR="00DC7AD3">
        <w:rPr>
          <w:szCs w:val="28"/>
        </w:rPr>
        <w:t xml:space="preserve">                       </w:t>
      </w:r>
      <w:r w:rsidR="005D2627" w:rsidRPr="005D2627">
        <w:rPr>
          <w:szCs w:val="28"/>
        </w:rPr>
        <w:t xml:space="preserve">  г. </w:t>
      </w:r>
      <w:proofErr w:type="gramStart"/>
      <w:r w:rsidR="005D2627" w:rsidRPr="005D2627">
        <w:rPr>
          <w:szCs w:val="28"/>
        </w:rPr>
        <w:t>Благодарный</w:t>
      </w:r>
      <w:proofErr w:type="gramEnd"/>
    </w:p>
    <w:p w:rsidR="009F4EFE" w:rsidRDefault="009F4EFE" w:rsidP="00DC7AD3">
      <w:pPr>
        <w:autoSpaceDE w:val="0"/>
        <w:autoSpaceDN w:val="0"/>
        <w:adjustRightInd w:val="0"/>
        <w:ind w:firstLine="708"/>
        <w:rPr>
          <w:szCs w:val="28"/>
        </w:rPr>
      </w:pPr>
    </w:p>
    <w:p w:rsidR="007E5512" w:rsidRDefault="007E5512" w:rsidP="007E5512">
      <w:pPr>
        <w:autoSpaceDE w:val="0"/>
        <w:autoSpaceDN w:val="0"/>
        <w:adjustRightInd w:val="0"/>
        <w:rPr>
          <w:szCs w:val="28"/>
        </w:rPr>
      </w:pPr>
    </w:p>
    <w:p w:rsidR="005D2627" w:rsidRPr="005D2627" w:rsidRDefault="005D2627" w:rsidP="00DC7AD3">
      <w:pPr>
        <w:autoSpaceDE w:val="0"/>
        <w:autoSpaceDN w:val="0"/>
        <w:adjustRightInd w:val="0"/>
        <w:ind w:firstLine="708"/>
        <w:rPr>
          <w:szCs w:val="28"/>
        </w:rPr>
      </w:pPr>
      <w:r w:rsidRPr="005D2627">
        <w:rPr>
          <w:szCs w:val="28"/>
        </w:rPr>
        <w:t>Администрация   Благодарненского городского   округа Ставропольског</w:t>
      </w:r>
      <w:r w:rsidR="009F4EFE">
        <w:rPr>
          <w:szCs w:val="28"/>
        </w:rPr>
        <w:t>о края, именуемая в дальнейшем «Администрация округа»</w:t>
      </w:r>
      <w:r w:rsidRPr="005D2627">
        <w:rPr>
          <w:szCs w:val="28"/>
        </w:rPr>
        <w:t>,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w:t>
      </w:r>
      <w:r w:rsidR="009F4EFE">
        <w:rPr>
          <w:szCs w:val="28"/>
        </w:rPr>
        <w:t>_____________________</w:t>
      </w:r>
      <w:r w:rsidRPr="005D2627">
        <w:rPr>
          <w:szCs w:val="28"/>
        </w:rPr>
        <w:t>,</w:t>
      </w:r>
    </w:p>
    <w:p w:rsidR="009F4EFE" w:rsidRDefault="009F4EFE" w:rsidP="00DC7AD3">
      <w:pPr>
        <w:autoSpaceDE w:val="0"/>
        <w:autoSpaceDN w:val="0"/>
        <w:adjustRightInd w:val="0"/>
        <w:rPr>
          <w:szCs w:val="28"/>
        </w:rPr>
      </w:pPr>
      <w:r>
        <w:rPr>
          <w:szCs w:val="28"/>
        </w:rPr>
        <w:t>_______________________________________________________________</w:t>
      </w:r>
    </w:p>
    <w:p w:rsidR="005D2627" w:rsidRPr="009F4EFE" w:rsidRDefault="005D2627" w:rsidP="009F4EFE">
      <w:pPr>
        <w:autoSpaceDE w:val="0"/>
        <w:autoSpaceDN w:val="0"/>
        <w:adjustRightInd w:val="0"/>
        <w:jc w:val="center"/>
        <w:rPr>
          <w:sz w:val="18"/>
          <w:szCs w:val="18"/>
        </w:rPr>
      </w:pPr>
      <w:r w:rsidRPr="009F4EFE">
        <w:rPr>
          <w:sz w:val="18"/>
          <w:szCs w:val="18"/>
        </w:rPr>
        <w:t>(юридическое лицо, индивидуальный предприниматель)</w:t>
      </w:r>
    </w:p>
    <w:p w:rsidR="005D2627" w:rsidRPr="005D2627" w:rsidRDefault="005D2627" w:rsidP="00DC7AD3">
      <w:pPr>
        <w:autoSpaceDE w:val="0"/>
        <w:autoSpaceDN w:val="0"/>
        <w:adjustRightInd w:val="0"/>
        <w:rPr>
          <w:szCs w:val="28"/>
        </w:rPr>
      </w:pPr>
      <w:r w:rsidRPr="005D2627">
        <w:rPr>
          <w:szCs w:val="28"/>
        </w:rPr>
        <w:t xml:space="preserve">именуемый в  дальнейшем  «Хозяйствующий  субъект»,  зарегистрированный  по адресу: </w:t>
      </w:r>
      <w:r w:rsidR="00143C66">
        <w:rPr>
          <w:szCs w:val="28"/>
        </w:rPr>
        <w:t>____________________________</w:t>
      </w:r>
      <w:r w:rsidR="009F4EFE">
        <w:rPr>
          <w:szCs w:val="28"/>
        </w:rPr>
        <w:t>__________________________</w:t>
      </w:r>
    </w:p>
    <w:p w:rsidR="005D2627" w:rsidRPr="005D2627" w:rsidRDefault="005D2627" w:rsidP="00DC7AD3">
      <w:pPr>
        <w:autoSpaceDE w:val="0"/>
        <w:autoSpaceDN w:val="0"/>
        <w:adjustRightInd w:val="0"/>
        <w:rPr>
          <w:szCs w:val="28"/>
        </w:rPr>
      </w:pPr>
      <w:r w:rsidRPr="005D2627">
        <w:rPr>
          <w:szCs w:val="28"/>
        </w:rPr>
        <w:t>__________________________________</w:t>
      </w:r>
      <w:r w:rsidR="00DC7AD3">
        <w:rPr>
          <w:szCs w:val="28"/>
        </w:rPr>
        <w:t>____________________________</w:t>
      </w:r>
      <w:r w:rsidRPr="005D2627">
        <w:rPr>
          <w:szCs w:val="28"/>
        </w:rPr>
        <w:t>,</w:t>
      </w:r>
    </w:p>
    <w:p w:rsidR="005D2627" w:rsidRPr="009F4EFE" w:rsidRDefault="005D2627" w:rsidP="009F4EFE">
      <w:pPr>
        <w:autoSpaceDE w:val="0"/>
        <w:autoSpaceDN w:val="0"/>
        <w:adjustRightInd w:val="0"/>
        <w:jc w:val="center"/>
        <w:rPr>
          <w:sz w:val="18"/>
          <w:szCs w:val="18"/>
        </w:rPr>
      </w:pPr>
      <w:r w:rsidRPr="009F4EFE">
        <w:rPr>
          <w:sz w:val="18"/>
          <w:szCs w:val="18"/>
        </w:rPr>
        <w:t>(индекс, край, город (село, и т.п.), улица, дом)</w:t>
      </w:r>
    </w:p>
    <w:p w:rsidR="005D2627" w:rsidRPr="005D2627" w:rsidRDefault="005D2627" w:rsidP="00DC7AD3">
      <w:pPr>
        <w:autoSpaceDE w:val="0"/>
        <w:autoSpaceDN w:val="0"/>
        <w:adjustRightInd w:val="0"/>
        <w:rPr>
          <w:szCs w:val="28"/>
        </w:rPr>
      </w:pPr>
      <w:r w:rsidRPr="005D2627">
        <w:rPr>
          <w:szCs w:val="28"/>
        </w:rPr>
        <w:t>с другой стор</w:t>
      </w:r>
      <w:r w:rsidR="009F4EFE">
        <w:rPr>
          <w:szCs w:val="28"/>
        </w:rPr>
        <w:t>оны, далее совместно именуемые «Стороны»</w:t>
      </w:r>
      <w:r w:rsidRPr="005D2627">
        <w:rPr>
          <w:szCs w:val="28"/>
        </w:rPr>
        <w:t xml:space="preserve">, на основании поступившего заявления о заключении договора на предоставление торгового места на </w:t>
      </w:r>
      <w:r w:rsidR="00DC7AD3" w:rsidRPr="005D2627">
        <w:rPr>
          <w:noProof/>
          <w:szCs w:val="28"/>
        </w:rPr>
        <w:t>специализированн</w:t>
      </w:r>
      <w:r w:rsidR="00DC7AD3">
        <w:rPr>
          <w:noProof/>
          <w:szCs w:val="28"/>
        </w:rPr>
        <w:t>ой</w:t>
      </w:r>
      <w:r w:rsidR="00DC7AD3" w:rsidRPr="005D2627">
        <w:rPr>
          <w:noProof/>
          <w:szCs w:val="28"/>
        </w:rPr>
        <w:t xml:space="preserve">  ярмарк</w:t>
      </w:r>
      <w:r w:rsidR="00DC7AD3">
        <w:rPr>
          <w:noProof/>
          <w:szCs w:val="28"/>
        </w:rPr>
        <w:t>е</w:t>
      </w:r>
      <w:r w:rsidR="00DC7AD3" w:rsidRPr="005D2627">
        <w:rPr>
          <w:noProof/>
          <w:szCs w:val="28"/>
        </w:rPr>
        <w:t xml:space="preserve">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 (далее – ярмарка)</w:t>
      </w:r>
      <w:r w:rsidRPr="005D2627">
        <w:rPr>
          <w:szCs w:val="28"/>
        </w:rPr>
        <w:t>, заключили настоящий договор о нижеследующем:</w:t>
      </w:r>
    </w:p>
    <w:p w:rsidR="005D2627" w:rsidRPr="005D2627" w:rsidRDefault="005D2627" w:rsidP="005D2627">
      <w:pPr>
        <w:autoSpaceDE w:val="0"/>
        <w:autoSpaceDN w:val="0"/>
        <w:adjustRightInd w:val="0"/>
        <w:rPr>
          <w:szCs w:val="28"/>
        </w:rPr>
      </w:pPr>
    </w:p>
    <w:p w:rsidR="005D2627" w:rsidRPr="005D2627" w:rsidRDefault="005D2627" w:rsidP="00DC7AD3">
      <w:pPr>
        <w:autoSpaceDE w:val="0"/>
        <w:autoSpaceDN w:val="0"/>
        <w:adjustRightInd w:val="0"/>
        <w:jc w:val="center"/>
        <w:rPr>
          <w:szCs w:val="28"/>
        </w:rPr>
      </w:pPr>
      <w:r w:rsidRPr="005D2627">
        <w:rPr>
          <w:szCs w:val="28"/>
        </w:rPr>
        <w:t>1. Предмет договора</w:t>
      </w:r>
    </w:p>
    <w:p w:rsidR="005D2627" w:rsidRPr="005D2627" w:rsidRDefault="005D2627" w:rsidP="00DC7AD3">
      <w:pPr>
        <w:autoSpaceDE w:val="0"/>
        <w:autoSpaceDN w:val="0"/>
        <w:adjustRightInd w:val="0"/>
        <w:rPr>
          <w:szCs w:val="28"/>
        </w:rPr>
      </w:pPr>
    </w:p>
    <w:p w:rsidR="005D2627" w:rsidRPr="005D2627" w:rsidRDefault="005D2627" w:rsidP="00DC7AD3">
      <w:pPr>
        <w:autoSpaceDE w:val="0"/>
        <w:autoSpaceDN w:val="0"/>
        <w:adjustRightInd w:val="0"/>
        <w:ind w:firstLine="708"/>
        <w:rPr>
          <w:szCs w:val="28"/>
        </w:rPr>
      </w:pPr>
      <w:bookmarkStart w:id="1" w:name="Par28"/>
      <w:bookmarkEnd w:id="1"/>
      <w:r w:rsidRPr="005D2627">
        <w:rPr>
          <w:szCs w:val="28"/>
        </w:rPr>
        <w:t>1.1.  Администрация  округа  предоставляет Хозяйствующему субъекту право на участие в ярмарк</w:t>
      </w:r>
      <w:r w:rsidR="00DC7AD3">
        <w:rPr>
          <w:szCs w:val="28"/>
        </w:rPr>
        <w:t>е</w:t>
      </w:r>
      <w:r w:rsidRPr="005D2627">
        <w:rPr>
          <w:szCs w:val="28"/>
        </w:rPr>
        <w:t xml:space="preserve"> для осуществления </w:t>
      </w:r>
      <w:r w:rsidR="007E5512">
        <w:rPr>
          <w:szCs w:val="28"/>
        </w:rPr>
        <w:t>_______________________</w:t>
      </w:r>
    </w:p>
    <w:p w:rsidR="007E5512" w:rsidRDefault="007E5512" w:rsidP="007E5512">
      <w:pPr>
        <w:autoSpaceDE w:val="0"/>
        <w:autoSpaceDN w:val="0"/>
        <w:adjustRightInd w:val="0"/>
        <w:rPr>
          <w:szCs w:val="28"/>
        </w:rPr>
      </w:pPr>
      <w:r>
        <w:rPr>
          <w:szCs w:val="28"/>
        </w:rPr>
        <w:t>______________________________________________________________</w:t>
      </w:r>
    </w:p>
    <w:p w:rsidR="005D2627" w:rsidRPr="007E5512" w:rsidRDefault="005D2627" w:rsidP="00143C66">
      <w:pPr>
        <w:autoSpaceDE w:val="0"/>
        <w:autoSpaceDN w:val="0"/>
        <w:adjustRightInd w:val="0"/>
        <w:jc w:val="center"/>
        <w:rPr>
          <w:sz w:val="18"/>
          <w:szCs w:val="18"/>
        </w:rPr>
      </w:pPr>
      <w:r w:rsidRPr="007E5512">
        <w:rPr>
          <w:sz w:val="18"/>
          <w:szCs w:val="18"/>
        </w:rPr>
        <w:t>(вид деятельности)</w:t>
      </w:r>
    </w:p>
    <w:p w:rsidR="005D2627" w:rsidRPr="005D2627" w:rsidRDefault="005D2627" w:rsidP="00DC7AD3">
      <w:pPr>
        <w:autoSpaceDE w:val="0"/>
        <w:autoSpaceDN w:val="0"/>
        <w:adjustRightInd w:val="0"/>
        <w:rPr>
          <w:szCs w:val="28"/>
        </w:rPr>
      </w:pPr>
      <w:r w:rsidRPr="005D2627">
        <w:rPr>
          <w:szCs w:val="28"/>
        </w:rPr>
        <w:t>Ярмарк</w:t>
      </w:r>
      <w:r w:rsidR="00DC7AD3">
        <w:rPr>
          <w:szCs w:val="28"/>
        </w:rPr>
        <w:t>е</w:t>
      </w:r>
      <w:r w:rsidRPr="005D2627">
        <w:rPr>
          <w:szCs w:val="28"/>
        </w:rPr>
        <w:t xml:space="preserve">,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10" w:history="1">
        <w:r w:rsidRPr="005D2627">
          <w:rPr>
            <w:rStyle w:val="a5"/>
            <w:color w:val="000000" w:themeColor="text1"/>
            <w:szCs w:val="28"/>
          </w:rPr>
          <w:t>законодательством</w:t>
        </w:r>
      </w:hyperlink>
      <w:r w:rsidRPr="005D2627">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порядке, предусмотренных настоящим договором, федеральным законодательством,  нормативными  правовыми  актами  Ставропольского </w:t>
      </w:r>
      <w:r w:rsidRPr="005D2627">
        <w:rPr>
          <w:szCs w:val="28"/>
        </w:rPr>
        <w:lastRenderedPageBreak/>
        <w:t>края и муниципальными  правовыми  актами  администрации  Благодарненского городского округа Ставропольского края.</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1.2. Настоящий договор  на предоставление торгового места на ярмарк</w:t>
      </w:r>
      <w:r w:rsidR="00DC7AD3">
        <w:rPr>
          <w:color w:val="000000" w:themeColor="text1"/>
          <w:szCs w:val="28"/>
        </w:rPr>
        <w:t>е</w:t>
      </w:r>
      <w:r w:rsidRPr="005D2627">
        <w:rPr>
          <w:color w:val="000000" w:themeColor="text1"/>
          <w:szCs w:val="28"/>
        </w:rPr>
        <w:t xml:space="preserve"> является подтверждением права Хозяйствующего субъекта на осуществление торговой деятельности (деятельности по предоставлению услуг) в местах, установленных администрацией округа, в соответствии с приказом </w:t>
      </w:r>
      <w:r w:rsidRPr="005D2627">
        <w:rPr>
          <w:szCs w:val="28"/>
        </w:rPr>
        <w:t>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w:t>
      </w:r>
      <w:r w:rsidRPr="005D2627">
        <w:rPr>
          <w:color w:val="000000" w:themeColor="text1"/>
          <w:szCs w:val="28"/>
        </w:rPr>
        <w:t>.</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1.3. Период размещ</w:t>
      </w:r>
      <w:r w:rsidR="007E5512">
        <w:rPr>
          <w:color w:val="000000" w:themeColor="text1"/>
          <w:szCs w:val="28"/>
        </w:rPr>
        <w:t>ения Объекта устанавливается с «__» ________ года по «__»</w:t>
      </w:r>
      <w:r w:rsidRPr="005D2627">
        <w:rPr>
          <w:color w:val="000000" w:themeColor="text1"/>
          <w:szCs w:val="28"/>
        </w:rPr>
        <w:t xml:space="preserve"> __________ __ г</w:t>
      </w:r>
      <w:r w:rsidR="007E5512">
        <w:rPr>
          <w:color w:val="000000" w:themeColor="text1"/>
          <w:szCs w:val="28"/>
        </w:rPr>
        <w:t>ода</w:t>
      </w:r>
      <w:r w:rsidRPr="005D2627">
        <w:rPr>
          <w:color w:val="000000" w:themeColor="text1"/>
          <w:szCs w:val="28"/>
        </w:rPr>
        <w:t>.</w:t>
      </w:r>
    </w:p>
    <w:p w:rsidR="005D2627" w:rsidRPr="005D2627" w:rsidRDefault="005D2627" w:rsidP="00DC7AD3">
      <w:pPr>
        <w:autoSpaceDE w:val="0"/>
        <w:autoSpaceDN w:val="0"/>
        <w:adjustRightInd w:val="0"/>
        <w:rPr>
          <w:color w:val="000000" w:themeColor="text1"/>
          <w:szCs w:val="28"/>
        </w:rPr>
      </w:pPr>
    </w:p>
    <w:p w:rsidR="005D2627" w:rsidRPr="005D2627" w:rsidRDefault="005D2627" w:rsidP="00DC7AD3">
      <w:pPr>
        <w:autoSpaceDE w:val="0"/>
        <w:autoSpaceDN w:val="0"/>
        <w:adjustRightInd w:val="0"/>
        <w:jc w:val="center"/>
        <w:outlineLvl w:val="0"/>
        <w:rPr>
          <w:color w:val="000000" w:themeColor="text1"/>
          <w:szCs w:val="28"/>
        </w:rPr>
      </w:pPr>
      <w:r w:rsidRPr="005D2627">
        <w:rPr>
          <w:color w:val="000000" w:themeColor="text1"/>
          <w:szCs w:val="28"/>
        </w:rPr>
        <w:t>2. Плата за размещение объекта и порядок расчетов</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2.1. Плата на предоставление одного торгового места на ярмарк</w:t>
      </w:r>
      <w:r w:rsidR="00DC7AD3">
        <w:rPr>
          <w:color w:val="000000" w:themeColor="text1"/>
          <w:szCs w:val="28"/>
        </w:rPr>
        <w:t>е</w:t>
      </w:r>
      <w:r w:rsidRPr="005D2627">
        <w:rPr>
          <w:color w:val="000000" w:themeColor="text1"/>
          <w:szCs w:val="28"/>
        </w:rPr>
        <w:t xml:space="preserve"> определена в размере 2000 (две тысячи) рублей, согласно постановлению администрации  округа от 29 октября 2019 года № 1796 «</w:t>
      </w:r>
      <w:r w:rsidRPr="005D2627">
        <w:rPr>
          <w:color w:val="000000"/>
          <w:szCs w:val="28"/>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Pr="005D2627">
        <w:rPr>
          <w:color w:val="000000" w:themeColor="text1"/>
          <w:szCs w:val="28"/>
        </w:rPr>
        <w:t>.</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57"/>
        <w:jc w:val="center"/>
        <w:outlineLvl w:val="0"/>
        <w:rPr>
          <w:color w:val="000000" w:themeColor="text1"/>
          <w:szCs w:val="28"/>
        </w:rPr>
      </w:pPr>
      <w:r w:rsidRPr="005D2627">
        <w:rPr>
          <w:color w:val="000000" w:themeColor="text1"/>
          <w:szCs w:val="28"/>
        </w:rPr>
        <w:t>3. Права и обязанности Сторон</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 Администрация округа имеет право:</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3.1.1. В любое время действия договора на предоставление торгового места на ярмарк</w:t>
      </w:r>
      <w:r w:rsidR="00DC7AD3">
        <w:rPr>
          <w:color w:val="000000" w:themeColor="text1"/>
          <w:szCs w:val="28"/>
        </w:rPr>
        <w:t>е</w:t>
      </w:r>
      <w:r w:rsidRPr="005D2627">
        <w:rPr>
          <w:color w:val="000000" w:themeColor="text1"/>
          <w:szCs w:val="28"/>
        </w:rPr>
        <w:t xml:space="preserve"> проверять соблюдение Хозяйствующим субъектом требований настоящего договора на </w:t>
      </w:r>
      <w:r w:rsidR="00143C66">
        <w:rPr>
          <w:color w:val="000000" w:themeColor="text1"/>
          <w:szCs w:val="28"/>
        </w:rPr>
        <w:t>я</w:t>
      </w:r>
      <w:r w:rsidRPr="005D2627">
        <w:rPr>
          <w:color w:val="000000" w:themeColor="text1"/>
          <w:szCs w:val="28"/>
        </w:rPr>
        <w:t>рмарк</w:t>
      </w:r>
      <w:r w:rsidR="00143C66">
        <w:rPr>
          <w:color w:val="000000" w:themeColor="text1"/>
          <w:szCs w:val="28"/>
        </w:rPr>
        <w:t>е</w:t>
      </w:r>
      <w:r w:rsidRPr="005D2627">
        <w:rPr>
          <w:color w:val="000000" w:themeColor="text1"/>
          <w:szCs w:val="28"/>
        </w:rPr>
        <w:t>.</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 xml:space="preserve">3.1.3. В случае прекращения работы </w:t>
      </w:r>
      <w:r w:rsidR="00143C66">
        <w:rPr>
          <w:color w:val="000000" w:themeColor="text1"/>
          <w:szCs w:val="28"/>
        </w:rPr>
        <w:t>я</w:t>
      </w:r>
      <w:r w:rsidRPr="005D2627">
        <w:rPr>
          <w:color w:val="000000" w:themeColor="text1"/>
          <w:szCs w:val="28"/>
        </w:rPr>
        <w:t xml:space="preserve">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предоставить Хозяйствующему субъекту право на участие в </w:t>
      </w:r>
      <w:r w:rsidR="00143C66">
        <w:rPr>
          <w:color w:val="000000" w:themeColor="text1"/>
          <w:szCs w:val="28"/>
        </w:rPr>
        <w:t>я</w:t>
      </w:r>
      <w:r w:rsidRPr="005D2627">
        <w:rPr>
          <w:color w:val="000000" w:themeColor="text1"/>
          <w:szCs w:val="28"/>
        </w:rPr>
        <w:t>рмарк</w:t>
      </w:r>
      <w:r w:rsidR="00143C66">
        <w:rPr>
          <w:color w:val="000000" w:themeColor="text1"/>
          <w:szCs w:val="28"/>
        </w:rPr>
        <w:t>е</w:t>
      </w:r>
      <w:r w:rsidRPr="005D2627">
        <w:rPr>
          <w:color w:val="000000" w:themeColor="text1"/>
          <w:szCs w:val="28"/>
        </w:rPr>
        <w:t xml:space="preserve"> на компенсационном месте.</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3.2. Хозяйствующий субъект имеет право:</w:t>
      </w:r>
    </w:p>
    <w:p w:rsidR="005D2627" w:rsidRPr="005D2627" w:rsidRDefault="005D2627" w:rsidP="00143C66">
      <w:pPr>
        <w:ind w:firstLine="720"/>
        <w:rPr>
          <w:szCs w:val="28"/>
        </w:rPr>
      </w:pPr>
      <w:r w:rsidRPr="005D2627">
        <w:rPr>
          <w:szCs w:val="28"/>
        </w:rPr>
        <w:t xml:space="preserve">3.2.1. На проезд к торговому месту в служебных целях с </w:t>
      </w:r>
      <w:r w:rsidR="00143C66">
        <w:rPr>
          <w:szCs w:val="28"/>
        </w:rPr>
        <w:t>0</w:t>
      </w:r>
      <w:r w:rsidRPr="005D2627">
        <w:rPr>
          <w:szCs w:val="28"/>
        </w:rPr>
        <w:t xml:space="preserve">6.00 до </w:t>
      </w:r>
      <w:r w:rsidR="00143C66">
        <w:rPr>
          <w:szCs w:val="28"/>
        </w:rPr>
        <w:t>0</w:t>
      </w:r>
      <w:r w:rsidRPr="005D2627">
        <w:rPr>
          <w:szCs w:val="28"/>
        </w:rPr>
        <w:t>8.00 часов в течение срока действия настоящего договора.</w:t>
      </w:r>
    </w:p>
    <w:p w:rsidR="005D2627" w:rsidRPr="005D2627" w:rsidRDefault="005D2627" w:rsidP="00143C66">
      <w:pPr>
        <w:ind w:firstLine="720"/>
        <w:rPr>
          <w:szCs w:val="28"/>
        </w:rPr>
      </w:pPr>
      <w:r w:rsidRPr="005D2627">
        <w:rPr>
          <w:szCs w:val="28"/>
        </w:rPr>
        <w:lastRenderedPageBreak/>
        <w:t>3.2.2. Осуществлять подвоз и выгрузку товара в период работы ярмарки, при условии соблюдения требований безопасности.</w:t>
      </w:r>
    </w:p>
    <w:p w:rsidR="005D2627" w:rsidRPr="005D2627" w:rsidRDefault="005D2627" w:rsidP="00143C66">
      <w:pPr>
        <w:ind w:firstLine="720"/>
        <w:rPr>
          <w:szCs w:val="28"/>
        </w:rPr>
      </w:pPr>
      <w:r w:rsidRPr="005D2627">
        <w:rPr>
          <w:szCs w:val="28"/>
        </w:rPr>
        <w:t>3.2.3. Осуществлять реализацию товара через продавца при наличии документа, подтверждающего трудовые или гражданско-правовые отношения.</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3.3. Хозяйствующий субъект обязан:</w:t>
      </w:r>
    </w:p>
    <w:p w:rsidR="005D2627" w:rsidRPr="005D2627" w:rsidRDefault="005D2627" w:rsidP="00143C66">
      <w:pPr>
        <w:ind w:firstLine="720"/>
        <w:rPr>
          <w:szCs w:val="28"/>
        </w:rPr>
      </w:pPr>
      <w:r w:rsidRPr="005D2627">
        <w:rPr>
          <w:szCs w:val="28"/>
        </w:rPr>
        <w:t>3.3.1. Не передавать право пользования торговым местом третьим лицам.</w:t>
      </w:r>
    </w:p>
    <w:p w:rsidR="005D2627" w:rsidRPr="005D2627" w:rsidRDefault="005D2627" w:rsidP="00143C66">
      <w:pPr>
        <w:ind w:firstLine="720"/>
        <w:rPr>
          <w:szCs w:val="28"/>
        </w:rPr>
      </w:pPr>
      <w:r w:rsidRPr="005D2627">
        <w:rPr>
          <w:szCs w:val="28"/>
        </w:rPr>
        <w:t>3.3.2. Использовать торговое место только для продажи товаров, указанных в договоре.</w:t>
      </w:r>
    </w:p>
    <w:p w:rsidR="005D2627" w:rsidRPr="005D2627" w:rsidRDefault="005D2627" w:rsidP="00143C66">
      <w:pPr>
        <w:ind w:firstLine="720"/>
        <w:rPr>
          <w:szCs w:val="28"/>
        </w:rPr>
      </w:pPr>
      <w:r w:rsidRPr="005D2627">
        <w:rPr>
          <w:szCs w:val="28"/>
        </w:rPr>
        <w:t xml:space="preserve">3.3.3. Осуществлять продажу товаров с учетом требований, установленных </w:t>
      </w:r>
      <w:hyperlink r:id="rId11" w:history="1">
        <w:r w:rsidRPr="005D2627">
          <w:rPr>
            <w:rStyle w:val="a5"/>
            <w:color w:val="000000" w:themeColor="text1"/>
            <w:szCs w:val="28"/>
          </w:rPr>
          <w:t>законодательством</w:t>
        </w:r>
      </w:hyperlink>
      <w:r w:rsidRPr="005D2627">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5D2627" w:rsidRPr="005D2627" w:rsidRDefault="005D2627" w:rsidP="00143C66">
      <w:pPr>
        <w:ind w:firstLine="720"/>
        <w:rPr>
          <w:szCs w:val="28"/>
        </w:rPr>
      </w:pPr>
      <w:r w:rsidRPr="005D2627">
        <w:rPr>
          <w:szCs w:val="28"/>
        </w:rPr>
        <w:t>3.3.4. Не осуществлять продажу товаров, в отношении которых установлены особые условия хранения и реализации, при отсутствии таких условий.</w:t>
      </w:r>
    </w:p>
    <w:p w:rsidR="005D2627" w:rsidRPr="005D2627" w:rsidRDefault="005D2627" w:rsidP="00143C66">
      <w:pPr>
        <w:ind w:firstLine="720"/>
        <w:rPr>
          <w:szCs w:val="28"/>
        </w:rPr>
      </w:pPr>
      <w:r w:rsidRPr="005D2627">
        <w:rPr>
          <w:szCs w:val="28"/>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5D2627" w:rsidRPr="005D2627" w:rsidRDefault="005D2627" w:rsidP="00143C66">
      <w:pPr>
        <w:ind w:firstLine="720"/>
        <w:rPr>
          <w:szCs w:val="28"/>
        </w:rPr>
      </w:pPr>
      <w:r w:rsidRPr="005D2627">
        <w:rPr>
          <w:szCs w:val="28"/>
        </w:rPr>
        <w:t>3.3.6. Использовать торгово-технологическое оборудование</w:t>
      </w:r>
      <w:r w:rsidR="00143C66">
        <w:rPr>
          <w:szCs w:val="28"/>
        </w:rPr>
        <w:t>,</w:t>
      </w:r>
      <w:r w:rsidRPr="005D2627">
        <w:rPr>
          <w:szCs w:val="28"/>
        </w:rPr>
        <w:t xml:space="preserve">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5D2627" w:rsidRPr="005D2627" w:rsidRDefault="005D2627" w:rsidP="00143C66">
      <w:pPr>
        <w:ind w:firstLine="720"/>
        <w:rPr>
          <w:szCs w:val="28"/>
        </w:rPr>
      </w:pPr>
      <w:r w:rsidRPr="005D2627">
        <w:rPr>
          <w:szCs w:val="28"/>
        </w:rPr>
        <w:t>3.3.7. Обеспечить наличие вывески с информацией о принадлежности торгового места с указанием:</w:t>
      </w:r>
    </w:p>
    <w:p w:rsidR="005D2627" w:rsidRPr="005D2627" w:rsidRDefault="005D2627" w:rsidP="00143C66">
      <w:pPr>
        <w:ind w:firstLine="720"/>
        <w:rPr>
          <w:szCs w:val="28"/>
        </w:rPr>
      </w:pPr>
      <w:r w:rsidRPr="005D2627">
        <w:rPr>
          <w:szCs w:val="28"/>
        </w:rPr>
        <w:t>наименования организации и места ее нахождения (юридический адрес) - для юридического лица;</w:t>
      </w:r>
    </w:p>
    <w:p w:rsidR="005D2627" w:rsidRPr="005D2627" w:rsidRDefault="005D2627" w:rsidP="00143C66">
      <w:pPr>
        <w:ind w:firstLine="720"/>
        <w:rPr>
          <w:szCs w:val="28"/>
        </w:rPr>
      </w:pPr>
      <w:r w:rsidRPr="005D2627">
        <w:rPr>
          <w:szCs w:val="28"/>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5D2627" w:rsidRPr="005D2627" w:rsidRDefault="005D2627" w:rsidP="00143C66">
      <w:pPr>
        <w:ind w:firstLine="720"/>
        <w:rPr>
          <w:szCs w:val="28"/>
        </w:rPr>
      </w:pPr>
      <w:r w:rsidRPr="005D2627">
        <w:rPr>
          <w:szCs w:val="28"/>
        </w:rPr>
        <w:t>фамилию, имя и отчество гражданина, данные документа, удостоверяющего его личность, - для граждан.</w:t>
      </w:r>
    </w:p>
    <w:p w:rsidR="005D2627" w:rsidRPr="005D2627" w:rsidRDefault="005D2627" w:rsidP="00143C66">
      <w:pPr>
        <w:ind w:firstLine="720"/>
        <w:rPr>
          <w:szCs w:val="28"/>
        </w:rPr>
      </w:pPr>
      <w:r w:rsidRPr="005D2627">
        <w:rPr>
          <w:szCs w:val="28"/>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5D2627" w:rsidRPr="005D2627" w:rsidRDefault="005D2627" w:rsidP="00143C66">
      <w:pPr>
        <w:ind w:firstLine="720"/>
        <w:rPr>
          <w:szCs w:val="28"/>
        </w:rPr>
      </w:pPr>
      <w:r w:rsidRPr="005D2627">
        <w:rPr>
          <w:szCs w:val="28"/>
        </w:rPr>
        <w:t>3.3.8. Осуществлять торговлю самостоятельно или через продавца при обязательном наличии на торговом месте:</w:t>
      </w:r>
    </w:p>
    <w:p w:rsidR="005D2627" w:rsidRPr="005D2627" w:rsidRDefault="005D2627" w:rsidP="00143C66">
      <w:pPr>
        <w:ind w:firstLine="720"/>
        <w:rPr>
          <w:szCs w:val="28"/>
        </w:rPr>
      </w:pPr>
      <w:r w:rsidRPr="005D2627">
        <w:rPr>
          <w:szCs w:val="28"/>
        </w:rPr>
        <w:t>стола, накрытого скатертью, на котором располагается реализуемая продукция (за исключением хвойных деревьев);</w:t>
      </w:r>
    </w:p>
    <w:p w:rsidR="005D2627" w:rsidRPr="005D2627" w:rsidRDefault="005D2627" w:rsidP="00143C66">
      <w:pPr>
        <w:ind w:firstLine="720"/>
        <w:rPr>
          <w:szCs w:val="28"/>
        </w:rPr>
      </w:pPr>
      <w:r w:rsidRPr="005D2627">
        <w:rPr>
          <w:szCs w:val="28"/>
        </w:rPr>
        <w:lastRenderedPageBreak/>
        <w:t>личной нагрудной карточки (</w:t>
      </w:r>
      <w:proofErr w:type="spellStart"/>
      <w:r w:rsidRPr="005D2627">
        <w:rPr>
          <w:szCs w:val="28"/>
        </w:rPr>
        <w:t>бейдж</w:t>
      </w:r>
      <w:proofErr w:type="spellEnd"/>
      <w:r w:rsidRPr="005D2627">
        <w:rPr>
          <w:szCs w:val="28"/>
        </w:rPr>
        <w:t>) с указанием его фамилии, имени, отчества;</w:t>
      </w:r>
    </w:p>
    <w:p w:rsidR="005D2627" w:rsidRPr="005D2627" w:rsidRDefault="005D2627" w:rsidP="00143C66">
      <w:pPr>
        <w:ind w:firstLine="720"/>
        <w:rPr>
          <w:szCs w:val="28"/>
        </w:rPr>
      </w:pPr>
      <w:r w:rsidRPr="005D2627">
        <w:rPr>
          <w:szCs w:val="28"/>
        </w:rPr>
        <w:t>паспорт или иной документ, удостоверяющий личность;</w:t>
      </w:r>
    </w:p>
    <w:p w:rsidR="005D2627" w:rsidRPr="005D2627" w:rsidRDefault="005D2627" w:rsidP="00143C66">
      <w:pPr>
        <w:ind w:firstLine="720"/>
        <w:rPr>
          <w:szCs w:val="28"/>
        </w:rPr>
      </w:pPr>
      <w:r w:rsidRPr="005D2627">
        <w:rPr>
          <w:szCs w:val="28"/>
        </w:rPr>
        <w:t>товарно-сопроводительные документы на реализуемый товар;</w:t>
      </w:r>
    </w:p>
    <w:p w:rsidR="005D2627" w:rsidRPr="005D2627" w:rsidRDefault="005D2627" w:rsidP="00143C66">
      <w:pPr>
        <w:ind w:firstLine="720"/>
        <w:rPr>
          <w:szCs w:val="28"/>
        </w:rPr>
      </w:pPr>
      <w:r w:rsidRPr="005D2627">
        <w:rPr>
          <w:szCs w:val="28"/>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5D2627" w:rsidRPr="005D2627" w:rsidRDefault="005D2627" w:rsidP="00143C66">
      <w:pPr>
        <w:ind w:firstLine="720"/>
        <w:rPr>
          <w:szCs w:val="28"/>
        </w:rPr>
      </w:pPr>
      <w:r w:rsidRPr="005D2627">
        <w:rPr>
          <w:szCs w:val="28"/>
        </w:rPr>
        <w:t>спецодежду (фартуки).</w:t>
      </w:r>
    </w:p>
    <w:p w:rsidR="005D2627" w:rsidRPr="005D2627" w:rsidRDefault="005D2627" w:rsidP="00143C66">
      <w:pPr>
        <w:ind w:firstLine="720"/>
        <w:rPr>
          <w:szCs w:val="28"/>
        </w:rPr>
      </w:pPr>
      <w:r w:rsidRPr="005D2627">
        <w:rPr>
          <w:szCs w:val="28"/>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5D2627" w:rsidRPr="005D2627" w:rsidRDefault="005D2627" w:rsidP="00143C66">
      <w:pPr>
        <w:ind w:firstLine="720"/>
        <w:rPr>
          <w:szCs w:val="28"/>
        </w:rPr>
      </w:pPr>
      <w:r w:rsidRPr="005D2627">
        <w:rPr>
          <w:szCs w:val="28"/>
        </w:rPr>
        <w:t>3.3.10. Осуществлять свою деятельность на торговом месте в соответствии с режимом и правилами работы ярмарки.</w:t>
      </w:r>
    </w:p>
    <w:p w:rsidR="005D2627" w:rsidRPr="005D2627" w:rsidRDefault="005D2627" w:rsidP="00143C66">
      <w:pPr>
        <w:ind w:firstLine="720"/>
        <w:rPr>
          <w:szCs w:val="28"/>
        </w:rPr>
      </w:pPr>
      <w:r w:rsidRPr="005D2627">
        <w:rPr>
          <w:szCs w:val="28"/>
        </w:rPr>
        <w:t>3.3.11. По окончании срока действия настоящего договора освободить торговое место.</w:t>
      </w:r>
    </w:p>
    <w:p w:rsidR="005D2627" w:rsidRPr="005D2627" w:rsidRDefault="005D2627" w:rsidP="00143C66">
      <w:pPr>
        <w:autoSpaceDE w:val="0"/>
        <w:autoSpaceDN w:val="0"/>
        <w:adjustRightInd w:val="0"/>
        <w:outlineLvl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4. Срок действия договора</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4.1. Настоящий договор действует со дня</w:t>
      </w:r>
      <w:r w:rsidR="007E5512">
        <w:rPr>
          <w:color w:val="000000" w:themeColor="text1"/>
          <w:szCs w:val="28"/>
        </w:rPr>
        <w:t xml:space="preserve"> его подписания Сторонами и до «__»</w:t>
      </w:r>
      <w:r w:rsidRPr="005D2627">
        <w:rPr>
          <w:color w:val="000000" w:themeColor="text1"/>
          <w:szCs w:val="28"/>
        </w:rPr>
        <w:t xml:space="preserve"> _____ 20__ года.</w:t>
      </w:r>
    </w:p>
    <w:p w:rsidR="005D2627" w:rsidRPr="005D2627" w:rsidRDefault="005D2627" w:rsidP="00143C66">
      <w:pPr>
        <w:autoSpaceDE w:val="0"/>
        <w:autoSpaceDN w:val="0"/>
        <w:adjustRightInd w:val="0"/>
        <w:rPr>
          <w:color w:val="FF0000"/>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5. Ответственность Сторон</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6. Изменение и прекращение договора</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ind w:firstLine="720"/>
        <w:rPr>
          <w:szCs w:val="28"/>
        </w:rPr>
      </w:pPr>
      <w:r w:rsidRPr="005D2627">
        <w:rPr>
          <w:szCs w:val="28"/>
        </w:rPr>
        <w:t>6.1. Настоящий Договор может быть досрочно расторгнут в следующих случаях:</w:t>
      </w:r>
    </w:p>
    <w:p w:rsidR="005D2627" w:rsidRPr="005D2627" w:rsidRDefault="005D2627" w:rsidP="00143C66">
      <w:pPr>
        <w:ind w:firstLine="720"/>
        <w:rPr>
          <w:szCs w:val="28"/>
        </w:rPr>
      </w:pPr>
      <w:r w:rsidRPr="005D2627">
        <w:rPr>
          <w:szCs w:val="28"/>
        </w:rPr>
        <w:t>6.1.1. По соглашению сторон.</w:t>
      </w:r>
    </w:p>
    <w:p w:rsidR="005D2627" w:rsidRPr="005D2627" w:rsidRDefault="005D2627" w:rsidP="00143C66">
      <w:pPr>
        <w:ind w:firstLine="720"/>
        <w:rPr>
          <w:szCs w:val="28"/>
        </w:rPr>
      </w:pPr>
      <w:r w:rsidRPr="005D2627">
        <w:rPr>
          <w:szCs w:val="28"/>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5D2627" w:rsidRPr="005D2627" w:rsidRDefault="005D2627" w:rsidP="00143C66">
      <w:pPr>
        <w:ind w:firstLine="720"/>
        <w:rPr>
          <w:szCs w:val="28"/>
        </w:rPr>
      </w:pPr>
      <w:r w:rsidRPr="005D2627">
        <w:rPr>
          <w:szCs w:val="28"/>
        </w:rPr>
        <w:t>6.2. Любые изменения и дополнения к настоящему Договору действительны, если они совершены в письменной форме и подписаны Сторонами.</w:t>
      </w:r>
    </w:p>
    <w:p w:rsidR="007E5512" w:rsidRDefault="007E5512" w:rsidP="00143C66">
      <w:pPr>
        <w:autoSpaceDE w:val="0"/>
        <w:autoSpaceDN w:val="0"/>
        <w:adjustRightInd w:val="0"/>
        <w:jc w:val="center"/>
        <w:outlineLvl w:val="0"/>
        <w:rPr>
          <w:color w:val="000000" w:themeColor="text1"/>
          <w:szCs w:val="28"/>
        </w:rPr>
      </w:pPr>
    </w:p>
    <w:p w:rsidR="007E5512" w:rsidRDefault="007E5512" w:rsidP="00143C66">
      <w:pPr>
        <w:autoSpaceDE w:val="0"/>
        <w:autoSpaceDN w:val="0"/>
        <w:adjustRightInd w:val="0"/>
        <w:jc w:val="center"/>
        <w:outlineLvl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lastRenderedPageBreak/>
        <w:t>7. Прочие условия</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D2627" w:rsidRPr="005D2627" w:rsidRDefault="005D2627" w:rsidP="005D2627">
      <w:pPr>
        <w:autoSpaceDE w:val="0"/>
        <w:autoSpaceDN w:val="0"/>
        <w:adjustRightInd w:val="0"/>
        <w:rPr>
          <w:color w:val="000000" w:themeColor="text1"/>
          <w:szCs w:val="28"/>
        </w:rPr>
      </w:pPr>
    </w:p>
    <w:p w:rsidR="005D2627" w:rsidRPr="005D2627" w:rsidRDefault="005D2627" w:rsidP="005D2627">
      <w:pPr>
        <w:autoSpaceDE w:val="0"/>
        <w:autoSpaceDN w:val="0"/>
        <w:adjustRightInd w:val="0"/>
        <w:jc w:val="center"/>
        <w:outlineLvl w:val="0"/>
        <w:rPr>
          <w:color w:val="000000" w:themeColor="text1"/>
          <w:szCs w:val="28"/>
        </w:rPr>
      </w:pPr>
      <w:bookmarkStart w:id="2" w:name="Par133"/>
      <w:bookmarkEnd w:id="2"/>
      <w:r w:rsidRPr="005D2627">
        <w:rPr>
          <w:color w:val="000000" w:themeColor="text1"/>
          <w:szCs w:val="28"/>
        </w:rPr>
        <w:t>8. Адреса, банковские реквизиты и подписи Сторон</w:t>
      </w:r>
    </w:p>
    <w:p w:rsidR="005D2627" w:rsidRPr="005D2627" w:rsidRDefault="005D2627" w:rsidP="005D2627">
      <w:pPr>
        <w:autoSpaceDE w:val="0"/>
        <w:autoSpaceDN w:val="0"/>
        <w:adjustRightInd w:val="0"/>
        <w:jc w:val="center"/>
        <w:rPr>
          <w:color w:val="000000" w:themeColor="text1"/>
          <w:szCs w:val="28"/>
        </w:rPr>
      </w:pPr>
    </w:p>
    <w:tbl>
      <w:tblPr>
        <w:tblW w:w="9606" w:type="dxa"/>
        <w:tblBorders>
          <w:insideH w:val="single" w:sz="4" w:space="0" w:color="auto"/>
        </w:tblBorders>
        <w:tblLayout w:type="fixed"/>
        <w:tblLook w:val="04A0" w:firstRow="1" w:lastRow="0" w:firstColumn="1" w:lastColumn="0" w:noHBand="0" w:noVBand="1"/>
      </w:tblPr>
      <w:tblGrid>
        <w:gridCol w:w="5211"/>
        <w:gridCol w:w="1134"/>
        <w:gridCol w:w="2970"/>
        <w:gridCol w:w="291"/>
      </w:tblGrid>
      <w:tr w:rsidR="005D2627" w:rsidRPr="005D2627" w:rsidTr="007E5512">
        <w:trPr>
          <w:gridAfter w:val="1"/>
          <w:wAfter w:w="291" w:type="dxa"/>
        </w:trPr>
        <w:tc>
          <w:tcPr>
            <w:tcW w:w="6345" w:type="dxa"/>
            <w:gridSpan w:val="2"/>
            <w:tcBorders>
              <w:top w:val="single" w:sz="4" w:space="0" w:color="auto"/>
              <w:left w:val="single" w:sz="4" w:space="0" w:color="auto"/>
              <w:bottom w:val="single" w:sz="4" w:space="0" w:color="auto"/>
              <w:right w:val="single" w:sz="4" w:space="0" w:color="auto"/>
            </w:tcBorders>
            <w:hideMark/>
          </w:tcPr>
          <w:p w:rsidR="005D2627" w:rsidRPr="005D2627" w:rsidRDefault="005D2627" w:rsidP="007E5512">
            <w:pPr>
              <w:spacing w:line="240" w:lineRule="exact"/>
              <w:jc w:val="center"/>
              <w:rPr>
                <w:color w:val="000000" w:themeColor="text1"/>
                <w:szCs w:val="28"/>
              </w:rPr>
            </w:pPr>
            <w:r w:rsidRPr="005D2627">
              <w:rPr>
                <w:color w:val="000000" w:themeColor="text1"/>
                <w:szCs w:val="28"/>
              </w:rPr>
              <w:t>Администрация</w:t>
            </w:r>
          </w:p>
        </w:tc>
        <w:tc>
          <w:tcPr>
            <w:tcW w:w="2970" w:type="dxa"/>
            <w:tcBorders>
              <w:top w:val="single" w:sz="4" w:space="0" w:color="auto"/>
              <w:left w:val="single" w:sz="4" w:space="0" w:color="auto"/>
              <w:bottom w:val="single" w:sz="4" w:space="0" w:color="auto"/>
              <w:right w:val="single" w:sz="4" w:space="0" w:color="auto"/>
            </w:tcBorders>
            <w:hideMark/>
          </w:tcPr>
          <w:p w:rsidR="005D2627" w:rsidRPr="005D2627" w:rsidRDefault="005D2627" w:rsidP="007E5512">
            <w:pPr>
              <w:spacing w:line="240" w:lineRule="exact"/>
              <w:jc w:val="center"/>
              <w:rPr>
                <w:color w:val="000000" w:themeColor="text1"/>
                <w:szCs w:val="28"/>
              </w:rPr>
            </w:pPr>
            <w:r w:rsidRPr="005D2627">
              <w:rPr>
                <w:color w:val="000000" w:themeColor="text1"/>
                <w:szCs w:val="28"/>
              </w:rPr>
              <w:t>ФИО (наименование юридического лица)</w:t>
            </w:r>
          </w:p>
        </w:tc>
      </w:tr>
      <w:tr w:rsidR="005D2627" w:rsidRPr="005D2627" w:rsidTr="007E5512">
        <w:trPr>
          <w:gridAfter w:val="1"/>
          <w:wAfter w:w="291" w:type="dxa"/>
          <w:trHeight w:val="77"/>
        </w:trPr>
        <w:tc>
          <w:tcPr>
            <w:tcW w:w="6345" w:type="dxa"/>
            <w:gridSpan w:val="2"/>
            <w:tcBorders>
              <w:top w:val="single" w:sz="4" w:space="0" w:color="auto"/>
              <w:left w:val="single" w:sz="4" w:space="0" w:color="auto"/>
              <w:bottom w:val="single" w:sz="4" w:space="0" w:color="auto"/>
              <w:right w:val="single" w:sz="4" w:space="0" w:color="auto"/>
            </w:tcBorders>
          </w:tcPr>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Администрация Благодарненского городского округа Ставропольского края</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 xml:space="preserve">356420, Ставропольский край, г. Благодарный, </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пл. Ленина, 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ИНН 2605016659 КПП 260501001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ОГРН 1172651027493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ОКПО 22531703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 xml:space="preserve">УФК по Ставропольскому краю (администрация Благодарненского городского округа ставропольского края) </w:t>
            </w:r>
          </w:p>
          <w:p w:rsidR="005D2627" w:rsidRPr="00FB6934" w:rsidRDefault="005D2627" w:rsidP="00C670AA">
            <w:pPr>
              <w:widowControl w:val="0"/>
              <w:autoSpaceDE w:val="0"/>
              <w:autoSpaceDN w:val="0"/>
              <w:adjustRightInd w:val="0"/>
              <w:spacing w:line="240" w:lineRule="exact"/>
              <w:rPr>
                <w:color w:val="FF0000"/>
                <w:szCs w:val="28"/>
              </w:rPr>
            </w:pPr>
            <w:r w:rsidRPr="00FB6934">
              <w:rPr>
                <w:color w:val="000000" w:themeColor="text1"/>
                <w:szCs w:val="28"/>
              </w:rPr>
              <w:t xml:space="preserve">Отделение </w:t>
            </w:r>
            <w:r w:rsidR="00FB6934" w:rsidRPr="00FB6934">
              <w:rPr>
                <w:color w:val="000000" w:themeColor="text1"/>
                <w:szCs w:val="28"/>
              </w:rPr>
              <w:t>Ставрополь банка России/УФК по Ставропольскому краю г. Ставрополь</w:t>
            </w:r>
            <w:r w:rsidRPr="00FB6934">
              <w:rPr>
                <w:color w:val="000000" w:themeColor="text1"/>
                <w:szCs w:val="28"/>
              </w:rPr>
              <w:t xml:space="preserve"> </w:t>
            </w:r>
          </w:p>
          <w:p w:rsidR="005D2627" w:rsidRPr="00FB6934" w:rsidRDefault="00FB6934" w:rsidP="00C670AA">
            <w:pPr>
              <w:widowControl w:val="0"/>
              <w:autoSpaceDE w:val="0"/>
              <w:autoSpaceDN w:val="0"/>
              <w:adjustRightInd w:val="0"/>
              <w:spacing w:line="240" w:lineRule="exact"/>
              <w:rPr>
                <w:color w:val="000000" w:themeColor="text1"/>
                <w:szCs w:val="28"/>
              </w:rPr>
            </w:pPr>
            <w:r>
              <w:rPr>
                <w:color w:val="000000" w:themeColor="text1"/>
                <w:szCs w:val="28"/>
              </w:rPr>
              <w:t>Н</w:t>
            </w:r>
            <w:r w:rsidRPr="00FB6934">
              <w:rPr>
                <w:color w:val="000000" w:themeColor="text1"/>
                <w:szCs w:val="28"/>
              </w:rPr>
              <w:t xml:space="preserve">омер счета получателя средств 03100643000000012100 </w:t>
            </w:r>
          </w:p>
          <w:p w:rsidR="005D2627" w:rsidRPr="00FB6934" w:rsidRDefault="005D2627" w:rsidP="00C670AA">
            <w:pPr>
              <w:widowControl w:val="0"/>
              <w:autoSpaceDE w:val="0"/>
              <w:autoSpaceDN w:val="0"/>
              <w:adjustRightInd w:val="0"/>
              <w:spacing w:line="240" w:lineRule="exact"/>
              <w:rPr>
                <w:color w:val="000000" w:themeColor="text1"/>
                <w:szCs w:val="28"/>
              </w:rPr>
            </w:pPr>
            <w:r w:rsidRPr="00FB6934">
              <w:rPr>
                <w:color w:val="000000" w:themeColor="text1"/>
                <w:szCs w:val="28"/>
              </w:rPr>
              <w:t xml:space="preserve">БИК </w:t>
            </w:r>
            <w:r w:rsidR="00FB6934" w:rsidRPr="00FB6934">
              <w:rPr>
                <w:color w:val="000000" w:themeColor="text1"/>
                <w:szCs w:val="28"/>
              </w:rPr>
              <w:t>010702101</w:t>
            </w:r>
          </w:p>
          <w:p w:rsidR="00FB6934" w:rsidRPr="00FB6934" w:rsidRDefault="00FB6934" w:rsidP="00C670AA">
            <w:pPr>
              <w:widowControl w:val="0"/>
              <w:autoSpaceDE w:val="0"/>
              <w:autoSpaceDN w:val="0"/>
              <w:adjustRightInd w:val="0"/>
              <w:spacing w:line="240" w:lineRule="exact"/>
              <w:rPr>
                <w:color w:val="000000" w:themeColor="text1"/>
                <w:szCs w:val="28"/>
              </w:rPr>
            </w:pPr>
            <w:r w:rsidRPr="00FB6934">
              <w:rPr>
                <w:color w:val="000000" w:themeColor="text1"/>
                <w:szCs w:val="28"/>
              </w:rPr>
              <w:t>Единый казначейский счет 40102810345370000013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Лицевой счет 04213D05680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ОКТМО 07705000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Код администратора 601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КБК 601 1 17 05040 04 0000 180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(плата за право размещения нестационарного торгового объекта)</w:t>
            </w:r>
          </w:p>
          <w:p w:rsidR="005D2627" w:rsidRPr="005D2627" w:rsidRDefault="005D2627" w:rsidP="00C670AA">
            <w:pPr>
              <w:spacing w:line="240" w:lineRule="exact"/>
              <w:rPr>
                <w:color w:val="000000" w:themeColor="text1"/>
                <w:szCs w:val="28"/>
              </w:rPr>
            </w:pPr>
            <w:r w:rsidRPr="005D2627">
              <w:rPr>
                <w:color w:val="000000" w:themeColor="text1"/>
                <w:szCs w:val="28"/>
              </w:rPr>
              <w:t xml:space="preserve">Глава </w:t>
            </w:r>
          </w:p>
          <w:p w:rsidR="005D2627" w:rsidRPr="005D2627" w:rsidRDefault="005D2627" w:rsidP="00C670AA">
            <w:pPr>
              <w:spacing w:line="240" w:lineRule="exact"/>
              <w:rPr>
                <w:color w:val="000000" w:themeColor="text1"/>
                <w:szCs w:val="28"/>
              </w:rPr>
            </w:pPr>
            <w:r w:rsidRPr="005D2627">
              <w:rPr>
                <w:color w:val="000000" w:themeColor="text1"/>
                <w:szCs w:val="28"/>
              </w:rPr>
              <w:t xml:space="preserve">Благодарненского городского округа </w:t>
            </w:r>
          </w:p>
          <w:p w:rsidR="005D2627" w:rsidRPr="005D2627" w:rsidRDefault="005D2627" w:rsidP="00C670AA">
            <w:pPr>
              <w:spacing w:line="240" w:lineRule="exact"/>
              <w:rPr>
                <w:color w:val="000000" w:themeColor="text1"/>
                <w:szCs w:val="28"/>
              </w:rPr>
            </w:pPr>
            <w:r w:rsidRPr="005D2627">
              <w:rPr>
                <w:color w:val="000000" w:themeColor="text1"/>
                <w:szCs w:val="28"/>
              </w:rPr>
              <w:t>Ставропольского края</w:t>
            </w:r>
          </w:p>
          <w:p w:rsidR="005D2627" w:rsidRPr="005D2627" w:rsidRDefault="005D2627" w:rsidP="00C670AA">
            <w:pPr>
              <w:rPr>
                <w:color w:val="000000" w:themeColor="text1"/>
                <w:szCs w:val="28"/>
              </w:rPr>
            </w:pPr>
            <w:r w:rsidRPr="005D2627">
              <w:rPr>
                <w:color w:val="000000" w:themeColor="text1"/>
                <w:szCs w:val="28"/>
              </w:rPr>
              <w:t>__________________ (__________)</w:t>
            </w:r>
          </w:p>
          <w:p w:rsidR="005D2627" w:rsidRPr="005D2627" w:rsidRDefault="005D2627" w:rsidP="00C670AA">
            <w:pPr>
              <w:rPr>
                <w:color w:val="000000" w:themeColor="text1"/>
                <w:szCs w:val="28"/>
              </w:rPr>
            </w:pPr>
            <w:r w:rsidRPr="005D2627">
              <w:rPr>
                <w:color w:val="000000" w:themeColor="text1"/>
                <w:szCs w:val="28"/>
              </w:rPr>
              <w:t xml:space="preserve">                             М.П.</w:t>
            </w:r>
          </w:p>
        </w:tc>
        <w:tc>
          <w:tcPr>
            <w:tcW w:w="2970" w:type="dxa"/>
            <w:tcBorders>
              <w:top w:val="single" w:sz="4" w:space="0" w:color="auto"/>
              <w:left w:val="single" w:sz="4" w:space="0" w:color="auto"/>
              <w:bottom w:val="single" w:sz="4" w:space="0" w:color="auto"/>
              <w:right w:val="single" w:sz="4" w:space="0" w:color="auto"/>
            </w:tcBorders>
          </w:tcPr>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7E5512" w:rsidP="00C670AA">
            <w:pPr>
              <w:rPr>
                <w:color w:val="000000" w:themeColor="text1"/>
                <w:szCs w:val="28"/>
              </w:rPr>
            </w:pPr>
            <w:r>
              <w:rPr>
                <w:color w:val="000000" w:themeColor="text1"/>
                <w:szCs w:val="28"/>
              </w:rPr>
              <w:t xml:space="preserve">                  </w:t>
            </w:r>
            <w:r w:rsidR="005D2627" w:rsidRPr="005D2627">
              <w:rPr>
                <w:color w:val="000000" w:themeColor="text1"/>
                <w:szCs w:val="28"/>
              </w:rPr>
              <w:t xml:space="preserve">                  </w:t>
            </w:r>
          </w:p>
          <w:p w:rsidR="005D2627" w:rsidRPr="005D2627" w:rsidRDefault="005D2627" w:rsidP="00C670AA">
            <w:pPr>
              <w:rPr>
                <w:color w:val="000000" w:themeColor="text1"/>
                <w:szCs w:val="28"/>
              </w:rPr>
            </w:pPr>
            <w:r w:rsidRPr="005D2627">
              <w:rPr>
                <w:color w:val="000000" w:themeColor="text1"/>
                <w:szCs w:val="28"/>
              </w:rPr>
              <w:t xml:space="preserve"> ___________   (_________)</w:t>
            </w:r>
          </w:p>
          <w:p w:rsidR="005D2627" w:rsidRPr="005D2627" w:rsidRDefault="005D2627" w:rsidP="00C670AA">
            <w:pPr>
              <w:rPr>
                <w:color w:val="000000" w:themeColor="text1"/>
                <w:szCs w:val="28"/>
              </w:rPr>
            </w:pPr>
            <w:r w:rsidRPr="005D2627">
              <w:rPr>
                <w:color w:val="000000" w:themeColor="text1"/>
                <w:szCs w:val="28"/>
              </w:rPr>
              <w:t xml:space="preserve">                                  М.П.</w:t>
            </w:r>
          </w:p>
        </w:tc>
      </w:tr>
      <w:tr w:rsidR="007E5512" w:rsidRPr="000A31C5" w:rsidTr="007E5512">
        <w:tblPrEx>
          <w:tblBorders>
            <w:insideH w:val="none" w:sz="0" w:space="0" w:color="auto"/>
          </w:tblBorders>
        </w:tblPrEx>
        <w:tc>
          <w:tcPr>
            <w:tcW w:w="5211" w:type="dxa"/>
            <w:shd w:val="clear" w:color="auto" w:fill="auto"/>
          </w:tcPr>
          <w:p w:rsidR="007E5512" w:rsidRPr="000A31C5" w:rsidRDefault="007E5512" w:rsidP="0026413B">
            <w:pPr>
              <w:pStyle w:val="a3"/>
              <w:spacing w:line="240" w:lineRule="exact"/>
              <w:rPr>
                <w:sz w:val="28"/>
                <w:szCs w:val="28"/>
              </w:rPr>
            </w:pPr>
            <w:r w:rsidRPr="000A31C5">
              <w:rPr>
                <w:sz w:val="28"/>
                <w:szCs w:val="28"/>
              </w:rPr>
              <w:t>Заместитель главы администрации Благодарненского городского округа Ставропольского края</w:t>
            </w:r>
          </w:p>
        </w:tc>
        <w:tc>
          <w:tcPr>
            <w:tcW w:w="4395" w:type="dxa"/>
            <w:gridSpan w:val="3"/>
            <w:shd w:val="clear" w:color="auto" w:fill="auto"/>
          </w:tcPr>
          <w:p w:rsidR="007E5512" w:rsidRPr="000A31C5" w:rsidRDefault="007E5512" w:rsidP="0026413B">
            <w:pPr>
              <w:pStyle w:val="a3"/>
              <w:spacing w:line="240" w:lineRule="exact"/>
              <w:rPr>
                <w:sz w:val="28"/>
                <w:szCs w:val="28"/>
              </w:rPr>
            </w:pPr>
          </w:p>
          <w:p w:rsidR="007E5512" w:rsidRPr="000A31C5" w:rsidRDefault="007E5512" w:rsidP="0026413B">
            <w:pPr>
              <w:pStyle w:val="a3"/>
              <w:spacing w:line="240" w:lineRule="exact"/>
              <w:rPr>
                <w:sz w:val="28"/>
                <w:szCs w:val="28"/>
              </w:rPr>
            </w:pPr>
          </w:p>
          <w:p w:rsidR="007E5512" w:rsidRPr="000A31C5" w:rsidRDefault="007E5512" w:rsidP="0026413B">
            <w:pPr>
              <w:pStyle w:val="a3"/>
              <w:spacing w:line="240" w:lineRule="exact"/>
              <w:jc w:val="right"/>
              <w:rPr>
                <w:sz w:val="28"/>
                <w:szCs w:val="28"/>
              </w:rPr>
            </w:pPr>
            <w:r w:rsidRPr="000A31C5">
              <w:rPr>
                <w:sz w:val="28"/>
                <w:szCs w:val="28"/>
              </w:rPr>
              <w:t>Н.Д. Федюнина</w:t>
            </w:r>
          </w:p>
        </w:tc>
      </w:tr>
    </w:tbl>
    <w:p w:rsidR="007E5512" w:rsidRPr="005D2627" w:rsidRDefault="007E5512" w:rsidP="005D2627">
      <w:pPr>
        <w:rPr>
          <w:szCs w:val="28"/>
        </w:rPr>
      </w:pPr>
    </w:p>
    <w:sectPr w:rsidR="007E5512" w:rsidRPr="005D2627" w:rsidSect="00C6002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6A0E"/>
    <w:multiLevelType w:val="hybridMultilevel"/>
    <w:tmpl w:val="393ADE88"/>
    <w:lvl w:ilvl="0" w:tplc="0D2A3F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96"/>
    <w:rsid w:val="000505ED"/>
    <w:rsid w:val="00056F02"/>
    <w:rsid w:val="00143C66"/>
    <w:rsid w:val="001A1E86"/>
    <w:rsid w:val="00204C92"/>
    <w:rsid w:val="00253BA7"/>
    <w:rsid w:val="002B00D3"/>
    <w:rsid w:val="003D0E76"/>
    <w:rsid w:val="003F65BE"/>
    <w:rsid w:val="0040626A"/>
    <w:rsid w:val="00487930"/>
    <w:rsid w:val="005369A2"/>
    <w:rsid w:val="005D2627"/>
    <w:rsid w:val="005F2231"/>
    <w:rsid w:val="007E5512"/>
    <w:rsid w:val="00867843"/>
    <w:rsid w:val="009256CF"/>
    <w:rsid w:val="009363F4"/>
    <w:rsid w:val="009A3F66"/>
    <w:rsid w:val="009D25CC"/>
    <w:rsid w:val="009F4EFE"/>
    <w:rsid w:val="00AB18E7"/>
    <w:rsid w:val="00BB4861"/>
    <w:rsid w:val="00C60021"/>
    <w:rsid w:val="00C772DC"/>
    <w:rsid w:val="00DC4096"/>
    <w:rsid w:val="00DC7AD3"/>
    <w:rsid w:val="00E1656E"/>
    <w:rsid w:val="00E97D72"/>
    <w:rsid w:val="00F86490"/>
    <w:rsid w:val="00FB6934"/>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B4001A599DC03E1E12B61BB241B2BD3EE8CA11209A42E87FAC30EFEDBF5CACE5F4CE06C7FB92BFF6649768E9ABE4DCED5DA83F5F2D8EECb9y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4001A599DC03E1E12A816A42DECB73AE3951B299D48B72AFB36B8B2EF5AF9A5B4C8518FEBCEF9A762C13BB3FFE9C0ED43A8b3y6I" TargetMode="External"/><Relationship Id="rId11" Type="http://schemas.openxmlformats.org/officeDocument/2006/relationships/hyperlink" Target="garantF1://10006035.0" TargetMode="Externa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15</Pages>
  <Words>3425</Words>
  <Characters>19528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Vipnet</cp:lastModifiedBy>
  <cp:revision>15</cp:revision>
  <cp:lastPrinted>2021-01-26T10:36:00Z</cp:lastPrinted>
  <dcterms:created xsi:type="dcterms:W3CDTF">2020-01-29T13:37:00Z</dcterms:created>
  <dcterms:modified xsi:type="dcterms:W3CDTF">2021-02-04T06:25:00Z</dcterms:modified>
</cp:coreProperties>
</file>