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6135" w:rsidRPr="00FC6135" w:rsidRDefault="00FC6135" w:rsidP="00FC6135">
      <w:pPr>
        <w:tabs>
          <w:tab w:val="left" w:pos="7230"/>
        </w:tabs>
        <w:ind w:firstLine="0"/>
        <w:jc w:val="center"/>
        <w:rPr>
          <w:rFonts w:ascii="Times New Roman" w:eastAsia="Times New Roman" w:hAnsi="Times New Roman"/>
          <w:b/>
          <w:sz w:val="56"/>
          <w:szCs w:val="56"/>
          <w:lang w:eastAsia="ru-RU"/>
        </w:rPr>
      </w:pPr>
      <w:r w:rsidRPr="00FC6135">
        <w:rPr>
          <w:rFonts w:ascii="Times New Roman" w:eastAsia="Times New Roman" w:hAnsi="Times New Roman"/>
          <w:b/>
          <w:sz w:val="56"/>
          <w:szCs w:val="56"/>
          <w:lang w:eastAsia="ru-RU"/>
        </w:rPr>
        <w:t>ПОСТАНОВЛЕНИЕ</w:t>
      </w:r>
    </w:p>
    <w:p w:rsidR="00FC6135" w:rsidRPr="00FC6135" w:rsidRDefault="00FC6135" w:rsidP="00FC6135">
      <w:pPr>
        <w:ind w:firstLine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C6135" w:rsidRPr="00FC6135" w:rsidRDefault="00FC6135" w:rsidP="00FC6135">
      <w:pPr>
        <w:ind w:firstLine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C6135"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АДМИНИСТРАЦИИ БЛАГОДАРНЕНСКОГО ГОРОДСКОГО ОКРУГА  СТАВРОПОЛЬСКОГО КРАЯ</w:t>
      </w:r>
    </w:p>
    <w:tbl>
      <w:tblPr>
        <w:tblStyle w:val="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FC6135" w:rsidRPr="00FC6135" w:rsidTr="00947C28">
        <w:trPr>
          <w:trHeight w:val="80"/>
        </w:trPr>
        <w:tc>
          <w:tcPr>
            <w:tcW w:w="675" w:type="dxa"/>
          </w:tcPr>
          <w:p w:rsidR="00FC6135" w:rsidRPr="00FC6135" w:rsidRDefault="0035343E" w:rsidP="00FC6135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276" w:type="dxa"/>
          </w:tcPr>
          <w:p w:rsidR="00FC6135" w:rsidRPr="00FC6135" w:rsidRDefault="0035343E" w:rsidP="00FC6135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</w:rPr>
              <w:t>июл</w:t>
            </w:r>
            <w:r w:rsidR="00FC6135" w:rsidRPr="00FC6135">
              <w:rPr>
                <w:sz w:val="28"/>
                <w:szCs w:val="28"/>
              </w:rPr>
              <w:t xml:space="preserve">я </w:t>
            </w:r>
          </w:p>
        </w:tc>
        <w:tc>
          <w:tcPr>
            <w:tcW w:w="1701" w:type="dxa"/>
          </w:tcPr>
          <w:p w:rsidR="00FC6135" w:rsidRPr="00FC6135" w:rsidRDefault="00FC6135" w:rsidP="00FC6135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  <w:lang w:eastAsia="ru-RU"/>
              </w:rPr>
            </w:pPr>
            <w:r w:rsidRPr="00FC6135">
              <w:rPr>
                <w:sz w:val="28"/>
                <w:szCs w:val="28"/>
              </w:rPr>
              <w:t>2019  года</w:t>
            </w:r>
          </w:p>
        </w:tc>
        <w:tc>
          <w:tcPr>
            <w:tcW w:w="4253" w:type="dxa"/>
          </w:tcPr>
          <w:p w:rsidR="00FC6135" w:rsidRPr="00FC6135" w:rsidRDefault="00FC6135" w:rsidP="00FC6135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  <w:lang w:eastAsia="ru-RU"/>
              </w:rPr>
            </w:pPr>
            <w:r w:rsidRPr="00FC6135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:rsidR="00FC6135" w:rsidRPr="00FC6135" w:rsidRDefault="00FC6135" w:rsidP="00FC6135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  <w:lang w:eastAsia="ru-RU"/>
              </w:rPr>
            </w:pPr>
            <w:r w:rsidRPr="00FC6135">
              <w:rPr>
                <w:sz w:val="28"/>
                <w:szCs w:val="28"/>
              </w:rPr>
              <w:t>№</w:t>
            </w:r>
          </w:p>
        </w:tc>
        <w:tc>
          <w:tcPr>
            <w:tcW w:w="957" w:type="dxa"/>
          </w:tcPr>
          <w:p w:rsidR="00FC6135" w:rsidRPr="00FC6135" w:rsidRDefault="0035343E" w:rsidP="00FC6135">
            <w:pPr>
              <w:tabs>
                <w:tab w:val="left" w:pos="1862"/>
              </w:tabs>
              <w:ind w:firstLine="0"/>
              <w:jc w:val="left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1064</w:t>
            </w:r>
          </w:p>
        </w:tc>
      </w:tr>
    </w:tbl>
    <w:p w:rsidR="00EE5CA9" w:rsidRDefault="00EE5CA9" w:rsidP="00EE5CA9">
      <w:pPr>
        <w:spacing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EE5CA9" w:rsidRDefault="00EE5CA9" w:rsidP="00EE5CA9">
      <w:pPr>
        <w:spacing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EE5CA9" w:rsidRDefault="00EE5CA9" w:rsidP="00EE5CA9">
      <w:pPr>
        <w:spacing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EE5CA9" w:rsidRPr="0094089E" w:rsidRDefault="00EE5CA9" w:rsidP="00EE5CA9">
      <w:pPr>
        <w:spacing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EE5CA9" w:rsidRPr="00A355D2" w:rsidRDefault="00EE5CA9" w:rsidP="00EE5CA9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О внесении изменений в муниципальную программу Благодарненского городского округа Ставропольского края </w:t>
      </w:r>
      <w:r w:rsidRPr="0094089E">
        <w:rPr>
          <w:rFonts w:ascii="Times New Roman" w:hAnsi="Times New Roman"/>
          <w:b/>
          <w:bCs/>
          <w:sz w:val="28"/>
        </w:rPr>
        <w:t>«</w:t>
      </w:r>
      <w:r>
        <w:rPr>
          <w:rFonts w:ascii="Times New Roman" w:hAnsi="Times New Roman"/>
          <w:sz w:val="28"/>
          <w:szCs w:val="28"/>
        </w:rPr>
        <w:t xml:space="preserve">Формирование современной городской среды на 2018-2022 </w:t>
      </w:r>
      <w:r w:rsidRPr="00A355D2">
        <w:rPr>
          <w:rFonts w:ascii="Times New Roman" w:hAnsi="Times New Roman"/>
          <w:sz w:val="28"/>
          <w:szCs w:val="28"/>
        </w:rPr>
        <w:t>годы</w:t>
      </w:r>
      <w:r w:rsidRPr="00A355D2">
        <w:rPr>
          <w:rFonts w:ascii="Times New Roman" w:hAnsi="Times New Roman"/>
          <w:bCs/>
          <w:sz w:val="28"/>
        </w:rPr>
        <w:t>»</w:t>
      </w:r>
      <w:r>
        <w:rPr>
          <w:rFonts w:ascii="Times New Roman" w:hAnsi="Times New Roman"/>
          <w:bCs/>
          <w:sz w:val="28"/>
        </w:rPr>
        <w:t xml:space="preserve">, утвержденную постановлением </w:t>
      </w:r>
      <w:r>
        <w:rPr>
          <w:rFonts w:ascii="Times New Roman" w:hAnsi="Times New Roman"/>
          <w:sz w:val="28"/>
          <w:szCs w:val="28"/>
          <w:lang w:eastAsia="ru-RU"/>
        </w:rPr>
        <w:t xml:space="preserve">администрации Благодарненского городского округа Ставропольского края </w:t>
      </w:r>
      <w:r w:rsidRPr="00A355D2">
        <w:rPr>
          <w:rFonts w:ascii="Times New Roman" w:hAnsi="Times New Roman"/>
          <w:bCs/>
          <w:sz w:val="28"/>
        </w:rPr>
        <w:t>от 23 марта 2018 года № 334</w:t>
      </w:r>
    </w:p>
    <w:p w:rsidR="00EE5CA9" w:rsidRDefault="00EE5CA9" w:rsidP="00EE5CA9">
      <w:pPr>
        <w:rPr>
          <w:rFonts w:ascii="Times New Roman" w:hAnsi="Times New Roman"/>
          <w:bCs/>
          <w:color w:val="000000"/>
          <w:sz w:val="28"/>
          <w:szCs w:val="24"/>
          <w:lang w:eastAsia="ru-RU"/>
        </w:rPr>
      </w:pPr>
    </w:p>
    <w:p w:rsidR="00FC6135" w:rsidRDefault="00FC6135" w:rsidP="00EE5CA9">
      <w:pPr>
        <w:rPr>
          <w:rFonts w:ascii="Times New Roman" w:hAnsi="Times New Roman"/>
          <w:bCs/>
          <w:color w:val="000000"/>
          <w:sz w:val="28"/>
          <w:szCs w:val="24"/>
          <w:lang w:eastAsia="ru-RU"/>
        </w:rPr>
      </w:pPr>
    </w:p>
    <w:p w:rsidR="00EE5CA9" w:rsidRDefault="00EE5CA9" w:rsidP="00EE5CA9">
      <w:pPr>
        <w:rPr>
          <w:rFonts w:ascii="Times New Roman" w:hAnsi="Times New Roman"/>
          <w:bCs/>
          <w:color w:val="000000"/>
          <w:sz w:val="28"/>
          <w:szCs w:val="24"/>
          <w:lang w:eastAsia="ru-RU"/>
        </w:rPr>
      </w:pPr>
    </w:p>
    <w:p w:rsidR="00EE5CA9" w:rsidRPr="006C409C" w:rsidRDefault="00EE5CA9" w:rsidP="006700D7">
      <w:pPr>
        <w:ind w:firstLine="709"/>
        <w:rPr>
          <w:rFonts w:ascii="Times New Roman" w:hAnsi="Times New Roman"/>
          <w:bCs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В соответствии </w:t>
      </w:r>
      <w:r w:rsidR="00FC613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с </w:t>
      </w:r>
      <w:r w:rsidR="00FC613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Федеральным</w:t>
      </w:r>
      <w:r w:rsidRPr="00AA22F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законом от 06 октября 2003 года</w:t>
      </w:r>
      <w:r w:rsidR="006700D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AA22F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№131-ФЗ «Об общих принципах организации местного самоуправления в Российской Федерации», </w:t>
      </w:r>
      <w:r w:rsidRPr="00E258E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постановлением администрации Благодарненского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городского округа </w:t>
      </w:r>
      <w:r w:rsidRPr="00E258E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Ставропольского края от 17 июля 2018 года № 839 «Об утверждении Порядка разработки, реализации и оценки эффективности муниципальных программ Благодарненского городского округа Ставропольского края», администрация Благодарненского </w:t>
      </w:r>
      <w:r w:rsidR="006700D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городского округа</w:t>
      </w:r>
      <w:proofErr w:type="gramEnd"/>
      <w:r w:rsidRPr="00E258E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Ставропольского края</w:t>
      </w:r>
    </w:p>
    <w:p w:rsidR="00EE5CA9" w:rsidRDefault="00EE5CA9" w:rsidP="00EE5CA9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:rsidR="006700D7" w:rsidRDefault="006700D7" w:rsidP="00EE5CA9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:rsidR="00EE5CA9" w:rsidRPr="0094089E" w:rsidRDefault="00EE5CA9" w:rsidP="00EE5CA9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  <w:r w:rsidRPr="0094089E">
        <w:rPr>
          <w:rFonts w:ascii="Times New Roman" w:hAnsi="Times New Roman"/>
          <w:bCs/>
          <w:sz w:val="28"/>
          <w:szCs w:val="24"/>
          <w:lang w:eastAsia="ru-RU"/>
        </w:rPr>
        <w:t>ПОСТАНОВЛЯЕТ:</w:t>
      </w:r>
    </w:p>
    <w:p w:rsidR="00EE5CA9" w:rsidRDefault="00EE5CA9" w:rsidP="00EE5CA9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:rsidR="006700D7" w:rsidRPr="0094089E" w:rsidRDefault="006700D7" w:rsidP="00EE5CA9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:rsidR="00EE5CA9" w:rsidRPr="00A61862" w:rsidRDefault="00EE5CA9" w:rsidP="00EE5CA9">
      <w:pPr>
        <w:widowControl w:val="0"/>
        <w:autoSpaceDE w:val="0"/>
        <w:autoSpaceDN w:val="0"/>
        <w:adjustRightInd w:val="0"/>
        <w:ind w:firstLine="851"/>
        <w:rPr>
          <w:rFonts w:ascii="Times New Roman" w:hAnsi="Times New Roman"/>
          <w:b/>
          <w:bCs/>
          <w:sz w:val="28"/>
        </w:rPr>
      </w:pPr>
      <w:r>
        <w:rPr>
          <w:rFonts w:ascii="Times New Roman" w:hAnsi="Times New Roman"/>
          <w:sz w:val="28"/>
          <w:szCs w:val="24"/>
        </w:rPr>
        <w:t>1.</w:t>
      </w:r>
      <w:r>
        <w:rPr>
          <w:rFonts w:ascii="Times New Roman" w:hAnsi="Times New Roman"/>
          <w:sz w:val="28"/>
          <w:szCs w:val="24"/>
        </w:rPr>
        <w:tab/>
      </w:r>
      <w:proofErr w:type="gramStart"/>
      <w:r w:rsidRPr="00CD5334">
        <w:rPr>
          <w:rFonts w:ascii="Times New Roman" w:hAnsi="Times New Roman"/>
          <w:sz w:val="28"/>
          <w:szCs w:val="24"/>
        </w:rPr>
        <w:t>Утвердить прилагаемые изменения</w:t>
      </w:r>
      <w:r>
        <w:rPr>
          <w:rFonts w:ascii="Times New Roman" w:hAnsi="Times New Roman"/>
          <w:sz w:val="28"/>
          <w:szCs w:val="24"/>
        </w:rPr>
        <w:t xml:space="preserve">, которые вносятся в </w:t>
      </w:r>
      <w:r w:rsidRPr="00CD5334">
        <w:rPr>
          <w:rFonts w:ascii="Times New Roman" w:hAnsi="Times New Roman"/>
          <w:sz w:val="28"/>
          <w:szCs w:val="28"/>
        </w:rPr>
        <w:t>муниципальн</w:t>
      </w:r>
      <w:r>
        <w:rPr>
          <w:rFonts w:ascii="Times New Roman" w:hAnsi="Times New Roman"/>
          <w:sz w:val="28"/>
          <w:szCs w:val="28"/>
        </w:rPr>
        <w:t>ую</w:t>
      </w:r>
      <w:r w:rsidRPr="00CD5334">
        <w:rPr>
          <w:rFonts w:ascii="Times New Roman" w:hAnsi="Times New Roman"/>
          <w:sz w:val="28"/>
          <w:szCs w:val="28"/>
        </w:rPr>
        <w:t xml:space="preserve"> программ</w:t>
      </w:r>
      <w:r>
        <w:rPr>
          <w:rFonts w:ascii="Times New Roman" w:hAnsi="Times New Roman"/>
          <w:sz w:val="28"/>
          <w:szCs w:val="28"/>
        </w:rPr>
        <w:t>у</w:t>
      </w:r>
      <w:r w:rsidRPr="00CD5334">
        <w:rPr>
          <w:rFonts w:ascii="Times New Roman" w:hAnsi="Times New Roman"/>
          <w:sz w:val="28"/>
          <w:szCs w:val="28"/>
        </w:rPr>
        <w:t xml:space="preserve"> Благодарненского городского округа Ставропольского края </w:t>
      </w:r>
      <w:r w:rsidRPr="00CD5334">
        <w:rPr>
          <w:rFonts w:ascii="Times New Roman" w:hAnsi="Times New Roman"/>
          <w:b/>
          <w:bCs/>
          <w:sz w:val="28"/>
        </w:rPr>
        <w:t>«</w:t>
      </w:r>
      <w:r w:rsidRPr="00CD5334">
        <w:rPr>
          <w:rFonts w:ascii="Times New Roman" w:hAnsi="Times New Roman"/>
          <w:sz w:val="28"/>
          <w:szCs w:val="28"/>
        </w:rPr>
        <w:t>Формирование современной городской среды на 2018-2022 годы</w:t>
      </w:r>
      <w:r w:rsidRPr="00CD5334">
        <w:rPr>
          <w:rFonts w:ascii="Times New Roman" w:hAnsi="Times New Roman"/>
          <w:bCs/>
          <w:sz w:val="28"/>
        </w:rPr>
        <w:t xml:space="preserve">», утвержденную постановлением </w:t>
      </w:r>
      <w:r w:rsidRPr="00CD5334">
        <w:rPr>
          <w:rFonts w:ascii="Times New Roman" w:hAnsi="Times New Roman"/>
          <w:sz w:val="28"/>
          <w:szCs w:val="28"/>
        </w:rPr>
        <w:t xml:space="preserve">администрации Благодарненского городского округа Ставропольского края </w:t>
      </w:r>
      <w:r w:rsidRPr="00CD5334">
        <w:rPr>
          <w:rFonts w:ascii="Times New Roman" w:hAnsi="Times New Roman"/>
          <w:bCs/>
          <w:sz w:val="28"/>
        </w:rPr>
        <w:t>от 23 марта 2018 года № 334</w:t>
      </w:r>
      <w:r>
        <w:rPr>
          <w:rFonts w:ascii="Times New Roman" w:hAnsi="Times New Roman"/>
          <w:bCs/>
          <w:sz w:val="28"/>
        </w:rPr>
        <w:t xml:space="preserve"> «</w:t>
      </w:r>
      <w:r>
        <w:rPr>
          <w:rFonts w:ascii="Times New Roman" w:hAnsi="Times New Roman"/>
          <w:sz w:val="28"/>
          <w:szCs w:val="28"/>
          <w:lang w:eastAsia="ru-RU"/>
        </w:rPr>
        <w:t xml:space="preserve">Об утверждении </w:t>
      </w:r>
      <w:r w:rsidRPr="0094089E">
        <w:rPr>
          <w:rFonts w:ascii="Times New Roman" w:hAnsi="Times New Roman"/>
          <w:sz w:val="28"/>
          <w:szCs w:val="28"/>
          <w:lang w:eastAsia="ru-RU"/>
        </w:rPr>
        <w:t>муниципальной</w:t>
      </w:r>
      <w:r>
        <w:rPr>
          <w:rFonts w:ascii="Times New Roman" w:hAnsi="Times New Roman"/>
          <w:bCs/>
          <w:sz w:val="28"/>
          <w:szCs w:val="28"/>
        </w:rPr>
        <w:t xml:space="preserve"> программы Благодарненского городского округа </w:t>
      </w:r>
      <w:r w:rsidRPr="0094089E">
        <w:rPr>
          <w:rFonts w:ascii="Times New Roman" w:hAnsi="Times New Roman"/>
          <w:bCs/>
          <w:sz w:val="28"/>
          <w:szCs w:val="28"/>
        </w:rPr>
        <w:t xml:space="preserve">Ставропольского края </w:t>
      </w:r>
      <w:r w:rsidRPr="0094089E">
        <w:rPr>
          <w:rFonts w:ascii="Times New Roman" w:hAnsi="Times New Roman"/>
          <w:b/>
          <w:bCs/>
          <w:sz w:val="28"/>
        </w:rPr>
        <w:t>«</w:t>
      </w:r>
      <w:r>
        <w:rPr>
          <w:rFonts w:ascii="Times New Roman" w:hAnsi="Times New Roman"/>
          <w:sz w:val="28"/>
          <w:szCs w:val="28"/>
        </w:rPr>
        <w:t>Формирование современной городской среды на 2018-2022 годы</w:t>
      </w:r>
      <w:r w:rsidRPr="00A61862">
        <w:rPr>
          <w:rFonts w:ascii="Times New Roman" w:hAnsi="Times New Roman"/>
          <w:bCs/>
          <w:sz w:val="28"/>
        </w:rPr>
        <w:t>»</w:t>
      </w:r>
      <w:r w:rsidR="00DC0D3A">
        <w:rPr>
          <w:rFonts w:ascii="Times New Roman" w:hAnsi="Times New Roman"/>
          <w:bCs/>
          <w:sz w:val="28"/>
        </w:rPr>
        <w:t xml:space="preserve"> (с измене</w:t>
      </w:r>
      <w:r w:rsidR="006700D7">
        <w:rPr>
          <w:rFonts w:ascii="Times New Roman" w:hAnsi="Times New Roman"/>
          <w:bCs/>
          <w:sz w:val="28"/>
        </w:rPr>
        <w:t>ниями, внесенными постановлениями</w:t>
      </w:r>
      <w:r w:rsidR="00DC0D3A">
        <w:rPr>
          <w:rFonts w:ascii="Times New Roman" w:hAnsi="Times New Roman"/>
          <w:bCs/>
          <w:sz w:val="28"/>
        </w:rPr>
        <w:t xml:space="preserve"> администрации Благодарненского городского округа Ставропольского края</w:t>
      </w:r>
      <w:proofErr w:type="gramEnd"/>
      <w:r w:rsidR="00DC0D3A">
        <w:rPr>
          <w:rFonts w:ascii="Times New Roman" w:hAnsi="Times New Roman"/>
          <w:bCs/>
          <w:sz w:val="28"/>
        </w:rPr>
        <w:t xml:space="preserve"> от 12 июля 2018 года №</w:t>
      </w:r>
      <w:r w:rsidR="006700D7">
        <w:rPr>
          <w:rFonts w:ascii="Times New Roman" w:hAnsi="Times New Roman"/>
          <w:bCs/>
          <w:sz w:val="28"/>
        </w:rPr>
        <w:t xml:space="preserve"> </w:t>
      </w:r>
      <w:r w:rsidR="00DC0D3A">
        <w:rPr>
          <w:rFonts w:ascii="Times New Roman" w:hAnsi="Times New Roman"/>
          <w:bCs/>
          <w:sz w:val="28"/>
        </w:rPr>
        <w:t>804, от 22 февраля 2019 года №304, от 08 мая 2019 года №854).</w:t>
      </w:r>
    </w:p>
    <w:p w:rsidR="00EE5CA9" w:rsidRDefault="00EE5CA9" w:rsidP="00EE5CA9">
      <w:pPr>
        <w:tabs>
          <w:tab w:val="left" w:pos="709"/>
          <w:tab w:val="left" w:pos="851"/>
        </w:tabs>
        <w:ind w:firstLine="851"/>
        <w:rPr>
          <w:rFonts w:ascii="Times New Roman" w:hAnsi="Times New Roman"/>
          <w:sz w:val="28"/>
          <w:szCs w:val="24"/>
        </w:rPr>
      </w:pPr>
    </w:p>
    <w:p w:rsidR="00FC6135" w:rsidRDefault="00FC6135" w:rsidP="00EE5CA9">
      <w:pPr>
        <w:tabs>
          <w:tab w:val="left" w:pos="709"/>
          <w:tab w:val="left" w:pos="851"/>
        </w:tabs>
        <w:ind w:firstLine="851"/>
        <w:rPr>
          <w:rFonts w:ascii="Times New Roman" w:hAnsi="Times New Roman"/>
          <w:sz w:val="28"/>
          <w:szCs w:val="24"/>
        </w:rPr>
      </w:pPr>
    </w:p>
    <w:p w:rsidR="00FC6135" w:rsidRDefault="00FC6135" w:rsidP="00EE5CA9">
      <w:pPr>
        <w:tabs>
          <w:tab w:val="left" w:pos="709"/>
          <w:tab w:val="left" w:pos="851"/>
        </w:tabs>
        <w:ind w:firstLine="851"/>
        <w:rPr>
          <w:rFonts w:ascii="Times New Roman" w:hAnsi="Times New Roman"/>
          <w:sz w:val="28"/>
          <w:szCs w:val="24"/>
        </w:rPr>
      </w:pPr>
    </w:p>
    <w:p w:rsidR="00EE5CA9" w:rsidRPr="00D52220" w:rsidRDefault="00EE5CA9" w:rsidP="00EE5CA9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4"/>
        </w:rPr>
        <w:lastRenderedPageBreak/>
        <w:t>2.</w:t>
      </w:r>
      <w:r>
        <w:rPr>
          <w:rFonts w:ascii="Times New Roman" w:hAnsi="Times New Roman"/>
          <w:sz w:val="28"/>
          <w:szCs w:val="24"/>
        </w:rPr>
        <w:tab/>
      </w:r>
      <w:proofErr w:type="gramStart"/>
      <w:r w:rsidR="00CA5167" w:rsidRPr="009D5A95">
        <w:rPr>
          <w:rFonts w:ascii="Times New Roman" w:hAnsi="Times New Roman"/>
          <w:sz w:val="28"/>
          <w:szCs w:val="24"/>
        </w:rPr>
        <w:t>Контроль за</w:t>
      </w:r>
      <w:proofErr w:type="gramEnd"/>
      <w:r w:rsidR="00CA5167" w:rsidRPr="009D5A95">
        <w:rPr>
          <w:rFonts w:ascii="Times New Roman" w:hAnsi="Times New Roman"/>
          <w:sz w:val="28"/>
          <w:szCs w:val="24"/>
        </w:rPr>
        <w:t xml:space="preserve"> выполнением настоящего постановления </w:t>
      </w:r>
      <w:r w:rsidR="00CA5167">
        <w:rPr>
          <w:rFonts w:ascii="Times New Roman" w:hAnsi="Times New Roman"/>
          <w:sz w:val="28"/>
          <w:szCs w:val="24"/>
        </w:rPr>
        <w:t xml:space="preserve">возложить на </w:t>
      </w:r>
      <w:r w:rsidR="007E6E56">
        <w:rPr>
          <w:rFonts w:ascii="Times New Roman" w:hAnsi="Times New Roman"/>
          <w:sz w:val="28"/>
          <w:szCs w:val="24"/>
        </w:rPr>
        <w:t xml:space="preserve">первого заместителя главы </w:t>
      </w:r>
      <w:r w:rsidR="00CA5167" w:rsidRPr="000248A0">
        <w:rPr>
          <w:rFonts w:ascii="Times New Roman" w:eastAsia="Times New Roman" w:hAnsi="Times New Roman"/>
          <w:sz w:val="28"/>
          <w:szCs w:val="28"/>
          <w:lang w:eastAsia="ru-RU"/>
        </w:rPr>
        <w:t>администрации Благодарненского городского округа С</w:t>
      </w:r>
      <w:r w:rsidR="007E6E56">
        <w:rPr>
          <w:rFonts w:ascii="Times New Roman" w:eastAsia="Times New Roman" w:hAnsi="Times New Roman"/>
          <w:sz w:val="28"/>
          <w:szCs w:val="28"/>
          <w:lang w:eastAsia="ru-RU"/>
        </w:rPr>
        <w:t>тавропольского края Кожина Е.П.</w:t>
      </w:r>
    </w:p>
    <w:p w:rsidR="00EE5CA9" w:rsidRDefault="00EE5CA9" w:rsidP="00EE5CA9">
      <w:pPr>
        <w:tabs>
          <w:tab w:val="left" w:pos="709"/>
          <w:tab w:val="left" w:pos="851"/>
        </w:tabs>
        <w:ind w:firstLine="851"/>
        <w:rPr>
          <w:rFonts w:ascii="Times New Roman" w:hAnsi="Times New Roman"/>
          <w:bCs/>
          <w:sz w:val="28"/>
          <w:szCs w:val="24"/>
        </w:rPr>
      </w:pPr>
    </w:p>
    <w:p w:rsidR="00EE5CA9" w:rsidRPr="001E0EE6" w:rsidRDefault="00EE5CA9" w:rsidP="00EE5CA9">
      <w:pPr>
        <w:tabs>
          <w:tab w:val="left" w:pos="709"/>
          <w:tab w:val="left" w:pos="851"/>
        </w:tabs>
        <w:ind w:firstLine="851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3.</w:t>
      </w:r>
      <w:r>
        <w:rPr>
          <w:rFonts w:ascii="Times New Roman" w:hAnsi="Times New Roman"/>
          <w:bCs/>
          <w:sz w:val="28"/>
          <w:szCs w:val="24"/>
        </w:rPr>
        <w:tab/>
      </w:r>
      <w:r w:rsidRPr="001E0EE6">
        <w:rPr>
          <w:rFonts w:ascii="Times New Roman" w:hAnsi="Times New Roman"/>
          <w:bCs/>
          <w:sz w:val="28"/>
          <w:szCs w:val="24"/>
        </w:rPr>
        <w:t>Настоящее постановление вступает в силу на следующий день после дня его официального опубликования.</w:t>
      </w:r>
    </w:p>
    <w:p w:rsidR="00EE5CA9" w:rsidRDefault="00EE5CA9" w:rsidP="00EE5CA9">
      <w:pPr>
        <w:ind w:firstLine="851"/>
        <w:rPr>
          <w:rFonts w:ascii="Times New Roman" w:hAnsi="Times New Roman"/>
          <w:bCs/>
          <w:sz w:val="28"/>
          <w:szCs w:val="24"/>
        </w:rPr>
      </w:pPr>
    </w:p>
    <w:p w:rsidR="00FC6135" w:rsidRDefault="00FC6135" w:rsidP="00EE5CA9">
      <w:pPr>
        <w:ind w:firstLine="851"/>
        <w:rPr>
          <w:rFonts w:ascii="Times New Roman" w:hAnsi="Times New Roman"/>
          <w:bCs/>
          <w:sz w:val="28"/>
          <w:szCs w:val="24"/>
        </w:rPr>
      </w:pPr>
    </w:p>
    <w:p w:rsidR="00FC6135" w:rsidRDefault="00FC6135" w:rsidP="00EE5CA9">
      <w:pPr>
        <w:ind w:firstLine="851"/>
        <w:rPr>
          <w:rFonts w:ascii="Times New Roman" w:hAnsi="Times New Roman"/>
          <w:bCs/>
          <w:sz w:val="28"/>
          <w:szCs w:val="24"/>
        </w:rPr>
      </w:pPr>
    </w:p>
    <w:p w:rsidR="00FC6135" w:rsidRDefault="00FC6135" w:rsidP="00EE5CA9">
      <w:pPr>
        <w:ind w:firstLine="851"/>
        <w:rPr>
          <w:rFonts w:ascii="Times New Roman" w:hAnsi="Times New Roman"/>
          <w:bCs/>
          <w:sz w:val="28"/>
          <w:szCs w:val="24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7479"/>
        <w:gridCol w:w="2268"/>
      </w:tblGrid>
      <w:tr w:rsidR="00EE5CA9" w:rsidRPr="00D52220" w:rsidTr="00EE5CA9">
        <w:trPr>
          <w:trHeight w:val="708"/>
        </w:trPr>
        <w:tc>
          <w:tcPr>
            <w:tcW w:w="7479" w:type="dxa"/>
          </w:tcPr>
          <w:p w:rsidR="00EE5CA9" w:rsidRPr="00D52220" w:rsidRDefault="00E27FC8" w:rsidP="00EE5CA9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Глава</w:t>
            </w:r>
          </w:p>
          <w:p w:rsidR="00EE5CA9" w:rsidRPr="00D52220" w:rsidRDefault="00E27FC8" w:rsidP="00EE5CA9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522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Благодарненского городского</w:t>
            </w:r>
            <w:r w:rsidR="00EE5CA9" w:rsidRPr="00D522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округа</w:t>
            </w:r>
          </w:p>
          <w:p w:rsidR="00EE5CA9" w:rsidRPr="00D52220" w:rsidRDefault="00EE5CA9" w:rsidP="00EE5CA9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522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268" w:type="dxa"/>
          </w:tcPr>
          <w:p w:rsidR="00EE5CA9" w:rsidRPr="00D52220" w:rsidRDefault="00EE5CA9" w:rsidP="00EE5CA9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E5CA9" w:rsidRPr="00D52220" w:rsidRDefault="00EE5CA9" w:rsidP="00EE5CA9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E5CA9" w:rsidRPr="00D52220" w:rsidRDefault="00EE5CA9" w:rsidP="00EE5CA9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А.И. Теньков</w:t>
            </w:r>
          </w:p>
        </w:tc>
      </w:tr>
    </w:tbl>
    <w:p w:rsidR="00EE5CA9" w:rsidRDefault="00EE5CA9" w:rsidP="00EE5CA9">
      <w:pPr>
        <w:rPr>
          <w:rFonts w:ascii="Times New Roman" w:hAnsi="Times New Roman"/>
          <w:bCs/>
          <w:sz w:val="28"/>
          <w:szCs w:val="24"/>
        </w:rPr>
      </w:pPr>
    </w:p>
    <w:p w:rsidR="00EE5CA9" w:rsidRPr="001C01E9" w:rsidRDefault="00EE5CA9" w:rsidP="00EE5CA9">
      <w:pPr>
        <w:ind w:firstLine="0"/>
        <w:rPr>
          <w:rFonts w:ascii="Times New Roman" w:hAnsi="Times New Roman"/>
          <w:bCs/>
          <w:sz w:val="28"/>
          <w:szCs w:val="24"/>
        </w:rPr>
      </w:pPr>
    </w:p>
    <w:p w:rsidR="00EE5CA9" w:rsidRPr="00CD5334" w:rsidRDefault="00EE5CA9" w:rsidP="00EE5CA9">
      <w:pPr>
        <w:pStyle w:val="a5"/>
        <w:widowControl w:val="0"/>
        <w:autoSpaceDE w:val="0"/>
        <w:autoSpaceDN w:val="0"/>
        <w:adjustRightInd w:val="0"/>
        <w:ind w:left="851" w:firstLine="0"/>
        <w:rPr>
          <w:rFonts w:ascii="Times New Roman" w:hAnsi="Times New Roman"/>
          <w:bCs/>
          <w:sz w:val="28"/>
        </w:rPr>
      </w:pPr>
    </w:p>
    <w:p w:rsidR="00EE5CA9" w:rsidRDefault="00EE5CA9" w:rsidP="00EE5CA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EE5CA9" w:rsidRDefault="00EE5CA9" w:rsidP="00EE5CA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EE5CA9" w:rsidRDefault="00EE5CA9" w:rsidP="00EE5CA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EE5CA9" w:rsidRDefault="00EE5CA9" w:rsidP="00EE5CA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EE5CA9" w:rsidRDefault="00EE5CA9" w:rsidP="00EE5CA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EE5CA9" w:rsidRDefault="00EE5CA9" w:rsidP="00EE5CA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EE5CA9" w:rsidRDefault="00EE5CA9" w:rsidP="00EE5CA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EE5CA9" w:rsidRDefault="00EE5CA9" w:rsidP="00EE5CA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DC0D3A" w:rsidRDefault="00DC0D3A" w:rsidP="00EE5CA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DC0D3A" w:rsidRDefault="00DC0D3A" w:rsidP="00EE5CA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DC0D3A" w:rsidRDefault="00DC0D3A" w:rsidP="00EE5CA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DC0D3A" w:rsidRDefault="00DC0D3A" w:rsidP="00EE5CA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DC0D3A" w:rsidRDefault="00DC0D3A" w:rsidP="00EE5CA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DC0D3A" w:rsidRDefault="00DC0D3A" w:rsidP="00EE5CA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DC0D3A" w:rsidRDefault="00DC0D3A" w:rsidP="00EE5CA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DC0D3A" w:rsidRDefault="00DC0D3A" w:rsidP="00EE5CA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DC0D3A" w:rsidRDefault="00DC0D3A" w:rsidP="00EE5CA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DC0D3A" w:rsidRDefault="00DC0D3A" w:rsidP="00EE5CA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DC0D3A" w:rsidRDefault="00DC0D3A" w:rsidP="00EE5CA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DC0D3A" w:rsidRDefault="00DC0D3A" w:rsidP="00EE5CA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DC0D3A" w:rsidRDefault="00DC0D3A" w:rsidP="00EE5CA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DC0D3A" w:rsidRDefault="00DC0D3A" w:rsidP="00EE5CA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DC0D3A" w:rsidRDefault="00DC0D3A" w:rsidP="00EE5CA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DC0D3A" w:rsidRDefault="00DC0D3A" w:rsidP="00EE5CA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DC0D3A" w:rsidRDefault="00DC0D3A" w:rsidP="00EE5CA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DC0D3A" w:rsidRDefault="00DC0D3A" w:rsidP="00EE5CA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DC0D3A" w:rsidRDefault="00DC0D3A" w:rsidP="00EE5CA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DC0D3A" w:rsidRDefault="00DC0D3A" w:rsidP="00EE5CA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A201AE" w:rsidRDefault="00A201AE" w:rsidP="00327CFA">
      <w:pPr>
        <w:ind w:firstLine="0"/>
        <w:sectPr w:rsidR="00A201AE" w:rsidSect="00FC6135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418" w:right="567" w:bottom="1134" w:left="1985" w:header="709" w:footer="709" w:gutter="0"/>
          <w:cols w:space="708"/>
          <w:docGrid w:linePitch="360"/>
        </w:sectPr>
      </w:pPr>
    </w:p>
    <w:tbl>
      <w:tblPr>
        <w:tblpPr w:leftFromText="180" w:rightFromText="180" w:vertAnchor="text" w:horzAnchor="page" w:tblpX="1972" w:tblpY="128"/>
        <w:tblW w:w="14567" w:type="dxa"/>
        <w:tblLook w:val="04A0" w:firstRow="1" w:lastRow="0" w:firstColumn="1" w:lastColumn="0" w:noHBand="0" w:noVBand="1"/>
      </w:tblPr>
      <w:tblGrid>
        <w:gridCol w:w="7196"/>
        <w:gridCol w:w="7371"/>
      </w:tblGrid>
      <w:tr w:rsidR="00A201AE" w:rsidRPr="001C01E9" w:rsidTr="00FC6135">
        <w:tc>
          <w:tcPr>
            <w:tcW w:w="7196" w:type="dxa"/>
            <w:shd w:val="clear" w:color="auto" w:fill="auto"/>
          </w:tcPr>
          <w:p w:rsidR="00A201AE" w:rsidRPr="001C01E9" w:rsidRDefault="00A201AE" w:rsidP="00FC6135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371" w:type="dxa"/>
            <w:shd w:val="clear" w:color="auto" w:fill="auto"/>
          </w:tcPr>
          <w:p w:rsidR="00A201AE" w:rsidRPr="001C01E9" w:rsidRDefault="00A201AE" w:rsidP="00FC6135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35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1C01E9">
              <w:rPr>
                <w:rFonts w:ascii="Times New Roman" w:hAnsi="Times New Roman"/>
                <w:sz w:val="28"/>
                <w:szCs w:val="28"/>
              </w:rPr>
              <w:t>УТВЕРЖДЕНЫ</w:t>
            </w:r>
          </w:p>
          <w:p w:rsidR="00A201AE" w:rsidRPr="001C01E9" w:rsidRDefault="00A201AE" w:rsidP="00FC6135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35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1C01E9">
              <w:rPr>
                <w:rFonts w:ascii="Times New Roman" w:hAnsi="Times New Roman"/>
                <w:sz w:val="28"/>
                <w:szCs w:val="28"/>
              </w:rPr>
              <w:t xml:space="preserve">постановлением администрации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городского округа</w:t>
            </w:r>
            <w:r w:rsidRPr="001C01E9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</w:p>
          <w:p w:rsidR="00A201AE" w:rsidRPr="001C01E9" w:rsidRDefault="0035343E" w:rsidP="00FC6135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35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 01 июля 2019 года № 1064</w:t>
            </w:r>
            <w:bookmarkStart w:id="0" w:name="_GoBack"/>
            <w:bookmarkEnd w:id="0"/>
          </w:p>
        </w:tc>
      </w:tr>
    </w:tbl>
    <w:p w:rsidR="00A201AE" w:rsidRDefault="00A201AE" w:rsidP="00FC6135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p w:rsidR="006700D7" w:rsidRDefault="006700D7" w:rsidP="006700D7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p w:rsidR="00EE5CA9" w:rsidRPr="001C01E9" w:rsidRDefault="00EE5CA9" w:rsidP="00EE5CA9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  <w:r w:rsidRPr="001C01E9">
        <w:rPr>
          <w:rFonts w:ascii="Times New Roman" w:hAnsi="Times New Roman"/>
          <w:sz w:val="28"/>
          <w:szCs w:val="28"/>
        </w:rPr>
        <w:t>ИЗМЕНЕНИЯ,</w:t>
      </w:r>
    </w:p>
    <w:p w:rsidR="00EE5CA9" w:rsidRDefault="00EE5CA9" w:rsidP="00EE5CA9">
      <w:pPr>
        <w:pStyle w:val="a5"/>
        <w:widowControl w:val="0"/>
        <w:autoSpaceDE w:val="0"/>
        <w:autoSpaceDN w:val="0"/>
        <w:adjustRightInd w:val="0"/>
        <w:spacing w:line="240" w:lineRule="exact"/>
        <w:ind w:left="0" w:firstLine="0"/>
        <w:jc w:val="center"/>
        <w:rPr>
          <w:rFonts w:ascii="Times New Roman" w:hAnsi="Times New Roman"/>
          <w:sz w:val="28"/>
          <w:szCs w:val="28"/>
        </w:rPr>
      </w:pPr>
      <w:r w:rsidRPr="001C01E9">
        <w:rPr>
          <w:rFonts w:ascii="Times New Roman" w:hAnsi="Times New Roman"/>
          <w:sz w:val="28"/>
          <w:szCs w:val="28"/>
        </w:rPr>
        <w:t xml:space="preserve">которые вносятся в муниципальную программу Благодарненского </w:t>
      </w:r>
      <w:r>
        <w:rPr>
          <w:rFonts w:ascii="Times New Roman" w:hAnsi="Times New Roman"/>
          <w:sz w:val="28"/>
          <w:szCs w:val="28"/>
        </w:rPr>
        <w:t>городского округа</w:t>
      </w:r>
      <w:r w:rsidRPr="001C01E9">
        <w:rPr>
          <w:rFonts w:ascii="Times New Roman" w:hAnsi="Times New Roman"/>
          <w:sz w:val="28"/>
          <w:szCs w:val="28"/>
        </w:rPr>
        <w:t xml:space="preserve"> Ставропольского </w:t>
      </w:r>
      <w:r w:rsidR="00E27FC8" w:rsidRPr="001C01E9">
        <w:rPr>
          <w:rFonts w:ascii="Times New Roman" w:hAnsi="Times New Roman"/>
          <w:sz w:val="28"/>
          <w:szCs w:val="28"/>
        </w:rPr>
        <w:t>края «</w:t>
      </w:r>
      <w:r w:rsidRPr="00CD5334">
        <w:rPr>
          <w:rFonts w:ascii="Times New Roman" w:hAnsi="Times New Roman"/>
          <w:sz w:val="28"/>
          <w:szCs w:val="28"/>
        </w:rPr>
        <w:t>Формирование современной городской среды на 2018-2022 годы</w:t>
      </w:r>
      <w:r w:rsidRPr="00CD5334">
        <w:rPr>
          <w:rFonts w:ascii="Times New Roman" w:hAnsi="Times New Roman"/>
          <w:bCs/>
          <w:sz w:val="28"/>
        </w:rPr>
        <w:t xml:space="preserve">», утвержденную постановлением </w:t>
      </w:r>
      <w:r w:rsidRPr="00CD5334">
        <w:rPr>
          <w:rFonts w:ascii="Times New Roman" w:hAnsi="Times New Roman"/>
          <w:sz w:val="28"/>
          <w:szCs w:val="28"/>
        </w:rPr>
        <w:t xml:space="preserve">администрации Благодарненского городского округа Ставропольского края </w:t>
      </w:r>
    </w:p>
    <w:p w:rsidR="00EE5CA9" w:rsidRDefault="00EE5CA9" w:rsidP="00EE5CA9">
      <w:pPr>
        <w:pStyle w:val="a5"/>
        <w:widowControl w:val="0"/>
        <w:autoSpaceDE w:val="0"/>
        <w:autoSpaceDN w:val="0"/>
        <w:adjustRightInd w:val="0"/>
        <w:spacing w:line="240" w:lineRule="exact"/>
        <w:ind w:left="0" w:firstLine="0"/>
        <w:jc w:val="center"/>
        <w:rPr>
          <w:rFonts w:ascii="Times New Roman" w:hAnsi="Times New Roman"/>
          <w:bCs/>
          <w:sz w:val="28"/>
        </w:rPr>
      </w:pPr>
      <w:r w:rsidRPr="00CD5334">
        <w:rPr>
          <w:rFonts w:ascii="Times New Roman" w:hAnsi="Times New Roman"/>
          <w:bCs/>
          <w:sz w:val="28"/>
        </w:rPr>
        <w:t>от 23 марта 2018 года № 334</w:t>
      </w:r>
    </w:p>
    <w:p w:rsidR="00EE5CA9" w:rsidRPr="005662AE" w:rsidRDefault="00EE5CA9" w:rsidP="00EE5CA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171463" w:rsidRDefault="00A201AE" w:rsidP="006700D7">
      <w:pPr>
        <w:pStyle w:val="a5"/>
        <w:widowControl w:val="0"/>
        <w:numPr>
          <w:ilvl w:val="0"/>
          <w:numId w:val="19"/>
        </w:numPr>
        <w:autoSpaceDE w:val="0"/>
        <w:autoSpaceDN w:val="0"/>
        <w:adjustRightInd w:val="0"/>
        <w:ind w:left="0" w:firstLine="851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 xml:space="preserve">Дополнить </w:t>
      </w:r>
      <w:r>
        <w:rPr>
          <w:rFonts w:ascii="Times New Roman" w:hAnsi="Times New Roman"/>
          <w:sz w:val="28"/>
          <w:szCs w:val="28"/>
        </w:rPr>
        <w:t>Программу</w:t>
      </w:r>
      <w:r w:rsidRPr="00F92559">
        <w:rPr>
          <w:rFonts w:ascii="Times New Roman" w:hAnsi="Times New Roman"/>
          <w:sz w:val="28"/>
          <w:szCs w:val="28"/>
        </w:rPr>
        <w:t xml:space="preserve"> Благодарненского городского округа Ставропольского края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92559">
        <w:rPr>
          <w:rFonts w:ascii="Times New Roman" w:hAnsi="Times New Roman"/>
          <w:sz w:val="28"/>
          <w:szCs w:val="28"/>
        </w:rPr>
        <w:t xml:space="preserve">«Формирование современной городской среды на </w:t>
      </w:r>
      <w:r>
        <w:rPr>
          <w:rFonts w:ascii="Times New Roman" w:hAnsi="Times New Roman"/>
          <w:sz w:val="28"/>
          <w:szCs w:val="28"/>
        </w:rPr>
        <w:t>2018-2022 годы» приложением 9</w:t>
      </w:r>
      <w:r w:rsidR="006700D7">
        <w:rPr>
          <w:rFonts w:ascii="Times New Roman" w:hAnsi="Times New Roman"/>
          <w:sz w:val="28"/>
          <w:szCs w:val="28"/>
        </w:rPr>
        <w:t xml:space="preserve"> следующего содержания</w:t>
      </w:r>
      <w:r w:rsidR="000B0120">
        <w:rPr>
          <w:rFonts w:ascii="Times New Roman" w:hAnsi="Times New Roman"/>
          <w:sz w:val="28"/>
          <w:szCs w:val="28"/>
        </w:rPr>
        <w:t>:</w:t>
      </w:r>
    </w:p>
    <w:p w:rsidR="00171463" w:rsidRDefault="00171463" w:rsidP="00171463">
      <w:pPr>
        <w:pStyle w:val="a5"/>
        <w:widowControl w:val="0"/>
        <w:autoSpaceDE w:val="0"/>
        <w:autoSpaceDN w:val="0"/>
        <w:adjustRightInd w:val="0"/>
        <w:ind w:left="709" w:firstLine="0"/>
        <w:rPr>
          <w:rFonts w:ascii="Times New Roman" w:hAnsi="Times New Roman"/>
          <w:bCs/>
          <w:sz w:val="28"/>
          <w:szCs w:val="24"/>
        </w:rPr>
      </w:pPr>
    </w:p>
    <w:tbl>
      <w:tblPr>
        <w:tblW w:w="14567" w:type="dxa"/>
        <w:tblLook w:val="04A0" w:firstRow="1" w:lastRow="0" w:firstColumn="1" w:lastColumn="0" w:noHBand="0" w:noVBand="1"/>
      </w:tblPr>
      <w:tblGrid>
        <w:gridCol w:w="7251"/>
        <w:gridCol w:w="7316"/>
      </w:tblGrid>
      <w:tr w:rsidR="00A201AE" w:rsidRPr="008436D9" w:rsidTr="006700D7">
        <w:tc>
          <w:tcPr>
            <w:tcW w:w="7251" w:type="dxa"/>
            <w:shd w:val="clear" w:color="auto" w:fill="auto"/>
          </w:tcPr>
          <w:p w:rsidR="00A201AE" w:rsidRPr="008436D9" w:rsidRDefault="00A201AE" w:rsidP="008315E3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caps/>
                <w:sz w:val="28"/>
                <w:szCs w:val="28"/>
              </w:rPr>
            </w:pPr>
          </w:p>
        </w:tc>
        <w:tc>
          <w:tcPr>
            <w:tcW w:w="7316" w:type="dxa"/>
            <w:shd w:val="clear" w:color="auto" w:fill="auto"/>
          </w:tcPr>
          <w:p w:rsidR="00A201AE" w:rsidRPr="008436D9" w:rsidRDefault="000B0120" w:rsidP="008315E3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«</w:t>
            </w:r>
            <w:r w:rsidR="00A201AE" w:rsidRPr="008436D9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Приложение </w:t>
            </w:r>
            <w:r w:rsidR="00A201AE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9</w:t>
            </w:r>
          </w:p>
          <w:p w:rsidR="00A201AE" w:rsidRPr="008436D9" w:rsidRDefault="00A201AE" w:rsidP="008315E3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caps/>
                <w:sz w:val="28"/>
                <w:szCs w:val="28"/>
              </w:rPr>
            </w:pPr>
            <w:r w:rsidRPr="008436D9">
              <w:rPr>
                <w:rFonts w:ascii="Times New Roman" w:hAnsi="Times New Roman"/>
                <w:sz w:val="28"/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 w:rsidRPr="008436D9">
              <w:rPr>
                <w:rFonts w:ascii="Times New Roman" w:hAnsi="Times New Roman"/>
                <w:b/>
                <w:bCs/>
                <w:sz w:val="28"/>
                <w:szCs w:val="28"/>
              </w:rPr>
              <w:t>«</w:t>
            </w:r>
            <w:r w:rsidR="00325942" w:rsidRPr="00CD5334">
              <w:rPr>
                <w:rFonts w:ascii="Times New Roman" w:hAnsi="Times New Roman"/>
                <w:sz w:val="28"/>
                <w:szCs w:val="28"/>
              </w:rPr>
              <w:t>Формирование современной городской среды на 2018-2022 годы</w:t>
            </w:r>
            <w:r w:rsidRPr="008436D9">
              <w:rPr>
                <w:rFonts w:ascii="Times New Roman" w:hAnsi="Times New Roman"/>
                <w:b/>
                <w:bCs/>
                <w:sz w:val="28"/>
                <w:szCs w:val="28"/>
              </w:rPr>
              <w:t>»</w:t>
            </w:r>
          </w:p>
        </w:tc>
      </w:tr>
    </w:tbl>
    <w:p w:rsidR="00A201AE" w:rsidRDefault="00A201AE" w:rsidP="00A201AE">
      <w:pPr>
        <w:autoSpaceDE w:val="0"/>
        <w:autoSpaceDN w:val="0"/>
        <w:adjustRightInd w:val="0"/>
        <w:spacing w:line="240" w:lineRule="exact"/>
        <w:outlineLvl w:val="2"/>
        <w:rPr>
          <w:rFonts w:ascii="Times New Roman" w:hAnsi="Times New Roman"/>
          <w:caps/>
          <w:sz w:val="28"/>
          <w:szCs w:val="28"/>
        </w:rPr>
      </w:pPr>
    </w:p>
    <w:p w:rsidR="006700D7" w:rsidRPr="008436D9" w:rsidRDefault="006700D7" w:rsidP="00A201AE">
      <w:pPr>
        <w:autoSpaceDE w:val="0"/>
        <w:autoSpaceDN w:val="0"/>
        <w:adjustRightInd w:val="0"/>
        <w:spacing w:line="240" w:lineRule="exact"/>
        <w:outlineLvl w:val="2"/>
        <w:rPr>
          <w:rFonts w:ascii="Times New Roman" w:hAnsi="Times New Roman"/>
          <w:caps/>
          <w:sz w:val="28"/>
          <w:szCs w:val="28"/>
        </w:rPr>
      </w:pPr>
    </w:p>
    <w:p w:rsidR="00A201AE" w:rsidRPr="008436D9" w:rsidRDefault="00A201AE" w:rsidP="00A201AE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ascii="Times New Roman" w:eastAsia="Times New Roman" w:hAnsi="Times New Roman"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/>
          <w:caps/>
          <w:sz w:val="28"/>
          <w:szCs w:val="28"/>
          <w:lang w:eastAsia="ru-RU"/>
        </w:rPr>
        <w:t>СВЕДЕНИЯ</w:t>
      </w:r>
    </w:p>
    <w:p w:rsidR="00A201AE" w:rsidRPr="008436D9" w:rsidRDefault="006700D7" w:rsidP="006700D7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о</w:t>
      </w:r>
      <w:r w:rsidR="00A201A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весовых коэффициентах, присвоенных целям</w:t>
      </w:r>
      <w:r w:rsidR="00A201AE" w:rsidRPr="008436D9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="00A201AE" w:rsidRPr="008436D9">
        <w:rPr>
          <w:rFonts w:ascii="Times New Roman" w:hAnsi="Times New Roman"/>
          <w:sz w:val="28"/>
          <w:szCs w:val="28"/>
        </w:rPr>
        <w:t xml:space="preserve">муниципальной программы Благодарненского муниципального района Ставропольского края </w:t>
      </w:r>
      <w:r w:rsidR="00A201AE" w:rsidRPr="008436D9">
        <w:rPr>
          <w:rFonts w:ascii="Times New Roman" w:hAnsi="Times New Roman"/>
          <w:b/>
          <w:bCs/>
          <w:sz w:val="28"/>
          <w:szCs w:val="28"/>
        </w:rPr>
        <w:t>«</w:t>
      </w:r>
      <w:r w:rsidR="000B0120" w:rsidRPr="00CD5334">
        <w:rPr>
          <w:rFonts w:ascii="Times New Roman" w:hAnsi="Times New Roman"/>
          <w:sz w:val="28"/>
          <w:szCs w:val="28"/>
        </w:rPr>
        <w:t>Формирование современной городской среды на 2018-2022 годы</w:t>
      </w:r>
      <w:r w:rsidR="00A201AE" w:rsidRPr="008436D9">
        <w:rPr>
          <w:rFonts w:ascii="Times New Roman" w:hAnsi="Times New Roman"/>
          <w:b/>
          <w:bCs/>
          <w:sz w:val="28"/>
          <w:szCs w:val="28"/>
        </w:rPr>
        <w:t>»</w:t>
      </w:r>
      <w:hyperlink w:anchor="Par2393" w:history="1">
        <w:r w:rsidR="00A201AE" w:rsidRPr="008436D9">
          <w:rPr>
            <w:rFonts w:ascii="Times New Roman" w:hAnsi="Times New Roman"/>
            <w:sz w:val="28"/>
            <w:szCs w:val="28"/>
          </w:rPr>
          <w:t>&lt;*&gt;</w:t>
        </w:r>
      </w:hyperlink>
      <w:r w:rsidR="00A201AE">
        <w:rPr>
          <w:rFonts w:ascii="Times New Roman" w:hAnsi="Times New Roman"/>
          <w:sz w:val="28"/>
          <w:szCs w:val="28"/>
        </w:rPr>
        <w:t>, задачам подпрограмм Программы</w:t>
      </w:r>
    </w:p>
    <w:p w:rsidR="00A201AE" w:rsidRPr="008436D9" w:rsidRDefault="00A201AE" w:rsidP="00A201AE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8"/>
          <w:szCs w:val="28"/>
        </w:rPr>
      </w:pPr>
      <w:r w:rsidRPr="008436D9">
        <w:rPr>
          <w:rFonts w:ascii="Times New Roman" w:hAnsi="Times New Roman"/>
          <w:sz w:val="28"/>
          <w:szCs w:val="28"/>
        </w:rPr>
        <w:t>&lt;*&gt; Далее в настоящем Приложении используется сокращение – Программа</w:t>
      </w:r>
    </w:p>
    <w:tbl>
      <w:tblPr>
        <w:tblW w:w="14379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7938"/>
        <w:gridCol w:w="1843"/>
        <w:gridCol w:w="2126"/>
        <w:gridCol w:w="1843"/>
      </w:tblGrid>
      <w:tr w:rsidR="00A201AE" w:rsidRPr="006700D7" w:rsidTr="00327CFA">
        <w:trPr>
          <w:trHeight w:val="878"/>
        </w:trPr>
        <w:tc>
          <w:tcPr>
            <w:tcW w:w="629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700D7" w:rsidRPr="006700D7" w:rsidRDefault="006700D7" w:rsidP="006700D7">
            <w:pPr>
              <w:tabs>
                <w:tab w:val="left" w:pos="0"/>
                <w:tab w:val="left" w:pos="1072"/>
              </w:tabs>
              <w:ind w:right="-62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00D7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A201AE" w:rsidRPr="006700D7" w:rsidRDefault="00A201AE" w:rsidP="006700D7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6700D7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6700D7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793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A201AE" w:rsidRPr="006700D7" w:rsidRDefault="00A201AE" w:rsidP="006700D7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00D7">
              <w:rPr>
                <w:rFonts w:ascii="Times New Roman" w:hAnsi="Times New Roman"/>
                <w:sz w:val="28"/>
                <w:szCs w:val="28"/>
              </w:rPr>
              <w:t>Цели Программы и задачи подпрограмм Программы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A201AE" w:rsidRPr="006700D7" w:rsidRDefault="006700D7" w:rsidP="006700D7">
            <w:pPr>
              <w:ind w:left="-62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00D7">
              <w:rPr>
                <w:rFonts w:ascii="Times New Roman" w:hAnsi="Times New Roman"/>
                <w:sz w:val="28"/>
                <w:szCs w:val="28"/>
              </w:rPr>
              <w:t>з</w:t>
            </w:r>
            <w:r w:rsidR="00A201AE" w:rsidRPr="006700D7">
              <w:rPr>
                <w:rFonts w:ascii="Times New Roman" w:hAnsi="Times New Roman"/>
                <w:sz w:val="28"/>
                <w:szCs w:val="28"/>
              </w:rPr>
              <w:t>начения весовых коэффициентов, присвоенных целям Программы и задачам подпрограмм Программы по годам</w:t>
            </w:r>
          </w:p>
        </w:tc>
      </w:tr>
      <w:tr w:rsidR="00A201AE" w:rsidRPr="006700D7" w:rsidTr="00327CFA">
        <w:trPr>
          <w:trHeight w:val="257"/>
        </w:trPr>
        <w:tc>
          <w:tcPr>
            <w:tcW w:w="62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A201AE" w:rsidRPr="006700D7" w:rsidRDefault="00A201AE" w:rsidP="006700D7">
            <w:pPr>
              <w:ind w:left="799"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93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A201AE" w:rsidRPr="006700D7" w:rsidRDefault="00A201AE" w:rsidP="006700D7">
            <w:pPr>
              <w:ind w:left="799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A201AE" w:rsidRPr="006700D7" w:rsidRDefault="00A201AE" w:rsidP="006700D7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00D7">
              <w:rPr>
                <w:rFonts w:ascii="Times New Roman" w:hAnsi="Times New Roman"/>
                <w:sz w:val="28"/>
                <w:szCs w:val="28"/>
              </w:rPr>
              <w:t>2019 год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A201AE" w:rsidRPr="006700D7" w:rsidRDefault="00A201AE" w:rsidP="006700D7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00D7">
              <w:rPr>
                <w:rFonts w:ascii="Times New Roman" w:hAnsi="Times New Roman"/>
                <w:sz w:val="28"/>
                <w:szCs w:val="28"/>
              </w:rPr>
              <w:t>2020 год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A201AE" w:rsidRPr="006700D7" w:rsidRDefault="00A201AE" w:rsidP="006700D7">
            <w:pPr>
              <w:ind w:left="-62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00D7">
              <w:rPr>
                <w:rFonts w:ascii="Times New Roman" w:hAnsi="Times New Roman"/>
                <w:sz w:val="28"/>
                <w:szCs w:val="28"/>
              </w:rPr>
              <w:t>2021 год</w:t>
            </w:r>
          </w:p>
        </w:tc>
      </w:tr>
      <w:tr w:rsidR="00A201AE" w:rsidRPr="006700D7" w:rsidTr="00327CF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75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AE" w:rsidRPr="006700D7" w:rsidRDefault="00A201AE" w:rsidP="006700D7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00D7"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AE" w:rsidRPr="006700D7" w:rsidRDefault="005E1C56" w:rsidP="006700D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6700D7">
              <w:rPr>
                <w:rFonts w:ascii="Times New Roman" w:hAnsi="Times New Roman"/>
                <w:sz w:val="28"/>
                <w:szCs w:val="28"/>
              </w:rPr>
              <w:t>Цель Программы «Повышение качества и комфорта современной городской среды на территории Благодарненского городского округа Ставропольского края»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01AE" w:rsidRPr="006700D7" w:rsidRDefault="00A201AE" w:rsidP="00327CFA">
            <w:pPr>
              <w:ind w:left="80"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6700D7">
              <w:rPr>
                <w:rFonts w:ascii="Times New Roman" w:hAnsi="Times New Roman"/>
                <w:sz w:val="28"/>
                <w:szCs w:val="28"/>
              </w:rPr>
              <w:t>1,0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01AE" w:rsidRPr="006700D7" w:rsidRDefault="00A201AE" w:rsidP="00327CFA">
            <w:pPr>
              <w:ind w:left="80"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6700D7">
              <w:rPr>
                <w:rFonts w:ascii="Times New Roman" w:hAnsi="Times New Roman"/>
                <w:sz w:val="28"/>
                <w:szCs w:val="28"/>
              </w:rPr>
              <w:t>1,0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01AE" w:rsidRPr="006700D7" w:rsidRDefault="00A201AE" w:rsidP="00327CFA">
            <w:pPr>
              <w:ind w:left="80"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6700D7">
              <w:rPr>
                <w:rFonts w:ascii="Times New Roman" w:hAnsi="Times New Roman"/>
                <w:sz w:val="28"/>
                <w:szCs w:val="28"/>
              </w:rPr>
              <w:t>1,0</w:t>
            </w:r>
          </w:p>
        </w:tc>
      </w:tr>
      <w:tr w:rsidR="00A201AE" w:rsidRPr="006700D7" w:rsidTr="00327CF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6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AE" w:rsidRPr="006700D7" w:rsidRDefault="00325942" w:rsidP="006700D7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00D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AE" w:rsidRPr="006700D7" w:rsidRDefault="00325942" w:rsidP="006700D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6700D7">
              <w:rPr>
                <w:rFonts w:ascii="Times New Roman" w:hAnsi="Times New Roman"/>
                <w:sz w:val="28"/>
                <w:szCs w:val="28"/>
              </w:rPr>
              <w:t xml:space="preserve">Задача 1 Подпрограммы </w:t>
            </w:r>
            <w:r w:rsidR="000B0120" w:rsidRPr="006700D7">
              <w:rPr>
                <w:rFonts w:ascii="Times New Roman" w:hAnsi="Times New Roman"/>
                <w:sz w:val="28"/>
                <w:szCs w:val="28"/>
              </w:rPr>
              <w:t xml:space="preserve">«Благоустройство общественных территорий» </w:t>
            </w:r>
            <w:r w:rsidRPr="006700D7">
              <w:rPr>
                <w:rFonts w:ascii="Times New Roman" w:hAnsi="Times New Roman"/>
                <w:sz w:val="28"/>
                <w:szCs w:val="28"/>
              </w:rPr>
              <w:t>«Формирование современной городской среды на территории Благодарненского городского округа Ставропольского края»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01AE" w:rsidRPr="006700D7" w:rsidRDefault="00325942" w:rsidP="00327CFA">
            <w:pPr>
              <w:ind w:left="80"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6700D7">
              <w:rPr>
                <w:rFonts w:ascii="Times New Roman" w:hAnsi="Times New Roman"/>
                <w:sz w:val="28"/>
                <w:szCs w:val="28"/>
              </w:rPr>
              <w:t>1,0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01AE" w:rsidRPr="006700D7" w:rsidRDefault="00325942" w:rsidP="00327CFA">
            <w:pPr>
              <w:ind w:left="80"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6700D7">
              <w:rPr>
                <w:rFonts w:ascii="Times New Roman" w:hAnsi="Times New Roman"/>
                <w:sz w:val="28"/>
                <w:szCs w:val="28"/>
              </w:rPr>
              <w:t>1,0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01AE" w:rsidRPr="006700D7" w:rsidRDefault="00325942" w:rsidP="00327CFA">
            <w:pPr>
              <w:ind w:left="80"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6700D7">
              <w:rPr>
                <w:rFonts w:ascii="Times New Roman" w:hAnsi="Times New Roman"/>
                <w:sz w:val="28"/>
                <w:szCs w:val="28"/>
              </w:rPr>
              <w:t>1,0</w:t>
            </w:r>
          </w:p>
        </w:tc>
      </w:tr>
      <w:tr w:rsidR="00325942" w:rsidRPr="006700D7" w:rsidTr="00327CF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4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942" w:rsidRPr="006700D7" w:rsidRDefault="00325942" w:rsidP="006700D7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00D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942" w:rsidRPr="006700D7" w:rsidRDefault="00325942" w:rsidP="006700D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6700D7">
              <w:rPr>
                <w:rFonts w:ascii="Times New Roman" w:hAnsi="Times New Roman"/>
                <w:sz w:val="28"/>
                <w:szCs w:val="28"/>
              </w:rPr>
              <w:t xml:space="preserve">Задача 1 Подпрограммы </w:t>
            </w:r>
            <w:r w:rsidR="000B0120" w:rsidRPr="006700D7">
              <w:rPr>
                <w:rFonts w:ascii="Times New Roman" w:hAnsi="Times New Roman"/>
                <w:sz w:val="28"/>
                <w:szCs w:val="28"/>
              </w:rPr>
              <w:t xml:space="preserve">«Благоустройство дворовых территорий» </w:t>
            </w:r>
            <w:r w:rsidRPr="006700D7">
              <w:rPr>
                <w:rFonts w:ascii="Times New Roman" w:hAnsi="Times New Roman"/>
                <w:sz w:val="28"/>
                <w:szCs w:val="28"/>
              </w:rPr>
              <w:t>«Формирование современной городской среды на территории Благодарненского городского округа Ставропольского края»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5942" w:rsidRPr="006700D7" w:rsidRDefault="00325942" w:rsidP="00327CFA">
            <w:pPr>
              <w:ind w:left="80"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6700D7">
              <w:rPr>
                <w:rFonts w:ascii="Times New Roman" w:hAnsi="Times New Roman"/>
                <w:sz w:val="28"/>
                <w:szCs w:val="28"/>
              </w:rPr>
              <w:t>1,0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5942" w:rsidRPr="006700D7" w:rsidRDefault="00325942" w:rsidP="00327CFA">
            <w:pPr>
              <w:ind w:left="80"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6700D7">
              <w:rPr>
                <w:rFonts w:ascii="Times New Roman" w:hAnsi="Times New Roman"/>
                <w:sz w:val="28"/>
                <w:szCs w:val="28"/>
              </w:rPr>
              <w:t>1,0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5942" w:rsidRPr="006700D7" w:rsidRDefault="00325942" w:rsidP="00327CFA">
            <w:pPr>
              <w:ind w:left="80"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6700D7">
              <w:rPr>
                <w:rFonts w:ascii="Times New Roman" w:hAnsi="Times New Roman"/>
                <w:sz w:val="28"/>
                <w:szCs w:val="28"/>
              </w:rPr>
              <w:t>1,0</w:t>
            </w:r>
            <w:r w:rsidR="007E6E56">
              <w:rPr>
                <w:rFonts w:ascii="Times New Roman" w:hAnsi="Times New Roman"/>
                <w:sz w:val="28"/>
                <w:szCs w:val="28"/>
              </w:rPr>
              <w:t>».</w:t>
            </w:r>
          </w:p>
        </w:tc>
      </w:tr>
    </w:tbl>
    <w:p w:rsidR="00523051" w:rsidRDefault="00523051" w:rsidP="00523051">
      <w:pPr>
        <w:pStyle w:val="ConsPlusNormal"/>
        <w:rPr>
          <w:rFonts w:ascii="Times New Roman" w:hAnsi="Times New Roman"/>
          <w:sz w:val="28"/>
          <w:szCs w:val="28"/>
        </w:rPr>
      </w:pPr>
    </w:p>
    <w:p w:rsidR="00327CFA" w:rsidRPr="00DC0D3A" w:rsidRDefault="00327CFA" w:rsidP="00523051">
      <w:pPr>
        <w:pStyle w:val="ConsPlusNormal"/>
        <w:rPr>
          <w:rFonts w:ascii="Times New Roman" w:hAnsi="Times New Roman"/>
          <w:sz w:val="28"/>
          <w:szCs w:val="28"/>
        </w:rPr>
      </w:pPr>
    </w:p>
    <w:p w:rsidR="007E6E56" w:rsidRDefault="007E6E56" w:rsidP="00F32569">
      <w:pPr>
        <w:tabs>
          <w:tab w:val="left" w:pos="1273"/>
        </w:tabs>
        <w:spacing w:line="240" w:lineRule="exact"/>
        <w:rPr>
          <w:rFonts w:ascii="Times New Roman" w:hAnsi="Times New Roman"/>
          <w:sz w:val="28"/>
          <w:szCs w:val="28"/>
        </w:rPr>
      </w:pPr>
    </w:p>
    <w:p w:rsidR="007E6E56" w:rsidRDefault="007E6E56" w:rsidP="00F32569">
      <w:pPr>
        <w:tabs>
          <w:tab w:val="left" w:pos="1273"/>
        </w:tabs>
        <w:spacing w:line="240" w:lineRule="exact"/>
        <w:rPr>
          <w:rFonts w:ascii="Times New Roman" w:hAnsi="Times New Roman"/>
          <w:sz w:val="28"/>
          <w:szCs w:val="28"/>
        </w:rPr>
      </w:pPr>
    </w:p>
    <w:p w:rsidR="007E6E56" w:rsidRDefault="007E6E56" w:rsidP="00F32569">
      <w:pPr>
        <w:tabs>
          <w:tab w:val="left" w:pos="1273"/>
        </w:tabs>
        <w:spacing w:line="240" w:lineRule="exact"/>
        <w:rPr>
          <w:rFonts w:ascii="Times New Roman" w:hAnsi="Times New Roman"/>
          <w:sz w:val="28"/>
          <w:szCs w:val="28"/>
        </w:rPr>
      </w:pPr>
    </w:p>
    <w:tbl>
      <w:tblPr>
        <w:tblW w:w="10774" w:type="dxa"/>
        <w:tblInd w:w="-34" w:type="dxa"/>
        <w:tblLook w:val="01E0" w:firstRow="1" w:lastRow="1" w:firstColumn="1" w:lastColumn="1" w:noHBand="0" w:noVBand="0"/>
      </w:tblPr>
      <w:tblGrid>
        <w:gridCol w:w="7513"/>
        <w:gridCol w:w="3261"/>
      </w:tblGrid>
      <w:tr w:rsidR="007E6E56" w:rsidRPr="007E6E56" w:rsidTr="007E6E56">
        <w:trPr>
          <w:trHeight w:val="578"/>
        </w:trPr>
        <w:tc>
          <w:tcPr>
            <w:tcW w:w="7513" w:type="dxa"/>
          </w:tcPr>
          <w:p w:rsidR="007E6E56" w:rsidRPr="007E6E56" w:rsidRDefault="007E6E56" w:rsidP="007E6E56">
            <w:pPr>
              <w:spacing w:line="240" w:lineRule="exact"/>
              <w:ind w:right="-108"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gramStart"/>
            <w:r w:rsidRPr="007E6E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Исполняющий</w:t>
            </w:r>
            <w:proofErr w:type="gramEnd"/>
            <w:r w:rsidRPr="007E6E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обязанности заместителя главы администрации </w:t>
            </w:r>
          </w:p>
          <w:p w:rsidR="007E6E56" w:rsidRPr="007E6E56" w:rsidRDefault="007E6E56" w:rsidP="007E6E56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6E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Благодарненского городского округа</w:t>
            </w:r>
          </w:p>
          <w:p w:rsidR="007E6E56" w:rsidRPr="007E6E56" w:rsidRDefault="007E6E56" w:rsidP="007E6E56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6E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Ставропольского края,                                                                </w:t>
            </w:r>
          </w:p>
          <w:p w:rsidR="007E6E56" w:rsidRPr="007E6E56" w:rsidRDefault="007E6E56" w:rsidP="007E6E56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6E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начальник отдела торговли  администрации </w:t>
            </w:r>
          </w:p>
          <w:p w:rsidR="007E6E56" w:rsidRPr="007E6E56" w:rsidRDefault="007E6E56" w:rsidP="007E6E56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6E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Благодарненского городского округа </w:t>
            </w:r>
          </w:p>
          <w:p w:rsidR="007E6E56" w:rsidRPr="007E6E56" w:rsidRDefault="007E6E56" w:rsidP="007E6E56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6E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Ставропольского края</w:t>
            </w:r>
          </w:p>
        </w:tc>
        <w:tc>
          <w:tcPr>
            <w:tcW w:w="3261" w:type="dxa"/>
          </w:tcPr>
          <w:p w:rsidR="007E6E56" w:rsidRPr="007E6E56" w:rsidRDefault="007E6E56" w:rsidP="007E6E56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7E6E56" w:rsidRPr="007E6E56" w:rsidRDefault="007E6E56" w:rsidP="007E6E56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7E6E56" w:rsidRPr="007E6E56" w:rsidRDefault="007E6E56" w:rsidP="007E6E56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7E6E56" w:rsidRDefault="007E6E56" w:rsidP="007E6E56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7E6E56" w:rsidRPr="007E6E56" w:rsidRDefault="007E6E56" w:rsidP="007E6E56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7E6E56" w:rsidRPr="007E6E56" w:rsidRDefault="007E6E56" w:rsidP="007E6E56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7E6E56" w:rsidRPr="007E6E56" w:rsidRDefault="007E6E56" w:rsidP="007E6E56">
            <w:pPr>
              <w:spacing w:line="240" w:lineRule="exact"/>
              <w:ind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6E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Н.Д. Федюнина</w:t>
            </w:r>
          </w:p>
        </w:tc>
      </w:tr>
    </w:tbl>
    <w:p w:rsidR="007E6E56" w:rsidRPr="009D016D" w:rsidRDefault="007E6E56" w:rsidP="00F32569">
      <w:pPr>
        <w:tabs>
          <w:tab w:val="left" w:pos="1273"/>
        </w:tabs>
        <w:spacing w:line="240" w:lineRule="exact"/>
        <w:rPr>
          <w:rFonts w:ascii="Times New Roman" w:hAnsi="Times New Roman"/>
        </w:rPr>
      </w:pPr>
    </w:p>
    <w:sectPr w:rsidR="007E6E56" w:rsidRPr="009D016D" w:rsidSect="006700D7">
      <w:pgSz w:w="16838" w:h="11906" w:orient="landscape"/>
      <w:pgMar w:top="1418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6095" w:rsidRDefault="001B6095">
      <w:r>
        <w:separator/>
      </w:r>
    </w:p>
  </w:endnote>
  <w:endnote w:type="continuationSeparator" w:id="0">
    <w:p w:rsidR="001B6095" w:rsidRDefault="001B60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1E5D" w:rsidRDefault="00205ABC" w:rsidP="00F928C2">
    <w:pPr>
      <w:pStyle w:val="aa"/>
      <w:framePr w:wrap="around" w:vAnchor="text" w:hAnchor="margin" w:xAlign="right" w:y="1"/>
      <w:rPr>
        <w:rStyle w:val="af2"/>
      </w:rPr>
    </w:pPr>
    <w:r>
      <w:rPr>
        <w:rStyle w:val="af2"/>
      </w:rPr>
      <w:fldChar w:fldCharType="begin"/>
    </w:r>
    <w:r w:rsidR="009E1E5D">
      <w:rPr>
        <w:rStyle w:val="af2"/>
      </w:rPr>
      <w:instrText xml:space="preserve">PAGE  </w:instrText>
    </w:r>
    <w:r>
      <w:rPr>
        <w:rStyle w:val="af2"/>
      </w:rPr>
      <w:fldChar w:fldCharType="end"/>
    </w:r>
  </w:p>
  <w:p w:rsidR="009E1E5D" w:rsidRDefault="009E1E5D" w:rsidP="00F928C2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1E5D" w:rsidRDefault="009E1E5D">
    <w:pPr>
      <w:pStyle w:val="aa"/>
      <w:jc w:val="right"/>
    </w:pPr>
  </w:p>
  <w:p w:rsidR="009E1E5D" w:rsidRDefault="009E1E5D" w:rsidP="00F928C2">
    <w:pPr>
      <w:pStyle w:val="aa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1E5D" w:rsidRPr="00CA6233" w:rsidRDefault="009E1E5D" w:rsidP="00CA6233">
    <w:pPr>
      <w:pStyle w:val="aa"/>
      <w:ind w:firstLine="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6095" w:rsidRDefault="001B6095">
      <w:r>
        <w:separator/>
      </w:r>
    </w:p>
  </w:footnote>
  <w:footnote w:type="continuationSeparator" w:id="0">
    <w:p w:rsidR="001B6095" w:rsidRDefault="001B60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1E5D" w:rsidRDefault="00205ABC" w:rsidP="00F928C2">
    <w:pPr>
      <w:pStyle w:val="a8"/>
      <w:framePr w:wrap="around" w:vAnchor="text" w:hAnchor="margin" w:xAlign="right" w:y="1"/>
      <w:rPr>
        <w:rStyle w:val="af2"/>
      </w:rPr>
    </w:pPr>
    <w:r>
      <w:rPr>
        <w:rStyle w:val="af2"/>
      </w:rPr>
      <w:fldChar w:fldCharType="begin"/>
    </w:r>
    <w:r w:rsidR="009E1E5D">
      <w:rPr>
        <w:rStyle w:val="af2"/>
      </w:rPr>
      <w:instrText xml:space="preserve">PAGE  </w:instrText>
    </w:r>
    <w:r>
      <w:rPr>
        <w:rStyle w:val="af2"/>
      </w:rPr>
      <w:fldChar w:fldCharType="end"/>
    </w:r>
  </w:p>
  <w:p w:rsidR="009E1E5D" w:rsidRDefault="009E1E5D" w:rsidP="00F928C2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65E0A"/>
    <w:multiLevelType w:val="hybridMultilevel"/>
    <w:tmpl w:val="D43A6654"/>
    <w:lvl w:ilvl="0" w:tplc="0419000F">
      <w:start w:val="1"/>
      <w:numFmt w:val="decimal"/>
      <w:lvlText w:val="%1."/>
      <w:lvlJc w:val="left"/>
      <w:pPr>
        <w:ind w:left="262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33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40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7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5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62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9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6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388" w:hanging="180"/>
      </w:pPr>
      <w:rPr>
        <w:rFonts w:cs="Times New Roman"/>
      </w:rPr>
    </w:lvl>
  </w:abstractNum>
  <w:abstractNum w:abstractNumId="1">
    <w:nsid w:val="056F1EBB"/>
    <w:multiLevelType w:val="hybridMultilevel"/>
    <w:tmpl w:val="CDFA68FC"/>
    <w:lvl w:ilvl="0" w:tplc="03BCB28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18D717AB"/>
    <w:multiLevelType w:val="multilevel"/>
    <w:tmpl w:val="C4404BA4"/>
    <w:lvl w:ilvl="0">
      <w:start w:val="1"/>
      <w:numFmt w:val="decimal"/>
      <w:lvlText w:val="%1."/>
      <w:lvlJc w:val="left"/>
      <w:pPr>
        <w:ind w:left="3478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3899" w:hanging="432"/>
      </w:pPr>
      <w:rPr>
        <w:rFonts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4536" w:hanging="720"/>
      </w:pPr>
      <w:rPr>
        <w:rFonts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4885" w:hanging="720"/>
      </w:pPr>
      <w:rPr>
        <w:rFonts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5594" w:hanging="1080"/>
      </w:pPr>
      <w:rPr>
        <w:rFonts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5943" w:hanging="1080"/>
      </w:pPr>
      <w:rPr>
        <w:rFonts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6652" w:hanging="1440"/>
      </w:pPr>
      <w:rPr>
        <w:rFonts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7001" w:hanging="1440"/>
      </w:pPr>
      <w:rPr>
        <w:rFonts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7710" w:hanging="1800"/>
      </w:pPr>
      <w:rPr>
        <w:rFonts w:cs="Times New Roman" w:hint="default"/>
        <w:sz w:val="28"/>
      </w:rPr>
    </w:lvl>
  </w:abstractNum>
  <w:abstractNum w:abstractNumId="3">
    <w:nsid w:val="1BE25670"/>
    <w:multiLevelType w:val="hybridMultilevel"/>
    <w:tmpl w:val="98D0D786"/>
    <w:lvl w:ilvl="0" w:tplc="85AA5BB6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4">
    <w:nsid w:val="365A4FDD"/>
    <w:multiLevelType w:val="multilevel"/>
    <w:tmpl w:val="0DD65068"/>
    <w:lvl w:ilvl="0">
      <w:start w:val="1"/>
      <w:numFmt w:val="decimal"/>
      <w:lvlText w:val="%1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5">
    <w:nsid w:val="3F276EEA"/>
    <w:multiLevelType w:val="hybridMultilevel"/>
    <w:tmpl w:val="5EE28D9A"/>
    <w:lvl w:ilvl="0" w:tplc="6D36541A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>
    <w:nsid w:val="41EC4888"/>
    <w:multiLevelType w:val="multilevel"/>
    <w:tmpl w:val="AE9AE366"/>
    <w:lvl w:ilvl="0">
      <w:start w:val="2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7">
    <w:nsid w:val="45701D9D"/>
    <w:multiLevelType w:val="hybridMultilevel"/>
    <w:tmpl w:val="5AE2EF8C"/>
    <w:lvl w:ilvl="0" w:tplc="62D27D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A7B5FBA"/>
    <w:multiLevelType w:val="multilevel"/>
    <w:tmpl w:val="7F28AB9C"/>
    <w:lvl w:ilvl="0">
      <w:start w:val="1"/>
      <w:numFmt w:val="decimal"/>
      <w:lvlText w:val="%1."/>
      <w:lvlJc w:val="left"/>
      <w:pPr>
        <w:ind w:left="504" w:hanging="504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ind w:left="1855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9">
    <w:nsid w:val="63AE5DEE"/>
    <w:multiLevelType w:val="hybridMultilevel"/>
    <w:tmpl w:val="F65AA71E"/>
    <w:lvl w:ilvl="0" w:tplc="CEB6BB7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65357440"/>
    <w:multiLevelType w:val="hybridMultilevel"/>
    <w:tmpl w:val="3B2EBE00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1">
    <w:nsid w:val="66A932F3"/>
    <w:multiLevelType w:val="hybridMultilevel"/>
    <w:tmpl w:val="E6E6C4C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6761462D"/>
    <w:multiLevelType w:val="hybridMultilevel"/>
    <w:tmpl w:val="CEFAC2E4"/>
    <w:lvl w:ilvl="0" w:tplc="EB969D8E">
      <w:start w:val="70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67AE549B"/>
    <w:multiLevelType w:val="hybridMultilevel"/>
    <w:tmpl w:val="BE20686A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6E910E5A"/>
    <w:multiLevelType w:val="hybridMultilevel"/>
    <w:tmpl w:val="40EE411C"/>
    <w:lvl w:ilvl="0" w:tplc="54A6B55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6">
    <w:nsid w:val="70BC19D3"/>
    <w:multiLevelType w:val="hybridMultilevel"/>
    <w:tmpl w:val="EFBC7FB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72B73789"/>
    <w:multiLevelType w:val="hybridMultilevel"/>
    <w:tmpl w:val="40EE411C"/>
    <w:lvl w:ilvl="0" w:tplc="54A6B55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74BD3546"/>
    <w:multiLevelType w:val="hybridMultilevel"/>
    <w:tmpl w:val="74A09828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0"/>
  </w:num>
  <w:num w:numId="4">
    <w:abstractNumId w:val="11"/>
  </w:num>
  <w:num w:numId="5">
    <w:abstractNumId w:val="5"/>
  </w:num>
  <w:num w:numId="6">
    <w:abstractNumId w:val="3"/>
  </w:num>
  <w:num w:numId="7">
    <w:abstractNumId w:val="16"/>
  </w:num>
  <w:num w:numId="8">
    <w:abstractNumId w:val="8"/>
  </w:num>
  <w:num w:numId="9">
    <w:abstractNumId w:val="2"/>
  </w:num>
  <w:num w:numId="10">
    <w:abstractNumId w:val="4"/>
  </w:num>
  <w:num w:numId="11">
    <w:abstractNumId w:val="6"/>
  </w:num>
  <w:num w:numId="12">
    <w:abstractNumId w:val="18"/>
  </w:num>
  <w:num w:numId="13">
    <w:abstractNumId w:val="10"/>
  </w:num>
  <w:num w:numId="14">
    <w:abstractNumId w:val="17"/>
  </w:num>
  <w:num w:numId="15">
    <w:abstractNumId w:val="13"/>
  </w:num>
  <w:num w:numId="16">
    <w:abstractNumId w:val="14"/>
  </w:num>
  <w:num w:numId="17">
    <w:abstractNumId w:val="12"/>
  </w:num>
  <w:num w:numId="18">
    <w:abstractNumId w:val="1"/>
  </w:num>
  <w:num w:numId="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oNotTrackMoves/>
  <w:defaultTabStop w:val="17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780CFB"/>
    <w:rsid w:val="0003633E"/>
    <w:rsid w:val="00041B68"/>
    <w:rsid w:val="00044A06"/>
    <w:rsid w:val="000473AE"/>
    <w:rsid w:val="0008383D"/>
    <w:rsid w:val="00086D59"/>
    <w:rsid w:val="000900D0"/>
    <w:rsid w:val="00091ADD"/>
    <w:rsid w:val="00094B27"/>
    <w:rsid w:val="000A319B"/>
    <w:rsid w:val="000B0120"/>
    <w:rsid w:val="000B736E"/>
    <w:rsid w:val="000B7D85"/>
    <w:rsid w:val="000C60A5"/>
    <w:rsid w:val="000C7159"/>
    <w:rsid w:val="000E1930"/>
    <w:rsid w:val="000E1B60"/>
    <w:rsid w:val="000E26A8"/>
    <w:rsid w:val="000E6785"/>
    <w:rsid w:val="000E72A1"/>
    <w:rsid w:val="000E7A98"/>
    <w:rsid w:val="000F0330"/>
    <w:rsid w:val="000F119F"/>
    <w:rsid w:val="001005D8"/>
    <w:rsid w:val="00114ABB"/>
    <w:rsid w:val="001152DC"/>
    <w:rsid w:val="00120A90"/>
    <w:rsid w:val="00131EB9"/>
    <w:rsid w:val="0013768A"/>
    <w:rsid w:val="00140A97"/>
    <w:rsid w:val="00140C85"/>
    <w:rsid w:val="00142F9F"/>
    <w:rsid w:val="00150619"/>
    <w:rsid w:val="001563F1"/>
    <w:rsid w:val="00171463"/>
    <w:rsid w:val="001762D3"/>
    <w:rsid w:val="001A3560"/>
    <w:rsid w:val="001A423D"/>
    <w:rsid w:val="001A54B4"/>
    <w:rsid w:val="001A5CE1"/>
    <w:rsid w:val="001B05B5"/>
    <w:rsid w:val="001B1E80"/>
    <w:rsid w:val="001B4E55"/>
    <w:rsid w:val="001B58D1"/>
    <w:rsid w:val="001B6095"/>
    <w:rsid w:val="001B6B45"/>
    <w:rsid w:val="001C2861"/>
    <w:rsid w:val="001C41F2"/>
    <w:rsid w:val="001C764F"/>
    <w:rsid w:val="001D0AA3"/>
    <w:rsid w:val="001D3324"/>
    <w:rsid w:val="001E6B3F"/>
    <w:rsid w:val="001F1565"/>
    <w:rsid w:val="00201858"/>
    <w:rsid w:val="00205ABC"/>
    <w:rsid w:val="002132B2"/>
    <w:rsid w:val="00213AE6"/>
    <w:rsid w:val="002148B0"/>
    <w:rsid w:val="0023437C"/>
    <w:rsid w:val="0025693D"/>
    <w:rsid w:val="00262825"/>
    <w:rsid w:val="00267AF0"/>
    <w:rsid w:val="00275976"/>
    <w:rsid w:val="00275C65"/>
    <w:rsid w:val="002843B3"/>
    <w:rsid w:val="002906F2"/>
    <w:rsid w:val="00294D47"/>
    <w:rsid w:val="00295C0E"/>
    <w:rsid w:val="002968C0"/>
    <w:rsid w:val="00297C12"/>
    <w:rsid w:val="002A1F4C"/>
    <w:rsid w:val="002A7278"/>
    <w:rsid w:val="002C1765"/>
    <w:rsid w:val="002D2D7D"/>
    <w:rsid w:val="002F2E5B"/>
    <w:rsid w:val="002F72D6"/>
    <w:rsid w:val="002F7487"/>
    <w:rsid w:val="00301F00"/>
    <w:rsid w:val="0031277F"/>
    <w:rsid w:val="00313892"/>
    <w:rsid w:val="00323168"/>
    <w:rsid w:val="003258A0"/>
    <w:rsid w:val="00325942"/>
    <w:rsid w:val="00327CFA"/>
    <w:rsid w:val="00333A92"/>
    <w:rsid w:val="00337F10"/>
    <w:rsid w:val="003460A9"/>
    <w:rsid w:val="00347990"/>
    <w:rsid w:val="00351171"/>
    <w:rsid w:val="00351854"/>
    <w:rsid w:val="0035343E"/>
    <w:rsid w:val="00367778"/>
    <w:rsid w:val="00370404"/>
    <w:rsid w:val="00370BC6"/>
    <w:rsid w:val="0037360C"/>
    <w:rsid w:val="00380094"/>
    <w:rsid w:val="0038747E"/>
    <w:rsid w:val="00393728"/>
    <w:rsid w:val="00394F4F"/>
    <w:rsid w:val="003A3435"/>
    <w:rsid w:val="003B5F05"/>
    <w:rsid w:val="003C6AB6"/>
    <w:rsid w:val="003C79AC"/>
    <w:rsid w:val="003D4080"/>
    <w:rsid w:val="003D7A10"/>
    <w:rsid w:val="003F3A17"/>
    <w:rsid w:val="00427D7E"/>
    <w:rsid w:val="004374AC"/>
    <w:rsid w:val="0043775D"/>
    <w:rsid w:val="004404F1"/>
    <w:rsid w:val="00446B1C"/>
    <w:rsid w:val="004573A7"/>
    <w:rsid w:val="0046608C"/>
    <w:rsid w:val="004738AE"/>
    <w:rsid w:val="0047747A"/>
    <w:rsid w:val="004813A7"/>
    <w:rsid w:val="00481E04"/>
    <w:rsid w:val="004821DD"/>
    <w:rsid w:val="004848DA"/>
    <w:rsid w:val="004961CD"/>
    <w:rsid w:val="004B3B8F"/>
    <w:rsid w:val="004D6DDC"/>
    <w:rsid w:val="004E0375"/>
    <w:rsid w:val="004E4627"/>
    <w:rsid w:val="004F2D33"/>
    <w:rsid w:val="005014AA"/>
    <w:rsid w:val="00504897"/>
    <w:rsid w:val="005072E4"/>
    <w:rsid w:val="00507E09"/>
    <w:rsid w:val="0051213B"/>
    <w:rsid w:val="00523051"/>
    <w:rsid w:val="005325A3"/>
    <w:rsid w:val="00541F56"/>
    <w:rsid w:val="00595AC9"/>
    <w:rsid w:val="005A2F9E"/>
    <w:rsid w:val="005B2775"/>
    <w:rsid w:val="005B5A32"/>
    <w:rsid w:val="005B711B"/>
    <w:rsid w:val="005C00BE"/>
    <w:rsid w:val="005C14DA"/>
    <w:rsid w:val="005C271A"/>
    <w:rsid w:val="005E1C56"/>
    <w:rsid w:val="005F5483"/>
    <w:rsid w:val="00600D6B"/>
    <w:rsid w:val="00601AA2"/>
    <w:rsid w:val="006041FB"/>
    <w:rsid w:val="006148EA"/>
    <w:rsid w:val="00616E7F"/>
    <w:rsid w:val="00617F6E"/>
    <w:rsid w:val="006276B2"/>
    <w:rsid w:val="006465A4"/>
    <w:rsid w:val="0066502D"/>
    <w:rsid w:val="00665417"/>
    <w:rsid w:val="00665E3A"/>
    <w:rsid w:val="006700D7"/>
    <w:rsid w:val="00670C59"/>
    <w:rsid w:val="00690716"/>
    <w:rsid w:val="0069578F"/>
    <w:rsid w:val="006A1A4D"/>
    <w:rsid w:val="006B5A25"/>
    <w:rsid w:val="006C24D2"/>
    <w:rsid w:val="006C409C"/>
    <w:rsid w:val="006D1667"/>
    <w:rsid w:val="006D7A4C"/>
    <w:rsid w:val="006E17E8"/>
    <w:rsid w:val="006E3302"/>
    <w:rsid w:val="006E652B"/>
    <w:rsid w:val="006F5A9E"/>
    <w:rsid w:val="007065E2"/>
    <w:rsid w:val="00717C0C"/>
    <w:rsid w:val="007224FD"/>
    <w:rsid w:val="0074187E"/>
    <w:rsid w:val="00751723"/>
    <w:rsid w:val="00761851"/>
    <w:rsid w:val="00761983"/>
    <w:rsid w:val="0077513F"/>
    <w:rsid w:val="0078079B"/>
    <w:rsid w:val="00780CFB"/>
    <w:rsid w:val="0078155B"/>
    <w:rsid w:val="00783AC4"/>
    <w:rsid w:val="00794E49"/>
    <w:rsid w:val="007A2449"/>
    <w:rsid w:val="007A2557"/>
    <w:rsid w:val="007A3D1E"/>
    <w:rsid w:val="007B1D16"/>
    <w:rsid w:val="007B298E"/>
    <w:rsid w:val="007D3D0F"/>
    <w:rsid w:val="007D442B"/>
    <w:rsid w:val="007D4EAE"/>
    <w:rsid w:val="007E4909"/>
    <w:rsid w:val="007E6E56"/>
    <w:rsid w:val="007F040D"/>
    <w:rsid w:val="007F1DF1"/>
    <w:rsid w:val="007F1FD0"/>
    <w:rsid w:val="007F3EC8"/>
    <w:rsid w:val="00800BF3"/>
    <w:rsid w:val="008057BD"/>
    <w:rsid w:val="00806D8F"/>
    <w:rsid w:val="00813289"/>
    <w:rsid w:val="008139BB"/>
    <w:rsid w:val="008162BD"/>
    <w:rsid w:val="008231A2"/>
    <w:rsid w:val="00826377"/>
    <w:rsid w:val="00833078"/>
    <w:rsid w:val="00842CA2"/>
    <w:rsid w:val="00844305"/>
    <w:rsid w:val="00851626"/>
    <w:rsid w:val="00854B66"/>
    <w:rsid w:val="0086500E"/>
    <w:rsid w:val="0088683F"/>
    <w:rsid w:val="00886EBC"/>
    <w:rsid w:val="00887F72"/>
    <w:rsid w:val="00892768"/>
    <w:rsid w:val="00894FC3"/>
    <w:rsid w:val="008A43D5"/>
    <w:rsid w:val="008A4CF6"/>
    <w:rsid w:val="008A60B0"/>
    <w:rsid w:val="008B5853"/>
    <w:rsid w:val="008C0FE9"/>
    <w:rsid w:val="008C125D"/>
    <w:rsid w:val="008D1624"/>
    <w:rsid w:val="008F5CF3"/>
    <w:rsid w:val="0090437A"/>
    <w:rsid w:val="00910A8C"/>
    <w:rsid w:val="009134DF"/>
    <w:rsid w:val="009158D5"/>
    <w:rsid w:val="00924744"/>
    <w:rsid w:val="00935670"/>
    <w:rsid w:val="0094089E"/>
    <w:rsid w:val="00943183"/>
    <w:rsid w:val="00946B70"/>
    <w:rsid w:val="00953916"/>
    <w:rsid w:val="009608E0"/>
    <w:rsid w:val="00963D1D"/>
    <w:rsid w:val="0096429A"/>
    <w:rsid w:val="00982430"/>
    <w:rsid w:val="009946AA"/>
    <w:rsid w:val="00994E31"/>
    <w:rsid w:val="009A39A2"/>
    <w:rsid w:val="009B5432"/>
    <w:rsid w:val="009D0127"/>
    <w:rsid w:val="009D016D"/>
    <w:rsid w:val="009D3498"/>
    <w:rsid w:val="009D3B75"/>
    <w:rsid w:val="009E1CE6"/>
    <w:rsid w:val="009E1E5D"/>
    <w:rsid w:val="009E5E70"/>
    <w:rsid w:val="009F0779"/>
    <w:rsid w:val="009F36DC"/>
    <w:rsid w:val="009F6A9F"/>
    <w:rsid w:val="00A0736B"/>
    <w:rsid w:val="00A13719"/>
    <w:rsid w:val="00A201AE"/>
    <w:rsid w:val="00A25C84"/>
    <w:rsid w:val="00A32CA2"/>
    <w:rsid w:val="00A33D30"/>
    <w:rsid w:val="00A342CA"/>
    <w:rsid w:val="00A36FD9"/>
    <w:rsid w:val="00A447EA"/>
    <w:rsid w:val="00A639F3"/>
    <w:rsid w:val="00A75F3F"/>
    <w:rsid w:val="00AA3958"/>
    <w:rsid w:val="00AB0144"/>
    <w:rsid w:val="00AC3385"/>
    <w:rsid w:val="00AC4350"/>
    <w:rsid w:val="00AD1D48"/>
    <w:rsid w:val="00AD6D1C"/>
    <w:rsid w:val="00AE528B"/>
    <w:rsid w:val="00AF2142"/>
    <w:rsid w:val="00AF2E3A"/>
    <w:rsid w:val="00B00F7A"/>
    <w:rsid w:val="00B14A12"/>
    <w:rsid w:val="00B20510"/>
    <w:rsid w:val="00B25A45"/>
    <w:rsid w:val="00B26A7A"/>
    <w:rsid w:val="00B271BA"/>
    <w:rsid w:val="00B37FAB"/>
    <w:rsid w:val="00B446DE"/>
    <w:rsid w:val="00B55CE7"/>
    <w:rsid w:val="00B569DB"/>
    <w:rsid w:val="00B63C40"/>
    <w:rsid w:val="00B651F0"/>
    <w:rsid w:val="00B766CD"/>
    <w:rsid w:val="00B81690"/>
    <w:rsid w:val="00BA6B3F"/>
    <w:rsid w:val="00BA7AF8"/>
    <w:rsid w:val="00BC0C0E"/>
    <w:rsid w:val="00BC440F"/>
    <w:rsid w:val="00BD2B6A"/>
    <w:rsid w:val="00BD3288"/>
    <w:rsid w:val="00BD669B"/>
    <w:rsid w:val="00BE5AAF"/>
    <w:rsid w:val="00BE6C8F"/>
    <w:rsid w:val="00BF43BF"/>
    <w:rsid w:val="00C005A7"/>
    <w:rsid w:val="00C01AEB"/>
    <w:rsid w:val="00C10410"/>
    <w:rsid w:val="00C11504"/>
    <w:rsid w:val="00C12AFC"/>
    <w:rsid w:val="00C13071"/>
    <w:rsid w:val="00C22A77"/>
    <w:rsid w:val="00C254E4"/>
    <w:rsid w:val="00C40821"/>
    <w:rsid w:val="00C4112C"/>
    <w:rsid w:val="00C70244"/>
    <w:rsid w:val="00C74B77"/>
    <w:rsid w:val="00C81AF4"/>
    <w:rsid w:val="00C82517"/>
    <w:rsid w:val="00C8654F"/>
    <w:rsid w:val="00C9043A"/>
    <w:rsid w:val="00C9367B"/>
    <w:rsid w:val="00CA3625"/>
    <w:rsid w:val="00CA5167"/>
    <w:rsid w:val="00CA5383"/>
    <w:rsid w:val="00CA5FF4"/>
    <w:rsid w:val="00CA6233"/>
    <w:rsid w:val="00CA65D4"/>
    <w:rsid w:val="00CB7271"/>
    <w:rsid w:val="00CC11A6"/>
    <w:rsid w:val="00CD00AA"/>
    <w:rsid w:val="00CD0265"/>
    <w:rsid w:val="00CD4870"/>
    <w:rsid w:val="00CE3700"/>
    <w:rsid w:val="00CF6E6D"/>
    <w:rsid w:val="00D04A10"/>
    <w:rsid w:val="00D20596"/>
    <w:rsid w:val="00D21694"/>
    <w:rsid w:val="00D22A1E"/>
    <w:rsid w:val="00D27518"/>
    <w:rsid w:val="00D31305"/>
    <w:rsid w:val="00D37FF2"/>
    <w:rsid w:val="00D40B7A"/>
    <w:rsid w:val="00D410FE"/>
    <w:rsid w:val="00D424F6"/>
    <w:rsid w:val="00D558D5"/>
    <w:rsid w:val="00D6118F"/>
    <w:rsid w:val="00D743DC"/>
    <w:rsid w:val="00D804AB"/>
    <w:rsid w:val="00D85E7D"/>
    <w:rsid w:val="00D87470"/>
    <w:rsid w:val="00DC0D3A"/>
    <w:rsid w:val="00DC59C8"/>
    <w:rsid w:val="00DD321A"/>
    <w:rsid w:val="00DD4E83"/>
    <w:rsid w:val="00DF071F"/>
    <w:rsid w:val="00DF0E75"/>
    <w:rsid w:val="00DF33B1"/>
    <w:rsid w:val="00DF4B60"/>
    <w:rsid w:val="00DF7F05"/>
    <w:rsid w:val="00E019B8"/>
    <w:rsid w:val="00E01E7E"/>
    <w:rsid w:val="00E12BF0"/>
    <w:rsid w:val="00E14AEE"/>
    <w:rsid w:val="00E27FC8"/>
    <w:rsid w:val="00E32BF8"/>
    <w:rsid w:val="00E4663A"/>
    <w:rsid w:val="00E6474F"/>
    <w:rsid w:val="00E73FDA"/>
    <w:rsid w:val="00E7445C"/>
    <w:rsid w:val="00E74E83"/>
    <w:rsid w:val="00E85B2D"/>
    <w:rsid w:val="00E946BF"/>
    <w:rsid w:val="00EA4B5A"/>
    <w:rsid w:val="00EB11FA"/>
    <w:rsid w:val="00EE174C"/>
    <w:rsid w:val="00EE34F0"/>
    <w:rsid w:val="00EE5CA9"/>
    <w:rsid w:val="00EF0E6E"/>
    <w:rsid w:val="00F004C9"/>
    <w:rsid w:val="00F013BE"/>
    <w:rsid w:val="00F036C8"/>
    <w:rsid w:val="00F201D0"/>
    <w:rsid w:val="00F2321A"/>
    <w:rsid w:val="00F23E25"/>
    <w:rsid w:val="00F27D47"/>
    <w:rsid w:val="00F31C11"/>
    <w:rsid w:val="00F32569"/>
    <w:rsid w:val="00F34BE5"/>
    <w:rsid w:val="00F400CE"/>
    <w:rsid w:val="00F460FA"/>
    <w:rsid w:val="00F50C5C"/>
    <w:rsid w:val="00F901DD"/>
    <w:rsid w:val="00F90609"/>
    <w:rsid w:val="00F92559"/>
    <w:rsid w:val="00F928C2"/>
    <w:rsid w:val="00F92E25"/>
    <w:rsid w:val="00FA09BE"/>
    <w:rsid w:val="00FA1A8C"/>
    <w:rsid w:val="00FB01AE"/>
    <w:rsid w:val="00FC4EE6"/>
    <w:rsid w:val="00FC5E15"/>
    <w:rsid w:val="00FC6135"/>
    <w:rsid w:val="00FD3D70"/>
    <w:rsid w:val="00FE1ED8"/>
    <w:rsid w:val="00FE48CB"/>
    <w:rsid w:val="00FE6F92"/>
    <w:rsid w:val="00FF0728"/>
    <w:rsid w:val="00FF62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0F7A"/>
    <w:pPr>
      <w:ind w:firstLine="799"/>
      <w:jc w:val="both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446D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color w:val="26282F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446DE"/>
    <w:rPr>
      <w:rFonts w:ascii="Arial" w:hAnsi="Arial" w:cs="Times New Roman"/>
      <w:b/>
      <w:color w:val="26282F"/>
      <w:sz w:val="26"/>
      <w:lang w:eastAsia="ru-RU"/>
    </w:rPr>
  </w:style>
  <w:style w:type="paragraph" w:styleId="a3">
    <w:name w:val="No Spacing"/>
    <w:link w:val="a4"/>
    <w:uiPriority w:val="99"/>
    <w:qFormat/>
    <w:rsid w:val="00B00F7A"/>
    <w:pPr>
      <w:ind w:firstLine="799"/>
      <w:jc w:val="both"/>
    </w:pPr>
    <w:rPr>
      <w:sz w:val="22"/>
      <w:szCs w:val="22"/>
    </w:rPr>
  </w:style>
  <w:style w:type="character" w:customStyle="1" w:styleId="a4">
    <w:name w:val="Без интервала Знак"/>
    <w:link w:val="a3"/>
    <w:uiPriority w:val="99"/>
    <w:locked/>
    <w:rsid w:val="00B00F7A"/>
    <w:rPr>
      <w:sz w:val="22"/>
      <w:lang w:eastAsia="ru-RU"/>
    </w:rPr>
  </w:style>
  <w:style w:type="paragraph" w:customStyle="1" w:styleId="ConsPlusNormal">
    <w:name w:val="ConsPlusNormal"/>
    <w:rsid w:val="00B00F7A"/>
    <w:pPr>
      <w:widowControl w:val="0"/>
      <w:autoSpaceDE w:val="0"/>
      <w:autoSpaceDN w:val="0"/>
      <w:adjustRightInd w:val="0"/>
      <w:ind w:firstLine="799"/>
      <w:jc w:val="both"/>
    </w:pPr>
    <w:rPr>
      <w:rFonts w:ascii="Arial" w:hAnsi="Arial" w:cs="Arial"/>
    </w:rPr>
  </w:style>
  <w:style w:type="paragraph" w:customStyle="1" w:styleId="Default">
    <w:name w:val="Default"/>
    <w:uiPriority w:val="99"/>
    <w:rsid w:val="00B00F7A"/>
    <w:pPr>
      <w:autoSpaceDE w:val="0"/>
      <w:autoSpaceDN w:val="0"/>
      <w:adjustRightInd w:val="0"/>
      <w:ind w:firstLine="799"/>
      <w:jc w:val="both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ConsPlusCell">
    <w:name w:val="ConsPlusCell"/>
    <w:uiPriority w:val="99"/>
    <w:rsid w:val="00B00F7A"/>
    <w:pPr>
      <w:widowControl w:val="0"/>
      <w:autoSpaceDE w:val="0"/>
      <w:autoSpaceDN w:val="0"/>
      <w:adjustRightInd w:val="0"/>
      <w:ind w:firstLine="799"/>
      <w:jc w:val="both"/>
    </w:pPr>
    <w:rPr>
      <w:rFonts w:ascii="Times New Roman" w:eastAsia="Times New Roman" w:hAnsi="Times New Roman"/>
      <w:sz w:val="28"/>
      <w:szCs w:val="28"/>
    </w:rPr>
  </w:style>
  <w:style w:type="paragraph" w:styleId="a5">
    <w:name w:val="List Paragraph"/>
    <w:basedOn w:val="a"/>
    <w:link w:val="a6"/>
    <w:uiPriority w:val="99"/>
    <w:qFormat/>
    <w:rsid w:val="00B00F7A"/>
    <w:pPr>
      <w:ind w:left="720"/>
      <w:contextualSpacing/>
    </w:pPr>
    <w:rPr>
      <w:sz w:val="20"/>
      <w:szCs w:val="20"/>
      <w:lang w:eastAsia="ru-RU"/>
    </w:rPr>
  </w:style>
  <w:style w:type="character" w:customStyle="1" w:styleId="a6">
    <w:name w:val="Абзац списка Знак"/>
    <w:link w:val="a5"/>
    <w:uiPriority w:val="99"/>
    <w:locked/>
    <w:rsid w:val="00B00F7A"/>
    <w:rPr>
      <w:rFonts w:ascii="Calibri" w:hAnsi="Calibri"/>
    </w:rPr>
  </w:style>
  <w:style w:type="table" w:styleId="a7">
    <w:name w:val="Table Grid"/>
    <w:basedOn w:val="a1"/>
    <w:uiPriority w:val="99"/>
    <w:rsid w:val="00B446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rsid w:val="00B446DE"/>
    <w:pPr>
      <w:tabs>
        <w:tab w:val="center" w:pos="4677"/>
        <w:tab w:val="right" w:pos="9355"/>
      </w:tabs>
    </w:pPr>
    <w:rPr>
      <w:sz w:val="20"/>
      <w:szCs w:val="20"/>
      <w:lang w:eastAsia="ru-RU"/>
    </w:rPr>
  </w:style>
  <w:style w:type="character" w:customStyle="1" w:styleId="a9">
    <w:name w:val="Верхний колонтитул Знак"/>
    <w:link w:val="a8"/>
    <w:uiPriority w:val="99"/>
    <w:locked/>
    <w:rsid w:val="00B446DE"/>
    <w:rPr>
      <w:rFonts w:ascii="Calibri" w:hAnsi="Calibri" w:cs="Times New Roman"/>
      <w:sz w:val="20"/>
    </w:rPr>
  </w:style>
  <w:style w:type="paragraph" w:styleId="aa">
    <w:name w:val="footer"/>
    <w:basedOn w:val="a"/>
    <w:link w:val="ab"/>
    <w:uiPriority w:val="99"/>
    <w:rsid w:val="00B446DE"/>
    <w:pPr>
      <w:tabs>
        <w:tab w:val="center" w:pos="4677"/>
        <w:tab w:val="right" w:pos="9355"/>
      </w:tabs>
    </w:pPr>
    <w:rPr>
      <w:sz w:val="20"/>
      <w:szCs w:val="20"/>
      <w:lang w:eastAsia="ru-RU"/>
    </w:rPr>
  </w:style>
  <w:style w:type="character" w:customStyle="1" w:styleId="ab">
    <w:name w:val="Нижний колонтитул Знак"/>
    <w:link w:val="aa"/>
    <w:uiPriority w:val="99"/>
    <w:locked/>
    <w:rsid w:val="00B446DE"/>
    <w:rPr>
      <w:rFonts w:ascii="Calibri" w:hAnsi="Calibri" w:cs="Times New Roman"/>
      <w:sz w:val="20"/>
    </w:rPr>
  </w:style>
  <w:style w:type="paragraph" w:styleId="ac">
    <w:name w:val="Balloon Text"/>
    <w:basedOn w:val="a"/>
    <w:link w:val="ad"/>
    <w:uiPriority w:val="99"/>
    <w:semiHidden/>
    <w:rsid w:val="00B446DE"/>
    <w:rPr>
      <w:rFonts w:ascii="Tahoma" w:hAnsi="Tahoma"/>
      <w:sz w:val="16"/>
      <w:szCs w:val="20"/>
      <w:lang w:eastAsia="ru-RU"/>
    </w:rPr>
  </w:style>
  <w:style w:type="character" w:customStyle="1" w:styleId="ad">
    <w:name w:val="Текст выноски Знак"/>
    <w:link w:val="ac"/>
    <w:uiPriority w:val="99"/>
    <w:semiHidden/>
    <w:locked/>
    <w:rsid w:val="00B446DE"/>
    <w:rPr>
      <w:rFonts w:ascii="Tahoma" w:hAnsi="Tahoma" w:cs="Times New Roman"/>
      <w:sz w:val="16"/>
    </w:rPr>
  </w:style>
  <w:style w:type="paragraph" w:styleId="ae">
    <w:name w:val="footnote text"/>
    <w:basedOn w:val="a"/>
    <w:link w:val="af"/>
    <w:uiPriority w:val="99"/>
    <w:semiHidden/>
    <w:rsid w:val="00B446DE"/>
    <w:rPr>
      <w:sz w:val="20"/>
      <w:szCs w:val="20"/>
      <w:lang w:eastAsia="ru-RU"/>
    </w:rPr>
  </w:style>
  <w:style w:type="character" w:customStyle="1" w:styleId="af">
    <w:name w:val="Текст сноски Знак"/>
    <w:link w:val="ae"/>
    <w:uiPriority w:val="99"/>
    <w:semiHidden/>
    <w:locked/>
    <w:rsid w:val="00B446DE"/>
    <w:rPr>
      <w:rFonts w:ascii="Calibri" w:hAnsi="Calibri" w:cs="Times New Roman"/>
      <w:sz w:val="20"/>
    </w:rPr>
  </w:style>
  <w:style w:type="character" w:styleId="af0">
    <w:name w:val="footnote reference"/>
    <w:uiPriority w:val="99"/>
    <w:semiHidden/>
    <w:rsid w:val="00B446DE"/>
    <w:rPr>
      <w:rFonts w:cs="Times New Roman"/>
      <w:vertAlign w:val="superscript"/>
    </w:rPr>
  </w:style>
  <w:style w:type="character" w:customStyle="1" w:styleId="apple-converted-space">
    <w:name w:val="apple-converted-space"/>
    <w:uiPriority w:val="99"/>
    <w:rsid w:val="00B446DE"/>
  </w:style>
  <w:style w:type="paragraph" w:styleId="af1">
    <w:name w:val="Normal (Web)"/>
    <w:basedOn w:val="a"/>
    <w:uiPriority w:val="99"/>
    <w:rsid w:val="00B446DE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1">
    <w:name w:val="Абзац списка1"/>
    <w:basedOn w:val="a"/>
    <w:uiPriority w:val="99"/>
    <w:rsid w:val="00B446DE"/>
    <w:pPr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8B5853"/>
    <w:pPr>
      <w:widowControl w:val="0"/>
      <w:autoSpaceDE w:val="0"/>
      <w:autoSpaceDN w:val="0"/>
      <w:adjustRightInd w:val="0"/>
      <w:ind w:firstLine="799"/>
      <w:jc w:val="both"/>
    </w:pPr>
    <w:rPr>
      <w:rFonts w:ascii="Courier New" w:eastAsia="Times New Roman" w:hAnsi="Courier New" w:cs="Courier New"/>
    </w:rPr>
  </w:style>
  <w:style w:type="character" w:styleId="af2">
    <w:name w:val="page number"/>
    <w:uiPriority w:val="99"/>
    <w:rsid w:val="00A342CA"/>
    <w:rPr>
      <w:rFonts w:cs="Times New Roman"/>
    </w:rPr>
  </w:style>
  <w:style w:type="character" w:styleId="af3">
    <w:name w:val="line number"/>
    <w:uiPriority w:val="99"/>
    <w:semiHidden/>
    <w:rsid w:val="00C01AEB"/>
    <w:rPr>
      <w:rFonts w:cs="Times New Roman"/>
    </w:rPr>
  </w:style>
  <w:style w:type="table" w:customStyle="1" w:styleId="12">
    <w:name w:val="Сетка таблицы1"/>
    <w:basedOn w:val="a1"/>
    <w:next w:val="a7"/>
    <w:rsid w:val="00FC6135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8359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359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027292-AD60-4B56-93B9-6B0EDDC4F9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759</TotalTime>
  <Pages>4</Pages>
  <Words>625</Words>
  <Characters>3565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Подлесный</dc:creator>
  <cp:keywords/>
  <dc:description/>
  <cp:lastModifiedBy>Коляда</cp:lastModifiedBy>
  <cp:revision>62</cp:revision>
  <cp:lastPrinted>2019-06-17T11:27:00Z</cp:lastPrinted>
  <dcterms:created xsi:type="dcterms:W3CDTF">2018-03-23T11:59:00Z</dcterms:created>
  <dcterms:modified xsi:type="dcterms:W3CDTF">2019-07-03T10:31:00Z</dcterms:modified>
</cp:coreProperties>
</file>