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F19" w:rsidRPr="00522501" w:rsidRDefault="001E5F19" w:rsidP="001E5F19">
      <w:pPr>
        <w:tabs>
          <w:tab w:val="left" w:pos="7230"/>
        </w:tabs>
        <w:jc w:val="center"/>
        <w:rPr>
          <w:b/>
          <w:sz w:val="56"/>
          <w:szCs w:val="56"/>
        </w:rPr>
      </w:pPr>
      <w:r w:rsidRPr="00522501">
        <w:rPr>
          <w:b/>
          <w:sz w:val="56"/>
          <w:szCs w:val="56"/>
        </w:rPr>
        <w:t>ПОСТАНОВЛЕНИЕ</w:t>
      </w:r>
    </w:p>
    <w:p w:rsidR="001E5F19" w:rsidRPr="00522501" w:rsidRDefault="001E5F19" w:rsidP="001E5F19">
      <w:pPr>
        <w:jc w:val="center"/>
        <w:rPr>
          <w:b/>
          <w:sz w:val="28"/>
          <w:szCs w:val="28"/>
        </w:rPr>
      </w:pPr>
    </w:p>
    <w:p w:rsidR="001E5F19" w:rsidRPr="00522501" w:rsidRDefault="001E5F19" w:rsidP="001E5F19">
      <w:pPr>
        <w:ind w:left="-142" w:right="-144"/>
        <w:jc w:val="center"/>
        <w:rPr>
          <w:b/>
          <w:sz w:val="26"/>
          <w:szCs w:val="26"/>
        </w:rPr>
      </w:pPr>
      <w:r w:rsidRPr="00522501">
        <w:rPr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b/>
          <w:sz w:val="28"/>
          <w:szCs w:val="28"/>
        </w:rPr>
        <w:t xml:space="preserve">  СТАВРОПОЛЬСКОГО КРАЯ</w:t>
      </w:r>
    </w:p>
    <w:tbl>
      <w:tblPr>
        <w:tblW w:w="9356" w:type="dxa"/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1E5F19" w:rsidRPr="00972912" w:rsidTr="00873ECA">
        <w:trPr>
          <w:trHeight w:val="80"/>
        </w:trPr>
        <w:tc>
          <w:tcPr>
            <w:tcW w:w="655" w:type="dxa"/>
            <w:shd w:val="clear" w:color="auto" w:fill="auto"/>
          </w:tcPr>
          <w:p w:rsidR="001E5F19" w:rsidRPr="00972912" w:rsidRDefault="001E5F19" w:rsidP="00873EC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1271" w:type="dxa"/>
            <w:shd w:val="clear" w:color="auto" w:fill="auto"/>
          </w:tcPr>
          <w:p w:rsidR="001E5F19" w:rsidRPr="00972912" w:rsidRDefault="001E5F19" w:rsidP="00873EC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972912">
              <w:rPr>
                <w:sz w:val="28"/>
                <w:szCs w:val="28"/>
              </w:rPr>
              <w:t>декабря</w:t>
            </w:r>
          </w:p>
        </w:tc>
        <w:tc>
          <w:tcPr>
            <w:tcW w:w="1660" w:type="dxa"/>
            <w:shd w:val="clear" w:color="auto" w:fill="auto"/>
          </w:tcPr>
          <w:p w:rsidR="001E5F19" w:rsidRPr="00972912" w:rsidRDefault="001E5F19" w:rsidP="00873EC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972912">
              <w:rPr>
                <w:sz w:val="28"/>
                <w:szCs w:val="28"/>
              </w:rPr>
              <w:t>2025  года</w:t>
            </w:r>
          </w:p>
        </w:tc>
        <w:tc>
          <w:tcPr>
            <w:tcW w:w="4145" w:type="dxa"/>
            <w:shd w:val="clear" w:color="auto" w:fill="auto"/>
          </w:tcPr>
          <w:p w:rsidR="001E5F19" w:rsidRPr="00972912" w:rsidRDefault="001E5F19" w:rsidP="00873EC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972912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  <w:shd w:val="clear" w:color="auto" w:fill="auto"/>
          </w:tcPr>
          <w:p w:rsidR="001E5F19" w:rsidRPr="00972912" w:rsidRDefault="001E5F19" w:rsidP="00873EC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972912">
              <w:rPr>
                <w:sz w:val="28"/>
                <w:szCs w:val="28"/>
              </w:rPr>
              <w:t xml:space="preserve">№ </w:t>
            </w:r>
          </w:p>
        </w:tc>
        <w:tc>
          <w:tcPr>
            <w:tcW w:w="1001" w:type="dxa"/>
            <w:shd w:val="clear" w:color="auto" w:fill="auto"/>
          </w:tcPr>
          <w:p w:rsidR="001E5F19" w:rsidRPr="00972912" w:rsidRDefault="001E5F19" w:rsidP="00873ECA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1301</w:t>
            </w:r>
          </w:p>
        </w:tc>
      </w:tr>
    </w:tbl>
    <w:p w:rsidR="001E5F19" w:rsidRPr="00972912" w:rsidRDefault="001E5F19" w:rsidP="001E5F19">
      <w:pPr>
        <w:spacing w:line="240" w:lineRule="exact"/>
        <w:jc w:val="both"/>
        <w:rPr>
          <w:b/>
          <w:sz w:val="28"/>
          <w:szCs w:val="28"/>
        </w:rPr>
      </w:pPr>
    </w:p>
    <w:p w:rsidR="001E5F19" w:rsidRPr="00FD7B47" w:rsidRDefault="001E5F19" w:rsidP="001E5F19">
      <w:pPr>
        <w:spacing w:line="240" w:lineRule="exact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О</w:t>
      </w:r>
      <w:r>
        <w:rPr>
          <w:sz w:val="28"/>
          <w:szCs w:val="28"/>
        </w:rPr>
        <w:t>б утверждении</w:t>
      </w:r>
      <w:r w:rsidRPr="00FD7B47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ой</w:t>
      </w:r>
      <w:r w:rsidRPr="00FD7B47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ы</w:t>
      </w:r>
      <w:r w:rsidRPr="00FD7B47">
        <w:rPr>
          <w:sz w:val="28"/>
          <w:szCs w:val="28"/>
        </w:rPr>
        <w:t xml:space="preserve"> Благодарненского </w:t>
      </w:r>
      <w:r>
        <w:rPr>
          <w:sz w:val="28"/>
          <w:szCs w:val="28"/>
        </w:rPr>
        <w:t>муниципального</w:t>
      </w:r>
      <w:r w:rsidRPr="00FD7B47">
        <w:rPr>
          <w:sz w:val="28"/>
          <w:szCs w:val="28"/>
        </w:rPr>
        <w:t xml:space="preserve">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политики»</w:t>
      </w:r>
    </w:p>
    <w:p w:rsidR="001E5F19" w:rsidRDefault="001E5F19" w:rsidP="001E5F19">
      <w:pPr>
        <w:rPr>
          <w:sz w:val="28"/>
          <w:szCs w:val="28"/>
        </w:rPr>
      </w:pPr>
    </w:p>
    <w:p w:rsidR="001E5F19" w:rsidRDefault="001E5F19" w:rsidP="001E5F19">
      <w:pPr>
        <w:rPr>
          <w:sz w:val="28"/>
          <w:szCs w:val="28"/>
        </w:rPr>
      </w:pPr>
    </w:p>
    <w:p w:rsidR="001E5F19" w:rsidRPr="00FD7B47" w:rsidRDefault="001E5F19" w:rsidP="001E5F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D7B47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соответствии с Порядком</w:t>
      </w:r>
      <w:r w:rsidRPr="00AE625C">
        <w:rPr>
          <w:rFonts w:ascii="Times New Roman" w:hAnsi="Times New Roman" w:cs="Times New Roman"/>
          <w:sz w:val="28"/>
          <w:szCs w:val="28"/>
        </w:rPr>
        <w:t xml:space="preserve"> разработки, реализации и оценки эффективности муниципальных программ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AE625C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края, утвержденного  постановлением 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AE625C">
        <w:rPr>
          <w:rFonts w:ascii="Times New Roman" w:hAnsi="Times New Roman" w:cs="Times New Roman"/>
          <w:sz w:val="28"/>
          <w:szCs w:val="28"/>
        </w:rPr>
        <w:t xml:space="preserve"> края   Ставропольского края от </w:t>
      </w:r>
      <w:r>
        <w:rPr>
          <w:rFonts w:ascii="Times New Roman" w:hAnsi="Times New Roman" w:cs="Times New Roman"/>
          <w:sz w:val="28"/>
          <w:szCs w:val="28"/>
        </w:rPr>
        <w:t>27 марта 2024 года № 373</w:t>
      </w:r>
      <w:r w:rsidRPr="00AE625C"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 округа Ставропольского края»</w:t>
      </w:r>
      <w:r w:rsidRPr="00AE625C">
        <w:rPr>
          <w:rFonts w:ascii="Times New Roman" w:hAnsi="Times New Roman" w:cs="Times New Roman"/>
          <w:sz w:val="28"/>
          <w:szCs w:val="28"/>
        </w:rPr>
        <w:t>, Методическими указаниями по разработке и реализации муниципальных прог</w:t>
      </w:r>
      <w:r>
        <w:rPr>
          <w:rFonts w:ascii="Times New Roman" w:hAnsi="Times New Roman" w:cs="Times New Roman"/>
          <w:sz w:val="28"/>
          <w:szCs w:val="28"/>
        </w:rPr>
        <w:t>рамм Благодарненского муниципального</w:t>
      </w:r>
      <w:r w:rsidRPr="00AE625C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края, утвержденными </w:t>
      </w:r>
      <w:r>
        <w:rPr>
          <w:rFonts w:ascii="Times New Roman" w:hAnsi="Times New Roman" w:cs="Times New Roman"/>
          <w:sz w:val="28"/>
          <w:szCs w:val="28"/>
        </w:rPr>
        <w:t>постановлением</w:t>
      </w:r>
      <w:proofErr w:type="gramEnd"/>
      <w:r w:rsidRPr="00AE625C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AE625C"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>круга Ставропольского края от 03</w:t>
      </w:r>
      <w:r w:rsidRPr="00AE62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апреля 2024 года № 427 </w:t>
      </w:r>
      <w:r w:rsidRPr="00AE625C">
        <w:rPr>
          <w:rFonts w:ascii="Times New Roman" w:hAnsi="Times New Roman" w:cs="Times New Roman"/>
          <w:sz w:val="28"/>
          <w:szCs w:val="28"/>
        </w:rPr>
        <w:t xml:space="preserve">«Об утверждении Методических указаний по разработке и реализации муниципальных программ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 округа Ставропольского края»</w:t>
      </w:r>
      <w:r w:rsidRPr="008C65F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Благодарненского муниципального округа Ставропольского края </w:t>
      </w:r>
    </w:p>
    <w:p w:rsidR="001E5F19" w:rsidRDefault="001E5F19" w:rsidP="001E5F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B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5F19" w:rsidRPr="009D01E8" w:rsidRDefault="001E5F19" w:rsidP="001E5F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5F19" w:rsidRPr="00FD7B47" w:rsidRDefault="001E5F19" w:rsidP="001E5F1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ПОСТАНОВЛЯЕТ:</w:t>
      </w:r>
    </w:p>
    <w:p w:rsidR="001E5F19" w:rsidRDefault="001E5F19" w:rsidP="001E5F19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E5F19" w:rsidRPr="00FD7B47" w:rsidRDefault="001E5F19" w:rsidP="001E5F19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E5F19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1.</w:t>
      </w:r>
      <w:r w:rsidRPr="00FD7B47">
        <w:rPr>
          <w:sz w:val="28"/>
          <w:szCs w:val="28"/>
        </w:rPr>
        <w:tab/>
        <w:t xml:space="preserve">Утвердить </w:t>
      </w:r>
      <w:r>
        <w:rPr>
          <w:sz w:val="28"/>
          <w:szCs w:val="28"/>
        </w:rPr>
        <w:t xml:space="preserve">прилагаемую </w:t>
      </w:r>
      <w:r w:rsidRPr="00FD7B47">
        <w:rPr>
          <w:sz w:val="28"/>
          <w:szCs w:val="28"/>
        </w:rPr>
        <w:t xml:space="preserve">муниципальную программу Благодарненского </w:t>
      </w:r>
      <w:r>
        <w:rPr>
          <w:sz w:val="28"/>
          <w:szCs w:val="28"/>
        </w:rPr>
        <w:t>муниципального</w:t>
      </w:r>
      <w:r w:rsidRPr="00FD7B47">
        <w:rPr>
          <w:sz w:val="28"/>
          <w:szCs w:val="28"/>
        </w:rPr>
        <w:t xml:space="preserve">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политики» на 2026 – 2028 годы.</w:t>
      </w:r>
    </w:p>
    <w:p w:rsidR="001E5F19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E5F19" w:rsidRPr="000B733D" w:rsidRDefault="001E5F19" w:rsidP="001E5F1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0B733D">
        <w:rPr>
          <w:sz w:val="28"/>
          <w:szCs w:val="28"/>
        </w:rPr>
        <w:t xml:space="preserve">. </w:t>
      </w:r>
      <w:proofErr w:type="gramStart"/>
      <w:r w:rsidRPr="000B733D">
        <w:rPr>
          <w:sz w:val="28"/>
          <w:szCs w:val="28"/>
        </w:rPr>
        <w:t>Контроль за</w:t>
      </w:r>
      <w:proofErr w:type="gramEnd"/>
      <w:r w:rsidRPr="000B733D">
        <w:rPr>
          <w:sz w:val="28"/>
          <w:szCs w:val="28"/>
        </w:rPr>
        <w:t xml:space="preserve"> выполнением настоящего постановления возложить на </w:t>
      </w:r>
      <w:r>
        <w:rPr>
          <w:sz w:val="28"/>
          <w:szCs w:val="28"/>
        </w:rPr>
        <w:t xml:space="preserve">заместителя главы администрации – начальника финансового управления администрации </w:t>
      </w:r>
      <w:r w:rsidRPr="000B733D">
        <w:rPr>
          <w:sz w:val="28"/>
          <w:szCs w:val="28"/>
        </w:rPr>
        <w:t xml:space="preserve">Благодарненского </w:t>
      </w:r>
      <w:r>
        <w:rPr>
          <w:bCs/>
          <w:sz w:val="28"/>
          <w:szCs w:val="28"/>
        </w:rPr>
        <w:t>муниципального</w:t>
      </w:r>
      <w:r w:rsidRPr="000B733D">
        <w:rPr>
          <w:bCs/>
          <w:sz w:val="28"/>
          <w:szCs w:val="28"/>
        </w:rPr>
        <w:t xml:space="preserve"> округа </w:t>
      </w:r>
      <w:r>
        <w:rPr>
          <w:sz w:val="28"/>
          <w:szCs w:val="28"/>
        </w:rPr>
        <w:t>Ставропольского края Кузнецову Л.В.</w:t>
      </w:r>
    </w:p>
    <w:p w:rsidR="001E5F19" w:rsidRPr="00FD7B47" w:rsidRDefault="001E5F19" w:rsidP="001E5F1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E5F19" w:rsidRDefault="001E5F19" w:rsidP="001E5F19">
      <w:pPr>
        <w:tabs>
          <w:tab w:val="left" w:pos="5387"/>
        </w:tabs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3</w:t>
      </w:r>
      <w:r w:rsidRPr="004D2D63">
        <w:rPr>
          <w:sz w:val="28"/>
          <w:szCs w:val="28"/>
        </w:rPr>
        <w:t>.</w:t>
      </w:r>
      <w:r w:rsidRPr="004D2D63">
        <w:rPr>
          <w:bCs/>
          <w:sz w:val="28"/>
          <w:szCs w:val="28"/>
        </w:rPr>
        <w:t xml:space="preserve"> </w:t>
      </w:r>
      <w:r w:rsidRPr="00AE1F39">
        <w:rPr>
          <w:bCs/>
          <w:szCs w:val="28"/>
        </w:rPr>
        <w:t>Настоящее постановление вступает в силу</w:t>
      </w:r>
      <w:r>
        <w:rPr>
          <w:bCs/>
          <w:szCs w:val="28"/>
        </w:rPr>
        <w:t xml:space="preserve"> </w:t>
      </w:r>
      <w:r w:rsidRPr="00AE1F39">
        <w:rPr>
          <w:bCs/>
          <w:szCs w:val="28"/>
        </w:rPr>
        <w:t>с  01 января 2026 года</w:t>
      </w:r>
      <w:r>
        <w:rPr>
          <w:bCs/>
          <w:szCs w:val="28"/>
        </w:rPr>
        <w:t xml:space="preserve"> и подлежит </w:t>
      </w:r>
      <w:r w:rsidRPr="00AE1F39">
        <w:rPr>
          <w:bCs/>
          <w:szCs w:val="28"/>
        </w:rPr>
        <w:t xml:space="preserve"> </w:t>
      </w:r>
      <w:r>
        <w:rPr>
          <w:bCs/>
          <w:szCs w:val="28"/>
        </w:rPr>
        <w:t>официальному опубликованию.</w:t>
      </w:r>
    </w:p>
    <w:tbl>
      <w:tblPr>
        <w:tblW w:w="9570" w:type="dxa"/>
        <w:tblLook w:val="01E0" w:firstRow="1" w:lastRow="1" w:firstColumn="1" w:lastColumn="1" w:noHBand="0" w:noVBand="0"/>
      </w:tblPr>
      <w:tblGrid>
        <w:gridCol w:w="4219"/>
        <w:gridCol w:w="1160"/>
        <w:gridCol w:w="3977"/>
        <w:gridCol w:w="214"/>
      </w:tblGrid>
      <w:tr w:rsidR="001E5F19" w:rsidRPr="00F81232" w:rsidTr="00B1614D">
        <w:trPr>
          <w:gridAfter w:val="1"/>
          <w:wAfter w:w="214" w:type="dxa"/>
          <w:trHeight w:val="803"/>
        </w:trPr>
        <w:tc>
          <w:tcPr>
            <w:tcW w:w="5379" w:type="dxa"/>
            <w:gridSpan w:val="2"/>
          </w:tcPr>
          <w:p w:rsidR="001E5F19" w:rsidRPr="00F81232" w:rsidRDefault="001E5F19" w:rsidP="00873ECA">
            <w:pPr>
              <w:spacing w:line="240" w:lineRule="exact"/>
              <w:rPr>
                <w:szCs w:val="28"/>
              </w:rPr>
            </w:pPr>
            <w:r w:rsidRPr="00F81232">
              <w:rPr>
                <w:sz w:val="28"/>
                <w:szCs w:val="28"/>
              </w:rPr>
              <w:t>Глава</w:t>
            </w:r>
          </w:p>
          <w:p w:rsidR="001E5F19" w:rsidRPr="00F81232" w:rsidRDefault="001E5F19" w:rsidP="00873ECA">
            <w:pPr>
              <w:spacing w:line="240" w:lineRule="exact"/>
              <w:jc w:val="both"/>
              <w:rPr>
                <w:szCs w:val="28"/>
              </w:rPr>
            </w:pPr>
            <w:r w:rsidRPr="00F81232">
              <w:rPr>
                <w:sz w:val="28"/>
                <w:szCs w:val="28"/>
              </w:rPr>
              <w:t>Благодарненского муниципального округа</w:t>
            </w:r>
          </w:p>
          <w:p w:rsidR="001E5F19" w:rsidRPr="00F81232" w:rsidRDefault="001E5F19" w:rsidP="00873ECA">
            <w:pPr>
              <w:shd w:val="clear" w:color="auto" w:fill="FFFFFF"/>
              <w:spacing w:line="240" w:lineRule="exact"/>
              <w:jc w:val="both"/>
              <w:rPr>
                <w:spacing w:val="-1"/>
                <w:szCs w:val="28"/>
              </w:rPr>
            </w:pPr>
            <w:r w:rsidRPr="00F81232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3977" w:type="dxa"/>
          </w:tcPr>
          <w:p w:rsidR="001E5F19" w:rsidRPr="00F81232" w:rsidRDefault="001E5F19" w:rsidP="00873ECA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1E5F19" w:rsidRPr="00F81232" w:rsidRDefault="001E5F19" w:rsidP="00873ECA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1E5F19" w:rsidRPr="00F81232" w:rsidRDefault="001E5F19" w:rsidP="00873ECA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F81232">
              <w:rPr>
                <w:sz w:val="28"/>
                <w:szCs w:val="28"/>
              </w:rPr>
              <w:t xml:space="preserve">               А.И. Теньков</w:t>
            </w:r>
          </w:p>
        </w:tc>
      </w:tr>
      <w:tr w:rsidR="00B1614D" w:rsidTr="00B1614D">
        <w:tblPrEx>
          <w:tblLook w:val="04A0" w:firstRow="1" w:lastRow="0" w:firstColumn="1" w:lastColumn="0" w:noHBand="0" w:noVBand="1"/>
        </w:tblPrEx>
        <w:trPr>
          <w:trHeight w:val="987"/>
        </w:trPr>
        <w:tc>
          <w:tcPr>
            <w:tcW w:w="4219" w:type="dxa"/>
            <w:shd w:val="clear" w:color="auto" w:fill="auto"/>
          </w:tcPr>
          <w:p w:rsidR="00B1614D" w:rsidRPr="00422FCC" w:rsidRDefault="00B1614D" w:rsidP="00873ECA">
            <w:pPr>
              <w:pStyle w:val="af4"/>
              <w:spacing w:line="240" w:lineRule="exact"/>
              <w:ind w:left="0" w:right="1080"/>
            </w:pPr>
          </w:p>
        </w:tc>
        <w:tc>
          <w:tcPr>
            <w:tcW w:w="5351" w:type="dxa"/>
            <w:gridSpan w:val="3"/>
            <w:shd w:val="clear" w:color="auto" w:fill="auto"/>
          </w:tcPr>
          <w:p w:rsidR="00B1614D" w:rsidRDefault="00B1614D" w:rsidP="00873ECA">
            <w:pPr>
              <w:pStyle w:val="af4"/>
              <w:spacing w:line="240" w:lineRule="exact"/>
              <w:ind w:left="0" w:right="-2"/>
              <w:jc w:val="center"/>
            </w:pPr>
            <w:r>
              <w:t>УТВЕРЖДЕНА</w:t>
            </w:r>
          </w:p>
          <w:p w:rsidR="00B1614D" w:rsidRDefault="00B1614D" w:rsidP="00873ECA">
            <w:pPr>
              <w:pStyle w:val="af4"/>
              <w:spacing w:line="240" w:lineRule="exact"/>
              <w:ind w:left="0" w:right="-2"/>
              <w:jc w:val="center"/>
            </w:pPr>
            <w:r>
              <w:t xml:space="preserve">постановлением администрации </w:t>
            </w:r>
          </w:p>
          <w:p w:rsidR="00B1614D" w:rsidRDefault="00B1614D" w:rsidP="00873ECA">
            <w:pPr>
              <w:pStyle w:val="af4"/>
              <w:spacing w:line="240" w:lineRule="exact"/>
              <w:ind w:left="0" w:right="-2"/>
              <w:jc w:val="center"/>
            </w:pPr>
            <w:r>
              <w:t>Благодарненского муниципального округа Ставропольского края</w:t>
            </w:r>
          </w:p>
          <w:p w:rsidR="00B1614D" w:rsidRDefault="00B1614D" w:rsidP="00873ECA">
            <w:pPr>
              <w:pStyle w:val="af4"/>
              <w:spacing w:line="240" w:lineRule="exact"/>
              <w:ind w:left="0" w:right="0"/>
              <w:jc w:val="center"/>
            </w:pPr>
          </w:p>
        </w:tc>
      </w:tr>
    </w:tbl>
    <w:p w:rsidR="00B1614D" w:rsidRDefault="00B1614D" w:rsidP="00B1614D">
      <w:pPr>
        <w:pStyle w:val="af4"/>
        <w:spacing w:line="240" w:lineRule="exact"/>
        <w:ind w:left="0" w:right="1080"/>
      </w:pPr>
    </w:p>
    <w:p w:rsidR="00B1614D" w:rsidRDefault="00B1614D" w:rsidP="00B1614D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МУНИЦИПАЛЬНАЯ ПРОГРАММА</w:t>
      </w:r>
    </w:p>
    <w:p w:rsidR="00B1614D" w:rsidRPr="00945BC8" w:rsidRDefault="00B1614D" w:rsidP="00B1614D">
      <w:pPr>
        <w:tabs>
          <w:tab w:val="left" w:pos="6930"/>
        </w:tabs>
        <w:spacing w:line="240" w:lineRule="exact"/>
        <w:jc w:val="center"/>
        <w:rPr>
          <w:sz w:val="28"/>
          <w:szCs w:val="28"/>
        </w:rPr>
      </w:pPr>
      <w:r w:rsidRPr="00B125C4">
        <w:rPr>
          <w:sz w:val="28"/>
          <w:szCs w:val="28"/>
        </w:rPr>
        <w:t>Благодарненского муниципального</w:t>
      </w:r>
      <w:r w:rsidRPr="00945BC8">
        <w:rPr>
          <w:sz w:val="28"/>
          <w:szCs w:val="28"/>
        </w:rPr>
        <w:t xml:space="preserve"> округа Ставропольского края</w:t>
      </w:r>
    </w:p>
    <w:p w:rsidR="00B1614D" w:rsidRPr="00945BC8" w:rsidRDefault="00B1614D" w:rsidP="00B1614D">
      <w:pPr>
        <w:tabs>
          <w:tab w:val="left" w:pos="6930"/>
        </w:tabs>
        <w:spacing w:line="240" w:lineRule="exact"/>
        <w:jc w:val="center"/>
        <w:rPr>
          <w:sz w:val="28"/>
          <w:szCs w:val="28"/>
        </w:rPr>
      </w:pPr>
      <w:r w:rsidRPr="00945BC8">
        <w:rPr>
          <w:sz w:val="28"/>
          <w:szCs w:val="28"/>
        </w:rPr>
        <w:t xml:space="preserve">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945BC8">
        <w:rPr>
          <w:sz w:val="28"/>
          <w:szCs w:val="28"/>
        </w:rPr>
        <w:t>»</w:t>
      </w:r>
    </w:p>
    <w:p w:rsidR="00B1614D" w:rsidRPr="00945BC8" w:rsidRDefault="00B1614D" w:rsidP="00B1614D">
      <w:pPr>
        <w:tabs>
          <w:tab w:val="left" w:pos="6930"/>
        </w:tabs>
        <w:spacing w:line="240" w:lineRule="exact"/>
        <w:rPr>
          <w:sz w:val="28"/>
          <w:szCs w:val="28"/>
        </w:rPr>
      </w:pPr>
    </w:p>
    <w:p w:rsidR="00B1614D" w:rsidRPr="00945BC8" w:rsidRDefault="00B1614D" w:rsidP="00B1614D">
      <w:pPr>
        <w:tabs>
          <w:tab w:val="left" w:pos="6930"/>
        </w:tabs>
        <w:spacing w:line="240" w:lineRule="exact"/>
        <w:rPr>
          <w:sz w:val="28"/>
          <w:szCs w:val="28"/>
        </w:rPr>
      </w:pPr>
    </w:p>
    <w:p w:rsidR="00B1614D" w:rsidRPr="00B125C4" w:rsidRDefault="00B1614D" w:rsidP="00B1614D">
      <w:pPr>
        <w:jc w:val="center"/>
        <w:rPr>
          <w:sz w:val="28"/>
          <w:szCs w:val="28"/>
        </w:rPr>
      </w:pPr>
      <w:r w:rsidRPr="00945BC8">
        <w:rPr>
          <w:sz w:val="28"/>
          <w:szCs w:val="28"/>
        </w:rPr>
        <w:t>ПАСПОРТ</w:t>
      </w:r>
    </w:p>
    <w:p w:rsidR="00B1614D" w:rsidRPr="009245AC" w:rsidRDefault="00B1614D" w:rsidP="00B1614D">
      <w:pPr>
        <w:spacing w:line="240" w:lineRule="exact"/>
        <w:jc w:val="center"/>
        <w:rPr>
          <w:sz w:val="28"/>
          <w:szCs w:val="28"/>
        </w:rPr>
      </w:pPr>
      <w:r w:rsidRPr="00B125C4">
        <w:rPr>
          <w:sz w:val="28"/>
          <w:szCs w:val="28"/>
        </w:rPr>
        <w:t>муниципальной программы Благодарненского муниципального округа</w:t>
      </w:r>
      <w:r w:rsidRPr="00945BC8">
        <w:rPr>
          <w:sz w:val="28"/>
          <w:szCs w:val="28"/>
        </w:rPr>
        <w:t xml:space="preserve">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945BC8">
        <w:rPr>
          <w:sz w:val="28"/>
          <w:szCs w:val="28"/>
        </w:rPr>
        <w:t>»</w:t>
      </w:r>
    </w:p>
    <w:p w:rsidR="00B1614D" w:rsidRPr="00945BC8" w:rsidRDefault="00B1614D" w:rsidP="00B1614D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234"/>
        <w:gridCol w:w="7332"/>
      </w:tblGrid>
      <w:tr w:rsidR="00B1614D" w:rsidRPr="00945BC8" w:rsidTr="00873ECA">
        <w:trPr>
          <w:trHeight w:val="171"/>
        </w:trPr>
        <w:tc>
          <w:tcPr>
            <w:tcW w:w="2234" w:type="dxa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Наименование</w:t>
            </w:r>
          </w:p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Программы</w:t>
            </w:r>
          </w:p>
        </w:tc>
        <w:tc>
          <w:tcPr>
            <w:tcW w:w="7332" w:type="dxa"/>
          </w:tcPr>
          <w:p w:rsidR="00B1614D" w:rsidRPr="00945BC8" w:rsidRDefault="00B1614D" w:rsidP="00873ECA">
            <w:pPr>
              <w:pStyle w:val="2"/>
              <w:jc w:val="both"/>
              <w:rPr>
                <w:sz w:val="28"/>
                <w:szCs w:val="28"/>
                <w:lang w:val="ru-RU"/>
              </w:rPr>
            </w:pPr>
            <w:r w:rsidRPr="00945BC8">
              <w:rPr>
                <w:sz w:val="28"/>
                <w:szCs w:val="28"/>
                <w:lang w:val="ru-RU"/>
              </w:rPr>
              <w:t xml:space="preserve">муниципальная программа Благодарненского </w:t>
            </w:r>
            <w:r w:rsidRPr="00B125C4">
              <w:rPr>
                <w:sz w:val="28"/>
                <w:szCs w:val="28"/>
              </w:rPr>
              <w:t>муниципального</w:t>
            </w:r>
            <w:r w:rsidRPr="00945BC8">
              <w:rPr>
                <w:sz w:val="28"/>
                <w:szCs w:val="28"/>
                <w:lang w:val="ru-RU"/>
              </w:rPr>
              <w:t xml:space="preserve"> округа Ставропольского края </w:t>
            </w:r>
            <w:r w:rsidRPr="00945BC8">
              <w:rPr>
                <w:sz w:val="28"/>
                <w:szCs w:val="28"/>
              </w:rPr>
              <w:t>«Развитие образования</w:t>
            </w:r>
            <w:r>
              <w:rPr>
                <w:sz w:val="28"/>
                <w:szCs w:val="28"/>
              </w:rPr>
              <w:t xml:space="preserve"> и молодежной политики</w:t>
            </w:r>
            <w:r w:rsidRPr="00945BC8">
              <w:rPr>
                <w:sz w:val="28"/>
                <w:szCs w:val="28"/>
              </w:rPr>
              <w:t>»</w:t>
            </w:r>
            <w:r w:rsidRPr="00945BC8">
              <w:rPr>
                <w:sz w:val="28"/>
                <w:szCs w:val="28"/>
                <w:lang w:val="ru-RU"/>
              </w:rPr>
              <w:t xml:space="preserve"> (далее - </w:t>
            </w:r>
            <w:r>
              <w:rPr>
                <w:sz w:val="28"/>
                <w:szCs w:val="28"/>
                <w:lang w:val="ru-RU"/>
              </w:rPr>
              <w:t>Программа)</w:t>
            </w:r>
          </w:p>
        </w:tc>
      </w:tr>
      <w:tr w:rsidR="00B1614D" w:rsidRPr="00945BC8" w:rsidTr="00873ECA">
        <w:trPr>
          <w:trHeight w:val="171"/>
        </w:trPr>
        <w:tc>
          <w:tcPr>
            <w:tcW w:w="2234" w:type="dxa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7332" w:type="dxa"/>
          </w:tcPr>
          <w:p w:rsidR="00B1614D" w:rsidRPr="00B01D1C" w:rsidRDefault="00B1614D" w:rsidP="00873ECA">
            <w:pPr>
              <w:jc w:val="both"/>
              <w:rPr>
                <w:sz w:val="28"/>
                <w:szCs w:val="28"/>
              </w:rPr>
            </w:pPr>
            <w:r w:rsidRPr="00B01D1C">
              <w:rPr>
                <w:sz w:val="28"/>
                <w:szCs w:val="28"/>
              </w:rPr>
              <w:t xml:space="preserve">управление образования и молодежной политики администрации Благодарненского </w:t>
            </w:r>
            <w:r w:rsidRPr="00B125C4">
              <w:rPr>
                <w:sz w:val="28"/>
                <w:szCs w:val="28"/>
              </w:rPr>
              <w:t>муниципального</w:t>
            </w:r>
            <w:r w:rsidRPr="00B01D1C">
              <w:rPr>
                <w:sz w:val="28"/>
                <w:szCs w:val="28"/>
              </w:rPr>
              <w:t xml:space="preserve"> округа Ставропольского края (далее - управление образования и молодежной политики)</w:t>
            </w:r>
          </w:p>
        </w:tc>
      </w:tr>
      <w:tr w:rsidR="00B1614D" w:rsidRPr="00945BC8" w:rsidTr="00873ECA">
        <w:trPr>
          <w:trHeight w:val="171"/>
        </w:trPr>
        <w:tc>
          <w:tcPr>
            <w:tcW w:w="2234" w:type="dxa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Соисполнители Программы</w:t>
            </w:r>
          </w:p>
        </w:tc>
        <w:tc>
          <w:tcPr>
            <w:tcW w:w="7332" w:type="dxa"/>
          </w:tcPr>
          <w:p w:rsidR="00B1614D" w:rsidRPr="00B01D1C" w:rsidRDefault="00B1614D" w:rsidP="00873EC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A48A6">
              <w:rPr>
                <w:sz w:val="28"/>
                <w:szCs w:val="28"/>
              </w:rPr>
              <w:t xml:space="preserve">управление культуры </w:t>
            </w:r>
            <w:r>
              <w:rPr>
                <w:sz w:val="28"/>
                <w:szCs w:val="28"/>
              </w:rPr>
              <w:t xml:space="preserve">администрации Благодарненского </w:t>
            </w:r>
            <w:r w:rsidRPr="00B125C4">
              <w:rPr>
                <w:sz w:val="28"/>
                <w:szCs w:val="28"/>
              </w:rPr>
              <w:t>муниципального</w:t>
            </w:r>
            <w:r>
              <w:rPr>
                <w:sz w:val="28"/>
                <w:szCs w:val="28"/>
              </w:rPr>
              <w:t xml:space="preserve"> округа Ставропольского края (далее – соисполнитель 1)</w:t>
            </w:r>
          </w:p>
        </w:tc>
      </w:tr>
      <w:tr w:rsidR="00B1614D" w:rsidRPr="00945BC8" w:rsidTr="00873ECA">
        <w:trPr>
          <w:trHeight w:val="171"/>
        </w:trPr>
        <w:tc>
          <w:tcPr>
            <w:tcW w:w="2234" w:type="dxa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Участники Программы </w:t>
            </w:r>
          </w:p>
        </w:tc>
        <w:tc>
          <w:tcPr>
            <w:tcW w:w="7332" w:type="dxa"/>
          </w:tcPr>
          <w:p w:rsidR="00B1614D" w:rsidRPr="00B01D1C" w:rsidRDefault="00B1614D" w:rsidP="00873EC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1D1C">
              <w:rPr>
                <w:sz w:val="28"/>
                <w:szCs w:val="28"/>
              </w:rPr>
              <w:t>образовательные организации, муниципальное учреждение «Благодарненский центр обслуживания отрасли образования», юридические и физические лица и индивидуальные предприниматели.</w:t>
            </w:r>
          </w:p>
        </w:tc>
      </w:tr>
      <w:tr w:rsidR="00B1614D" w:rsidRPr="00945BC8" w:rsidTr="00873ECA">
        <w:trPr>
          <w:trHeight w:val="171"/>
        </w:trPr>
        <w:tc>
          <w:tcPr>
            <w:tcW w:w="2234" w:type="dxa"/>
            <w:vMerge w:val="restart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Подпрограммы Программы</w:t>
            </w:r>
          </w:p>
        </w:tc>
        <w:tc>
          <w:tcPr>
            <w:tcW w:w="7332" w:type="dxa"/>
          </w:tcPr>
          <w:p w:rsidR="00B1614D" w:rsidRPr="00945BC8" w:rsidRDefault="00B1614D" w:rsidP="00873ECA">
            <w:pPr>
              <w:pStyle w:val="ConsPlusCell"/>
              <w:jc w:val="both"/>
            </w:pPr>
            <w:r w:rsidRPr="00945BC8">
              <w:t>1. «Развитие дошкольного, общего и дополнительного образования»</w:t>
            </w:r>
          </w:p>
        </w:tc>
      </w:tr>
      <w:tr w:rsidR="00B1614D" w:rsidRPr="00945BC8" w:rsidTr="00873ECA">
        <w:trPr>
          <w:trHeight w:val="171"/>
        </w:trPr>
        <w:tc>
          <w:tcPr>
            <w:tcW w:w="2234" w:type="dxa"/>
            <w:vMerge/>
            <w:vAlign w:val="center"/>
          </w:tcPr>
          <w:p w:rsidR="00B1614D" w:rsidRPr="00945BC8" w:rsidRDefault="00B1614D" w:rsidP="00873ECA">
            <w:pPr>
              <w:rPr>
                <w:sz w:val="28"/>
                <w:szCs w:val="28"/>
              </w:rPr>
            </w:pPr>
          </w:p>
        </w:tc>
        <w:tc>
          <w:tcPr>
            <w:tcW w:w="7332" w:type="dxa"/>
          </w:tcPr>
          <w:p w:rsidR="00B1614D" w:rsidRPr="00945BC8" w:rsidRDefault="00B1614D" w:rsidP="00873ECA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2. «Государственная поддержка детей с ограниченными возможностями здоровья, детей - инвалидов, детей - сирот и детей, оставшихся без попечения родителей»</w:t>
            </w:r>
          </w:p>
        </w:tc>
      </w:tr>
      <w:tr w:rsidR="00B1614D" w:rsidRPr="00945BC8" w:rsidTr="00873ECA">
        <w:trPr>
          <w:trHeight w:val="171"/>
        </w:trPr>
        <w:tc>
          <w:tcPr>
            <w:tcW w:w="2234" w:type="dxa"/>
            <w:vMerge/>
            <w:vAlign w:val="center"/>
          </w:tcPr>
          <w:p w:rsidR="00B1614D" w:rsidRPr="00945BC8" w:rsidRDefault="00B1614D" w:rsidP="00873ECA">
            <w:pPr>
              <w:rPr>
                <w:sz w:val="28"/>
                <w:szCs w:val="28"/>
              </w:rPr>
            </w:pPr>
          </w:p>
        </w:tc>
        <w:tc>
          <w:tcPr>
            <w:tcW w:w="7332" w:type="dxa"/>
          </w:tcPr>
          <w:p w:rsidR="00B1614D" w:rsidRPr="004D19F6" w:rsidRDefault="00B1614D" w:rsidP="00873ECA">
            <w:pPr>
              <w:jc w:val="both"/>
              <w:rPr>
                <w:sz w:val="28"/>
                <w:szCs w:val="28"/>
              </w:rPr>
            </w:pPr>
            <w:r w:rsidRPr="004D19F6">
              <w:rPr>
                <w:sz w:val="28"/>
                <w:szCs w:val="28"/>
              </w:rPr>
              <w:t>3. «Летний отдых»</w:t>
            </w:r>
          </w:p>
        </w:tc>
      </w:tr>
      <w:tr w:rsidR="00B1614D" w:rsidRPr="00945BC8" w:rsidTr="00873ECA">
        <w:trPr>
          <w:trHeight w:val="171"/>
        </w:trPr>
        <w:tc>
          <w:tcPr>
            <w:tcW w:w="2234" w:type="dxa"/>
            <w:vMerge/>
            <w:vAlign w:val="center"/>
          </w:tcPr>
          <w:p w:rsidR="00B1614D" w:rsidRPr="00945BC8" w:rsidRDefault="00B1614D" w:rsidP="00873ECA">
            <w:pPr>
              <w:rPr>
                <w:sz w:val="28"/>
                <w:szCs w:val="28"/>
              </w:rPr>
            </w:pPr>
          </w:p>
        </w:tc>
        <w:tc>
          <w:tcPr>
            <w:tcW w:w="7332" w:type="dxa"/>
          </w:tcPr>
          <w:p w:rsidR="00B1614D" w:rsidRDefault="00B1614D" w:rsidP="00873ECA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4</w:t>
            </w:r>
            <w:r w:rsidRPr="004D19F6">
              <w:rPr>
                <w:sz w:val="28"/>
                <w:szCs w:val="28"/>
              </w:rPr>
              <w:t>.</w:t>
            </w:r>
            <w:r w:rsidRPr="004D19F6">
              <w:rPr>
                <w:sz w:val="28"/>
                <w:szCs w:val="28"/>
                <w:lang w:eastAsia="en-US"/>
              </w:rPr>
              <w:t xml:space="preserve"> «Молодежная политика</w:t>
            </w:r>
            <w:r>
              <w:rPr>
                <w:sz w:val="28"/>
                <w:szCs w:val="28"/>
                <w:lang w:eastAsia="en-US"/>
              </w:rPr>
              <w:t>»</w:t>
            </w:r>
          </w:p>
          <w:p w:rsidR="00B1614D" w:rsidRPr="004D19F6" w:rsidRDefault="00B1614D" w:rsidP="00873EC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4D19F6">
              <w:rPr>
                <w:sz w:val="28"/>
                <w:szCs w:val="28"/>
              </w:rPr>
              <w:t xml:space="preserve">. «Обеспечение реализации муниципальной программы  Благодарненского </w:t>
            </w:r>
            <w:r w:rsidRPr="00B125C4">
              <w:rPr>
                <w:sz w:val="28"/>
                <w:szCs w:val="28"/>
              </w:rPr>
              <w:t>муниципального</w:t>
            </w:r>
            <w:r w:rsidRPr="004D19F6">
              <w:rPr>
                <w:sz w:val="28"/>
                <w:szCs w:val="28"/>
              </w:rPr>
              <w:t xml:space="preserve"> округа Ставропольского края «Развитие образования</w:t>
            </w:r>
            <w:r>
              <w:rPr>
                <w:sz w:val="28"/>
                <w:szCs w:val="28"/>
              </w:rPr>
              <w:t xml:space="preserve"> и молодежной политики</w:t>
            </w:r>
            <w:r w:rsidRPr="00945BC8">
              <w:rPr>
                <w:sz w:val="28"/>
                <w:szCs w:val="28"/>
              </w:rPr>
              <w:t>»</w:t>
            </w:r>
            <w:r w:rsidRPr="004D19F6">
              <w:rPr>
                <w:sz w:val="28"/>
                <w:szCs w:val="28"/>
              </w:rPr>
              <w:t>» и общепрограммные мероприятия»</w:t>
            </w:r>
          </w:p>
        </w:tc>
      </w:tr>
      <w:tr w:rsidR="00B1614D" w:rsidRPr="00945BC8" w:rsidTr="00873ECA">
        <w:trPr>
          <w:trHeight w:val="142"/>
        </w:trPr>
        <w:tc>
          <w:tcPr>
            <w:tcW w:w="2234" w:type="dxa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Цели Программы</w:t>
            </w:r>
          </w:p>
        </w:tc>
        <w:tc>
          <w:tcPr>
            <w:tcW w:w="7332" w:type="dxa"/>
          </w:tcPr>
          <w:p w:rsidR="00B1614D" w:rsidRDefault="00B1614D" w:rsidP="00873ECA">
            <w:pPr>
              <w:pStyle w:val="ConsPlusCell"/>
              <w:jc w:val="both"/>
            </w:pPr>
            <w:r w:rsidRPr="004D19F6">
              <w:t xml:space="preserve">создание в системе дошкольного, общего и дополнительного образования Благодарненского </w:t>
            </w:r>
            <w:r>
              <w:t>муниципального</w:t>
            </w:r>
            <w:r w:rsidRPr="004D19F6">
              <w:t xml:space="preserve"> округа равных возможностей получения доступного и качественного воспитания, образования и позитивной социализации детей Благодарненского </w:t>
            </w:r>
            <w:r>
              <w:t>муниципального</w:t>
            </w:r>
            <w:r w:rsidRPr="004D19F6">
              <w:t xml:space="preserve"> округа Ставропольского края</w:t>
            </w:r>
            <w:r>
              <w:t>;</w:t>
            </w:r>
          </w:p>
          <w:p w:rsidR="00B1614D" w:rsidRPr="004D19F6" w:rsidRDefault="00B1614D" w:rsidP="00873ECA">
            <w:pPr>
              <w:pStyle w:val="ConsPlusCell"/>
              <w:jc w:val="both"/>
            </w:pPr>
            <w:r>
              <w:lastRenderedPageBreak/>
              <w:t>с</w:t>
            </w:r>
            <w:r w:rsidRPr="007E51DD">
              <w:t>оздание комфортных условий в округе для трудового, духовного, физического и творческого развития молодого человека</w:t>
            </w:r>
          </w:p>
        </w:tc>
      </w:tr>
      <w:tr w:rsidR="00B1614D" w:rsidRPr="00945BC8" w:rsidTr="00873ECA">
        <w:trPr>
          <w:trHeight w:val="171"/>
        </w:trPr>
        <w:tc>
          <w:tcPr>
            <w:tcW w:w="2234" w:type="dxa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lastRenderedPageBreak/>
              <w:t>Индикаторы достижения целей Программы</w:t>
            </w:r>
          </w:p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332" w:type="dxa"/>
          </w:tcPr>
          <w:p w:rsidR="00B1614D" w:rsidRPr="00921E5A" w:rsidRDefault="00B1614D" w:rsidP="00873ECA">
            <w:pPr>
              <w:pStyle w:val="ConsPlusCell"/>
              <w:jc w:val="both"/>
            </w:pPr>
            <w:r w:rsidRPr="00B01D1C">
              <w:t xml:space="preserve">объем привлеченных из федерального и краевого бюджета субсидий и иных межбюджетных трансфертов на 1 рубль </w:t>
            </w:r>
            <w:r w:rsidRPr="00921E5A">
              <w:t>финансирования муниципальной программы за счет средств бюджета муниципального округа Ставропольского края;</w:t>
            </w:r>
          </w:p>
          <w:p w:rsidR="00B1614D" w:rsidRPr="00921E5A" w:rsidRDefault="00B1614D" w:rsidP="00873ECA">
            <w:pPr>
              <w:pStyle w:val="ConsPlusCell"/>
              <w:jc w:val="both"/>
            </w:pPr>
            <w:r w:rsidRPr="00921E5A">
              <w:t>уровень удовлетворенности населения Благодарненского муниципального округа Ставропольского края качеством дошкольного, общего и дополнительного образования;</w:t>
            </w:r>
          </w:p>
          <w:p w:rsidR="00B1614D" w:rsidRPr="00DA386A" w:rsidRDefault="00B1614D" w:rsidP="00873ECA">
            <w:pPr>
              <w:pStyle w:val="ConsPlusCell"/>
              <w:jc w:val="both"/>
              <w:rPr>
                <w:color w:val="FF0000"/>
              </w:rPr>
            </w:pPr>
            <w:r w:rsidRPr="00921E5A">
              <w:t>доля молодых граждан, задействованных в мероприятиях по реализации молодежной политики в общем количестве</w:t>
            </w:r>
            <w:r w:rsidRPr="00B01D1C">
              <w:t xml:space="preserve"> молодых граждан Благодарненского </w:t>
            </w:r>
            <w:r>
              <w:t>муниципального округа Ставропольского края</w:t>
            </w:r>
          </w:p>
        </w:tc>
      </w:tr>
      <w:tr w:rsidR="00B1614D" w:rsidRPr="00945BC8" w:rsidTr="00873ECA">
        <w:trPr>
          <w:trHeight w:val="171"/>
        </w:trPr>
        <w:tc>
          <w:tcPr>
            <w:tcW w:w="2234" w:type="dxa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Сроки реализации</w:t>
            </w:r>
          </w:p>
          <w:p w:rsidR="00B1614D" w:rsidRPr="00945BC8" w:rsidRDefault="00B1614D" w:rsidP="00873ECA">
            <w:pPr>
              <w:pStyle w:val="ConsPlusCell"/>
              <w:jc w:val="both"/>
            </w:pPr>
            <w:r w:rsidRPr="00945BC8">
              <w:t>Программы</w:t>
            </w:r>
          </w:p>
        </w:tc>
        <w:tc>
          <w:tcPr>
            <w:tcW w:w="7332" w:type="dxa"/>
          </w:tcPr>
          <w:p w:rsidR="00B1614D" w:rsidRPr="00945BC8" w:rsidRDefault="00B1614D" w:rsidP="00873ECA">
            <w:pPr>
              <w:pStyle w:val="ConsPlusCell"/>
              <w:jc w:val="both"/>
            </w:pPr>
            <w:r>
              <w:t>2026</w:t>
            </w:r>
            <w:r w:rsidRPr="00500575">
              <w:t xml:space="preserve"> - </w:t>
            </w:r>
            <w:r>
              <w:t>2028</w:t>
            </w:r>
            <w:r w:rsidRPr="00500575">
              <w:t xml:space="preserve"> годы</w:t>
            </w:r>
            <w:r>
              <w:t xml:space="preserve"> </w:t>
            </w:r>
          </w:p>
        </w:tc>
      </w:tr>
      <w:tr w:rsidR="00B1614D" w:rsidRPr="00945BC8" w:rsidTr="00873ECA">
        <w:trPr>
          <w:trHeight w:val="626"/>
        </w:trPr>
        <w:tc>
          <w:tcPr>
            <w:tcW w:w="2234" w:type="dxa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332" w:type="dxa"/>
          </w:tcPr>
          <w:p w:rsidR="00B1614D" w:rsidRPr="00945BC8" w:rsidRDefault="00B1614D" w:rsidP="00873ECA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объемы финансового обеспечения всего – </w:t>
            </w:r>
            <w:r>
              <w:rPr>
                <w:sz w:val="28"/>
                <w:szCs w:val="28"/>
              </w:rPr>
              <w:t>4 508 149 081,41 рублей</w:t>
            </w:r>
            <w:r w:rsidRPr="00945BC8">
              <w:rPr>
                <w:sz w:val="28"/>
                <w:szCs w:val="28"/>
              </w:rPr>
              <w:t>, в том числе по годам:</w:t>
            </w:r>
          </w:p>
          <w:p w:rsidR="00B1614D" w:rsidRDefault="00B1614D" w:rsidP="00873ECA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2026 год </w:t>
            </w:r>
            <w:r w:rsidRPr="00945BC8">
              <w:rPr>
                <w:sz w:val="28"/>
                <w:szCs w:val="28"/>
              </w:rPr>
              <w:t xml:space="preserve">–  </w:t>
            </w:r>
            <w:r>
              <w:rPr>
                <w:color w:val="000000"/>
                <w:sz w:val="28"/>
                <w:szCs w:val="28"/>
              </w:rPr>
              <w:t>1 657 874 633,21</w:t>
            </w:r>
            <w:r w:rsidRPr="00945BC8">
              <w:rPr>
                <w:sz w:val="28"/>
                <w:szCs w:val="28"/>
              </w:rPr>
              <w:t xml:space="preserve"> рублей</w:t>
            </w:r>
            <w:r>
              <w:rPr>
                <w:sz w:val="28"/>
                <w:szCs w:val="28"/>
              </w:rPr>
              <w:t>;</w:t>
            </w:r>
            <w:r w:rsidRPr="00945BC8">
              <w:rPr>
                <w:sz w:val="28"/>
                <w:szCs w:val="28"/>
              </w:rPr>
              <w:t xml:space="preserve"> </w:t>
            </w:r>
          </w:p>
          <w:p w:rsidR="00B1614D" w:rsidRDefault="00B1614D" w:rsidP="00873ECA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2027 год </w:t>
            </w:r>
            <w:r w:rsidRPr="00945BC8">
              <w:rPr>
                <w:sz w:val="28"/>
                <w:szCs w:val="28"/>
              </w:rPr>
              <w:t xml:space="preserve">–  </w:t>
            </w:r>
            <w:r>
              <w:rPr>
                <w:color w:val="000000"/>
                <w:sz w:val="28"/>
                <w:szCs w:val="28"/>
              </w:rPr>
              <w:t>1 523 922 663,41</w:t>
            </w:r>
            <w:r w:rsidRPr="00945BC8">
              <w:rPr>
                <w:sz w:val="28"/>
                <w:szCs w:val="28"/>
              </w:rPr>
              <w:t xml:space="preserve"> рублей </w:t>
            </w:r>
          </w:p>
          <w:p w:rsidR="00B1614D" w:rsidRPr="00945BC8" w:rsidRDefault="00B1614D" w:rsidP="00873ECA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2028 год </w:t>
            </w:r>
            <w:r w:rsidRPr="00945BC8">
              <w:rPr>
                <w:sz w:val="28"/>
                <w:szCs w:val="28"/>
              </w:rPr>
              <w:t xml:space="preserve">–  </w:t>
            </w:r>
            <w:r>
              <w:rPr>
                <w:color w:val="000000"/>
                <w:sz w:val="28"/>
                <w:szCs w:val="28"/>
              </w:rPr>
              <w:t>1 326 351 784,79</w:t>
            </w:r>
            <w:r w:rsidRPr="00945BC8">
              <w:rPr>
                <w:sz w:val="28"/>
                <w:szCs w:val="28"/>
              </w:rPr>
              <w:t xml:space="preserve"> рублей </w:t>
            </w:r>
          </w:p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 счет средств:</w:t>
            </w:r>
          </w:p>
          <w:p w:rsidR="00B1614D" w:rsidRPr="00945BC8" w:rsidRDefault="00B1614D" w:rsidP="00873ECA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бюджета Ставропольского края всего –  </w:t>
            </w:r>
            <w:r>
              <w:rPr>
                <w:sz w:val="28"/>
                <w:szCs w:val="28"/>
              </w:rPr>
              <w:t>2 512 757 218,97 рублей</w:t>
            </w:r>
            <w:r w:rsidRPr="00945BC8">
              <w:rPr>
                <w:sz w:val="28"/>
                <w:szCs w:val="28"/>
              </w:rPr>
              <w:t>, в том числе по годам:</w:t>
            </w:r>
          </w:p>
          <w:p w:rsidR="00B1614D" w:rsidRDefault="00B1614D" w:rsidP="00873ECA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2026 год </w:t>
            </w:r>
            <w:r w:rsidRPr="00945BC8">
              <w:rPr>
                <w:sz w:val="28"/>
                <w:szCs w:val="28"/>
              </w:rPr>
              <w:t xml:space="preserve">–  </w:t>
            </w:r>
            <w:r>
              <w:rPr>
                <w:sz w:val="28"/>
                <w:szCs w:val="28"/>
              </w:rPr>
              <w:t>999 031 617,52</w:t>
            </w:r>
            <w:r w:rsidRPr="00945BC8">
              <w:rPr>
                <w:sz w:val="28"/>
                <w:szCs w:val="28"/>
              </w:rPr>
              <w:t xml:space="preserve"> рублей</w:t>
            </w:r>
            <w:r>
              <w:rPr>
                <w:sz w:val="28"/>
                <w:szCs w:val="28"/>
              </w:rPr>
              <w:t>;</w:t>
            </w:r>
          </w:p>
          <w:p w:rsidR="00B1614D" w:rsidRDefault="00B1614D" w:rsidP="00873ECA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2027 год </w:t>
            </w:r>
            <w:r w:rsidRPr="00945BC8">
              <w:rPr>
                <w:sz w:val="28"/>
                <w:szCs w:val="28"/>
              </w:rPr>
              <w:t xml:space="preserve">–  </w:t>
            </w:r>
            <w:r>
              <w:rPr>
                <w:sz w:val="28"/>
                <w:szCs w:val="28"/>
              </w:rPr>
              <w:t>858 399 513,09</w:t>
            </w:r>
            <w:r w:rsidRPr="00945BC8">
              <w:rPr>
                <w:sz w:val="28"/>
                <w:szCs w:val="28"/>
              </w:rPr>
              <w:t xml:space="preserve"> рублей</w:t>
            </w:r>
          </w:p>
          <w:p w:rsidR="00B1614D" w:rsidRPr="00945BC8" w:rsidRDefault="00B1614D" w:rsidP="00873ECA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2028 год </w:t>
            </w:r>
            <w:r w:rsidRPr="00945BC8">
              <w:rPr>
                <w:sz w:val="28"/>
                <w:szCs w:val="28"/>
              </w:rPr>
              <w:t xml:space="preserve">–  </w:t>
            </w:r>
            <w:r>
              <w:rPr>
                <w:sz w:val="28"/>
                <w:szCs w:val="28"/>
              </w:rPr>
              <w:t>655 326 088,36</w:t>
            </w:r>
            <w:r w:rsidRPr="00945BC8">
              <w:rPr>
                <w:sz w:val="28"/>
                <w:szCs w:val="28"/>
              </w:rPr>
              <w:t xml:space="preserve"> рублей</w:t>
            </w:r>
          </w:p>
          <w:p w:rsidR="00B1614D" w:rsidRPr="004D19F6" w:rsidRDefault="00B1614D" w:rsidP="00873EC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бюджета Благодарненского </w:t>
            </w:r>
            <w:r w:rsidRPr="00B125C4">
              <w:rPr>
                <w:sz w:val="28"/>
                <w:szCs w:val="28"/>
              </w:rPr>
              <w:t>муниципального</w:t>
            </w:r>
            <w:r>
              <w:rPr>
                <w:sz w:val="28"/>
                <w:szCs w:val="28"/>
              </w:rPr>
              <w:t xml:space="preserve"> округа Ставропольского края </w:t>
            </w:r>
            <w:r w:rsidRPr="00945BC8">
              <w:rPr>
                <w:sz w:val="28"/>
                <w:szCs w:val="28"/>
              </w:rPr>
              <w:t xml:space="preserve">всего </w:t>
            </w:r>
            <w:r>
              <w:rPr>
                <w:sz w:val="28"/>
                <w:szCs w:val="28"/>
              </w:rPr>
              <w:t xml:space="preserve">1 995 391 862,44 </w:t>
            </w:r>
            <w:r w:rsidRPr="00945BC8">
              <w:rPr>
                <w:sz w:val="28"/>
                <w:szCs w:val="28"/>
              </w:rPr>
              <w:t xml:space="preserve">рублей, в том числе по </w:t>
            </w:r>
            <w:r w:rsidRPr="004D19F6">
              <w:rPr>
                <w:sz w:val="28"/>
                <w:szCs w:val="28"/>
              </w:rPr>
              <w:t>годам:</w:t>
            </w:r>
          </w:p>
          <w:p w:rsidR="00B1614D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D19F6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2026</w:t>
            </w:r>
            <w:r w:rsidRPr="004D19F6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 xml:space="preserve"> 658 843 015,69 </w:t>
            </w:r>
            <w:r w:rsidRPr="004D19F6">
              <w:rPr>
                <w:sz w:val="28"/>
                <w:szCs w:val="28"/>
              </w:rPr>
              <w:t>рублей</w:t>
            </w:r>
          </w:p>
          <w:p w:rsidR="00B1614D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2027</w:t>
            </w:r>
            <w:r w:rsidRPr="004D19F6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 xml:space="preserve"> 665 523 150,32</w:t>
            </w:r>
            <w:r w:rsidRPr="004D19F6">
              <w:rPr>
                <w:sz w:val="28"/>
                <w:szCs w:val="28"/>
              </w:rPr>
              <w:t xml:space="preserve"> рублей</w:t>
            </w:r>
          </w:p>
          <w:p w:rsidR="00B1614D" w:rsidRPr="004D19F6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2028</w:t>
            </w:r>
            <w:r w:rsidRPr="004D19F6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 xml:space="preserve"> 671 025 696,43</w:t>
            </w:r>
            <w:r w:rsidRPr="004D19F6">
              <w:rPr>
                <w:sz w:val="28"/>
                <w:szCs w:val="28"/>
              </w:rPr>
              <w:t xml:space="preserve"> рублей</w:t>
            </w:r>
          </w:p>
          <w:p w:rsidR="00B1614D" w:rsidRDefault="00B1614D" w:rsidP="00873EC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средства других </w:t>
            </w:r>
            <w:r w:rsidRPr="004D19F6">
              <w:rPr>
                <w:sz w:val="28"/>
                <w:szCs w:val="28"/>
              </w:rPr>
              <w:t>источников -  0,</w:t>
            </w:r>
            <w:r>
              <w:rPr>
                <w:sz w:val="28"/>
                <w:szCs w:val="28"/>
              </w:rPr>
              <w:t>00 руб., в том числе по годам:</w:t>
            </w:r>
          </w:p>
          <w:p w:rsidR="00B1614D" w:rsidRPr="00945BC8" w:rsidRDefault="00B1614D" w:rsidP="00873ECA">
            <w:pPr>
              <w:ind w:firstLine="28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год</w:t>
            </w:r>
            <w:r w:rsidRPr="00945BC8">
              <w:rPr>
                <w:sz w:val="28"/>
                <w:szCs w:val="28"/>
              </w:rPr>
              <w:t xml:space="preserve"> –  </w:t>
            </w:r>
            <w:r>
              <w:rPr>
                <w:sz w:val="28"/>
                <w:szCs w:val="28"/>
              </w:rPr>
              <w:t>0,00</w:t>
            </w:r>
            <w:r w:rsidRPr="00945BC8">
              <w:rPr>
                <w:sz w:val="28"/>
                <w:szCs w:val="28"/>
              </w:rPr>
              <w:t xml:space="preserve">   рублей; </w:t>
            </w:r>
          </w:p>
          <w:p w:rsidR="00B1614D" w:rsidRPr="00945BC8" w:rsidRDefault="00B1614D" w:rsidP="00873ECA">
            <w:pPr>
              <w:ind w:firstLine="28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 год</w:t>
            </w:r>
            <w:r w:rsidRPr="00945BC8">
              <w:rPr>
                <w:sz w:val="28"/>
                <w:szCs w:val="28"/>
              </w:rPr>
              <w:t xml:space="preserve"> –  </w:t>
            </w:r>
            <w:r>
              <w:rPr>
                <w:sz w:val="28"/>
                <w:szCs w:val="28"/>
              </w:rPr>
              <w:t>0,00</w:t>
            </w:r>
            <w:r w:rsidRPr="00945BC8">
              <w:rPr>
                <w:sz w:val="28"/>
                <w:szCs w:val="28"/>
              </w:rPr>
              <w:t xml:space="preserve">   рублей;</w:t>
            </w:r>
          </w:p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ind w:firstLine="28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 год</w:t>
            </w:r>
            <w:r w:rsidRPr="00945BC8">
              <w:rPr>
                <w:sz w:val="28"/>
                <w:szCs w:val="28"/>
              </w:rPr>
              <w:t xml:space="preserve"> –  </w:t>
            </w:r>
            <w:r>
              <w:rPr>
                <w:sz w:val="28"/>
                <w:szCs w:val="28"/>
              </w:rPr>
              <w:t>0,00</w:t>
            </w:r>
            <w:r w:rsidRPr="00945BC8">
              <w:rPr>
                <w:sz w:val="28"/>
                <w:szCs w:val="28"/>
              </w:rPr>
              <w:t xml:space="preserve">   рублей</w:t>
            </w:r>
          </w:p>
        </w:tc>
      </w:tr>
      <w:tr w:rsidR="00B1614D" w:rsidRPr="00921E5A" w:rsidTr="00873ECA">
        <w:trPr>
          <w:trHeight w:val="171"/>
        </w:trPr>
        <w:tc>
          <w:tcPr>
            <w:tcW w:w="2234" w:type="dxa"/>
          </w:tcPr>
          <w:p w:rsidR="00B1614D" w:rsidRPr="00921E5A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1E5A">
              <w:rPr>
                <w:sz w:val="28"/>
                <w:szCs w:val="28"/>
              </w:rPr>
              <w:t>Ожидаемые конечные результаты</w:t>
            </w:r>
          </w:p>
          <w:p w:rsidR="00B1614D" w:rsidRPr="00921E5A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21E5A">
              <w:rPr>
                <w:sz w:val="28"/>
                <w:szCs w:val="28"/>
              </w:rPr>
              <w:t xml:space="preserve">реализации </w:t>
            </w:r>
            <w:r w:rsidRPr="00921E5A">
              <w:rPr>
                <w:sz w:val="28"/>
                <w:szCs w:val="28"/>
              </w:rPr>
              <w:lastRenderedPageBreak/>
              <w:t>Программы</w:t>
            </w:r>
          </w:p>
        </w:tc>
        <w:tc>
          <w:tcPr>
            <w:tcW w:w="7332" w:type="dxa"/>
          </w:tcPr>
          <w:p w:rsidR="00B1614D" w:rsidRPr="00921E5A" w:rsidRDefault="00B1614D" w:rsidP="00873ECA">
            <w:pPr>
              <w:pStyle w:val="ConsPlusCell"/>
              <w:jc w:val="both"/>
            </w:pPr>
            <w:r w:rsidRPr="00921E5A">
              <w:lastRenderedPageBreak/>
              <w:t xml:space="preserve">доля </w:t>
            </w:r>
            <w:proofErr w:type="gramStart"/>
            <w:r w:rsidRPr="00921E5A">
              <w:t>молодых граждан, задействованных в мероприятиях по реализации молодежной политики в общем количестве молодых граждан Благодарненского муниципального округа Ставропольского края увеличится</w:t>
            </w:r>
            <w:proofErr w:type="gramEnd"/>
            <w:r w:rsidRPr="00921E5A">
              <w:t xml:space="preserve"> до 65,0 </w:t>
            </w:r>
            <w:r w:rsidRPr="00921E5A">
              <w:lastRenderedPageBreak/>
              <w:t>процентов;</w:t>
            </w:r>
          </w:p>
          <w:p w:rsidR="00B1614D" w:rsidRPr="00921E5A" w:rsidRDefault="00B1614D" w:rsidP="00873ECA">
            <w:pPr>
              <w:pStyle w:val="ConsPlusCell"/>
              <w:jc w:val="both"/>
            </w:pPr>
            <w:r w:rsidRPr="00921E5A">
              <w:t>уровень удовлетворенности населения Благодарненского муниципального округа Ставропольского края качеством дошкольного образования до 66,6 процентов, общего образования до 68,6 процентов и дополнительного образования до 68,5 процентов;</w:t>
            </w:r>
          </w:p>
          <w:p w:rsidR="00B1614D" w:rsidRPr="00921E5A" w:rsidRDefault="00B1614D" w:rsidP="00873ECA">
            <w:pPr>
              <w:pStyle w:val="ConsPlusCell"/>
              <w:jc w:val="both"/>
            </w:pPr>
            <w:r w:rsidRPr="00921E5A">
              <w:t>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муниципального округа Ставропольского края до 43,78 рублей.</w:t>
            </w:r>
          </w:p>
        </w:tc>
      </w:tr>
    </w:tbl>
    <w:p w:rsidR="00B1614D" w:rsidRPr="00921E5A" w:rsidRDefault="00B1614D" w:rsidP="00B1614D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</w:p>
    <w:p w:rsidR="00B1614D" w:rsidRPr="00921E5A" w:rsidRDefault="00B1614D" w:rsidP="00B1614D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  <w:r w:rsidRPr="00921E5A">
        <w:rPr>
          <w:sz w:val="28"/>
          <w:szCs w:val="28"/>
        </w:rPr>
        <w:t>ПРИОРИТЕТЫ И ЦЕЛИ</w:t>
      </w:r>
    </w:p>
    <w:p w:rsidR="00B1614D" w:rsidRPr="00921E5A" w:rsidRDefault="00B1614D" w:rsidP="00B1614D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  <w:r w:rsidRPr="00921E5A">
        <w:rPr>
          <w:sz w:val="28"/>
          <w:szCs w:val="28"/>
        </w:rPr>
        <w:t>реализуемой в Благодарненском муниципальном округе Ставропольского края муниципальной политики в соответствующей сфере социально-экономического развития Благодарненского муниципального округа Ставропольского края</w:t>
      </w:r>
    </w:p>
    <w:p w:rsidR="00B1614D" w:rsidRPr="00921E5A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1614D" w:rsidRPr="00921E5A" w:rsidRDefault="00B1614D" w:rsidP="00B1614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21E5A">
        <w:rPr>
          <w:sz w:val="28"/>
          <w:szCs w:val="28"/>
        </w:rPr>
        <w:t>Программа определяет цели, задачи и направления развития системы образования в Благодарненском муниципальном округе Ставропольском крае, финансовое обеспечение и механизмы реализации предусмотренных мероприятий, показатели их результативности.</w:t>
      </w:r>
    </w:p>
    <w:p w:rsidR="00B1614D" w:rsidRPr="00960007" w:rsidRDefault="00B1614D" w:rsidP="00B1614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921E5A">
        <w:rPr>
          <w:sz w:val="28"/>
          <w:szCs w:val="28"/>
        </w:rPr>
        <w:t>Программа сформирована исходя из принципов долгосрочных целей социально-экономического развития Благодарненского муниципального округа Ставропольского края, указов Президента Российской Федерации от 07 мая 2024 года № 309 «О национальных целях развития Российской Федерации на период до 2030 года и на перспективу до 2036 года», в соответствии с постановлением администрации Благодарненского муниципального края   Ставропольского края от 27 марта 2024 года № 373 «Об утверждении Порядка</w:t>
      </w:r>
      <w:proofErr w:type="gramEnd"/>
      <w:r w:rsidRPr="00921E5A">
        <w:rPr>
          <w:sz w:val="28"/>
          <w:szCs w:val="28"/>
        </w:rPr>
        <w:t xml:space="preserve"> </w:t>
      </w:r>
      <w:proofErr w:type="gramStart"/>
      <w:r w:rsidRPr="00921E5A">
        <w:rPr>
          <w:sz w:val="28"/>
          <w:szCs w:val="28"/>
        </w:rPr>
        <w:t>разработки, реализации и оценки эффективности</w:t>
      </w:r>
      <w:r w:rsidRPr="00960007">
        <w:rPr>
          <w:sz w:val="28"/>
          <w:szCs w:val="28"/>
        </w:rPr>
        <w:t xml:space="preserve"> муниципальных программ Благодарненского муниципального округа Ставропольского края», Методическими указаниями по разработке и реализации муниципальных программ Благодарненского муниципального округа Ставропольского края, утвержденными постановление</w:t>
      </w:r>
      <w:r>
        <w:rPr>
          <w:sz w:val="28"/>
          <w:szCs w:val="28"/>
        </w:rPr>
        <w:t>м</w:t>
      </w:r>
      <w:r w:rsidRPr="00960007">
        <w:rPr>
          <w:sz w:val="28"/>
          <w:szCs w:val="28"/>
        </w:rPr>
        <w:t xml:space="preserve"> администрации Благодарненского муниципального округа Ставропольского края от 03 апреля 2024 года № 427 «Об утверждении Методических указаний по разработке и реализации муниципальных программ Благодарненского муниципального округа Ставропольского края», указами Президента  Российской Федерации: от 09</w:t>
      </w:r>
      <w:proofErr w:type="gramEnd"/>
      <w:r w:rsidRPr="00960007">
        <w:rPr>
          <w:sz w:val="28"/>
          <w:szCs w:val="28"/>
        </w:rPr>
        <w:t xml:space="preserve"> </w:t>
      </w:r>
      <w:proofErr w:type="gramStart"/>
      <w:r w:rsidRPr="00960007">
        <w:rPr>
          <w:sz w:val="28"/>
          <w:szCs w:val="28"/>
        </w:rPr>
        <w:t xml:space="preserve">октября 2007 года № 1351 «Об утверждении Концепции демографической политики Российской Федерации на период до </w:t>
      </w:r>
      <w:r>
        <w:rPr>
          <w:sz w:val="28"/>
          <w:szCs w:val="28"/>
        </w:rPr>
        <w:t>2026</w:t>
      </w:r>
      <w:r w:rsidRPr="00960007">
        <w:rPr>
          <w:sz w:val="28"/>
          <w:szCs w:val="28"/>
        </w:rPr>
        <w:t xml:space="preserve"> года», от 07 мая 2012 года № 597 «О мероприятиях по реализации  государственной  социальной  политики», от 07 мая 2012 года № 599 «О мерах по реализации государственной политики в области образования и науки», от 01 июня 2012 года № 761 «О национальной стратегии действий в интересах детей на</w:t>
      </w:r>
      <w:proofErr w:type="gramEnd"/>
      <w:r w:rsidRPr="00960007">
        <w:rPr>
          <w:sz w:val="28"/>
          <w:szCs w:val="28"/>
        </w:rPr>
        <w:t xml:space="preserve"> 2012 – 2017 годы», от 28 декабря 2012 года № 1688 «О </w:t>
      </w:r>
      <w:r w:rsidRPr="00960007">
        <w:rPr>
          <w:sz w:val="28"/>
          <w:szCs w:val="28"/>
        </w:rPr>
        <w:lastRenderedPageBreak/>
        <w:t>некоторых мерах по реализации государственной политики в сфере защиты детей-сирот и детей, оставшихся без попечения родителей», иных нормативных правовых актов Ставропольского края и Благодарненского муниципального округа Ставропольского края.</w:t>
      </w:r>
    </w:p>
    <w:p w:rsidR="00B1614D" w:rsidRPr="00960007" w:rsidRDefault="00B1614D" w:rsidP="00B1614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0007">
        <w:rPr>
          <w:sz w:val="28"/>
          <w:szCs w:val="28"/>
        </w:rPr>
        <w:t>К приоритетным направлениям реализации Программы относятся:</w:t>
      </w:r>
    </w:p>
    <w:p w:rsidR="00B1614D" w:rsidRPr="00960007" w:rsidRDefault="00B1614D" w:rsidP="00B1614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960007">
        <w:rPr>
          <w:sz w:val="28"/>
          <w:szCs w:val="28"/>
        </w:rPr>
        <w:t>в сфере дошкольного, общего и дополнительного образования – обеспечение возможности каждому ребенку до поступления в школу освоить программы дошкольного образования, внедрение новых форм дошкольного образования (группы кратковременного пребывания, группы присмотра и ухода и др.), повышение гибкости и многообразия форм предоставления услуг образовательными организациями, обеспечение формирования базовых компетенций личности (информационной, коммуникативной, самоорганизации и самообразования), обеспечение внедрения в образовательный процесс активных форм и</w:t>
      </w:r>
      <w:proofErr w:type="gramEnd"/>
      <w:r w:rsidRPr="00960007">
        <w:rPr>
          <w:sz w:val="28"/>
          <w:szCs w:val="28"/>
        </w:rPr>
        <w:t xml:space="preserve"> методов обучения и воспитания, способствующих развитию у детей познавательной и социальной активности, обеспечение выявления и развития способностей детей школьного возраста с перспективой их формирования в профессиональные навыки, выявление и поддержка талантливых детей, вовлечение их в социальную практику, развитие ученического самоуправления, создание в образовательных организациях </w:t>
      </w:r>
      <w:proofErr w:type="spellStart"/>
      <w:r w:rsidRPr="00960007">
        <w:rPr>
          <w:sz w:val="28"/>
          <w:szCs w:val="28"/>
        </w:rPr>
        <w:t>здоровьесберегающей</w:t>
      </w:r>
      <w:proofErr w:type="spellEnd"/>
      <w:r w:rsidRPr="00960007">
        <w:rPr>
          <w:sz w:val="28"/>
          <w:szCs w:val="28"/>
        </w:rPr>
        <w:t xml:space="preserve"> среды;</w:t>
      </w:r>
    </w:p>
    <w:p w:rsidR="00B1614D" w:rsidRPr="00960007" w:rsidRDefault="00B1614D" w:rsidP="00B1614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0007">
        <w:rPr>
          <w:sz w:val="28"/>
          <w:szCs w:val="28"/>
        </w:rPr>
        <w:t xml:space="preserve">обеспечение в Благодарненском муниципальном округе Ставропольского края получения образования детьми-инвалидами и детьми с ограниченными возможностями здоровья; </w:t>
      </w:r>
    </w:p>
    <w:p w:rsidR="00B1614D" w:rsidRPr="00960007" w:rsidRDefault="00B1614D" w:rsidP="00B1614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0007">
        <w:rPr>
          <w:sz w:val="28"/>
          <w:szCs w:val="28"/>
        </w:rPr>
        <w:t>обеспечение в Благодарненском муниципальном округе Ставропольского края полноценной жизнедеятельности детей-сирот и детей, оставшихся без попечения родителей, развитие семейных форм их жизнеустройства.</w:t>
      </w:r>
    </w:p>
    <w:p w:rsidR="00B1614D" w:rsidRPr="00960007" w:rsidRDefault="00B1614D" w:rsidP="00B1614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0007">
        <w:rPr>
          <w:sz w:val="28"/>
          <w:szCs w:val="28"/>
        </w:rPr>
        <w:t>В сфере кадровой политики реализация с учетом приоритетов государственной политики в сфере образования мероприятий, нацеленных на обеспечение социальных гарантий, рост заработной платы и повышение социального статуса педагога в обществе, привлечение и закрепление молодых специалистов в сфере образования.</w:t>
      </w:r>
    </w:p>
    <w:p w:rsidR="00B1614D" w:rsidRPr="00960007" w:rsidRDefault="00B1614D" w:rsidP="00B1614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0007">
        <w:rPr>
          <w:sz w:val="28"/>
          <w:szCs w:val="28"/>
        </w:rPr>
        <w:t xml:space="preserve">Целью Программы с учетом изложенных приоритетов развития сферы образования является: </w:t>
      </w:r>
    </w:p>
    <w:p w:rsidR="00B1614D" w:rsidRPr="00960007" w:rsidRDefault="00B1614D" w:rsidP="00B1614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0007">
        <w:rPr>
          <w:sz w:val="28"/>
          <w:szCs w:val="28"/>
        </w:rPr>
        <w:t>создание в системе дошкольного, общего и дополнительного образования Благодарненского муниципального округа равных возможностей получения доступного и качественного воспитания, образования и позитивной социализации детей Благодарненского муниципального округа Ставропольского края;</w:t>
      </w:r>
    </w:p>
    <w:p w:rsidR="00B1614D" w:rsidRPr="00960007" w:rsidRDefault="00B1614D" w:rsidP="00B1614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0007">
        <w:rPr>
          <w:sz w:val="28"/>
          <w:szCs w:val="28"/>
        </w:rPr>
        <w:t>создание комфортных условий в округе для трудового, духовного, физического и творческого развития молодого человека.</w:t>
      </w:r>
    </w:p>
    <w:p w:rsidR="00B1614D" w:rsidRPr="00960007" w:rsidRDefault="00B1614D" w:rsidP="00B1614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0007">
        <w:rPr>
          <w:sz w:val="28"/>
          <w:szCs w:val="28"/>
        </w:rPr>
        <w:t>Сведения об индикаторах достижения целей Программы и показателях решения задач подпрограмм Программы и их значениях приведены в приложении 1 к Программе.</w:t>
      </w:r>
    </w:p>
    <w:p w:rsidR="00B1614D" w:rsidRPr="00960007" w:rsidRDefault="00B1614D" w:rsidP="00B1614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0007">
        <w:rPr>
          <w:sz w:val="28"/>
          <w:szCs w:val="28"/>
        </w:rPr>
        <w:lastRenderedPageBreak/>
        <w:t>Перечень основных мероприятий Программы приведен в приложении 2 к Программе.</w:t>
      </w:r>
    </w:p>
    <w:p w:rsidR="00B1614D" w:rsidRPr="00960007" w:rsidRDefault="00B1614D" w:rsidP="00B1614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0007">
        <w:rPr>
          <w:sz w:val="28"/>
          <w:szCs w:val="28"/>
        </w:rPr>
        <w:t>Объемы и источники финансового обеспечения Программы приведены в приложении 3 к Программе.</w:t>
      </w:r>
    </w:p>
    <w:p w:rsidR="00B1614D" w:rsidRPr="00960007" w:rsidRDefault="00B1614D" w:rsidP="00B1614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0007">
        <w:rPr>
          <w:sz w:val="28"/>
          <w:szCs w:val="28"/>
        </w:rPr>
        <w:t>Сведения о весовых коэффициентах, присвоенных целям Программы, задачам подпрограмм Программы приведены в приложении 4 к Программе.</w:t>
      </w:r>
    </w:p>
    <w:p w:rsidR="00B1614D" w:rsidRPr="00945BC8" w:rsidRDefault="00B1614D" w:rsidP="00B1614D">
      <w:pPr>
        <w:rPr>
          <w:sz w:val="28"/>
          <w:szCs w:val="28"/>
        </w:rPr>
        <w:sectPr w:rsidR="00B1614D" w:rsidRPr="00945BC8" w:rsidSect="006437B3"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  <w:r w:rsidRPr="00960007">
        <w:rPr>
          <w:sz w:val="28"/>
          <w:szCs w:val="28"/>
        </w:rPr>
        <w:t xml:space="preserve">Сроки реализации Программы – </w:t>
      </w:r>
      <w:r>
        <w:rPr>
          <w:sz w:val="28"/>
          <w:szCs w:val="28"/>
        </w:rPr>
        <w:t>2026</w:t>
      </w:r>
      <w:r w:rsidRPr="00960007">
        <w:rPr>
          <w:sz w:val="28"/>
          <w:szCs w:val="28"/>
        </w:rPr>
        <w:t xml:space="preserve"> – </w:t>
      </w:r>
      <w:r>
        <w:rPr>
          <w:sz w:val="28"/>
          <w:szCs w:val="28"/>
        </w:rPr>
        <w:t>2028</w:t>
      </w:r>
      <w:r w:rsidRPr="00960007">
        <w:rPr>
          <w:sz w:val="28"/>
          <w:szCs w:val="28"/>
        </w:rPr>
        <w:t xml:space="preserve"> годы.</w:t>
      </w: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7621"/>
        <w:gridCol w:w="7655"/>
      </w:tblGrid>
      <w:tr w:rsidR="00B1614D" w:rsidRPr="00945BC8" w:rsidTr="00873ECA">
        <w:tc>
          <w:tcPr>
            <w:tcW w:w="7621" w:type="dxa"/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</w:p>
        </w:tc>
        <w:tc>
          <w:tcPr>
            <w:tcW w:w="7655" w:type="dxa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Приложение 1</w:t>
            </w:r>
          </w:p>
          <w:p w:rsidR="00B1614D" w:rsidRPr="00945BC8" w:rsidRDefault="00B1614D" w:rsidP="00873ECA">
            <w:pPr>
              <w:tabs>
                <w:tab w:val="left" w:pos="6930"/>
              </w:tabs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к муниципальной программе Благодарненского </w:t>
            </w:r>
            <w:r w:rsidRPr="003C3919">
              <w:rPr>
                <w:sz w:val="28"/>
                <w:szCs w:val="28"/>
              </w:rPr>
              <w:t>муниципального округа Ставропольского края «Развитие обра</w:t>
            </w:r>
            <w:r w:rsidRPr="00945BC8">
              <w:rPr>
                <w:sz w:val="28"/>
                <w:szCs w:val="28"/>
              </w:rPr>
              <w:t>зования</w:t>
            </w:r>
            <w:r>
              <w:rPr>
                <w:sz w:val="28"/>
                <w:szCs w:val="28"/>
              </w:rPr>
              <w:t xml:space="preserve"> и молодежной политики</w:t>
            </w:r>
            <w:r w:rsidRPr="00945BC8">
              <w:rPr>
                <w:sz w:val="28"/>
                <w:szCs w:val="28"/>
              </w:rPr>
              <w:t>»</w:t>
            </w:r>
          </w:p>
        </w:tc>
      </w:tr>
    </w:tbl>
    <w:p w:rsidR="00B1614D" w:rsidRPr="00945BC8" w:rsidRDefault="00B1614D" w:rsidP="00B1614D">
      <w:pPr>
        <w:widowControl w:val="0"/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B1614D" w:rsidRPr="00945BC8" w:rsidRDefault="00B1614D" w:rsidP="00B1614D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945BC8">
        <w:rPr>
          <w:sz w:val="28"/>
          <w:szCs w:val="28"/>
        </w:rPr>
        <w:t>СВЕДЕНИЯ</w:t>
      </w:r>
    </w:p>
    <w:p w:rsidR="00B1614D" w:rsidRPr="00945BC8" w:rsidRDefault="00B1614D" w:rsidP="00B1614D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 w:rsidRPr="00945BC8">
        <w:rPr>
          <w:sz w:val="28"/>
          <w:szCs w:val="28"/>
        </w:rPr>
        <w:t xml:space="preserve">об индикаторах достижения целей муниципальной программы </w:t>
      </w:r>
      <w:r w:rsidRPr="003C3919">
        <w:rPr>
          <w:sz w:val="28"/>
          <w:szCs w:val="28"/>
        </w:rPr>
        <w:t>Благодарненского муниципального</w:t>
      </w:r>
      <w:r w:rsidRPr="00945BC8">
        <w:rPr>
          <w:sz w:val="28"/>
          <w:szCs w:val="28"/>
        </w:rPr>
        <w:t xml:space="preserve"> округа Ставропольского края </w:t>
      </w:r>
      <w:r w:rsidRPr="00945BC8">
        <w:rPr>
          <w:b/>
          <w:bCs/>
          <w:sz w:val="28"/>
          <w:szCs w:val="28"/>
        </w:rPr>
        <w:t>«</w:t>
      </w:r>
      <w:r w:rsidRPr="00945BC8">
        <w:rPr>
          <w:sz w:val="28"/>
          <w:szCs w:val="28"/>
        </w:rPr>
        <w:t>Развитие образования</w:t>
      </w:r>
      <w:r w:rsidRPr="00945BC8">
        <w:rPr>
          <w:b/>
          <w:bCs/>
          <w:sz w:val="28"/>
          <w:szCs w:val="28"/>
        </w:rPr>
        <w:t xml:space="preserve">» </w:t>
      </w:r>
      <w:hyperlink w:anchor="Par522" w:history="1">
        <w:r w:rsidRPr="00945BC8">
          <w:rPr>
            <w:sz w:val="28"/>
            <w:szCs w:val="28"/>
          </w:rPr>
          <w:t>&lt;*&gt;</w:t>
        </w:r>
      </w:hyperlink>
      <w:r w:rsidRPr="00945BC8">
        <w:rPr>
          <w:sz w:val="28"/>
          <w:szCs w:val="28"/>
        </w:rPr>
        <w:t xml:space="preserve"> и показателях решения задач  подпрограмм Программы и их значениях</w:t>
      </w: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&lt;*&gt; Далее в настоящем Приложении используется сокращение – Программа</w:t>
      </w:r>
    </w:p>
    <w:p w:rsidR="00B1614D" w:rsidRPr="00945BC8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1545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49"/>
        <w:gridCol w:w="31"/>
        <w:gridCol w:w="8647"/>
        <w:gridCol w:w="7"/>
        <w:gridCol w:w="1471"/>
        <w:gridCol w:w="10"/>
        <w:gridCol w:w="842"/>
        <w:gridCol w:w="8"/>
        <w:gridCol w:w="40"/>
        <w:gridCol w:w="804"/>
        <w:gridCol w:w="7"/>
        <w:gridCol w:w="14"/>
        <w:gridCol w:w="975"/>
        <w:gridCol w:w="15"/>
        <w:gridCol w:w="900"/>
        <w:gridCol w:w="79"/>
        <w:gridCol w:w="853"/>
      </w:tblGrid>
      <w:tr w:rsidR="00B1614D" w:rsidRPr="00945BC8" w:rsidTr="00873ECA">
        <w:tc>
          <w:tcPr>
            <w:tcW w:w="780" w:type="dxa"/>
            <w:gridSpan w:val="2"/>
            <w:vMerge w:val="restart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№</w:t>
            </w:r>
          </w:p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proofErr w:type="gramStart"/>
            <w:r w:rsidRPr="00945BC8">
              <w:rPr>
                <w:sz w:val="28"/>
                <w:szCs w:val="28"/>
              </w:rPr>
              <w:t>п</w:t>
            </w:r>
            <w:proofErr w:type="gramEnd"/>
            <w:r w:rsidRPr="00945BC8">
              <w:rPr>
                <w:sz w:val="28"/>
                <w:szCs w:val="28"/>
              </w:rPr>
              <w:t>/п</w:t>
            </w:r>
          </w:p>
        </w:tc>
        <w:tc>
          <w:tcPr>
            <w:tcW w:w="8647" w:type="dxa"/>
            <w:vMerge w:val="restart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Наименование индикатора достижения  цели Программы и показателя решения задачи подпрограммы Программы</w:t>
            </w:r>
          </w:p>
        </w:tc>
        <w:tc>
          <w:tcPr>
            <w:tcW w:w="1478" w:type="dxa"/>
            <w:gridSpan w:val="2"/>
            <w:vMerge w:val="restart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единица</w:t>
            </w:r>
          </w:p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измерения</w:t>
            </w:r>
          </w:p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4547" w:type="dxa"/>
            <w:gridSpan w:val="12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B1614D" w:rsidRPr="00945BC8" w:rsidTr="00873ECA">
        <w:trPr>
          <w:trHeight w:val="151"/>
        </w:trPr>
        <w:tc>
          <w:tcPr>
            <w:tcW w:w="780" w:type="dxa"/>
            <w:gridSpan w:val="2"/>
            <w:vMerge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Merge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78" w:type="dxa"/>
            <w:gridSpan w:val="2"/>
            <w:vMerge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52" w:type="dxa"/>
            <w:gridSpan w:val="2"/>
          </w:tcPr>
          <w:p w:rsidR="00B1614D" w:rsidRPr="00500575" w:rsidRDefault="00B1614D" w:rsidP="00873EC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</w:p>
        </w:tc>
        <w:tc>
          <w:tcPr>
            <w:tcW w:w="852" w:type="dxa"/>
            <w:gridSpan w:val="3"/>
          </w:tcPr>
          <w:p w:rsidR="00B1614D" w:rsidRPr="00500575" w:rsidRDefault="00B1614D" w:rsidP="00873EC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</w:p>
        </w:tc>
        <w:tc>
          <w:tcPr>
            <w:tcW w:w="996" w:type="dxa"/>
            <w:gridSpan w:val="3"/>
          </w:tcPr>
          <w:p w:rsidR="00B1614D" w:rsidRPr="00500575" w:rsidRDefault="00B1614D" w:rsidP="00873EC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994" w:type="dxa"/>
            <w:gridSpan w:val="3"/>
          </w:tcPr>
          <w:p w:rsidR="00B1614D" w:rsidRPr="00500575" w:rsidRDefault="00B1614D" w:rsidP="00873EC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</w:t>
            </w:r>
          </w:p>
        </w:tc>
        <w:tc>
          <w:tcPr>
            <w:tcW w:w="853" w:type="dxa"/>
          </w:tcPr>
          <w:p w:rsidR="00B1614D" w:rsidRPr="00500575" w:rsidRDefault="00B1614D" w:rsidP="00873EC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</w:p>
        </w:tc>
      </w:tr>
      <w:tr w:rsidR="00B1614D" w:rsidRPr="00945BC8" w:rsidTr="00873ECA">
        <w:tc>
          <w:tcPr>
            <w:tcW w:w="15452" w:type="dxa"/>
            <w:gridSpan w:val="17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Программа </w:t>
            </w:r>
            <w:r w:rsidRPr="00945BC8">
              <w:rPr>
                <w:b/>
                <w:bCs/>
                <w:sz w:val="28"/>
                <w:szCs w:val="28"/>
              </w:rPr>
              <w:t>«</w:t>
            </w:r>
            <w:r w:rsidRPr="00945BC8">
              <w:rPr>
                <w:sz w:val="28"/>
                <w:szCs w:val="28"/>
              </w:rPr>
              <w:t>Развитие образования</w:t>
            </w:r>
            <w:r>
              <w:rPr>
                <w:sz w:val="28"/>
                <w:szCs w:val="28"/>
              </w:rPr>
              <w:t xml:space="preserve"> и молодежной политики</w:t>
            </w:r>
            <w:r w:rsidRPr="00945BC8">
              <w:rPr>
                <w:b/>
                <w:bCs/>
                <w:sz w:val="28"/>
                <w:szCs w:val="28"/>
              </w:rPr>
              <w:t>»</w:t>
            </w:r>
          </w:p>
        </w:tc>
      </w:tr>
      <w:tr w:rsidR="00B1614D" w:rsidRPr="00945BC8" w:rsidTr="00873ECA">
        <w:tc>
          <w:tcPr>
            <w:tcW w:w="15452" w:type="dxa"/>
            <w:gridSpan w:val="17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Цель </w:t>
            </w:r>
            <w:r>
              <w:rPr>
                <w:sz w:val="28"/>
                <w:szCs w:val="28"/>
              </w:rPr>
              <w:t xml:space="preserve">1 </w:t>
            </w:r>
            <w:r w:rsidRPr="00945BC8">
              <w:rPr>
                <w:sz w:val="28"/>
                <w:szCs w:val="28"/>
              </w:rPr>
              <w:t xml:space="preserve">Программы  «Создание в системе дошкольного, общего и дополнительного образования Благодарненского </w:t>
            </w:r>
            <w:r w:rsidRPr="003C3919">
              <w:rPr>
                <w:sz w:val="28"/>
                <w:szCs w:val="28"/>
              </w:rPr>
              <w:t>муниципального</w:t>
            </w:r>
            <w:r w:rsidRPr="00945BC8">
              <w:rPr>
                <w:sz w:val="28"/>
                <w:szCs w:val="28"/>
              </w:rPr>
              <w:t xml:space="preserve"> округа равных возможностей получения доступного и качественного воспитания, образования и позитивной социализации детей Благодарненского </w:t>
            </w:r>
            <w:r w:rsidRPr="003C3919">
              <w:rPr>
                <w:sz w:val="28"/>
                <w:szCs w:val="28"/>
              </w:rPr>
              <w:t>муниципального</w:t>
            </w:r>
            <w:r w:rsidRPr="00945BC8">
              <w:rPr>
                <w:sz w:val="28"/>
                <w:szCs w:val="28"/>
              </w:rPr>
              <w:t xml:space="preserve"> округа Ставропольского края»</w:t>
            </w:r>
          </w:p>
        </w:tc>
      </w:tr>
      <w:tr w:rsidR="00B1614D" w:rsidRPr="00945BC8" w:rsidTr="00873ECA">
        <w:trPr>
          <w:cantSplit/>
          <w:trHeight w:val="227"/>
        </w:trPr>
        <w:tc>
          <w:tcPr>
            <w:tcW w:w="780" w:type="dxa"/>
            <w:gridSpan w:val="2"/>
            <w:vMerge w:val="restart"/>
          </w:tcPr>
          <w:p w:rsidR="00B1614D" w:rsidRPr="00945BC8" w:rsidRDefault="00B1614D" w:rsidP="00873ECA">
            <w:pPr>
              <w:pStyle w:val="ConsPlusCell"/>
              <w:widowControl/>
              <w:jc w:val="center"/>
            </w:pPr>
            <w:r>
              <w:t>1</w:t>
            </w:r>
          </w:p>
        </w:tc>
        <w:tc>
          <w:tcPr>
            <w:tcW w:w="8647" w:type="dxa"/>
          </w:tcPr>
          <w:p w:rsidR="00B1614D" w:rsidRPr="00945BC8" w:rsidRDefault="00B1614D" w:rsidP="00873ECA">
            <w:pPr>
              <w:pStyle w:val="ConsPlusCell"/>
              <w:widowControl/>
              <w:jc w:val="both"/>
            </w:pPr>
            <w:r>
              <w:t xml:space="preserve">Уровень удовлетворенности населения Благодарненского </w:t>
            </w:r>
            <w:r w:rsidRPr="003C3919">
              <w:t>муниципального</w:t>
            </w:r>
            <w:r>
              <w:t xml:space="preserve"> округа Ставропольского края качеством образования </w:t>
            </w:r>
          </w:p>
        </w:tc>
        <w:tc>
          <w:tcPr>
            <w:tcW w:w="1478" w:type="dxa"/>
            <w:gridSpan w:val="2"/>
            <w:vMerge w:val="restart"/>
          </w:tcPr>
          <w:p w:rsidR="00B1614D" w:rsidRPr="00945BC8" w:rsidRDefault="00B1614D" w:rsidP="00873E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</w:t>
            </w:r>
          </w:p>
        </w:tc>
        <w:tc>
          <w:tcPr>
            <w:tcW w:w="852" w:type="dxa"/>
            <w:gridSpan w:val="2"/>
            <w:vAlign w:val="bottom"/>
          </w:tcPr>
          <w:p w:rsidR="00B1614D" w:rsidRPr="00A779EB" w:rsidRDefault="00B1614D" w:rsidP="00873EC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52" w:type="dxa"/>
            <w:gridSpan w:val="3"/>
            <w:vAlign w:val="bottom"/>
          </w:tcPr>
          <w:p w:rsidR="00B1614D" w:rsidRPr="00A779EB" w:rsidRDefault="00B1614D" w:rsidP="00873EC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996" w:type="dxa"/>
            <w:gridSpan w:val="3"/>
            <w:vAlign w:val="bottom"/>
          </w:tcPr>
          <w:p w:rsidR="00B1614D" w:rsidRPr="004E5242" w:rsidRDefault="00B1614D" w:rsidP="00873EC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994" w:type="dxa"/>
            <w:gridSpan w:val="3"/>
            <w:vAlign w:val="bottom"/>
          </w:tcPr>
          <w:p w:rsidR="00B1614D" w:rsidRPr="004E5242" w:rsidRDefault="00B1614D" w:rsidP="00873EC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53" w:type="dxa"/>
            <w:vAlign w:val="bottom"/>
          </w:tcPr>
          <w:p w:rsidR="00B1614D" w:rsidRPr="004E5242" w:rsidRDefault="00B1614D" w:rsidP="00873ECA">
            <w:pPr>
              <w:jc w:val="right"/>
              <w:rPr>
                <w:sz w:val="28"/>
                <w:szCs w:val="28"/>
              </w:rPr>
            </w:pPr>
          </w:p>
        </w:tc>
      </w:tr>
      <w:tr w:rsidR="00B1614D" w:rsidRPr="00945BC8" w:rsidTr="00873ECA">
        <w:trPr>
          <w:cantSplit/>
          <w:trHeight w:val="227"/>
        </w:trPr>
        <w:tc>
          <w:tcPr>
            <w:tcW w:w="780" w:type="dxa"/>
            <w:gridSpan w:val="2"/>
            <w:vMerge/>
          </w:tcPr>
          <w:p w:rsidR="00B1614D" w:rsidRDefault="00B1614D" w:rsidP="00873ECA">
            <w:pPr>
              <w:pStyle w:val="ConsPlusCell"/>
              <w:widowControl/>
              <w:jc w:val="center"/>
            </w:pPr>
          </w:p>
        </w:tc>
        <w:tc>
          <w:tcPr>
            <w:tcW w:w="8647" w:type="dxa"/>
          </w:tcPr>
          <w:p w:rsidR="00B1614D" w:rsidRPr="00945BC8" w:rsidRDefault="00B1614D" w:rsidP="00873ECA">
            <w:pPr>
              <w:pStyle w:val="ConsPlusCell"/>
              <w:widowControl/>
              <w:jc w:val="both"/>
            </w:pPr>
            <w:r>
              <w:t>дошкольного</w:t>
            </w:r>
          </w:p>
        </w:tc>
        <w:tc>
          <w:tcPr>
            <w:tcW w:w="1478" w:type="dxa"/>
            <w:gridSpan w:val="2"/>
            <w:vMerge/>
          </w:tcPr>
          <w:p w:rsidR="00B1614D" w:rsidRPr="00945BC8" w:rsidRDefault="00B1614D" w:rsidP="00873ECA">
            <w:pPr>
              <w:rPr>
                <w:sz w:val="28"/>
                <w:szCs w:val="28"/>
              </w:rPr>
            </w:pPr>
          </w:p>
        </w:tc>
        <w:tc>
          <w:tcPr>
            <w:tcW w:w="852" w:type="dxa"/>
            <w:gridSpan w:val="2"/>
            <w:vAlign w:val="bottom"/>
          </w:tcPr>
          <w:p w:rsidR="00B1614D" w:rsidRPr="004E5242" w:rsidRDefault="00B1614D" w:rsidP="00873ECA">
            <w:pPr>
              <w:jc w:val="right"/>
              <w:rPr>
                <w:sz w:val="28"/>
                <w:szCs w:val="28"/>
              </w:rPr>
            </w:pPr>
            <w:r w:rsidRPr="004E5242">
              <w:rPr>
                <w:sz w:val="28"/>
                <w:szCs w:val="28"/>
              </w:rPr>
              <w:t>66,5</w:t>
            </w:r>
          </w:p>
        </w:tc>
        <w:tc>
          <w:tcPr>
            <w:tcW w:w="852" w:type="dxa"/>
            <w:gridSpan w:val="3"/>
            <w:vAlign w:val="bottom"/>
          </w:tcPr>
          <w:p w:rsidR="00B1614D" w:rsidRPr="004E5242" w:rsidRDefault="00B1614D" w:rsidP="00873E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66,6</w:t>
            </w:r>
          </w:p>
        </w:tc>
        <w:tc>
          <w:tcPr>
            <w:tcW w:w="996" w:type="dxa"/>
            <w:gridSpan w:val="3"/>
            <w:vAlign w:val="bottom"/>
          </w:tcPr>
          <w:p w:rsidR="00B1614D" w:rsidRPr="004E5242" w:rsidRDefault="00B1614D" w:rsidP="00873E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66,6</w:t>
            </w:r>
          </w:p>
        </w:tc>
        <w:tc>
          <w:tcPr>
            <w:tcW w:w="994" w:type="dxa"/>
            <w:gridSpan w:val="3"/>
            <w:vAlign w:val="bottom"/>
          </w:tcPr>
          <w:p w:rsidR="00B1614D" w:rsidRPr="004E5242" w:rsidRDefault="00B1614D" w:rsidP="00873E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66,6</w:t>
            </w:r>
          </w:p>
        </w:tc>
        <w:tc>
          <w:tcPr>
            <w:tcW w:w="853" w:type="dxa"/>
            <w:vAlign w:val="bottom"/>
          </w:tcPr>
          <w:p w:rsidR="00B1614D" w:rsidRPr="004E5242" w:rsidRDefault="00B1614D" w:rsidP="00873E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66,6</w:t>
            </w:r>
          </w:p>
        </w:tc>
      </w:tr>
      <w:tr w:rsidR="00B1614D" w:rsidRPr="00945BC8" w:rsidTr="00873ECA">
        <w:trPr>
          <w:cantSplit/>
          <w:trHeight w:val="227"/>
        </w:trPr>
        <w:tc>
          <w:tcPr>
            <w:tcW w:w="780" w:type="dxa"/>
            <w:gridSpan w:val="2"/>
            <w:vMerge/>
          </w:tcPr>
          <w:p w:rsidR="00B1614D" w:rsidRDefault="00B1614D" w:rsidP="00873ECA">
            <w:pPr>
              <w:pStyle w:val="ConsPlusCell"/>
              <w:widowControl/>
              <w:jc w:val="center"/>
            </w:pPr>
          </w:p>
        </w:tc>
        <w:tc>
          <w:tcPr>
            <w:tcW w:w="8647" w:type="dxa"/>
          </w:tcPr>
          <w:p w:rsidR="00B1614D" w:rsidRPr="00945BC8" w:rsidRDefault="00B1614D" w:rsidP="00873ECA">
            <w:pPr>
              <w:pStyle w:val="ConsPlusCell"/>
              <w:widowControl/>
              <w:jc w:val="both"/>
            </w:pPr>
            <w:r>
              <w:t>общего</w:t>
            </w:r>
          </w:p>
        </w:tc>
        <w:tc>
          <w:tcPr>
            <w:tcW w:w="1478" w:type="dxa"/>
            <w:gridSpan w:val="2"/>
            <w:vMerge/>
          </w:tcPr>
          <w:p w:rsidR="00B1614D" w:rsidRPr="00945BC8" w:rsidRDefault="00B1614D" w:rsidP="00873ECA">
            <w:pPr>
              <w:rPr>
                <w:sz w:val="28"/>
                <w:szCs w:val="28"/>
              </w:rPr>
            </w:pPr>
          </w:p>
        </w:tc>
        <w:tc>
          <w:tcPr>
            <w:tcW w:w="852" w:type="dxa"/>
            <w:gridSpan w:val="2"/>
            <w:vAlign w:val="bottom"/>
          </w:tcPr>
          <w:p w:rsidR="00B1614D" w:rsidRPr="004E5242" w:rsidRDefault="00B1614D" w:rsidP="00873E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68,5</w:t>
            </w:r>
          </w:p>
        </w:tc>
        <w:tc>
          <w:tcPr>
            <w:tcW w:w="852" w:type="dxa"/>
            <w:gridSpan w:val="3"/>
            <w:vAlign w:val="bottom"/>
          </w:tcPr>
          <w:p w:rsidR="00B1614D" w:rsidRPr="004E5242" w:rsidRDefault="00B1614D" w:rsidP="00873E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68,6</w:t>
            </w:r>
          </w:p>
        </w:tc>
        <w:tc>
          <w:tcPr>
            <w:tcW w:w="996" w:type="dxa"/>
            <w:gridSpan w:val="3"/>
            <w:vAlign w:val="bottom"/>
          </w:tcPr>
          <w:p w:rsidR="00B1614D" w:rsidRPr="004E5242" w:rsidRDefault="00B1614D" w:rsidP="00873E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68,6</w:t>
            </w:r>
          </w:p>
        </w:tc>
        <w:tc>
          <w:tcPr>
            <w:tcW w:w="994" w:type="dxa"/>
            <w:gridSpan w:val="3"/>
            <w:vAlign w:val="bottom"/>
          </w:tcPr>
          <w:p w:rsidR="00B1614D" w:rsidRPr="004E5242" w:rsidRDefault="00B1614D" w:rsidP="00873E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68,6</w:t>
            </w:r>
          </w:p>
        </w:tc>
        <w:tc>
          <w:tcPr>
            <w:tcW w:w="853" w:type="dxa"/>
            <w:vAlign w:val="bottom"/>
          </w:tcPr>
          <w:p w:rsidR="00B1614D" w:rsidRPr="004E5242" w:rsidRDefault="00B1614D" w:rsidP="00873E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68,6</w:t>
            </w:r>
          </w:p>
        </w:tc>
      </w:tr>
      <w:tr w:rsidR="00B1614D" w:rsidRPr="00945BC8" w:rsidTr="00873ECA">
        <w:trPr>
          <w:cantSplit/>
          <w:trHeight w:val="227"/>
        </w:trPr>
        <w:tc>
          <w:tcPr>
            <w:tcW w:w="780" w:type="dxa"/>
            <w:gridSpan w:val="2"/>
            <w:vMerge/>
          </w:tcPr>
          <w:p w:rsidR="00B1614D" w:rsidRDefault="00B1614D" w:rsidP="00873ECA">
            <w:pPr>
              <w:pStyle w:val="ConsPlusCell"/>
              <w:widowControl/>
              <w:jc w:val="center"/>
            </w:pPr>
          </w:p>
        </w:tc>
        <w:tc>
          <w:tcPr>
            <w:tcW w:w="8647" w:type="dxa"/>
          </w:tcPr>
          <w:p w:rsidR="00B1614D" w:rsidRPr="00945BC8" w:rsidRDefault="00B1614D" w:rsidP="00873ECA">
            <w:pPr>
              <w:pStyle w:val="ConsPlusCell"/>
              <w:widowControl/>
              <w:jc w:val="both"/>
            </w:pPr>
            <w:r>
              <w:t>дополнительного</w:t>
            </w:r>
          </w:p>
        </w:tc>
        <w:tc>
          <w:tcPr>
            <w:tcW w:w="1478" w:type="dxa"/>
            <w:gridSpan w:val="2"/>
            <w:vMerge/>
          </w:tcPr>
          <w:p w:rsidR="00B1614D" w:rsidRPr="00945BC8" w:rsidRDefault="00B1614D" w:rsidP="00873ECA">
            <w:pPr>
              <w:rPr>
                <w:sz w:val="28"/>
                <w:szCs w:val="28"/>
              </w:rPr>
            </w:pPr>
          </w:p>
        </w:tc>
        <w:tc>
          <w:tcPr>
            <w:tcW w:w="852" w:type="dxa"/>
            <w:gridSpan w:val="2"/>
            <w:vAlign w:val="bottom"/>
          </w:tcPr>
          <w:p w:rsidR="00B1614D" w:rsidRPr="004E5242" w:rsidRDefault="00B1614D" w:rsidP="00873E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68,4</w:t>
            </w:r>
          </w:p>
        </w:tc>
        <w:tc>
          <w:tcPr>
            <w:tcW w:w="852" w:type="dxa"/>
            <w:gridSpan w:val="3"/>
            <w:vAlign w:val="bottom"/>
          </w:tcPr>
          <w:p w:rsidR="00B1614D" w:rsidRPr="004E5242" w:rsidRDefault="00B1614D" w:rsidP="00873E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68,5</w:t>
            </w:r>
          </w:p>
        </w:tc>
        <w:tc>
          <w:tcPr>
            <w:tcW w:w="996" w:type="dxa"/>
            <w:gridSpan w:val="3"/>
            <w:vAlign w:val="bottom"/>
          </w:tcPr>
          <w:p w:rsidR="00B1614D" w:rsidRPr="004E5242" w:rsidRDefault="00B1614D" w:rsidP="00873E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68,5</w:t>
            </w:r>
          </w:p>
        </w:tc>
        <w:tc>
          <w:tcPr>
            <w:tcW w:w="994" w:type="dxa"/>
            <w:gridSpan w:val="3"/>
            <w:vAlign w:val="bottom"/>
          </w:tcPr>
          <w:p w:rsidR="00B1614D" w:rsidRPr="004E5242" w:rsidRDefault="00B1614D" w:rsidP="00873E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68,5</w:t>
            </w:r>
          </w:p>
        </w:tc>
        <w:tc>
          <w:tcPr>
            <w:tcW w:w="853" w:type="dxa"/>
            <w:vAlign w:val="bottom"/>
          </w:tcPr>
          <w:p w:rsidR="00B1614D" w:rsidRPr="004E5242" w:rsidRDefault="00B1614D" w:rsidP="00873E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68,5</w:t>
            </w:r>
          </w:p>
        </w:tc>
      </w:tr>
      <w:tr w:rsidR="00B1614D" w:rsidRPr="00945BC8" w:rsidTr="00873ECA">
        <w:trPr>
          <w:cantSplit/>
          <w:trHeight w:val="227"/>
        </w:trPr>
        <w:tc>
          <w:tcPr>
            <w:tcW w:w="780" w:type="dxa"/>
            <w:gridSpan w:val="2"/>
          </w:tcPr>
          <w:p w:rsidR="00B1614D" w:rsidRDefault="00B1614D" w:rsidP="00873ECA">
            <w:pPr>
              <w:pStyle w:val="ConsPlusCell"/>
              <w:widowControl/>
              <w:jc w:val="center"/>
            </w:pPr>
            <w:r>
              <w:t>2</w:t>
            </w:r>
          </w:p>
        </w:tc>
        <w:tc>
          <w:tcPr>
            <w:tcW w:w="8647" w:type="dxa"/>
          </w:tcPr>
          <w:p w:rsidR="00B1614D" w:rsidRDefault="00B1614D" w:rsidP="00873ECA">
            <w:pPr>
              <w:pStyle w:val="ConsPlusCell"/>
              <w:widowControl/>
              <w:jc w:val="both"/>
            </w:pPr>
            <w:r>
              <w:t xml:space="preserve">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</w:t>
            </w:r>
            <w:r w:rsidRPr="003C3919">
              <w:t>муниципального</w:t>
            </w:r>
            <w:r>
              <w:t xml:space="preserve"> округа Ставропольского края</w:t>
            </w:r>
          </w:p>
          <w:p w:rsidR="00B1614D" w:rsidRDefault="00B1614D" w:rsidP="00873ECA">
            <w:pPr>
              <w:pStyle w:val="ConsPlusCell"/>
              <w:widowControl/>
              <w:jc w:val="both"/>
            </w:pPr>
          </w:p>
          <w:p w:rsidR="00B1614D" w:rsidRPr="00945BC8" w:rsidRDefault="00B1614D" w:rsidP="00873ECA">
            <w:pPr>
              <w:pStyle w:val="ConsPlusCell"/>
              <w:widowControl/>
              <w:jc w:val="both"/>
            </w:pPr>
          </w:p>
        </w:tc>
        <w:tc>
          <w:tcPr>
            <w:tcW w:w="1478" w:type="dxa"/>
            <w:gridSpan w:val="2"/>
          </w:tcPr>
          <w:p w:rsidR="00B1614D" w:rsidRPr="00945BC8" w:rsidRDefault="00B1614D" w:rsidP="00873E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рубль</w:t>
            </w:r>
          </w:p>
        </w:tc>
        <w:tc>
          <w:tcPr>
            <w:tcW w:w="852" w:type="dxa"/>
            <w:gridSpan w:val="2"/>
            <w:vAlign w:val="center"/>
          </w:tcPr>
          <w:p w:rsidR="00B1614D" w:rsidRPr="004E5242" w:rsidRDefault="00B1614D" w:rsidP="00873E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19,42</w:t>
            </w:r>
          </w:p>
        </w:tc>
        <w:tc>
          <w:tcPr>
            <w:tcW w:w="852" w:type="dxa"/>
            <w:gridSpan w:val="3"/>
            <w:vAlign w:val="center"/>
          </w:tcPr>
          <w:p w:rsidR="00B1614D" w:rsidRPr="004E5242" w:rsidRDefault="00B1614D" w:rsidP="00873E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33,01</w:t>
            </w:r>
          </w:p>
        </w:tc>
        <w:tc>
          <w:tcPr>
            <w:tcW w:w="996" w:type="dxa"/>
            <w:gridSpan w:val="3"/>
            <w:vAlign w:val="center"/>
          </w:tcPr>
          <w:p w:rsidR="00B1614D" w:rsidRPr="004E5242" w:rsidRDefault="00B1614D" w:rsidP="00873E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69,17</w:t>
            </w:r>
          </w:p>
        </w:tc>
        <w:tc>
          <w:tcPr>
            <w:tcW w:w="994" w:type="dxa"/>
            <w:gridSpan w:val="3"/>
            <w:vAlign w:val="center"/>
          </w:tcPr>
          <w:p w:rsidR="00B1614D" w:rsidRPr="004E5242" w:rsidRDefault="00B1614D" w:rsidP="00873E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43,78</w:t>
            </w:r>
          </w:p>
        </w:tc>
        <w:tc>
          <w:tcPr>
            <w:tcW w:w="853" w:type="dxa"/>
            <w:vAlign w:val="center"/>
          </w:tcPr>
          <w:p w:rsidR="00B1614D" w:rsidRPr="004E5242" w:rsidRDefault="00B1614D" w:rsidP="00873E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43,78</w:t>
            </w:r>
          </w:p>
        </w:tc>
      </w:tr>
      <w:tr w:rsidR="00B1614D" w:rsidRPr="00945BC8" w:rsidTr="00873ECA">
        <w:trPr>
          <w:cantSplit/>
          <w:trHeight w:val="278"/>
        </w:trPr>
        <w:tc>
          <w:tcPr>
            <w:tcW w:w="15452" w:type="dxa"/>
            <w:gridSpan w:val="17"/>
          </w:tcPr>
          <w:p w:rsidR="00B1614D" w:rsidRPr="00F60495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60495">
              <w:rPr>
                <w:sz w:val="28"/>
                <w:szCs w:val="28"/>
              </w:rPr>
              <w:lastRenderedPageBreak/>
              <w:t xml:space="preserve">1. </w:t>
            </w:r>
            <w:hyperlink w:anchor="Par1168" w:history="1">
              <w:r w:rsidRPr="00F60495">
                <w:rPr>
                  <w:sz w:val="28"/>
                  <w:szCs w:val="28"/>
                </w:rPr>
                <w:t>Подпрограмма</w:t>
              </w:r>
            </w:hyperlink>
            <w:r w:rsidRPr="00F60495">
              <w:rPr>
                <w:sz w:val="28"/>
                <w:szCs w:val="28"/>
              </w:rPr>
              <w:t xml:space="preserve"> «Развитие дошкольного, общего и дополнительного образования»</w:t>
            </w:r>
          </w:p>
        </w:tc>
      </w:tr>
      <w:tr w:rsidR="00B1614D" w:rsidRPr="00945BC8" w:rsidTr="00873ECA">
        <w:trPr>
          <w:cantSplit/>
          <w:trHeight w:val="474"/>
        </w:trPr>
        <w:tc>
          <w:tcPr>
            <w:tcW w:w="15452" w:type="dxa"/>
            <w:gridSpan w:val="17"/>
          </w:tcPr>
          <w:p w:rsidR="00B1614D" w:rsidRPr="00F60495" w:rsidRDefault="00B1614D" w:rsidP="00873E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60495">
              <w:rPr>
                <w:sz w:val="28"/>
                <w:szCs w:val="28"/>
              </w:rPr>
              <w:t xml:space="preserve">Задача 1 подпрограммы Программы «Обеспечение доступности и повышение качества дошкольного, общего и дополнительного образования детей в  Благодарненском </w:t>
            </w:r>
            <w:r w:rsidRPr="003C3919">
              <w:rPr>
                <w:sz w:val="28"/>
                <w:szCs w:val="28"/>
              </w:rPr>
              <w:t>муниципального</w:t>
            </w:r>
            <w:r w:rsidRPr="00F60495">
              <w:rPr>
                <w:sz w:val="28"/>
                <w:szCs w:val="28"/>
              </w:rPr>
              <w:t xml:space="preserve"> округе Ставропольского  края»</w:t>
            </w:r>
          </w:p>
        </w:tc>
      </w:tr>
      <w:tr w:rsidR="00B1614D" w:rsidRPr="00945BC8" w:rsidTr="00873ECA">
        <w:trPr>
          <w:cantSplit/>
          <w:trHeight w:val="289"/>
        </w:trPr>
        <w:tc>
          <w:tcPr>
            <w:tcW w:w="780" w:type="dxa"/>
            <w:gridSpan w:val="2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1.1.</w:t>
            </w:r>
          </w:p>
        </w:tc>
        <w:tc>
          <w:tcPr>
            <w:tcW w:w="8647" w:type="dxa"/>
          </w:tcPr>
          <w:p w:rsidR="00B1614D" w:rsidRPr="00945BC8" w:rsidRDefault="00B1614D" w:rsidP="00873ECA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Доля детей в возрасте 1-6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Благодарненского </w:t>
            </w:r>
            <w:r>
              <w:rPr>
                <w:sz w:val="28"/>
                <w:szCs w:val="28"/>
              </w:rPr>
              <w:t xml:space="preserve">муниципального </w:t>
            </w:r>
            <w:r w:rsidRPr="00945BC8">
              <w:rPr>
                <w:sz w:val="28"/>
                <w:szCs w:val="28"/>
              </w:rPr>
              <w:t>округа Ставропольского края</w:t>
            </w:r>
          </w:p>
        </w:tc>
        <w:tc>
          <w:tcPr>
            <w:tcW w:w="1488" w:type="dxa"/>
            <w:gridSpan w:val="3"/>
            <w:vAlign w:val="bottom"/>
          </w:tcPr>
          <w:p w:rsidR="00B1614D" w:rsidRPr="00F60495" w:rsidRDefault="00B1614D" w:rsidP="00873E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60495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B1614D" w:rsidRPr="005630F4" w:rsidRDefault="00B1614D" w:rsidP="00873EC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72,3</w:t>
            </w:r>
          </w:p>
        </w:tc>
        <w:tc>
          <w:tcPr>
            <w:tcW w:w="851" w:type="dxa"/>
            <w:gridSpan w:val="3"/>
            <w:vAlign w:val="bottom"/>
          </w:tcPr>
          <w:p w:rsidR="00B1614D" w:rsidRPr="005630F4" w:rsidRDefault="00B1614D" w:rsidP="00873EC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72,4</w:t>
            </w:r>
          </w:p>
        </w:tc>
        <w:tc>
          <w:tcPr>
            <w:tcW w:w="989" w:type="dxa"/>
            <w:gridSpan w:val="2"/>
            <w:vAlign w:val="bottom"/>
          </w:tcPr>
          <w:p w:rsidR="00B1614D" w:rsidRPr="005630F4" w:rsidRDefault="00B1614D" w:rsidP="00873EC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72,5</w:t>
            </w:r>
          </w:p>
        </w:tc>
        <w:tc>
          <w:tcPr>
            <w:tcW w:w="994" w:type="dxa"/>
            <w:gridSpan w:val="3"/>
            <w:vAlign w:val="bottom"/>
          </w:tcPr>
          <w:p w:rsidR="00B1614D" w:rsidRPr="005630F4" w:rsidRDefault="00B1614D" w:rsidP="00873E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72,6</w:t>
            </w:r>
          </w:p>
        </w:tc>
        <w:tc>
          <w:tcPr>
            <w:tcW w:w="853" w:type="dxa"/>
            <w:vAlign w:val="bottom"/>
          </w:tcPr>
          <w:p w:rsidR="00B1614D" w:rsidRPr="005630F4" w:rsidRDefault="00B1614D" w:rsidP="00873EC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72,7</w:t>
            </w:r>
          </w:p>
        </w:tc>
      </w:tr>
      <w:tr w:rsidR="00B1614D" w:rsidRPr="00945BC8" w:rsidTr="00873ECA">
        <w:trPr>
          <w:cantSplit/>
          <w:trHeight w:val="289"/>
        </w:trPr>
        <w:tc>
          <w:tcPr>
            <w:tcW w:w="780" w:type="dxa"/>
            <w:gridSpan w:val="2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1.2.</w:t>
            </w:r>
          </w:p>
        </w:tc>
        <w:tc>
          <w:tcPr>
            <w:tcW w:w="8647" w:type="dxa"/>
          </w:tcPr>
          <w:p w:rsidR="00B1614D" w:rsidRPr="00945BC8" w:rsidRDefault="00B1614D" w:rsidP="00873ECA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Доля детей в возрасте 1-6 лет, состоящих на учете для определения в муниципальные дошкольные образовательные учреждения, в общей численности детей в возрасте 1-6 лет</w:t>
            </w:r>
          </w:p>
        </w:tc>
        <w:tc>
          <w:tcPr>
            <w:tcW w:w="1488" w:type="dxa"/>
            <w:gridSpan w:val="3"/>
            <w:vAlign w:val="bottom"/>
          </w:tcPr>
          <w:p w:rsidR="00B1614D" w:rsidRPr="00F60495" w:rsidRDefault="00B1614D" w:rsidP="00873E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60495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B1614D" w:rsidRDefault="00B1614D" w:rsidP="00873ECA">
            <w:pPr>
              <w:jc w:val="right"/>
            </w:pPr>
            <w:r w:rsidRPr="00582148">
              <w:rPr>
                <w:sz w:val="28"/>
                <w:szCs w:val="28"/>
              </w:rPr>
              <w:t>0,</w:t>
            </w:r>
            <w:r>
              <w:rPr>
                <w:sz w:val="28"/>
                <w:szCs w:val="28"/>
              </w:rPr>
              <w:t>28</w:t>
            </w:r>
          </w:p>
        </w:tc>
        <w:tc>
          <w:tcPr>
            <w:tcW w:w="851" w:type="dxa"/>
            <w:gridSpan w:val="3"/>
            <w:vAlign w:val="bottom"/>
          </w:tcPr>
          <w:p w:rsidR="00B1614D" w:rsidRDefault="00B1614D" w:rsidP="00873ECA">
            <w:pPr>
              <w:jc w:val="right"/>
            </w:pPr>
            <w:r w:rsidRPr="00582148">
              <w:rPr>
                <w:sz w:val="28"/>
                <w:szCs w:val="28"/>
              </w:rPr>
              <w:t>0,</w:t>
            </w:r>
            <w:r>
              <w:rPr>
                <w:sz w:val="28"/>
                <w:szCs w:val="28"/>
              </w:rPr>
              <w:t>28</w:t>
            </w:r>
          </w:p>
        </w:tc>
        <w:tc>
          <w:tcPr>
            <w:tcW w:w="989" w:type="dxa"/>
            <w:gridSpan w:val="2"/>
            <w:vAlign w:val="bottom"/>
          </w:tcPr>
          <w:p w:rsidR="00B1614D" w:rsidRDefault="00B1614D" w:rsidP="00873ECA">
            <w:pPr>
              <w:jc w:val="right"/>
            </w:pPr>
            <w:r w:rsidRPr="00582148">
              <w:rPr>
                <w:sz w:val="28"/>
                <w:szCs w:val="28"/>
              </w:rPr>
              <w:t>0,</w:t>
            </w:r>
            <w:r>
              <w:rPr>
                <w:sz w:val="28"/>
                <w:szCs w:val="28"/>
              </w:rPr>
              <w:t>28</w:t>
            </w:r>
          </w:p>
        </w:tc>
        <w:tc>
          <w:tcPr>
            <w:tcW w:w="994" w:type="dxa"/>
            <w:gridSpan w:val="3"/>
            <w:vAlign w:val="bottom"/>
          </w:tcPr>
          <w:p w:rsidR="00B1614D" w:rsidRDefault="00B1614D" w:rsidP="00873ECA">
            <w:pPr>
              <w:jc w:val="right"/>
            </w:pPr>
            <w:r w:rsidRPr="00582148">
              <w:rPr>
                <w:sz w:val="28"/>
                <w:szCs w:val="28"/>
              </w:rPr>
              <w:t>0,</w:t>
            </w:r>
            <w:r>
              <w:rPr>
                <w:sz w:val="28"/>
                <w:szCs w:val="28"/>
              </w:rPr>
              <w:t>28</w:t>
            </w:r>
          </w:p>
        </w:tc>
        <w:tc>
          <w:tcPr>
            <w:tcW w:w="853" w:type="dxa"/>
            <w:vAlign w:val="bottom"/>
          </w:tcPr>
          <w:p w:rsidR="00B1614D" w:rsidRDefault="00B1614D" w:rsidP="00873ECA">
            <w:pPr>
              <w:jc w:val="right"/>
            </w:pPr>
            <w:r w:rsidRPr="00582148">
              <w:rPr>
                <w:sz w:val="28"/>
                <w:szCs w:val="28"/>
              </w:rPr>
              <w:t>0,</w:t>
            </w:r>
            <w:r>
              <w:rPr>
                <w:sz w:val="28"/>
                <w:szCs w:val="28"/>
              </w:rPr>
              <w:t>28</w:t>
            </w:r>
          </w:p>
        </w:tc>
      </w:tr>
      <w:tr w:rsidR="00B1614D" w:rsidRPr="00945BC8" w:rsidTr="00873ECA">
        <w:trPr>
          <w:cantSplit/>
          <w:trHeight w:val="193"/>
        </w:trPr>
        <w:tc>
          <w:tcPr>
            <w:tcW w:w="780" w:type="dxa"/>
            <w:gridSpan w:val="2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3</w:t>
            </w:r>
            <w:r w:rsidRPr="00945BC8">
              <w:rPr>
                <w:sz w:val="28"/>
                <w:szCs w:val="28"/>
              </w:rPr>
              <w:t>.</w:t>
            </w:r>
          </w:p>
        </w:tc>
        <w:tc>
          <w:tcPr>
            <w:tcW w:w="8647" w:type="dxa"/>
          </w:tcPr>
          <w:p w:rsidR="00B1614D" w:rsidRPr="00945BC8" w:rsidRDefault="00B1614D" w:rsidP="00873ECA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Удельный вес учащихся, обеспеченных учебниками</w:t>
            </w:r>
          </w:p>
        </w:tc>
        <w:tc>
          <w:tcPr>
            <w:tcW w:w="1488" w:type="dxa"/>
            <w:gridSpan w:val="3"/>
            <w:vAlign w:val="bottom"/>
          </w:tcPr>
          <w:p w:rsidR="00B1614D" w:rsidRPr="00F60495" w:rsidRDefault="00B1614D" w:rsidP="00873E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60495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B1614D" w:rsidRPr="00F60495" w:rsidRDefault="00B1614D" w:rsidP="00873EC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851" w:type="dxa"/>
            <w:gridSpan w:val="3"/>
            <w:vAlign w:val="bottom"/>
          </w:tcPr>
          <w:p w:rsidR="00B1614D" w:rsidRPr="00F60495" w:rsidRDefault="00B1614D" w:rsidP="00873EC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989" w:type="dxa"/>
            <w:gridSpan w:val="2"/>
            <w:vAlign w:val="bottom"/>
          </w:tcPr>
          <w:p w:rsidR="00B1614D" w:rsidRPr="00F60495" w:rsidRDefault="00B1614D" w:rsidP="00873EC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994" w:type="dxa"/>
            <w:gridSpan w:val="3"/>
            <w:vAlign w:val="bottom"/>
          </w:tcPr>
          <w:p w:rsidR="00B1614D" w:rsidRPr="00F60495" w:rsidRDefault="00B1614D" w:rsidP="00873EC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853" w:type="dxa"/>
            <w:vAlign w:val="bottom"/>
          </w:tcPr>
          <w:p w:rsidR="00B1614D" w:rsidRPr="00F60495" w:rsidRDefault="00B1614D" w:rsidP="00873EC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B1614D" w:rsidRPr="00945BC8" w:rsidTr="00873ECA">
        <w:trPr>
          <w:cantSplit/>
          <w:trHeight w:val="1134"/>
        </w:trPr>
        <w:tc>
          <w:tcPr>
            <w:tcW w:w="780" w:type="dxa"/>
            <w:gridSpan w:val="2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4</w:t>
            </w:r>
            <w:r w:rsidRPr="00945BC8">
              <w:rPr>
                <w:sz w:val="28"/>
                <w:szCs w:val="28"/>
              </w:rPr>
              <w:t>.</w:t>
            </w:r>
          </w:p>
        </w:tc>
        <w:tc>
          <w:tcPr>
            <w:tcW w:w="8647" w:type="dxa"/>
          </w:tcPr>
          <w:p w:rsidR="00B1614D" w:rsidRPr="00945BC8" w:rsidRDefault="00B1614D" w:rsidP="00873ECA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Доля детей в возрасте 5-18 лет, получающих услуги по дополнительному образованию в организациях различной организационно-правовой формы и формы собственности, в общей численности детей данной возрастной группы</w:t>
            </w:r>
          </w:p>
        </w:tc>
        <w:tc>
          <w:tcPr>
            <w:tcW w:w="1488" w:type="dxa"/>
            <w:gridSpan w:val="3"/>
            <w:vAlign w:val="bottom"/>
          </w:tcPr>
          <w:p w:rsidR="00B1614D" w:rsidRPr="00F60495" w:rsidRDefault="00B1614D" w:rsidP="00873E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60495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80,77</w:t>
            </w:r>
          </w:p>
        </w:tc>
        <w:tc>
          <w:tcPr>
            <w:tcW w:w="851" w:type="dxa"/>
            <w:gridSpan w:val="3"/>
            <w:vAlign w:val="bottom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80,78</w:t>
            </w:r>
          </w:p>
        </w:tc>
        <w:tc>
          <w:tcPr>
            <w:tcW w:w="989" w:type="dxa"/>
            <w:gridSpan w:val="2"/>
            <w:vAlign w:val="bottom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80,79</w:t>
            </w:r>
          </w:p>
        </w:tc>
        <w:tc>
          <w:tcPr>
            <w:tcW w:w="994" w:type="dxa"/>
            <w:gridSpan w:val="3"/>
            <w:vAlign w:val="bottom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80,80</w:t>
            </w:r>
          </w:p>
        </w:tc>
        <w:tc>
          <w:tcPr>
            <w:tcW w:w="853" w:type="dxa"/>
            <w:vAlign w:val="bottom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80,81</w:t>
            </w:r>
          </w:p>
        </w:tc>
      </w:tr>
      <w:tr w:rsidR="00B1614D" w:rsidRPr="00945BC8" w:rsidTr="00873ECA">
        <w:trPr>
          <w:cantSplit/>
          <w:trHeight w:val="693"/>
        </w:trPr>
        <w:tc>
          <w:tcPr>
            <w:tcW w:w="780" w:type="dxa"/>
            <w:gridSpan w:val="2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5</w:t>
            </w:r>
            <w:r w:rsidRPr="00945BC8">
              <w:rPr>
                <w:sz w:val="28"/>
                <w:szCs w:val="28"/>
              </w:rPr>
              <w:t>.</w:t>
            </w:r>
          </w:p>
        </w:tc>
        <w:tc>
          <w:tcPr>
            <w:tcW w:w="8647" w:type="dxa"/>
          </w:tcPr>
          <w:p w:rsidR="00B1614D" w:rsidRPr="00945BC8" w:rsidRDefault="00B1614D" w:rsidP="00873EC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Удельный  вес</w:t>
            </w:r>
            <w:r w:rsidRPr="00945BC8">
              <w:rPr>
                <w:sz w:val="28"/>
                <w:szCs w:val="28"/>
              </w:rPr>
              <w:t xml:space="preserve"> численности педагогических работников образовательных учреждений в  возрасте до 30 лет, в общей численности педагогических работников </w:t>
            </w:r>
          </w:p>
        </w:tc>
        <w:tc>
          <w:tcPr>
            <w:tcW w:w="1488" w:type="dxa"/>
            <w:gridSpan w:val="3"/>
            <w:vAlign w:val="bottom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14,13</w:t>
            </w:r>
          </w:p>
        </w:tc>
        <w:tc>
          <w:tcPr>
            <w:tcW w:w="851" w:type="dxa"/>
            <w:gridSpan w:val="3"/>
            <w:vAlign w:val="bottom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14,15</w:t>
            </w:r>
          </w:p>
        </w:tc>
        <w:tc>
          <w:tcPr>
            <w:tcW w:w="989" w:type="dxa"/>
            <w:gridSpan w:val="2"/>
            <w:vAlign w:val="bottom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14,15</w:t>
            </w:r>
          </w:p>
        </w:tc>
        <w:tc>
          <w:tcPr>
            <w:tcW w:w="994" w:type="dxa"/>
            <w:gridSpan w:val="3"/>
            <w:vAlign w:val="bottom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14,15</w:t>
            </w:r>
          </w:p>
        </w:tc>
        <w:tc>
          <w:tcPr>
            <w:tcW w:w="853" w:type="dxa"/>
            <w:vAlign w:val="bottom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14,15</w:t>
            </w:r>
          </w:p>
        </w:tc>
      </w:tr>
      <w:tr w:rsidR="00B1614D" w:rsidRPr="00945BC8" w:rsidTr="00873ECA">
        <w:trPr>
          <w:cantSplit/>
          <w:trHeight w:val="693"/>
        </w:trPr>
        <w:tc>
          <w:tcPr>
            <w:tcW w:w="780" w:type="dxa"/>
            <w:gridSpan w:val="2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6</w:t>
            </w:r>
            <w:r w:rsidRPr="00945BC8">
              <w:rPr>
                <w:sz w:val="28"/>
                <w:szCs w:val="28"/>
              </w:rPr>
              <w:t>.</w:t>
            </w:r>
          </w:p>
        </w:tc>
        <w:tc>
          <w:tcPr>
            <w:tcW w:w="8647" w:type="dxa"/>
          </w:tcPr>
          <w:p w:rsidR="00B1614D" w:rsidRPr="00945BC8" w:rsidRDefault="00B1614D" w:rsidP="00873EC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выплат ежемесячного денежного вознаграждения за классное руководство педагогическим работникам государственных образовательных организаций муниципальных образовательных организаций,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</w:t>
            </w:r>
          </w:p>
        </w:tc>
        <w:tc>
          <w:tcPr>
            <w:tcW w:w="1488" w:type="dxa"/>
            <w:gridSpan w:val="3"/>
            <w:vAlign w:val="bottom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851" w:type="dxa"/>
            <w:gridSpan w:val="3"/>
            <w:vAlign w:val="bottom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989" w:type="dxa"/>
            <w:gridSpan w:val="2"/>
            <w:vAlign w:val="bottom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994" w:type="dxa"/>
            <w:gridSpan w:val="3"/>
            <w:vAlign w:val="bottom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853" w:type="dxa"/>
            <w:vAlign w:val="bottom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B1614D" w:rsidRPr="00945BC8" w:rsidTr="00873ECA">
        <w:trPr>
          <w:cantSplit/>
          <w:trHeight w:val="693"/>
        </w:trPr>
        <w:tc>
          <w:tcPr>
            <w:tcW w:w="780" w:type="dxa"/>
            <w:gridSpan w:val="2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lastRenderedPageBreak/>
              <w:t>1.</w:t>
            </w:r>
            <w:r>
              <w:rPr>
                <w:sz w:val="28"/>
                <w:szCs w:val="28"/>
              </w:rPr>
              <w:t>7</w:t>
            </w:r>
            <w:r w:rsidRPr="00945BC8">
              <w:rPr>
                <w:sz w:val="28"/>
                <w:szCs w:val="28"/>
              </w:rPr>
              <w:t>.</w:t>
            </w:r>
          </w:p>
        </w:tc>
        <w:tc>
          <w:tcPr>
            <w:tcW w:w="8647" w:type="dxa"/>
          </w:tcPr>
          <w:p w:rsidR="00B1614D" w:rsidRPr="00945BC8" w:rsidRDefault="00B1614D" w:rsidP="00873ECA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Доля выпускников муниципальных общеобразовательных учреждений, не получивших аттестат о среднем (полном) образовании, в общей численности выпускников муниципальных общеобразовательных учреждений</w:t>
            </w:r>
          </w:p>
        </w:tc>
        <w:tc>
          <w:tcPr>
            <w:tcW w:w="1488" w:type="dxa"/>
            <w:gridSpan w:val="3"/>
            <w:vAlign w:val="bottom"/>
          </w:tcPr>
          <w:p w:rsidR="00B1614D" w:rsidRPr="00945BC8" w:rsidRDefault="00B1614D" w:rsidP="00873ECA">
            <w:pPr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851" w:type="dxa"/>
            <w:gridSpan w:val="3"/>
            <w:vAlign w:val="bottom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89" w:type="dxa"/>
            <w:gridSpan w:val="2"/>
            <w:vAlign w:val="bottom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94" w:type="dxa"/>
            <w:gridSpan w:val="3"/>
            <w:vAlign w:val="bottom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853" w:type="dxa"/>
            <w:vAlign w:val="bottom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1614D" w:rsidRPr="00945BC8" w:rsidTr="00873ECA">
        <w:trPr>
          <w:cantSplit/>
          <w:trHeight w:val="693"/>
        </w:trPr>
        <w:tc>
          <w:tcPr>
            <w:tcW w:w="780" w:type="dxa"/>
            <w:gridSpan w:val="2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8</w:t>
            </w:r>
            <w:r w:rsidRPr="00945BC8">
              <w:rPr>
                <w:sz w:val="28"/>
                <w:szCs w:val="28"/>
              </w:rPr>
              <w:t>.</w:t>
            </w:r>
          </w:p>
        </w:tc>
        <w:tc>
          <w:tcPr>
            <w:tcW w:w="8647" w:type="dxa"/>
          </w:tcPr>
          <w:p w:rsidR="00B1614D" w:rsidRPr="00945BC8" w:rsidRDefault="00B1614D" w:rsidP="00873ECA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Доля обучающихся общеобразовательных учреждений, охваченных льготным питанием</w:t>
            </w:r>
          </w:p>
        </w:tc>
        <w:tc>
          <w:tcPr>
            <w:tcW w:w="1488" w:type="dxa"/>
            <w:gridSpan w:val="3"/>
            <w:vAlign w:val="bottom"/>
          </w:tcPr>
          <w:p w:rsidR="00B1614D" w:rsidRPr="00945BC8" w:rsidRDefault="00B1614D" w:rsidP="00873ECA">
            <w:pPr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B1614D" w:rsidRPr="00945BC8" w:rsidRDefault="00B1614D" w:rsidP="00873E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16,4</w:t>
            </w:r>
          </w:p>
        </w:tc>
        <w:tc>
          <w:tcPr>
            <w:tcW w:w="851" w:type="dxa"/>
            <w:gridSpan w:val="3"/>
            <w:vAlign w:val="bottom"/>
          </w:tcPr>
          <w:p w:rsidR="00B1614D" w:rsidRPr="00945BC8" w:rsidRDefault="00B1614D" w:rsidP="00873E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16,5</w:t>
            </w:r>
          </w:p>
        </w:tc>
        <w:tc>
          <w:tcPr>
            <w:tcW w:w="989" w:type="dxa"/>
            <w:gridSpan w:val="2"/>
            <w:vAlign w:val="bottom"/>
          </w:tcPr>
          <w:p w:rsidR="00B1614D" w:rsidRPr="00945BC8" w:rsidRDefault="00B1614D" w:rsidP="00873E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16,5</w:t>
            </w:r>
          </w:p>
        </w:tc>
        <w:tc>
          <w:tcPr>
            <w:tcW w:w="994" w:type="dxa"/>
            <w:gridSpan w:val="3"/>
            <w:vAlign w:val="bottom"/>
          </w:tcPr>
          <w:p w:rsidR="00B1614D" w:rsidRPr="00945BC8" w:rsidRDefault="00B1614D" w:rsidP="00873E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16,5</w:t>
            </w:r>
          </w:p>
        </w:tc>
        <w:tc>
          <w:tcPr>
            <w:tcW w:w="853" w:type="dxa"/>
            <w:vAlign w:val="bottom"/>
          </w:tcPr>
          <w:p w:rsidR="00B1614D" w:rsidRPr="00945BC8" w:rsidRDefault="00B1614D" w:rsidP="00873E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16,5</w:t>
            </w:r>
          </w:p>
        </w:tc>
      </w:tr>
      <w:tr w:rsidR="00B1614D" w:rsidRPr="00945BC8" w:rsidTr="00873ECA">
        <w:trPr>
          <w:cantSplit/>
          <w:trHeight w:val="693"/>
        </w:trPr>
        <w:tc>
          <w:tcPr>
            <w:tcW w:w="780" w:type="dxa"/>
            <w:gridSpan w:val="2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1.9</w:t>
            </w:r>
            <w:r w:rsidRPr="00945BC8">
              <w:rPr>
                <w:sz w:val="28"/>
                <w:szCs w:val="28"/>
              </w:rPr>
              <w:t>.</w:t>
            </w:r>
          </w:p>
        </w:tc>
        <w:tc>
          <w:tcPr>
            <w:tcW w:w="8647" w:type="dxa"/>
          </w:tcPr>
          <w:p w:rsidR="00B1614D" w:rsidRPr="00945BC8" w:rsidRDefault="00B1614D" w:rsidP="00873ECA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Доля обучающихся, получающих начальное, общее образование в муниципальных общеобразовательных организациях, получающих бесплатное горячее питание, в общей численности  обучающихся, получающих начальное общее образование в муниципальных общеобразовательных организациях</w:t>
            </w:r>
            <w:proofErr w:type="gramEnd"/>
          </w:p>
        </w:tc>
        <w:tc>
          <w:tcPr>
            <w:tcW w:w="1488" w:type="dxa"/>
            <w:gridSpan w:val="3"/>
            <w:vAlign w:val="bottom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B1614D" w:rsidRDefault="00B1614D" w:rsidP="00873EC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851" w:type="dxa"/>
            <w:gridSpan w:val="3"/>
            <w:vAlign w:val="bottom"/>
          </w:tcPr>
          <w:p w:rsidR="00B1614D" w:rsidRDefault="00B1614D" w:rsidP="00873EC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989" w:type="dxa"/>
            <w:gridSpan w:val="2"/>
            <w:vAlign w:val="bottom"/>
          </w:tcPr>
          <w:p w:rsidR="00B1614D" w:rsidRDefault="00B1614D" w:rsidP="00873EC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994" w:type="dxa"/>
            <w:gridSpan w:val="3"/>
            <w:vAlign w:val="bottom"/>
          </w:tcPr>
          <w:p w:rsidR="00B1614D" w:rsidRDefault="00B1614D" w:rsidP="00873EC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853" w:type="dxa"/>
            <w:vAlign w:val="bottom"/>
          </w:tcPr>
          <w:p w:rsidR="00B1614D" w:rsidRDefault="00B1614D" w:rsidP="00873EC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B1614D" w:rsidRPr="00945BC8" w:rsidTr="00873ECA">
        <w:trPr>
          <w:cantSplit/>
          <w:trHeight w:val="693"/>
        </w:trPr>
        <w:tc>
          <w:tcPr>
            <w:tcW w:w="780" w:type="dxa"/>
            <w:gridSpan w:val="2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1.10.</w:t>
            </w:r>
          </w:p>
        </w:tc>
        <w:tc>
          <w:tcPr>
            <w:tcW w:w="8647" w:type="dxa"/>
          </w:tcPr>
          <w:p w:rsidR="00B1614D" w:rsidRDefault="00B1614D" w:rsidP="00873ECA">
            <w:pPr>
              <w:jc w:val="both"/>
              <w:rPr>
                <w:sz w:val="28"/>
                <w:szCs w:val="28"/>
              </w:rPr>
            </w:pPr>
            <w:r w:rsidRPr="00EC2ADC">
              <w:rPr>
                <w:sz w:val="28"/>
                <w:szCs w:val="28"/>
              </w:rPr>
              <w:t>Численность человек, ежемесячно вовлеченных в программу социально-культурных компетенций</w:t>
            </w:r>
          </w:p>
        </w:tc>
        <w:tc>
          <w:tcPr>
            <w:tcW w:w="1488" w:type="dxa"/>
            <w:gridSpan w:val="3"/>
            <w:vAlign w:val="bottom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человек</w:t>
            </w:r>
          </w:p>
        </w:tc>
        <w:tc>
          <w:tcPr>
            <w:tcW w:w="850" w:type="dxa"/>
            <w:gridSpan w:val="2"/>
            <w:vAlign w:val="bottom"/>
          </w:tcPr>
          <w:p w:rsidR="00B1614D" w:rsidRDefault="00B1614D" w:rsidP="00873EC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1300</w:t>
            </w:r>
          </w:p>
        </w:tc>
        <w:tc>
          <w:tcPr>
            <w:tcW w:w="851" w:type="dxa"/>
            <w:gridSpan w:val="3"/>
            <w:vAlign w:val="bottom"/>
          </w:tcPr>
          <w:p w:rsidR="00B1614D" w:rsidRDefault="00B1614D" w:rsidP="00873EC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1300</w:t>
            </w:r>
          </w:p>
        </w:tc>
        <w:tc>
          <w:tcPr>
            <w:tcW w:w="989" w:type="dxa"/>
            <w:gridSpan w:val="2"/>
            <w:vAlign w:val="bottom"/>
          </w:tcPr>
          <w:p w:rsidR="00B1614D" w:rsidRDefault="00B1614D" w:rsidP="00873EC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1300</w:t>
            </w:r>
          </w:p>
        </w:tc>
        <w:tc>
          <w:tcPr>
            <w:tcW w:w="994" w:type="dxa"/>
            <w:gridSpan w:val="3"/>
            <w:vAlign w:val="bottom"/>
          </w:tcPr>
          <w:p w:rsidR="00B1614D" w:rsidRDefault="00B1614D" w:rsidP="00873EC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1300</w:t>
            </w:r>
          </w:p>
        </w:tc>
        <w:tc>
          <w:tcPr>
            <w:tcW w:w="853" w:type="dxa"/>
            <w:vAlign w:val="bottom"/>
          </w:tcPr>
          <w:p w:rsidR="00B1614D" w:rsidRDefault="00B1614D" w:rsidP="00873EC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1300</w:t>
            </w:r>
          </w:p>
        </w:tc>
      </w:tr>
      <w:tr w:rsidR="00B1614D" w:rsidRPr="00945BC8" w:rsidTr="00873ECA">
        <w:trPr>
          <w:cantSplit/>
          <w:trHeight w:val="693"/>
        </w:trPr>
        <w:tc>
          <w:tcPr>
            <w:tcW w:w="780" w:type="dxa"/>
            <w:gridSpan w:val="2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1.11.</w:t>
            </w:r>
          </w:p>
        </w:tc>
        <w:tc>
          <w:tcPr>
            <w:tcW w:w="8647" w:type="dxa"/>
          </w:tcPr>
          <w:p w:rsidR="00B1614D" w:rsidRDefault="00B1614D" w:rsidP="00873EC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детей, охваченных дополнительным образованием в сфере культуры</w:t>
            </w:r>
          </w:p>
        </w:tc>
        <w:tc>
          <w:tcPr>
            <w:tcW w:w="1488" w:type="dxa"/>
            <w:gridSpan w:val="3"/>
            <w:vAlign w:val="bottom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человек</w:t>
            </w:r>
          </w:p>
        </w:tc>
        <w:tc>
          <w:tcPr>
            <w:tcW w:w="850" w:type="dxa"/>
            <w:gridSpan w:val="2"/>
            <w:vAlign w:val="bottom"/>
          </w:tcPr>
          <w:p w:rsidR="00B1614D" w:rsidRDefault="00B1614D" w:rsidP="00873EC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</w:t>
            </w:r>
          </w:p>
        </w:tc>
        <w:tc>
          <w:tcPr>
            <w:tcW w:w="851" w:type="dxa"/>
            <w:gridSpan w:val="3"/>
            <w:vAlign w:val="bottom"/>
          </w:tcPr>
          <w:p w:rsidR="00B1614D" w:rsidRDefault="00B1614D" w:rsidP="00873EC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</w:t>
            </w:r>
          </w:p>
        </w:tc>
        <w:tc>
          <w:tcPr>
            <w:tcW w:w="989" w:type="dxa"/>
            <w:gridSpan w:val="2"/>
            <w:vAlign w:val="bottom"/>
          </w:tcPr>
          <w:p w:rsidR="00B1614D" w:rsidRDefault="00B1614D" w:rsidP="00873EC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</w:t>
            </w:r>
          </w:p>
        </w:tc>
        <w:tc>
          <w:tcPr>
            <w:tcW w:w="994" w:type="dxa"/>
            <w:gridSpan w:val="3"/>
            <w:vAlign w:val="bottom"/>
          </w:tcPr>
          <w:p w:rsidR="00B1614D" w:rsidRDefault="00B1614D" w:rsidP="00873EC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</w:t>
            </w:r>
          </w:p>
        </w:tc>
        <w:tc>
          <w:tcPr>
            <w:tcW w:w="853" w:type="dxa"/>
            <w:vAlign w:val="bottom"/>
          </w:tcPr>
          <w:p w:rsidR="00B1614D" w:rsidRDefault="00B1614D" w:rsidP="00873EC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</w:t>
            </w:r>
          </w:p>
        </w:tc>
      </w:tr>
      <w:tr w:rsidR="00B1614D" w:rsidRPr="00945BC8" w:rsidTr="00873ECA">
        <w:trPr>
          <w:cantSplit/>
          <w:trHeight w:val="693"/>
        </w:trPr>
        <w:tc>
          <w:tcPr>
            <w:tcW w:w="780" w:type="dxa"/>
            <w:gridSpan w:val="2"/>
          </w:tcPr>
          <w:p w:rsidR="00B1614D" w:rsidRDefault="00B1614D" w:rsidP="00873E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1.12</w:t>
            </w:r>
          </w:p>
        </w:tc>
        <w:tc>
          <w:tcPr>
            <w:tcW w:w="8647" w:type="dxa"/>
          </w:tcPr>
          <w:p w:rsidR="00B1614D" w:rsidRDefault="00B1614D" w:rsidP="00873EC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Введение в общеобразовательных организациях ставок советников директора по воспитанию и взаимодействию с детскими общественными объединениями и обеспечение их деятельности</w:t>
            </w:r>
          </w:p>
        </w:tc>
        <w:tc>
          <w:tcPr>
            <w:tcW w:w="1488" w:type="dxa"/>
            <w:gridSpan w:val="3"/>
            <w:vAlign w:val="bottom"/>
          </w:tcPr>
          <w:p w:rsidR="00B1614D" w:rsidRDefault="00B1614D" w:rsidP="00873E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B1614D" w:rsidRDefault="00B1614D" w:rsidP="00873EC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851" w:type="dxa"/>
            <w:gridSpan w:val="3"/>
            <w:vAlign w:val="bottom"/>
          </w:tcPr>
          <w:p w:rsidR="00B1614D" w:rsidRDefault="00B1614D" w:rsidP="00873EC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989" w:type="dxa"/>
            <w:gridSpan w:val="2"/>
            <w:vAlign w:val="bottom"/>
          </w:tcPr>
          <w:p w:rsidR="00B1614D" w:rsidRDefault="00B1614D" w:rsidP="00873EC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994" w:type="dxa"/>
            <w:gridSpan w:val="3"/>
            <w:vAlign w:val="bottom"/>
          </w:tcPr>
          <w:p w:rsidR="00B1614D" w:rsidRDefault="00B1614D" w:rsidP="00873EC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853" w:type="dxa"/>
            <w:vAlign w:val="bottom"/>
          </w:tcPr>
          <w:p w:rsidR="00B1614D" w:rsidRDefault="00B1614D" w:rsidP="00873EC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B1614D" w:rsidRPr="00945BC8" w:rsidTr="00873ECA">
        <w:trPr>
          <w:cantSplit/>
          <w:trHeight w:val="693"/>
        </w:trPr>
        <w:tc>
          <w:tcPr>
            <w:tcW w:w="780" w:type="dxa"/>
            <w:gridSpan w:val="2"/>
          </w:tcPr>
          <w:p w:rsidR="00B1614D" w:rsidRDefault="00B1614D" w:rsidP="00873E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1.13</w:t>
            </w:r>
          </w:p>
        </w:tc>
        <w:tc>
          <w:tcPr>
            <w:tcW w:w="8647" w:type="dxa"/>
          </w:tcPr>
          <w:p w:rsidR="00B1614D" w:rsidRDefault="00B1614D" w:rsidP="00873EC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Увеличение количества муниципальных общеобразовательных организаций Благодарненского муниципального округа Ставропольского </w:t>
            </w:r>
            <w:proofErr w:type="gramStart"/>
            <w:r>
              <w:rPr>
                <w:sz w:val="28"/>
                <w:szCs w:val="28"/>
              </w:rPr>
              <w:t>края</w:t>
            </w:r>
            <w:proofErr w:type="gramEnd"/>
            <w:r>
              <w:rPr>
                <w:sz w:val="28"/>
                <w:szCs w:val="28"/>
              </w:rPr>
              <w:t xml:space="preserve"> в которых проведен капитальный ремонт</w:t>
            </w:r>
          </w:p>
        </w:tc>
        <w:tc>
          <w:tcPr>
            <w:tcW w:w="1488" w:type="dxa"/>
            <w:gridSpan w:val="3"/>
            <w:vAlign w:val="bottom"/>
          </w:tcPr>
          <w:p w:rsidR="00B1614D" w:rsidRDefault="00B1614D" w:rsidP="00873ECA">
            <w:pPr>
              <w:widowControl w:val="0"/>
              <w:autoSpaceDE w:val="0"/>
              <w:autoSpaceDN w:val="0"/>
              <w:adjustRightInd w:val="0"/>
              <w:ind w:right="-18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</w:t>
            </w:r>
          </w:p>
        </w:tc>
        <w:tc>
          <w:tcPr>
            <w:tcW w:w="850" w:type="dxa"/>
            <w:gridSpan w:val="2"/>
            <w:vAlign w:val="bottom"/>
          </w:tcPr>
          <w:p w:rsidR="00B1614D" w:rsidRDefault="00B1614D" w:rsidP="00873EC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851" w:type="dxa"/>
            <w:gridSpan w:val="3"/>
            <w:vAlign w:val="bottom"/>
          </w:tcPr>
          <w:p w:rsidR="00B1614D" w:rsidRDefault="00B1614D" w:rsidP="00873EC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989" w:type="dxa"/>
            <w:gridSpan w:val="2"/>
            <w:vAlign w:val="bottom"/>
          </w:tcPr>
          <w:p w:rsidR="00B1614D" w:rsidRDefault="00B1614D" w:rsidP="00873EC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94" w:type="dxa"/>
            <w:gridSpan w:val="3"/>
            <w:vAlign w:val="bottom"/>
          </w:tcPr>
          <w:p w:rsidR="00B1614D" w:rsidRDefault="00B1614D" w:rsidP="00873EC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853" w:type="dxa"/>
            <w:vAlign w:val="bottom"/>
          </w:tcPr>
          <w:p w:rsidR="00B1614D" w:rsidRDefault="00B1614D" w:rsidP="00873EC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B1614D" w:rsidRPr="00945BC8" w:rsidTr="00873ECA">
        <w:trPr>
          <w:cantSplit/>
          <w:trHeight w:val="693"/>
        </w:trPr>
        <w:tc>
          <w:tcPr>
            <w:tcW w:w="15452" w:type="dxa"/>
            <w:gridSpan w:val="17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2.   Подпрограмма «Государственная поддержка детей с ограниченными возможностями здо</w:t>
            </w:r>
            <w:r>
              <w:rPr>
                <w:sz w:val="28"/>
                <w:szCs w:val="28"/>
              </w:rPr>
              <w:t>ровья, детей - инвалидов, детей</w:t>
            </w:r>
            <w:r w:rsidRPr="00945BC8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с</w:t>
            </w:r>
            <w:r w:rsidRPr="00945BC8">
              <w:rPr>
                <w:sz w:val="28"/>
                <w:szCs w:val="28"/>
              </w:rPr>
              <w:t>ирот и детей, оставшихся без попечения родителей»</w:t>
            </w:r>
          </w:p>
        </w:tc>
      </w:tr>
      <w:tr w:rsidR="00B1614D" w:rsidRPr="00945BC8" w:rsidTr="00873ECA">
        <w:trPr>
          <w:cantSplit/>
          <w:trHeight w:val="693"/>
        </w:trPr>
        <w:tc>
          <w:tcPr>
            <w:tcW w:w="15452" w:type="dxa"/>
            <w:gridSpan w:val="17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Задача 1 подпрограммы Программы «Обеспечение получения образования детьми - инвалидами, развитие семейных форм жизнеустройства детей-сирот и детей, оставшихся без попечения родителей»</w:t>
            </w:r>
          </w:p>
        </w:tc>
      </w:tr>
      <w:tr w:rsidR="00B1614D" w:rsidRPr="00945BC8" w:rsidTr="00873ECA">
        <w:trPr>
          <w:cantSplit/>
          <w:trHeight w:val="1610"/>
        </w:trPr>
        <w:tc>
          <w:tcPr>
            <w:tcW w:w="780" w:type="dxa"/>
            <w:gridSpan w:val="2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2.1</w:t>
            </w:r>
          </w:p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:rsidR="00B1614D" w:rsidRPr="00945BC8" w:rsidRDefault="00B1614D" w:rsidP="00873ECA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Доля детей с ограниченными возможностями здоровья, детей </w:t>
            </w:r>
            <w:proofErr w:type="gramStart"/>
            <w:r w:rsidRPr="00945BC8">
              <w:rPr>
                <w:sz w:val="28"/>
                <w:szCs w:val="28"/>
              </w:rPr>
              <w:t>-и</w:t>
            </w:r>
            <w:proofErr w:type="gramEnd"/>
            <w:r w:rsidRPr="00945BC8">
              <w:rPr>
                <w:sz w:val="28"/>
                <w:szCs w:val="28"/>
              </w:rPr>
              <w:t>нвалидов дошкольного возраста, получающих образование в</w:t>
            </w:r>
          </w:p>
          <w:p w:rsidR="00B1614D" w:rsidRPr="00945BC8" w:rsidRDefault="00B1614D" w:rsidP="00873ECA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различных </w:t>
            </w:r>
            <w:proofErr w:type="gramStart"/>
            <w:r w:rsidRPr="00945BC8">
              <w:rPr>
                <w:sz w:val="28"/>
                <w:szCs w:val="28"/>
              </w:rPr>
              <w:t>формах</w:t>
            </w:r>
            <w:proofErr w:type="gramEnd"/>
            <w:r w:rsidRPr="00945BC8">
              <w:rPr>
                <w:sz w:val="28"/>
                <w:szCs w:val="28"/>
              </w:rPr>
              <w:t xml:space="preserve">, в общей численности детей - инвалидов и детей с ограниченными возможностями здоровья дошкольного возраста Благодарненского </w:t>
            </w:r>
            <w:r w:rsidRPr="003C3919">
              <w:rPr>
                <w:sz w:val="28"/>
                <w:szCs w:val="28"/>
              </w:rPr>
              <w:t>муниципального</w:t>
            </w:r>
            <w:r w:rsidRPr="00945BC8">
              <w:rPr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488" w:type="dxa"/>
            <w:gridSpan w:val="3"/>
            <w:vAlign w:val="bottom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B1614D" w:rsidRDefault="00B1614D" w:rsidP="00873E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32,7</w:t>
            </w:r>
          </w:p>
        </w:tc>
        <w:tc>
          <w:tcPr>
            <w:tcW w:w="851" w:type="dxa"/>
            <w:gridSpan w:val="3"/>
            <w:vAlign w:val="bottom"/>
          </w:tcPr>
          <w:p w:rsidR="00B1614D" w:rsidRDefault="00B1614D" w:rsidP="00873E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32,8</w:t>
            </w:r>
          </w:p>
        </w:tc>
        <w:tc>
          <w:tcPr>
            <w:tcW w:w="989" w:type="dxa"/>
            <w:gridSpan w:val="2"/>
            <w:vAlign w:val="bottom"/>
          </w:tcPr>
          <w:p w:rsidR="00B1614D" w:rsidRDefault="00B1614D" w:rsidP="00873E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32,8</w:t>
            </w:r>
          </w:p>
        </w:tc>
        <w:tc>
          <w:tcPr>
            <w:tcW w:w="994" w:type="dxa"/>
            <w:gridSpan w:val="3"/>
            <w:vAlign w:val="bottom"/>
          </w:tcPr>
          <w:p w:rsidR="00B1614D" w:rsidRDefault="00B1614D" w:rsidP="00873E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32,8</w:t>
            </w:r>
          </w:p>
        </w:tc>
        <w:tc>
          <w:tcPr>
            <w:tcW w:w="853" w:type="dxa"/>
            <w:vAlign w:val="bottom"/>
          </w:tcPr>
          <w:p w:rsidR="00B1614D" w:rsidRDefault="00B1614D" w:rsidP="00873E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32,8</w:t>
            </w:r>
          </w:p>
        </w:tc>
      </w:tr>
      <w:tr w:rsidR="00B1614D" w:rsidRPr="00945BC8" w:rsidTr="00873ECA">
        <w:trPr>
          <w:cantSplit/>
          <w:trHeight w:val="1134"/>
        </w:trPr>
        <w:tc>
          <w:tcPr>
            <w:tcW w:w="780" w:type="dxa"/>
            <w:gridSpan w:val="2"/>
          </w:tcPr>
          <w:p w:rsidR="00B1614D" w:rsidRPr="00945BC8" w:rsidRDefault="00B1614D" w:rsidP="00873ECA">
            <w:pPr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2.2</w:t>
            </w:r>
          </w:p>
        </w:tc>
        <w:tc>
          <w:tcPr>
            <w:tcW w:w="8647" w:type="dxa"/>
          </w:tcPr>
          <w:p w:rsidR="00B1614D" w:rsidRPr="00945BC8" w:rsidRDefault="00B1614D" w:rsidP="00873ECA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Доля детей - сирот и детей, оставшихся без попечения родителей, переданных на воспитание в семьи граждан Российской Федерации, постоянно проживающих на территории Российской Федерации в общей численности детей - сирот и детей, оставшихся без попечения родителей, в Благодарненском </w:t>
            </w:r>
            <w:r w:rsidRPr="003C3919">
              <w:rPr>
                <w:sz w:val="28"/>
                <w:szCs w:val="28"/>
              </w:rPr>
              <w:t>муниципального</w:t>
            </w:r>
            <w:r w:rsidRPr="00945BC8">
              <w:rPr>
                <w:sz w:val="28"/>
                <w:szCs w:val="28"/>
              </w:rPr>
              <w:t xml:space="preserve"> округе Ставропольского края</w:t>
            </w:r>
          </w:p>
        </w:tc>
        <w:tc>
          <w:tcPr>
            <w:tcW w:w="1488" w:type="dxa"/>
            <w:gridSpan w:val="3"/>
            <w:vAlign w:val="bottom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B1614D" w:rsidRPr="00945BC8" w:rsidRDefault="00B1614D" w:rsidP="00873E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851" w:type="dxa"/>
            <w:gridSpan w:val="3"/>
            <w:vAlign w:val="bottom"/>
          </w:tcPr>
          <w:p w:rsidR="00B1614D" w:rsidRPr="00945BC8" w:rsidRDefault="00B1614D" w:rsidP="00873E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989" w:type="dxa"/>
            <w:gridSpan w:val="2"/>
            <w:vAlign w:val="bottom"/>
          </w:tcPr>
          <w:p w:rsidR="00B1614D" w:rsidRPr="00945BC8" w:rsidRDefault="00B1614D" w:rsidP="00873E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994" w:type="dxa"/>
            <w:gridSpan w:val="3"/>
            <w:vAlign w:val="bottom"/>
          </w:tcPr>
          <w:p w:rsidR="00B1614D" w:rsidRPr="00945BC8" w:rsidRDefault="00B1614D" w:rsidP="00873E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853" w:type="dxa"/>
            <w:vAlign w:val="bottom"/>
          </w:tcPr>
          <w:p w:rsidR="00B1614D" w:rsidRPr="00945BC8" w:rsidRDefault="00B1614D" w:rsidP="00873E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</w:tr>
      <w:tr w:rsidR="00B1614D" w:rsidRPr="00945BC8" w:rsidTr="00873ECA">
        <w:trPr>
          <w:cantSplit/>
          <w:trHeight w:val="165"/>
        </w:trPr>
        <w:tc>
          <w:tcPr>
            <w:tcW w:w="15452" w:type="dxa"/>
            <w:gridSpan w:val="17"/>
          </w:tcPr>
          <w:p w:rsidR="00B1614D" w:rsidRPr="00945BC8" w:rsidRDefault="00B1614D" w:rsidP="00873E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</w:t>
            </w:r>
            <w:r w:rsidRPr="00945BC8">
              <w:rPr>
                <w:sz w:val="28"/>
                <w:szCs w:val="28"/>
              </w:rPr>
              <w:t>3 «Летний отдых»</w:t>
            </w:r>
          </w:p>
        </w:tc>
      </w:tr>
      <w:tr w:rsidR="00B1614D" w:rsidRPr="00945BC8" w:rsidTr="00873ECA">
        <w:trPr>
          <w:cantSplit/>
          <w:trHeight w:val="711"/>
        </w:trPr>
        <w:tc>
          <w:tcPr>
            <w:tcW w:w="15452" w:type="dxa"/>
            <w:gridSpan w:val="17"/>
          </w:tcPr>
          <w:p w:rsidR="00B1614D" w:rsidRPr="00945BC8" w:rsidRDefault="00B1614D" w:rsidP="00873ECA">
            <w:pPr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Задача подпрограммы Программы «Реализация мероприятий  отдыха  и оздоровления   детей, проживающих на территории Благодарненского </w:t>
            </w:r>
            <w:r w:rsidRPr="003C3919">
              <w:rPr>
                <w:sz w:val="28"/>
                <w:szCs w:val="28"/>
              </w:rPr>
              <w:t>муниципального</w:t>
            </w:r>
            <w:r w:rsidRPr="00945BC8">
              <w:rPr>
                <w:sz w:val="28"/>
                <w:szCs w:val="28"/>
              </w:rPr>
              <w:t xml:space="preserve"> округа Ставропольского края»</w:t>
            </w:r>
          </w:p>
        </w:tc>
      </w:tr>
      <w:tr w:rsidR="00B1614D" w:rsidRPr="00945BC8" w:rsidTr="00873ECA">
        <w:trPr>
          <w:cantSplit/>
          <w:trHeight w:val="728"/>
        </w:trPr>
        <w:tc>
          <w:tcPr>
            <w:tcW w:w="780" w:type="dxa"/>
            <w:gridSpan w:val="2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3.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8647" w:type="dxa"/>
          </w:tcPr>
          <w:p w:rsidR="00B1614D" w:rsidRPr="00945BC8" w:rsidRDefault="00B1614D" w:rsidP="00873ECA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Доля обучающихся, охваченных организованным отдыхом в период летних каникул в общей численности обучающихся Благодарненского </w:t>
            </w:r>
            <w:r w:rsidRPr="003C3919">
              <w:rPr>
                <w:sz w:val="28"/>
                <w:szCs w:val="28"/>
              </w:rPr>
              <w:t>муниципального</w:t>
            </w:r>
            <w:r w:rsidRPr="00945BC8">
              <w:rPr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488" w:type="dxa"/>
            <w:gridSpan w:val="3"/>
            <w:vAlign w:val="bottom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B1614D" w:rsidRPr="00945BC8" w:rsidRDefault="00B1614D" w:rsidP="00873E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96,8</w:t>
            </w:r>
          </w:p>
        </w:tc>
        <w:tc>
          <w:tcPr>
            <w:tcW w:w="851" w:type="dxa"/>
            <w:gridSpan w:val="3"/>
            <w:vAlign w:val="bottom"/>
          </w:tcPr>
          <w:p w:rsidR="00B1614D" w:rsidRPr="00945BC8" w:rsidRDefault="00B1614D" w:rsidP="00873E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</w:t>
            </w:r>
          </w:p>
        </w:tc>
        <w:tc>
          <w:tcPr>
            <w:tcW w:w="989" w:type="dxa"/>
            <w:gridSpan w:val="2"/>
            <w:vAlign w:val="bottom"/>
          </w:tcPr>
          <w:p w:rsidR="00B1614D" w:rsidRPr="00945BC8" w:rsidRDefault="00B1614D" w:rsidP="00873E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</w:t>
            </w:r>
          </w:p>
        </w:tc>
        <w:tc>
          <w:tcPr>
            <w:tcW w:w="994" w:type="dxa"/>
            <w:gridSpan w:val="3"/>
            <w:vAlign w:val="bottom"/>
          </w:tcPr>
          <w:p w:rsidR="00B1614D" w:rsidRPr="00945BC8" w:rsidRDefault="00B1614D" w:rsidP="00873E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</w:t>
            </w:r>
          </w:p>
        </w:tc>
        <w:tc>
          <w:tcPr>
            <w:tcW w:w="853" w:type="dxa"/>
            <w:vAlign w:val="bottom"/>
          </w:tcPr>
          <w:p w:rsidR="00B1614D" w:rsidRPr="00945BC8" w:rsidRDefault="00B1614D" w:rsidP="00873E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</w:t>
            </w:r>
          </w:p>
        </w:tc>
      </w:tr>
      <w:tr w:rsidR="00B1614D" w:rsidRPr="00945BC8" w:rsidTr="00873ECA">
        <w:trPr>
          <w:cantSplit/>
          <w:trHeight w:val="869"/>
        </w:trPr>
        <w:tc>
          <w:tcPr>
            <w:tcW w:w="780" w:type="dxa"/>
            <w:gridSpan w:val="2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3.</w:t>
            </w:r>
            <w:r>
              <w:rPr>
                <w:sz w:val="28"/>
                <w:szCs w:val="28"/>
              </w:rPr>
              <w:t>2</w:t>
            </w:r>
            <w:r w:rsidRPr="00945BC8">
              <w:rPr>
                <w:sz w:val="28"/>
                <w:szCs w:val="28"/>
              </w:rPr>
              <w:t>.</w:t>
            </w:r>
          </w:p>
        </w:tc>
        <w:tc>
          <w:tcPr>
            <w:tcW w:w="8647" w:type="dxa"/>
          </w:tcPr>
          <w:p w:rsidR="00B1614D" w:rsidRPr="00945BC8" w:rsidRDefault="00B1614D" w:rsidP="00873ECA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Доля обучающихся, трудоустроенных в период летних каникул, в общей численности обучающихся Благодарненского </w:t>
            </w:r>
            <w:r w:rsidRPr="003C3919">
              <w:rPr>
                <w:sz w:val="28"/>
                <w:szCs w:val="28"/>
              </w:rPr>
              <w:t>муниципального</w:t>
            </w:r>
            <w:r w:rsidRPr="00945BC8">
              <w:rPr>
                <w:sz w:val="28"/>
                <w:szCs w:val="28"/>
              </w:rPr>
              <w:t xml:space="preserve"> округа Ставропольского края</w:t>
            </w:r>
            <w:r>
              <w:rPr>
                <w:sz w:val="28"/>
                <w:szCs w:val="28"/>
              </w:rPr>
              <w:t xml:space="preserve"> в возрасте от 14 лет</w:t>
            </w:r>
          </w:p>
        </w:tc>
        <w:tc>
          <w:tcPr>
            <w:tcW w:w="1488" w:type="dxa"/>
            <w:gridSpan w:val="3"/>
            <w:vAlign w:val="bottom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24,3</w:t>
            </w:r>
          </w:p>
        </w:tc>
        <w:tc>
          <w:tcPr>
            <w:tcW w:w="851" w:type="dxa"/>
            <w:gridSpan w:val="3"/>
            <w:vAlign w:val="bottom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24,4</w:t>
            </w:r>
          </w:p>
        </w:tc>
        <w:tc>
          <w:tcPr>
            <w:tcW w:w="989" w:type="dxa"/>
            <w:gridSpan w:val="2"/>
            <w:vAlign w:val="bottom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24,4</w:t>
            </w:r>
          </w:p>
        </w:tc>
        <w:tc>
          <w:tcPr>
            <w:tcW w:w="994" w:type="dxa"/>
            <w:gridSpan w:val="3"/>
            <w:vAlign w:val="bottom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24,4</w:t>
            </w:r>
          </w:p>
        </w:tc>
        <w:tc>
          <w:tcPr>
            <w:tcW w:w="853" w:type="dxa"/>
            <w:vAlign w:val="bottom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24,4</w:t>
            </w:r>
          </w:p>
        </w:tc>
      </w:tr>
      <w:tr w:rsidR="00B1614D" w:rsidRPr="00945BC8" w:rsidTr="00873ECA">
        <w:trPr>
          <w:cantSplit/>
          <w:trHeight w:val="427"/>
        </w:trPr>
        <w:tc>
          <w:tcPr>
            <w:tcW w:w="15452" w:type="dxa"/>
            <w:gridSpan w:val="17"/>
          </w:tcPr>
          <w:p w:rsidR="00B1614D" w:rsidRPr="00EC1B23" w:rsidRDefault="00B1614D" w:rsidP="00873ECA">
            <w:pPr>
              <w:jc w:val="center"/>
              <w:rPr>
                <w:sz w:val="28"/>
                <w:szCs w:val="28"/>
              </w:rPr>
            </w:pPr>
            <w:r w:rsidRPr="00E01FBF">
              <w:rPr>
                <w:sz w:val="28"/>
                <w:szCs w:val="28"/>
              </w:rPr>
              <w:t>Цель 2 Программы: создание  комфортных условий  в округе для трудового, духовного, физического и творческого развития молодого человека</w:t>
            </w:r>
          </w:p>
        </w:tc>
      </w:tr>
      <w:tr w:rsidR="00B1614D" w:rsidRPr="00945BC8" w:rsidTr="00873ECA">
        <w:trPr>
          <w:cantSplit/>
          <w:trHeight w:val="427"/>
        </w:trPr>
        <w:tc>
          <w:tcPr>
            <w:tcW w:w="15452" w:type="dxa"/>
            <w:gridSpan w:val="17"/>
          </w:tcPr>
          <w:p w:rsidR="00B1614D" w:rsidRPr="00E01FBF" w:rsidRDefault="00B1614D" w:rsidP="00873ECA">
            <w:pPr>
              <w:jc w:val="center"/>
              <w:rPr>
                <w:sz w:val="28"/>
                <w:szCs w:val="28"/>
              </w:rPr>
            </w:pPr>
            <w:r w:rsidRPr="00E01FBF">
              <w:rPr>
                <w:sz w:val="28"/>
                <w:szCs w:val="28"/>
              </w:rPr>
              <w:t>Подпрограмма 4 «Молодежная политика»</w:t>
            </w:r>
          </w:p>
        </w:tc>
      </w:tr>
      <w:tr w:rsidR="00B1614D" w:rsidRPr="00945BC8" w:rsidTr="00873ECA">
        <w:trPr>
          <w:cantSplit/>
          <w:trHeight w:val="427"/>
        </w:trPr>
        <w:tc>
          <w:tcPr>
            <w:tcW w:w="749" w:type="dxa"/>
          </w:tcPr>
          <w:p w:rsidR="00B1614D" w:rsidRPr="00580256" w:rsidRDefault="00B1614D" w:rsidP="00873ECA">
            <w:pPr>
              <w:jc w:val="center"/>
              <w:rPr>
                <w:sz w:val="28"/>
                <w:szCs w:val="28"/>
              </w:rPr>
            </w:pPr>
            <w:r w:rsidRPr="00580256">
              <w:rPr>
                <w:sz w:val="28"/>
                <w:szCs w:val="28"/>
              </w:rPr>
              <w:t>4.1.</w:t>
            </w:r>
          </w:p>
        </w:tc>
        <w:tc>
          <w:tcPr>
            <w:tcW w:w="8685" w:type="dxa"/>
            <w:gridSpan w:val="3"/>
          </w:tcPr>
          <w:p w:rsidR="00B1614D" w:rsidRPr="00580256" w:rsidRDefault="00B1614D" w:rsidP="00873ECA">
            <w:pPr>
              <w:jc w:val="both"/>
              <w:rPr>
                <w:sz w:val="28"/>
                <w:szCs w:val="28"/>
              </w:rPr>
            </w:pPr>
            <w:r w:rsidRPr="00580256">
              <w:rPr>
                <w:sz w:val="28"/>
                <w:szCs w:val="28"/>
              </w:rPr>
              <w:t xml:space="preserve">Доля молодых граждан, задействованных в мероприятиях по реализации молодежной политики в общем количестве молодых граждан Благодарненского </w:t>
            </w:r>
            <w:r w:rsidRPr="003C3919">
              <w:rPr>
                <w:sz w:val="28"/>
                <w:szCs w:val="28"/>
              </w:rPr>
              <w:t>муниципального</w:t>
            </w:r>
            <w:r w:rsidRPr="00580256">
              <w:rPr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471" w:type="dxa"/>
            <w:vAlign w:val="bottom"/>
          </w:tcPr>
          <w:p w:rsidR="00B1614D" w:rsidRPr="00211DC5" w:rsidRDefault="00B1614D" w:rsidP="00873ECA">
            <w:pPr>
              <w:jc w:val="center"/>
              <w:rPr>
                <w:sz w:val="28"/>
                <w:szCs w:val="28"/>
              </w:rPr>
            </w:pPr>
            <w:r w:rsidRPr="00211DC5">
              <w:rPr>
                <w:sz w:val="28"/>
                <w:szCs w:val="28"/>
              </w:rPr>
              <w:t>процент</w:t>
            </w:r>
          </w:p>
        </w:tc>
        <w:tc>
          <w:tcPr>
            <w:tcW w:w="900" w:type="dxa"/>
            <w:gridSpan w:val="4"/>
            <w:vAlign w:val="bottom"/>
          </w:tcPr>
          <w:p w:rsidR="00B1614D" w:rsidRPr="00211DC5" w:rsidRDefault="00B1614D" w:rsidP="00873E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65,0</w:t>
            </w:r>
          </w:p>
        </w:tc>
        <w:tc>
          <w:tcPr>
            <w:tcW w:w="825" w:type="dxa"/>
            <w:gridSpan w:val="3"/>
            <w:vAlign w:val="bottom"/>
          </w:tcPr>
          <w:p w:rsidR="00B1614D" w:rsidRPr="00211DC5" w:rsidRDefault="00B1614D" w:rsidP="00873E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65,0</w:t>
            </w:r>
          </w:p>
        </w:tc>
        <w:tc>
          <w:tcPr>
            <w:tcW w:w="990" w:type="dxa"/>
            <w:gridSpan w:val="2"/>
            <w:vAlign w:val="bottom"/>
          </w:tcPr>
          <w:p w:rsidR="00B1614D" w:rsidRPr="00211DC5" w:rsidRDefault="00B1614D" w:rsidP="00873E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65,0</w:t>
            </w:r>
          </w:p>
        </w:tc>
        <w:tc>
          <w:tcPr>
            <w:tcW w:w="900" w:type="dxa"/>
            <w:vAlign w:val="bottom"/>
          </w:tcPr>
          <w:p w:rsidR="00B1614D" w:rsidRPr="00211DC5" w:rsidRDefault="00B1614D" w:rsidP="00873E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65,0</w:t>
            </w:r>
          </w:p>
        </w:tc>
        <w:tc>
          <w:tcPr>
            <w:tcW w:w="932" w:type="dxa"/>
            <w:gridSpan w:val="2"/>
            <w:vAlign w:val="bottom"/>
          </w:tcPr>
          <w:p w:rsidR="00B1614D" w:rsidRPr="00211DC5" w:rsidRDefault="00B1614D" w:rsidP="00873E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65,0</w:t>
            </w:r>
          </w:p>
        </w:tc>
      </w:tr>
      <w:tr w:rsidR="00B1614D" w:rsidRPr="00945BC8" w:rsidTr="00873ECA">
        <w:trPr>
          <w:cantSplit/>
          <w:trHeight w:val="597"/>
        </w:trPr>
        <w:tc>
          <w:tcPr>
            <w:tcW w:w="15452" w:type="dxa"/>
            <w:gridSpan w:val="17"/>
          </w:tcPr>
          <w:p w:rsidR="00B1614D" w:rsidRPr="00211DC5" w:rsidRDefault="00B1614D" w:rsidP="00873ECA">
            <w:pPr>
              <w:jc w:val="both"/>
              <w:rPr>
                <w:sz w:val="28"/>
                <w:szCs w:val="28"/>
              </w:rPr>
            </w:pPr>
            <w:r w:rsidRPr="00211DC5">
              <w:rPr>
                <w:sz w:val="28"/>
                <w:szCs w:val="28"/>
              </w:rPr>
              <w:lastRenderedPageBreak/>
              <w:t>Задача 1 подпрограммы  Программы  «Обеспечение  и создание  комфортных условий в округе для трудового, духовного, физического и творческого развития молодого человека»</w:t>
            </w:r>
          </w:p>
        </w:tc>
      </w:tr>
      <w:tr w:rsidR="00B1614D" w:rsidRPr="00945BC8" w:rsidTr="00873ECA">
        <w:trPr>
          <w:cantSplit/>
          <w:trHeight w:val="869"/>
        </w:trPr>
        <w:tc>
          <w:tcPr>
            <w:tcW w:w="780" w:type="dxa"/>
            <w:gridSpan w:val="2"/>
          </w:tcPr>
          <w:p w:rsidR="00B1614D" w:rsidRPr="002C0F49" w:rsidRDefault="00B1614D" w:rsidP="00873ECA">
            <w:pPr>
              <w:jc w:val="center"/>
              <w:rPr>
                <w:sz w:val="28"/>
                <w:szCs w:val="28"/>
              </w:rPr>
            </w:pPr>
            <w:r w:rsidRPr="002C0F49">
              <w:rPr>
                <w:sz w:val="28"/>
                <w:szCs w:val="28"/>
              </w:rPr>
              <w:t>4.2</w:t>
            </w:r>
          </w:p>
        </w:tc>
        <w:tc>
          <w:tcPr>
            <w:tcW w:w="8647" w:type="dxa"/>
          </w:tcPr>
          <w:p w:rsidR="00B1614D" w:rsidRPr="00211DC5" w:rsidRDefault="00B1614D" w:rsidP="00873ECA">
            <w:pPr>
              <w:jc w:val="both"/>
              <w:rPr>
                <w:sz w:val="28"/>
                <w:szCs w:val="28"/>
              </w:rPr>
            </w:pPr>
            <w:r w:rsidRPr="00211DC5">
              <w:rPr>
                <w:sz w:val="28"/>
                <w:szCs w:val="28"/>
              </w:rPr>
              <w:t xml:space="preserve">Доля молодых граждан, задействованных в мероприятиях по работе с инициативной и талантливой молодежью, в общем количестве молодых граждан Благодарненского </w:t>
            </w:r>
            <w:r w:rsidRPr="003C3919">
              <w:rPr>
                <w:sz w:val="28"/>
                <w:szCs w:val="28"/>
              </w:rPr>
              <w:t>муниципального</w:t>
            </w:r>
            <w:r w:rsidRPr="00211DC5">
              <w:rPr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488" w:type="dxa"/>
            <w:gridSpan w:val="3"/>
            <w:vAlign w:val="bottom"/>
          </w:tcPr>
          <w:p w:rsidR="00B1614D" w:rsidRPr="00211DC5" w:rsidRDefault="00B1614D" w:rsidP="00873ECA">
            <w:pPr>
              <w:jc w:val="right"/>
              <w:rPr>
                <w:sz w:val="28"/>
                <w:szCs w:val="28"/>
              </w:rPr>
            </w:pPr>
            <w:r w:rsidRPr="00211DC5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B1614D" w:rsidRPr="00211DC5" w:rsidRDefault="00B1614D" w:rsidP="00873ECA">
            <w:pPr>
              <w:jc w:val="right"/>
              <w:rPr>
                <w:sz w:val="28"/>
                <w:szCs w:val="28"/>
              </w:rPr>
            </w:pPr>
            <w:r w:rsidRPr="00211DC5">
              <w:rPr>
                <w:sz w:val="28"/>
                <w:szCs w:val="28"/>
              </w:rPr>
              <w:t>1,8</w:t>
            </w:r>
          </w:p>
        </w:tc>
        <w:tc>
          <w:tcPr>
            <w:tcW w:w="851" w:type="dxa"/>
            <w:gridSpan w:val="3"/>
            <w:vAlign w:val="bottom"/>
          </w:tcPr>
          <w:p w:rsidR="00B1614D" w:rsidRPr="00211DC5" w:rsidRDefault="00B1614D" w:rsidP="00873E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1,9</w:t>
            </w:r>
          </w:p>
        </w:tc>
        <w:tc>
          <w:tcPr>
            <w:tcW w:w="989" w:type="dxa"/>
            <w:gridSpan w:val="2"/>
            <w:vAlign w:val="bottom"/>
          </w:tcPr>
          <w:p w:rsidR="00B1614D" w:rsidRPr="00211DC5" w:rsidRDefault="00B1614D" w:rsidP="00873E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1,9</w:t>
            </w:r>
          </w:p>
        </w:tc>
        <w:tc>
          <w:tcPr>
            <w:tcW w:w="994" w:type="dxa"/>
            <w:gridSpan w:val="3"/>
            <w:vAlign w:val="bottom"/>
          </w:tcPr>
          <w:p w:rsidR="00B1614D" w:rsidRPr="00211DC5" w:rsidRDefault="00B1614D" w:rsidP="00873E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1,9</w:t>
            </w:r>
          </w:p>
        </w:tc>
        <w:tc>
          <w:tcPr>
            <w:tcW w:w="853" w:type="dxa"/>
            <w:vAlign w:val="bottom"/>
          </w:tcPr>
          <w:p w:rsidR="00B1614D" w:rsidRPr="00211DC5" w:rsidRDefault="00B1614D" w:rsidP="00873E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1,9</w:t>
            </w:r>
          </w:p>
        </w:tc>
      </w:tr>
      <w:tr w:rsidR="00B1614D" w:rsidRPr="00945BC8" w:rsidTr="00873ECA">
        <w:trPr>
          <w:cantSplit/>
          <w:trHeight w:val="869"/>
        </w:trPr>
        <w:tc>
          <w:tcPr>
            <w:tcW w:w="780" w:type="dxa"/>
            <w:gridSpan w:val="2"/>
          </w:tcPr>
          <w:p w:rsidR="00B1614D" w:rsidRPr="002C0F49" w:rsidRDefault="00B1614D" w:rsidP="00873ECA">
            <w:pPr>
              <w:jc w:val="center"/>
              <w:rPr>
                <w:sz w:val="28"/>
                <w:szCs w:val="28"/>
              </w:rPr>
            </w:pPr>
            <w:r w:rsidRPr="002C0F49">
              <w:rPr>
                <w:sz w:val="28"/>
                <w:szCs w:val="28"/>
              </w:rPr>
              <w:t>4.3</w:t>
            </w:r>
          </w:p>
        </w:tc>
        <w:tc>
          <w:tcPr>
            <w:tcW w:w="8647" w:type="dxa"/>
          </w:tcPr>
          <w:p w:rsidR="00B1614D" w:rsidRPr="00211DC5" w:rsidRDefault="00B1614D" w:rsidP="00873ECA">
            <w:pPr>
              <w:jc w:val="both"/>
              <w:rPr>
                <w:sz w:val="28"/>
                <w:szCs w:val="28"/>
              </w:rPr>
            </w:pPr>
            <w:r w:rsidRPr="00211DC5">
              <w:rPr>
                <w:sz w:val="28"/>
                <w:szCs w:val="28"/>
              </w:rPr>
              <w:t xml:space="preserve">Доля молодых граждан, принимающих участие в волонтерском движении, в общем количестве молодых граждан Благодарненского </w:t>
            </w:r>
            <w:r w:rsidRPr="003C3919">
              <w:rPr>
                <w:sz w:val="28"/>
                <w:szCs w:val="28"/>
              </w:rPr>
              <w:t>муниципального</w:t>
            </w:r>
            <w:r w:rsidRPr="00211DC5">
              <w:rPr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488" w:type="dxa"/>
            <w:gridSpan w:val="3"/>
            <w:vAlign w:val="bottom"/>
          </w:tcPr>
          <w:p w:rsidR="00B1614D" w:rsidRPr="00211DC5" w:rsidRDefault="00B1614D" w:rsidP="00873ECA">
            <w:pPr>
              <w:jc w:val="right"/>
              <w:rPr>
                <w:sz w:val="28"/>
                <w:szCs w:val="28"/>
              </w:rPr>
            </w:pPr>
            <w:r w:rsidRPr="00211DC5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B1614D" w:rsidRPr="00211DC5" w:rsidRDefault="00B1614D" w:rsidP="00873ECA">
            <w:pPr>
              <w:jc w:val="right"/>
              <w:rPr>
                <w:sz w:val="28"/>
                <w:szCs w:val="28"/>
              </w:rPr>
            </w:pPr>
            <w:r w:rsidRPr="00211DC5">
              <w:rPr>
                <w:sz w:val="28"/>
                <w:szCs w:val="28"/>
              </w:rPr>
              <w:t>4,5</w:t>
            </w:r>
          </w:p>
        </w:tc>
        <w:tc>
          <w:tcPr>
            <w:tcW w:w="851" w:type="dxa"/>
            <w:gridSpan w:val="3"/>
            <w:vAlign w:val="bottom"/>
          </w:tcPr>
          <w:p w:rsidR="00B1614D" w:rsidRPr="00211DC5" w:rsidRDefault="00B1614D" w:rsidP="00873E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  <w:tc>
          <w:tcPr>
            <w:tcW w:w="989" w:type="dxa"/>
            <w:gridSpan w:val="2"/>
            <w:vAlign w:val="bottom"/>
          </w:tcPr>
          <w:p w:rsidR="00B1614D" w:rsidRPr="00211DC5" w:rsidRDefault="00B1614D" w:rsidP="00873E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  <w:tc>
          <w:tcPr>
            <w:tcW w:w="994" w:type="dxa"/>
            <w:gridSpan w:val="3"/>
            <w:vAlign w:val="bottom"/>
          </w:tcPr>
          <w:p w:rsidR="00B1614D" w:rsidRPr="00211DC5" w:rsidRDefault="00B1614D" w:rsidP="00873E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  <w:tc>
          <w:tcPr>
            <w:tcW w:w="853" w:type="dxa"/>
            <w:vAlign w:val="bottom"/>
          </w:tcPr>
          <w:p w:rsidR="00B1614D" w:rsidRPr="00211DC5" w:rsidRDefault="00B1614D" w:rsidP="00873E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</w:tr>
      <w:tr w:rsidR="00B1614D" w:rsidRPr="00945BC8" w:rsidTr="00873ECA">
        <w:trPr>
          <w:cantSplit/>
          <w:trHeight w:val="748"/>
        </w:trPr>
        <w:tc>
          <w:tcPr>
            <w:tcW w:w="15452" w:type="dxa"/>
            <w:gridSpan w:val="17"/>
          </w:tcPr>
          <w:p w:rsidR="00B1614D" w:rsidRDefault="00B1614D" w:rsidP="00873E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5 </w:t>
            </w:r>
            <w:r w:rsidRPr="00945BC8">
              <w:rPr>
                <w:sz w:val="28"/>
                <w:szCs w:val="28"/>
              </w:rPr>
              <w:t xml:space="preserve">«Обеспечение реализации муниципальной программы  Благодарненского </w:t>
            </w:r>
            <w:r w:rsidRPr="003C3919">
              <w:rPr>
                <w:sz w:val="28"/>
                <w:szCs w:val="28"/>
              </w:rPr>
              <w:t>муниципального</w:t>
            </w:r>
            <w:r w:rsidRPr="00945BC8">
              <w:rPr>
                <w:sz w:val="28"/>
                <w:szCs w:val="28"/>
              </w:rPr>
              <w:t xml:space="preserve"> округа Ставропольского края «Развитие образования</w:t>
            </w:r>
            <w:r>
              <w:rPr>
                <w:sz w:val="28"/>
                <w:szCs w:val="28"/>
              </w:rPr>
              <w:t xml:space="preserve"> и молодежной политики» и общепрограм</w:t>
            </w:r>
            <w:r w:rsidRPr="00945BC8">
              <w:rPr>
                <w:sz w:val="28"/>
                <w:szCs w:val="28"/>
              </w:rPr>
              <w:t>мные мероприятия»</w:t>
            </w:r>
          </w:p>
        </w:tc>
      </w:tr>
    </w:tbl>
    <w:p w:rsidR="00B1614D" w:rsidRDefault="00B1614D" w:rsidP="00B1614D"/>
    <w:p w:rsidR="00B1614D" w:rsidRDefault="00B1614D" w:rsidP="00B1614D"/>
    <w:p w:rsidR="00B1614D" w:rsidRDefault="00B1614D" w:rsidP="00B1614D"/>
    <w:p w:rsidR="00B1614D" w:rsidRDefault="00B1614D" w:rsidP="00B1614D"/>
    <w:p w:rsidR="00B1614D" w:rsidRDefault="00B1614D" w:rsidP="00B1614D"/>
    <w:p w:rsidR="00B1614D" w:rsidRDefault="00B1614D" w:rsidP="00B1614D"/>
    <w:p w:rsidR="00B1614D" w:rsidRDefault="00B1614D" w:rsidP="00B1614D"/>
    <w:p w:rsidR="00B1614D" w:rsidRDefault="00B1614D" w:rsidP="00B1614D"/>
    <w:p w:rsidR="00B1614D" w:rsidRDefault="00B1614D" w:rsidP="00B1614D"/>
    <w:p w:rsidR="00B1614D" w:rsidRDefault="00B1614D" w:rsidP="00B1614D"/>
    <w:p w:rsidR="00B1614D" w:rsidRDefault="00B1614D" w:rsidP="00B1614D"/>
    <w:p w:rsidR="00B1614D" w:rsidRDefault="00B1614D" w:rsidP="00B1614D"/>
    <w:p w:rsidR="00B1614D" w:rsidRDefault="00B1614D" w:rsidP="00B1614D"/>
    <w:p w:rsidR="00B1614D" w:rsidRDefault="00B1614D" w:rsidP="00B1614D"/>
    <w:p w:rsidR="00B1614D" w:rsidRDefault="00B1614D" w:rsidP="00B1614D"/>
    <w:p w:rsidR="00B1614D" w:rsidRDefault="00B1614D" w:rsidP="00B1614D"/>
    <w:p w:rsidR="00B1614D" w:rsidRDefault="00B1614D" w:rsidP="00B1614D"/>
    <w:p w:rsidR="00B1614D" w:rsidRDefault="00B1614D" w:rsidP="00B1614D"/>
    <w:p w:rsidR="00B1614D" w:rsidRDefault="00B1614D" w:rsidP="00B1614D"/>
    <w:p w:rsidR="00B1614D" w:rsidRDefault="00B1614D" w:rsidP="00B1614D"/>
    <w:tbl>
      <w:tblPr>
        <w:tblW w:w="15523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7620"/>
        <w:gridCol w:w="7903"/>
      </w:tblGrid>
      <w:tr w:rsidR="00B1614D" w:rsidRPr="00945BC8" w:rsidTr="00873ECA">
        <w:tc>
          <w:tcPr>
            <w:tcW w:w="7620" w:type="dxa"/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lastRenderedPageBreak/>
              <w:br w:type="page"/>
            </w:r>
            <w:r w:rsidRPr="00945BC8">
              <w:rPr>
                <w:sz w:val="28"/>
                <w:szCs w:val="28"/>
              </w:rPr>
              <w:br w:type="page"/>
            </w:r>
          </w:p>
        </w:tc>
        <w:tc>
          <w:tcPr>
            <w:tcW w:w="7903" w:type="dxa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Приложение 2</w:t>
            </w:r>
          </w:p>
          <w:p w:rsidR="00B1614D" w:rsidRPr="00945BC8" w:rsidRDefault="00B1614D" w:rsidP="00873E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к муниципальной программе Благодарненского </w:t>
            </w:r>
            <w:r w:rsidRPr="003C3919">
              <w:rPr>
                <w:sz w:val="28"/>
                <w:szCs w:val="28"/>
              </w:rPr>
              <w:t>муниципального</w:t>
            </w:r>
            <w:r w:rsidRPr="00945BC8">
              <w:rPr>
                <w:sz w:val="28"/>
                <w:szCs w:val="28"/>
              </w:rPr>
              <w:t xml:space="preserve"> округа Ставропольского края «Развитие образования</w:t>
            </w:r>
            <w:r>
              <w:rPr>
                <w:sz w:val="28"/>
                <w:szCs w:val="28"/>
              </w:rPr>
              <w:t xml:space="preserve"> и молодежной политики</w:t>
            </w:r>
            <w:r w:rsidRPr="00945BC8">
              <w:rPr>
                <w:sz w:val="28"/>
                <w:szCs w:val="28"/>
              </w:rPr>
              <w:t>»</w:t>
            </w:r>
          </w:p>
        </w:tc>
      </w:tr>
    </w:tbl>
    <w:p w:rsidR="00B1614D" w:rsidRDefault="00B1614D" w:rsidP="00B1614D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B1614D" w:rsidRPr="00945BC8" w:rsidRDefault="00B1614D" w:rsidP="00B1614D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945BC8">
        <w:rPr>
          <w:sz w:val="28"/>
          <w:szCs w:val="28"/>
        </w:rPr>
        <w:t>ПЕРЕЧЕНЬ</w:t>
      </w:r>
    </w:p>
    <w:p w:rsidR="00B1614D" w:rsidRPr="00945BC8" w:rsidRDefault="00B1614D" w:rsidP="00B1614D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 w:rsidRPr="00945BC8">
        <w:rPr>
          <w:sz w:val="28"/>
          <w:szCs w:val="28"/>
        </w:rPr>
        <w:t xml:space="preserve">основных мероприятий подпрограмм муниципальной программы Благодарненского </w:t>
      </w:r>
      <w:r w:rsidRPr="003C3919">
        <w:rPr>
          <w:sz w:val="28"/>
          <w:szCs w:val="28"/>
        </w:rPr>
        <w:t>муниципального</w:t>
      </w:r>
      <w:r w:rsidRPr="00945BC8">
        <w:rPr>
          <w:sz w:val="28"/>
          <w:szCs w:val="28"/>
        </w:rPr>
        <w:t xml:space="preserve">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945BC8">
        <w:rPr>
          <w:sz w:val="28"/>
          <w:szCs w:val="28"/>
        </w:rPr>
        <w:t xml:space="preserve">» </w:t>
      </w:r>
      <w:hyperlink w:anchor="Par2088" w:history="1">
        <w:r w:rsidRPr="00945BC8">
          <w:rPr>
            <w:b/>
            <w:bCs/>
            <w:sz w:val="28"/>
            <w:szCs w:val="28"/>
          </w:rPr>
          <w:t>&lt;*&gt;</w:t>
        </w:r>
      </w:hyperlink>
    </w:p>
    <w:p w:rsidR="00B1614D" w:rsidRPr="00945BC8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--------------------------------</w:t>
      </w:r>
    </w:p>
    <w:p w:rsidR="00B1614D" w:rsidRPr="008E0379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0" w:name="Par2088"/>
      <w:bookmarkEnd w:id="0"/>
      <w:r w:rsidRPr="008E0379">
        <w:rPr>
          <w:sz w:val="20"/>
          <w:szCs w:val="20"/>
        </w:rPr>
        <w:t>&lt;*&gt; Далее в настоящем приложении используется сокращение – Программа</w:t>
      </w:r>
    </w:p>
    <w:tbl>
      <w:tblPr>
        <w:tblW w:w="15452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3544"/>
        <w:gridCol w:w="3969"/>
        <w:gridCol w:w="358"/>
        <w:gridCol w:w="2619"/>
        <w:gridCol w:w="850"/>
        <w:gridCol w:w="142"/>
        <w:gridCol w:w="721"/>
        <w:gridCol w:w="18"/>
        <w:gridCol w:w="111"/>
        <w:gridCol w:w="2552"/>
      </w:tblGrid>
      <w:tr w:rsidR="00B1614D" w:rsidRPr="00945BC8" w:rsidTr="00873ECA">
        <w:trPr>
          <w:cantSplit/>
          <w:trHeight w:val="160"/>
        </w:trPr>
        <w:tc>
          <w:tcPr>
            <w:tcW w:w="56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№</w:t>
            </w:r>
            <w:r w:rsidRPr="00945BC8">
              <w:rPr>
                <w:sz w:val="28"/>
                <w:szCs w:val="28"/>
              </w:rPr>
              <w:br/>
            </w:r>
            <w:proofErr w:type="gramStart"/>
            <w:r w:rsidRPr="00945BC8">
              <w:rPr>
                <w:sz w:val="28"/>
                <w:szCs w:val="28"/>
              </w:rPr>
              <w:t>п</w:t>
            </w:r>
            <w:proofErr w:type="gramEnd"/>
            <w:r w:rsidRPr="00945BC8">
              <w:rPr>
                <w:sz w:val="28"/>
                <w:szCs w:val="28"/>
              </w:rPr>
              <w:t>/п</w:t>
            </w:r>
          </w:p>
        </w:tc>
        <w:tc>
          <w:tcPr>
            <w:tcW w:w="35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945BC8">
              <w:rPr>
                <w:spacing w:val="-2"/>
                <w:sz w:val="28"/>
                <w:szCs w:val="28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945BC8">
              <w:rPr>
                <w:spacing w:val="-2"/>
                <w:sz w:val="28"/>
                <w:szCs w:val="28"/>
              </w:rPr>
              <w:t xml:space="preserve">тип основного </w:t>
            </w:r>
          </w:p>
          <w:p w:rsidR="00B1614D" w:rsidRPr="00945BC8" w:rsidRDefault="00B1614D" w:rsidP="00873EC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 w:val="28"/>
                <w:szCs w:val="28"/>
              </w:rPr>
            </w:pPr>
            <w:r w:rsidRPr="00945BC8">
              <w:rPr>
                <w:spacing w:val="-2"/>
                <w:sz w:val="28"/>
                <w:szCs w:val="28"/>
              </w:rPr>
              <w:t>мероприятия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ответственный исполнитель (соисполнитель, участник) подпрограммы Программы, основного мероприятия подпрограммы Программы</w:t>
            </w:r>
          </w:p>
        </w:tc>
        <w:tc>
          <w:tcPr>
            <w:tcW w:w="184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срок</w:t>
            </w:r>
          </w:p>
        </w:tc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4"/>
                <w:sz w:val="28"/>
                <w:szCs w:val="28"/>
              </w:rPr>
            </w:pPr>
            <w:r w:rsidRPr="00945BC8">
              <w:rPr>
                <w:spacing w:val="-4"/>
                <w:sz w:val="28"/>
                <w:szCs w:val="28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B1614D" w:rsidRPr="00945BC8" w:rsidTr="00873ECA">
        <w:trPr>
          <w:cantSplit/>
          <w:trHeight w:val="479"/>
        </w:trPr>
        <w:tc>
          <w:tcPr>
            <w:tcW w:w="568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начала</w:t>
            </w:r>
          </w:p>
          <w:p w:rsidR="00B1614D" w:rsidRPr="00945BC8" w:rsidRDefault="00B1614D" w:rsidP="00873EC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945BC8">
              <w:rPr>
                <w:sz w:val="28"/>
                <w:szCs w:val="28"/>
              </w:rPr>
              <w:t>реали</w:t>
            </w:r>
            <w:proofErr w:type="spellEnd"/>
          </w:p>
          <w:p w:rsidR="00B1614D" w:rsidRPr="00945BC8" w:rsidRDefault="00B1614D" w:rsidP="00873EC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945BC8">
              <w:rPr>
                <w:sz w:val="28"/>
                <w:szCs w:val="28"/>
              </w:rPr>
              <w:t>зации</w:t>
            </w:r>
            <w:proofErr w:type="spellEnd"/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1614D" w:rsidRDefault="00B1614D" w:rsidP="00873EC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окон</w:t>
            </w:r>
          </w:p>
          <w:p w:rsidR="00B1614D" w:rsidRPr="00945BC8" w:rsidRDefault="00B1614D" w:rsidP="00873EC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945BC8">
              <w:rPr>
                <w:sz w:val="28"/>
                <w:szCs w:val="28"/>
              </w:rPr>
              <w:t>чания</w:t>
            </w:r>
            <w:proofErr w:type="spellEnd"/>
            <w:r w:rsidRPr="00945BC8">
              <w:rPr>
                <w:sz w:val="28"/>
                <w:szCs w:val="28"/>
              </w:rPr>
              <w:t xml:space="preserve"> </w:t>
            </w:r>
            <w:proofErr w:type="spellStart"/>
            <w:r w:rsidRPr="00945BC8">
              <w:rPr>
                <w:sz w:val="28"/>
                <w:szCs w:val="28"/>
              </w:rPr>
              <w:t>реали</w:t>
            </w:r>
            <w:proofErr w:type="spellEnd"/>
          </w:p>
          <w:p w:rsidR="00B1614D" w:rsidRPr="00945BC8" w:rsidRDefault="00B1614D" w:rsidP="00873EC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945BC8">
              <w:rPr>
                <w:sz w:val="28"/>
                <w:szCs w:val="28"/>
              </w:rPr>
              <w:t>зации</w:t>
            </w:r>
            <w:proofErr w:type="spellEnd"/>
          </w:p>
        </w:tc>
        <w:tc>
          <w:tcPr>
            <w:tcW w:w="2552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B1614D" w:rsidRPr="00945BC8" w:rsidTr="00873ECA">
        <w:trPr>
          <w:cantSplit/>
          <w:trHeight w:val="7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8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Цель  Программы  «Создание в системе дошкольного, общего и дополнительного образования Благодарненского </w:t>
            </w:r>
            <w:r w:rsidRPr="003C3919">
              <w:rPr>
                <w:sz w:val="28"/>
                <w:szCs w:val="28"/>
              </w:rPr>
              <w:t>муниципального</w:t>
            </w:r>
            <w:r w:rsidRPr="00945BC8">
              <w:rPr>
                <w:sz w:val="28"/>
                <w:szCs w:val="28"/>
              </w:rPr>
              <w:t xml:space="preserve"> округа равных возможностей получения доступного и качественного воспитания, образования и позитивной социализации детей Благодарненского </w:t>
            </w:r>
            <w:r w:rsidRPr="003C3919">
              <w:rPr>
                <w:sz w:val="28"/>
                <w:szCs w:val="28"/>
              </w:rPr>
              <w:t>муниципального</w:t>
            </w:r>
            <w:r w:rsidRPr="00945BC8">
              <w:rPr>
                <w:sz w:val="28"/>
                <w:szCs w:val="28"/>
              </w:rPr>
              <w:t xml:space="preserve"> округа Ставропольского края»</w:t>
            </w:r>
          </w:p>
        </w:tc>
      </w:tr>
      <w:tr w:rsidR="00B1614D" w:rsidRPr="00945BC8" w:rsidTr="00873ECA">
        <w:trPr>
          <w:cantSplit/>
          <w:trHeight w:val="64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Подпрограмма Программы «Развитие дошкольного, общего и дополнительного образования»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х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управление образования и молодежной политики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 xml:space="preserve">ункт </w:t>
            </w:r>
            <w:r w:rsidRPr="00945BC8">
              <w:rPr>
                <w:sz w:val="28"/>
                <w:szCs w:val="28"/>
              </w:rPr>
              <w:t xml:space="preserve"> 1 приложения 1 к Программе</w:t>
            </w:r>
          </w:p>
          <w:p w:rsidR="00B1614D" w:rsidRPr="00FC0F35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пункт </w:t>
            </w:r>
            <w:r w:rsidRPr="00945BC8">
              <w:rPr>
                <w:sz w:val="28"/>
                <w:szCs w:val="28"/>
              </w:rPr>
              <w:t xml:space="preserve"> </w:t>
            </w:r>
            <w:r w:rsidRPr="00FC0F35">
              <w:rPr>
                <w:sz w:val="28"/>
                <w:szCs w:val="28"/>
              </w:rPr>
              <w:t>2</w:t>
            </w:r>
            <w:r w:rsidRPr="00945BC8">
              <w:rPr>
                <w:sz w:val="28"/>
                <w:szCs w:val="28"/>
              </w:rPr>
              <w:t xml:space="preserve"> приложения 1 к Программе</w:t>
            </w:r>
          </w:p>
        </w:tc>
      </w:tr>
      <w:tr w:rsidR="00B1614D" w:rsidRPr="00945BC8" w:rsidTr="00873ECA">
        <w:trPr>
          <w:cantSplit/>
          <w:trHeight w:val="49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8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Задача подпрограммы Программы «Обеспечение доступности и повышение качества дошкольного, общего и дополнительного образования детей в Благодарненском </w:t>
            </w:r>
            <w:r w:rsidRPr="003C3919">
              <w:rPr>
                <w:sz w:val="28"/>
                <w:szCs w:val="28"/>
              </w:rPr>
              <w:t>муниципального</w:t>
            </w:r>
            <w:r w:rsidRPr="00945BC8">
              <w:rPr>
                <w:sz w:val="28"/>
                <w:szCs w:val="28"/>
              </w:rPr>
              <w:t xml:space="preserve"> округе Ставропольского  края»</w:t>
            </w:r>
          </w:p>
        </w:tc>
      </w:tr>
      <w:tr w:rsidR="00B1614D" w:rsidRPr="00945BC8" w:rsidTr="00873ECA">
        <w:trPr>
          <w:cantSplit/>
          <w:trHeight w:val="28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Основное мероприятие   </w:t>
            </w:r>
            <w:r w:rsidRPr="00945BC8">
              <w:rPr>
                <w:sz w:val="28"/>
                <w:szCs w:val="28"/>
              </w:rPr>
              <w:t xml:space="preserve">«Реализация </w:t>
            </w:r>
            <w:proofErr w:type="gramStart"/>
            <w:r w:rsidRPr="00945BC8">
              <w:rPr>
                <w:sz w:val="28"/>
                <w:szCs w:val="28"/>
              </w:rPr>
              <w:t>основных</w:t>
            </w:r>
            <w:proofErr w:type="gramEnd"/>
            <w:r w:rsidRPr="00945BC8">
              <w:rPr>
                <w:sz w:val="28"/>
                <w:szCs w:val="28"/>
              </w:rPr>
              <w:t xml:space="preserve"> обще</w:t>
            </w:r>
          </w:p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образовательных программ дошкольного образования»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функций органами </w:t>
            </w:r>
            <w:r w:rsidRPr="00945BC8">
              <w:rPr>
                <w:sz w:val="28"/>
                <w:szCs w:val="28"/>
              </w:rPr>
              <w:t xml:space="preserve">местного самоуправления Благодарненского </w:t>
            </w:r>
            <w:r w:rsidRPr="003C3919">
              <w:rPr>
                <w:sz w:val="28"/>
                <w:szCs w:val="28"/>
              </w:rPr>
              <w:t>муниципального</w:t>
            </w:r>
            <w:r w:rsidRPr="00945BC8">
              <w:rPr>
                <w:sz w:val="28"/>
                <w:szCs w:val="28"/>
              </w:rPr>
              <w:t xml:space="preserve"> округа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управление образования и</w:t>
            </w:r>
          </w:p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молодежной политики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пункт 1.1. </w:t>
            </w:r>
            <w:r w:rsidRPr="00945BC8">
              <w:rPr>
                <w:sz w:val="28"/>
                <w:szCs w:val="28"/>
              </w:rPr>
              <w:t>приложения 1 к Программе</w:t>
            </w:r>
          </w:p>
          <w:p w:rsidR="00B1614D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пункт 1.5. </w:t>
            </w:r>
            <w:r w:rsidRPr="00945BC8">
              <w:rPr>
                <w:sz w:val="28"/>
                <w:szCs w:val="28"/>
              </w:rPr>
              <w:t>приложения 1 к Программе</w:t>
            </w:r>
          </w:p>
        </w:tc>
      </w:tr>
      <w:tr w:rsidR="00B1614D" w:rsidRPr="00945BC8" w:rsidTr="00873ECA">
        <w:trPr>
          <w:cantSplit/>
          <w:trHeight w:val="1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lastRenderedPageBreak/>
              <w:t>1.2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Основное мероприятие «Присмотр и уход»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выполнение функций органами местного самоуправления Благодарненского </w:t>
            </w:r>
            <w:r w:rsidRPr="003C3919">
              <w:rPr>
                <w:sz w:val="28"/>
                <w:szCs w:val="28"/>
              </w:rPr>
              <w:t>муниципального</w:t>
            </w:r>
            <w:r w:rsidRPr="00945BC8">
              <w:rPr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управление образования и молодежной политики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пункт 1.2. </w:t>
            </w:r>
            <w:r w:rsidRPr="00945BC8">
              <w:rPr>
                <w:sz w:val="28"/>
                <w:szCs w:val="28"/>
              </w:rPr>
              <w:t>приложения 1 к Программе</w:t>
            </w:r>
          </w:p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B1614D" w:rsidRPr="00945BC8" w:rsidTr="00873ECA">
        <w:trPr>
          <w:cantSplit/>
          <w:trHeight w:val="32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lastRenderedPageBreak/>
              <w:t>1.3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Основное мероприятие «Обеспечение предоставления бесплатного общего и доп</w:t>
            </w:r>
            <w:r>
              <w:rPr>
                <w:sz w:val="28"/>
                <w:szCs w:val="28"/>
              </w:rPr>
              <w:t>олнительного образования детей»</w:t>
            </w:r>
          </w:p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выполнение функций органами местного самоуправления Благодарненского </w:t>
            </w:r>
            <w:r w:rsidRPr="003C3919">
              <w:rPr>
                <w:sz w:val="28"/>
                <w:szCs w:val="28"/>
              </w:rPr>
              <w:t>муниципального</w:t>
            </w:r>
            <w:r w:rsidRPr="00945BC8">
              <w:rPr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управление образования и молодежной политики</w:t>
            </w:r>
          </w:p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пункт 1.3. </w:t>
            </w:r>
            <w:r w:rsidRPr="00945BC8">
              <w:rPr>
                <w:sz w:val="28"/>
                <w:szCs w:val="28"/>
              </w:rPr>
              <w:t>приложения 1 к Программе</w:t>
            </w:r>
          </w:p>
          <w:p w:rsidR="00B1614D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пункт 1.4. </w:t>
            </w:r>
            <w:r w:rsidRPr="00945BC8">
              <w:rPr>
                <w:sz w:val="28"/>
                <w:szCs w:val="28"/>
              </w:rPr>
              <w:t>приложения 1 к Программе</w:t>
            </w:r>
          </w:p>
          <w:p w:rsidR="00B1614D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пункт 1.5. </w:t>
            </w:r>
            <w:r w:rsidRPr="00945BC8">
              <w:rPr>
                <w:sz w:val="28"/>
                <w:szCs w:val="28"/>
              </w:rPr>
              <w:t>приложения 1 к Программе</w:t>
            </w:r>
          </w:p>
          <w:p w:rsidR="00B1614D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пункт </w:t>
            </w:r>
            <w:r w:rsidRPr="00565E6E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7. приложения 1 к Программе</w:t>
            </w:r>
          </w:p>
          <w:p w:rsidR="00B1614D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пункт </w:t>
            </w:r>
            <w:r w:rsidRPr="00565E6E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8. приложения 1 к Программе</w:t>
            </w:r>
          </w:p>
          <w:p w:rsidR="00B1614D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пункт 1.9 приложения 1 к Программе</w:t>
            </w:r>
          </w:p>
          <w:p w:rsidR="00B1614D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пункт 1.10 приложения 1</w:t>
            </w:r>
          </w:p>
          <w:p w:rsidR="00B1614D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Программе</w:t>
            </w:r>
          </w:p>
          <w:p w:rsidR="00B1614D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пункт 1.11. </w:t>
            </w:r>
            <w:r w:rsidRPr="00945BC8">
              <w:rPr>
                <w:sz w:val="28"/>
                <w:szCs w:val="28"/>
              </w:rPr>
              <w:t>приложения 1 к Программе</w:t>
            </w:r>
          </w:p>
        </w:tc>
      </w:tr>
      <w:tr w:rsidR="00B1614D" w:rsidRPr="00945BC8" w:rsidTr="00873ECA">
        <w:trPr>
          <w:cantSplit/>
          <w:trHeight w:val="1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Default="00B1614D" w:rsidP="00873ECA">
            <w:pPr>
              <w:autoSpaceDE w:val="0"/>
              <w:autoSpaceDN w:val="0"/>
              <w:adjustRightInd w:val="0"/>
              <w:ind w:right="-7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Региональный проект </w:t>
            </w:r>
            <w:r w:rsidRPr="005B11A9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Педагоги и наставники</w:t>
            </w:r>
            <w:r w:rsidRPr="005B11A9">
              <w:rPr>
                <w:sz w:val="28"/>
                <w:szCs w:val="28"/>
              </w:rPr>
              <w:t>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выполнение функций органами местного самоуправления Благодарненского </w:t>
            </w:r>
            <w:r w:rsidRPr="003C3919">
              <w:rPr>
                <w:sz w:val="28"/>
                <w:szCs w:val="28"/>
              </w:rPr>
              <w:t>муниципального</w:t>
            </w:r>
            <w:r w:rsidRPr="00945BC8">
              <w:rPr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управление образования и молодежной политики</w:t>
            </w:r>
          </w:p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пункт </w:t>
            </w:r>
            <w:r w:rsidRPr="00945BC8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6</w:t>
            </w:r>
            <w:r w:rsidRPr="00945BC8">
              <w:rPr>
                <w:sz w:val="28"/>
                <w:szCs w:val="28"/>
              </w:rPr>
              <w:t>. приложение 1 к Программе</w:t>
            </w:r>
          </w:p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пункт </w:t>
            </w:r>
            <w:r w:rsidRPr="00945BC8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12</w:t>
            </w:r>
            <w:r w:rsidRPr="00945BC8">
              <w:rPr>
                <w:sz w:val="28"/>
                <w:szCs w:val="28"/>
              </w:rPr>
              <w:t>. приложение 1 к Программе</w:t>
            </w:r>
          </w:p>
        </w:tc>
      </w:tr>
      <w:tr w:rsidR="00B1614D" w:rsidRPr="00945BC8" w:rsidTr="00873ECA">
        <w:trPr>
          <w:cantSplit/>
          <w:trHeight w:val="1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Default="00B1614D" w:rsidP="00873ECA">
            <w:pPr>
              <w:autoSpaceDE w:val="0"/>
              <w:autoSpaceDN w:val="0"/>
              <w:adjustRightInd w:val="0"/>
              <w:ind w:right="-7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Региональный проект «Все лучшее детям»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выполнение функций органами местного самоуправления Благодарненского </w:t>
            </w:r>
            <w:r w:rsidRPr="003C3919">
              <w:rPr>
                <w:sz w:val="28"/>
                <w:szCs w:val="28"/>
              </w:rPr>
              <w:t>муниципального</w:t>
            </w:r>
            <w:r w:rsidRPr="00945BC8">
              <w:rPr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управление образования и молодежной политики</w:t>
            </w:r>
          </w:p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пункт </w:t>
            </w:r>
            <w:r w:rsidRPr="00945BC8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13</w:t>
            </w:r>
            <w:r w:rsidRPr="00945BC8">
              <w:rPr>
                <w:sz w:val="28"/>
                <w:szCs w:val="28"/>
              </w:rPr>
              <w:t>. приложение 1 к Программе</w:t>
            </w:r>
          </w:p>
        </w:tc>
      </w:tr>
      <w:tr w:rsidR="00B1614D" w:rsidRPr="00945BC8" w:rsidTr="00873ECA">
        <w:trPr>
          <w:cantSplit/>
          <w:trHeight w:val="1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Подпрограмма Программы «Государственная поддержка детей с ограниченными возможностями здоровья, детей - инвалидов, детей -  сирот и детей, оставшихся без попечения родителей»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х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управление образования и молодежной политики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B1614D" w:rsidRPr="00945BC8" w:rsidTr="00873ECA">
        <w:trPr>
          <w:cantSplit/>
          <w:trHeight w:val="4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8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Задача подпрограммы Программы «Обеспечение получения образования детьми - инвалидами, развитие семейных форм жизнеустройства детей - сирот и детей, оставшихся без попечения родителей»</w:t>
            </w:r>
          </w:p>
        </w:tc>
      </w:tr>
      <w:tr w:rsidR="00B1614D" w:rsidRPr="00945BC8" w:rsidTr="00873ECA">
        <w:trPr>
          <w:cantSplit/>
          <w:trHeight w:val="30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Основное мероприятие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выполнение функций органами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управление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Default="00B1614D" w:rsidP="00873E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пункт </w:t>
            </w:r>
            <w:r w:rsidRPr="00945BC8">
              <w:rPr>
                <w:sz w:val="28"/>
                <w:szCs w:val="28"/>
              </w:rPr>
              <w:t>2.1.</w:t>
            </w:r>
          </w:p>
        </w:tc>
      </w:tr>
      <w:tr w:rsidR="00B1614D" w:rsidRPr="00945BC8" w:rsidTr="00873ECA">
        <w:trPr>
          <w:cantSplit/>
          <w:trHeight w:val="30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2.1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 «Защита прав и законных интересов детей-сирот и детей, оставшихся без попечения родителей»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местного самоуправления Благодарненского </w:t>
            </w:r>
            <w:r w:rsidRPr="003C3919">
              <w:rPr>
                <w:sz w:val="28"/>
                <w:szCs w:val="28"/>
              </w:rPr>
              <w:t>муниципального</w:t>
            </w:r>
            <w:r w:rsidRPr="00945BC8">
              <w:rPr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образования и молодежной политики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приложения 1 к Программе</w:t>
            </w:r>
          </w:p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пункт 2.2. </w:t>
            </w:r>
            <w:r w:rsidRPr="00945BC8">
              <w:rPr>
                <w:sz w:val="28"/>
                <w:szCs w:val="28"/>
              </w:rPr>
              <w:t>приложения 1 к Программе</w:t>
            </w:r>
          </w:p>
        </w:tc>
      </w:tr>
      <w:tr w:rsidR="00B1614D" w:rsidRPr="00945BC8" w:rsidTr="00873ECA">
        <w:trPr>
          <w:cantSplit/>
          <w:trHeight w:val="30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Подпрограмма Программы «Летний отдых»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х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управление образования и молодежной политики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1614D" w:rsidRPr="00945BC8" w:rsidTr="00873ECA">
        <w:trPr>
          <w:cantSplit/>
          <w:trHeight w:val="699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rPr>
                <w:sz w:val="28"/>
                <w:szCs w:val="28"/>
              </w:rPr>
            </w:pPr>
          </w:p>
        </w:tc>
        <w:tc>
          <w:tcPr>
            <w:tcW w:w="1488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Задача подпрограммы Программы «Реализация мероприятий  отдыха  и оздоровления   детей, проживающих на территории Благодарненского </w:t>
            </w:r>
            <w:r w:rsidRPr="003C3919">
              <w:rPr>
                <w:sz w:val="28"/>
                <w:szCs w:val="28"/>
              </w:rPr>
              <w:t>муниципального</w:t>
            </w:r>
            <w:r w:rsidRPr="00945BC8">
              <w:rPr>
                <w:sz w:val="28"/>
                <w:szCs w:val="28"/>
              </w:rPr>
              <w:t xml:space="preserve"> округа Ставропольского края»</w:t>
            </w:r>
          </w:p>
        </w:tc>
      </w:tr>
      <w:tr w:rsidR="00B1614D" w:rsidRPr="00945BC8" w:rsidTr="00873ECA">
        <w:trPr>
          <w:cantSplit/>
          <w:trHeight w:val="25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Основное меропр</w:t>
            </w:r>
            <w:r>
              <w:rPr>
                <w:sz w:val="28"/>
                <w:szCs w:val="28"/>
              </w:rPr>
              <w:t>иятие «Организация досуга детей и подростков в летний период</w:t>
            </w:r>
            <w:r w:rsidRPr="00945BC8">
              <w:rPr>
                <w:sz w:val="28"/>
                <w:szCs w:val="28"/>
              </w:rPr>
              <w:t>»</w:t>
            </w:r>
          </w:p>
        </w:tc>
        <w:tc>
          <w:tcPr>
            <w:tcW w:w="4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оказание (выполнение) муниципальных услуг (работ)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управление образования и молодежной политики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</w:p>
        </w:tc>
        <w:tc>
          <w:tcPr>
            <w:tcW w:w="2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пункт</w:t>
            </w:r>
            <w:r w:rsidRPr="00945BC8">
              <w:rPr>
                <w:sz w:val="28"/>
                <w:szCs w:val="28"/>
              </w:rPr>
              <w:t xml:space="preserve"> 3.</w:t>
            </w:r>
            <w:r>
              <w:rPr>
                <w:sz w:val="28"/>
                <w:szCs w:val="28"/>
              </w:rPr>
              <w:t>1</w:t>
            </w:r>
            <w:r w:rsidRPr="00945BC8">
              <w:rPr>
                <w:sz w:val="28"/>
                <w:szCs w:val="28"/>
              </w:rPr>
              <w:t>. приложения 1 к Программе</w:t>
            </w:r>
          </w:p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пункт </w:t>
            </w:r>
            <w:r w:rsidRPr="00945BC8">
              <w:rPr>
                <w:sz w:val="28"/>
                <w:szCs w:val="28"/>
              </w:rPr>
              <w:t>3.</w:t>
            </w:r>
            <w:r>
              <w:rPr>
                <w:sz w:val="28"/>
                <w:szCs w:val="28"/>
              </w:rPr>
              <w:t>2. приложения 1 к Программе</w:t>
            </w:r>
          </w:p>
        </w:tc>
      </w:tr>
      <w:tr w:rsidR="00B1614D" w:rsidRPr="00945BC8" w:rsidTr="00873ECA">
        <w:trPr>
          <w:cantSplit/>
          <w:trHeight w:val="637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884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3F784B" w:rsidRDefault="00B1614D" w:rsidP="00873ECA">
            <w:pPr>
              <w:autoSpaceDE w:val="0"/>
              <w:autoSpaceDN w:val="0"/>
              <w:adjustRightInd w:val="0"/>
              <w:jc w:val="center"/>
              <w:rPr>
                <w:color w:val="C00000"/>
                <w:sz w:val="28"/>
                <w:szCs w:val="28"/>
              </w:rPr>
            </w:pPr>
            <w:r w:rsidRPr="003F784B">
              <w:rPr>
                <w:sz w:val="28"/>
                <w:szCs w:val="28"/>
              </w:rPr>
              <w:t>Цель  Программы: «Создание  комфортных условий  в округе для трудового, духовного, физического и творческого развития молодого человека»</w:t>
            </w:r>
          </w:p>
        </w:tc>
      </w:tr>
      <w:tr w:rsidR="00B1614D" w:rsidRPr="00945BC8" w:rsidTr="00873ECA">
        <w:trPr>
          <w:cantSplit/>
          <w:trHeight w:val="8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7E51DD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7E51DD">
              <w:rPr>
                <w:sz w:val="28"/>
                <w:szCs w:val="28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7E51DD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E51DD">
              <w:rPr>
                <w:sz w:val="28"/>
                <w:szCs w:val="28"/>
              </w:rPr>
              <w:t>Подпрограмма  «Молодежная политика»</w:t>
            </w:r>
          </w:p>
        </w:tc>
        <w:tc>
          <w:tcPr>
            <w:tcW w:w="4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E51DD">
              <w:rPr>
                <w:sz w:val="28"/>
                <w:szCs w:val="28"/>
              </w:rPr>
              <w:t xml:space="preserve">выполнение функций органами местного самоуправления </w:t>
            </w:r>
          </w:p>
          <w:p w:rsidR="00B1614D" w:rsidRPr="007E51DD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Благодарненского муниципального округа Ставропольского края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7E51DD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управление образования и молодежной политики</w:t>
            </w:r>
            <w:r w:rsidRPr="007E51DD">
              <w:rPr>
                <w:sz w:val="28"/>
                <w:szCs w:val="2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</w:p>
        </w:tc>
        <w:tc>
          <w:tcPr>
            <w:tcW w:w="2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580256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пункт </w:t>
            </w:r>
            <w:r w:rsidRPr="00580256">
              <w:rPr>
                <w:sz w:val="28"/>
                <w:szCs w:val="28"/>
              </w:rPr>
              <w:t>4.1. приложения 1 к Программе</w:t>
            </w:r>
          </w:p>
        </w:tc>
      </w:tr>
      <w:tr w:rsidR="00B1614D" w:rsidRPr="00945BC8" w:rsidTr="00873ECA">
        <w:trPr>
          <w:cantSplit/>
          <w:trHeight w:val="838"/>
        </w:trPr>
        <w:tc>
          <w:tcPr>
            <w:tcW w:w="1545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14D" w:rsidRPr="00580256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80256">
              <w:rPr>
                <w:bCs/>
                <w:sz w:val="28"/>
                <w:szCs w:val="28"/>
              </w:rPr>
              <w:t>Задача 1 подпрограммы 5 Программы</w:t>
            </w:r>
            <w:r w:rsidRPr="00580256">
              <w:rPr>
                <w:sz w:val="28"/>
                <w:szCs w:val="28"/>
              </w:rPr>
              <w:t xml:space="preserve">  «Обеспечение  и создание  комфортных условий  в округе для трудового, духовного, физического и творческого развития молодого человека»</w:t>
            </w:r>
          </w:p>
        </w:tc>
      </w:tr>
      <w:tr w:rsidR="00B1614D" w:rsidRPr="00945BC8" w:rsidTr="00873ECA">
        <w:trPr>
          <w:cantSplit/>
          <w:trHeight w:val="8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7E51DD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7E51DD">
              <w:rPr>
                <w:sz w:val="28"/>
                <w:szCs w:val="28"/>
              </w:rPr>
              <w:t>.1.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7E51DD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E51DD">
              <w:rPr>
                <w:sz w:val="28"/>
                <w:szCs w:val="28"/>
              </w:rPr>
              <w:t>Основное мероприятие</w:t>
            </w:r>
          </w:p>
          <w:p w:rsidR="00B1614D" w:rsidRPr="007E51DD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E51DD">
              <w:rPr>
                <w:sz w:val="28"/>
                <w:szCs w:val="28"/>
              </w:rPr>
              <w:t>«Организация досуга молодежи»</w:t>
            </w:r>
          </w:p>
        </w:tc>
        <w:tc>
          <w:tcPr>
            <w:tcW w:w="4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7E51DD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E51DD">
              <w:rPr>
                <w:sz w:val="28"/>
                <w:szCs w:val="28"/>
              </w:rPr>
              <w:t>выполнение функций орг</w:t>
            </w:r>
            <w:r>
              <w:rPr>
                <w:sz w:val="28"/>
                <w:szCs w:val="28"/>
              </w:rPr>
              <w:t>анами Благодарненского муниципального округа Ставропольского края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7E51DD" w:rsidRDefault="00B1614D" w:rsidP="00873ECA">
            <w:pPr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управление образования и молодежной политики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</w:p>
        </w:tc>
        <w:tc>
          <w:tcPr>
            <w:tcW w:w="2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пункт </w:t>
            </w:r>
            <w:r w:rsidRPr="00580256">
              <w:rPr>
                <w:sz w:val="28"/>
                <w:szCs w:val="28"/>
              </w:rPr>
              <w:t>4.2. приложения 1 к Программе</w:t>
            </w:r>
          </w:p>
          <w:p w:rsidR="00B1614D" w:rsidRPr="00580256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пункт </w:t>
            </w:r>
            <w:r w:rsidRPr="00580256">
              <w:rPr>
                <w:sz w:val="28"/>
                <w:szCs w:val="28"/>
              </w:rPr>
              <w:t>4.3. приложения 1 к Программе</w:t>
            </w:r>
          </w:p>
        </w:tc>
      </w:tr>
      <w:tr w:rsidR="00B1614D" w:rsidRPr="00945BC8" w:rsidTr="00873ECA">
        <w:trPr>
          <w:cantSplit/>
          <w:trHeight w:val="8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Подпрограмма Программы «Обеспечение реализации муниципальной программы  Благодарненского </w:t>
            </w:r>
            <w:r w:rsidRPr="003C3919">
              <w:rPr>
                <w:sz w:val="28"/>
                <w:szCs w:val="28"/>
              </w:rPr>
              <w:t>муниципального</w:t>
            </w:r>
            <w:r w:rsidRPr="00945BC8">
              <w:rPr>
                <w:sz w:val="28"/>
                <w:szCs w:val="28"/>
              </w:rPr>
              <w:t xml:space="preserve"> округа Ставропольского края «Развитие образования</w:t>
            </w:r>
            <w:r>
              <w:rPr>
                <w:sz w:val="28"/>
                <w:szCs w:val="28"/>
              </w:rPr>
              <w:t xml:space="preserve"> и молодежной политики» и общепрограм</w:t>
            </w:r>
            <w:r w:rsidRPr="00945BC8">
              <w:rPr>
                <w:sz w:val="28"/>
                <w:szCs w:val="28"/>
              </w:rPr>
              <w:t>мные мероприятия»</w:t>
            </w:r>
          </w:p>
        </w:tc>
        <w:tc>
          <w:tcPr>
            <w:tcW w:w="4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х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управление образования и молодежной политики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</w:p>
        </w:tc>
        <w:tc>
          <w:tcPr>
            <w:tcW w:w="2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х</w:t>
            </w:r>
          </w:p>
        </w:tc>
      </w:tr>
      <w:tr w:rsidR="00B1614D" w:rsidRPr="00945BC8" w:rsidTr="00873ECA">
        <w:trPr>
          <w:cantSplit/>
          <w:trHeight w:val="8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945BC8">
              <w:rPr>
                <w:sz w:val="28"/>
                <w:szCs w:val="28"/>
              </w:rPr>
              <w:t>.1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Основное мероприятие «Обеспечение реализации Программы»</w:t>
            </w:r>
          </w:p>
        </w:tc>
        <w:tc>
          <w:tcPr>
            <w:tcW w:w="4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выполнение функций органами местного самоуправления </w:t>
            </w:r>
          </w:p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Благодарненского муниципального округа Ставропольского края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управление образования и молодежной политики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</w:p>
        </w:tc>
        <w:tc>
          <w:tcPr>
            <w:tcW w:w="2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</w:tbl>
    <w:p w:rsidR="00B1614D" w:rsidRDefault="00B1614D" w:rsidP="00B1614D">
      <w:pPr>
        <w:rPr>
          <w:sz w:val="28"/>
          <w:szCs w:val="28"/>
        </w:rPr>
      </w:pPr>
    </w:p>
    <w:p w:rsidR="00B1614D" w:rsidRDefault="00B1614D" w:rsidP="00B1614D">
      <w:pPr>
        <w:rPr>
          <w:sz w:val="28"/>
          <w:szCs w:val="28"/>
        </w:rPr>
      </w:pPr>
    </w:p>
    <w:p w:rsidR="00B1614D" w:rsidRDefault="00B1614D" w:rsidP="00B1614D">
      <w:pPr>
        <w:rPr>
          <w:sz w:val="28"/>
          <w:szCs w:val="28"/>
        </w:rPr>
      </w:pPr>
    </w:p>
    <w:p w:rsidR="00B1614D" w:rsidRDefault="00B1614D" w:rsidP="00B1614D">
      <w:pPr>
        <w:rPr>
          <w:sz w:val="28"/>
          <w:szCs w:val="28"/>
        </w:rPr>
      </w:pPr>
    </w:p>
    <w:p w:rsidR="00B1614D" w:rsidRDefault="00B1614D" w:rsidP="00B1614D">
      <w:pPr>
        <w:rPr>
          <w:sz w:val="28"/>
          <w:szCs w:val="28"/>
        </w:rPr>
      </w:pPr>
    </w:p>
    <w:p w:rsidR="00B1614D" w:rsidRDefault="00B1614D" w:rsidP="00B1614D">
      <w:pPr>
        <w:rPr>
          <w:sz w:val="28"/>
          <w:szCs w:val="28"/>
        </w:rPr>
      </w:pPr>
    </w:p>
    <w:p w:rsidR="00B1614D" w:rsidRDefault="00B1614D" w:rsidP="00B1614D">
      <w:pPr>
        <w:rPr>
          <w:sz w:val="28"/>
          <w:szCs w:val="28"/>
        </w:rPr>
      </w:pPr>
    </w:p>
    <w:p w:rsidR="00B1614D" w:rsidRDefault="00B1614D" w:rsidP="00B1614D">
      <w:pPr>
        <w:rPr>
          <w:sz w:val="28"/>
          <w:szCs w:val="28"/>
        </w:rPr>
      </w:pPr>
    </w:p>
    <w:p w:rsidR="00B1614D" w:rsidRDefault="00B1614D" w:rsidP="00B1614D">
      <w:pPr>
        <w:rPr>
          <w:sz w:val="28"/>
          <w:szCs w:val="28"/>
        </w:rPr>
      </w:pPr>
    </w:p>
    <w:p w:rsidR="00B1614D" w:rsidRDefault="00B1614D" w:rsidP="00B1614D">
      <w:pPr>
        <w:rPr>
          <w:sz w:val="28"/>
          <w:szCs w:val="28"/>
        </w:rPr>
      </w:pPr>
    </w:p>
    <w:p w:rsidR="00B1614D" w:rsidRDefault="00B1614D" w:rsidP="00B1614D">
      <w:pPr>
        <w:rPr>
          <w:sz w:val="28"/>
          <w:szCs w:val="28"/>
        </w:rPr>
      </w:pPr>
    </w:p>
    <w:p w:rsidR="00B1614D" w:rsidRDefault="00B1614D" w:rsidP="00B1614D">
      <w:pPr>
        <w:rPr>
          <w:sz w:val="28"/>
          <w:szCs w:val="28"/>
        </w:rPr>
      </w:pPr>
    </w:p>
    <w:p w:rsidR="00B1614D" w:rsidRDefault="00B1614D" w:rsidP="00B1614D">
      <w:pPr>
        <w:rPr>
          <w:sz w:val="28"/>
          <w:szCs w:val="28"/>
        </w:rPr>
      </w:pPr>
    </w:p>
    <w:p w:rsidR="00B1614D" w:rsidRDefault="00B1614D" w:rsidP="00B1614D">
      <w:pPr>
        <w:rPr>
          <w:sz w:val="28"/>
          <w:szCs w:val="28"/>
        </w:rPr>
      </w:pPr>
    </w:p>
    <w:tbl>
      <w:tblPr>
        <w:tblW w:w="15593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6663"/>
        <w:gridCol w:w="8930"/>
      </w:tblGrid>
      <w:tr w:rsidR="00B1614D" w:rsidRPr="00945BC8" w:rsidTr="00873ECA">
        <w:tc>
          <w:tcPr>
            <w:tcW w:w="6663" w:type="dxa"/>
          </w:tcPr>
          <w:p w:rsidR="00B1614D" w:rsidRDefault="00B1614D" w:rsidP="00873E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 w:type="page"/>
            </w:r>
          </w:p>
          <w:p w:rsidR="00B1614D" w:rsidRDefault="00B1614D" w:rsidP="00873E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</w:p>
          <w:p w:rsidR="00B1614D" w:rsidRPr="00945BC8" w:rsidRDefault="00B1614D" w:rsidP="00873E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</w:p>
        </w:tc>
        <w:tc>
          <w:tcPr>
            <w:tcW w:w="8930" w:type="dxa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Приложение 3</w:t>
            </w:r>
          </w:p>
          <w:p w:rsidR="00B1614D" w:rsidRPr="00945BC8" w:rsidRDefault="00B1614D" w:rsidP="00873E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к муниципальной программе Благодарненского </w:t>
            </w:r>
            <w:r>
              <w:rPr>
                <w:sz w:val="28"/>
                <w:szCs w:val="28"/>
              </w:rPr>
              <w:t>муниципального</w:t>
            </w:r>
            <w:r w:rsidRPr="00945BC8">
              <w:rPr>
                <w:sz w:val="28"/>
                <w:szCs w:val="28"/>
              </w:rPr>
              <w:t xml:space="preserve"> округа Ставропольского края «Развитие образования</w:t>
            </w:r>
            <w:r>
              <w:rPr>
                <w:sz w:val="28"/>
                <w:szCs w:val="28"/>
              </w:rPr>
              <w:t xml:space="preserve"> и молодежной политики</w:t>
            </w:r>
            <w:r w:rsidRPr="00945BC8">
              <w:rPr>
                <w:sz w:val="28"/>
                <w:szCs w:val="28"/>
              </w:rPr>
              <w:t>»</w:t>
            </w:r>
          </w:p>
        </w:tc>
      </w:tr>
    </w:tbl>
    <w:p w:rsidR="00B1614D" w:rsidRPr="00945BC8" w:rsidRDefault="00B1614D" w:rsidP="00B1614D">
      <w:pPr>
        <w:autoSpaceDE w:val="0"/>
        <w:autoSpaceDN w:val="0"/>
        <w:adjustRightInd w:val="0"/>
        <w:outlineLvl w:val="2"/>
        <w:rPr>
          <w:caps/>
          <w:sz w:val="28"/>
          <w:szCs w:val="28"/>
        </w:rPr>
      </w:pPr>
    </w:p>
    <w:p w:rsidR="00B1614D" w:rsidRPr="00945BC8" w:rsidRDefault="00B1614D" w:rsidP="00B1614D">
      <w:pPr>
        <w:autoSpaceDE w:val="0"/>
        <w:autoSpaceDN w:val="0"/>
        <w:adjustRightInd w:val="0"/>
        <w:jc w:val="center"/>
        <w:outlineLvl w:val="2"/>
        <w:rPr>
          <w:caps/>
          <w:sz w:val="28"/>
          <w:szCs w:val="28"/>
        </w:rPr>
      </w:pPr>
      <w:r w:rsidRPr="00945BC8">
        <w:rPr>
          <w:caps/>
          <w:sz w:val="28"/>
          <w:szCs w:val="28"/>
        </w:rPr>
        <w:t>Объемы и источники</w:t>
      </w:r>
    </w:p>
    <w:p w:rsidR="00B1614D" w:rsidRPr="00945BC8" w:rsidRDefault="00B1614D" w:rsidP="00B1614D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945BC8">
        <w:rPr>
          <w:spacing w:val="-4"/>
          <w:sz w:val="28"/>
          <w:szCs w:val="28"/>
        </w:rPr>
        <w:t xml:space="preserve">финансового обеспечения </w:t>
      </w:r>
      <w:r w:rsidRPr="00945BC8">
        <w:rPr>
          <w:sz w:val="28"/>
          <w:szCs w:val="28"/>
        </w:rPr>
        <w:t xml:space="preserve">муниципальной программы Благодарненского </w:t>
      </w:r>
      <w:r w:rsidRPr="003C3919">
        <w:rPr>
          <w:sz w:val="28"/>
          <w:szCs w:val="28"/>
        </w:rPr>
        <w:t>муниципального</w:t>
      </w:r>
      <w:r w:rsidRPr="00945BC8">
        <w:rPr>
          <w:sz w:val="28"/>
          <w:szCs w:val="28"/>
        </w:rPr>
        <w:t xml:space="preserve">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945BC8">
        <w:rPr>
          <w:sz w:val="28"/>
          <w:szCs w:val="28"/>
        </w:rPr>
        <w:t xml:space="preserve">» </w:t>
      </w:r>
      <w:hyperlink w:anchor="Par2393" w:history="1">
        <w:r w:rsidRPr="00945BC8">
          <w:rPr>
            <w:sz w:val="28"/>
            <w:szCs w:val="28"/>
          </w:rPr>
          <w:t>&lt;*&gt;</w:t>
        </w:r>
      </w:hyperlink>
    </w:p>
    <w:p w:rsidR="00B1614D" w:rsidRPr="00945BC8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--------------------------------</w:t>
      </w:r>
    </w:p>
    <w:p w:rsidR="00B1614D" w:rsidRPr="00096442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bookmarkStart w:id="1" w:name="Par2393"/>
      <w:bookmarkEnd w:id="1"/>
      <w:r w:rsidRPr="00096442">
        <w:rPr>
          <w:sz w:val="20"/>
          <w:szCs w:val="20"/>
        </w:rPr>
        <w:t>&lt;*&gt; Далее в настоящем Приложении используется сокращение – Программа</w:t>
      </w:r>
    </w:p>
    <w:p w:rsidR="00B1614D" w:rsidRDefault="00B1614D" w:rsidP="00B1614D"/>
    <w:tbl>
      <w:tblPr>
        <w:tblW w:w="1538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3467"/>
        <w:gridCol w:w="4536"/>
        <w:gridCol w:w="2203"/>
        <w:gridCol w:w="2196"/>
        <w:gridCol w:w="2271"/>
        <w:gridCol w:w="72"/>
      </w:tblGrid>
      <w:tr w:rsidR="00B1614D" w:rsidRPr="00142287" w:rsidTr="00873ECA">
        <w:trPr>
          <w:trHeight w:val="571"/>
        </w:trPr>
        <w:tc>
          <w:tcPr>
            <w:tcW w:w="640" w:type="dxa"/>
            <w:vMerge w:val="restart"/>
          </w:tcPr>
          <w:p w:rsidR="00B1614D" w:rsidRPr="00142287" w:rsidRDefault="00B1614D" w:rsidP="00873E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№ </w:t>
            </w:r>
            <w:proofErr w:type="gramStart"/>
            <w:r w:rsidRPr="00142287">
              <w:rPr>
                <w:sz w:val="28"/>
                <w:szCs w:val="28"/>
              </w:rPr>
              <w:t>п</w:t>
            </w:r>
            <w:proofErr w:type="gramEnd"/>
            <w:r w:rsidRPr="00142287">
              <w:rPr>
                <w:sz w:val="28"/>
                <w:szCs w:val="28"/>
              </w:rPr>
              <w:t>/п</w:t>
            </w:r>
          </w:p>
        </w:tc>
        <w:tc>
          <w:tcPr>
            <w:tcW w:w="3467" w:type="dxa"/>
            <w:vMerge w:val="restart"/>
          </w:tcPr>
          <w:p w:rsidR="00B1614D" w:rsidRPr="00142287" w:rsidRDefault="00B1614D" w:rsidP="00873E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4536" w:type="dxa"/>
            <w:vMerge w:val="restart"/>
          </w:tcPr>
          <w:p w:rsidR="00B1614D" w:rsidRPr="00142287" w:rsidRDefault="00B1614D" w:rsidP="00873ECA">
            <w:pPr>
              <w:autoSpaceDE w:val="0"/>
              <w:autoSpaceDN w:val="0"/>
              <w:adjustRightInd w:val="0"/>
              <w:spacing w:line="240" w:lineRule="exact"/>
              <w:ind w:right="-108"/>
              <w:jc w:val="center"/>
              <w:outlineLvl w:val="2"/>
              <w:rPr>
                <w:spacing w:val="-2"/>
                <w:sz w:val="28"/>
                <w:szCs w:val="28"/>
              </w:rPr>
            </w:pPr>
            <w:r w:rsidRPr="00142287">
              <w:rPr>
                <w:spacing w:val="-2"/>
                <w:sz w:val="28"/>
                <w:szCs w:val="28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6742" w:type="dxa"/>
            <w:gridSpan w:val="4"/>
          </w:tcPr>
          <w:p w:rsidR="00B1614D" w:rsidRPr="00142287" w:rsidRDefault="00B1614D" w:rsidP="00873ECA">
            <w:pPr>
              <w:autoSpaceDE w:val="0"/>
              <w:autoSpaceDN w:val="0"/>
              <w:adjustRightInd w:val="0"/>
              <w:spacing w:line="240" w:lineRule="exact"/>
              <w:ind w:right="-100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прогнозная (справочная)</w:t>
            </w:r>
            <w:r>
              <w:rPr>
                <w:sz w:val="28"/>
                <w:szCs w:val="28"/>
              </w:rPr>
              <w:t xml:space="preserve"> оценка расходов по годам (</w:t>
            </w:r>
            <w:r w:rsidRPr="00142287">
              <w:rPr>
                <w:sz w:val="28"/>
                <w:szCs w:val="28"/>
              </w:rPr>
              <w:t>рублей)</w:t>
            </w:r>
          </w:p>
        </w:tc>
      </w:tr>
      <w:tr w:rsidR="00B1614D" w:rsidRPr="00142287" w:rsidTr="00873ECA">
        <w:trPr>
          <w:gridAfter w:val="1"/>
          <w:wAfter w:w="72" w:type="dxa"/>
          <w:trHeight w:val="144"/>
        </w:trPr>
        <w:tc>
          <w:tcPr>
            <w:tcW w:w="640" w:type="dxa"/>
            <w:vMerge/>
          </w:tcPr>
          <w:p w:rsidR="00B1614D" w:rsidRPr="00142287" w:rsidRDefault="00B1614D" w:rsidP="00873ECA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142287" w:rsidRDefault="00B1614D" w:rsidP="00873ECA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  <w:vMerge/>
          </w:tcPr>
          <w:p w:rsidR="00B1614D" w:rsidRPr="00142287" w:rsidRDefault="00B1614D" w:rsidP="00873ECA">
            <w:pPr>
              <w:spacing w:line="240" w:lineRule="exact"/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2203" w:type="dxa"/>
          </w:tcPr>
          <w:p w:rsidR="00B1614D" w:rsidRPr="00142287" w:rsidRDefault="00B1614D" w:rsidP="00873ECA">
            <w:pPr>
              <w:autoSpaceDE w:val="0"/>
              <w:autoSpaceDN w:val="0"/>
              <w:adjustRightInd w:val="0"/>
              <w:spacing w:line="240" w:lineRule="exact"/>
              <w:ind w:right="-38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  <w:p w:rsidR="00B1614D" w:rsidRPr="00142287" w:rsidRDefault="00B1614D" w:rsidP="00873ECA">
            <w:pPr>
              <w:autoSpaceDE w:val="0"/>
              <w:autoSpaceDN w:val="0"/>
              <w:adjustRightInd w:val="0"/>
              <w:spacing w:line="240" w:lineRule="exact"/>
              <w:ind w:right="-38" w:firstLine="71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2196" w:type="dxa"/>
          </w:tcPr>
          <w:p w:rsidR="00B1614D" w:rsidRPr="00142287" w:rsidRDefault="00B1614D" w:rsidP="00873ECA">
            <w:pPr>
              <w:autoSpaceDE w:val="0"/>
              <w:autoSpaceDN w:val="0"/>
              <w:adjustRightInd w:val="0"/>
              <w:spacing w:line="240" w:lineRule="exact"/>
              <w:ind w:right="-38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</w:t>
            </w:r>
          </w:p>
          <w:p w:rsidR="00B1614D" w:rsidRPr="00142287" w:rsidRDefault="00B1614D" w:rsidP="00873ECA">
            <w:pPr>
              <w:autoSpaceDE w:val="0"/>
              <w:autoSpaceDN w:val="0"/>
              <w:adjustRightInd w:val="0"/>
              <w:spacing w:line="240" w:lineRule="exact"/>
              <w:ind w:right="-38" w:firstLine="71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2271" w:type="dxa"/>
          </w:tcPr>
          <w:p w:rsidR="00B1614D" w:rsidRPr="00142287" w:rsidRDefault="00B1614D" w:rsidP="00873ECA">
            <w:pPr>
              <w:autoSpaceDE w:val="0"/>
              <w:autoSpaceDN w:val="0"/>
              <w:adjustRightInd w:val="0"/>
              <w:spacing w:line="240" w:lineRule="exact"/>
              <w:ind w:right="-38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</w:p>
          <w:p w:rsidR="00B1614D" w:rsidRPr="00142287" w:rsidRDefault="00B1614D" w:rsidP="00873ECA">
            <w:pPr>
              <w:autoSpaceDE w:val="0"/>
              <w:autoSpaceDN w:val="0"/>
              <w:adjustRightInd w:val="0"/>
              <w:spacing w:line="240" w:lineRule="exact"/>
              <w:ind w:right="-38" w:firstLine="71"/>
              <w:jc w:val="center"/>
              <w:outlineLvl w:val="2"/>
              <w:rPr>
                <w:sz w:val="28"/>
                <w:szCs w:val="28"/>
              </w:rPr>
            </w:pPr>
          </w:p>
        </w:tc>
      </w:tr>
      <w:tr w:rsidR="00B1614D" w:rsidRPr="005B11A9" w:rsidTr="00873ECA">
        <w:trPr>
          <w:gridAfter w:val="1"/>
          <w:wAfter w:w="72" w:type="dxa"/>
        </w:trPr>
        <w:tc>
          <w:tcPr>
            <w:tcW w:w="640" w:type="dxa"/>
            <w:vMerge w:val="restart"/>
          </w:tcPr>
          <w:p w:rsidR="00B1614D" w:rsidRPr="00142287" w:rsidRDefault="00B1614D" w:rsidP="00873ECA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B1614D" w:rsidRPr="00142287" w:rsidRDefault="00B1614D" w:rsidP="00873ECA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B1614D" w:rsidRPr="00142287" w:rsidRDefault="00B1614D" w:rsidP="00873ECA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B1614D" w:rsidRPr="00142287" w:rsidRDefault="00B1614D" w:rsidP="00873ECA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B1614D" w:rsidRPr="00142287" w:rsidRDefault="00B1614D" w:rsidP="00873ECA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B1614D" w:rsidRPr="00142287" w:rsidRDefault="00B1614D" w:rsidP="00873ECA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B1614D" w:rsidRPr="00142287" w:rsidRDefault="00B1614D" w:rsidP="00873ECA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B1614D" w:rsidRPr="00142287" w:rsidRDefault="00B1614D" w:rsidP="00873ECA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B1614D" w:rsidRPr="00142287" w:rsidRDefault="00B1614D" w:rsidP="00873ECA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B1614D" w:rsidRPr="00142287" w:rsidRDefault="00B1614D" w:rsidP="00873ECA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B1614D" w:rsidRPr="00142287" w:rsidRDefault="00B1614D" w:rsidP="00873ECA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B1614D" w:rsidRPr="00142287" w:rsidRDefault="00B1614D" w:rsidP="00873ECA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B1614D" w:rsidRPr="00142287" w:rsidRDefault="00B1614D" w:rsidP="00873ECA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Программа, всего</w:t>
            </w: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B1614D" w:rsidRPr="000B6766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1 657 874 633,21</w:t>
            </w:r>
          </w:p>
        </w:tc>
        <w:tc>
          <w:tcPr>
            <w:tcW w:w="2196" w:type="dxa"/>
            <w:vAlign w:val="center"/>
          </w:tcPr>
          <w:p w:rsidR="00B1614D" w:rsidRPr="000B6766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1 523 922 663,41</w:t>
            </w:r>
          </w:p>
        </w:tc>
        <w:tc>
          <w:tcPr>
            <w:tcW w:w="2271" w:type="dxa"/>
            <w:vAlign w:val="center"/>
          </w:tcPr>
          <w:p w:rsidR="00B1614D" w:rsidRPr="000B6766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1 326 351 784,79</w:t>
            </w:r>
          </w:p>
        </w:tc>
      </w:tr>
      <w:tr w:rsidR="00B1614D" w:rsidRPr="005B11A9" w:rsidTr="00873ECA">
        <w:trPr>
          <w:gridAfter w:val="1"/>
          <w:wAfter w:w="72" w:type="dxa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бюджетные ассигнования бюджета </w:t>
            </w:r>
            <w:r w:rsidRPr="00921E5A">
              <w:rPr>
                <w:sz w:val="28"/>
                <w:szCs w:val="28"/>
              </w:rPr>
              <w:t>Благодарненского муниципального округа Ставропольского края</w:t>
            </w:r>
            <w:r w:rsidRPr="005B11A9">
              <w:rPr>
                <w:sz w:val="28"/>
                <w:szCs w:val="28"/>
              </w:rPr>
              <w:t xml:space="preserve">, 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1 657 874 633,21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1 523 922 663,41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1 326 351 784,79</w:t>
            </w:r>
          </w:p>
        </w:tc>
      </w:tr>
      <w:tr w:rsidR="00B1614D" w:rsidRPr="005B11A9" w:rsidTr="00873ECA">
        <w:trPr>
          <w:gridAfter w:val="1"/>
          <w:wAfter w:w="72" w:type="dxa"/>
          <w:trHeight w:val="295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B1614D" w:rsidRPr="007F5DFC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999 031 617,52</w:t>
            </w:r>
          </w:p>
        </w:tc>
        <w:tc>
          <w:tcPr>
            <w:tcW w:w="2196" w:type="dxa"/>
            <w:vAlign w:val="center"/>
          </w:tcPr>
          <w:p w:rsidR="00B1614D" w:rsidRPr="008E4A10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858 399 513,09</w:t>
            </w:r>
          </w:p>
        </w:tc>
        <w:tc>
          <w:tcPr>
            <w:tcW w:w="2271" w:type="dxa"/>
            <w:vAlign w:val="center"/>
          </w:tcPr>
          <w:p w:rsidR="00B1614D" w:rsidRPr="008E4A10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655 326 088,36</w:t>
            </w:r>
          </w:p>
        </w:tc>
      </w:tr>
      <w:tr w:rsidR="00B1614D" w:rsidRPr="005B11A9" w:rsidTr="00873ECA">
        <w:trPr>
          <w:gridAfter w:val="1"/>
          <w:wAfter w:w="72" w:type="dxa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203" w:type="dxa"/>
            <w:vAlign w:val="center"/>
          </w:tcPr>
          <w:p w:rsidR="00B1614D" w:rsidRPr="007F5DFC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7F5DFC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B1614D" w:rsidRPr="008E4A10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8E4A10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B1614D" w:rsidRPr="008E4A10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8E4A10">
              <w:rPr>
                <w:sz w:val="28"/>
                <w:szCs w:val="28"/>
              </w:rPr>
              <w:t> </w:t>
            </w:r>
          </w:p>
        </w:tc>
      </w:tr>
      <w:tr w:rsidR="00B1614D" w:rsidRPr="005B11A9" w:rsidTr="00873ECA">
        <w:trPr>
          <w:gridAfter w:val="1"/>
          <w:wAfter w:w="72" w:type="dxa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B1614D" w:rsidRPr="007F5DFC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911 758 890,25</w:t>
            </w:r>
          </w:p>
        </w:tc>
        <w:tc>
          <w:tcPr>
            <w:tcW w:w="2196" w:type="dxa"/>
            <w:vAlign w:val="center"/>
          </w:tcPr>
          <w:p w:rsidR="00B1614D" w:rsidRPr="008E4A10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654 783 250,46</w:t>
            </w:r>
          </w:p>
        </w:tc>
        <w:tc>
          <w:tcPr>
            <w:tcW w:w="2271" w:type="dxa"/>
            <w:vAlign w:val="center"/>
          </w:tcPr>
          <w:p w:rsidR="00B1614D" w:rsidRPr="008E4A10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655 326 088,36</w:t>
            </w:r>
          </w:p>
        </w:tc>
      </w:tr>
      <w:tr w:rsidR="00B1614D" w:rsidRPr="005B11A9" w:rsidTr="00873ECA">
        <w:trPr>
          <w:gridAfter w:val="1"/>
          <w:wAfter w:w="72" w:type="dxa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B1614D" w:rsidRPr="007F5DFC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87 272 727,27</w:t>
            </w:r>
          </w:p>
        </w:tc>
        <w:tc>
          <w:tcPr>
            <w:tcW w:w="2196" w:type="dxa"/>
            <w:vAlign w:val="center"/>
          </w:tcPr>
          <w:p w:rsidR="00B1614D" w:rsidRPr="008E4A10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203 616 262,63</w:t>
            </w:r>
          </w:p>
        </w:tc>
        <w:tc>
          <w:tcPr>
            <w:tcW w:w="2271" w:type="dxa"/>
            <w:vAlign w:val="center"/>
          </w:tcPr>
          <w:p w:rsidR="00B1614D" w:rsidRPr="008E4A10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377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B1614D" w:rsidRPr="007F5DFC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658 843 015,69</w:t>
            </w:r>
          </w:p>
        </w:tc>
        <w:tc>
          <w:tcPr>
            <w:tcW w:w="2196" w:type="dxa"/>
            <w:vAlign w:val="center"/>
          </w:tcPr>
          <w:p w:rsidR="00B1614D" w:rsidRPr="008E4A10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665 523 150,32</w:t>
            </w:r>
          </w:p>
        </w:tc>
        <w:tc>
          <w:tcPr>
            <w:tcW w:w="2271" w:type="dxa"/>
            <w:vAlign w:val="center"/>
          </w:tcPr>
          <w:p w:rsidR="00B1614D" w:rsidRPr="008E4A10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671 025 696,43</w:t>
            </w:r>
          </w:p>
        </w:tc>
      </w:tr>
      <w:tr w:rsidR="00B1614D" w:rsidRPr="005B11A9" w:rsidTr="00873ECA">
        <w:trPr>
          <w:gridAfter w:val="1"/>
          <w:wAfter w:w="72" w:type="dxa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203" w:type="dxa"/>
            <w:vAlign w:val="center"/>
          </w:tcPr>
          <w:p w:rsidR="00B1614D" w:rsidRPr="001624F2" w:rsidRDefault="00B1614D" w:rsidP="00873ECA">
            <w:pPr>
              <w:ind w:right="-38"/>
              <w:jc w:val="right"/>
              <w:rPr>
                <w:color w:val="C00000"/>
                <w:sz w:val="28"/>
                <w:szCs w:val="28"/>
              </w:rPr>
            </w:pPr>
            <w:r w:rsidRPr="001624F2">
              <w:rPr>
                <w:color w:val="C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B1614D" w:rsidRPr="008E4A10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8E4A10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B1614D" w:rsidRPr="008E4A10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8E4A10">
              <w:rPr>
                <w:sz w:val="28"/>
                <w:szCs w:val="28"/>
              </w:rPr>
              <w:t> </w:t>
            </w:r>
          </w:p>
        </w:tc>
      </w:tr>
      <w:tr w:rsidR="00B1614D" w:rsidRPr="00EC5E91" w:rsidTr="00873ECA">
        <w:trPr>
          <w:gridAfter w:val="1"/>
          <w:wAfter w:w="72" w:type="dxa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B1614D" w:rsidRPr="00EC5E91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628 501 832,02</w:t>
            </w:r>
          </w:p>
        </w:tc>
        <w:tc>
          <w:tcPr>
            <w:tcW w:w="2196" w:type="dxa"/>
            <w:vAlign w:val="center"/>
          </w:tcPr>
          <w:p w:rsidR="00B1614D" w:rsidRPr="00EC5E91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633 837 806,12</w:t>
            </w:r>
          </w:p>
        </w:tc>
        <w:tc>
          <w:tcPr>
            <w:tcW w:w="2271" w:type="dxa"/>
            <w:vAlign w:val="center"/>
          </w:tcPr>
          <w:p w:rsidR="00B1614D" w:rsidRPr="00EC5E91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641 338 099,47</w:t>
            </w:r>
          </w:p>
        </w:tc>
      </w:tr>
      <w:tr w:rsidR="00B1614D" w:rsidRPr="00EC5E91" w:rsidTr="00873ECA">
        <w:trPr>
          <w:gridAfter w:val="1"/>
          <w:wAfter w:w="72" w:type="dxa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B1614D" w:rsidRPr="00EC5E91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30 341 183,67</w:t>
            </w:r>
          </w:p>
        </w:tc>
        <w:tc>
          <w:tcPr>
            <w:tcW w:w="2196" w:type="dxa"/>
            <w:vAlign w:val="center"/>
          </w:tcPr>
          <w:p w:rsidR="00B1614D" w:rsidRPr="00EC5E91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31 685 344,20</w:t>
            </w:r>
          </w:p>
        </w:tc>
        <w:tc>
          <w:tcPr>
            <w:tcW w:w="2271" w:type="dxa"/>
            <w:vAlign w:val="center"/>
          </w:tcPr>
          <w:p w:rsidR="00B1614D" w:rsidRPr="00EC5E91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5D52FD">
              <w:rPr>
                <w:sz w:val="28"/>
                <w:szCs w:val="28"/>
              </w:rPr>
              <w:t>29 687 596,96</w:t>
            </w:r>
          </w:p>
        </w:tc>
      </w:tr>
      <w:tr w:rsidR="00B1614D" w:rsidRPr="005B11A9" w:rsidTr="00873ECA">
        <w:trPr>
          <w:gridAfter w:val="1"/>
          <w:wAfter w:w="72" w:type="dxa"/>
          <w:trHeight w:val="250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B1614D" w:rsidRPr="00353D15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353D15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289"/>
        </w:trPr>
        <w:tc>
          <w:tcPr>
            <w:tcW w:w="640" w:type="dxa"/>
            <w:vMerge w:val="restart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1.</w:t>
            </w:r>
          </w:p>
        </w:tc>
        <w:tc>
          <w:tcPr>
            <w:tcW w:w="3467" w:type="dxa"/>
            <w:vMerge w:val="restart"/>
          </w:tcPr>
          <w:p w:rsidR="00B1614D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Подпрограмма Программы «Развитие дошкольного, общего и дополнительного образования», всего</w:t>
            </w:r>
          </w:p>
          <w:p w:rsidR="00B1614D" w:rsidRPr="00250F86" w:rsidRDefault="00B1614D" w:rsidP="00873ECA">
            <w:pPr>
              <w:rPr>
                <w:sz w:val="28"/>
                <w:szCs w:val="28"/>
              </w:rPr>
            </w:pPr>
          </w:p>
          <w:p w:rsidR="00B1614D" w:rsidRPr="00250F86" w:rsidRDefault="00B1614D" w:rsidP="00873ECA">
            <w:pPr>
              <w:rPr>
                <w:sz w:val="28"/>
                <w:szCs w:val="28"/>
              </w:rPr>
            </w:pPr>
          </w:p>
          <w:p w:rsidR="00B1614D" w:rsidRPr="00250F86" w:rsidRDefault="00B1614D" w:rsidP="00873ECA">
            <w:pPr>
              <w:rPr>
                <w:sz w:val="28"/>
                <w:szCs w:val="28"/>
              </w:rPr>
            </w:pPr>
          </w:p>
          <w:p w:rsidR="00B1614D" w:rsidRDefault="00B1614D" w:rsidP="00873ECA">
            <w:pPr>
              <w:rPr>
                <w:sz w:val="28"/>
                <w:szCs w:val="28"/>
              </w:rPr>
            </w:pPr>
          </w:p>
          <w:p w:rsidR="00B1614D" w:rsidRPr="00250F86" w:rsidRDefault="00B1614D" w:rsidP="00873ECA">
            <w:pPr>
              <w:tabs>
                <w:tab w:val="left" w:pos="24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1 598 142 286,81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1 462 929 791,37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1 264 878 822,31</w:t>
            </w:r>
          </w:p>
        </w:tc>
      </w:tr>
      <w:tr w:rsidR="00B1614D" w:rsidRPr="005B11A9" w:rsidTr="00873ECA">
        <w:trPr>
          <w:gridAfter w:val="1"/>
          <w:wAfter w:w="72" w:type="dxa"/>
          <w:trHeight w:val="840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бюджетные ассигнования бюджета </w:t>
            </w:r>
            <w:r w:rsidRPr="00921E5A">
              <w:rPr>
                <w:sz w:val="28"/>
                <w:szCs w:val="28"/>
              </w:rPr>
              <w:t>Благодарненского муниципального округа Ставропольского края</w:t>
            </w:r>
            <w:r w:rsidRPr="005B11A9">
              <w:rPr>
                <w:sz w:val="28"/>
                <w:szCs w:val="28"/>
              </w:rPr>
              <w:t xml:space="preserve">, 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1 598 142 286,81</w:t>
            </w:r>
          </w:p>
        </w:tc>
        <w:tc>
          <w:tcPr>
            <w:tcW w:w="2196" w:type="dxa"/>
            <w:vAlign w:val="center"/>
          </w:tcPr>
          <w:p w:rsidR="00B1614D" w:rsidRPr="004A09BC" w:rsidRDefault="00B1614D" w:rsidP="00873ECA">
            <w:pPr>
              <w:ind w:right="-38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1 462 929 791,37</w:t>
            </w:r>
          </w:p>
        </w:tc>
        <w:tc>
          <w:tcPr>
            <w:tcW w:w="2271" w:type="dxa"/>
            <w:vAlign w:val="center"/>
          </w:tcPr>
          <w:p w:rsidR="00B1614D" w:rsidRPr="004A09BC" w:rsidRDefault="00B1614D" w:rsidP="00873ECA">
            <w:pPr>
              <w:ind w:right="-38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1 264 878 822,31</w:t>
            </w:r>
          </w:p>
        </w:tc>
      </w:tr>
      <w:tr w:rsidR="00B1614D" w:rsidRPr="005B11A9" w:rsidTr="00873ECA">
        <w:trPr>
          <w:gridAfter w:val="1"/>
          <w:wAfter w:w="72" w:type="dxa"/>
          <w:trHeight w:val="212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B1614D" w:rsidRPr="003E66E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974 811 435,06</w:t>
            </w:r>
          </w:p>
        </w:tc>
        <w:tc>
          <w:tcPr>
            <w:tcW w:w="2196" w:type="dxa"/>
            <w:vAlign w:val="center"/>
          </w:tcPr>
          <w:p w:rsidR="00B1614D" w:rsidRPr="008E4A10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833 523 487,08</w:t>
            </w:r>
          </w:p>
        </w:tc>
        <w:tc>
          <w:tcPr>
            <w:tcW w:w="2271" w:type="dxa"/>
            <w:vAlign w:val="center"/>
          </w:tcPr>
          <w:p w:rsidR="00B1614D" w:rsidRPr="008E4A10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630 005 192,41</w:t>
            </w:r>
          </w:p>
        </w:tc>
      </w:tr>
      <w:tr w:rsidR="00B1614D" w:rsidRPr="005B11A9" w:rsidTr="00873ECA">
        <w:trPr>
          <w:gridAfter w:val="1"/>
          <w:wAfter w:w="72" w:type="dxa"/>
          <w:trHeight w:val="85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203" w:type="dxa"/>
            <w:vAlign w:val="center"/>
          </w:tcPr>
          <w:p w:rsidR="00B1614D" w:rsidRPr="003E66E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3E66E2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B1614D" w:rsidRPr="008E4A10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8E4A10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B1614D" w:rsidRPr="008E4A10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8E4A10">
              <w:rPr>
                <w:sz w:val="28"/>
                <w:szCs w:val="28"/>
              </w:rPr>
              <w:t> 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B1614D" w:rsidRPr="003E66E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887 538 707,79</w:t>
            </w:r>
          </w:p>
        </w:tc>
        <w:tc>
          <w:tcPr>
            <w:tcW w:w="2196" w:type="dxa"/>
            <w:vAlign w:val="center"/>
          </w:tcPr>
          <w:p w:rsidR="00B1614D" w:rsidRPr="008E4A10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629 907 224,45</w:t>
            </w:r>
          </w:p>
        </w:tc>
        <w:tc>
          <w:tcPr>
            <w:tcW w:w="2271" w:type="dxa"/>
            <w:vAlign w:val="center"/>
          </w:tcPr>
          <w:p w:rsidR="00B1614D" w:rsidRPr="008E4A10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630 005 192,41</w:t>
            </w:r>
          </w:p>
        </w:tc>
      </w:tr>
      <w:tr w:rsidR="00B1614D" w:rsidRPr="005B11A9" w:rsidTr="00873ECA">
        <w:trPr>
          <w:gridAfter w:val="1"/>
          <w:wAfter w:w="72" w:type="dxa"/>
          <w:trHeight w:val="85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B1614D" w:rsidRPr="003E66E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87 272 727,27</w:t>
            </w:r>
          </w:p>
        </w:tc>
        <w:tc>
          <w:tcPr>
            <w:tcW w:w="2196" w:type="dxa"/>
            <w:vAlign w:val="center"/>
          </w:tcPr>
          <w:p w:rsidR="00B1614D" w:rsidRPr="008E4A10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203 616 262,63</w:t>
            </w:r>
          </w:p>
        </w:tc>
        <w:tc>
          <w:tcPr>
            <w:tcW w:w="2271" w:type="dxa"/>
            <w:vAlign w:val="center"/>
          </w:tcPr>
          <w:p w:rsidR="00B1614D" w:rsidRPr="008E4A10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59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B1614D" w:rsidRPr="003E66E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623 330 851,75</w:t>
            </w:r>
          </w:p>
        </w:tc>
        <w:tc>
          <w:tcPr>
            <w:tcW w:w="2196" w:type="dxa"/>
            <w:vAlign w:val="center"/>
          </w:tcPr>
          <w:p w:rsidR="00B1614D" w:rsidRPr="008E4A10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629 406 304,29</w:t>
            </w:r>
          </w:p>
        </w:tc>
        <w:tc>
          <w:tcPr>
            <w:tcW w:w="2271" w:type="dxa"/>
            <w:vAlign w:val="center"/>
          </w:tcPr>
          <w:p w:rsidR="00B1614D" w:rsidRPr="008E4A10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634 873 629,90</w:t>
            </w:r>
          </w:p>
        </w:tc>
      </w:tr>
      <w:tr w:rsidR="00B1614D" w:rsidRPr="005B11A9" w:rsidTr="00873ECA">
        <w:trPr>
          <w:gridAfter w:val="1"/>
          <w:wAfter w:w="72" w:type="dxa"/>
          <w:trHeight w:val="250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203" w:type="dxa"/>
            <w:vAlign w:val="center"/>
          </w:tcPr>
          <w:p w:rsidR="00B1614D" w:rsidRPr="001624F2" w:rsidRDefault="00B1614D" w:rsidP="00873ECA">
            <w:pPr>
              <w:ind w:right="-38"/>
              <w:jc w:val="right"/>
              <w:rPr>
                <w:color w:val="C00000"/>
                <w:sz w:val="28"/>
                <w:szCs w:val="28"/>
              </w:rPr>
            </w:pPr>
            <w:r w:rsidRPr="001624F2">
              <w:rPr>
                <w:color w:val="C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B1614D" w:rsidRPr="00353D15" w:rsidRDefault="00B1614D" w:rsidP="00873ECA">
            <w:pPr>
              <w:ind w:right="-38"/>
              <w:jc w:val="right"/>
              <w:rPr>
                <w:color w:val="FF0000"/>
                <w:sz w:val="28"/>
                <w:szCs w:val="28"/>
              </w:rPr>
            </w:pPr>
            <w:r w:rsidRPr="00353D15">
              <w:rPr>
                <w:color w:val="FF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B1614D" w:rsidRPr="00353D15" w:rsidRDefault="00B1614D" w:rsidP="00873ECA">
            <w:pPr>
              <w:ind w:right="-38"/>
              <w:jc w:val="right"/>
              <w:rPr>
                <w:color w:val="FF0000"/>
                <w:sz w:val="28"/>
                <w:szCs w:val="28"/>
              </w:rPr>
            </w:pPr>
            <w:r w:rsidRPr="00353D15">
              <w:rPr>
                <w:color w:val="FF0000"/>
                <w:sz w:val="28"/>
                <w:szCs w:val="28"/>
              </w:rPr>
              <w:t> </w:t>
            </w:r>
          </w:p>
        </w:tc>
      </w:tr>
      <w:tr w:rsidR="00B1614D" w:rsidRPr="005B11A9" w:rsidTr="00873ECA">
        <w:trPr>
          <w:gridAfter w:val="1"/>
          <w:wAfter w:w="72" w:type="dxa"/>
          <w:trHeight w:val="197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B1614D" w:rsidRPr="00EC5E91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592 989 668,08</w:t>
            </w:r>
          </w:p>
        </w:tc>
        <w:tc>
          <w:tcPr>
            <w:tcW w:w="2196" w:type="dxa"/>
            <w:vAlign w:val="center"/>
          </w:tcPr>
          <w:p w:rsidR="00B1614D" w:rsidRPr="00EC5E91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597 720 960,09</w:t>
            </w:r>
          </w:p>
        </w:tc>
        <w:tc>
          <w:tcPr>
            <w:tcW w:w="2271" w:type="dxa"/>
            <w:vAlign w:val="center"/>
          </w:tcPr>
          <w:p w:rsidR="00B1614D" w:rsidRPr="00EC5E91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605 186 032,94</w:t>
            </w:r>
          </w:p>
        </w:tc>
      </w:tr>
      <w:tr w:rsidR="00B1614D" w:rsidRPr="005B11A9" w:rsidTr="00873ECA">
        <w:trPr>
          <w:gridAfter w:val="1"/>
          <w:wAfter w:w="72" w:type="dxa"/>
          <w:trHeight w:val="146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B1614D" w:rsidRPr="00EC5E91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30 341 183,67</w:t>
            </w:r>
          </w:p>
        </w:tc>
        <w:tc>
          <w:tcPr>
            <w:tcW w:w="2196" w:type="dxa"/>
            <w:vAlign w:val="center"/>
          </w:tcPr>
          <w:p w:rsidR="00B1614D" w:rsidRPr="00EC5E91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31 685 344,20</w:t>
            </w:r>
          </w:p>
        </w:tc>
        <w:tc>
          <w:tcPr>
            <w:tcW w:w="2271" w:type="dxa"/>
            <w:vAlign w:val="center"/>
          </w:tcPr>
          <w:p w:rsidR="00B1614D" w:rsidRPr="00EC5E91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5D52FD">
              <w:rPr>
                <w:sz w:val="28"/>
                <w:szCs w:val="28"/>
              </w:rPr>
              <w:t>29 687 596,96</w:t>
            </w:r>
          </w:p>
        </w:tc>
      </w:tr>
      <w:tr w:rsidR="00B1614D" w:rsidRPr="005B11A9" w:rsidTr="00873ECA">
        <w:trPr>
          <w:gridAfter w:val="1"/>
          <w:wAfter w:w="72" w:type="dxa"/>
          <w:trHeight w:val="250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61"/>
        </w:trPr>
        <w:tc>
          <w:tcPr>
            <w:tcW w:w="640" w:type="dxa"/>
            <w:vMerge w:val="restart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1.1.</w:t>
            </w: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Основное мероприятие «Реализация основных общеобразовательных программ дошкольного образования», всего</w:t>
            </w: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B1614D" w:rsidRPr="001F6943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133 638 835,40</w:t>
            </w:r>
          </w:p>
        </w:tc>
        <w:tc>
          <w:tcPr>
            <w:tcW w:w="2196" w:type="dxa"/>
            <w:vAlign w:val="center"/>
          </w:tcPr>
          <w:p w:rsidR="00B1614D" w:rsidRPr="001F6943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134 460 789,92</w:t>
            </w:r>
          </w:p>
        </w:tc>
        <w:tc>
          <w:tcPr>
            <w:tcW w:w="2271" w:type="dxa"/>
            <w:vAlign w:val="center"/>
          </w:tcPr>
          <w:p w:rsidR="00B1614D" w:rsidRPr="001F6943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134 460 789,92</w:t>
            </w:r>
          </w:p>
        </w:tc>
      </w:tr>
      <w:tr w:rsidR="00B1614D" w:rsidRPr="005B11A9" w:rsidTr="00873ECA">
        <w:trPr>
          <w:gridAfter w:val="1"/>
          <w:wAfter w:w="72" w:type="dxa"/>
          <w:trHeight w:val="887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бюджетные ассигнования бюджета </w:t>
            </w:r>
            <w:r w:rsidRPr="00921E5A">
              <w:rPr>
                <w:sz w:val="28"/>
                <w:szCs w:val="28"/>
              </w:rPr>
              <w:t>Благодарненского муниципального округа Ставропольского края</w:t>
            </w:r>
            <w:r w:rsidRPr="005B11A9">
              <w:rPr>
                <w:sz w:val="28"/>
                <w:szCs w:val="28"/>
              </w:rPr>
              <w:t xml:space="preserve">, 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</w:t>
            </w:r>
          </w:p>
        </w:tc>
        <w:tc>
          <w:tcPr>
            <w:tcW w:w="2203" w:type="dxa"/>
            <w:vAlign w:val="center"/>
          </w:tcPr>
          <w:p w:rsidR="00B1614D" w:rsidRPr="001F6943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133 638 835,40</w:t>
            </w:r>
          </w:p>
        </w:tc>
        <w:tc>
          <w:tcPr>
            <w:tcW w:w="2196" w:type="dxa"/>
            <w:vAlign w:val="center"/>
          </w:tcPr>
          <w:p w:rsidR="00B1614D" w:rsidRPr="001F6943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134 460 789,92</w:t>
            </w:r>
          </w:p>
        </w:tc>
        <w:tc>
          <w:tcPr>
            <w:tcW w:w="2271" w:type="dxa"/>
            <w:vAlign w:val="center"/>
          </w:tcPr>
          <w:p w:rsidR="00B1614D" w:rsidRPr="001F6943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134 460 789,92</w:t>
            </w:r>
          </w:p>
        </w:tc>
      </w:tr>
      <w:tr w:rsidR="00B1614D" w:rsidRPr="005B11A9" w:rsidTr="00873ECA">
        <w:trPr>
          <w:gridAfter w:val="1"/>
          <w:wAfter w:w="72" w:type="dxa"/>
          <w:trHeight w:val="250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B1614D" w:rsidRPr="001F6943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133 482 595,40</w:t>
            </w:r>
          </w:p>
        </w:tc>
        <w:tc>
          <w:tcPr>
            <w:tcW w:w="2196" w:type="dxa"/>
            <w:vAlign w:val="center"/>
          </w:tcPr>
          <w:p w:rsidR="00B1614D" w:rsidRPr="001F6943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134 304 549,92</w:t>
            </w:r>
          </w:p>
        </w:tc>
        <w:tc>
          <w:tcPr>
            <w:tcW w:w="2271" w:type="dxa"/>
            <w:vAlign w:val="center"/>
          </w:tcPr>
          <w:p w:rsidR="00B1614D" w:rsidRPr="001F6943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134 304 549,92</w:t>
            </w:r>
          </w:p>
        </w:tc>
      </w:tr>
      <w:tr w:rsidR="00B1614D" w:rsidRPr="005B11A9" w:rsidTr="00873ECA">
        <w:trPr>
          <w:gridAfter w:val="1"/>
          <w:wAfter w:w="72" w:type="dxa"/>
          <w:trHeight w:val="19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203" w:type="dxa"/>
            <w:vAlign w:val="center"/>
          </w:tcPr>
          <w:p w:rsidR="00B1614D" w:rsidRPr="001F6943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F6943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B1614D" w:rsidRPr="001F6943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F6943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B1614D" w:rsidRPr="001F6943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F6943">
              <w:rPr>
                <w:color w:val="000000"/>
                <w:sz w:val="28"/>
                <w:szCs w:val="28"/>
              </w:rPr>
              <w:t> </w:t>
            </w:r>
          </w:p>
        </w:tc>
      </w:tr>
      <w:tr w:rsidR="00B1614D" w:rsidRPr="005B11A9" w:rsidTr="00873ECA">
        <w:trPr>
          <w:gridAfter w:val="1"/>
          <w:wAfter w:w="72" w:type="dxa"/>
          <w:trHeight w:val="132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B1614D" w:rsidRPr="001F6943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133 482 595,40</w:t>
            </w:r>
          </w:p>
        </w:tc>
        <w:tc>
          <w:tcPr>
            <w:tcW w:w="2196" w:type="dxa"/>
            <w:vAlign w:val="center"/>
          </w:tcPr>
          <w:p w:rsidR="00B1614D" w:rsidRPr="001F6943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134 304 549,92</w:t>
            </w:r>
          </w:p>
        </w:tc>
        <w:tc>
          <w:tcPr>
            <w:tcW w:w="2271" w:type="dxa"/>
            <w:vAlign w:val="center"/>
          </w:tcPr>
          <w:p w:rsidR="00B1614D" w:rsidRPr="001F6943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134 304 549,92</w:t>
            </w:r>
          </w:p>
        </w:tc>
      </w:tr>
      <w:tr w:rsidR="00B1614D" w:rsidRPr="005B11A9" w:rsidTr="00873ECA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B1614D" w:rsidRPr="001F6943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F6943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1F6943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F6943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1F6943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F6943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97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B1614D" w:rsidRPr="001F6943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156 240,00</w:t>
            </w:r>
          </w:p>
        </w:tc>
        <w:tc>
          <w:tcPr>
            <w:tcW w:w="2196" w:type="dxa"/>
            <w:vAlign w:val="center"/>
          </w:tcPr>
          <w:p w:rsidR="00B1614D" w:rsidRPr="001F6943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156 240,00</w:t>
            </w:r>
          </w:p>
        </w:tc>
        <w:tc>
          <w:tcPr>
            <w:tcW w:w="2271" w:type="dxa"/>
            <w:vAlign w:val="center"/>
          </w:tcPr>
          <w:p w:rsidR="00B1614D" w:rsidRPr="001F6943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156 240,00</w:t>
            </w:r>
          </w:p>
        </w:tc>
      </w:tr>
      <w:tr w:rsidR="00B1614D" w:rsidRPr="005B11A9" w:rsidTr="00873ECA">
        <w:trPr>
          <w:gridAfter w:val="1"/>
          <w:wAfter w:w="72" w:type="dxa"/>
          <w:trHeight w:val="146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203" w:type="dxa"/>
            <w:vAlign w:val="center"/>
          </w:tcPr>
          <w:p w:rsidR="00B1614D" w:rsidRPr="001F6943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F6943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B1614D" w:rsidRPr="001F6943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F6943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B1614D" w:rsidRPr="001F6943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F6943">
              <w:rPr>
                <w:color w:val="000000"/>
                <w:sz w:val="28"/>
                <w:szCs w:val="28"/>
              </w:rPr>
              <w:t> </w:t>
            </w:r>
          </w:p>
        </w:tc>
      </w:tr>
      <w:tr w:rsidR="00B1614D" w:rsidRPr="005B11A9" w:rsidTr="00873ECA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B1614D" w:rsidRPr="001F6943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156 240,00</w:t>
            </w:r>
          </w:p>
        </w:tc>
        <w:tc>
          <w:tcPr>
            <w:tcW w:w="2196" w:type="dxa"/>
            <w:vAlign w:val="center"/>
          </w:tcPr>
          <w:p w:rsidR="00B1614D" w:rsidRPr="001F6943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156 240,00</w:t>
            </w:r>
          </w:p>
        </w:tc>
        <w:tc>
          <w:tcPr>
            <w:tcW w:w="2271" w:type="dxa"/>
            <w:vAlign w:val="center"/>
          </w:tcPr>
          <w:p w:rsidR="00B1614D" w:rsidRPr="001F6943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156 240,00</w:t>
            </w:r>
          </w:p>
        </w:tc>
      </w:tr>
      <w:tr w:rsidR="00B1614D" w:rsidRPr="005B11A9" w:rsidTr="00873ECA">
        <w:trPr>
          <w:gridAfter w:val="1"/>
          <w:wAfter w:w="72" w:type="dxa"/>
          <w:trHeight w:val="169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B1614D" w:rsidRPr="001F6943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F6943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353D15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353D15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353D15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353D15">
              <w:rPr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69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bottom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B1614D" w:rsidRPr="001F6943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F6943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353D15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353D15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353D15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353D15">
              <w:rPr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98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</w:t>
            </w: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Основное мероприятие «Присмотр и уход», всего</w:t>
            </w: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B1614D" w:rsidRPr="001F6943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266 943 484,62</w:t>
            </w:r>
          </w:p>
        </w:tc>
        <w:tc>
          <w:tcPr>
            <w:tcW w:w="2196" w:type="dxa"/>
            <w:vAlign w:val="center"/>
          </w:tcPr>
          <w:p w:rsidR="00B1614D" w:rsidRPr="00353D15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269 909 020,04</w:t>
            </w:r>
          </w:p>
        </w:tc>
        <w:tc>
          <w:tcPr>
            <w:tcW w:w="2271" w:type="dxa"/>
            <w:vAlign w:val="center"/>
          </w:tcPr>
          <w:p w:rsidR="00B1614D" w:rsidRPr="00353D15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273 046 497,22</w:t>
            </w:r>
          </w:p>
        </w:tc>
      </w:tr>
      <w:tr w:rsidR="00B1614D" w:rsidRPr="005B11A9" w:rsidTr="00873ECA">
        <w:trPr>
          <w:gridAfter w:val="1"/>
          <w:wAfter w:w="72" w:type="dxa"/>
          <w:trHeight w:val="198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614D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бюджетные ассигнования бюджета </w:t>
            </w:r>
            <w:r w:rsidRPr="00921E5A">
              <w:rPr>
                <w:sz w:val="28"/>
                <w:szCs w:val="28"/>
              </w:rPr>
              <w:t>Благодарненского муниципального округа Ставропольского края</w:t>
            </w:r>
            <w:r w:rsidRPr="005B11A9">
              <w:rPr>
                <w:sz w:val="28"/>
                <w:szCs w:val="28"/>
              </w:rPr>
              <w:t xml:space="preserve">, 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</w:t>
            </w:r>
          </w:p>
        </w:tc>
        <w:tc>
          <w:tcPr>
            <w:tcW w:w="2203" w:type="dxa"/>
            <w:vAlign w:val="center"/>
          </w:tcPr>
          <w:p w:rsidR="00B1614D" w:rsidRPr="00C11F0A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266 943 484,62</w:t>
            </w:r>
          </w:p>
        </w:tc>
        <w:tc>
          <w:tcPr>
            <w:tcW w:w="2196" w:type="dxa"/>
            <w:vAlign w:val="center"/>
          </w:tcPr>
          <w:p w:rsidR="00B1614D" w:rsidRPr="00353D15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269 909 020,04</w:t>
            </w:r>
          </w:p>
        </w:tc>
        <w:tc>
          <w:tcPr>
            <w:tcW w:w="2271" w:type="dxa"/>
            <w:vAlign w:val="center"/>
          </w:tcPr>
          <w:p w:rsidR="00B1614D" w:rsidRPr="00353D15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273 046 497,22</w:t>
            </w:r>
          </w:p>
        </w:tc>
      </w:tr>
      <w:tr w:rsidR="00B1614D" w:rsidRPr="005B11A9" w:rsidTr="00873ECA">
        <w:trPr>
          <w:gridAfter w:val="1"/>
          <w:wAfter w:w="72" w:type="dxa"/>
          <w:trHeight w:val="236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</w:tcPr>
          <w:p w:rsidR="00B1614D" w:rsidRPr="00C11F0A" w:rsidRDefault="00B1614D" w:rsidP="00873ECA">
            <w:pPr>
              <w:jc w:val="right"/>
            </w:pPr>
            <w:r>
              <w:rPr>
                <w:color w:val="000000"/>
                <w:sz w:val="28"/>
                <w:szCs w:val="28"/>
              </w:rPr>
              <w:t>6 651 994,33</w:t>
            </w:r>
          </w:p>
        </w:tc>
        <w:tc>
          <w:tcPr>
            <w:tcW w:w="2196" w:type="dxa"/>
          </w:tcPr>
          <w:p w:rsidR="00B1614D" w:rsidRPr="00C11F0A" w:rsidRDefault="00B1614D" w:rsidP="00873ECA">
            <w:pPr>
              <w:jc w:val="right"/>
            </w:pPr>
            <w:r>
              <w:rPr>
                <w:color w:val="000000"/>
                <w:sz w:val="28"/>
                <w:szCs w:val="28"/>
              </w:rPr>
              <w:t>6 651 994,33</w:t>
            </w:r>
          </w:p>
        </w:tc>
        <w:tc>
          <w:tcPr>
            <w:tcW w:w="2271" w:type="dxa"/>
          </w:tcPr>
          <w:p w:rsidR="00B1614D" w:rsidRPr="00C11F0A" w:rsidRDefault="00B1614D" w:rsidP="00873ECA">
            <w:pPr>
              <w:jc w:val="right"/>
            </w:pPr>
            <w:r>
              <w:rPr>
                <w:color w:val="000000"/>
                <w:sz w:val="28"/>
                <w:szCs w:val="28"/>
              </w:rPr>
              <w:t>6 651 994,33</w:t>
            </w:r>
          </w:p>
        </w:tc>
      </w:tr>
      <w:tr w:rsidR="00B1614D" w:rsidRPr="005B11A9" w:rsidTr="00873ECA">
        <w:trPr>
          <w:gridAfter w:val="1"/>
          <w:wAfter w:w="72" w:type="dxa"/>
          <w:trHeight w:val="183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203" w:type="dxa"/>
            <w:vAlign w:val="center"/>
          </w:tcPr>
          <w:p w:rsidR="00B1614D" w:rsidRPr="001F6943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F6943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B1614D" w:rsidRPr="001F6943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F6943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B1614D" w:rsidRPr="001F6943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F6943">
              <w:rPr>
                <w:color w:val="000000"/>
                <w:sz w:val="28"/>
                <w:szCs w:val="28"/>
              </w:rPr>
              <w:t> </w:t>
            </w:r>
          </w:p>
        </w:tc>
      </w:tr>
      <w:tr w:rsidR="00B1614D" w:rsidRPr="005B11A9" w:rsidTr="00873ECA">
        <w:trPr>
          <w:gridAfter w:val="1"/>
          <w:wAfter w:w="72" w:type="dxa"/>
          <w:trHeight w:val="132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</w:tcPr>
          <w:p w:rsidR="00B1614D" w:rsidRPr="001F6943" w:rsidRDefault="00B1614D" w:rsidP="00873ECA">
            <w:pPr>
              <w:jc w:val="right"/>
            </w:pPr>
            <w:r>
              <w:rPr>
                <w:color w:val="000000"/>
                <w:sz w:val="28"/>
                <w:szCs w:val="28"/>
              </w:rPr>
              <w:t>6 651 994,33</w:t>
            </w:r>
          </w:p>
        </w:tc>
        <w:tc>
          <w:tcPr>
            <w:tcW w:w="2196" w:type="dxa"/>
          </w:tcPr>
          <w:p w:rsidR="00B1614D" w:rsidRPr="001F6943" w:rsidRDefault="00B1614D" w:rsidP="00873ECA">
            <w:pPr>
              <w:jc w:val="right"/>
            </w:pPr>
            <w:r>
              <w:rPr>
                <w:color w:val="000000"/>
                <w:sz w:val="28"/>
                <w:szCs w:val="28"/>
              </w:rPr>
              <w:t>6 651 994,33</w:t>
            </w:r>
          </w:p>
        </w:tc>
        <w:tc>
          <w:tcPr>
            <w:tcW w:w="2271" w:type="dxa"/>
          </w:tcPr>
          <w:p w:rsidR="00B1614D" w:rsidRPr="001F6943" w:rsidRDefault="00B1614D" w:rsidP="00873ECA">
            <w:pPr>
              <w:jc w:val="right"/>
            </w:pPr>
            <w:r>
              <w:rPr>
                <w:color w:val="000000"/>
                <w:sz w:val="28"/>
                <w:szCs w:val="28"/>
              </w:rPr>
              <w:t>6 651 994,33</w:t>
            </w:r>
          </w:p>
        </w:tc>
      </w:tr>
      <w:tr w:rsidR="00B1614D" w:rsidRPr="005B11A9" w:rsidTr="00873ECA">
        <w:trPr>
          <w:gridAfter w:val="1"/>
          <w:wAfter w:w="72" w:type="dxa"/>
          <w:trHeight w:val="221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B1614D" w:rsidRPr="001F6943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F6943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353D15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53D15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353D15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53D1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2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B1614D" w:rsidRPr="001F6943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260 291 490,29</w:t>
            </w:r>
          </w:p>
        </w:tc>
        <w:tc>
          <w:tcPr>
            <w:tcW w:w="2196" w:type="dxa"/>
            <w:vAlign w:val="center"/>
          </w:tcPr>
          <w:p w:rsidR="00B1614D" w:rsidRPr="00353D15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263 257 025,71</w:t>
            </w:r>
          </w:p>
        </w:tc>
        <w:tc>
          <w:tcPr>
            <w:tcW w:w="2271" w:type="dxa"/>
            <w:vAlign w:val="center"/>
          </w:tcPr>
          <w:p w:rsidR="00B1614D" w:rsidRPr="00353D15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266 394 502,89</w:t>
            </w:r>
          </w:p>
        </w:tc>
      </w:tr>
      <w:tr w:rsidR="00B1614D" w:rsidRPr="005B11A9" w:rsidTr="00873ECA">
        <w:trPr>
          <w:gridAfter w:val="1"/>
          <w:wAfter w:w="72" w:type="dxa"/>
          <w:trHeight w:val="102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203" w:type="dxa"/>
            <w:vAlign w:val="center"/>
          </w:tcPr>
          <w:p w:rsidR="00B1614D" w:rsidRPr="001F6943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1F6943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B1614D" w:rsidRPr="00353D15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53D15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B1614D" w:rsidRPr="00353D15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353D15">
              <w:rPr>
                <w:color w:val="000000"/>
                <w:sz w:val="28"/>
                <w:szCs w:val="28"/>
              </w:rPr>
              <w:t> </w:t>
            </w:r>
          </w:p>
        </w:tc>
      </w:tr>
      <w:tr w:rsidR="00B1614D" w:rsidRPr="005B11A9" w:rsidTr="00873ECA">
        <w:trPr>
          <w:gridAfter w:val="1"/>
          <w:wAfter w:w="72" w:type="dxa"/>
          <w:trHeight w:val="192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B1614D" w:rsidRPr="001F6943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260 291 490,29</w:t>
            </w:r>
          </w:p>
        </w:tc>
        <w:tc>
          <w:tcPr>
            <w:tcW w:w="2196" w:type="dxa"/>
            <w:vAlign w:val="center"/>
          </w:tcPr>
          <w:p w:rsidR="00B1614D" w:rsidRPr="00353D15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263 257 025,71</w:t>
            </w:r>
          </w:p>
        </w:tc>
        <w:tc>
          <w:tcPr>
            <w:tcW w:w="2271" w:type="dxa"/>
            <w:vAlign w:val="center"/>
          </w:tcPr>
          <w:p w:rsidR="00B1614D" w:rsidRPr="00353D15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266 394 502,89</w:t>
            </w:r>
          </w:p>
        </w:tc>
      </w:tr>
      <w:tr w:rsidR="00B1614D" w:rsidRPr="005B11A9" w:rsidTr="00873ECA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  <w:tcBorders>
              <w:lef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по проведению капитального ремонта зданий и сооружений дошкольных образовательных организаций, общеобразовательных организаций и организаций дополнительного образования в рамках государственной программы </w:t>
            </w:r>
            <w:r>
              <w:rPr>
                <w:sz w:val="28"/>
                <w:szCs w:val="28"/>
              </w:rPr>
              <w:lastRenderedPageBreak/>
              <w:t>Ставропольского края «Развитие образования»</w:t>
            </w: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бюджетные ассигнования бюджета </w:t>
            </w:r>
            <w:r w:rsidRPr="00921E5A">
              <w:rPr>
                <w:sz w:val="28"/>
                <w:szCs w:val="28"/>
              </w:rPr>
              <w:t>Благодарненского муниципального округа Ставропольского края</w:t>
            </w:r>
            <w:r w:rsidRPr="005B11A9">
              <w:rPr>
                <w:sz w:val="28"/>
                <w:szCs w:val="28"/>
              </w:rPr>
              <w:t xml:space="preserve">, 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B1614D" w:rsidRPr="005B11A9" w:rsidTr="00873ECA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B1614D" w:rsidRPr="005B11A9" w:rsidTr="00873ECA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  <w:tcBorders>
              <w:lef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Проведение капитального ремонта в рамках реализации регионального проекта Ставропольского края «Обновление образовательных пространств в дошкольны</w:t>
            </w:r>
            <w:r>
              <w:rPr>
                <w:sz w:val="28"/>
                <w:szCs w:val="28"/>
              </w:rPr>
              <w:t>х образовательных организациях С</w:t>
            </w:r>
            <w:r w:rsidRPr="005B11A9">
              <w:rPr>
                <w:sz w:val="28"/>
                <w:szCs w:val="28"/>
              </w:rPr>
              <w:t>тавропольского края»</w:t>
            </w: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бюджетные ассигнования бюджета </w:t>
            </w:r>
            <w:r w:rsidRPr="00921E5A">
              <w:rPr>
                <w:sz w:val="28"/>
                <w:szCs w:val="28"/>
              </w:rPr>
              <w:t>Благодарненского муниципального округа Ставропольского края</w:t>
            </w:r>
            <w:r w:rsidRPr="005B11A9">
              <w:rPr>
                <w:sz w:val="28"/>
                <w:szCs w:val="28"/>
              </w:rPr>
              <w:t xml:space="preserve">, 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B1614D" w:rsidRPr="005B11A9" w:rsidTr="00873ECA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B1614D" w:rsidRPr="005B11A9" w:rsidTr="00873ECA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25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  <w:tcBorders>
              <w:left w:val="single" w:sz="4" w:space="0" w:color="auto"/>
            </w:tcBorders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32"/>
        </w:trPr>
        <w:tc>
          <w:tcPr>
            <w:tcW w:w="640" w:type="dxa"/>
            <w:vMerge w:val="restart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1.3.</w:t>
            </w: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lastRenderedPageBreak/>
              <w:t>Основное мероприятие «Обеспечение предоставления бесплатного общего и дополнительного образования детей», всего</w:t>
            </w: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789 117 324,81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792 968 031,48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797 404 306,49</w:t>
            </w:r>
          </w:p>
        </w:tc>
      </w:tr>
      <w:tr w:rsidR="00B1614D" w:rsidRPr="005B11A9" w:rsidTr="00873ECA">
        <w:trPr>
          <w:gridAfter w:val="1"/>
          <w:wAfter w:w="72" w:type="dxa"/>
          <w:trHeight w:val="324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бюджетные ассигнования бюджета </w:t>
            </w:r>
            <w:r w:rsidRPr="00921E5A">
              <w:rPr>
                <w:sz w:val="28"/>
                <w:szCs w:val="28"/>
              </w:rPr>
              <w:t>Благодарненского муниципального округа Ставропольского края</w:t>
            </w:r>
            <w:r w:rsidRPr="005B11A9">
              <w:rPr>
                <w:sz w:val="28"/>
                <w:szCs w:val="28"/>
              </w:rPr>
              <w:t xml:space="preserve">, 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</w:t>
            </w:r>
          </w:p>
        </w:tc>
        <w:tc>
          <w:tcPr>
            <w:tcW w:w="2203" w:type="dxa"/>
            <w:vAlign w:val="center"/>
          </w:tcPr>
          <w:p w:rsidR="00B1614D" w:rsidRPr="00F9656A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789 117 324,81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792 968 031,48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797 404 306,49</w:t>
            </w:r>
          </w:p>
        </w:tc>
      </w:tr>
      <w:tr w:rsidR="00B1614D" w:rsidRPr="005B11A9" w:rsidTr="00873ECA">
        <w:trPr>
          <w:gridAfter w:val="1"/>
          <w:wAfter w:w="72" w:type="dxa"/>
          <w:trHeight w:val="302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B1614D" w:rsidRPr="00F9656A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429 719 152,68</w:t>
            </w:r>
          </w:p>
        </w:tc>
        <w:tc>
          <w:tcPr>
            <w:tcW w:w="2196" w:type="dxa"/>
            <w:vAlign w:val="center"/>
          </w:tcPr>
          <w:p w:rsidR="00B1614D" w:rsidRPr="004F49DF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429 031 722,83 </w:t>
            </w:r>
          </w:p>
        </w:tc>
        <w:tc>
          <w:tcPr>
            <w:tcW w:w="2271" w:type="dxa"/>
            <w:vAlign w:val="center"/>
          </w:tcPr>
          <w:p w:rsidR="00B1614D" w:rsidRPr="004F49DF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429 081 419,48</w:t>
            </w:r>
          </w:p>
        </w:tc>
      </w:tr>
      <w:tr w:rsidR="00B1614D" w:rsidRPr="005B11A9" w:rsidTr="00873ECA">
        <w:trPr>
          <w:gridAfter w:val="1"/>
          <w:wAfter w:w="72" w:type="dxa"/>
          <w:trHeight w:val="391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203" w:type="dxa"/>
            <w:vAlign w:val="center"/>
          </w:tcPr>
          <w:p w:rsidR="00B1614D" w:rsidRPr="00F9656A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F9656A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B1614D" w:rsidRPr="004F49DF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4F49D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B1614D" w:rsidRPr="004F49DF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4F49DF">
              <w:rPr>
                <w:color w:val="000000"/>
                <w:sz w:val="28"/>
                <w:szCs w:val="28"/>
              </w:rPr>
              <w:t> </w:t>
            </w:r>
          </w:p>
        </w:tc>
      </w:tr>
      <w:tr w:rsidR="00B1614D" w:rsidRPr="005B11A9" w:rsidTr="00873ECA">
        <w:trPr>
          <w:gridAfter w:val="1"/>
          <w:wAfter w:w="72" w:type="dxa"/>
          <w:trHeight w:val="85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B1614D" w:rsidRPr="00F9656A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429 719 152,68</w:t>
            </w:r>
          </w:p>
        </w:tc>
        <w:tc>
          <w:tcPr>
            <w:tcW w:w="2196" w:type="dxa"/>
            <w:vAlign w:val="center"/>
          </w:tcPr>
          <w:p w:rsidR="00B1614D" w:rsidRPr="004F49DF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429 031 722,83</w:t>
            </w:r>
          </w:p>
        </w:tc>
        <w:tc>
          <w:tcPr>
            <w:tcW w:w="2271" w:type="dxa"/>
            <w:vAlign w:val="center"/>
          </w:tcPr>
          <w:p w:rsidR="00B1614D" w:rsidRPr="004F49DF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429 081 419,48</w:t>
            </w:r>
          </w:p>
        </w:tc>
      </w:tr>
      <w:tr w:rsidR="00B1614D" w:rsidRPr="005B11A9" w:rsidTr="00873ECA">
        <w:trPr>
          <w:gridAfter w:val="1"/>
          <w:wAfter w:w="72" w:type="dxa"/>
          <w:trHeight w:val="264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B1614D" w:rsidRPr="00F9656A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F9656A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4F49DF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4F49DF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4F49DF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4F49DF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212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B1614D" w:rsidRPr="00F9656A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359 398 172,13</w:t>
            </w:r>
          </w:p>
        </w:tc>
        <w:tc>
          <w:tcPr>
            <w:tcW w:w="2196" w:type="dxa"/>
            <w:vAlign w:val="center"/>
          </w:tcPr>
          <w:p w:rsidR="00B1614D" w:rsidRPr="004F49DF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363 936 308,65</w:t>
            </w:r>
          </w:p>
        </w:tc>
        <w:tc>
          <w:tcPr>
            <w:tcW w:w="2271" w:type="dxa"/>
            <w:vAlign w:val="center"/>
          </w:tcPr>
          <w:p w:rsidR="00B1614D" w:rsidRPr="004F49DF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368 322 887,01</w:t>
            </w:r>
          </w:p>
        </w:tc>
      </w:tr>
      <w:tr w:rsidR="00B1614D" w:rsidRPr="005B11A9" w:rsidTr="00873ECA">
        <w:trPr>
          <w:gridAfter w:val="1"/>
          <w:wAfter w:w="72" w:type="dxa"/>
          <w:trHeight w:val="159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203" w:type="dxa"/>
            <w:vAlign w:val="center"/>
          </w:tcPr>
          <w:p w:rsidR="00B1614D" w:rsidRPr="001624F2" w:rsidRDefault="00B1614D" w:rsidP="00873ECA">
            <w:pPr>
              <w:ind w:right="-38"/>
              <w:jc w:val="right"/>
              <w:rPr>
                <w:color w:val="FF0000"/>
                <w:sz w:val="28"/>
                <w:szCs w:val="28"/>
              </w:rPr>
            </w:pPr>
            <w:r w:rsidRPr="001624F2">
              <w:rPr>
                <w:color w:val="FF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B1614D" w:rsidRPr="00353D15" w:rsidRDefault="00B1614D" w:rsidP="00873ECA">
            <w:pPr>
              <w:ind w:right="-38"/>
              <w:jc w:val="right"/>
              <w:rPr>
                <w:color w:val="FF0000"/>
                <w:sz w:val="28"/>
                <w:szCs w:val="28"/>
              </w:rPr>
            </w:pPr>
            <w:r w:rsidRPr="00353D15">
              <w:rPr>
                <w:color w:val="FF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B1614D" w:rsidRPr="00353D15" w:rsidRDefault="00B1614D" w:rsidP="00873ECA">
            <w:pPr>
              <w:ind w:right="-38"/>
              <w:jc w:val="right"/>
              <w:rPr>
                <w:color w:val="FF0000"/>
                <w:sz w:val="28"/>
                <w:szCs w:val="28"/>
              </w:rPr>
            </w:pPr>
            <w:r w:rsidRPr="00353D15">
              <w:rPr>
                <w:color w:val="FF0000"/>
                <w:sz w:val="28"/>
                <w:szCs w:val="28"/>
              </w:rPr>
              <w:t> 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B1614D" w:rsidRPr="00EC5E91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329 938 531,16</w:t>
            </w:r>
          </w:p>
        </w:tc>
        <w:tc>
          <w:tcPr>
            <w:tcW w:w="2196" w:type="dxa"/>
            <w:vAlign w:val="center"/>
          </w:tcPr>
          <w:p w:rsidR="00B1614D" w:rsidRPr="00EC5E91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334 307 694,38</w:t>
            </w:r>
          </w:p>
        </w:tc>
        <w:tc>
          <w:tcPr>
            <w:tcW w:w="2271" w:type="dxa"/>
            <w:vAlign w:val="center"/>
          </w:tcPr>
          <w:p w:rsidR="00B1614D" w:rsidRPr="00EC5E91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338 635 290,05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B1614D" w:rsidRPr="00EC5E91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29 459 640,97</w:t>
            </w:r>
          </w:p>
        </w:tc>
        <w:tc>
          <w:tcPr>
            <w:tcW w:w="2196" w:type="dxa"/>
            <w:vAlign w:val="center"/>
          </w:tcPr>
          <w:p w:rsidR="00B1614D" w:rsidRPr="00EC5E91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29 628 614,27</w:t>
            </w:r>
          </w:p>
        </w:tc>
        <w:tc>
          <w:tcPr>
            <w:tcW w:w="2271" w:type="dxa"/>
            <w:vAlign w:val="center"/>
          </w:tcPr>
          <w:p w:rsidR="00B1614D" w:rsidRPr="00EC5E91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29 687 596,96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по благоустройству территорий образовательных организаций Ставропольского края в рамках реализации государственной программы Ставропольского края «Развитие образования»</w:t>
            </w: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бюджетные ассигнования бюджета </w:t>
            </w:r>
            <w:r w:rsidRPr="00921E5A">
              <w:rPr>
                <w:sz w:val="28"/>
                <w:szCs w:val="28"/>
              </w:rPr>
              <w:t>Благодарненского муниципального округа Ставропольского края</w:t>
            </w:r>
            <w:r w:rsidRPr="005B11A9">
              <w:rPr>
                <w:sz w:val="28"/>
                <w:szCs w:val="28"/>
              </w:rPr>
              <w:t xml:space="preserve">, 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по проведению капитального ремонта зданий и сооружений дошкольных образовательных организаций, общеобразовательных организаций и организаций дополнительного образования в рамках государственной </w:t>
            </w:r>
            <w:r>
              <w:rPr>
                <w:sz w:val="28"/>
                <w:szCs w:val="28"/>
              </w:rPr>
              <w:lastRenderedPageBreak/>
              <w:t>программы Ставропольского края «Развитие образования»</w:t>
            </w: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бюджетные ассигнования бюджета </w:t>
            </w:r>
            <w:r w:rsidRPr="00921E5A">
              <w:rPr>
                <w:sz w:val="28"/>
                <w:szCs w:val="28"/>
              </w:rPr>
              <w:t>Благодарненского муниципального округа Ставропольского края</w:t>
            </w:r>
            <w:r w:rsidRPr="005B11A9">
              <w:rPr>
                <w:sz w:val="28"/>
                <w:szCs w:val="28"/>
              </w:rPr>
              <w:t xml:space="preserve">, 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Приобретение новогодних подарков детям, обучающимся по образовательным программам начального общего образования в муниципальных и частных образовательных организациях Ставропольского края</w:t>
            </w: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бюджетные ассигнования бюджета </w:t>
            </w:r>
            <w:r w:rsidRPr="00921E5A">
              <w:rPr>
                <w:sz w:val="28"/>
                <w:szCs w:val="28"/>
              </w:rPr>
              <w:t>Благодарненского муниципального округа Ставропольского края</w:t>
            </w:r>
            <w:r w:rsidRPr="005B11A9">
              <w:rPr>
                <w:sz w:val="28"/>
                <w:szCs w:val="28"/>
              </w:rPr>
              <w:t xml:space="preserve">, 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Расходы на разработку, согласование, экспертизу, проверку проектно-сметной документации</w:t>
            </w: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бюджетные ассигнования бюджета </w:t>
            </w:r>
            <w:r w:rsidRPr="00921E5A">
              <w:rPr>
                <w:sz w:val="28"/>
                <w:szCs w:val="28"/>
              </w:rPr>
              <w:t>Благодарненского муниципального округа Ставропольского края</w:t>
            </w:r>
            <w:r w:rsidRPr="005B11A9">
              <w:rPr>
                <w:sz w:val="28"/>
                <w:szCs w:val="28"/>
              </w:rPr>
              <w:t xml:space="preserve">, 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B1614D" w:rsidRPr="004B09A7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gramStart"/>
            <w:r w:rsidRPr="004B09A7"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</w:tcPr>
          <w:p w:rsidR="00B1614D" w:rsidRPr="004B09A7" w:rsidRDefault="00B1614D" w:rsidP="00873ECA">
            <w:pPr>
              <w:jc w:val="right"/>
            </w:pPr>
            <w:r>
              <w:rPr>
                <w:sz w:val="28"/>
                <w:szCs w:val="28"/>
              </w:rPr>
              <w:t>38 456 966,31</w:t>
            </w:r>
          </w:p>
        </w:tc>
        <w:tc>
          <w:tcPr>
            <w:tcW w:w="2196" w:type="dxa"/>
          </w:tcPr>
          <w:p w:rsidR="00B1614D" w:rsidRPr="004B09A7" w:rsidRDefault="00B1614D" w:rsidP="00873ECA">
            <w:pPr>
              <w:jc w:val="right"/>
            </w:pPr>
            <w:r>
              <w:rPr>
                <w:sz w:val="28"/>
                <w:szCs w:val="28"/>
              </w:rPr>
              <w:t>37 275 253,05</w:t>
            </w:r>
          </w:p>
        </w:tc>
        <w:tc>
          <w:tcPr>
            <w:tcW w:w="2271" w:type="dxa"/>
          </w:tcPr>
          <w:p w:rsidR="00B1614D" w:rsidRPr="004B09A7" w:rsidRDefault="00B1614D" w:rsidP="00873ECA">
            <w:pPr>
              <w:jc w:val="right"/>
            </w:pPr>
            <w:r>
              <w:rPr>
                <w:sz w:val="28"/>
                <w:szCs w:val="28"/>
              </w:rPr>
              <w:t>37 275 253,05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4B09A7" w:rsidRDefault="00B1614D" w:rsidP="00873E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бюджетные ассигнования бюджета </w:t>
            </w:r>
            <w:r w:rsidRPr="00921E5A">
              <w:rPr>
                <w:sz w:val="28"/>
                <w:szCs w:val="28"/>
              </w:rPr>
              <w:t>Благодарненского муниципального округа Ставропольского края</w:t>
            </w:r>
            <w:r w:rsidRPr="005B11A9">
              <w:rPr>
                <w:sz w:val="28"/>
                <w:szCs w:val="28"/>
              </w:rPr>
              <w:t xml:space="preserve">, 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</w:t>
            </w:r>
          </w:p>
        </w:tc>
        <w:tc>
          <w:tcPr>
            <w:tcW w:w="2203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38 456 966,31</w:t>
            </w:r>
          </w:p>
        </w:tc>
        <w:tc>
          <w:tcPr>
            <w:tcW w:w="2196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37 275 253,05</w:t>
            </w:r>
          </w:p>
        </w:tc>
        <w:tc>
          <w:tcPr>
            <w:tcW w:w="2271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37 275 253,05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4B09A7" w:rsidRDefault="00B1614D" w:rsidP="00873E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863EFE">
              <w:rPr>
                <w:sz w:val="28"/>
                <w:szCs w:val="28"/>
              </w:rPr>
              <w:t>36 534 117,99</w:t>
            </w:r>
          </w:p>
        </w:tc>
        <w:tc>
          <w:tcPr>
            <w:tcW w:w="2196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35 411 490,40</w:t>
            </w:r>
          </w:p>
        </w:tc>
        <w:tc>
          <w:tcPr>
            <w:tcW w:w="2271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35 411 490,40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4B09A7" w:rsidRDefault="00B1614D" w:rsidP="00873E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203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4B09A7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4B09A7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4B09A7">
              <w:rPr>
                <w:sz w:val="28"/>
                <w:szCs w:val="28"/>
              </w:rPr>
              <w:t> 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4B09A7" w:rsidRDefault="00B1614D" w:rsidP="00873E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36 534 117,99</w:t>
            </w:r>
          </w:p>
        </w:tc>
        <w:tc>
          <w:tcPr>
            <w:tcW w:w="2196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35 411 490,40</w:t>
            </w:r>
          </w:p>
        </w:tc>
        <w:tc>
          <w:tcPr>
            <w:tcW w:w="2271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35 411 490,40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4B09A7" w:rsidRDefault="00B1614D" w:rsidP="00873E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4B09A7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4B09A7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4B09A7">
              <w:rPr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4B09A7" w:rsidRDefault="00B1614D" w:rsidP="00873E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1 922 848,32</w:t>
            </w:r>
          </w:p>
        </w:tc>
        <w:tc>
          <w:tcPr>
            <w:tcW w:w="2196" w:type="dxa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1 863 762,65</w:t>
            </w:r>
          </w:p>
        </w:tc>
        <w:tc>
          <w:tcPr>
            <w:tcW w:w="2271" w:type="dxa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1 863 762,65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4B09A7" w:rsidRDefault="00B1614D" w:rsidP="00873E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203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4B09A7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4B09A7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4B09A7">
              <w:rPr>
                <w:sz w:val="28"/>
                <w:szCs w:val="28"/>
              </w:rPr>
              <w:t> 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4B09A7" w:rsidRDefault="00B1614D" w:rsidP="00873E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1 922 848,32</w:t>
            </w:r>
          </w:p>
        </w:tc>
        <w:tc>
          <w:tcPr>
            <w:tcW w:w="2196" w:type="dxa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1 863 762,65</w:t>
            </w:r>
          </w:p>
        </w:tc>
        <w:tc>
          <w:tcPr>
            <w:tcW w:w="2271" w:type="dxa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1 863 762,65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4B09A7" w:rsidRDefault="00B1614D" w:rsidP="00873E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4B09A7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4B09A7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4B09A7">
              <w:rPr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4B09A7" w:rsidRDefault="00B1614D" w:rsidP="00873E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4B09A7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4B09A7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4B09A7">
              <w:rPr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Улучшение питания школьников Ставропольского края, в том числе в части: профилактика ожирения и избыточной массы тела у школьников, улучшения организации логистики питания, взаимодействия с родительским сообществом по вопросам </w:t>
            </w:r>
            <w:r w:rsidRPr="005B11A9">
              <w:rPr>
                <w:sz w:val="28"/>
                <w:szCs w:val="28"/>
              </w:rPr>
              <w:lastRenderedPageBreak/>
              <w:t>здорового образа жизни и приверженности принципам питания</w:t>
            </w: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бюджетные ассигнования бюджета </w:t>
            </w:r>
            <w:r w:rsidRPr="00921E5A">
              <w:rPr>
                <w:sz w:val="28"/>
                <w:szCs w:val="28"/>
              </w:rPr>
              <w:t>Благодарненского муниципального округа Ставропольского края</w:t>
            </w:r>
            <w:r w:rsidRPr="005B11A9">
              <w:rPr>
                <w:sz w:val="28"/>
                <w:szCs w:val="28"/>
              </w:rPr>
              <w:t xml:space="preserve">, 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B1614D" w:rsidRPr="002B2DD6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80878">
              <w:rPr>
                <w:sz w:val="28"/>
                <w:szCs w:val="28"/>
              </w:rPr>
              <w:t>Обеспечение ребенка (детей) участника специальной военной операции, обучающегося (обучающихся) по образовательным программам основного общего или среднего общего образования в муниципальной образовательной организации, бесплатным горячим питанием</w:t>
            </w: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1 804 142,34</w:t>
            </w:r>
          </w:p>
        </w:tc>
        <w:tc>
          <w:tcPr>
            <w:tcW w:w="2196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4B09A7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4B09A7">
              <w:rPr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бюджетные ассигнования бюджета </w:t>
            </w:r>
            <w:r w:rsidRPr="00921E5A">
              <w:rPr>
                <w:sz w:val="28"/>
                <w:szCs w:val="28"/>
              </w:rPr>
              <w:t>Благодарненского муниципального округа Ставропольского края</w:t>
            </w:r>
            <w:r w:rsidRPr="005B11A9">
              <w:rPr>
                <w:sz w:val="28"/>
                <w:szCs w:val="28"/>
              </w:rPr>
              <w:t xml:space="preserve">, 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</w:t>
            </w:r>
          </w:p>
        </w:tc>
        <w:tc>
          <w:tcPr>
            <w:tcW w:w="2203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1 804 142,34</w:t>
            </w:r>
          </w:p>
        </w:tc>
        <w:tc>
          <w:tcPr>
            <w:tcW w:w="2196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4B09A7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4B09A7">
              <w:rPr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1 804 142,34</w:t>
            </w:r>
          </w:p>
        </w:tc>
        <w:tc>
          <w:tcPr>
            <w:tcW w:w="2196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4B09A7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4B09A7">
              <w:rPr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203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4B09A7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4B09A7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4B09A7">
              <w:rPr>
                <w:sz w:val="28"/>
                <w:szCs w:val="28"/>
              </w:rPr>
              <w:t> 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1 804 142,34</w:t>
            </w:r>
          </w:p>
        </w:tc>
        <w:tc>
          <w:tcPr>
            <w:tcW w:w="2196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4B09A7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4B09A7">
              <w:rPr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4B09A7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4B09A7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4B09A7">
              <w:rPr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2B2DD6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4B09A7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4B09A7">
              <w:rPr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2B2DD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4B09A7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4B09A7">
              <w:rPr>
                <w:sz w:val="28"/>
                <w:szCs w:val="28"/>
              </w:rPr>
              <w:t> 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2B2DD6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4B09A7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4B09A7">
              <w:rPr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2B2DD6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4B09A7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4B09A7">
              <w:rPr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2B2DD6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2B2DD6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2B2DD6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  <w:vAlign w:val="bottom"/>
          </w:tcPr>
          <w:p w:rsidR="00B1614D" w:rsidRPr="00A26DA1" w:rsidRDefault="00B1614D" w:rsidP="00873ECA">
            <w:r w:rsidRPr="00863EFE">
              <w:rPr>
                <w:sz w:val="28"/>
                <w:szCs w:val="28"/>
              </w:rPr>
              <w:t xml:space="preserve">Выплата педагогическим работникам образовательных организаций, участвующим в проведении государственной итоговой аттестации по образовательным программам основного общего и среднего общего </w:t>
            </w:r>
            <w:r w:rsidRPr="00863EFE">
              <w:rPr>
                <w:sz w:val="28"/>
                <w:szCs w:val="28"/>
              </w:rPr>
              <w:lastRenderedPageBreak/>
              <w:t>образования,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2203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1 194 630,99</w:t>
            </w:r>
          </w:p>
        </w:tc>
        <w:tc>
          <w:tcPr>
            <w:tcW w:w="2196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1 242 416,23</w:t>
            </w:r>
          </w:p>
        </w:tc>
        <w:tc>
          <w:tcPr>
            <w:tcW w:w="2271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1 292 112,88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бюджетные ассигнования бюджета </w:t>
            </w:r>
            <w:r w:rsidRPr="00921E5A">
              <w:rPr>
                <w:sz w:val="28"/>
                <w:szCs w:val="28"/>
              </w:rPr>
              <w:t>Благодарненского муниципального округа Ставропольского края</w:t>
            </w:r>
            <w:r w:rsidRPr="005B11A9">
              <w:rPr>
                <w:sz w:val="28"/>
                <w:szCs w:val="28"/>
              </w:rPr>
              <w:t xml:space="preserve">, 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</w:t>
            </w:r>
          </w:p>
        </w:tc>
        <w:tc>
          <w:tcPr>
            <w:tcW w:w="2203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1 194 630,99</w:t>
            </w:r>
          </w:p>
        </w:tc>
        <w:tc>
          <w:tcPr>
            <w:tcW w:w="2196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1 242 416,23</w:t>
            </w:r>
          </w:p>
        </w:tc>
        <w:tc>
          <w:tcPr>
            <w:tcW w:w="2271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1 292 112,88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863EFE">
              <w:rPr>
                <w:sz w:val="28"/>
                <w:szCs w:val="28"/>
              </w:rPr>
              <w:t>1 194 630,99</w:t>
            </w:r>
          </w:p>
        </w:tc>
        <w:tc>
          <w:tcPr>
            <w:tcW w:w="2196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1 242 416,23</w:t>
            </w:r>
          </w:p>
        </w:tc>
        <w:tc>
          <w:tcPr>
            <w:tcW w:w="2271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1 292 112,88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203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4B09A7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4B09A7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4B09A7">
              <w:rPr>
                <w:sz w:val="28"/>
                <w:szCs w:val="28"/>
              </w:rPr>
              <w:t> 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1 194 630,99</w:t>
            </w:r>
          </w:p>
        </w:tc>
        <w:tc>
          <w:tcPr>
            <w:tcW w:w="2196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1 242 416,23</w:t>
            </w:r>
          </w:p>
        </w:tc>
        <w:tc>
          <w:tcPr>
            <w:tcW w:w="2271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1 292 112,88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4B09A7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4B09A7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4B09A7">
              <w:rPr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2B2DD6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4B09A7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4B09A7">
              <w:rPr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2B2DD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4B09A7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4B09A7">
              <w:rPr>
                <w:sz w:val="28"/>
                <w:szCs w:val="28"/>
              </w:rPr>
              <w:t> 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2B2DD6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4B09A7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4B09A7">
              <w:rPr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2B2DD6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4B09A7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4B09A7">
              <w:rPr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2B2DD6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2B2DD6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2B2DD6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 w:val="restart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</w:t>
            </w:r>
          </w:p>
        </w:tc>
        <w:tc>
          <w:tcPr>
            <w:tcW w:w="3467" w:type="dxa"/>
            <w:vMerge w:val="restart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Региональный проект</w:t>
            </w:r>
            <w:r w:rsidRPr="005B11A9">
              <w:rPr>
                <w:sz w:val="28"/>
                <w:szCs w:val="28"/>
              </w:rPr>
              <w:t xml:space="preserve"> «</w:t>
            </w:r>
            <w:r>
              <w:rPr>
                <w:sz w:val="28"/>
                <w:szCs w:val="28"/>
              </w:rPr>
              <w:t>Педагоги и наставники</w:t>
            </w:r>
            <w:r w:rsidRPr="005B11A9">
              <w:rPr>
                <w:sz w:val="28"/>
                <w:szCs w:val="28"/>
              </w:rPr>
              <w:t xml:space="preserve">» </w:t>
            </w: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59 683 371,27</w:t>
            </w:r>
          </w:p>
        </w:tc>
        <w:tc>
          <w:tcPr>
            <w:tcW w:w="2196" w:type="dxa"/>
            <w:vAlign w:val="center"/>
          </w:tcPr>
          <w:p w:rsidR="00B1614D" w:rsidRPr="004F49DF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59 918 957,37</w:t>
            </w:r>
          </w:p>
        </w:tc>
        <w:tc>
          <w:tcPr>
            <w:tcW w:w="2271" w:type="dxa"/>
            <w:vAlign w:val="center"/>
          </w:tcPr>
          <w:p w:rsidR="00B1614D" w:rsidRPr="004F49DF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59 967 228,68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бюджетные ассигнования бюджета </w:t>
            </w:r>
            <w:r w:rsidRPr="00921E5A">
              <w:rPr>
                <w:sz w:val="28"/>
                <w:szCs w:val="28"/>
              </w:rPr>
              <w:t>Благодарненского муниципального округа Ставропольского края</w:t>
            </w:r>
            <w:r w:rsidRPr="005B11A9">
              <w:rPr>
                <w:sz w:val="28"/>
                <w:szCs w:val="28"/>
              </w:rPr>
              <w:t xml:space="preserve">, 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</w:t>
            </w:r>
          </w:p>
        </w:tc>
        <w:tc>
          <w:tcPr>
            <w:tcW w:w="2203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8B5D0F">
              <w:rPr>
                <w:sz w:val="28"/>
                <w:szCs w:val="28"/>
              </w:rPr>
              <w:t>59 683 371,27</w:t>
            </w:r>
          </w:p>
        </w:tc>
        <w:tc>
          <w:tcPr>
            <w:tcW w:w="2196" w:type="dxa"/>
            <w:vAlign w:val="center"/>
          </w:tcPr>
          <w:p w:rsidR="00B1614D" w:rsidRPr="004F49DF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59 918 957,37</w:t>
            </w:r>
          </w:p>
        </w:tc>
        <w:tc>
          <w:tcPr>
            <w:tcW w:w="2271" w:type="dxa"/>
            <w:vAlign w:val="center"/>
          </w:tcPr>
          <w:p w:rsidR="00B1614D" w:rsidRPr="004F49DF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59 967 228,68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8B5D0F">
              <w:rPr>
                <w:sz w:val="28"/>
                <w:szCs w:val="28"/>
              </w:rPr>
              <w:t>59 683 371,27</w:t>
            </w:r>
          </w:p>
        </w:tc>
        <w:tc>
          <w:tcPr>
            <w:tcW w:w="2196" w:type="dxa"/>
            <w:vAlign w:val="center"/>
          </w:tcPr>
          <w:p w:rsidR="00B1614D" w:rsidRPr="004F49DF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59 918 957,37</w:t>
            </w:r>
          </w:p>
        </w:tc>
        <w:tc>
          <w:tcPr>
            <w:tcW w:w="2271" w:type="dxa"/>
            <w:vAlign w:val="center"/>
          </w:tcPr>
          <w:p w:rsidR="00B1614D" w:rsidRPr="004F49DF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59 967 228,68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203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4B09A7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B1614D" w:rsidRPr="004F49DF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271" w:type="dxa"/>
            <w:vAlign w:val="center"/>
          </w:tcPr>
          <w:p w:rsidR="00B1614D" w:rsidRPr="004F49DF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8B5D0F">
              <w:rPr>
                <w:sz w:val="28"/>
                <w:szCs w:val="28"/>
              </w:rPr>
              <w:t>59 683 371,27</w:t>
            </w:r>
          </w:p>
        </w:tc>
        <w:tc>
          <w:tcPr>
            <w:tcW w:w="2196" w:type="dxa"/>
            <w:vAlign w:val="center"/>
          </w:tcPr>
          <w:p w:rsidR="00B1614D" w:rsidRPr="004F49DF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59 918 957,37</w:t>
            </w:r>
          </w:p>
        </w:tc>
        <w:tc>
          <w:tcPr>
            <w:tcW w:w="2271" w:type="dxa"/>
            <w:vAlign w:val="center"/>
          </w:tcPr>
          <w:p w:rsidR="00B1614D" w:rsidRPr="004F49DF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59 967 228,68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4B09A7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4F49DF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4F49DF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4F49DF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4F49DF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4B09A7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203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4B09A7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4B09A7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B1614D" w:rsidRPr="004B09A7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4B09A7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2B2DD6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 w:val="restart"/>
          </w:tcPr>
          <w:p w:rsidR="00B1614D" w:rsidRPr="00DB1CC2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1.5</w:t>
            </w:r>
          </w:p>
        </w:tc>
        <w:tc>
          <w:tcPr>
            <w:tcW w:w="3467" w:type="dxa"/>
            <w:vMerge w:val="restart"/>
          </w:tcPr>
          <w:p w:rsidR="00B1614D" w:rsidRPr="00DB1CC2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1D78AE">
              <w:rPr>
                <w:sz w:val="28"/>
                <w:szCs w:val="28"/>
              </w:rPr>
              <w:t>егиональн</w:t>
            </w:r>
            <w:r>
              <w:rPr>
                <w:sz w:val="28"/>
                <w:szCs w:val="28"/>
              </w:rPr>
              <w:t>ый проект</w:t>
            </w:r>
            <w:r w:rsidRPr="00DB1CC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«Все лучшее детям» </w:t>
            </w: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260 605 000,74</w:t>
            </w:r>
          </w:p>
        </w:tc>
        <w:tc>
          <w:tcPr>
            <w:tcW w:w="2196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DB1CC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DB1CC2">
              <w:rPr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DB1CC2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DB1CC2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бюджетные ассигнования бюджета </w:t>
            </w:r>
            <w:r w:rsidRPr="00921E5A">
              <w:rPr>
                <w:sz w:val="28"/>
                <w:szCs w:val="28"/>
              </w:rPr>
              <w:t>Благодарненского муниципального округа Ставропольского края</w:t>
            </w:r>
            <w:r w:rsidRPr="005B11A9">
              <w:rPr>
                <w:sz w:val="28"/>
                <w:szCs w:val="28"/>
              </w:rPr>
              <w:t xml:space="preserve">, 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</w:t>
            </w:r>
          </w:p>
        </w:tc>
        <w:tc>
          <w:tcPr>
            <w:tcW w:w="2203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260 605 000,74</w:t>
            </w:r>
          </w:p>
        </w:tc>
        <w:tc>
          <w:tcPr>
            <w:tcW w:w="2196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DB1CC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DB1CC2">
              <w:rPr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DB1CC2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DB1CC2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средства бюджета Ставропольского </w:t>
            </w:r>
            <w:r w:rsidRPr="005B11A9">
              <w:rPr>
                <w:sz w:val="28"/>
                <w:szCs w:val="28"/>
              </w:rPr>
              <w:lastRenderedPageBreak/>
              <w:t>края,</w:t>
            </w:r>
          </w:p>
        </w:tc>
        <w:tc>
          <w:tcPr>
            <w:tcW w:w="2203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8B5D0F">
              <w:rPr>
                <w:sz w:val="28"/>
                <w:szCs w:val="28"/>
              </w:rPr>
              <w:lastRenderedPageBreak/>
              <w:t>258 001 594,11</w:t>
            </w:r>
          </w:p>
        </w:tc>
        <w:tc>
          <w:tcPr>
            <w:tcW w:w="2196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DB1CC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DB1CC2">
              <w:rPr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DB1CC2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DB1CC2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203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</w:p>
        </w:tc>
        <w:tc>
          <w:tcPr>
            <w:tcW w:w="2196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DB1CC2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DB1CC2">
              <w:rPr>
                <w:sz w:val="28"/>
                <w:szCs w:val="28"/>
              </w:rPr>
              <w:t> 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DB1CC2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DB1CC2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8B5D0F">
              <w:rPr>
                <w:sz w:val="28"/>
                <w:szCs w:val="28"/>
              </w:rPr>
              <w:t>258 001 594,11</w:t>
            </w:r>
          </w:p>
        </w:tc>
        <w:tc>
          <w:tcPr>
            <w:tcW w:w="2196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DB1CC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DB1CC2">
              <w:rPr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DB1CC2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DB1CC2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DB1CC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DB1CC2">
              <w:rPr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DB1CC2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DB1CC2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8B5D0F">
              <w:rPr>
                <w:color w:val="000000"/>
                <w:sz w:val="28"/>
                <w:szCs w:val="28"/>
              </w:rPr>
              <w:t>2 603 406,63</w:t>
            </w:r>
          </w:p>
        </w:tc>
        <w:tc>
          <w:tcPr>
            <w:tcW w:w="2196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DB1CC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DB1CC2">
              <w:rPr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DB1CC2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DB1CC2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DB1CC2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DB1CC2">
              <w:rPr>
                <w:sz w:val="28"/>
                <w:szCs w:val="28"/>
              </w:rPr>
              <w:t> 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DB1CC2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DB1CC2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8B5D0F">
              <w:rPr>
                <w:color w:val="000000"/>
                <w:sz w:val="28"/>
                <w:szCs w:val="28"/>
              </w:rPr>
              <w:t>2 603 406,63</w:t>
            </w:r>
          </w:p>
        </w:tc>
        <w:tc>
          <w:tcPr>
            <w:tcW w:w="2196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DB1CC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DB1CC2">
              <w:rPr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DB1CC2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DB1CC2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DB1CC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DB1CC2">
              <w:rPr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DB1CC2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DB1CC2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DB1CC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DB1CC2">
              <w:rPr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 w:val="restart"/>
          </w:tcPr>
          <w:p w:rsidR="00B1614D" w:rsidRPr="00DB1CC2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1.6</w:t>
            </w:r>
          </w:p>
        </w:tc>
        <w:tc>
          <w:tcPr>
            <w:tcW w:w="3467" w:type="dxa"/>
            <w:vMerge w:val="restart"/>
          </w:tcPr>
          <w:p w:rsidR="00B1614D" w:rsidRPr="00DB1CC2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Региональный проект «Семейные ценности и инфраструктура культуры»</w:t>
            </w: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88 154 269,97</w:t>
            </w:r>
          </w:p>
        </w:tc>
        <w:tc>
          <w:tcPr>
            <w:tcW w:w="2196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205 672 992,56</w:t>
            </w:r>
          </w:p>
        </w:tc>
        <w:tc>
          <w:tcPr>
            <w:tcW w:w="2271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DB1CC2">
              <w:rPr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DB1CC2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DB1CC2" w:rsidRDefault="00B1614D" w:rsidP="00873E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бюджетные ассигнования бюджета </w:t>
            </w:r>
            <w:r w:rsidRPr="00921E5A">
              <w:rPr>
                <w:sz w:val="28"/>
                <w:szCs w:val="28"/>
              </w:rPr>
              <w:t>Благодарненского муниципального округа Ставропольского края</w:t>
            </w:r>
            <w:r w:rsidRPr="005B11A9">
              <w:rPr>
                <w:sz w:val="28"/>
                <w:szCs w:val="28"/>
              </w:rPr>
              <w:t xml:space="preserve">, 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</w:t>
            </w:r>
          </w:p>
        </w:tc>
        <w:tc>
          <w:tcPr>
            <w:tcW w:w="2203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88 154 269,97 </w:t>
            </w:r>
          </w:p>
        </w:tc>
        <w:tc>
          <w:tcPr>
            <w:tcW w:w="2196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205 672 992,56</w:t>
            </w:r>
          </w:p>
        </w:tc>
        <w:tc>
          <w:tcPr>
            <w:tcW w:w="2271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DB1CC2">
              <w:rPr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DB1CC2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DB1CC2" w:rsidRDefault="00B1614D" w:rsidP="00873E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87 272 727,27</w:t>
            </w:r>
          </w:p>
        </w:tc>
        <w:tc>
          <w:tcPr>
            <w:tcW w:w="2196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203 616 262,63</w:t>
            </w:r>
          </w:p>
        </w:tc>
        <w:tc>
          <w:tcPr>
            <w:tcW w:w="2271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DB1CC2">
              <w:rPr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DB1CC2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DB1CC2" w:rsidRDefault="00B1614D" w:rsidP="00873E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203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DB1CC2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DB1CC2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DB1CC2">
              <w:rPr>
                <w:sz w:val="28"/>
                <w:szCs w:val="28"/>
              </w:rPr>
              <w:t> 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DB1CC2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DB1CC2" w:rsidRDefault="00B1614D" w:rsidP="00873E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DB1CC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DB1CC2">
              <w:rPr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DB1CC2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DB1CC2" w:rsidRDefault="00B1614D" w:rsidP="00873E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0F0FEC">
              <w:rPr>
                <w:sz w:val="28"/>
                <w:szCs w:val="28"/>
              </w:rPr>
              <w:t>87 272 727,27</w:t>
            </w:r>
          </w:p>
        </w:tc>
        <w:tc>
          <w:tcPr>
            <w:tcW w:w="2196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203 616 262,63</w:t>
            </w:r>
          </w:p>
        </w:tc>
        <w:tc>
          <w:tcPr>
            <w:tcW w:w="2271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DB1CC2">
              <w:rPr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DB1CC2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DB1CC2" w:rsidRDefault="00B1614D" w:rsidP="00873E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881 542,70</w:t>
            </w:r>
          </w:p>
        </w:tc>
        <w:tc>
          <w:tcPr>
            <w:tcW w:w="2196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2 056 729,93</w:t>
            </w:r>
          </w:p>
        </w:tc>
        <w:tc>
          <w:tcPr>
            <w:tcW w:w="2271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DB1CC2">
              <w:rPr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DB1CC2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DB1CC2" w:rsidRDefault="00B1614D" w:rsidP="00873E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203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DB1CC2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DB1CC2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DB1CC2">
              <w:rPr>
                <w:sz w:val="28"/>
                <w:szCs w:val="28"/>
              </w:rPr>
              <w:t> 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DB1CC2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DB1CC2" w:rsidRDefault="00B1614D" w:rsidP="00873E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DB1CC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DB1CC2">
              <w:rPr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DB1CC2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DB1CC2" w:rsidRDefault="00B1614D" w:rsidP="00873E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0F0FEC">
              <w:rPr>
                <w:sz w:val="28"/>
                <w:szCs w:val="28"/>
              </w:rPr>
              <w:t>881 542,70</w:t>
            </w:r>
          </w:p>
        </w:tc>
        <w:tc>
          <w:tcPr>
            <w:tcW w:w="2196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2 056 729,93</w:t>
            </w:r>
          </w:p>
        </w:tc>
        <w:tc>
          <w:tcPr>
            <w:tcW w:w="2271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DB1CC2">
              <w:rPr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DB1CC2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DB1CC2" w:rsidRDefault="00B1614D" w:rsidP="00873E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DB1CC2">
              <w:rPr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DB1CC2">
              <w:rPr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DB1CC2">
              <w:rPr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303"/>
        </w:trPr>
        <w:tc>
          <w:tcPr>
            <w:tcW w:w="640" w:type="dxa"/>
            <w:vMerge w:val="restart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2</w:t>
            </w: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Подпрограмма «Государственная поддержка детей с ограниченными возможностями здоровья, </w:t>
            </w:r>
            <w:r w:rsidRPr="005B11A9">
              <w:rPr>
                <w:sz w:val="28"/>
                <w:szCs w:val="28"/>
              </w:rPr>
              <w:lastRenderedPageBreak/>
              <w:t>детей инвалидов, детей-сирот и детей, оставшихся без попечения родителей</w:t>
            </w: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2203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17 495 790,88</w:t>
            </w:r>
          </w:p>
        </w:tc>
        <w:tc>
          <w:tcPr>
            <w:tcW w:w="2196" w:type="dxa"/>
            <w:vAlign w:val="center"/>
          </w:tcPr>
          <w:p w:rsidR="00B1614D" w:rsidRPr="00FF146E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18 129 753,43</w:t>
            </w:r>
          </w:p>
        </w:tc>
        <w:tc>
          <w:tcPr>
            <w:tcW w:w="2271" w:type="dxa"/>
            <w:vAlign w:val="center"/>
          </w:tcPr>
          <w:p w:rsidR="00B1614D" w:rsidRPr="00FF146E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18 574 623,37</w:t>
            </w:r>
          </w:p>
        </w:tc>
      </w:tr>
      <w:tr w:rsidR="00B1614D" w:rsidRPr="005B11A9" w:rsidTr="00873ECA">
        <w:trPr>
          <w:gridAfter w:val="1"/>
          <w:wAfter w:w="72" w:type="dxa"/>
          <w:trHeight w:val="303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бюджетные ассигнования бюджета </w:t>
            </w:r>
            <w:r w:rsidRPr="00921E5A">
              <w:rPr>
                <w:sz w:val="28"/>
                <w:szCs w:val="28"/>
              </w:rPr>
              <w:t>Благодарненского муниципального округа Ставропольского края</w:t>
            </w:r>
            <w:r w:rsidRPr="005B11A9">
              <w:rPr>
                <w:sz w:val="28"/>
                <w:szCs w:val="28"/>
              </w:rPr>
              <w:t xml:space="preserve">, 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</w:t>
            </w:r>
          </w:p>
        </w:tc>
        <w:tc>
          <w:tcPr>
            <w:tcW w:w="2203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17 495 790,88</w:t>
            </w:r>
          </w:p>
        </w:tc>
        <w:tc>
          <w:tcPr>
            <w:tcW w:w="2196" w:type="dxa"/>
            <w:vAlign w:val="center"/>
          </w:tcPr>
          <w:p w:rsidR="00B1614D" w:rsidRPr="00FF146E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18 129 753,43</w:t>
            </w:r>
          </w:p>
        </w:tc>
        <w:tc>
          <w:tcPr>
            <w:tcW w:w="2271" w:type="dxa"/>
            <w:vAlign w:val="center"/>
          </w:tcPr>
          <w:p w:rsidR="00B1614D" w:rsidRPr="00FF146E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18 574 623,37</w:t>
            </w:r>
          </w:p>
        </w:tc>
      </w:tr>
      <w:tr w:rsidR="00B1614D" w:rsidRPr="005B11A9" w:rsidTr="00873ECA">
        <w:trPr>
          <w:gridAfter w:val="1"/>
          <w:wAfter w:w="72" w:type="dxa"/>
          <w:trHeight w:val="303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средства бюджета Ставропольского </w:t>
            </w:r>
            <w:r w:rsidRPr="005B11A9">
              <w:rPr>
                <w:sz w:val="28"/>
                <w:szCs w:val="28"/>
              </w:rPr>
              <w:lastRenderedPageBreak/>
              <w:t>края,</w:t>
            </w:r>
          </w:p>
        </w:tc>
        <w:tc>
          <w:tcPr>
            <w:tcW w:w="2203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17 495 790,88</w:t>
            </w:r>
          </w:p>
        </w:tc>
        <w:tc>
          <w:tcPr>
            <w:tcW w:w="2196" w:type="dxa"/>
            <w:vAlign w:val="center"/>
          </w:tcPr>
          <w:p w:rsidR="00B1614D" w:rsidRPr="00FF146E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18 129 753,43</w:t>
            </w:r>
          </w:p>
        </w:tc>
        <w:tc>
          <w:tcPr>
            <w:tcW w:w="2271" w:type="dxa"/>
            <w:vAlign w:val="center"/>
          </w:tcPr>
          <w:p w:rsidR="00B1614D" w:rsidRPr="00FF146E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18 574 623,37</w:t>
            </w:r>
          </w:p>
        </w:tc>
      </w:tr>
      <w:tr w:rsidR="00B1614D" w:rsidRPr="005B11A9" w:rsidTr="00873ECA">
        <w:trPr>
          <w:gridAfter w:val="1"/>
          <w:wAfter w:w="72" w:type="dxa"/>
          <w:trHeight w:val="303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203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DB1CC2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B1614D" w:rsidRPr="00673C53" w:rsidRDefault="00B1614D" w:rsidP="00873ECA">
            <w:pPr>
              <w:ind w:right="-38"/>
              <w:jc w:val="right"/>
              <w:rPr>
                <w:color w:val="00B0F0"/>
                <w:sz w:val="28"/>
                <w:szCs w:val="28"/>
              </w:rPr>
            </w:pPr>
            <w:r w:rsidRPr="00673C53">
              <w:rPr>
                <w:color w:val="00B0F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B1614D" w:rsidRPr="00673C53" w:rsidRDefault="00B1614D" w:rsidP="00873ECA">
            <w:pPr>
              <w:ind w:right="-38"/>
              <w:jc w:val="right"/>
              <w:rPr>
                <w:color w:val="00B0F0"/>
                <w:sz w:val="28"/>
                <w:szCs w:val="28"/>
              </w:rPr>
            </w:pPr>
            <w:r w:rsidRPr="00673C53">
              <w:rPr>
                <w:color w:val="00B0F0"/>
                <w:sz w:val="28"/>
                <w:szCs w:val="28"/>
              </w:rPr>
              <w:t> </w:t>
            </w:r>
          </w:p>
        </w:tc>
      </w:tr>
      <w:tr w:rsidR="00B1614D" w:rsidRPr="005B11A9" w:rsidTr="00873ECA">
        <w:trPr>
          <w:gridAfter w:val="1"/>
          <w:wAfter w:w="72" w:type="dxa"/>
          <w:trHeight w:val="303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17 495 790,88</w:t>
            </w:r>
          </w:p>
        </w:tc>
        <w:tc>
          <w:tcPr>
            <w:tcW w:w="2196" w:type="dxa"/>
            <w:vAlign w:val="center"/>
          </w:tcPr>
          <w:p w:rsidR="00B1614D" w:rsidRPr="00FF146E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18 129 753,43</w:t>
            </w:r>
          </w:p>
        </w:tc>
        <w:tc>
          <w:tcPr>
            <w:tcW w:w="2271" w:type="dxa"/>
            <w:vAlign w:val="center"/>
          </w:tcPr>
          <w:p w:rsidR="00B1614D" w:rsidRPr="00FF146E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18 574 623,37</w:t>
            </w:r>
          </w:p>
        </w:tc>
      </w:tr>
      <w:tr w:rsidR="00B1614D" w:rsidRPr="005B11A9" w:rsidTr="00873ECA">
        <w:trPr>
          <w:gridAfter w:val="1"/>
          <w:wAfter w:w="72" w:type="dxa"/>
          <w:trHeight w:val="303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303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303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B1614D" w:rsidRPr="005B11A9" w:rsidTr="00873ECA">
        <w:trPr>
          <w:gridAfter w:val="1"/>
          <w:wAfter w:w="72" w:type="dxa"/>
          <w:trHeight w:val="303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303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303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303"/>
        </w:trPr>
        <w:tc>
          <w:tcPr>
            <w:tcW w:w="640" w:type="dxa"/>
            <w:vMerge w:val="restart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2.1</w:t>
            </w: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Основное мероприятие «Защита прав и законных интересов детей-сирот и детей, оставшихся без попечения родителей», всего</w:t>
            </w: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17 495 790,88</w:t>
            </w:r>
          </w:p>
        </w:tc>
        <w:tc>
          <w:tcPr>
            <w:tcW w:w="2196" w:type="dxa"/>
            <w:vAlign w:val="center"/>
          </w:tcPr>
          <w:p w:rsidR="00B1614D" w:rsidRPr="00FF146E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18 129 753,43</w:t>
            </w:r>
          </w:p>
        </w:tc>
        <w:tc>
          <w:tcPr>
            <w:tcW w:w="2271" w:type="dxa"/>
            <w:vAlign w:val="center"/>
          </w:tcPr>
          <w:p w:rsidR="00B1614D" w:rsidRPr="00FF146E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18 574 623,37</w:t>
            </w:r>
          </w:p>
        </w:tc>
      </w:tr>
      <w:tr w:rsidR="00B1614D" w:rsidRPr="005B11A9" w:rsidTr="00873ECA">
        <w:trPr>
          <w:gridAfter w:val="1"/>
          <w:wAfter w:w="72" w:type="dxa"/>
          <w:trHeight w:val="841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бюджетные ассигнования бюджета </w:t>
            </w:r>
            <w:r w:rsidRPr="00921E5A">
              <w:rPr>
                <w:sz w:val="28"/>
                <w:szCs w:val="28"/>
              </w:rPr>
              <w:t>Благодарненского муниципального округа Ставропольского края</w:t>
            </w:r>
            <w:r w:rsidRPr="005B11A9">
              <w:rPr>
                <w:sz w:val="28"/>
                <w:szCs w:val="28"/>
              </w:rPr>
              <w:t xml:space="preserve">, 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</w:t>
            </w:r>
          </w:p>
        </w:tc>
        <w:tc>
          <w:tcPr>
            <w:tcW w:w="2203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17 495 790,88</w:t>
            </w:r>
          </w:p>
        </w:tc>
        <w:tc>
          <w:tcPr>
            <w:tcW w:w="2196" w:type="dxa"/>
            <w:vAlign w:val="center"/>
          </w:tcPr>
          <w:p w:rsidR="00B1614D" w:rsidRPr="00FF146E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18 129 753,43</w:t>
            </w:r>
          </w:p>
        </w:tc>
        <w:tc>
          <w:tcPr>
            <w:tcW w:w="2271" w:type="dxa"/>
            <w:vAlign w:val="center"/>
          </w:tcPr>
          <w:p w:rsidR="00B1614D" w:rsidRPr="00FF146E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18 574 623,37</w:t>
            </w:r>
          </w:p>
        </w:tc>
      </w:tr>
      <w:tr w:rsidR="00B1614D" w:rsidRPr="005B11A9" w:rsidTr="00873ECA">
        <w:trPr>
          <w:gridAfter w:val="1"/>
          <w:wAfter w:w="72" w:type="dxa"/>
          <w:trHeight w:val="160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17 495 790,88</w:t>
            </w:r>
          </w:p>
        </w:tc>
        <w:tc>
          <w:tcPr>
            <w:tcW w:w="2196" w:type="dxa"/>
            <w:vAlign w:val="center"/>
          </w:tcPr>
          <w:p w:rsidR="00B1614D" w:rsidRPr="00FF146E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18 129 753,43</w:t>
            </w:r>
          </w:p>
        </w:tc>
        <w:tc>
          <w:tcPr>
            <w:tcW w:w="2271" w:type="dxa"/>
            <w:vAlign w:val="center"/>
          </w:tcPr>
          <w:p w:rsidR="00B1614D" w:rsidRPr="00FF146E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18 574 623,37</w:t>
            </w:r>
          </w:p>
        </w:tc>
      </w:tr>
      <w:tr w:rsidR="00B1614D" w:rsidRPr="005B11A9" w:rsidTr="00873ECA">
        <w:trPr>
          <w:gridAfter w:val="1"/>
          <w:wAfter w:w="72" w:type="dxa"/>
          <w:trHeight w:val="264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203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DB1CC2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B1614D" w:rsidRPr="00673C53" w:rsidRDefault="00B1614D" w:rsidP="00873ECA">
            <w:pPr>
              <w:ind w:right="-38"/>
              <w:jc w:val="right"/>
              <w:rPr>
                <w:color w:val="00B0F0"/>
                <w:sz w:val="28"/>
                <w:szCs w:val="28"/>
              </w:rPr>
            </w:pPr>
            <w:r w:rsidRPr="00673C53">
              <w:rPr>
                <w:color w:val="00B0F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B1614D" w:rsidRPr="00673C53" w:rsidRDefault="00B1614D" w:rsidP="00873ECA">
            <w:pPr>
              <w:ind w:right="-38"/>
              <w:jc w:val="right"/>
              <w:rPr>
                <w:color w:val="00B0F0"/>
                <w:sz w:val="28"/>
                <w:szCs w:val="28"/>
              </w:rPr>
            </w:pPr>
            <w:r w:rsidRPr="00673C53">
              <w:rPr>
                <w:color w:val="00B0F0"/>
                <w:sz w:val="28"/>
                <w:szCs w:val="28"/>
              </w:rPr>
              <w:t> </w:t>
            </w:r>
          </w:p>
        </w:tc>
      </w:tr>
      <w:tr w:rsidR="00B1614D" w:rsidRPr="005B11A9" w:rsidTr="00873ECA">
        <w:trPr>
          <w:gridAfter w:val="1"/>
          <w:wAfter w:w="72" w:type="dxa"/>
          <w:trHeight w:val="85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17 495 790,88</w:t>
            </w:r>
          </w:p>
        </w:tc>
        <w:tc>
          <w:tcPr>
            <w:tcW w:w="2196" w:type="dxa"/>
            <w:vAlign w:val="center"/>
          </w:tcPr>
          <w:p w:rsidR="00B1614D" w:rsidRPr="00FF146E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18 129 753,43</w:t>
            </w:r>
          </w:p>
        </w:tc>
        <w:tc>
          <w:tcPr>
            <w:tcW w:w="2271" w:type="dxa"/>
            <w:vAlign w:val="center"/>
          </w:tcPr>
          <w:p w:rsidR="00B1614D" w:rsidRPr="00FF146E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18 574 623,37</w:t>
            </w:r>
          </w:p>
        </w:tc>
      </w:tr>
      <w:tr w:rsidR="00B1614D" w:rsidRPr="005B11A9" w:rsidTr="00873ECA">
        <w:trPr>
          <w:gridAfter w:val="1"/>
          <w:wAfter w:w="72" w:type="dxa"/>
          <w:trHeight w:val="160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249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212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B1614D" w:rsidRPr="005B11A9" w:rsidTr="00873ECA">
        <w:trPr>
          <w:gridAfter w:val="1"/>
          <w:wAfter w:w="72" w:type="dxa"/>
          <w:trHeight w:val="301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0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85"/>
        </w:trPr>
        <w:tc>
          <w:tcPr>
            <w:tcW w:w="640" w:type="dxa"/>
            <w:vMerge w:val="restart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3.</w:t>
            </w: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B1614D" w:rsidRPr="005B11A9" w:rsidRDefault="00B1614D" w:rsidP="00873ECA">
            <w:pPr>
              <w:jc w:val="both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lastRenderedPageBreak/>
              <w:t>Подпрограмма Программы «Летний отдых», всего</w:t>
            </w:r>
            <w:r w:rsidRPr="005B11A9">
              <w:rPr>
                <w:sz w:val="28"/>
                <w:szCs w:val="28"/>
              </w:rPr>
              <w:tab/>
            </w:r>
          </w:p>
          <w:p w:rsidR="00B1614D" w:rsidRPr="005B11A9" w:rsidRDefault="00B1614D" w:rsidP="00873ECA">
            <w:pPr>
              <w:jc w:val="both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jc w:val="both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jc w:val="both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2203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11 253 938,41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11 340 187,61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11 346 092,05</w:t>
            </w:r>
          </w:p>
        </w:tc>
      </w:tr>
      <w:tr w:rsidR="00B1614D" w:rsidRPr="005B11A9" w:rsidTr="00873ECA">
        <w:trPr>
          <w:gridAfter w:val="1"/>
          <w:wAfter w:w="72" w:type="dxa"/>
          <w:trHeight w:val="459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бюджетные ассигнования бюджета </w:t>
            </w:r>
            <w:r w:rsidRPr="00921E5A">
              <w:rPr>
                <w:sz w:val="28"/>
                <w:szCs w:val="28"/>
              </w:rPr>
              <w:t>Благодарненского муниципального округа Ставропольского края</w:t>
            </w:r>
            <w:r w:rsidRPr="005B11A9">
              <w:rPr>
                <w:sz w:val="28"/>
                <w:szCs w:val="28"/>
              </w:rPr>
              <w:t xml:space="preserve">, 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</w:t>
            </w:r>
          </w:p>
        </w:tc>
        <w:tc>
          <w:tcPr>
            <w:tcW w:w="2203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11 253 938,41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11 340 187,61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11 346 092,05</w:t>
            </w:r>
          </w:p>
        </w:tc>
      </w:tr>
      <w:tr w:rsidR="00B1614D" w:rsidRPr="005B11A9" w:rsidTr="00873ECA">
        <w:trPr>
          <w:gridAfter w:val="1"/>
          <w:wAfter w:w="72" w:type="dxa"/>
          <w:trHeight w:val="159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средства бюджета Ставропольского </w:t>
            </w:r>
            <w:r w:rsidRPr="005B11A9">
              <w:rPr>
                <w:sz w:val="28"/>
                <w:szCs w:val="28"/>
              </w:rPr>
              <w:lastRenderedPageBreak/>
              <w:t>края,</w:t>
            </w:r>
          </w:p>
        </w:tc>
        <w:tc>
          <w:tcPr>
            <w:tcW w:w="2203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4 526 340,74</w:t>
            </w:r>
          </w:p>
        </w:tc>
        <w:tc>
          <w:tcPr>
            <w:tcW w:w="2196" w:type="dxa"/>
          </w:tcPr>
          <w:p w:rsidR="00B1614D" w:rsidRPr="004F49DF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146E">
              <w:rPr>
                <w:color w:val="000000"/>
                <w:sz w:val="28"/>
                <w:szCs w:val="28"/>
              </w:rPr>
              <w:t>4 548 221,78</w:t>
            </w:r>
          </w:p>
        </w:tc>
        <w:tc>
          <w:tcPr>
            <w:tcW w:w="2271" w:type="dxa"/>
          </w:tcPr>
          <w:p w:rsidR="00B1614D" w:rsidRPr="004F49DF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146E">
              <w:rPr>
                <w:color w:val="000000"/>
                <w:sz w:val="28"/>
                <w:szCs w:val="28"/>
              </w:rPr>
              <w:t>4 548 221,78</w:t>
            </w:r>
          </w:p>
        </w:tc>
      </w:tr>
      <w:tr w:rsidR="00B1614D" w:rsidRPr="005B11A9" w:rsidTr="00873ECA">
        <w:trPr>
          <w:gridAfter w:val="1"/>
          <w:wAfter w:w="72" w:type="dxa"/>
          <w:trHeight w:val="161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203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DB1CC2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B1614D" w:rsidRPr="004F49DF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4F49D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B1614D" w:rsidRPr="004F49DF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4F49DF">
              <w:rPr>
                <w:color w:val="000000"/>
                <w:sz w:val="28"/>
                <w:szCs w:val="28"/>
              </w:rPr>
              <w:t> </w:t>
            </w:r>
          </w:p>
        </w:tc>
      </w:tr>
      <w:tr w:rsidR="00B1614D" w:rsidRPr="005B11A9" w:rsidTr="00873ECA">
        <w:trPr>
          <w:gridAfter w:val="1"/>
          <w:wAfter w:w="72" w:type="dxa"/>
          <w:trHeight w:val="250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4 526 340,74</w:t>
            </w:r>
          </w:p>
        </w:tc>
        <w:tc>
          <w:tcPr>
            <w:tcW w:w="2196" w:type="dxa"/>
          </w:tcPr>
          <w:p w:rsidR="00B1614D" w:rsidRPr="004F49DF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146E">
              <w:rPr>
                <w:color w:val="000000"/>
                <w:sz w:val="28"/>
                <w:szCs w:val="28"/>
              </w:rPr>
              <w:t>4 548 221,78</w:t>
            </w:r>
          </w:p>
        </w:tc>
        <w:tc>
          <w:tcPr>
            <w:tcW w:w="2271" w:type="dxa"/>
          </w:tcPr>
          <w:p w:rsidR="00B1614D" w:rsidRPr="004F49DF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146E">
              <w:rPr>
                <w:color w:val="000000"/>
                <w:sz w:val="28"/>
                <w:szCs w:val="28"/>
              </w:rPr>
              <w:t>4 548 221,78</w:t>
            </w:r>
          </w:p>
        </w:tc>
      </w:tr>
      <w:tr w:rsidR="00B1614D" w:rsidRPr="005B11A9" w:rsidTr="00873ECA">
        <w:trPr>
          <w:gridAfter w:val="1"/>
          <w:wAfter w:w="72" w:type="dxa"/>
          <w:trHeight w:val="185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226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6 727 597,67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6 791 965,83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6 797 870,27</w:t>
            </w:r>
          </w:p>
        </w:tc>
      </w:tr>
      <w:tr w:rsidR="00B1614D" w:rsidRPr="005B11A9" w:rsidTr="00873ECA">
        <w:trPr>
          <w:gridAfter w:val="1"/>
          <w:wAfter w:w="72" w:type="dxa"/>
          <w:trHeight w:val="250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B1614D" w:rsidRPr="005B11A9" w:rsidTr="00873ECA">
        <w:trPr>
          <w:gridAfter w:val="1"/>
          <w:wAfter w:w="72" w:type="dxa"/>
          <w:trHeight w:val="198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6 727 597,67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6 791 965,83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146E">
              <w:rPr>
                <w:color w:val="000000"/>
                <w:sz w:val="28"/>
                <w:szCs w:val="28"/>
              </w:rPr>
              <w:t>6 797 870,27</w:t>
            </w:r>
          </w:p>
        </w:tc>
      </w:tr>
      <w:tr w:rsidR="00B1614D" w:rsidRPr="005B11A9" w:rsidTr="00873ECA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31"/>
        </w:trPr>
        <w:tc>
          <w:tcPr>
            <w:tcW w:w="640" w:type="dxa"/>
            <w:vMerge w:val="restart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3.1.</w:t>
            </w: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Основное мероприятие «Организация досуга детей и подростков в летний период», всего</w:t>
            </w: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11 253 938,41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11 340 187,61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11 346 092,05</w:t>
            </w:r>
          </w:p>
        </w:tc>
      </w:tr>
      <w:tr w:rsidR="00B1614D" w:rsidRPr="005B11A9" w:rsidTr="00873ECA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бюджетные ассигнования бюджета </w:t>
            </w:r>
            <w:r w:rsidRPr="00921E5A">
              <w:rPr>
                <w:sz w:val="28"/>
                <w:szCs w:val="28"/>
              </w:rPr>
              <w:t>Благодарненского муниципального округа Ставропольского края</w:t>
            </w:r>
            <w:r w:rsidRPr="005B11A9">
              <w:rPr>
                <w:sz w:val="28"/>
                <w:szCs w:val="28"/>
              </w:rPr>
              <w:t xml:space="preserve">, 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</w:t>
            </w:r>
          </w:p>
        </w:tc>
        <w:tc>
          <w:tcPr>
            <w:tcW w:w="2203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11 253 938,41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11 340 187,61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11 346 092,05</w:t>
            </w:r>
          </w:p>
        </w:tc>
      </w:tr>
      <w:tr w:rsidR="00B1614D" w:rsidRPr="005B11A9" w:rsidTr="00873ECA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B1614D" w:rsidRPr="00DB1CC2" w:rsidRDefault="00B1614D" w:rsidP="00873ECA">
            <w:pPr>
              <w:ind w:right="-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4 526 340,74</w:t>
            </w:r>
          </w:p>
        </w:tc>
        <w:tc>
          <w:tcPr>
            <w:tcW w:w="2196" w:type="dxa"/>
            <w:vAlign w:val="center"/>
          </w:tcPr>
          <w:p w:rsidR="00B1614D" w:rsidRPr="00D3049D" w:rsidRDefault="00B1614D" w:rsidP="00873ECA">
            <w:pPr>
              <w:ind w:right="-38"/>
              <w:jc w:val="center"/>
              <w:rPr>
                <w:sz w:val="28"/>
                <w:szCs w:val="28"/>
              </w:rPr>
            </w:pPr>
            <w:r w:rsidRPr="00D3049D">
              <w:rPr>
                <w:sz w:val="28"/>
                <w:szCs w:val="28"/>
              </w:rPr>
              <w:t>4 548 221,78</w:t>
            </w:r>
          </w:p>
        </w:tc>
        <w:tc>
          <w:tcPr>
            <w:tcW w:w="2271" w:type="dxa"/>
            <w:vAlign w:val="center"/>
          </w:tcPr>
          <w:p w:rsidR="00B1614D" w:rsidRPr="00D3049D" w:rsidRDefault="00B1614D" w:rsidP="00873ECA">
            <w:pPr>
              <w:ind w:right="-38"/>
              <w:jc w:val="center"/>
              <w:rPr>
                <w:sz w:val="28"/>
                <w:szCs w:val="28"/>
              </w:rPr>
            </w:pPr>
            <w:r w:rsidRPr="00D3049D">
              <w:rPr>
                <w:sz w:val="28"/>
                <w:szCs w:val="28"/>
              </w:rPr>
              <w:t>4 548 221,78</w:t>
            </w:r>
          </w:p>
        </w:tc>
      </w:tr>
      <w:tr w:rsidR="00B1614D" w:rsidRPr="005B11A9" w:rsidTr="00873ECA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203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DB1CC2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B1614D" w:rsidRPr="004F49DF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4F49DF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B1614D" w:rsidRPr="004F49DF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4F49DF">
              <w:rPr>
                <w:color w:val="000000"/>
                <w:sz w:val="28"/>
                <w:szCs w:val="28"/>
              </w:rPr>
              <w:t> </w:t>
            </w:r>
          </w:p>
        </w:tc>
      </w:tr>
      <w:tr w:rsidR="00B1614D" w:rsidRPr="005B11A9" w:rsidTr="00873ECA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B1614D" w:rsidRPr="00DB1CC2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4 526 340,74</w:t>
            </w:r>
          </w:p>
        </w:tc>
        <w:tc>
          <w:tcPr>
            <w:tcW w:w="2196" w:type="dxa"/>
          </w:tcPr>
          <w:p w:rsidR="00B1614D" w:rsidRPr="004F49DF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146E">
              <w:rPr>
                <w:color w:val="000000"/>
                <w:sz w:val="28"/>
                <w:szCs w:val="28"/>
              </w:rPr>
              <w:t>4 548 221,78</w:t>
            </w:r>
          </w:p>
        </w:tc>
        <w:tc>
          <w:tcPr>
            <w:tcW w:w="2271" w:type="dxa"/>
          </w:tcPr>
          <w:p w:rsidR="00B1614D" w:rsidRPr="004F49DF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146E">
              <w:rPr>
                <w:color w:val="000000"/>
                <w:sz w:val="28"/>
                <w:szCs w:val="28"/>
              </w:rPr>
              <w:t>4 548 221,78</w:t>
            </w:r>
          </w:p>
        </w:tc>
      </w:tr>
      <w:tr w:rsidR="00B1614D" w:rsidRPr="005B11A9" w:rsidTr="00873ECA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6 727 597,67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6 791 965,83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6 797 870,27</w:t>
            </w:r>
          </w:p>
        </w:tc>
      </w:tr>
      <w:tr w:rsidR="00B1614D" w:rsidRPr="005B11A9" w:rsidTr="00873ECA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B1614D" w:rsidRPr="005B11A9" w:rsidTr="00873ECA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6 727 597,67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6 791 965,83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146E">
              <w:rPr>
                <w:color w:val="000000"/>
                <w:sz w:val="28"/>
                <w:szCs w:val="28"/>
              </w:rPr>
              <w:t>6 797 870,27</w:t>
            </w:r>
          </w:p>
        </w:tc>
      </w:tr>
      <w:tr w:rsidR="00B1614D" w:rsidRPr="005B11A9" w:rsidTr="00873ECA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131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222"/>
        </w:trPr>
        <w:tc>
          <w:tcPr>
            <w:tcW w:w="640" w:type="dxa"/>
            <w:vMerge w:val="restart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4.</w:t>
            </w: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B1614D" w:rsidRPr="005B11A9" w:rsidRDefault="00B1614D" w:rsidP="00873ECA">
            <w:pPr>
              <w:jc w:val="both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Подпрограмма Программы «Молодежная политика», всего</w:t>
            </w:r>
            <w:r w:rsidRPr="005B11A9">
              <w:rPr>
                <w:sz w:val="28"/>
                <w:szCs w:val="28"/>
              </w:rPr>
              <w:tab/>
            </w: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6 100 026,20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6 100 026,15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6 100 026,15</w:t>
            </w:r>
          </w:p>
        </w:tc>
      </w:tr>
      <w:tr w:rsidR="00B1614D" w:rsidRPr="005B11A9" w:rsidTr="00873ECA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бюджетные ассигнования бюджета </w:t>
            </w:r>
            <w:r w:rsidRPr="00921E5A">
              <w:rPr>
                <w:sz w:val="28"/>
                <w:szCs w:val="28"/>
              </w:rPr>
              <w:t>Благодарненского муниципального округа Ставропольского края</w:t>
            </w:r>
            <w:r w:rsidRPr="005B11A9">
              <w:rPr>
                <w:sz w:val="28"/>
                <w:szCs w:val="28"/>
              </w:rPr>
              <w:t xml:space="preserve">, 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6 100 026,20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6 100 026,15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6 100 026,15</w:t>
            </w:r>
          </w:p>
        </w:tc>
      </w:tr>
      <w:tr w:rsidR="00B1614D" w:rsidRPr="005B11A9" w:rsidTr="00873ECA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средства бюджета Ставропольского </w:t>
            </w:r>
            <w:r w:rsidRPr="005B11A9">
              <w:rPr>
                <w:sz w:val="28"/>
                <w:szCs w:val="28"/>
              </w:rPr>
              <w:lastRenderedPageBreak/>
              <w:t>края,</w:t>
            </w:r>
          </w:p>
        </w:tc>
        <w:tc>
          <w:tcPr>
            <w:tcW w:w="2203" w:type="dxa"/>
          </w:tcPr>
          <w:p w:rsidR="00B1614D" w:rsidRPr="009D7561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C76959">
              <w:rPr>
                <w:sz w:val="28"/>
                <w:szCs w:val="28"/>
              </w:rPr>
              <w:lastRenderedPageBreak/>
              <w:t>2 198 050,84</w:t>
            </w:r>
          </w:p>
        </w:tc>
        <w:tc>
          <w:tcPr>
            <w:tcW w:w="2196" w:type="dxa"/>
          </w:tcPr>
          <w:p w:rsidR="00B1614D" w:rsidRPr="009D7561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2 198 050,80</w:t>
            </w:r>
          </w:p>
        </w:tc>
        <w:tc>
          <w:tcPr>
            <w:tcW w:w="2271" w:type="dxa"/>
          </w:tcPr>
          <w:p w:rsidR="00B1614D" w:rsidRPr="009D7561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2 198 050,80</w:t>
            </w:r>
          </w:p>
        </w:tc>
      </w:tr>
      <w:tr w:rsidR="00B1614D" w:rsidRPr="005B11A9" w:rsidTr="00873ECA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203" w:type="dxa"/>
            <w:vAlign w:val="center"/>
          </w:tcPr>
          <w:p w:rsidR="00B1614D" w:rsidRPr="009D7561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9D7561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B1614D" w:rsidRPr="009D7561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9D7561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B1614D" w:rsidRPr="009D7561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9D7561">
              <w:rPr>
                <w:sz w:val="28"/>
                <w:szCs w:val="28"/>
              </w:rPr>
              <w:t> </w:t>
            </w:r>
          </w:p>
        </w:tc>
      </w:tr>
      <w:tr w:rsidR="00B1614D" w:rsidRPr="005B11A9" w:rsidTr="00873ECA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</w:tcPr>
          <w:p w:rsidR="00B1614D" w:rsidRPr="009D7561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C76959">
              <w:rPr>
                <w:sz w:val="28"/>
                <w:szCs w:val="28"/>
              </w:rPr>
              <w:t>2 198 050,84</w:t>
            </w:r>
          </w:p>
        </w:tc>
        <w:tc>
          <w:tcPr>
            <w:tcW w:w="2196" w:type="dxa"/>
          </w:tcPr>
          <w:p w:rsidR="00B1614D" w:rsidRPr="009D7561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2 198 050,80</w:t>
            </w:r>
          </w:p>
        </w:tc>
        <w:tc>
          <w:tcPr>
            <w:tcW w:w="2271" w:type="dxa"/>
          </w:tcPr>
          <w:p w:rsidR="00B1614D" w:rsidRPr="009D7561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2 198 050,80</w:t>
            </w:r>
          </w:p>
        </w:tc>
      </w:tr>
      <w:tr w:rsidR="00B1614D" w:rsidRPr="005B11A9" w:rsidTr="00873ECA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3 901 975,36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3 901 975,35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3 901 975,35</w:t>
            </w:r>
          </w:p>
        </w:tc>
      </w:tr>
      <w:tr w:rsidR="00B1614D" w:rsidRPr="005B11A9" w:rsidTr="00873ECA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B1614D" w:rsidRPr="005B11A9" w:rsidTr="00873ECA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3 901 975,36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3 901 975,35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3 901 975,35</w:t>
            </w:r>
          </w:p>
        </w:tc>
      </w:tr>
      <w:tr w:rsidR="00B1614D" w:rsidRPr="005B11A9" w:rsidTr="00873ECA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222"/>
        </w:trPr>
        <w:tc>
          <w:tcPr>
            <w:tcW w:w="640" w:type="dxa"/>
            <w:vMerge w:val="restart"/>
          </w:tcPr>
          <w:p w:rsidR="00B1614D" w:rsidRPr="005B11A9" w:rsidRDefault="00B1614D" w:rsidP="00873ECA">
            <w:pPr>
              <w:jc w:val="right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4.1.</w:t>
            </w:r>
          </w:p>
          <w:p w:rsidR="00B1614D" w:rsidRPr="005B11A9" w:rsidRDefault="00B1614D" w:rsidP="00873ECA">
            <w:pPr>
              <w:jc w:val="right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jc w:val="right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jc w:val="right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jc w:val="right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jc w:val="right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B1614D" w:rsidRPr="005B11A9" w:rsidRDefault="00B1614D" w:rsidP="00873ECA">
            <w:pPr>
              <w:jc w:val="both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Основное мероприятие «Организация досуга молодежи», всего </w:t>
            </w:r>
          </w:p>
          <w:p w:rsidR="00B1614D" w:rsidRPr="005B11A9" w:rsidRDefault="00B1614D" w:rsidP="00873E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6 100 026,20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6 100 026,15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6 100 026,15</w:t>
            </w:r>
          </w:p>
        </w:tc>
      </w:tr>
      <w:tr w:rsidR="00B1614D" w:rsidRPr="005B11A9" w:rsidTr="00873ECA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бюджетные ассигнования бюджета </w:t>
            </w:r>
            <w:r w:rsidRPr="00921E5A">
              <w:rPr>
                <w:sz w:val="28"/>
                <w:szCs w:val="28"/>
              </w:rPr>
              <w:t>Благодарненского муниципального округа Ставропольского края</w:t>
            </w:r>
            <w:r w:rsidRPr="005B11A9">
              <w:rPr>
                <w:sz w:val="28"/>
                <w:szCs w:val="28"/>
              </w:rPr>
              <w:t xml:space="preserve">, 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6 100 026,20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6 100 026,15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6 100 026,15</w:t>
            </w:r>
          </w:p>
        </w:tc>
      </w:tr>
      <w:tr w:rsidR="00B1614D" w:rsidRPr="005B11A9" w:rsidTr="00873ECA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</w:tcPr>
          <w:p w:rsidR="00B1614D" w:rsidRPr="009D7561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C76959">
              <w:rPr>
                <w:sz w:val="28"/>
                <w:szCs w:val="28"/>
              </w:rPr>
              <w:t>2 198 050,84</w:t>
            </w:r>
          </w:p>
        </w:tc>
        <w:tc>
          <w:tcPr>
            <w:tcW w:w="2196" w:type="dxa"/>
          </w:tcPr>
          <w:p w:rsidR="00B1614D" w:rsidRPr="009D7561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2 198 050,80</w:t>
            </w:r>
          </w:p>
        </w:tc>
        <w:tc>
          <w:tcPr>
            <w:tcW w:w="2271" w:type="dxa"/>
          </w:tcPr>
          <w:p w:rsidR="00B1614D" w:rsidRPr="009D7561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2 198 050,80</w:t>
            </w:r>
          </w:p>
        </w:tc>
      </w:tr>
      <w:tr w:rsidR="00B1614D" w:rsidRPr="005B11A9" w:rsidTr="00873ECA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203" w:type="dxa"/>
            <w:vAlign w:val="center"/>
          </w:tcPr>
          <w:p w:rsidR="00B1614D" w:rsidRPr="009D7561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9D7561">
              <w:rPr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B1614D" w:rsidRPr="009D7561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9D7561">
              <w:rPr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B1614D" w:rsidRPr="009D7561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9D7561">
              <w:rPr>
                <w:sz w:val="28"/>
                <w:szCs w:val="28"/>
              </w:rPr>
              <w:t> </w:t>
            </w:r>
          </w:p>
        </w:tc>
      </w:tr>
      <w:tr w:rsidR="00B1614D" w:rsidRPr="005B11A9" w:rsidTr="00873ECA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</w:tcPr>
          <w:p w:rsidR="00B1614D" w:rsidRPr="009D7561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 w:rsidRPr="00C76959">
              <w:rPr>
                <w:sz w:val="28"/>
                <w:szCs w:val="28"/>
              </w:rPr>
              <w:t>2 198 050,84</w:t>
            </w:r>
          </w:p>
        </w:tc>
        <w:tc>
          <w:tcPr>
            <w:tcW w:w="2196" w:type="dxa"/>
          </w:tcPr>
          <w:p w:rsidR="00B1614D" w:rsidRPr="009D7561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2 198 050,80</w:t>
            </w:r>
          </w:p>
        </w:tc>
        <w:tc>
          <w:tcPr>
            <w:tcW w:w="2271" w:type="dxa"/>
          </w:tcPr>
          <w:p w:rsidR="00B1614D" w:rsidRPr="009D7561" w:rsidRDefault="00B1614D" w:rsidP="00873ECA">
            <w:pPr>
              <w:ind w:right="-3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2 198 050,80</w:t>
            </w:r>
          </w:p>
        </w:tc>
      </w:tr>
      <w:tr w:rsidR="00B1614D" w:rsidRPr="005B11A9" w:rsidTr="00873ECA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3 901 975,36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3 901 975,35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3 901 975,35</w:t>
            </w:r>
          </w:p>
        </w:tc>
      </w:tr>
      <w:tr w:rsidR="00B1614D" w:rsidRPr="005B11A9" w:rsidTr="00873ECA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B1614D" w:rsidRPr="005B11A9" w:rsidTr="00873ECA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3 901 975,36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3 901 975,35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3 901 975,35</w:t>
            </w:r>
          </w:p>
        </w:tc>
      </w:tr>
      <w:tr w:rsidR="00B1614D" w:rsidRPr="005B11A9" w:rsidTr="00873ECA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B1614D" w:rsidRPr="005B11A9" w:rsidRDefault="00B1614D" w:rsidP="00873ECA">
            <w:pPr>
              <w:jc w:val="both"/>
              <w:rPr>
                <w:sz w:val="28"/>
                <w:szCs w:val="28"/>
              </w:rPr>
            </w:pPr>
            <w:r w:rsidRPr="000D23C4">
              <w:rPr>
                <w:sz w:val="28"/>
                <w:szCs w:val="28"/>
              </w:rPr>
              <w:t>Повышение заработной платы работников муниципальных центров по работе с молодежью</w:t>
            </w: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2 313 737,73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2 313 737,68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2 313 737,68</w:t>
            </w:r>
          </w:p>
        </w:tc>
      </w:tr>
      <w:tr w:rsidR="00B1614D" w:rsidRPr="005B11A9" w:rsidTr="00873ECA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бюджетные ассигнования бюджета </w:t>
            </w:r>
            <w:r w:rsidRPr="00921E5A">
              <w:rPr>
                <w:sz w:val="28"/>
                <w:szCs w:val="28"/>
              </w:rPr>
              <w:t>Благодарненского муниципального округа Ставропольского края</w:t>
            </w:r>
            <w:r w:rsidRPr="005B11A9">
              <w:rPr>
                <w:sz w:val="28"/>
                <w:szCs w:val="28"/>
              </w:rPr>
              <w:t xml:space="preserve">, 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2 313 737,73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2 313 737,68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2 313 737,68</w:t>
            </w:r>
          </w:p>
        </w:tc>
      </w:tr>
      <w:tr w:rsidR="00B1614D" w:rsidRPr="005B11A9" w:rsidTr="00873ECA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средства бюджета Ставропольского </w:t>
            </w:r>
            <w:r w:rsidRPr="005B11A9">
              <w:rPr>
                <w:sz w:val="28"/>
                <w:szCs w:val="28"/>
              </w:rPr>
              <w:lastRenderedPageBreak/>
              <w:t>края,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76959">
              <w:rPr>
                <w:color w:val="000000"/>
                <w:sz w:val="28"/>
                <w:szCs w:val="28"/>
              </w:rPr>
              <w:lastRenderedPageBreak/>
              <w:t>2 198 050,84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2 198 050,80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2 198 050,80</w:t>
            </w:r>
          </w:p>
        </w:tc>
      </w:tr>
      <w:tr w:rsidR="00B1614D" w:rsidRPr="005B11A9" w:rsidTr="00873ECA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B1614D" w:rsidRPr="005B11A9" w:rsidTr="00873ECA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76959">
              <w:rPr>
                <w:color w:val="000000"/>
                <w:sz w:val="28"/>
                <w:szCs w:val="28"/>
              </w:rPr>
              <w:t>2 198 050,84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2 198 050,80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2 198 050,80</w:t>
            </w:r>
          </w:p>
        </w:tc>
      </w:tr>
      <w:tr w:rsidR="00B1614D" w:rsidRPr="005B11A9" w:rsidTr="00873ECA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115 686,89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76959">
              <w:rPr>
                <w:color w:val="000000"/>
                <w:sz w:val="28"/>
                <w:szCs w:val="28"/>
              </w:rPr>
              <w:t>115 686,88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76959">
              <w:rPr>
                <w:color w:val="000000"/>
                <w:sz w:val="28"/>
                <w:szCs w:val="28"/>
              </w:rPr>
              <w:t>115 686,88</w:t>
            </w:r>
          </w:p>
        </w:tc>
      </w:tr>
      <w:tr w:rsidR="00B1614D" w:rsidRPr="005B11A9" w:rsidTr="00873ECA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B1614D" w:rsidRPr="005B11A9" w:rsidTr="00873ECA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115 686,89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76959">
              <w:rPr>
                <w:color w:val="000000"/>
                <w:sz w:val="28"/>
                <w:szCs w:val="28"/>
              </w:rPr>
              <w:t>115 686,88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C76959">
              <w:rPr>
                <w:color w:val="000000"/>
                <w:sz w:val="28"/>
                <w:szCs w:val="28"/>
              </w:rPr>
              <w:t>115 686,88</w:t>
            </w:r>
          </w:p>
        </w:tc>
      </w:tr>
      <w:tr w:rsidR="00B1614D" w:rsidRPr="005B11A9" w:rsidTr="00873ECA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222"/>
        </w:trPr>
        <w:tc>
          <w:tcPr>
            <w:tcW w:w="640" w:type="dxa"/>
            <w:vMerge w:val="restart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5.</w:t>
            </w: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B1614D" w:rsidRPr="005B11A9" w:rsidRDefault="00B1614D" w:rsidP="00873ECA">
            <w:pPr>
              <w:jc w:val="both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Подпрограмма Программы «Обеспечение реализации муниципальной программы  Благодарненского муниципального округа Ставропольского края «Развитие образования и молодежной политики» и общ</w:t>
            </w:r>
            <w:r>
              <w:rPr>
                <w:sz w:val="28"/>
                <w:szCs w:val="28"/>
              </w:rPr>
              <w:t xml:space="preserve">епрограммные мероприятия», </w:t>
            </w: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24 882 590,91</w:t>
            </w:r>
          </w:p>
        </w:tc>
        <w:tc>
          <w:tcPr>
            <w:tcW w:w="2196" w:type="dxa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25 422 904,85</w:t>
            </w:r>
          </w:p>
        </w:tc>
        <w:tc>
          <w:tcPr>
            <w:tcW w:w="2271" w:type="dxa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25 452 220,91</w:t>
            </w:r>
          </w:p>
        </w:tc>
      </w:tr>
      <w:tr w:rsidR="00B1614D" w:rsidRPr="005B11A9" w:rsidTr="00873ECA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бюджетные ассигнования бюджета </w:t>
            </w:r>
            <w:r w:rsidRPr="00921E5A">
              <w:rPr>
                <w:sz w:val="28"/>
                <w:szCs w:val="28"/>
              </w:rPr>
              <w:t>Благодарненского муниципального округа Ставропольского края</w:t>
            </w:r>
            <w:r w:rsidRPr="005B11A9">
              <w:rPr>
                <w:sz w:val="28"/>
                <w:szCs w:val="28"/>
              </w:rPr>
              <w:t xml:space="preserve">, 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24 882 590,91</w:t>
            </w:r>
          </w:p>
        </w:tc>
        <w:tc>
          <w:tcPr>
            <w:tcW w:w="2196" w:type="dxa"/>
          </w:tcPr>
          <w:p w:rsidR="00B1614D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</w:p>
          <w:p w:rsidR="00B1614D" w:rsidRPr="00FF146E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146E">
              <w:rPr>
                <w:color w:val="000000"/>
                <w:sz w:val="28"/>
                <w:szCs w:val="28"/>
              </w:rPr>
              <w:t>25 422 904,85</w:t>
            </w:r>
          </w:p>
        </w:tc>
        <w:tc>
          <w:tcPr>
            <w:tcW w:w="2271" w:type="dxa"/>
          </w:tcPr>
          <w:p w:rsidR="00B1614D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</w:p>
          <w:p w:rsidR="00B1614D" w:rsidRPr="00FF146E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146E">
              <w:rPr>
                <w:color w:val="000000"/>
                <w:sz w:val="28"/>
                <w:szCs w:val="28"/>
              </w:rPr>
              <w:t>25 452 220,91</w:t>
            </w:r>
          </w:p>
        </w:tc>
      </w:tr>
      <w:tr w:rsidR="00B1614D" w:rsidRPr="005B11A9" w:rsidTr="00873ECA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B1614D" w:rsidRPr="005B11A9" w:rsidTr="00873ECA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24 882 590,91</w:t>
            </w:r>
          </w:p>
        </w:tc>
        <w:tc>
          <w:tcPr>
            <w:tcW w:w="2196" w:type="dxa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25 422 904,85</w:t>
            </w:r>
          </w:p>
        </w:tc>
        <w:tc>
          <w:tcPr>
            <w:tcW w:w="2271" w:type="dxa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25 452 220,91</w:t>
            </w:r>
          </w:p>
        </w:tc>
      </w:tr>
      <w:tr w:rsidR="00B1614D" w:rsidRPr="005B11A9" w:rsidTr="00873ECA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B1614D" w:rsidRPr="005B11A9" w:rsidTr="00873ECA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24 882 590,91</w:t>
            </w:r>
          </w:p>
        </w:tc>
        <w:tc>
          <w:tcPr>
            <w:tcW w:w="2196" w:type="dxa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25 422 904,85</w:t>
            </w:r>
          </w:p>
        </w:tc>
        <w:tc>
          <w:tcPr>
            <w:tcW w:w="2271" w:type="dxa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25 452 220,91</w:t>
            </w:r>
          </w:p>
        </w:tc>
      </w:tr>
      <w:tr w:rsidR="00B1614D" w:rsidRPr="005B11A9" w:rsidTr="00873ECA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222"/>
        </w:trPr>
        <w:tc>
          <w:tcPr>
            <w:tcW w:w="640" w:type="dxa"/>
            <w:vMerge w:val="restart"/>
          </w:tcPr>
          <w:p w:rsidR="00B1614D" w:rsidRPr="005B11A9" w:rsidRDefault="00B1614D" w:rsidP="00873ECA">
            <w:pPr>
              <w:jc w:val="right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5.1.</w:t>
            </w:r>
          </w:p>
          <w:p w:rsidR="00B1614D" w:rsidRPr="005B11A9" w:rsidRDefault="00B1614D" w:rsidP="00873ECA">
            <w:pPr>
              <w:jc w:val="right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jc w:val="right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jc w:val="right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jc w:val="right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jc w:val="right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467" w:type="dxa"/>
            <w:vMerge w:val="restart"/>
          </w:tcPr>
          <w:p w:rsidR="00B1614D" w:rsidRPr="005B11A9" w:rsidRDefault="00B1614D" w:rsidP="00873ECA">
            <w:pPr>
              <w:jc w:val="both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lastRenderedPageBreak/>
              <w:t>Ос</w:t>
            </w:r>
            <w:r>
              <w:rPr>
                <w:sz w:val="28"/>
                <w:szCs w:val="28"/>
              </w:rPr>
              <w:t xml:space="preserve">новное мероприятие «Обеспечение реализации Программы», </w:t>
            </w:r>
          </w:p>
          <w:p w:rsidR="00B1614D" w:rsidRPr="005B11A9" w:rsidRDefault="00B1614D" w:rsidP="00873ECA">
            <w:pPr>
              <w:jc w:val="both"/>
              <w:rPr>
                <w:sz w:val="28"/>
                <w:szCs w:val="28"/>
              </w:rPr>
            </w:pPr>
          </w:p>
          <w:p w:rsidR="00B1614D" w:rsidRPr="005B11A9" w:rsidRDefault="00B1614D" w:rsidP="00873E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всего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24 882 590,91</w:t>
            </w:r>
          </w:p>
        </w:tc>
        <w:tc>
          <w:tcPr>
            <w:tcW w:w="2196" w:type="dxa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25 422 904,85</w:t>
            </w:r>
          </w:p>
        </w:tc>
        <w:tc>
          <w:tcPr>
            <w:tcW w:w="2271" w:type="dxa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25 452 220,91</w:t>
            </w:r>
          </w:p>
        </w:tc>
      </w:tr>
      <w:tr w:rsidR="00B1614D" w:rsidRPr="005B11A9" w:rsidTr="00873ECA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бюджетные ассигнования бюджета </w:t>
            </w:r>
            <w:r w:rsidRPr="00921E5A">
              <w:rPr>
                <w:sz w:val="28"/>
                <w:szCs w:val="28"/>
              </w:rPr>
              <w:t>Благодарненского муниципального округа Ставропольского края</w:t>
            </w:r>
            <w:r w:rsidRPr="005B11A9">
              <w:rPr>
                <w:sz w:val="28"/>
                <w:szCs w:val="28"/>
              </w:rPr>
              <w:t xml:space="preserve">, 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24 882 590,91</w:t>
            </w:r>
          </w:p>
        </w:tc>
        <w:tc>
          <w:tcPr>
            <w:tcW w:w="2196" w:type="dxa"/>
          </w:tcPr>
          <w:p w:rsidR="00B1614D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</w:p>
          <w:p w:rsidR="00B1614D" w:rsidRPr="00FF146E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146E">
              <w:rPr>
                <w:color w:val="000000"/>
                <w:sz w:val="28"/>
                <w:szCs w:val="28"/>
              </w:rPr>
              <w:t>25 422 904,85</w:t>
            </w:r>
          </w:p>
        </w:tc>
        <w:tc>
          <w:tcPr>
            <w:tcW w:w="2271" w:type="dxa"/>
          </w:tcPr>
          <w:p w:rsidR="00B1614D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</w:p>
          <w:p w:rsidR="00B1614D" w:rsidRPr="00FF146E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FF146E">
              <w:rPr>
                <w:color w:val="000000"/>
                <w:sz w:val="28"/>
                <w:szCs w:val="28"/>
              </w:rPr>
              <w:t>25 452 220,91</w:t>
            </w:r>
          </w:p>
        </w:tc>
      </w:tr>
      <w:tr w:rsidR="00B1614D" w:rsidRPr="005B11A9" w:rsidTr="00873ECA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средства бюджета Ставропольского </w:t>
            </w:r>
            <w:r w:rsidRPr="005B11A9">
              <w:rPr>
                <w:sz w:val="28"/>
                <w:szCs w:val="28"/>
              </w:rPr>
              <w:lastRenderedPageBreak/>
              <w:t>края,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lastRenderedPageBreak/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B1614D" w:rsidRPr="005B11A9" w:rsidTr="00873ECA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5B11A9" w:rsidTr="00873ECA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24 882 590,91</w:t>
            </w:r>
          </w:p>
        </w:tc>
        <w:tc>
          <w:tcPr>
            <w:tcW w:w="2196" w:type="dxa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25 422 904,85</w:t>
            </w:r>
          </w:p>
        </w:tc>
        <w:tc>
          <w:tcPr>
            <w:tcW w:w="2271" w:type="dxa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25 452 220,91</w:t>
            </w:r>
          </w:p>
        </w:tc>
      </w:tr>
      <w:tr w:rsidR="00B1614D" w:rsidRPr="005B11A9" w:rsidTr="00873ECA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 xml:space="preserve">в </w:t>
            </w:r>
            <w:proofErr w:type="spellStart"/>
            <w:r w:rsidRPr="005B11A9">
              <w:rPr>
                <w:sz w:val="28"/>
                <w:szCs w:val="28"/>
              </w:rPr>
              <w:t>т.ч</w:t>
            </w:r>
            <w:proofErr w:type="spellEnd"/>
            <w:r w:rsidRPr="005B11A9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 </w:t>
            </w:r>
          </w:p>
        </w:tc>
      </w:tr>
      <w:tr w:rsidR="00B1614D" w:rsidRPr="005B11A9" w:rsidTr="00873ECA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24 882 590,91</w:t>
            </w:r>
          </w:p>
        </w:tc>
        <w:tc>
          <w:tcPr>
            <w:tcW w:w="2196" w:type="dxa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25 422 904,85</w:t>
            </w:r>
          </w:p>
        </w:tc>
        <w:tc>
          <w:tcPr>
            <w:tcW w:w="2271" w:type="dxa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25 452 220,91</w:t>
            </w:r>
          </w:p>
        </w:tc>
      </w:tr>
      <w:tr w:rsidR="00B1614D" w:rsidRPr="005B11A9" w:rsidTr="00873ECA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B1614D" w:rsidRPr="00491127" w:rsidTr="00873ECA">
        <w:trPr>
          <w:gridAfter w:val="1"/>
          <w:wAfter w:w="72" w:type="dxa"/>
          <w:trHeight w:val="222"/>
        </w:trPr>
        <w:tc>
          <w:tcPr>
            <w:tcW w:w="640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3467" w:type="dxa"/>
            <w:vMerge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B1614D" w:rsidRPr="005B11A9" w:rsidRDefault="00B1614D" w:rsidP="00873ECA">
            <w:pPr>
              <w:autoSpaceDE w:val="0"/>
              <w:autoSpaceDN w:val="0"/>
              <w:adjustRightInd w:val="0"/>
              <w:ind w:right="-108"/>
              <w:outlineLvl w:val="2"/>
              <w:rPr>
                <w:sz w:val="28"/>
                <w:szCs w:val="28"/>
              </w:rPr>
            </w:pPr>
            <w:r w:rsidRPr="005B11A9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2203" w:type="dxa"/>
            <w:vAlign w:val="center"/>
          </w:tcPr>
          <w:p w:rsidR="00B1614D" w:rsidRPr="005B11A9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96" w:type="dxa"/>
            <w:vAlign w:val="center"/>
          </w:tcPr>
          <w:p w:rsidR="00B1614D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71" w:type="dxa"/>
            <w:vAlign w:val="center"/>
          </w:tcPr>
          <w:p w:rsidR="00B1614D" w:rsidRDefault="00B1614D" w:rsidP="00873ECA">
            <w:pPr>
              <w:ind w:right="-38"/>
              <w:jc w:val="right"/>
              <w:rPr>
                <w:color w:val="000000"/>
                <w:sz w:val="28"/>
                <w:szCs w:val="28"/>
              </w:rPr>
            </w:pPr>
            <w:r w:rsidRPr="005B11A9">
              <w:rPr>
                <w:color w:val="000000"/>
                <w:sz w:val="28"/>
                <w:szCs w:val="28"/>
              </w:rPr>
              <w:t>0,00</w:t>
            </w:r>
          </w:p>
        </w:tc>
      </w:tr>
    </w:tbl>
    <w:p w:rsidR="00B1614D" w:rsidRDefault="00B1614D" w:rsidP="00B1614D"/>
    <w:p w:rsidR="00B1614D" w:rsidRDefault="00B1614D" w:rsidP="00B1614D"/>
    <w:p w:rsidR="00B1614D" w:rsidRDefault="00B1614D" w:rsidP="00B1614D"/>
    <w:p w:rsidR="00B1614D" w:rsidRDefault="00B1614D" w:rsidP="00B1614D"/>
    <w:p w:rsidR="00B1614D" w:rsidRDefault="00B1614D" w:rsidP="00B1614D"/>
    <w:p w:rsidR="00B1614D" w:rsidRDefault="00B1614D" w:rsidP="00B1614D"/>
    <w:p w:rsidR="00B1614D" w:rsidRDefault="00B1614D" w:rsidP="00B1614D"/>
    <w:p w:rsidR="00B1614D" w:rsidRDefault="00B1614D" w:rsidP="00B1614D"/>
    <w:p w:rsidR="00B1614D" w:rsidRDefault="00B1614D" w:rsidP="00B1614D"/>
    <w:p w:rsidR="00B1614D" w:rsidRDefault="00B1614D" w:rsidP="00B1614D"/>
    <w:p w:rsidR="00B1614D" w:rsidRDefault="00B1614D" w:rsidP="00B1614D"/>
    <w:p w:rsidR="00B1614D" w:rsidRDefault="00B1614D" w:rsidP="00B1614D"/>
    <w:p w:rsidR="00B1614D" w:rsidRDefault="00B1614D" w:rsidP="00B1614D"/>
    <w:p w:rsidR="00B1614D" w:rsidRDefault="00B1614D" w:rsidP="00B1614D"/>
    <w:p w:rsidR="00B1614D" w:rsidRDefault="00B1614D" w:rsidP="00B1614D"/>
    <w:p w:rsidR="00B1614D" w:rsidRDefault="00B1614D" w:rsidP="00B1614D"/>
    <w:p w:rsidR="00B1614D" w:rsidRDefault="00B1614D" w:rsidP="00B1614D"/>
    <w:p w:rsidR="00B1614D" w:rsidRDefault="00B1614D" w:rsidP="00B1614D"/>
    <w:p w:rsidR="00B1614D" w:rsidRDefault="00B1614D" w:rsidP="00B1614D"/>
    <w:p w:rsidR="00B1614D" w:rsidRDefault="00B1614D" w:rsidP="00B1614D"/>
    <w:p w:rsidR="00B1614D" w:rsidRDefault="00B1614D" w:rsidP="00B1614D"/>
    <w:p w:rsidR="00B1614D" w:rsidRDefault="00B1614D" w:rsidP="00B1614D"/>
    <w:p w:rsidR="00B1614D" w:rsidRDefault="00B1614D" w:rsidP="00B1614D"/>
    <w:tbl>
      <w:tblPr>
        <w:tblW w:w="15417" w:type="dxa"/>
        <w:tblLayout w:type="fixed"/>
        <w:tblLook w:val="04A0" w:firstRow="1" w:lastRow="0" w:firstColumn="1" w:lastColumn="0" w:noHBand="0" w:noVBand="1"/>
      </w:tblPr>
      <w:tblGrid>
        <w:gridCol w:w="7054"/>
        <w:gridCol w:w="8363"/>
      </w:tblGrid>
      <w:tr w:rsidR="00B1614D" w:rsidRPr="00491127" w:rsidTr="00873ECA">
        <w:tc>
          <w:tcPr>
            <w:tcW w:w="7054" w:type="dxa"/>
          </w:tcPr>
          <w:p w:rsidR="00B1614D" w:rsidRPr="000A3243" w:rsidRDefault="00B1614D" w:rsidP="00873EC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 w:val="28"/>
                <w:szCs w:val="28"/>
              </w:rPr>
            </w:pPr>
            <w:r w:rsidRPr="000A3243">
              <w:rPr>
                <w:sz w:val="28"/>
                <w:szCs w:val="28"/>
              </w:rPr>
              <w:lastRenderedPageBreak/>
              <w:br w:type="page"/>
            </w:r>
          </w:p>
          <w:p w:rsidR="00B1614D" w:rsidRPr="000A3243" w:rsidRDefault="00B1614D" w:rsidP="00873EC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8363" w:type="dxa"/>
          </w:tcPr>
          <w:p w:rsidR="00B1614D" w:rsidRPr="00491127" w:rsidRDefault="00B1614D" w:rsidP="00873EC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491127">
              <w:rPr>
                <w:bCs/>
                <w:sz w:val="28"/>
                <w:szCs w:val="28"/>
              </w:rPr>
              <w:t>Приложение 4</w:t>
            </w:r>
          </w:p>
          <w:p w:rsidR="00B1614D" w:rsidRDefault="00B1614D" w:rsidP="00873ECA">
            <w:pPr>
              <w:pStyle w:val="ConsPlusTitle"/>
              <w:widowControl/>
              <w:tabs>
                <w:tab w:val="left" w:pos="9355"/>
              </w:tabs>
              <w:spacing w:line="240" w:lineRule="exact"/>
              <w:ind w:right="-79" w:firstLine="12"/>
              <w:jc w:val="center"/>
              <w:rPr>
                <w:b w:val="0"/>
              </w:rPr>
            </w:pPr>
            <w:r w:rsidRPr="00491127">
              <w:rPr>
                <w:b w:val="0"/>
              </w:rPr>
              <w:t xml:space="preserve">к муниципальной программе Благодарненского </w:t>
            </w:r>
            <w:r w:rsidRPr="003C3919">
              <w:rPr>
                <w:b w:val="0"/>
              </w:rPr>
              <w:t>муниципального</w:t>
            </w:r>
            <w:r w:rsidRPr="00491127">
              <w:rPr>
                <w:b w:val="0"/>
              </w:rPr>
              <w:t xml:space="preserve"> округа Ставропольского края  </w:t>
            </w:r>
          </w:p>
          <w:p w:rsidR="00B1614D" w:rsidRPr="00162AF6" w:rsidRDefault="00B1614D" w:rsidP="00873ECA">
            <w:pPr>
              <w:pStyle w:val="ConsPlusTitle"/>
              <w:widowControl/>
              <w:tabs>
                <w:tab w:val="left" w:pos="9355"/>
              </w:tabs>
              <w:spacing w:line="240" w:lineRule="exact"/>
              <w:ind w:right="-79" w:firstLine="12"/>
              <w:jc w:val="center"/>
              <w:rPr>
                <w:b w:val="0"/>
                <w:bCs w:val="0"/>
              </w:rPr>
            </w:pPr>
            <w:r w:rsidRPr="00491127">
              <w:rPr>
                <w:b w:val="0"/>
              </w:rPr>
              <w:t>«Развитие образования и молодежной политики»</w:t>
            </w:r>
          </w:p>
        </w:tc>
      </w:tr>
    </w:tbl>
    <w:p w:rsidR="00B1614D" w:rsidRDefault="00B1614D" w:rsidP="00B1614D">
      <w:pPr>
        <w:spacing w:line="240" w:lineRule="exact"/>
        <w:rPr>
          <w:sz w:val="28"/>
          <w:szCs w:val="28"/>
        </w:rPr>
      </w:pPr>
    </w:p>
    <w:p w:rsidR="00B1614D" w:rsidRPr="00945BC8" w:rsidRDefault="00B1614D" w:rsidP="00B1614D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945BC8">
        <w:rPr>
          <w:rFonts w:ascii="Times New Roman" w:hAnsi="Times New Roman" w:cs="Times New Roman"/>
          <w:sz w:val="28"/>
          <w:szCs w:val="28"/>
        </w:rPr>
        <w:t>СВЕДЕНИЯ</w:t>
      </w:r>
    </w:p>
    <w:p w:rsidR="00B1614D" w:rsidRPr="00945BC8" w:rsidRDefault="00B1614D" w:rsidP="00B1614D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945BC8">
        <w:rPr>
          <w:rFonts w:ascii="Times New Roman" w:hAnsi="Times New Roman" w:cs="Times New Roman"/>
          <w:sz w:val="28"/>
          <w:szCs w:val="28"/>
        </w:rPr>
        <w:t>о весовых коэффициентах, присвоенных целям Программы, задачам подпрограмм Программы</w:t>
      </w:r>
    </w:p>
    <w:p w:rsidR="00B1614D" w:rsidRPr="00945BC8" w:rsidRDefault="00B1614D" w:rsidP="00B1614D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1614D" w:rsidRPr="00945BC8" w:rsidRDefault="00B1614D" w:rsidP="00B1614D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11057"/>
        <w:gridCol w:w="1145"/>
        <w:gridCol w:w="1145"/>
        <w:gridCol w:w="1115"/>
      </w:tblGrid>
      <w:tr w:rsidR="00B1614D" w:rsidRPr="00945BC8" w:rsidTr="00873ECA">
        <w:tc>
          <w:tcPr>
            <w:tcW w:w="817" w:type="dxa"/>
          </w:tcPr>
          <w:p w:rsidR="00B1614D" w:rsidRPr="00945BC8" w:rsidRDefault="00B1614D" w:rsidP="00873ECA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057" w:type="dxa"/>
          </w:tcPr>
          <w:p w:rsidR="00B1614D" w:rsidRPr="00945BC8" w:rsidRDefault="00B1614D" w:rsidP="00873ECA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B1614D" w:rsidRPr="00945BC8" w:rsidRDefault="00B1614D" w:rsidP="00873ECA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45BC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Цели Программы и задачи подпрограмм Программы</w:t>
            </w:r>
          </w:p>
        </w:tc>
        <w:tc>
          <w:tcPr>
            <w:tcW w:w="3405" w:type="dxa"/>
            <w:gridSpan w:val="3"/>
          </w:tcPr>
          <w:p w:rsidR="00B1614D" w:rsidRPr="00945BC8" w:rsidRDefault="00B1614D" w:rsidP="00873ECA">
            <w:pPr>
              <w:pStyle w:val="ConsPlusNormal"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5BC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значения весовых коэффициентов, присвоенных целям Программы и задачам подпрограмм Программы по годам</w:t>
            </w:r>
          </w:p>
        </w:tc>
      </w:tr>
      <w:tr w:rsidR="00B1614D" w:rsidRPr="00945BC8" w:rsidTr="00873ECA">
        <w:tc>
          <w:tcPr>
            <w:tcW w:w="817" w:type="dxa"/>
          </w:tcPr>
          <w:p w:rsidR="00B1614D" w:rsidRPr="00945BC8" w:rsidRDefault="00B1614D" w:rsidP="00873E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057" w:type="dxa"/>
            <w:vAlign w:val="center"/>
          </w:tcPr>
          <w:p w:rsidR="00B1614D" w:rsidRPr="00945BC8" w:rsidRDefault="00B1614D" w:rsidP="00873E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45" w:type="dxa"/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1145" w:type="dxa"/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</w:t>
            </w:r>
          </w:p>
        </w:tc>
        <w:tc>
          <w:tcPr>
            <w:tcW w:w="1115" w:type="dxa"/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</w:p>
        </w:tc>
      </w:tr>
      <w:tr w:rsidR="00B1614D" w:rsidRPr="00945BC8" w:rsidTr="00873ECA">
        <w:tc>
          <w:tcPr>
            <w:tcW w:w="817" w:type="dxa"/>
          </w:tcPr>
          <w:p w:rsidR="00B1614D" w:rsidRPr="00945BC8" w:rsidRDefault="00B1614D" w:rsidP="00873ECA">
            <w:pPr>
              <w:pStyle w:val="ConsPlusCell"/>
              <w:jc w:val="both"/>
              <w:rPr>
                <w:lang w:eastAsia="en-US"/>
              </w:rPr>
            </w:pPr>
          </w:p>
        </w:tc>
        <w:tc>
          <w:tcPr>
            <w:tcW w:w="11057" w:type="dxa"/>
          </w:tcPr>
          <w:p w:rsidR="00B1614D" w:rsidRPr="00945BC8" w:rsidRDefault="00B1614D" w:rsidP="00873ECA">
            <w:pPr>
              <w:pStyle w:val="ConsPlusCell"/>
              <w:jc w:val="both"/>
            </w:pPr>
            <w:r w:rsidRPr="00945BC8">
              <w:rPr>
                <w:lang w:eastAsia="en-US"/>
              </w:rPr>
              <w:t>Цель</w:t>
            </w:r>
            <w:r>
              <w:rPr>
                <w:lang w:eastAsia="en-US"/>
              </w:rPr>
              <w:t xml:space="preserve"> 1</w:t>
            </w:r>
            <w:r w:rsidRPr="00945BC8">
              <w:rPr>
                <w:lang w:eastAsia="en-US"/>
              </w:rPr>
              <w:t xml:space="preserve">  Программы  «</w:t>
            </w:r>
            <w:r w:rsidRPr="00945BC8">
              <w:t xml:space="preserve">Создание в системе дошкольного, общего и дополнительного образования Благодарненского </w:t>
            </w:r>
            <w:r w:rsidRPr="003C3919">
              <w:t>муниципального</w:t>
            </w:r>
            <w:r w:rsidRPr="00945BC8">
              <w:t xml:space="preserve"> округа равных возможностей получения доступного и качественного воспитания, образования и позитивной социализации детей Благодарненского </w:t>
            </w:r>
            <w:r w:rsidRPr="003C3919">
              <w:t>муниципального</w:t>
            </w:r>
            <w:r w:rsidRPr="00945BC8">
              <w:t xml:space="preserve"> округа Ставропольского края</w:t>
            </w:r>
            <w:r w:rsidRPr="00945BC8">
              <w:rPr>
                <w:lang w:eastAsia="en-US"/>
              </w:rPr>
              <w:t>»</w:t>
            </w:r>
          </w:p>
        </w:tc>
        <w:tc>
          <w:tcPr>
            <w:tcW w:w="1145" w:type="dxa"/>
            <w:vAlign w:val="bottom"/>
          </w:tcPr>
          <w:p w:rsidR="00B1614D" w:rsidRPr="00945BC8" w:rsidRDefault="00B1614D" w:rsidP="00873ECA">
            <w:pPr>
              <w:pStyle w:val="ConsPlusNormal"/>
              <w:ind w:right="-97" w:firstLine="33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0,8</w:t>
            </w:r>
          </w:p>
        </w:tc>
        <w:tc>
          <w:tcPr>
            <w:tcW w:w="1145" w:type="dxa"/>
            <w:vAlign w:val="bottom"/>
          </w:tcPr>
          <w:p w:rsidR="00B1614D" w:rsidRPr="00945BC8" w:rsidRDefault="00B1614D" w:rsidP="00873ECA">
            <w:pPr>
              <w:pStyle w:val="ConsPlusNormal"/>
              <w:ind w:right="-97" w:firstLine="33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0,8</w:t>
            </w:r>
          </w:p>
        </w:tc>
        <w:tc>
          <w:tcPr>
            <w:tcW w:w="1115" w:type="dxa"/>
            <w:vAlign w:val="bottom"/>
          </w:tcPr>
          <w:p w:rsidR="00B1614D" w:rsidRPr="00945BC8" w:rsidRDefault="00B1614D" w:rsidP="00873ECA">
            <w:pPr>
              <w:pStyle w:val="ConsPlusNormal"/>
              <w:ind w:right="-97" w:firstLine="33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0,8</w:t>
            </w:r>
          </w:p>
        </w:tc>
      </w:tr>
      <w:tr w:rsidR="00B1614D" w:rsidRPr="00945BC8" w:rsidTr="00873ECA">
        <w:tc>
          <w:tcPr>
            <w:tcW w:w="817" w:type="dxa"/>
          </w:tcPr>
          <w:p w:rsidR="00B1614D" w:rsidRPr="00945BC8" w:rsidRDefault="00B1614D" w:rsidP="00873E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45BC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057" w:type="dxa"/>
          </w:tcPr>
          <w:p w:rsidR="00B1614D" w:rsidRPr="00945BC8" w:rsidRDefault="00B1614D" w:rsidP="00873E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45BC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Подпрограмма 1 </w:t>
            </w:r>
            <w:r w:rsidRPr="00945BC8">
              <w:rPr>
                <w:rFonts w:ascii="Times New Roman" w:hAnsi="Times New Roman" w:cs="Times New Roman"/>
                <w:sz w:val="28"/>
                <w:szCs w:val="28"/>
              </w:rPr>
              <w:t>«Развитие дошкольного, общего и дополнительного образования»</w:t>
            </w:r>
          </w:p>
        </w:tc>
        <w:tc>
          <w:tcPr>
            <w:tcW w:w="1145" w:type="dxa"/>
            <w:vAlign w:val="bottom"/>
          </w:tcPr>
          <w:p w:rsidR="00B1614D" w:rsidRPr="00945BC8" w:rsidRDefault="00B1614D" w:rsidP="00873ECA">
            <w:pPr>
              <w:pStyle w:val="ConsPlusNormal"/>
              <w:ind w:right="-97" w:firstLine="33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45" w:type="dxa"/>
            <w:vAlign w:val="bottom"/>
          </w:tcPr>
          <w:p w:rsidR="00B1614D" w:rsidRPr="00945BC8" w:rsidRDefault="00B1614D" w:rsidP="00873ECA">
            <w:pPr>
              <w:pStyle w:val="ConsPlusNormal"/>
              <w:ind w:right="-97" w:firstLine="33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15" w:type="dxa"/>
            <w:vAlign w:val="bottom"/>
          </w:tcPr>
          <w:p w:rsidR="00B1614D" w:rsidRPr="00945BC8" w:rsidRDefault="00B1614D" w:rsidP="00873ECA">
            <w:pPr>
              <w:pStyle w:val="ConsPlusNormal"/>
              <w:ind w:right="-97" w:firstLine="33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B1614D" w:rsidRPr="00945BC8" w:rsidTr="00873ECA">
        <w:tc>
          <w:tcPr>
            <w:tcW w:w="817" w:type="dxa"/>
          </w:tcPr>
          <w:p w:rsidR="00B1614D" w:rsidRPr="00945BC8" w:rsidRDefault="00B1614D" w:rsidP="00873E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45BC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1.1.</w:t>
            </w:r>
          </w:p>
        </w:tc>
        <w:tc>
          <w:tcPr>
            <w:tcW w:w="11057" w:type="dxa"/>
          </w:tcPr>
          <w:p w:rsidR="00B1614D" w:rsidRPr="00945BC8" w:rsidRDefault="00B1614D" w:rsidP="00873E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45BC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Задача 1 подпрограммы 1 </w:t>
            </w:r>
            <w:r w:rsidRPr="00945BC8">
              <w:rPr>
                <w:rFonts w:ascii="Times New Roman" w:hAnsi="Times New Roman" w:cs="Times New Roman"/>
                <w:sz w:val="28"/>
                <w:szCs w:val="28"/>
              </w:rPr>
              <w:t>Программы «</w:t>
            </w:r>
            <w:r w:rsidRPr="00476DEC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доступности и повышение качества </w:t>
            </w:r>
            <w:r w:rsidRPr="00476DE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дошкольного, общего и дополнительного образования детей в  Благодарненском </w:t>
            </w:r>
            <w:r w:rsidRPr="007972E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муниципального</w:t>
            </w:r>
            <w:r w:rsidRPr="00476DE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округе</w:t>
            </w:r>
            <w:r w:rsidRPr="00476DEC">
              <w:rPr>
                <w:rFonts w:ascii="Times New Roman" w:hAnsi="Times New Roman" w:cs="Times New Roman"/>
                <w:sz w:val="28"/>
                <w:szCs w:val="28"/>
              </w:rPr>
              <w:t xml:space="preserve"> Ставропольского  края</w:t>
            </w:r>
            <w:r w:rsidRPr="00945BC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145" w:type="dxa"/>
            <w:vAlign w:val="bottom"/>
          </w:tcPr>
          <w:p w:rsidR="00B1614D" w:rsidRPr="00945BC8" w:rsidRDefault="00B1614D" w:rsidP="00873ECA">
            <w:pPr>
              <w:pStyle w:val="ConsPlusNormal"/>
              <w:ind w:right="-97" w:firstLine="33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45" w:type="dxa"/>
            <w:vAlign w:val="bottom"/>
          </w:tcPr>
          <w:p w:rsidR="00B1614D" w:rsidRPr="00945BC8" w:rsidRDefault="00B1614D" w:rsidP="00873ECA">
            <w:pPr>
              <w:pStyle w:val="ConsPlusNormal"/>
              <w:ind w:right="-97" w:firstLine="33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15" w:type="dxa"/>
            <w:vAlign w:val="bottom"/>
          </w:tcPr>
          <w:p w:rsidR="00B1614D" w:rsidRPr="00945BC8" w:rsidRDefault="00B1614D" w:rsidP="00873ECA">
            <w:pPr>
              <w:pStyle w:val="ConsPlusNormal"/>
              <w:ind w:right="-97" w:firstLine="33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:rsidR="00B1614D" w:rsidRPr="00945BC8" w:rsidTr="00873ECA">
        <w:tc>
          <w:tcPr>
            <w:tcW w:w="817" w:type="dxa"/>
          </w:tcPr>
          <w:p w:rsidR="00B1614D" w:rsidRPr="00945BC8" w:rsidRDefault="00B1614D" w:rsidP="00873E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45BC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11057" w:type="dxa"/>
          </w:tcPr>
          <w:p w:rsidR="00B1614D" w:rsidRPr="00945BC8" w:rsidRDefault="00B1614D" w:rsidP="00873E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45BC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Подпрограмма 2 </w:t>
            </w:r>
            <w:r w:rsidRPr="00945BC8">
              <w:rPr>
                <w:rFonts w:ascii="Times New Roman" w:hAnsi="Times New Roman" w:cs="Times New Roman"/>
                <w:sz w:val="28"/>
                <w:szCs w:val="28"/>
              </w:rPr>
              <w:t>«Государственная поддержка детей с ограниченными возможностями здоровья, детей инвалидов, детей-сирот и детей, оставшихся без попечения родителей»</w:t>
            </w:r>
          </w:p>
        </w:tc>
        <w:tc>
          <w:tcPr>
            <w:tcW w:w="1145" w:type="dxa"/>
            <w:vAlign w:val="bottom"/>
          </w:tcPr>
          <w:p w:rsidR="00B1614D" w:rsidRPr="00945BC8" w:rsidRDefault="00B1614D" w:rsidP="00873ECA">
            <w:pPr>
              <w:pStyle w:val="ConsPlusNormal"/>
              <w:ind w:right="-97" w:firstLine="33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45" w:type="dxa"/>
            <w:vAlign w:val="bottom"/>
          </w:tcPr>
          <w:p w:rsidR="00B1614D" w:rsidRPr="00945BC8" w:rsidRDefault="00B1614D" w:rsidP="00873ECA">
            <w:pPr>
              <w:pStyle w:val="ConsPlusNormal"/>
              <w:ind w:right="-97" w:firstLine="33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15" w:type="dxa"/>
            <w:vAlign w:val="bottom"/>
          </w:tcPr>
          <w:p w:rsidR="00B1614D" w:rsidRPr="00945BC8" w:rsidRDefault="00B1614D" w:rsidP="00873ECA">
            <w:pPr>
              <w:pStyle w:val="ConsPlusNormal"/>
              <w:ind w:right="-97" w:firstLine="33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B1614D" w:rsidRPr="00945BC8" w:rsidTr="00873ECA">
        <w:tc>
          <w:tcPr>
            <w:tcW w:w="817" w:type="dxa"/>
          </w:tcPr>
          <w:p w:rsidR="00B1614D" w:rsidRPr="00945BC8" w:rsidRDefault="00B1614D" w:rsidP="00873E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45BC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2.1.</w:t>
            </w:r>
          </w:p>
        </w:tc>
        <w:tc>
          <w:tcPr>
            <w:tcW w:w="11057" w:type="dxa"/>
          </w:tcPr>
          <w:p w:rsidR="00B1614D" w:rsidRPr="00945BC8" w:rsidRDefault="00B1614D" w:rsidP="00873E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45BC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Задача 1 подпрограммы 2 </w:t>
            </w:r>
            <w:r w:rsidRPr="00945BC8">
              <w:rPr>
                <w:rFonts w:ascii="Times New Roman" w:hAnsi="Times New Roman" w:cs="Times New Roman"/>
                <w:sz w:val="28"/>
                <w:szCs w:val="28"/>
              </w:rPr>
              <w:t>Программы «</w:t>
            </w:r>
            <w:r w:rsidRPr="00476DEC">
              <w:rPr>
                <w:rFonts w:ascii="Times New Roman" w:hAnsi="Times New Roman" w:cs="Times New Roman"/>
                <w:sz w:val="28"/>
                <w:szCs w:val="28"/>
              </w:rPr>
              <w:t>Обеспечение получения образования детьми - инвалидами, развитие семейных форм жизнеустройства детей-сирот и детей, оставшихся без попечения родителей</w:t>
            </w:r>
            <w:r w:rsidRPr="00945BC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145" w:type="dxa"/>
            <w:vAlign w:val="bottom"/>
          </w:tcPr>
          <w:p w:rsidR="00B1614D" w:rsidRPr="00945BC8" w:rsidRDefault="00B1614D" w:rsidP="00873ECA">
            <w:pPr>
              <w:pStyle w:val="ConsPlusNormal"/>
              <w:ind w:right="-97" w:firstLine="33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45BC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45" w:type="dxa"/>
            <w:vAlign w:val="bottom"/>
          </w:tcPr>
          <w:p w:rsidR="00B1614D" w:rsidRPr="00945BC8" w:rsidRDefault="00B1614D" w:rsidP="00873ECA">
            <w:pPr>
              <w:pStyle w:val="ConsPlusNormal"/>
              <w:ind w:right="-97" w:firstLine="33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45BC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15" w:type="dxa"/>
            <w:vAlign w:val="bottom"/>
          </w:tcPr>
          <w:p w:rsidR="00B1614D" w:rsidRPr="00945BC8" w:rsidRDefault="00B1614D" w:rsidP="00873ECA">
            <w:pPr>
              <w:pStyle w:val="ConsPlusNormal"/>
              <w:ind w:right="-97" w:firstLine="33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45BC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:rsidR="00B1614D" w:rsidRPr="00945BC8" w:rsidTr="00873ECA">
        <w:tc>
          <w:tcPr>
            <w:tcW w:w="817" w:type="dxa"/>
          </w:tcPr>
          <w:p w:rsidR="00B1614D" w:rsidRPr="00945BC8" w:rsidRDefault="00B1614D" w:rsidP="00873E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45BC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1057" w:type="dxa"/>
          </w:tcPr>
          <w:p w:rsidR="00B1614D" w:rsidRPr="00945BC8" w:rsidRDefault="00B1614D" w:rsidP="00873E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45BC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Подпрограмма 3 </w:t>
            </w:r>
            <w:r w:rsidRPr="00945BC8">
              <w:rPr>
                <w:rFonts w:ascii="Times New Roman" w:hAnsi="Times New Roman" w:cs="Times New Roman"/>
                <w:sz w:val="28"/>
                <w:szCs w:val="28"/>
              </w:rPr>
              <w:t>«Летний отдых»</w:t>
            </w:r>
          </w:p>
        </w:tc>
        <w:tc>
          <w:tcPr>
            <w:tcW w:w="1145" w:type="dxa"/>
            <w:vAlign w:val="bottom"/>
          </w:tcPr>
          <w:p w:rsidR="00B1614D" w:rsidRPr="00945BC8" w:rsidRDefault="00B1614D" w:rsidP="00873ECA">
            <w:pPr>
              <w:pStyle w:val="ConsPlusNormal"/>
              <w:ind w:right="-97" w:firstLine="33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45" w:type="dxa"/>
            <w:vAlign w:val="bottom"/>
          </w:tcPr>
          <w:p w:rsidR="00B1614D" w:rsidRPr="00945BC8" w:rsidRDefault="00B1614D" w:rsidP="00873ECA">
            <w:pPr>
              <w:pStyle w:val="ConsPlusNormal"/>
              <w:ind w:right="-97" w:firstLine="33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15" w:type="dxa"/>
            <w:vAlign w:val="bottom"/>
          </w:tcPr>
          <w:p w:rsidR="00B1614D" w:rsidRPr="00945BC8" w:rsidRDefault="00B1614D" w:rsidP="00873ECA">
            <w:pPr>
              <w:pStyle w:val="ConsPlusNormal"/>
              <w:ind w:right="-97" w:firstLine="33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B1614D" w:rsidRPr="00945BC8" w:rsidTr="00873ECA">
        <w:tc>
          <w:tcPr>
            <w:tcW w:w="817" w:type="dxa"/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3.1.</w:t>
            </w:r>
          </w:p>
        </w:tc>
        <w:tc>
          <w:tcPr>
            <w:tcW w:w="11057" w:type="dxa"/>
          </w:tcPr>
          <w:p w:rsidR="00B1614D" w:rsidRPr="00945BC8" w:rsidRDefault="00B1614D" w:rsidP="00873ECA">
            <w:pPr>
              <w:pStyle w:val="ConsPlusCell"/>
              <w:jc w:val="both"/>
            </w:pPr>
            <w:r w:rsidRPr="00945BC8">
              <w:t xml:space="preserve">Задача 1 подпрограммы 3 Программы: «Реализация мероприятий  отдыха  и оздоровления   детей, проживающих на территории Благодарненского </w:t>
            </w:r>
            <w:r w:rsidRPr="003C3919">
              <w:t>муниципального</w:t>
            </w:r>
            <w:r w:rsidRPr="00945BC8">
              <w:t xml:space="preserve"> округа </w:t>
            </w:r>
            <w:r w:rsidRPr="00945BC8">
              <w:lastRenderedPageBreak/>
              <w:t>Ставропольского края»</w:t>
            </w:r>
          </w:p>
        </w:tc>
        <w:tc>
          <w:tcPr>
            <w:tcW w:w="1145" w:type="dxa"/>
            <w:vAlign w:val="bottom"/>
          </w:tcPr>
          <w:p w:rsidR="00B1614D" w:rsidRPr="00945BC8" w:rsidRDefault="00B1614D" w:rsidP="00873ECA">
            <w:pPr>
              <w:pStyle w:val="ConsPlusNormal"/>
              <w:ind w:right="-97" w:firstLine="33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45BC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1</w:t>
            </w:r>
          </w:p>
        </w:tc>
        <w:tc>
          <w:tcPr>
            <w:tcW w:w="1145" w:type="dxa"/>
            <w:vAlign w:val="bottom"/>
          </w:tcPr>
          <w:p w:rsidR="00B1614D" w:rsidRPr="00945BC8" w:rsidRDefault="00B1614D" w:rsidP="00873ECA">
            <w:pPr>
              <w:pStyle w:val="ConsPlusNormal"/>
              <w:ind w:right="-97" w:firstLine="33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45BC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15" w:type="dxa"/>
            <w:vAlign w:val="bottom"/>
          </w:tcPr>
          <w:p w:rsidR="00B1614D" w:rsidRPr="00945BC8" w:rsidRDefault="00B1614D" w:rsidP="00873ECA">
            <w:pPr>
              <w:pStyle w:val="ConsPlusNormal"/>
              <w:ind w:right="-97" w:firstLine="33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45BC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:rsidR="00B1614D" w:rsidRPr="00945BC8" w:rsidTr="00873ECA">
        <w:tc>
          <w:tcPr>
            <w:tcW w:w="817" w:type="dxa"/>
          </w:tcPr>
          <w:p w:rsidR="00B1614D" w:rsidRPr="00945BC8" w:rsidRDefault="00B1614D" w:rsidP="00873EC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1057" w:type="dxa"/>
          </w:tcPr>
          <w:p w:rsidR="00B1614D" w:rsidRPr="00945BC8" w:rsidRDefault="00B1614D" w:rsidP="00873ECA">
            <w:pPr>
              <w:pStyle w:val="ConsPlusCell"/>
              <w:jc w:val="both"/>
            </w:pPr>
            <w:r>
              <w:t>Цель 2 с</w:t>
            </w:r>
            <w:r w:rsidRPr="007E51DD">
              <w:t>оздание  комфортных условий  в округе для трудового, духовного, физического и творческого развития молодого человека</w:t>
            </w:r>
          </w:p>
        </w:tc>
        <w:tc>
          <w:tcPr>
            <w:tcW w:w="1145" w:type="dxa"/>
            <w:vAlign w:val="bottom"/>
          </w:tcPr>
          <w:p w:rsidR="00B1614D" w:rsidRPr="00945BC8" w:rsidRDefault="00B1614D" w:rsidP="00873ECA">
            <w:pPr>
              <w:pStyle w:val="ConsPlusNormal"/>
              <w:ind w:right="-97" w:firstLine="33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0,2</w:t>
            </w:r>
          </w:p>
        </w:tc>
        <w:tc>
          <w:tcPr>
            <w:tcW w:w="1145" w:type="dxa"/>
            <w:vAlign w:val="bottom"/>
          </w:tcPr>
          <w:p w:rsidR="00B1614D" w:rsidRPr="00945BC8" w:rsidRDefault="00B1614D" w:rsidP="00873ECA">
            <w:pPr>
              <w:pStyle w:val="ConsPlusNormal"/>
              <w:ind w:right="-97" w:firstLine="33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0,2</w:t>
            </w:r>
          </w:p>
        </w:tc>
        <w:tc>
          <w:tcPr>
            <w:tcW w:w="1115" w:type="dxa"/>
            <w:vAlign w:val="bottom"/>
          </w:tcPr>
          <w:p w:rsidR="00B1614D" w:rsidRPr="00945BC8" w:rsidRDefault="00B1614D" w:rsidP="00873ECA">
            <w:pPr>
              <w:pStyle w:val="ConsPlusNormal"/>
              <w:ind w:right="-97" w:firstLine="33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0,2</w:t>
            </w:r>
          </w:p>
        </w:tc>
      </w:tr>
      <w:tr w:rsidR="00B1614D" w:rsidRPr="00945BC8" w:rsidTr="00873ECA">
        <w:tc>
          <w:tcPr>
            <w:tcW w:w="817" w:type="dxa"/>
          </w:tcPr>
          <w:p w:rsidR="00B1614D" w:rsidRPr="00945BC8" w:rsidRDefault="00B1614D" w:rsidP="00873EC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462" w:type="dxa"/>
            <w:gridSpan w:val="4"/>
          </w:tcPr>
          <w:p w:rsidR="00B1614D" w:rsidRPr="00E6272E" w:rsidRDefault="00B1614D" w:rsidP="00873ECA">
            <w:pPr>
              <w:pStyle w:val="ConsPlusNormal"/>
              <w:ind w:right="-97" w:firstLine="33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6272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Подпрограмма 4 </w:t>
            </w:r>
            <w:r w:rsidRPr="00E6272E">
              <w:rPr>
                <w:rFonts w:ascii="Times New Roman" w:hAnsi="Times New Roman" w:cs="Times New Roman"/>
                <w:sz w:val="28"/>
                <w:szCs w:val="28"/>
              </w:rPr>
              <w:t>«Молодежная политика»</w:t>
            </w:r>
          </w:p>
        </w:tc>
      </w:tr>
      <w:tr w:rsidR="00B1614D" w:rsidRPr="00945BC8" w:rsidTr="00873ECA">
        <w:tc>
          <w:tcPr>
            <w:tcW w:w="817" w:type="dxa"/>
          </w:tcPr>
          <w:p w:rsidR="00B1614D" w:rsidRDefault="00B1614D" w:rsidP="00873EC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4.1.</w:t>
            </w:r>
          </w:p>
        </w:tc>
        <w:tc>
          <w:tcPr>
            <w:tcW w:w="11057" w:type="dxa"/>
          </w:tcPr>
          <w:p w:rsidR="00B1614D" w:rsidRPr="00945BC8" w:rsidRDefault="00B1614D" w:rsidP="00873ECA">
            <w:pPr>
              <w:jc w:val="both"/>
              <w:rPr>
                <w:bCs/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Задача 1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 xml:space="preserve">подпрограммы </w:t>
            </w:r>
            <w:r>
              <w:rPr>
                <w:sz w:val="28"/>
                <w:szCs w:val="28"/>
              </w:rPr>
              <w:t>4</w:t>
            </w:r>
            <w:r w:rsidRPr="00945BC8">
              <w:rPr>
                <w:sz w:val="28"/>
                <w:szCs w:val="28"/>
              </w:rPr>
              <w:t xml:space="preserve"> Программы </w:t>
            </w:r>
            <w:r w:rsidRPr="007E51DD">
              <w:rPr>
                <w:sz w:val="28"/>
                <w:szCs w:val="28"/>
              </w:rPr>
              <w:t>«Обеспечение  и создание  комфортных условий  в округе для трудового, духовного, физического и творческого развития молодого человека»</w:t>
            </w:r>
          </w:p>
        </w:tc>
        <w:tc>
          <w:tcPr>
            <w:tcW w:w="1145" w:type="dxa"/>
            <w:vAlign w:val="bottom"/>
          </w:tcPr>
          <w:p w:rsidR="00B1614D" w:rsidRDefault="00B1614D" w:rsidP="00873ECA">
            <w:pPr>
              <w:pStyle w:val="ConsPlusNormal"/>
              <w:ind w:right="-97" w:firstLine="33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45" w:type="dxa"/>
            <w:vAlign w:val="bottom"/>
          </w:tcPr>
          <w:p w:rsidR="00B1614D" w:rsidRDefault="00B1614D" w:rsidP="00873ECA">
            <w:pPr>
              <w:pStyle w:val="ConsPlusNormal"/>
              <w:ind w:right="-97" w:firstLine="33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15" w:type="dxa"/>
            <w:vAlign w:val="bottom"/>
          </w:tcPr>
          <w:p w:rsidR="00B1614D" w:rsidRDefault="00B1614D" w:rsidP="00873ECA">
            <w:pPr>
              <w:pStyle w:val="ConsPlusNormal"/>
              <w:ind w:right="-97" w:firstLine="33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</w:tbl>
    <w:p w:rsidR="00B1614D" w:rsidRPr="00945BC8" w:rsidRDefault="00B1614D" w:rsidP="00B1614D">
      <w:pPr>
        <w:pStyle w:val="ConsPlusNormal"/>
        <w:spacing w:line="240" w:lineRule="exact"/>
        <w:jc w:val="center"/>
        <w:rPr>
          <w:sz w:val="28"/>
          <w:szCs w:val="28"/>
        </w:rPr>
      </w:pPr>
    </w:p>
    <w:p w:rsidR="00B1614D" w:rsidRPr="00945BC8" w:rsidRDefault="00B1614D" w:rsidP="00B1614D">
      <w:pPr>
        <w:pStyle w:val="ConsPlusNormal"/>
        <w:spacing w:line="240" w:lineRule="exact"/>
        <w:jc w:val="center"/>
        <w:rPr>
          <w:sz w:val="28"/>
          <w:szCs w:val="28"/>
        </w:rPr>
      </w:pPr>
    </w:p>
    <w:p w:rsidR="00B1614D" w:rsidRPr="00945BC8" w:rsidRDefault="00B1614D" w:rsidP="00B1614D">
      <w:pPr>
        <w:rPr>
          <w:sz w:val="28"/>
          <w:szCs w:val="28"/>
        </w:rPr>
      </w:pPr>
    </w:p>
    <w:p w:rsidR="00B1614D" w:rsidRPr="00945BC8" w:rsidRDefault="00B1614D" w:rsidP="00B1614D">
      <w:pPr>
        <w:rPr>
          <w:sz w:val="28"/>
          <w:szCs w:val="28"/>
        </w:rPr>
        <w:sectPr w:rsidR="00B1614D" w:rsidRPr="00945BC8" w:rsidSect="006437B3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4467"/>
        <w:gridCol w:w="5103"/>
      </w:tblGrid>
      <w:tr w:rsidR="00B1614D" w:rsidRPr="00945BC8" w:rsidTr="00873ECA">
        <w:tc>
          <w:tcPr>
            <w:tcW w:w="4467" w:type="dxa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5</w:t>
            </w:r>
          </w:p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к муниципальной программе Благодарненского </w:t>
            </w:r>
            <w:r w:rsidRPr="00B125C4">
              <w:rPr>
                <w:sz w:val="28"/>
                <w:szCs w:val="28"/>
              </w:rPr>
              <w:t>муниципального</w:t>
            </w:r>
            <w:r w:rsidRPr="00945BC8">
              <w:rPr>
                <w:sz w:val="28"/>
                <w:szCs w:val="28"/>
              </w:rPr>
              <w:t xml:space="preserve"> округа Ставропольского края «Развитие образования</w:t>
            </w:r>
            <w:r>
              <w:rPr>
                <w:sz w:val="28"/>
                <w:szCs w:val="28"/>
              </w:rPr>
              <w:t xml:space="preserve"> и молодежной политики</w:t>
            </w:r>
            <w:r w:rsidRPr="00945BC8">
              <w:rPr>
                <w:sz w:val="28"/>
                <w:szCs w:val="28"/>
              </w:rPr>
              <w:t>»</w:t>
            </w:r>
          </w:p>
        </w:tc>
      </w:tr>
    </w:tbl>
    <w:p w:rsidR="00B1614D" w:rsidRPr="00945BC8" w:rsidRDefault="00B1614D" w:rsidP="00B1614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614D" w:rsidRPr="00945BC8" w:rsidRDefault="00B1614D" w:rsidP="00B1614D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945BC8">
        <w:rPr>
          <w:sz w:val="28"/>
          <w:szCs w:val="28"/>
        </w:rPr>
        <w:t>ПОДПРОГРАММА</w:t>
      </w:r>
    </w:p>
    <w:p w:rsidR="00B1614D" w:rsidRPr="00945BC8" w:rsidRDefault="00B1614D" w:rsidP="00B1614D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  <w:r w:rsidRPr="00945BC8">
        <w:rPr>
          <w:sz w:val="28"/>
          <w:szCs w:val="28"/>
        </w:rPr>
        <w:t>«Развитие дошкольного, общего и дополнительного образования»</w:t>
      </w:r>
    </w:p>
    <w:p w:rsidR="00B1614D" w:rsidRPr="00945BC8" w:rsidRDefault="00B1614D" w:rsidP="00B1614D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</w:p>
    <w:p w:rsidR="00B1614D" w:rsidRPr="00945BC8" w:rsidRDefault="00B1614D" w:rsidP="00B1614D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  <w:r w:rsidRPr="00945BC8">
        <w:rPr>
          <w:sz w:val="28"/>
          <w:szCs w:val="28"/>
        </w:rPr>
        <w:t>ПАСПОРТ</w:t>
      </w:r>
    </w:p>
    <w:p w:rsidR="00B1614D" w:rsidRPr="00945BC8" w:rsidRDefault="00B1614D" w:rsidP="00B1614D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 w:val="28"/>
          <w:szCs w:val="28"/>
        </w:rPr>
      </w:pPr>
      <w:r w:rsidRPr="00945BC8">
        <w:rPr>
          <w:sz w:val="28"/>
          <w:szCs w:val="28"/>
        </w:rPr>
        <w:t>подпрограммы «Развитие дошкольного, общего и дополнительного образования»</w:t>
      </w:r>
    </w:p>
    <w:p w:rsidR="00B1614D" w:rsidRPr="00945BC8" w:rsidRDefault="00B1614D" w:rsidP="00B1614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660"/>
        <w:gridCol w:w="6910"/>
      </w:tblGrid>
      <w:tr w:rsidR="00B1614D" w:rsidRPr="00945BC8" w:rsidTr="00873ECA">
        <w:tc>
          <w:tcPr>
            <w:tcW w:w="2660" w:type="dxa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Наименование</w:t>
            </w:r>
          </w:p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подпрограммы</w:t>
            </w:r>
          </w:p>
        </w:tc>
        <w:tc>
          <w:tcPr>
            <w:tcW w:w="6910" w:type="dxa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ind w:firstLine="569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подпрограмма  «Развитие дошкольного, общего и дополнительного обра</w:t>
            </w:r>
            <w:r>
              <w:rPr>
                <w:sz w:val="28"/>
                <w:szCs w:val="28"/>
              </w:rPr>
              <w:t>зования» (далее - Подпрограмма)</w:t>
            </w:r>
          </w:p>
        </w:tc>
      </w:tr>
      <w:tr w:rsidR="00B1614D" w:rsidRPr="00945BC8" w:rsidTr="00873ECA">
        <w:tc>
          <w:tcPr>
            <w:tcW w:w="2660" w:type="dxa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6910" w:type="dxa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ind w:firstLine="569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управление образования и молодежной политики администрации Благодарненского </w:t>
            </w:r>
            <w:r w:rsidRPr="00B125C4">
              <w:rPr>
                <w:sz w:val="28"/>
                <w:szCs w:val="28"/>
              </w:rPr>
              <w:t>муниципального</w:t>
            </w:r>
            <w:r>
              <w:rPr>
                <w:sz w:val="28"/>
                <w:szCs w:val="28"/>
              </w:rPr>
              <w:t xml:space="preserve"> округа Ставропольского края </w:t>
            </w:r>
          </w:p>
        </w:tc>
      </w:tr>
      <w:tr w:rsidR="00B1614D" w:rsidRPr="00945BC8" w:rsidTr="00873ECA">
        <w:tc>
          <w:tcPr>
            <w:tcW w:w="2660" w:type="dxa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6910" w:type="dxa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ind w:firstLine="569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управление </w:t>
            </w:r>
            <w:r>
              <w:rPr>
                <w:sz w:val="28"/>
                <w:szCs w:val="28"/>
              </w:rPr>
              <w:t xml:space="preserve">культуры администрации </w:t>
            </w:r>
            <w:r w:rsidRPr="00945BC8">
              <w:rPr>
                <w:sz w:val="28"/>
                <w:szCs w:val="28"/>
              </w:rPr>
              <w:t xml:space="preserve">Благодарненского </w:t>
            </w:r>
            <w:r w:rsidRPr="00B125C4">
              <w:rPr>
                <w:sz w:val="28"/>
                <w:szCs w:val="28"/>
              </w:rPr>
              <w:t>муниципального</w:t>
            </w:r>
            <w:r>
              <w:rPr>
                <w:sz w:val="28"/>
                <w:szCs w:val="28"/>
              </w:rPr>
              <w:t xml:space="preserve"> округа Ставропольского края</w:t>
            </w:r>
          </w:p>
        </w:tc>
      </w:tr>
      <w:tr w:rsidR="00B1614D" w:rsidRPr="00945BC8" w:rsidTr="00873ECA">
        <w:tc>
          <w:tcPr>
            <w:tcW w:w="2660" w:type="dxa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Участники подпрограммы</w:t>
            </w:r>
          </w:p>
        </w:tc>
        <w:tc>
          <w:tcPr>
            <w:tcW w:w="6910" w:type="dxa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ind w:firstLine="569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образовательные учреждения, муниципальное учреждение «Благодарненский центр обслуживания отрасли образования»</w:t>
            </w:r>
            <w:r>
              <w:rPr>
                <w:sz w:val="28"/>
                <w:szCs w:val="28"/>
              </w:rPr>
              <w:t>, муниципальное учреждение дополнительного образования «Благодарненская школа искусств» юридические и физические лица, индивидуальные предприниматели</w:t>
            </w:r>
          </w:p>
        </w:tc>
      </w:tr>
      <w:tr w:rsidR="00B1614D" w:rsidRPr="00945BC8" w:rsidTr="00873ECA">
        <w:tc>
          <w:tcPr>
            <w:tcW w:w="2660" w:type="dxa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Задачи подпрограммы</w:t>
            </w:r>
          </w:p>
        </w:tc>
        <w:tc>
          <w:tcPr>
            <w:tcW w:w="6910" w:type="dxa"/>
          </w:tcPr>
          <w:p w:rsidR="00B1614D" w:rsidRPr="00945BC8" w:rsidRDefault="00B1614D" w:rsidP="00873ECA">
            <w:pPr>
              <w:pStyle w:val="ConsPlusCell"/>
              <w:ind w:firstLine="423"/>
              <w:jc w:val="both"/>
            </w:pPr>
            <w:r w:rsidRPr="00945BC8">
              <w:t xml:space="preserve">обеспечение доступности и повышение качества дошкольного, общего и дополнительного образования детей в Благодарненском </w:t>
            </w:r>
            <w:r w:rsidRPr="00B125C4">
              <w:t>муниципального</w:t>
            </w:r>
            <w:r w:rsidRPr="00945BC8">
              <w:t xml:space="preserve"> округе Ставропольского края;</w:t>
            </w:r>
          </w:p>
        </w:tc>
      </w:tr>
      <w:tr w:rsidR="00B1614D" w:rsidRPr="00945BC8" w:rsidTr="00873ECA">
        <w:tc>
          <w:tcPr>
            <w:tcW w:w="2660" w:type="dxa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Показатели решения задач Подпрограммы</w:t>
            </w:r>
          </w:p>
        </w:tc>
        <w:tc>
          <w:tcPr>
            <w:tcW w:w="6910" w:type="dxa"/>
            <w:shd w:val="clear" w:color="auto" w:fill="auto"/>
          </w:tcPr>
          <w:p w:rsidR="00B1614D" w:rsidRPr="00945BC8" w:rsidRDefault="00B1614D" w:rsidP="00873ECA">
            <w:pPr>
              <w:pStyle w:val="ConsPlusCell"/>
              <w:ind w:firstLine="423"/>
              <w:jc w:val="both"/>
            </w:pPr>
            <w:r>
              <w:t xml:space="preserve"> </w:t>
            </w:r>
            <w:r w:rsidRPr="00041093">
              <w:t>доля детей в возрасте 1-6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Благодарненского муниципального округа Ставропольского края;</w:t>
            </w:r>
          </w:p>
          <w:p w:rsidR="00B1614D" w:rsidRPr="00945BC8" w:rsidRDefault="00B1614D" w:rsidP="00873ECA">
            <w:pPr>
              <w:pStyle w:val="ConsPlusCell"/>
              <w:ind w:firstLine="423"/>
              <w:jc w:val="both"/>
            </w:pPr>
            <w:r>
              <w:t>д</w:t>
            </w:r>
            <w:r w:rsidRPr="00945BC8">
              <w:t>оля детей в возрасте 1-6 лет, состоящих на учете для определения в муниципальные дошкольные образовательные учреждения, в общей численности детей в возрасте 1-6 лет;</w:t>
            </w:r>
          </w:p>
          <w:p w:rsidR="00B1614D" w:rsidRDefault="00B1614D" w:rsidP="00873ECA">
            <w:pPr>
              <w:pStyle w:val="ConsPlusCell"/>
              <w:ind w:firstLine="423"/>
              <w:jc w:val="both"/>
            </w:pPr>
            <w:r>
              <w:t>у</w:t>
            </w:r>
            <w:r w:rsidRPr="00945BC8">
              <w:t>дельный вес учащихся, обеспеченных учебниками;</w:t>
            </w:r>
          </w:p>
          <w:p w:rsidR="00B1614D" w:rsidRDefault="00B1614D" w:rsidP="00873ECA">
            <w:pPr>
              <w:pStyle w:val="ConsPlusCell"/>
              <w:ind w:firstLine="423"/>
              <w:jc w:val="both"/>
            </w:pPr>
            <w:r>
              <w:t>д</w:t>
            </w:r>
            <w:r w:rsidRPr="00945BC8">
              <w:t>оля детей в возрасте 5-18 лет, получающих услуги по дополнительному образованию в организациях различной организационно-правовой формы и формы собственности, в общей численности детей данной возрастной группы</w:t>
            </w:r>
            <w:r>
              <w:t>;</w:t>
            </w:r>
          </w:p>
          <w:p w:rsidR="00B1614D" w:rsidRDefault="00B1614D" w:rsidP="00873ECA">
            <w:pPr>
              <w:pStyle w:val="ConsPlusCell"/>
              <w:ind w:firstLine="423"/>
              <w:jc w:val="both"/>
            </w:pPr>
            <w:r>
              <w:lastRenderedPageBreak/>
              <w:t>удельный вес</w:t>
            </w:r>
            <w:r w:rsidRPr="00945BC8">
              <w:t xml:space="preserve"> численности педагогических работнико</w:t>
            </w:r>
            <w:r>
              <w:t xml:space="preserve">в образовательных учреждений в </w:t>
            </w:r>
            <w:r w:rsidRPr="00945BC8">
              <w:t>возрасте до 30 лет, в общей численности педагогических работников;</w:t>
            </w:r>
          </w:p>
          <w:p w:rsidR="00B1614D" w:rsidRDefault="00B1614D" w:rsidP="00873ECA">
            <w:pPr>
              <w:pStyle w:val="ConsPlusCell"/>
              <w:ind w:firstLine="423"/>
              <w:jc w:val="both"/>
            </w:pPr>
            <w:r>
              <w:t>обеспечение выплат ежемесячного денежного вознаграждения за классное руководство педагогическим работникам государственных образовательных организаций муниципальных образовательных организаций,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программы;</w:t>
            </w:r>
          </w:p>
          <w:p w:rsidR="00B1614D" w:rsidRPr="00945BC8" w:rsidRDefault="00B1614D" w:rsidP="00873ECA">
            <w:pPr>
              <w:pStyle w:val="ConsPlusCell"/>
              <w:ind w:firstLine="423"/>
              <w:jc w:val="both"/>
            </w:pPr>
            <w:proofErr w:type="gramStart"/>
            <w:r>
              <w:t>доля обучающихся, получающих начальное, общее образование в муниципальных общеобразовательных организациях, получающих бесплатное горячее питание, в общей численности обучающихся, получающих начальное общее образование в муниципальных общеобразовательных организациях;</w:t>
            </w:r>
            <w:proofErr w:type="gramEnd"/>
          </w:p>
          <w:p w:rsidR="00B1614D" w:rsidRDefault="00B1614D" w:rsidP="00873ECA">
            <w:pPr>
              <w:pStyle w:val="ConsPlusCell"/>
              <w:ind w:firstLine="423"/>
              <w:jc w:val="both"/>
            </w:pPr>
            <w:r>
              <w:t>д</w:t>
            </w:r>
            <w:r w:rsidRPr="00945BC8">
              <w:t>оля выпускников муниципальных общеобразовательных учреждений, не получивших аттестат о среднем (полном) образовании, в общей численности выпускников муниципальных общеобразовательных учреждений;</w:t>
            </w:r>
          </w:p>
          <w:p w:rsidR="00B1614D" w:rsidRDefault="00B1614D" w:rsidP="00873ECA">
            <w:pPr>
              <w:pStyle w:val="ConsPlusCell"/>
              <w:ind w:firstLine="423"/>
              <w:jc w:val="both"/>
            </w:pPr>
            <w:r>
              <w:t>ч</w:t>
            </w:r>
            <w:r w:rsidRPr="00EC2ADC">
              <w:t>исленность человек, ежемесячно вовлеченных в программу социально-культурных компетенций</w:t>
            </w:r>
            <w:r>
              <w:t>;</w:t>
            </w:r>
          </w:p>
          <w:p w:rsidR="00B1614D" w:rsidRDefault="00B1614D" w:rsidP="00873ECA">
            <w:pPr>
              <w:pStyle w:val="ConsPlusCell"/>
              <w:ind w:firstLine="423"/>
              <w:jc w:val="both"/>
            </w:pPr>
            <w:r>
              <w:t>д</w:t>
            </w:r>
            <w:r w:rsidRPr="00945BC8">
              <w:t>оля обучающихся общеобразовательных учреждений, охваченных льготным питанием;</w:t>
            </w:r>
          </w:p>
          <w:p w:rsidR="00B1614D" w:rsidRDefault="00B1614D" w:rsidP="00873ECA">
            <w:pPr>
              <w:pStyle w:val="ConsPlusCell"/>
              <w:ind w:firstLine="423"/>
              <w:jc w:val="both"/>
            </w:pPr>
            <w:r>
              <w:t>количество детей, охваченных дополнительным образованием в сфере культуры;</w:t>
            </w:r>
          </w:p>
          <w:p w:rsidR="00B1614D" w:rsidRDefault="00B1614D" w:rsidP="00873ECA">
            <w:pPr>
              <w:pStyle w:val="ConsPlusCell"/>
              <w:ind w:firstLine="423"/>
              <w:jc w:val="both"/>
            </w:pPr>
            <w:r>
              <w:t xml:space="preserve">увеличение количества муниципальных общеобразовательных организаций Благодарненского муниципального округа Ставропольского </w:t>
            </w:r>
            <w:proofErr w:type="gramStart"/>
            <w:r>
              <w:t>края</w:t>
            </w:r>
            <w:proofErr w:type="gramEnd"/>
            <w:r>
              <w:t xml:space="preserve"> в которых проведен капитальный ремонт;</w:t>
            </w:r>
          </w:p>
          <w:p w:rsidR="00B1614D" w:rsidRPr="00945BC8" w:rsidRDefault="00B1614D" w:rsidP="00873ECA">
            <w:pPr>
              <w:pStyle w:val="ConsPlusCell"/>
              <w:ind w:firstLine="423"/>
              <w:jc w:val="both"/>
            </w:pPr>
            <w:r>
              <w:t>введение в общеобразовательных организациях ставок советников директора по воспитанию и взаимодействию с детскими общественными объединениями и обеспечение их деятельности;</w:t>
            </w:r>
          </w:p>
        </w:tc>
      </w:tr>
      <w:tr w:rsidR="00B1614D" w:rsidRPr="00945BC8" w:rsidTr="00873ECA">
        <w:tc>
          <w:tcPr>
            <w:tcW w:w="2660" w:type="dxa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lastRenderedPageBreak/>
              <w:t xml:space="preserve">Сроки реализации Подпрограммы </w:t>
            </w:r>
          </w:p>
        </w:tc>
        <w:tc>
          <w:tcPr>
            <w:tcW w:w="6910" w:type="dxa"/>
            <w:shd w:val="clear" w:color="auto" w:fill="auto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2026</w:t>
            </w:r>
            <w:r w:rsidRPr="00945BC8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2028</w:t>
            </w:r>
            <w:r w:rsidRPr="00945BC8">
              <w:rPr>
                <w:sz w:val="28"/>
                <w:szCs w:val="28"/>
              </w:rPr>
              <w:t xml:space="preserve"> годы</w:t>
            </w:r>
          </w:p>
        </w:tc>
      </w:tr>
      <w:tr w:rsidR="00B1614D" w:rsidRPr="00945BC8" w:rsidTr="00873ECA">
        <w:tc>
          <w:tcPr>
            <w:tcW w:w="2660" w:type="dxa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Объемы и  источники финансового обеспечения </w:t>
            </w:r>
            <w:r w:rsidRPr="00945BC8">
              <w:rPr>
                <w:sz w:val="28"/>
                <w:szCs w:val="28"/>
              </w:rPr>
              <w:lastRenderedPageBreak/>
              <w:t>Подпрограммы</w:t>
            </w:r>
          </w:p>
        </w:tc>
        <w:tc>
          <w:tcPr>
            <w:tcW w:w="6910" w:type="dxa"/>
          </w:tcPr>
          <w:p w:rsidR="00B1614D" w:rsidRPr="00945BC8" w:rsidRDefault="00B1614D" w:rsidP="00873ECA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lastRenderedPageBreak/>
              <w:t xml:space="preserve">объемы финансового обеспечения всего – </w:t>
            </w:r>
            <w:r>
              <w:rPr>
                <w:sz w:val="28"/>
                <w:szCs w:val="28"/>
              </w:rPr>
              <w:t xml:space="preserve">4 325 950 900,49 </w:t>
            </w:r>
            <w:proofErr w:type="gramStart"/>
            <w:r w:rsidRPr="00945BC8">
              <w:rPr>
                <w:sz w:val="28"/>
                <w:szCs w:val="28"/>
              </w:rPr>
              <w:t>руб</w:t>
            </w:r>
            <w:r>
              <w:rPr>
                <w:sz w:val="28"/>
                <w:szCs w:val="28"/>
              </w:rPr>
              <w:t>лей</w:t>
            </w:r>
            <w:proofErr w:type="gramEnd"/>
            <w:r w:rsidRPr="00945BC8">
              <w:rPr>
                <w:sz w:val="28"/>
                <w:szCs w:val="28"/>
              </w:rPr>
              <w:t xml:space="preserve"> в том числе по годам:</w:t>
            </w:r>
          </w:p>
          <w:p w:rsidR="00B1614D" w:rsidRDefault="00B1614D" w:rsidP="00873ECA">
            <w:pPr>
              <w:pStyle w:val="ConsPlusCell"/>
              <w:jc w:val="both"/>
            </w:pPr>
            <w:r w:rsidRPr="00945BC8">
              <w:t xml:space="preserve">        </w:t>
            </w:r>
            <w:r>
              <w:t xml:space="preserve">2026 год – 1 598 142 286,81 </w:t>
            </w:r>
            <w:r w:rsidRPr="00945BC8">
              <w:t>рублей</w:t>
            </w:r>
            <w:r>
              <w:t>;</w:t>
            </w:r>
          </w:p>
          <w:p w:rsidR="00B1614D" w:rsidRDefault="00B1614D" w:rsidP="00873ECA">
            <w:pPr>
              <w:pStyle w:val="ConsPlusCell"/>
              <w:jc w:val="both"/>
            </w:pPr>
            <w:r>
              <w:t xml:space="preserve">        2027 год – 1 462 929 791,37 </w:t>
            </w:r>
            <w:r w:rsidRPr="00945BC8">
              <w:t>рублей</w:t>
            </w:r>
          </w:p>
          <w:p w:rsidR="00B1614D" w:rsidRPr="00945BC8" w:rsidRDefault="00B1614D" w:rsidP="00873ECA">
            <w:pPr>
              <w:pStyle w:val="ConsPlusCell"/>
              <w:jc w:val="both"/>
            </w:pPr>
            <w:r>
              <w:lastRenderedPageBreak/>
              <w:t xml:space="preserve">        2028 год – 1 264 878 822,31 </w:t>
            </w:r>
            <w:r w:rsidRPr="00945BC8">
              <w:t>рублей</w:t>
            </w:r>
          </w:p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 счет средств:</w:t>
            </w:r>
          </w:p>
          <w:p w:rsidR="00B1614D" w:rsidRPr="009D4B84" w:rsidRDefault="00B1614D" w:rsidP="00873EC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бюджета Ставропольского края всего –</w:t>
            </w:r>
            <w:r>
              <w:rPr>
                <w:sz w:val="28"/>
                <w:szCs w:val="28"/>
              </w:rPr>
              <w:t>2 438 340 114,55 рублей том числе, по годам:</w:t>
            </w:r>
          </w:p>
          <w:p w:rsidR="00B1614D" w:rsidRDefault="00B1614D" w:rsidP="00873ECA">
            <w:pPr>
              <w:pStyle w:val="ConsPlusCell"/>
              <w:jc w:val="both"/>
            </w:pPr>
            <w:r w:rsidRPr="00945BC8">
              <w:t xml:space="preserve">        </w:t>
            </w:r>
            <w:r>
              <w:t xml:space="preserve">2026 год – 974 811 435,06 </w:t>
            </w:r>
            <w:r w:rsidRPr="00945BC8">
              <w:t>рублей</w:t>
            </w:r>
          </w:p>
          <w:p w:rsidR="00B1614D" w:rsidRDefault="00B1614D" w:rsidP="00873ECA">
            <w:pPr>
              <w:pStyle w:val="ConsPlusCell"/>
              <w:jc w:val="both"/>
            </w:pPr>
            <w:r>
              <w:t xml:space="preserve">        2027 год – 833 523 487,08 </w:t>
            </w:r>
            <w:r w:rsidRPr="00945BC8">
              <w:t>рублей</w:t>
            </w:r>
          </w:p>
          <w:p w:rsidR="00B1614D" w:rsidRPr="00945BC8" w:rsidRDefault="00B1614D" w:rsidP="00873ECA">
            <w:pPr>
              <w:pStyle w:val="ConsPlusCell"/>
              <w:jc w:val="both"/>
            </w:pPr>
            <w:r>
              <w:t xml:space="preserve">        2028 год – 630 005 192,41 </w:t>
            </w:r>
            <w:r w:rsidRPr="00945BC8">
              <w:t>рублей</w:t>
            </w:r>
          </w:p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бюджета Благодарненского </w:t>
            </w:r>
            <w:r w:rsidRPr="00B125C4">
              <w:rPr>
                <w:sz w:val="28"/>
                <w:szCs w:val="28"/>
              </w:rPr>
              <w:t>муниципального</w:t>
            </w:r>
            <w:r>
              <w:rPr>
                <w:sz w:val="28"/>
                <w:szCs w:val="28"/>
              </w:rPr>
              <w:t xml:space="preserve"> округа Ставропольского края </w:t>
            </w:r>
            <w:r w:rsidRPr="00945BC8">
              <w:rPr>
                <w:sz w:val="28"/>
                <w:szCs w:val="28"/>
              </w:rPr>
              <w:t xml:space="preserve">всего – </w:t>
            </w:r>
            <w:r>
              <w:rPr>
                <w:sz w:val="28"/>
                <w:szCs w:val="28"/>
              </w:rPr>
              <w:t>1 887 610 785,94</w:t>
            </w:r>
            <w:r w:rsidRPr="00945BC8">
              <w:rPr>
                <w:sz w:val="28"/>
                <w:szCs w:val="28"/>
              </w:rPr>
              <w:t xml:space="preserve"> рублей, в том числе по годам:</w:t>
            </w:r>
          </w:p>
          <w:p w:rsidR="00B1614D" w:rsidRDefault="00B1614D" w:rsidP="00873EC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623 330 851,75 </w:t>
            </w:r>
            <w:r w:rsidRPr="00945BC8">
              <w:rPr>
                <w:sz w:val="28"/>
                <w:szCs w:val="28"/>
              </w:rPr>
              <w:t>рублей</w:t>
            </w:r>
          </w:p>
          <w:p w:rsidR="00B1614D" w:rsidRDefault="00B1614D" w:rsidP="00873EC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629 406 304,29 </w:t>
            </w:r>
            <w:r w:rsidRPr="00945BC8">
              <w:rPr>
                <w:sz w:val="28"/>
                <w:szCs w:val="28"/>
              </w:rPr>
              <w:t>рублей</w:t>
            </w:r>
          </w:p>
          <w:p w:rsidR="00B1614D" w:rsidRDefault="00B1614D" w:rsidP="00873EC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634 873 629,90 </w:t>
            </w:r>
            <w:r w:rsidRPr="00945BC8">
              <w:rPr>
                <w:sz w:val="28"/>
                <w:szCs w:val="28"/>
              </w:rPr>
              <w:t>рублей</w:t>
            </w:r>
          </w:p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других источников всего – 0,00 рублей,</w:t>
            </w:r>
            <w:r w:rsidRPr="00945BC8">
              <w:rPr>
                <w:sz w:val="28"/>
                <w:szCs w:val="28"/>
              </w:rPr>
              <w:t xml:space="preserve"> в том числе по годам:</w:t>
            </w:r>
          </w:p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2027 году – 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 рублей</w:t>
            </w:r>
          </w:p>
        </w:tc>
      </w:tr>
      <w:tr w:rsidR="00B1614D" w:rsidRPr="005B11A9" w:rsidTr="00873ECA">
        <w:tc>
          <w:tcPr>
            <w:tcW w:w="2660" w:type="dxa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lastRenderedPageBreak/>
              <w:t>Ожидаемые конечные результаты</w:t>
            </w:r>
          </w:p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реализации Подпрограммы</w:t>
            </w:r>
          </w:p>
        </w:tc>
        <w:tc>
          <w:tcPr>
            <w:tcW w:w="6910" w:type="dxa"/>
          </w:tcPr>
          <w:p w:rsidR="00B1614D" w:rsidRPr="005B11A9" w:rsidRDefault="00B1614D" w:rsidP="00873ECA">
            <w:pPr>
              <w:pStyle w:val="ConsPlusCell"/>
              <w:ind w:firstLine="423"/>
              <w:jc w:val="both"/>
            </w:pPr>
            <w:r w:rsidRPr="005B11A9">
              <w:t xml:space="preserve">   увеличение доли детей в возрасте 1-6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Благодарненского муниципального округа Ставропольского края</w:t>
            </w:r>
            <w:r>
              <w:t xml:space="preserve"> до 72,7</w:t>
            </w:r>
            <w:r w:rsidRPr="005B11A9">
              <w:t xml:space="preserve"> процентов;</w:t>
            </w:r>
          </w:p>
          <w:p w:rsidR="00B1614D" w:rsidRPr="005B11A9" w:rsidRDefault="00B1614D" w:rsidP="00873ECA">
            <w:pPr>
              <w:pStyle w:val="ConsPlusCell"/>
              <w:ind w:firstLine="423"/>
              <w:jc w:val="both"/>
            </w:pPr>
            <w:r w:rsidRPr="005B11A9">
              <w:t>уменьшение доли детей в возрасте 1-6 лет, состоящих на учете для определения в муниципальные дошкольные образовательные учреждения, в общей численности детей в возрасте 1- 6 лет до 0,</w:t>
            </w:r>
            <w:r>
              <w:t>28</w:t>
            </w:r>
            <w:r w:rsidRPr="005B11A9">
              <w:t xml:space="preserve"> процентов;</w:t>
            </w:r>
          </w:p>
          <w:p w:rsidR="00B1614D" w:rsidRPr="005B11A9" w:rsidRDefault="00B1614D" w:rsidP="00873ECA">
            <w:pPr>
              <w:pStyle w:val="ConsPlusCell"/>
              <w:ind w:firstLine="423"/>
              <w:jc w:val="both"/>
            </w:pPr>
            <w:proofErr w:type="gramStart"/>
            <w:r w:rsidRPr="005B11A9">
              <w:t>увеличении</w:t>
            </w:r>
            <w:proofErr w:type="gramEnd"/>
            <w:r w:rsidRPr="005B11A9">
              <w:t xml:space="preserve"> удельного веса учащихся, обеспеченных учебниками до 100 процентов;</w:t>
            </w:r>
          </w:p>
          <w:p w:rsidR="00B1614D" w:rsidRPr="005B11A9" w:rsidRDefault="00B1614D" w:rsidP="00873ECA">
            <w:pPr>
              <w:pStyle w:val="ConsPlusCell"/>
              <w:ind w:firstLine="423"/>
              <w:jc w:val="both"/>
            </w:pPr>
            <w:r w:rsidRPr="005B11A9">
              <w:t>увеличение доли детей в возрасте 5-18 лет, получающих услуги по дополнительному образованию в организациях различной организационно-правовой формы и формы собственности, в общей численности детей данной возрастной группы</w:t>
            </w:r>
            <w:r>
              <w:t xml:space="preserve"> до 80</w:t>
            </w:r>
            <w:r w:rsidRPr="005B11A9">
              <w:t>,</w:t>
            </w:r>
            <w:r>
              <w:t>81</w:t>
            </w:r>
            <w:r w:rsidRPr="005B11A9">
              <w:t xml:space="preserve"> процентов;</w:t>
            </w:r>
          </w:p>
          <w:p w:rsidR="00B1614D" w:rsidRPr="005B11A9" w:rsidRDefault="00B1614D" w:rsidP="00873ECA">
            <w:pPr>
              <w:pStyle w:val="ConsPlusCell"/>
              <w:ind w:firstLine="423"/>
              <w:jc w:val="both"/>
            </w:pPr>
            <w:r>
              <w:t xml:space="preserve">увеличение удельного </w:t>
            </w:r>
            <w:r w:rsidRPr="005B11A9">
              <w:t>веса численности педагогических работнико</w:t>
            </w:r>
            <w:r>
              <w:t xml:space="preserve">в образовательных учреждений в </w:t>
            </w:r>
            <w:r w:rsidRPr="005B11A9">
              <w:t>возрасте до 30 лет, в общей численности педагогических работников до 14,15 процентов;</w:t>
            </w:r>
          </w:p>
          <w:p w:rsidR="00B1614D" w:rsidRPr="005B11A9" w:rsidRDefault="00B1614D" w:rsidP="00873ECA">
            <w:pPr>
              <w:pStyle w:val="ConsPlusCell"/>
              <w:ind w:firstLine="423"/>
              <w:jc w:val="both"/>
            </w:pPr>
            <w:r>
              <w:t>сохранение</w:t>
            </w:r>
            <w:r w:rsidRPr="005B11A9">
              <w:t xml:space="preserve"> доли выпускников муниципальных общеобразовательных учреждений, не получивших аттестат о среднем (полном) образовании, в общей численности выпускников муниципальных </w:t>
            </w:r>
            <w:r w:rsidRPr="005B11A9">
              <w:lastRenderedPageBreak/>
              <w:t>общеобразовательных учреждений до 0 процента;</w:t>
            </w:r>
          </w:p>
          <w:p w:rsidR="00B1614D" w:rsidRPr="005B11A9" w:rsidRDefault="00B1614D" w:rsidP="00873ECA">
            <w:pPr>
              <w:pStyle w:val="ConsPlusCell"/>
              <w:ind w:firstLine="423"/>
              <w:jc w:val="both"/>
            </w:pPr>
            <w:r w:rsidRPr="005B11A9">
              <w:t>увеличение доли обучающихся общеобразовательных учреждений, охваченных льготным питанием до 16,5 процентов;</w:t>
            </w:r>
          </w:p>
          <w:p w:rsidR="00B1614D" w:rsidRPr="005B11A9" w:rsidRDefault="00B1614D" w:rsidP="00873ECA">
            <w:pPr>
              <w:pStyle w:val="ConsPlusCell"/>
              <w:ind w:firstLine="423"/>
              <w:jc w:val="both"/>
            </w:pPr>
            <w:r w:rsidRPr="005B11A9">
              <w:t>обеспечение выплат ежемесячного денежного вознаграждения за классное руководство педагогическим работникам государственных образовательных организаций муниципальных образовательных организаций,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 100 процентов;</w:t>
            </w:r>
          </w:p>
          <w:p w:rsidR="00B1614D" w:rsidRPr="005B11A9" w:rsidRDefault="00B1614D" w:rsidP="00873ECA">
            <w:pPr>
              <w:pStyle w:val="ConsPlusCell"/>
              <w:ind w:firstLine="423"/>
              <w:jc w:val="both"/>
            </w:pPr>
            <w:r w:rsidRPr="005B11A9">
              <w:t>доля обучающихся, получающих начальное, общее образование в муниципальных общеобразовательных организациях, получающих бесплатное горяче</w:t>
            </w:r>
            <w:r>
              <w:t xml:space="preserve">е питание, в общей численности </w:t>
            </w:r>
            <w:r w:rsidRPr="005B11A9">
              <w:t>обучающихся, получающих начальное общее образование в муниципальных общеобразовательных организациях 100 процентов;</w:t>
            </w:r>
          </w:p>
          <w:p w:rsidR="00B1614D" w:rsidRPr="005B11A9" w:rsidRDefault="00B1614D" w:rsidP="00873ECA">
            <w:pPr>
              <w:pStyle w:val="ConsPlusCell"/>
              <w:ind w:firstLine="423"/>
              <w:jc w:val="both"/>
            </w:pPr>
            <w:r w:rsidRPr="005B11A9">
              <w:t>численность человек, ежемесячно вовлеченных в программу социально-культурных компетенций до 1300 человек;</w:t>
            </w:r>
          </w:p>
          <w:p w:rsidR="00B1614D" w:rsidRDefault="00B1614D" w:rsidP="00873ECA">
            <w:pPr>
              <w:pStyle w:val="ConsPlusCell"/>
              <w:ind w:firstLine="423"/>
              <w:jc w:val="both"/>
            </w:pPr>
            <w:r w:rsidRPr="005B11A9">
              <w:t>введение в общеобразовательных организациях ставок советников директора по воспитанию и взаимодействию с детскими общественными объединениями и обеспечение их деятельности до 100 процентов;</w:t>
            </w:r>
          </w:p>
          <w:p w:rsidR="00B1614D" w:rsidRDefault="00B1614D" w:rsidP="00873ECA">
            <w:pPr>
              <w:pStyle w:val="ConsPlusCell"/>
              <w:ind w:firstLine="423"/>
              <w:jc w:val="both"/>
            </w:pPr>
            <w:r>
              <w:t>увеличение количества детей, охваченных дополнительным образованием в сфере культуры до 545 человек;</w:t>
            </w:r>
          </w:p>
          <w:p w:rsidR="00B1614D" w:rsidRDefault="00B1614D" w:rsidP="00873ECA">
            <w:pPr>
              <w:pStyle w:val="ConsPlusCell"/>
              <w:ind w:firstLine="423"/>
              <w:jc w:val="both"/>
            </w:pPr>
            <w:r>
              <w:t xml:space="preserve">увеличение количества муниципальных общеобразовательных организаций Благодарненского муниципального округа Ставропольского </w:t>
            </w:r>
            <w:proofErr w:type="gramStart"/>
            <w:r>
              <w:t>края</w:t>
            </w:r>
            <w:proofErr w:type="gramEnd"/>
            <w:r>
              <w:t xml:space="preserve"> в которых проведен капитальный ремонт до 3 организаций;</w:t>
            </w:r>
          </w:p>
          <w:p w:rsidR="00B1614D" w:rsidRPr="005B11A9" w:rsidRDefault="00B1614D" w:rsidP="00873ECA">
            <w:pPr>
              <w:pStyle w:val="ConsPlusCell"/>
              <w:jc w:val="both"/>
            </w:pPr>
          </w:p>
        </w:tc>
      </w:tr>
    </w:tbl>
    <w:p w:rsidR="00B1614D" w:rsidRPr="00945BC8" w:rsidRDefault="00B1614D" w:rsidP="00B1614D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945BC8">
        <w:rPr>
          <w:sz w:val="28"/>
          <w:szCs w:val="28"/>
        </w:rPr>
        <w:lastRenderedPageBreak/>
        <w:t>Характеристика основных мероприятий Подпрограммы</w:t>
      </w:r>
    </w:p>
    <w:p w:rsidR="00B1614D" w:rsidRPr="00945BC8" w:rsidRDefault="00B1614D" w:rsidP="00B1614D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B1614D" w:rsidRPr="00945BC8" w:rsidRDefault="00B1614D" w:rsidP="00B1614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Подпрограммой предусмотрена реализация следующих основных мероприятий:</w:t>
      </w:r>
    </w:p>
    <w:p w:rsidR="00B1614D" w:rsidRPr="00945BC8" w:rsidRDefault="00B1614D" w:rsidP="00B1614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945BC8">
        <w:rPr>
          <w:rFonts w:ascii="Times New Roman" w:hAnsi="Times New Roman" w:cs="Times New Roman"/>
          <w:sz w:val="28"/>
          <w:szCs w:val="28"/>
        </w:rPr>
        <w:t xml:space="preserve"> </w:t>
      </w:r>
      <w:r w:rsidRPr="0077368A">
        <w:rPr>
          <w:rFonts w:ascii="Times New Roman" w:hAnsi="Times New Roman" w:cs="Times New Roman"/>
          <w:sz w:val="28"/>
          <w:szCs w:val="28"/>
        </w:rPr>
        <w:t>Реализация основных общеобразовательных программ дошкольного образования</w:t>
      </w:r>
      <w:r w:rsidRPr="00945BC8">
        <w:rPr>
          <w:rFonts w:ascii="Times New Roman" w:hAnsi="Times New Roman" w:cs="Times New Roman"/>
          <w:sz w:val="28"/>
          <w:szCs w:val="28"/>
        </w:rPr>
        <w:t>, в рамках которого предполагается:</w:t>
      </w:r>
    </w:p>
    <w:p w:rsidR="00B1614D" w:rsidRDefault="00B1614D" w:rsidP="00B1614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45BC8">
        <w:rPr>
          <w:rFonts w:ascii="Times New Roman" w:hAnsi="Times New Roman" w:cs="Times New Roman"/>
          <w:sz w:val="28"/>
          <w:szCs w:val="28"/>
        </w:rPr>
        <w:t xml:space="preserve">реализация </w:t>
      </w:r>
      <w:r>
        <w:rPr>
          <w:rFonts w:ascii="Times New Roman" w:hAnsi="Times New Roman" w:cs="Times New Roman"/>
          <w:sz w:val="28"/>
          <w:szCs w:val="28"/>
        </w:rPr>
        <w:t xml:space="preserve">основных </w:t>
      </w:r>
      <w:r w:rsidRPr="00945BC8">
        <w:rPr>
          <w:rFonts w:ascii="Times New Roman" w:hAnsi="Times New Roman" w:cs="Times New Roman"/>
          <w:sz w:val="28"/>
          <w:szCs w:val="28"/>
        </w:rPr>
        <w:t xml:space="preserve">образовательных программ дошкольного </w:t>
      </w:r>
      <w:r w:rsidRPr="00945BC8">
        <w:rPr>
          <w:rFonts w:ascii="Times New Roman" w:hAnsi="Times New Roman" w:cs="Times New Roman"/>
          <w:sz w:val="28"/>
          <w:szCs w:val="28"/>
        </w:rPr>
        <w:lastRenderedPageBreak/>
        <w:t>образования в соответствии с федеральным государстве</w:t>
      </w:r>
      <w:r>
        <w:rPr>
          <w:rFonts w:ascii="Times New Roman" w:hAnsi="Times New Roman" w:cs="Times New Roman"/>
          <w:sz w:val="28"/>
          <w:szCs w:val="28"/>
        </w:rPr>
        <w:t>нным образовательным стандартом;</w:t>
      </w:r>
    </w:p>
    <w:p w:rsidR="00B1614D" w:rsidRPr="00945BC8" w:rsidRDefault="00B1614D" w:rsidP="00B1614D">
      <w:pPr>
        <w:ind w:firstLine="720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обеспечение условий для привлечения н</w:t>
      </w:r>
      <w:r>
        <w:rPr>
          <w:sz w:val="28"/>
          <w:szCs w:val="28"/>
        </w:rPr>
        <w:t>а работу молодых специалистов;</w:t>
      </w:r>
    </w:p>
    <w:p w:rsidR="00B1614D" w:rsidRPr="00945BC8" w:rsidRDefault="00B1614D" w:rsidP="00B1614D">
      <w:pPr>
        <w:pStyle w:val="ConsPlusCell"/>
        <w:ind w:firstLine="708"/>
        <w:jc w:val="both"/>
      </w:pPr>
      <w:r w:rsidRPr="00945BC8">
        <w:t xml:space="preserve">Непосредственными результатами реализации данных основных мероприятий Подпрограммы станут: </w:t>
      </w:r>
    </w:p>
    <w:p w:rsidR="00B1614D" w:rsidRPr="00945BC8" w:rsidRDefault="00B1614D" w:rsidP="00B1614D">
      <w:pPr>
        <w:pStyle w:val="ConsPlusCell"/>
        <w:ind w:firstLine="708"/>
        <w:jc w:val="both"/>
      </w:pPr>
      <w:r w:rsidRPr="00945BC8">
        <w:t>увеличение доли детей в возрасте 1</w:t>
      </w:r>
      <w:r>
        <w:t xml:space="preserve"> </w:t>
      </w:r>
      <w:r w:rsidRPr="00945BC8">
        <w:t>-</w:t>
      </w:r>
      <w:r>
        <w:t xml:space="preserve"> </w:t>
      </w:r>
      <w:r w:rsidRPr="00945BC8">
        <w:t xml:space="preserve">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Благодарненского округа Ставропольского края; </w:t>
      </w:r>
    </w:p>
    <w:p w:rsidR="00B1614D" w:rsidRDefault="00B1614D" w:rsidP="00B1614D">
      <w:pPr>
        <w:pStyle w:val="ConsPlusCell"/>
        <w:ind w:firstLine="708"/>
        <w:jc w:val="both"/>
      </w:pPr>
      <w:r w:rsidRPr="00945BC8">
        <w:t>уменьшение доли детей в возрасте 1</w:t>
      </w:r>
      <w:r>
        <w:t xml:space="preserve"> </w:t>
      </w:r>
      <w:r w:rsidRPr="00945BC8">
        <w:t>-</w:t>
      </w:r>
      <w:r>
        <w:t xml:space="preserve"> </w:t>
      </w:r>
      <w:r w:rsidRPr="00945BC8">
        <w:t>6 лет, стоящих на учете для определения в муниципальные дошкольные образовательные учреждения, в общей численности детей в возрасте 1</w:t>
      </w:r>
      <w:r>
        <w:t xml:space="preserve"> </w:t>
      </w:r>
      <w:r w:rsidRPr="00945BC8">
        <w:t>-</w:t>
      </w:r>
      <w:r>
        <w:t xml:space="preserve"> 6 лет;</w:t>
      </w:r>
    </w:p>
    <w:p w:rsidR="00B1614D" w:rsidRPr="00945BC8" w:rsidRDefault="00B1614D" w:rsidP="00B1614D">
      <w:pPr>
        <w:pStyle w:val="ConsPlusCell"/>
        <w:ind w:firstLine="708"/>
        <w:jc w:val="both"/>
      </w:pPr>
      <w:r w:rsidRPr="00945BC8">
        <w:t>увеличение доли молодых специалистов в общей численности педагогических работников образовательных организаций;</w:t>
      </w:r>
    </w:p>
    <w:p w:rsidR="00B1614D" w:rsidRDefault="00B1614D" w:rsidP="00B1614D">
      <w:pPr>
        <w:pStyle w:val="ConsPlusCell"/>
        <w:ind w:firstLine="708"/>
        <w:jc w:val="both"/>
      </w:pPr>
      <w:r w:rsidRPr="00945BC8">
        <w:t>увеличение удельного веса численности педагогических работников образовательных учреждений в возрасте до 30 лет, в общей численности педагогических работников.</w:t>
      </w:r>
    </w:p>
    <w:p w:rsidR="00B1614D" w:rsidRDefault="00B1614D" w:rsidP="00B1614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В реализации данного основного мероприятия Подпрограммы участвуют управление образования и молодежной политики, дошкольные образовател</w:t>
      </w:r>
      <w:r>
        <w:rPr>
          <w:sz w:val="28"/>
          <w:szCs w:val="28"/>
        </w:rPr>
        <w:t xml:space="preserve">ьные организации, муниципальное </w:t>
      </w:r>
      <w:r w:rsidRPr="00945BC8">
        <w:rPr>
          <w:sz w:val="28"/>
          <w:szCs w:val="28"/>
        </w:rPr>
        <w:t>учреждение «Благодарненский центр по обеспечению системы образования».</w:t>
      </w:r>
    </w:p>
    <w:p w:rsidR="00B1614D" w:rsidRPr="00945BC8" w:rsidRDefault="00B1614D" w:rsidP="00B1614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7368A">
        <w:rPr>
          <w:rFonts w:ascii="Times New Roman" w:hAnsi="Times New Roman" w:cs="Times New Roman"/>
          <w:sz w:val="28"/>
          <w:szCs w:val="28"/>
        </w:rPr>
        <w:t>2. Присмотр и уход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7368A">
        <w:rPr>
          <w:rFonts w:ascii="Times New Roman" w:hAnsi="Times New Roman" w:cs="Times New Roman"/>
          <w:sz w:val="28"/>
          <w:szCs w:val="28"/>
        </w:rPr>
        <w:t xml:space="preserve"> </w:t>
      </w:r>
      <w:r w:rsidRPr="00945BC8">
        <w:rPr>
          <w:rFonts w:ascii="Times New Roman" w:hAnsi="Times New Roman" w:cs="Times New Roman"/>
          <w:sz w:val="28"/>
          <w:szCs w:val="28"/>
        </w:rPr>
        <w:t>в рамках которого предполагается:</w:t>
      </w:r>
    </w:p>
    <w:p w:rsidR="00B1614D" w:rsidRPr="00945BC8" w:rsidRDefault="00B1614D" w:rsidP="00B1614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45BC8">
        <w:rPr>
          <w:rFonts w:ascii="Times New Roman" w:hAnsi="Times New Roman" w:cs="Times New Roman"/>
          <w:sz w:val="28"/>
          <w:szCs w:val="28"/>
        </w:rPr>
        <w:t>приобретение учебников и учебной литературы;</w:t>
      </w:r>
    </w:p>
    <w:p w:rsidR="00B1614D" w:rsidRPr="00945BC8" w:rsidRDefault="00B1614D" w:rsidP="00B1614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45BC8">
        <w:rPr>
          <w:rFonts w:ascii="Times New Roman" w:hAnsi="Times New Roman" w:cs="Times New Roman"/>
          <w:sz w:val="28"/>
          <w:szCs w:val="28"/>
        </w:rPr>
        <w:t>приобретение учебно-наглядных пособий и учебного оборудования;</w:t>
      </w:r>
    </w:p>
    <w:p w:rsidR="00B1614D" w:rsidRDefault="00B1614D" w:rsidP="00B1614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5B11A9">
        <w:rPr>
          <w:sz w:val="28"/>
          <w:szCs w:val="28"/>
        </w:rPr>
        <w:t>роведение капитального ремонта в рамках реализации регионального проекта Ставропольского края «Обновление образовательных пространств в дошкольных образовательных организациях ставропольского края»</w:t>
      </w:r>
    </w:p>
    <w:p w:rsidR="00B1614D" w:rsidRDefault="00B1614D" w:rsidP="00B1614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60A1E">
        <w:rPr>
          <w:sz w:val="28"/>
          <w:szCs w:val="28"/>
        </w:rPr>
        <w:t>Непосредственными результатами реализации данных основных мероприятий Подпрограммы стан</w:t>
      </w:r>
      <w:r>
        <w:rPr>
          <w:sz w:val="28"/>
          <w:szCs w:val="28"/>
        </w:rPr>
        <w:t>е</w:t>
      </w:r>
      <w:r w:rsidRPr="00260A1E">
        <w:rPr>
          <w:sz w:val="28"/>
          <w:szCs w:val="28"/>
        </w:rPr>
        <w:t>т:</w:t>
      </w:r>
    </w:p>
    <w:p w:rsidR="00B1614D" w:rsidRDefault="00B1614D" w:rsidP="00B1614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улучшение материально-технической базы учреждений.</w:t>
      </w:r>
    </w:p>
    <w:p w:rsidR="00B1614D" w:rsidRPr="00945BC8" w:rsidRDefault="00B1614D" w:rsidP="00B1614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В реализации данного основного мероприятия Подпрограммы участвуют управление образования и молодежной политики, общеобразовательные организации, муниципальное учреждение «Благодарненский центр по обеспечению системы образования»</w:t>
      </w:r>
    </w:p>
    <w:p w:rsidR="00B1614D" w:rsidRDefault="00B1614D" w:rsidP="00B1614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945BC8">
        <w:rPr>
          <w:rFonts w:ascii="Times New Roman" w:hAnsi="Times New Roman" w:cs="Times New Roman"/>
          <w:sz w:val="28"/>
          <w:szCs w:val="28"/>
        </w:rPr>
        <w:t xml:space="preserve"> </w:t>
      </w:r>
      <w:r w:rsidRPr="00124C1D">
        <w:rPr>
          <w:rFonts w:ascii="Times New Roman" w:hAnsi="Times New Roman" w:cs="Times New Roman"/>
          <w:sz w:val="28"/>
          <w:szCs w:val="28"/>
        </w:rPr>
        <w:t>Обеспечение предоставления бесплатного общего и дополнительного образования детей</w:t>
      </w:r>
      <w:r w:rsidRPr="00945BC8">
        <w:rPr>
          <w:rFonts w:ascii="Times New Roman" w:hAnsi="Times New Roman" w:cs="Times New Roman"/>
          <w:sz w:val="28"/>
          <w:szCs w:val="28"/>
        </w:rPr>
        <w:t>, в рамках которого предполагается:</w:t>
      </w:r>
    </w:p>
    <w:p w:rsidR="00B1614D" w:rsidRPr="005B11A9" w:rsidRDefault="00B1614D" w:rsidP="00B1614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5B11A9">
        <w:rPr>
          <w:sz w:val="28"/>
          <w:szCs w:val="28"/>
        </w:rPr>
        <w:t>риобретение новогодних подарков детям, обучающимся по образовательным программам начального общего образования в муниципальных и частных образовательных организациях Ставропольского края</w:t>
      </w:r>
      <w:r>
        <w:rPr>
          <w:sz w:val="28"/>
          <w:szCs w:val="28"/>
        </w:rPr>
        <w:t>;</w:t>
      </w:r>
    </w:p>
    <w:p w:rsidR="00B1614D" w:rsidRPr="005B11A9" w:rsidRDefault="00B1614D" w:rsidP="00B1614D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r w:rsidRPr="005B11A9">
        <w:rPr>
          <w:sz w:val="28"/>
          <w:szCs w:val="28"/>
        </w:rPr>
        <w:t>асходы на разработку, согласование, экспертизу, проверку проектно-сметной документации</w:t>
      </w:r>
      <w:r>
        <w:rPr>
          <w:sz w:val="28"/>
          <w:szCs w:val="28"/>
        </w:rPr>
        <w:t>;</w:t>
      </w:r>
      <w:proofErr w:type="gramEnd"/>
    </w:p>
    <w:p w:rsidR="00B1614D" w:rsidRPr="005B11A9" w:rsidRDefault="00B1614D" w:rsidP="00B1614D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о</w:t>
      </w:r>
      <w:r w:rsidRPr="005B11A9">
        <w:rPr>
          <w:sz w:val="28"/>
          <w:szCs w:val="28"/>
        </w:rPr>
        <w:t>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</w:r>
      <w:r>
        <w:rPr>
          <w:sz w:val="28"/>
          <w:szCs w:val="28"/>
        </w:rPr>
        <w:t>;</w:t>
      </w:r>
      <w:proofErr w:type="gramEnd"/>
    </w:p>
    <w:p w:rsidR="00B1614D" w:rsidRPr="005B11A9" w:rsidRDefault="00B1614D" w:rsidP="00B1614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5B11A9">
        <w:rPr>
          <w:sz w:val="28"/>
          <w:szCs w:val="28"/>
        </w:rPr>
        <w:t>лучшение питания школьников Ставропольского края, в том числе в части: профилактика ожирения и избыточной массы тела у школьников, улучшения организации логистики питания, взаимодействия с родительским сообществом по вопросам здорового образа жизни и приверженности принципам питания</w:t>
      </w:r>
      <w:r>
        <w:rPr>
          <w:sz w:val="28"/>
          <w:szCs w:val="28"/>
        </w:rPr>
        <w:t>;</w:t>
      </w:r>
    </w:p>
    <w:p w:rsidR="00B1614D" w:rsidRPr="005B11A9" w:rsidRDefault="00B1614D" w:rsidP="00B1614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A312F3">
        <w:rPr>
          <w:sz w:val="28"/>
          <w:szCs w:val="28"/>
        </w:rPr>
        <w:t>еализация мероприятий по модернизации школьных систем образования (завершение работ по капитальному ремонту)</w:t>
      </w:r>
      <w:r>
        <w:rPr>
          <w:sz w:val="28"/>
          <w:szCs w:val="28"/>
        </w:rPr>
        <w:t>;</w:t>
      </w:r>
    </w:p>
    <w:p w:rsidR="00B1614D" w:rsidRPr="005B11A9" w:rsidRDefault="00B1614D" w:rsidP="00B1614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A312F3">
        <w:rPr>
          <w:sz w:val="28"/>
          <w:szCs w:val="28"/>
        </w:rPr>
        <w:t>еализация мероприятий по модернизации школьных систем образования</w:t>
      </w:r>
      <w:r>
        <w:rPr>
          <w:sz w:val="28"/>
          <w:szCs w:val="28"/>
        </w:rPr>
        <w:t>;</w:t>
      </w:r>
    </w:p>
    <w:p w:rsidR="00B1614D" w:rsidRDefault="00B1614D" w:rsidP="00B1614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5B11A9">
        <w:rPr>
          <w:sz w:val="28"/>
          <w:szCs w:val="28"/>
        </w:rPr>
        <w:t>редоставление мер социальной поддержки семей отдельных категорий граждан, принимающих участие в специальной военной операции, в части обеспечения ребенка (детей) военнослужащего, обучающегося (обучающихся) в муниципальной образовательной организации по образовательным программам основного общего или среднего общего образования, бесплатным горячим питанием)</w:t>
      </w:r>
      <w:r>
        <w:rPr>
          <w:sz w:val="28"/>
          <w:szCs w:val="28"/>
        </w:rPr>
        <w:t>;</w:t>
      </w:r>
    </w:p>
    <w:p w:rsidR="00B1614D" w:rsidRDefault="00B1614D" w:rsidP="00B1614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863EFE">
        <w:rPr>
          <w:sz w:val="28"/>
          <w:szCs w:val="28"/>
        </w:rPr>
        <w:t>ыплата педагогическим работникам образовательных организаций, участвующим в проведении государственной итоговой аттестации по образовательным программам основного общего и среднего общего образования,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</w:r>
      <w:r>
        <w:rPr>
          <w:sz w:val="28"/>
          <w:szCs w:val="28"/>
        </w:rPr>
        <w:t>;</w:t>
      </w:r>
    </w:p>
    <w:p w:rsidR="00B1614D" w:rsidRPr="005B11A9" w:rsidRDefault="00B1614D" w:rsidP="00B1614D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реализация региональных проектов «Все лучшее детям», «Педагоги и наставники», «Семейные ценности и инфраструктура культуры»;</w:t>
      </w:r>
    </w:p>
    <w:p w:rsidR="00B1614D" w:rsidRPr="00945BC8" w:rsidRDefault="00B1614D" w:rsidP="00B1614D">
      <w:pPr>
        <w:ind w:firstLine="720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обеспечение условий для привлечения н</w:t>
      </w:r>
      <w:r>
        <w:rPr>
          <w:sz w:val="28"/>
          <w:szCs w:val="28"/>
        </w:rPr>
        <w:t>а работу молодых специалистов;</w:t>
      </w:r>
    </w:p>
    <w:p w:rsidR="00B1614D" w:rsidRPr="00945BC8" w:rsidRDefault="00B1614D" w:rsidP="00B1614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45BC8">
        <w:rPr>
          <w:rFonts w:ascii="Times New Roman" w:hAnsi="Times New Roman" w:cs="Times New Roman"/>
          <w:sz w:val="28"/>
          <w:szCs w:val="28"/>
        </w:rPr>
        <w:t>совершенствование инфраструктуры муниципальных организаций дополнительного образования;</w:t>
      </w:r>
    </w:p>
    <w:p w:rsidR="00B1614D" w:rsidRPr="00945BC8" w:rsidRDefault="00B1614D" w:rsidP="00B1614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45BC8">
        <w:rPr>
          <w:rFonts w:ascii="Times New Roman" w:hAnsi="Times New Roman" w:cs="Times New Roman"/>
          <w:sz w:val="28"/>
          <w:szCs w:val="28"/>
        </w:rPr>
        <w:t xml:space="preserve"> проведение мероприятий по выявлению и поддержке одаренных детей и талантливой молодежи;</w:t>
      </w:r>
    </w:p>
    <w:p w:rsidR="00B1614D" w:rsidRDefault="00B1614D" w:rsidP="00B1614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45BC8">
        <w:rPr>
          <w:rFonts w:ascii="Times New Roman" w:hAnsi="Times New Roman" w:cs="Times New Roman"/>
          <w:sz w:val="28"/>
          <w:szCs w:val="28"/>
        </w:rPr>
        <w:t xml:space="preserve">проведение окружных научно-практических конференций, семинаров, смотров, конкурсов, олимпиад и других мероприятий с </w:t>
      </w:r>
      <w:proofErr w:type="gramStart"/>
      <w:r w:rsidRPr="00945BC8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B1614D" w:rsidRDefault="00B1614D" w:rsidP="00B1614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45BC8">
        <w:rPr>
          <w:rFonts w:ascii="Times New Roman" w:hAnsi="Times New Roman" w:cs="Times New Roman"/>
          <w:sz w:val="28"/>
          <w:szCs w:val="28"/>
        </w:rPr>
        <w:t>реализация образовательных программ начального общего, основного общего и среднего общего образования в соответствии с федеральными государственными образовательными стандартами;</w:t>
      </w:r>
    </w:p>
    <w:p w:rsidR="00B1614D" w:rsidRPr="00945BC8" w:rsidRDefault="00B1614D" w:rsidP="00B1614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благоустройство территорий муниципальных общеобразовательных организаций;</w:t>
      </w:r>
    </w:p>
    <w:p w:rsidR="00B1614D" w:rsidRPr="00945BC8" w:rsidRDefault="00B1614D" w:rsidP="00B1614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45BC8">
        <w:rPr>
          <w:rFonts w:ascii="Times New Roman" w:hAnsi="Times New Roman" w:cs="Times New Roman"/>
          <w:sz w:val="28"/>
          <w:szCs w:val="28"/>
        </w:rPr>
        <w:t>приобретение учебников и учебной литературы;</w:t>
      </w:r>
    </w:p>
    <w:p w:rsidR="00B1614D" w:rsidRPr="00945BC8" w:rsidRDefault="00B1614D" w:rsidP="00B1614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45BC8">
        <w:rPr>
          <w:rFonts w:ascii="Times New Roman" w:hAnsi="Times New Roman" w:cs="Times New Roman"/>
          <w:sz w:val="28"/>
          <w:szCs w:val="28"/>
        </w:rPr>
        <w:t>приобретение учебно-наглядных пособий и учебного оборудования;</w:t>
      </w:r>
    </w:p>
    <w:p w:rsidR="00B1614D" w:rsidRPr="00945BC8" w:rsidRDefault="00B1614D" w:rsidP="00B1614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45BC8">
        <w:rPr>
          <w:rFonts w:ascii="Times New Roman" w:hAnsi="Times New Roman" w:cs="Times New Roman"/>
          <w:sz w:val="28"/>
          <w:szCs w:val="28"/>
        </w:rPr>
        <w:t>распространение моделей государственно-общественного управления образованием;</w:t>
      </w:r>
    </w:p>
    <w:p w:rsidR="00B1614D" w:rsidRPr="00945BC8" w:rsidRDefault="00B1614D" w:rsidP="00B1614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45BC8">
        <w:rPr>
          <w:rFonts w:ascii="Times New Roman" w:hAnsi="Times New Roman" w:cs="Times New Roman"/>
          <w:sz w:val="28"/>
          <w:szCs w:val="28"/>
        </w:rPr>
        <w:t xml:space="preserve">развитие площадки для обучения и повышения квалификации </w:t>
      </w:r>
      <w:r w:rsidRPr="00945BC8">
        <w:rPr>
          <w:rFonts w:ascii="Times New Roman" w:hAnsi="Times New Roman" w:cs="Times New Roman"/>
          <w:sz w:val="28"/>
          <w:szCs w:val="28"/>
        </w:rPr>
        <w:lastRenderedPageBreak/>
        <w:t>работников системы образования в целях распространения моделей государственно-общественного управления образованием.</w:t>
      </w:r>
    </w:p>
    <w:p w:rsidR="00B1614D" w:rsidRPr="00945BC8" w:rsidRDefault="00B1614D" w:rsidP="00B1614D">
      <w:pPr>
        <w:pStyle w:val="ConsPlusCell"/>
        <w:ind w:firstLine="708"/>
        <w:jc w:val="both"/>
      </w:pPr>
      <w:r w:rsidRPr="00945BC8">
        <w:t xml:space="preserve">Непосредственными результатами реализации данных основных мероприятий Подпрограммы станут: </w:t>
      </w:r>
    </w:p>
    <w:p w:rsidR="00B1614D" w:rsidRPr="00945BC8" w:rsidRDefault="00B1614D" w:rsidP="00B1614D">
      <w:pPr>
        <w:pStyle w:val="ConsPlusCell"/>
        <w:ind w:firstLine="708"/>
        <w:jc w:val="both"/>
      </w:pPr>
      <w:r w:rsidRPr="00945BC8">
        <w:t>увеличение доли молодых специалистов в общей численности педагогических работников образовательных организаций;</w:t>
      </w:r>
    </w:p>
    <w:p w:rsidR="00B1614D" w:rsidRDefault="00B1614D" w:rsidP="00B1614D">
      <w:pPr>
        <w:ind w:firstLine="720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увеличение удельного веса численности педагогических работников образовательных учреждений в возрасте до 30 лет, в общей численности педагогических работников.</w:t>
      </w:r>
    </w:p>
    <w:p w:rsidR="00B1614D" w:rsidRDefault="00B1614D" w:rsidP="00B1614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45BC8">
        <w:rPr>
          <w:sz w:val="28"/>
          <w:szCs w:val="28"/>
        </w:rPr>
        <w:t xml:space="preserve">увеличение доли </w:t>
      </w:r>
      <w:proofErr w:type="gramStart"/>
      <w:r w:rsidRPr="00945BC8">
        <w:rPr>
          <w:sz w:val="28"/>
          <w:szCs w:val="28"/>
        </w:rPr>
        <w:t>обучающихся</w:t>
      </w:r>
      <w:proofErr w:type="gramEnd"/>
      <w:r w:rsidRPr="00945BC8">
        <w:rPr>
          <w:sz w:val="28"/>
          <w:szCs w:val="28"/>
        </w:rPr>
        <w:t>, охваченных дополнительным образовани</w:t>
      </w:r>
      <w:r>
        <w:rPr>
          <w:sz w:val="28"/>
          <w:szCs w:val="28"/>
        </w:rPr>
        <w:t>ем от общего числа обучающихся;</w:t>
      </w:r>
    </w:p>
    <w:p w:rsidR="00B1614D" w:rsidRPr="00945BC8" w:rsidRDefault="00B1614D" w:rsidP="00B1614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детей, охваченных дополнительным образованием в сфере культуры.</w:t>
      </w:r>
    </w:p>
    <w:p w:rsidR="00B1614D" w:rsidRPr="00945BC8" w:rsidRDefault="00B1614D" w:rsidP="00B1614D">
      <w:pPr>
        <w:pStyle w:val="ConsPlusCell"/>
        <w:ind w:firstLine="708"/>
        <w:jc w:val="both"/>
      </w:pPr>
      <w:r w:rsidRPr="00945BC8">
        <w:t xml:space="preserve">увеличение доли </w:t>
      </w:r>
      <w:proofErr w:type="gramStart"/>
      <w:r w:rsidRPr="00945BC8">
        <w:t>обучающихся</w:t>
      </w:r>
      <w:proofErr w:type="gramEnd"/>
      <w:r w:rsidRPr="00945BC8">
        <w:t xml:space="preserve"> по федеральным государственным образовательным стандартам общего образования, в общей численности обучающихся, осваивающих образовательные программы общего образования;</w:t>
      </w:r>
    </w:p>
    <w:p w:rsidR="00B1614D" w:rsidRDefault="00B1614D" w:rsidP="00B1614D">
      <w:pPr>
        <w:pStyle w:val="ConsPlusCell"/>
        <w:ind w:firstLine="708"/>
        <w:jc w:val="both"/>
      </w:pPr>
      <w:r w:rsidRPr="00945BC8">
        <w:t>увеличение удельного веса уч</w:t>
      </w:r>
      <w:r>
        <w:t>ащихся, обеспеченных учебниками;</w:t>
      </w:r>
    </w:p>
    <w:p w:rsidR="00B1614D" w:rsidRPr="00945BC8" w:rsidRDefault="00B1614D" w:rsidP="00B1614D">
      <w:pPr>
        <w:pStyle w:val="ConsPlusCell"/>
        <w:ind w:firstLine="708"/>
        <w:jc w:val="both"/>
      </w:pPr>
      <w:r>
        <w:t>уменьшение доли</w:t>
      </w:r>
      <w:r w:rsidRPr="00945BC8">
        <w:t xml:space="preserve"> выпускников муниципальных общеобразовательных учреждений, не получивших аттестат о среднем (полном) образовании, в общей численности выпускников муниципальных общеобразовательных учреждений</w:t>
      </w:r>
      <w:r>
        <w:t>;</w:t>
      </w:r>
    </w:p>
    <w:p w:rsidR="00B1614D" w:rsidRDefault="00B1614D" w:rsidP="00B1614D">
      <w:pPr>
        <w:pStyle w:val="ConsPlusCell"/>
        <w:ind w:firstLine="708"/>
        <w:jc w:val="both"/>
      </w:pPr>
      <w:r>
        <w:t>увеличение доли</w:t>
      </w:r>
      <w:r w:rsidRPr="00945BC8">
        <w:t xml:space="preserve"> обучающихся общеобразовательных учреждений, охваченных льготным питанием</w:t>
      </w:r>
      <w:r>
        <w:t>;</w:t>
      </w:r>
    </w:p>
    <w:p w:rsidR="00B1614D" w:rsidRDefault="00B1614D" w:rsidP="00B1614D">
      <w:pPr>
        <w:pStyle w:val="ConsPlusCell"/>
        <w:ind w:firstLine="708"/>
        <w:jc w:val="both"/>
      </w:pPr>
      <w:r>
        <w:t>обеспечение выплат ежемесячного денежного вознаграждения за классное руководство педагогическим работникам государственных образовательных организаций муниципальных образовательных организаций,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программы;</w:t>
      </w:r>
    </w:p>
    <w:p w:rsidR="00B1614D" w:rsidRDefault="00B1614D" w:rsidP="00B1614D">
      <w:pPr>
        <w:pStyle w:val="ConsPlusCell"/>
        <w:ind w:firstLine="708"/>
        <w:jc w:val="both"/>
      </w:pPr>
      <w:proofErr w:type="gramStart"/>
      <w:r>
        <w:t>доля обучающихся, получающих начальное, общее образование в муниципальных общеобразовательных организациях, получающих бесплатное горячее питание, в общей численности обучающихся, получающих начальное общее образование в муниципальных общеобразовательных организациях;</w:t>
      </w:r>
      <w:proofErr w:type="gramEnd"/>
    </w:p>
    <w:p w:rsidR="00B1614D" w:rsidRDefault="00B1614D" w:rsidP="00B1614D">
      <w:pPr>
        <w:pStyle w:val="ConsPlusCell"/>
        <w:ind w:firstLine="708"/>
        <w:jc w:val="both"/>
      </w:pPr>
      <w:r>
        <w:t>ч</w:t>
      </w:r>
      <w:r w:rsidRPr="00EC2ADC">
        <w:t>исленность человек, ежемесячно вовлеченных в программу социально-культурных компетенций</w:t>
      </w:r>
      <w:r>
        <w:t>;</w:t>
      </w:r>
    </w:p>
    <w:p w:rsidR="00B1614D" w:rsidRDefault="00B1614D" w:rsidP="00B1614D">
      <w:pPr>
        <w:pStyle w:val="ConsPlusCell"/>
        <w:ind w:firstLine="708"/>
        <w:jc w:val="both"/>
      </w:pPr>
      <w:r>
        <w:t>введение в общеобразовательных организациях ставок советников директора по воспитанию и взаимодействию с детскими общественными объединениями и обеспечение их деятельности;</w:t>
      </w:r>
    </w:p>
    <w:p w:rsidR="00B1614D" w:rsidRDefault="00B1614D" w:rsidP="00B1614D">
      <w:pPr>
        <w:pStyle w:val="ConsPlusCell"/>
        <w:ind w:firstLine="708"/>
        <w:jc w:val="both"/>
      </w:pPr>
      <w:r w:rsidRPr="00D34216">
        <w:t xml:space="preserve">увеличение </w:t>
      </w:r>
      <w:r>
        <w:t xml:space="preserve">количества </w:t>
      </w:r>
      <w:r w:rsidRPr="00D34216">
        <w:t xml:space="preserve">муниципальных общеобразовательных </w:t>
      </w:r>
      <w:r>
        <w:t xml:space="preserve">организаций Благодарненского муниципального округа Ставропольского </w:t>
      </w:r>
      <w:proofErr w:type="gramStart"/>
      <w:r>
        <w:t>края</w:t>
      </w:r>
      <w:proofErr w:type="gramEnd"/>
      <w:r>
        <w:t xml:space="preserve"> в которых проведен капитальный ремонт;</w:t>
      </w:r>
    </w:p>
    <w:p w:rsidR="00B1614D" w:rsidRDefault="00B1614D" w:rsidP="00B1614D">
      <w:pPr>
        <w:pStyle w:val="ConsPlusCell"/>
        <w:ind w:firstLine="708"/>
        <w:jc w:val="both"/>
      </w:pPr>
      <w:r>
        <w:t>увеличение доли</w:t>
      </w:r>
      <w:r w:rsidRPr="00945BC8">
        <w:t xml:space="preserve"> обучающихся </w:t>
      </w:r>
      <w:r>
        <w:t>в Благодарненской школе искусств;</w:t>
      </w:r>
    </w:p>
    <w:p w:rsidR="00B1614D" w:rsidRDefault="00B1614D" w:rsidP="00B1614D">
      <w:pPr>
        <w:pStyle w:val="ConsPlusCell"/>
        <w:ind w:firstLine="708"/>
        <w:jc w:val="both"/>
      </w:pPr>
      <w:r>
        <w:lastRenderedPageBreak/>
        <w:t>строительство Благодарненской школы искусств.</w:t>
      </w:r>
    </w:p>
    <w:p w:rsidR="00B1614D" w:rsidRPr="00945BC8" w:rsidRDefault="00B1614D" w:rsidP="00B1614D">
      <w:pPr>
        <w:ind w:firstLine="720"/>
        <w:jc w:val="both"/>
        <w:rPr>
          <w:sz w:val="28"/>
          <w:szCs w:val="28"/>
        </w:rPr>
      </w:pPr>
      <w:r w:rsidRPr="00D34216">
        <w:rPr>
          <w:sz w:val="28"/>
          <w:szCs w:val="28"/>
        </w:rPr>
        <w:t>В реализации данного</w:t>
      </w:r>
      <w:r w:rsidRPr="00945BC8">
        <w:rPr>
          <w:sz w:val="28"/>
          <w:szCs w:val="28"/>
        </w:rPr>
        <w:t xml:space="preserve"> основного мероприятия Подпрограммы участвуют управление образования и молодежной политики, общеобразовательные организации, муниципальное учреждение «Благодарненский центр по обеспечению системы образования»</w:t>
      </w:r>
      <w:r>
        <w:rPr>
          <w:sz w:val="28"/>
          <w:szCs w:val="28"/>
        </w:rPr>
        <w:t>,</w:t>
      </w:r>
      <w:r w:rsidRPr="00124C1D">
        <w:rPr>
          <w:sz w:val="28"/>
          <w:szCs w:val="28"/>
        </w:rPr>
        <w:t xml:space="preserve"> </w:t>
      </w:r>
      <w:r w:rsidRPr="00945BC8">
        <w:rPr>
          <w:sz w:val="28"/>
          <w:szCs w:val="28"/>
        </w:rPr>
        <w:t xml:space="preserve">образовательные организации дополнительного образования детей, </w:t>
      </w:r>
      <w:r w:rsidRPr="00CA48A6">
        <w:rPr>
          <w:sz w:val="28"/>
          <w:szCs w:val="28"/>
        </w:rPr>
        <w:t xml:space="preserve">управление культуры </w:t>
      </w:r>
      <w:r>
        <w:rPr>
          <w:sz w:val="28"/>
          <w:szCs w:val="28"/>
        </w:rPr>
        <w:t xml:space="preserve">администрации Благодарненского </w:t>
      </w:r>
      <w:r w:rsidRPr="00B125C4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Ставропольского края</w:t>
      </w:r>
    </w:p>
    <w:p w:rsidR="00B1614D" w:rsidRPr="00945BC8" w:rsidRDefault="00B1614D" w:rsidP="00B1614D">
      <w:pPr>
        <w:ind w:firstLine="720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Сведения об индикаторах достижения ц</w:t>
      </w:r>
      <w:r>
        <w:rPr>
          <w:sz w:val="28"/>
          <w:szCs w:val="28"/>
        </w:rPr>
        <w:t xml:space="preserve">елей подпрограммы и показателях решения задач </w:t>
      </w:r>
      <w:r w:rsidRPr="00945BC8">
        <w:rPr>
          <w:sz w:val="28"/>
          <w:szCs w:val="28"/>
        </w:rPr>
        <w:t>подпрограммы и их значениях приведены в приложении 1 к Программе.</w:t>
      </w:r>
    </w:p>
    <w:p w:rsidR="00B1614D" w:rsidRPr="00945BC8" w:rsidRDefault="00B1614D" w:rsidP="00B1614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Перечень основных мероприятий подпрограммы приведен в приложении 2 к Программе.</w:t>
      </w:r>
    </w:p>
    <w:p w:rsidR="00B1614D" w:rsidRPr="00945BC8" w:rsidRDefault="00B1614D" w:rsidP="00B1614D">
      <w:pPr>
        <w:ind w:firstLine="720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Объемы и источники финансового обеспечения подпрограммы приведены в приложении 3 к Программе.</w:t>
      </w: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45BC8">
        <w:rPr>
          <w:sz w:val="28"/>
          <w:szCs w:val="28"/>
        </w:rPr>
        <w:t xml:space="preserve">Сроки реализации Программы </w:t>
      </w:r>
      <w:r>
        <w:rPr>
          <w:sz w:val="28"/>
          <w:szCs w:val="28"/>
        </w:rPr>
        <w:t>–</w:t>
      </w:r>
      <w:r w:rsidRPr="00945BC8">
        <w:rPr>
          <w:sz w:val="28"/>
          <w:szCs w:val="28"/>
        </w:rPr>
        <w:t xml:space="preserve"> </w:t>
      </w:r>
      <w:r>
        <w:rPr>
          <w:sz w:val="28"/>
          <w:szCs w:val="28"/>
        </w:rPr>
        <w:t>2026 - 2028</w:t>
      </w:r>
      <w:r w:rsidRPr="00945BC8">
        <w:rPr>
          <w:sz w:val="28"/>
          <w:szCs w:val="28"/>
        </w:rPr>
        <w:t xml:space="preserve"> годы.</w:t>
      </w: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4467"/>
        <w:gridCol w:w="5103"/>
      </w:tblGrid>
      <w:tr w:rsidR="00B1614D" w:rsidRPr="00945BC8" w:rsidTr="00873ECA">
        <w:tc>
          <w:tcPr>
            <w:tcW w:w="4467" w:type="dxa"/>
          </w:tcPr>
          <w:p w:rsidR="00B1614D" w:rsidRDefault="00B1614D" w:rsidP="00873ECA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</w:p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6</w:t>
            </w:r>
          </w:p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к муниципальной программе Благодарненского </w:t>
            </w:r>
            <w:r w:rsidRPr="00B125C4">
              <w:rPr>
                <w:sz w:val="28"/>
                <w:szCs w:val="28"/>
              </w:rPr>
              <w:t>муниципального</w:t>
            </w:r>
            <w:r w:rsidRPr="00945BC8">
              <w:rPr>
                <w:sz w:val="28"/>
                <w:szCs w:val="28"/>
              </w:rPr>
              <w:t xml:space="preserve"> округа Ставропольского края «Развитие образования</w:t>
            </w:r>
            <w:r>
              <w:rPr>
                <w:sz w:val="28"/>
                <w:szCs w:val="28"/>
              </w:rPr>
              <w:t xml:space="preserve"> и молодежной политики</w:t>
            </w:r>
            <w:r w:rsidRPr="00945BC8">
              <w:rPr>
                <w:sz w:val="28"/>
                <w:szCs w:val="28"/>
              </w:rPr>
              <w:t>»</w:t>
            </w:r>
          </w:p>
        </w:tc>
      </w:tr>
    </w:tbl>
    <w:p w:rsidR="00B1614D" w:rsidRPr="00945BC8" w:rsidRDefault="00B1614D" w:rsidP="00B1614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1614D" w:rsidRPr="00945BC8" w:rsidRDefault="00B1614D" w:rsidP="00B1614D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945BC8">
        <w:rPr>
          <w:sz w:val="28"/>
          <w:szCs w:val="28"/>
        </w:rPr>
        <w:t>ПОДПРОГРАММА</w:t>
      </w:r>
    </w:p>
    <w:p w:rsidR="00B1614D" w:rsidRPr="00945BC8" w:rsidRDefault="00B1614D" w:rsidP="00B1614D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  <w:r w:rsidRPr="00945BC8">
        <w:rPr>
          <w:sz w:val="28"/>
          <w:szCs w:val="28"/>
        </w:rPr>
        <w:t xml:space="preserve">«Государственная поддержка детей с ограниченными возможностями здоровья, детей-инвалидов, детей-сирот и детей, оставшихся </w:t>
      </w:r>
    </w:p>
    <w:p w:rsidR="00B1614D" w:rsidRDefault="00B1614D" w:rsidP="00B1614D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  <w:r w:rsidRPr="00945BC8">
        <w:rPr>
          <w:sz w:val="28"/>
          <w:szCs w:val="28"/>
        </w:rPr>
        <w:t>без попечения родителей»</w:t>
      </w:r>
    </w:p>
    <w:p w:rsidR="00B1614D" w:rsidRPr="00945BC8" w:rsidRDefault="00B1614D" w:rsidP="00B1614D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</w:p>
    <w:p w:rsidR="00B1614D" w:rsidRPr="00945BC8" w:rsidRDefault="00B1614D" w:rsidP="00B1614D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</w:p>
    <w:p w:rsidR="00B1614D" w:rsidRPr="00945BC8" w:rsidRDefault="00B1614D" w:rsidP="00B1614D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  <w:r w:rsidRPr="00945BC8">
        <w:rPr>
          <w:sz w:val="28"/>
          <w:szCs w:val="28"/>
        </w:rPr>
        <w:t>ПАСПОРТ</w:t>
      </w:r>
    </w:p>
    <w:p w:rsidR="00B1614D" w:rsidRPr="00945BC8" w:rsidRDefault="00B1614D" w:rsidP="00B1614D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 w:val="28"/>
          <w:szCs w:val="28"/>
        </w:rPr>
      </w:pPr>
      <w:r w:rsidRPr="00945BC8">
        <w:rPr>
          <w:sz w:val="28"/>
          <w:szCs w:val="28"/>
        </w:rPr>
        <w:t>подпрограммы «Государственная поддержка детей с ограниченными возможностями здоровья, детей-инвалидов, детей-сирот и детей, оставшихся без попечения родителей»</w:t>
      </w:r>
    </w:p>
    <w:p w:rsidR="00B1614D" w:rsidRPr="00945BC8" w:rsidRDefault="00B1614D" w:rsidP="00B1614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660"/>
        <w:gridCol w:w="6910"/>
      </w:tblGrid>
      <w:tr w:rsidR="00B1614D" w:rsidRPr="00945BC8" w:rsidTr="00873ECA">
        <w:tc>
          <w:tcPr>
            <w:tcW w:w="2660" w:type="dxa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Наименование</w:t>
            </w:r>
          </w:p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подпрограммы</w:t>
            </w:r>
          </w:p>
        </w:tc>
        <w:tc>
          <w:tcPr>
            <w:tcW w:w="6910" w:type="dxa"/>
          </w:tcPr>
          <w:p w:rsidR="00B1614D" w:rsidRPr="008A1F3F" w:rsidRDefault="00B1614D" w:rsidP="00873ECA">
            <w:pPr>
              <w:widowControl w:val="0"/>
              <w:autoSpaceDE w:val="0"/>
              <w:autoSpaceDN w:val="0"/>
              <w:adjustRightInd w:val="0"/>
              <w:ind w:firstLine="427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подпрограмма «Государственная поддержка детей с ограниченными возможностями здоровья, детей-инвалидов, детей-сирот и детей, оставшихся без попечения ро</w:t>
            </w:r>
            <w:r>
              <w:rPr>
                <w:sz w:val="28"/>
                <w:szCs w:val="28"/>
              </w:rPr>
              <w:t>дителей» (далее – Подпрограмма)</w:t>
            </w:r>
          </w:p>
        </w:tc>
      </w:tr>
      <w:tr w:rsidR="00B1614D" w:rsidRPr="00945BC8" w:rsidTr="00873ECA">
        <w:tc>
          <w:tcPr>
            <w:tcW w:w="2660" w:type="dxa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6910" w:type="dxa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ind w:firstLine="427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управление образования и молодежной политики администрации Благодарненского </w:t>
            </w:r>
            <w:r w:rsidRPr="00B125C4">
              <w:rPr>
                <w:sz w:val="28"/>
                <w:szCs w:val="28"/>
              </w:rPr>
              <w:t>муниципального</w:t>
            </w:r>
            <w:r>
              <w:rPr>
                <w:sz w:val="28"/>
                <w:szCs w:val="28"/>
              </w:rPr>
              <w:t xml:space="preserve"> округа Ставропольского края </w:t>
            </w:r>
          </w:p>
        </w:tc>
      </w:tr>
      <w:tr w:rsidR="00B1614D" w:rsidRPr="00945BC8" w:rsidTr="00873ECA">
        <w:tc>
          <w:tcPr>
            <w:tcW w:w="2660" w:type="dxa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6910" w:type="dxa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ind w:firstLine="427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нет</w:t>
            </w:r>
          </w:p>
        </w:tc>
      </w:tr>
      <w:tr w:rsidR="00B1614D" w:rsidRPr="00945BC8" w:rsidTr="00873ECA">
        <w:tc>
          <w:tcPr>
            <w:tcW w:w="2660" w:type="dxa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Участники подпрограммы</w:t>
            </w:r>
          </w:p>
        </w:tc>
        <w:tc>
          <w:tcPr>
            <w:tcW w:w="6910" w:type="dxa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ind w:firstLine="427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образовательные учреждения, муниципальное учреждение «Благодарненский центр обслуживания отрасли образования»</w:t>
            </w:r>
            <w:r>
              <w:rPr>
                <w:sz w:val="28"/>
                <w:szCs w:val="28"/>
              </w:rPr>
              <w:t>, юридические и физические лица, индивидуальные предприниматели</w:t>
            </w:r>
          </w:p>
        </w:tc>
      </w:tr>
      <w:tr w:rsidR="00B1614D" w:rsidRPr="00945BC8" w:rsidTr="00873ECA">
        <w:tc>
          <w:tcPr>
            <w:tcW w:w="2660" w:type="dxa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Задачи подпрограммы</w:t>
            </w:r>
          </w:p>
        </w:tc>
        <w:tc>
          <w:tcPr>
            <w:tcW w:w="6910" w:type="dxa"/>
          </w:tcPr>
          <w:p w:rsidR="00B1614D" w:rsidRPr="00945BC8" w:rsidRDefault="00B1614D" w:rsidP="00873ECA">
            <w:pPr>
              <w:pStyle w:val="ConsPlusCell"/>
              <w:ind w:firstLine="427"/>
              <w:jc w:val="both"/>
            </w:pPr>
            <w:r w:rsidRPr="00945BC8">
              <w:t>обеспечение получения образования детьм</w:t>
            </w:r>
            <w:proofErr w:type="gramStart"/>
            <w:r w:rsidRPr="00945BC8">
              <w:t>и-</w:t>
            </w:r>
            <w:proofErr w:type="gramEnd"/>
            <w:r w:rsidRPr="00945BC8">
              <w:t xml:space="preserve">  инвалидами, развитие семейных форм жизнеустройства детей-сирот и детей, оста</w:t>
            </w:r>
            <w:r>
              <w:t xml:space="preserve">вшихся без попечения родителей </w:t>
            </w:r>
          </w:p>
        </w:tc>
      </w:tr>
      <w:tr w:rsidR="00B1614D" w:rsidRPr="00945BC8" w:rsidTr="00873ECA">
        <w:tc>
          <w:tcPr>
            <w:tcW w:w="2660" w:type="dxa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Показатели решения задач Подпрограммы</w:t>
            </w:r>
          </w:p>
        </w:tc>
        <w:tc>
          <w:tcPr>
            <w:tcW w:w="6910" w:type="dxa"/>
          </w:tcPr>
          <w:p w:rsidR="00B1614D" w:rsidRPr="00945BC8" w:rsidRDefault="00B1614D" w:rsidP="00873ECA">
            <w:pPr>
              <w:pStyle w:val="ConsPlusCell"/>
              <w:ind w:firstLine="427"/>
              <w:jc w:val="both"/>
            </w:pPr>
            <w:r w:rsidRPr="00945BC8">
              <w:t xml:space="preserve">доля детей с ограниченными возможностями здоровья, детей-инвалидов дошкольного возраста, получающих образование в различных формах, в общей численности детей-инвалидов и детей с ограниченными возможностями здоровья дошкольного возраста Благодарненского </w:t>
            </w:r>
            <w:r w:rsidRPr="00B125C4">
              <w:t>муниципального</w:t>
            </w:r>
            <w:r w:rsidRPr="00945BC8">
              <w:t xml:space="preserve"> округа </w:t>
            </w:r>
            <w:r w:rsidRPr="00945BC8">
              <w:lastRenderedPageBreak/>
              <w:t>Ставропольского края;</w:t>
            </w:r>
          </w:p>
          <w:p w:rsidR="00B1614D" w:rsidRPr="00945BC8" w:rsidRDefault="00B1614D" w:rsidP="00873ECA">
            <w:pPr>
              <w:pStyle w:val="ConsPlusCell"/>
              <w:ind w:firstLine="427"/>
              <w:jc w:val="both"/>
            </w:pPr>
            <w:r w:rsidRPr="00945BC8">
              <w:t xml:space="preserve">доля детей-сирот и детей, оставшихся без попечения родителей, переданных на воспитание в семьи граждан Российской Федерации, постоянно проживающих на территории Российской Федерации, в общей численности детей - сирот и детей, оставшихся без попечения родителей, в Благодарненском </w:t>
            </w:r>
            <w:r w:rsidRPr="00B125C4">
              <w:t>муниципально</w:t>
            </w:r>
            <w:r>
              <w:t>м</w:t>
            </w:r>
            <w:r w:rsidRPr="00945BC8">
              <w:t xml:space="preserve"> округе Ставропольского края</w:t>
            </w:r>
          </w:p>
        </w:tc>
      </w:tr>
      <w:tr w:rsidR="00B1614D" w:rsidRPr="00945BC8" w:rsidTr="00873ECA">
        <w:tc>
          <w:tcPr>
            <w:tcW w:w="2660" w:type="dxa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lastRenderedPageBreak/>
              <w:t xml:space="preserve">Сроки реализации Подпрограммы </w:t>
            </w:r>
          </w:p>
        </w:tc>
        <w:tc>
          <w:tcPr>
            <w:tcW w:w="6910" w:type="dxa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2026</w:t>
            </w:r>
            <w:r w:rsidRPr="00945BC8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2028</w:t>
            </w:r>
            <w:r w:rsidRPr="00945BC8">
              <w:rPr>
                <w:sz w:val="28"/>
                <w:szCs w:val="28"/>
              </w:rPr>
              <w:t xml:space="preserve"> годы</w:t>
            </w:r>
          </w:p>
        </w:tc>
      </w:tr>
      <w:tr w:rsidR="00B1614D" w:rsidRPr="00945BC8" w:rsidTr="00873ECA">
        <w:tc>
          <w:tcPr>
            <w:tcW w:w="2660" w:type="dxa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Объемы и  источники финансового обеспечения Подпрограммы</w:t>
            </w:r>
          </w:p>
        </w:tc>
        <w:tc>
          <w:tcPr>
            <w:tcW w:w="6910" w:type="dxa"/>
          </w:tcPr>
          <w:p w:rsidR="00B1614D" w:rsidRPr="00945BC8" w:rsidRDefault="00B1614D" w:rsidP="00873ECA">
            <w:pPr>
              <w:ind w:firstLine="175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объемы финансового обеспечения всего – </w:t>
            </w:r>
            <w:r>
              <w:rPr>
                <w:sz w:val="28"/>
                <w:szCs w:val="28"/>
              </w:rPr>
              <w:t xml:space="preserve">          54 200 167,68 </w:t>
            </w:r>
            <w:proofErr w:type="gramStart"/>
            <w:r>
              <w:rPr>
                <w:sz w:val="28"/>
                <w:szCs w:val="28"/>
              </w:rPr>
              <w:t>рублей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в том числе по годам:</w:t>
            </w:r>
          </w:p>
          <w:p w:rsidR="00B1614D" w:rsidRDefault="00B1614D" w:rsidP="00873ECA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Pr="00945BC8">
              <w:rPr>
                <w:sz w:val="28"/>
                <w:szCs w:val="28"/>
              </w:rPr>
              <w:t xml:space="preserve"> году –</w:t>
            </w:r>
            <w:r>
              <w:rPr>
                <w:sz w:val="28"/>
                <w:szCs w:val="28"/>
              </w:rPr>
              <w:t xml:space="preserve"> 17 495 790,88 </w:t>
            </w:r>
            <w:r w:rsidRPr="00945BC8">
              <w:rPr>
                <w:sz w:val="28"/>
                <w:szCs w:val="28"/>
              </w:rPr>
              <w:t>рублей</w:t>
            </w:r>
            <w:r>
              <w:rPr>
                <w:sz w:val="28"/>
                <w:szCs w:val="28"/>
              </w:rPr>
              <w:t>;</w:t>
            </w:r>
          </w:p>
          <w:p w:rsidR="00B1614D" w:rsidRDefault="00B1614D" w:rsidP="00873ECA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18 129 753,43 </w:t>
            </w:r>
            <w:r w:rsidRPr="00945BC8">
              <w:rPr>
                <w:sz w:val="28"/>
                <w:szCs w:val="28"/>
              </w:rPr>
              <w:t>рублей</w:t>
            </w:r>
          </w:p>
          <w:p w:rsidR="00B1614D" w:rsidRDefault="00B1614D" w:rsidP="00873ECA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18 574 623,37 </w:t>
            </w:r>
            <w:r w:rsidRPr="00945BC8">
              <w:rPr>
                <w:sz w:val="28"/>
                <w:szCs w:val="28"/>
              </w:rPr>
              <w:t>рублей</w:t>
            </w:r>
          </w:p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 счет средств:</w:t>
            </w:r>
          </w:p>
          <w:p w:rsidR="00B1614D" w:rsidRPr="00945BC8" w:rsidRDefault="00B1614D" w:rsidP="00873ECA">
            <w:pPr>
              <w:ind w:firstLine="175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бюджета Ставропольского края всего – </w:t>
            </w:r>
            <w:r>
              <w:rPr>
                <w:sz w:val="28"/>
                <w:szCs w:val="28"/>
              </w:rPr>
              <w:t xml:space="preserve">54 200 167,68 </w:t>
            </w:r>
            <w:proofErr w:type="gramStart"/>
            <w:r>
              <w:rPr>
                <w:sz w:val="28"/>
                <w:szCs w:val="28"/>
              </w:rPr>
              <w:t>рублей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в том числе по годам:</w:t>
            </w:r>
          </w:p>
          <w:p w:rsidR="00B1614D" w:rsidRPr="00AF02D8" w:rsidRDefault="00B1614D" w:rsidP="00873ECA">
            <w:pPr>
              <w:ind w:firstLine="175"/>
              <w:jc w:val="both"/>
              <w:rPr>
                <w:sz w:val="28"/>
                <w:szCs w:val="28"/>
              </w:rPr>
            </w:pPr>
            <w:r w:rsidRPr="00AF02D8">
              <w:rPr>
                <w:sz w:val="28"/>
                <w:szCs w:val="28"/>
              </w:rPr>
              <w:t>2026 году – 17 495 790,88 рублей;</w:t>
            </w:r>
          </w:p>
          <w:p w:rsidR="00B1614D" w:rsidRPr="00AF02D8" w:rsidRDefault="00B1614D" w:rsidP="00873ECA">
            <w:pPr>
              <w:ind w:firstLine="175"/>
              <w:jc w:val="both"/>
              <w:rPr>
                <w:sz w:val="28"/>
                <w:szCs w:val="28"/>
              </w:rPr>
            </w:pPr>
            <w:r w:rsidRPr="00AF02D8">
              <w:rPr>
                <w:sz w:val="28"/>
                <w:szCs w:val="28"/>
              </w:rPr>
              <w:t>2027 году – 18 129 753,43 рублей</w:t>
            </w:r>
          </w:p>
          <w:p w:rsidR="00B1614D" w:rsidRPr="00AF02D8" w:rsidRDefault="00B1614D" w:rsidP="00873ECA">
            <w:pPr>
              <w:ind w:firstLine="175"/>
              <w:jc w:val="both"/>
              <w:rPr>
                <w:sz w:val="28"/>
                <w:szCs w:val="28"/>
              </w:rPr>
            </w:pPr>
            <w:r w:rsidRPr="00AF02D8">
              <w:rPr>
                <w:sz w:val="28"/>
                <w:szCs w:val="28"/>
              </w:rPr>
              <w:t>2028 году – 18 574 623,37 рублей</w:t>
            </w:r>
          </w:p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Бюджета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 xml:space="preserve">Благодарненского </w:t>
            </w:r>
            <w:r w:rsidRPr="00B125C4">
              <w:rPr>
                <w:sz w:val="28"/>
                <w:szCs w:val="28"/>
              </w:rPr>
              <w:t>муниципального</w:t>
            </w:r>
            <w:r w:rsidRPr="00945BC8">
              <w:rPr>
                <w:sz w:val="28"/>
                <w:szCs w:val="28"/>
              </w:rPr>
              <w:t xml:space="preserve"> округа Ставропольского края всего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– 0,00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рублей, в том числе по годам:</w:t>
            </w:r>
          </w:p>
          <w:p w:rsidR="00B1614D" w:rsidRPr="00945BC8" w:rsidRDefault="00B1614D" w:rsidP="00873ECA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Pr="00945BC8">
              <w:rPr>
                <w:sz w:val="28"/>
                <w:szCs w:val="28"/>
              </w:rPr>
              <w:t xml:space="preserve"> году – 0,00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B1614D" w:rsidRPr="00945BC8" w:rsidRDefault="00B1614D" w:rsidP="00873ECA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</w:t>
            </w:r>
            <w:r w:rsidRPr="00945BC8">
              <w:rPr>
                <w:sz w:val="28"/>
                <w:szCs w:val="28"/>
              </w:rPr>
              <w:t xml:space="preserve"> году – 0,00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B1614D" w:rsidRDefault="00B1614D" w:rsidP="00873ECA">
            <w:pPr>
              <w:ind w:left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  <w:r w:rsidRPr="00945BC8">
              <w:rPr>
                <w:sz w:val="28"/>
                <w:szCs w:val="28"/>
              </w:rPr>
              <w:t xml:space="preserve"> году – 0,00 рублей</w:t>
            </w:r>
          </w:p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других источников всего – 0,00 рублей,</w:t>
            </w:r>
            <w:r w:rsidRPr="00945BC8">
              <w:rPr>
                <w:sz w:val="28"/>
                <w:szCs w:val="28"/>
              </w:rPr>
              <w:t xml:space="preserve"> в том числе по годам:</w:t>
            </w:r>
          </w:p>
          <w:p w:rsidR="00B1614D" w:rsidRPr="00945BC8" w:rsidRDefault="00B1614D" w:rsidP="00873ECA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Pr="00945BC8">
              <w:rPr>
                <w:sz w:val="28"/>
                <w:szCs w:val="28"/>
              </w:rPr>
              <w:t xml:space="preserve"> году – 0,00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B1614D" w:rsidRPr="00945BC8" w:rsidRDefault="00B1614D" w:rsidP="00873ECA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</w:t>
            </w:r>
            <w:r w:rsidRPr="00945BC8">
              <w:rPr>
                <w:sz w:val="28"/>
                <w:szCs w:val="28"/>
              </w:rPr>
              <w:t xml:space="preserve"> году – 0,00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B1614D" w:rsidRPr="00063205" w:rsidRDefault="00B1614D" w:rsidP="00873ECA">
            <w:pPr>
              <w:ind w:left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  <w:r w:rsidRPr="00945BC8">
              <w:rPr>
                <w:sz w:val="28"/>
                <w:szCs w:val="28"/>
              </w:rPr>
              <w:t xml:space="preserve"> году – 0,00 рублей</w:t>
            </w:r>
          </w:p>
        </w:tc>
      </w:tr>
      <w:tr w:rsidR="00B1614D" w:rsidRPr="00945BC8" w:rsidTr="00873ECA">
        <w:tc>
          <w:tcPr>
            <w:tcW w:w="2660" w:type="dxa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Ожидаемые конечные результаты</w:t>
            </w:r>
          </w:p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реализации Подпрограммы</w:t>
            </w:r>
          </w:p>
        </w:tc>
        <w:tc>
          <w:tcPr>
            <w:tcW w:w="6910" w:type="dxa"/>
          </w:tcPr>
          <w:p w:rsidR="00B1614D" w:rsidRPr="00945BC8" w:rsidRDefault="00B1614D" w:rsidP="00873ECA">
            <w:pPr>
              <w:pStyle w:val="ConsPlusCell"/>
              <w:ind w:firstLine="427"/>
              <w:jc w:val="both"/>
            </w:pPr>
            <w:r>
              <w:t xml:space="preserve"> </w:t>
            </w:r>
            <w:r w:rsidRPr="00945BC8">
              <w:t>увеличение доли детей с ограниченными возможностями здоровья, детей-инвалидов дошкольного возраста, получающих образование в различных формах, в общей численности детей-инвалидов и детей с ограниченными возможностями здоровья дошкольного возраста Благодарненского</w:t>
            </w:r>
            <w:r>
              <w:t xml:space="preserve"> муниципального</w:t>
            </w:r>
            <w:r w:rsidRPr="00945BC8">
              <w:t xml:space="preserve"> округа Ставропольского края до </w:t>
            </w:r>
            <w:r>
              <w:t>32,8</w:t>
            </w:r>
            <w:r w:rsidRPr="00945BC8">
              <w:t xml:space="preserve"> процента;</w:t>
            </w:r>
          </w:p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ind w:firstLine="42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 xml:space="preserve">увеличение доли детей-сирот и детей, оставшихся без попечения родителей, переданных на воспитание в семьи граждан Российской Федерации, постоянно проживающих на территории Российской Федерации, в </w:t>
            </w:r>
            <w:r w:rsidRPr="00945BC8">
              <w:rPr>
                <w:sz w:val="28"/>
                <w:szCs w:val="28"/>
              </w:rPr>
              <w:lastRenderedPageBreak/>
              <w:t xml:space="preserve">общей численности детей сирот и детей, оставшихся без попечения родителей, в Благодарненском </w:t>
            </w:r>
            <w:r>
              <w:rPr>
                <w:sz w:val="28"/>
                <w:szCs w:val="28"/>
              </w:rPr>
              <w:t xml:space="preserve">муниципальном </w:t>
            </w:r>
            <w:r w:rsidRPr="00945BC8">
              <w:rPr>
                <w:sz w:val="28"/>
                <w:szCs w:val="28"/>
              </w:rPr>
              <w:t>округе Ставропольского края до 9</w:t>
            </w:r>
            <w:r>
              <w:rPr>
                <w:sz w:val="28"/>
                <w:szCs w:val="28"/>
              </w:rPr>
              <w:t>9</w:t>
            </w:r>
            <w:r w:rsidRPr="00945BC8">
              <w:rPr>
                <w:sz w:val="28"/>
                <w:szCs w:val="28"/>
              </w:rPr>
              <w:t xml:space="preserve"> процентов</w:t>
            </w:r>
          </w:p>
        </w:tc>
      </w:tr>
    </w:tbl>
    <w:p w:rsidR="00B1614D" w:rsidRDefault="00B1614D" w:rsidP="00B1614D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B1614D" w:rsidRDefault="00B1614D" w:rsidP="00B1614D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945BC8">
        <w:rPr>
          <w:sz w:val="28"/>
          <w:szCs w:val="28"/>
        </w:rPr>
        <w:t>Характеристика основных мероприятий подпрограммы</w:t>
      </w:r>
    </w:p>
    <w:p w:rsidR="00B1614D" w:rsidRDefault="00B1614D" w:rsidP="00B1614D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B1614D" w:rsidRPr="00945BC8" w:rsidRDefault="00B1614D" w:rsidP="00B1614D">
      <w:pPr>
        <w:ind w:right="225"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Подпрограммой предусматривается реал</w:t>
      </w:r>
      <w:r>
        <w:rPr>
          <w:sz w:val="28"/>
          <w:szCs w:val="28"/>
        </w:rPr>
        <w:t>изация следующего основного мероприятия, направленного</w:t>
      </w:r>
      <w:r w:rsidRPr="00945BC8">
        <w:rPr>
          <w:sz w:val="28"/>
          <w:szCs w:val="28"/>
        </w:rPr>
        <w:t xml:space="preserve"> на обеспечение получения образования детьми-инвалидами, развитие семейных форм жизнеустройства детей-сирот и детей, оставшихся без попечения родителей</w:t>
      </w:r>
      <w:r>
        <w:rPr>
          <w:sz w:val="28"/>
          <w:szCs w:val="28"/>
        </w:rPr>
        <w:t xml:space="preserve">, </w:t>
      </w:r>
      <w:r w:rsidRPr="00945BC8">
        <w:rPr>
          <w:sz w:val="28"/>
          <w:szCs w:val="28"/>
        </w:rPr>
        <w:t>оказание государственной поддержки детям-сиротам и детям, ост</w:t>
      </w:r>
      <w:r>
        <w:rPr>
          <w:sz w:val="28"/>
          <w:szCs w:val="28"/>
        </w:rPr>
        <w:t>авшихся без попечения родителей:</w:t>
      </w:r>
    </w:p>
    <w:p w:rsidR="00B1614D" w:rsidRPr="00945BC8" w:rsidRDefault="00B1614D" w:rsidP="00B1614D">
      <w:pPr>
        <w:ind w:right="225" w:firstLine="709"/>
        <w:jc w:val="both"/>
        <w:rPr>
          <w:sz w:val="28"/>
          <w:szCs w:val="28"/>
        </w:rPr>
      </w:pPr>
      <w:r w:rsidRPr="005B11A9">
        <w:rPr>
          <w:sz w:val="28"/>
          <w:szCs w:val="28"/>
        </w:rPr>
        <w:t xml:space="preserve">Защита прав и </w:t>
      </w:r>
      <w:r>
        <w:rPr>
          <w:sz w:val="28"/>
          <w:szCs w:val="28"/>
        </w:rPr>
        <w:t xml:space="preserve">законных интересов детей-сирот </w:t>
      </w:r>
      <w:r w:rsidRPr="005B11A9">
        <w:rPr>
          <w:sz w:val="28"/>
          <w:szCs w:val="28"/>
        </w:rPr>
        <w:t>и детей, оставшихся без попечения родителей</w:t>
      </w:r>
      <w:r w:rsidRPr="00945BC8">
        <w:rPr>
          <w:sz w:val="28"/>
          <w:szCs w:val="28"/>
        </w:rPr>
        <w:t>.</w:t>
      </w:r>
    </w:p>
    <w:p w:rsidR="00B1614D" w:rsidRPr="00945BC8" w:rsidRDefault="00B1614D" w:rsidP="00B1614D">
      <w:pPr>
        <w:ind w:right="225"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 xml:space="preserve">Данное основное мероприятие Подпрограммы направлено на создание условий для реализации права детей-инвалидов, детей с ограниченными возможностями здоровья на </w:t>
      </w:r>
      <w:r>
        <w:rPr>
          <w:sz w:val="28"/>
          <w:szCs w:val="28"/>
        </w:rPr>
        <w:t>получение образовательных услуг,</w:t>
      </w:r>
      <w:r w:rsidRPr="00906890">
        <w:rPr>
          <w:sz w:val="28"/>
          <w:szCs w:val="28"/>
        </w:rPr>
        <w:t xml:space="preserve"> </w:t>
      </w:r>
      <w:r w:rsidRPr="00945BC8">
        <w:rPr>
          <w:sz w:val="28"/>
          <w:szCs w:val="28"/>
        </w:rPr>
        <w:t>государственной поддержки детям-сиротам и детям, оставшихся без попечения родителей</w:t>
      </w:r>
      <w:r>
        <w:rPr>
          <w:sz w:val="28"/>
          <w:szCs w:val="28"/>
        </w:rPr>
        <w:t>.</w:t>
      </w:r>
    </w:p>
    <w:p w:rsidR="00B1614D" w:rsidRDefault="00B1614D" w:rsidP="00B1614D">
      <w:pPr>
        <w:ind w:right="225"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В рамках реализации данного основного мероприятия Подпрограммы предусматривается</w:t>
      </w:r>
      <w:r>
        <w:rPr>
          <w:sz w:val="28"/>
          <w:szCs w:val="28"/>
        </w:rPr>
        <w:t>:</w:t>
      </w:r>
    </w:p>
    <w:p w:rsidR="00B1614D" w:rsidRPr="00945BC8" w:rsidRDefault="00B1614D" w:rsidP="00B1614D">
      <w:pPr>
        <w:ind w:right="225"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организация процесса обучения детей-сирот и детей, оставшихся без попечения родителей;</w:t>
      </w:r>
    </w:p>
    <w:p w:rsidR="00B1614D" w:rsidRPr="00945BC8" w:rsidRDefault="00B1614D" w:rsidP="00B1614D">
      <w:pPr>
        <w:ind w:right="225"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социальные выплаты детям-сиротам и детям, оставшимся без попечения родителей;</w:t>
      </w:r>
    </w:p>
    <w:p w:rsidR="00B1614D" w:rsidRPr="00945BC8" w:rsidRDefault="00B1614D" w:rsidP="00B1614D">
      <w:pPr>
        <w:ind w:right="225"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выплата денежных средств на содержание ребенка опекуну (попечителю)</w:t>
      </w:r>
    </w:p>
    <w:p w:rsidR="00B1614D" w:rsidRPr="00945BC8" w:rsidRDefault="00B1614D" w:rsidP="00B1614D">
      <w:pPr>
        <w:ind w:right="225"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выплаты единовременного пособия при всех формах устройства детей, лишенных родительского попечения, в семью;</w:t>
      </w:r>
    </w:p>
    <w:p w:rsidR="00B1614D" w:rsidRPr="00945BC8" w:rsidRDefault="00B1614D" w:rsidP="00B1614D">
      <w:pPr>
        <w:ind w:right="225"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выплаты на содержание детей-сирот и детей, оставшихся без попечения родителей, в приемных семьях, а также на вознаграждение, причитающееся приемным родителям;</w:t>
      </w:r>
    </w:p>
    <w:p w:rsidR="00B1614D" w:rsidRDefault="00B1614D" w:rsidP="00B1614D">
      <w:pPr>
        <w:ind w:right="225"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выплаты един</w:t>
      </w:r>
      <w:r>
        <w:rPr>
          <w:sz w:val="28"/>
          <w:szCs w:val="28"/>
        </w:rPr>
        <w:t>овременных пособий усыновителям;</w:t>
      </w:r>
    </w:p>
    <w:p w:rsidR="00B1614D" w:rsidRPr="00945BC8" w:rsidRDefault="00B1614D" w:rsidP="00B1614D">
      <w:pPr>
        <w:ind w:right="225"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воспитание и обучение детей-инвалидов дошкольного возраста на дому.</w:t>
      </w:r>
    </w:p>
    <w:p w:rsidR="00B1614D" w:rsidRPr="00945BC8" w:rsidRDefault="00B1614D" w:rsidP="00B1614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В реализации данного основного мероприятия Подпрограммы участвуют управление образования и молодежной политики, образовательные организации, муниципальное учреждение «Благодарненский центр по обеспечению системы образования».</w:t>
      </w:r>
    </w:p>
    <w:p w:rsidR="00B1614D" w:rsidRDefault="00B1614D" w:rsidP="00B1614D">
      <w:pPr>
        <w:ind w:right="225" w:firstLine="709"/>
        <w:jc w:val="both"/>
        <w:rPr>
          <w:sz w:val="28"/>
          <w:szCs w:val="28"/>
        </w:rPr>
      </w:pPr>
      <w:proofErr w:type="gramStart"/>
      <w:r w:rsidRPr="00945BC8">
        <w:rPr>
          <w:sz w:val="28"/>
          <w:szCs w:val="28"/>
        </w:rPr>
        <w:t xml:space="preserve">Непосредственным результатом реализации данного основного мероприятия Подпрограммы станет увеличение доли детей с ограниченными возможностями здоровья, детей-инвалидов дошкольного возраста, получающих образование в различных формах, в общей </w:t>
      </w:r>
      <w:r w:rsidRPr="00945BC8">
        <w:rPr>
          <w:sz w:val="28"/>
          <w:szCs w:val="28"/>
        </w:rPr>
        <w:lastRenderedPageBreak/>
        <w:t>численности детей-инвалидов и детей с ограниченными возможностями здоровья дошкольного возраста Благодарненско</w:t>
      </w:r>
      <w:r>
        <w:rPr>
          <w:sz w:val="28"/>
          <w:szCs w:val="28"/>
        </w:rPr>
        <w:t>го округа Ставропольского края,</w:t>
      </w:r>
      <w:r w:rsidRPr="00906890">
        <w:rPr>
          <w:sz w:val="28"/>
          <w:szCs w:val="28"/>
        </w:rPr>
        <w:t xml:space="preserve"> </w:t>
      </w:r>
      <w:r w:rsidRPr="00945BC8">
        <w:rPr>
          <w:sz w:val="28"/>
          <w:szCs w:val="28"/>
        </w:rPr>
        <w:t>увеличение доли детей-сирот и детей, оставшихся без попечения родителей, переданных на воспитание в семьи граждан Российской Федерации, постоянно проживающих на территории</w:t>
      </w:r>
      <w:proofErr w:type="gramEnd"/>
      <w:r w:rsidRPr="00945BC8">
        <w:rPr>
          <w:sz w:val="28"/>
          <w:szCs w:val="28"/>
        </w:rPr>
        <w:t xml:space="preserve"> Российской Федерации, в общей численности детей сирот и детей, оставшихся без попечения родителей,</w:t>
      </w:r>
      <w:r>
        <w:rPr>
          <w:sz w:val="28"/>
          <w:szCs w:val="28"/>
        </w:rPr>
        <w:t xml:space="preserve"> </w:t>
      </w:r>
      <w:r w:rsidRPr="00945BC8">
        <w:rPr>
          <w:sz w:val="28"/>
          <w:szCs w:val="28"/>
        </w:rPr>
        <w:t>в Благодарненском округе Ставр</w:t>
      </w:r>
      <w:r>
        <w:rPr>
          <w:sz w:val="28"/>
          <w:szCs w:val="28"/>
        </w:rPr>
        <w:t>опольского края.</w:t>
      </w:r>
    </w:p>
    <w:p w:rsidR="00B1614D" w:rsidRPr="00945BC8" w:rsidRDefault="00B1614D" w:rsidP="00B1614D">
      <w:pPr>
        <w:ind w:right="225"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 xml:space="preserve">Сведения об индикаторах </w:t>
      </w:r>
      <w:r>
        <w:rPr>
          <w:sz w:val="28"/>
          <w:szCs w:val="28"/>
        </w:rPr>
        <w:t xml:space="preserve">достижения целей подпрограммы и </w:t>
      </w:r>
      <w:r w:rsidRPr="00945BC8">
        <w:rPr>
          <w:sz w:val="28"/>
          <w:szCs w:val="28"/>
        </w:rPr>
        <w:t>показателях</w:t>
      </w:r>
      <w:r>
        <w:rPr>
          <w:sz w:val="28"/>
          <w:szCs w:val="28"/>
        </w:rPr>
        <w:t xml:space="preserve"> решения задач </w:t>
      </w:r>
      <w:r w:rsidRPr="00945BC8">
        <w:rPr>
          <w:sz w:val="28"/>
          <w:szCs w:val="28"/>
        </w:rPr>
        <w:t>подпрограммы и их значениях приведены в приложении 1 к Программе.</w:t>
      </w:r>
    </w:p>
    <w:p w:rsidR="00B1614D" w:rsidRPr="00945BC8" w:rsidRDefault="00B1614D" w:rsidP="00B1614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Перечень основных мероприятий подпрограммы приведен в приложении 2 к Программе.</w:t>
      </w:r>
    </w:p>
    <w:p w:rsidR="00B1614D" w:rsidRPr="00945BC8" w:rsidRDefault="00B1614D" w:rsidP="00B1614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Объемы и источники финансового обеспечения подпрограммы приведены в приложении 3 к Программе.</w:t>
      </w: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45BC8">
        <w:rPr>
          <w:sz w:val="28"/>
          <w:szCs w:val="28"/>
        </w:rPr>
        <w:t xml:space="preserve">Сроки реализации Программы </w:t>
      </w:r>
      <w:r>
        <w:rPr>
          <w:sz w:val="28"/>
          <w:szCs w:val="28"/>
        </w:rPr>
        <w:t>–</w:t>
      </w:r>
      <w:r w:rsidRPr="00945BC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2026 </w:t>
      </w:r>
      <w:r w:rsidRPr="00945BC8">
        <w:rPr>
          <w:sz w:val="28"/>
          <w:szCs w:val="28"/>
        </w:rPr>
        <w:t xml:space="preserve">- </w:t>
      </w:r>
      <w:r>
        <w:rPr>
          <w:sz w:val="28"/>
          <w:szCs w:val="28"/>
        </w:rPr>
        <w:t>2028 годы.</w:t>
      </w:r>
    </w:p>
    <w:p w:rsidR="00B1614D" w:rsidRDefault="00B1614D" w:rsidP="00B1614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</w:p>
    <w:p w:rsidR="00B1614D" w:rsidRPr="00945BC8" w:rsidRDefault="00B1614D" w:rsidP="00B1614D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3900"/>
        <w:gridCol w:w="5670"/>
      </w:tblGrid>
      <w:tr w:rsidR="00B1614D" w:rsidRPr="00945BC8" w:rsidTr="00873ECA">
        <w:tc>
          <w:tcPr>
            <w:tcW w:w="3900" w:type="dxa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</w:rPr>
              <w:t>7</w:t>
            </w:r>
          </w:p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к муниципальной программе Благодарненского </w:t>
            </w:r>
            <w:r w:rsidRPr="00B125C4">
              <w:rPr>
                <w:sz w:val="28"/>
                <w:szCs w:val="28"/>
              </w:rPr>
              <w:t>муниципального</w:t>
            </w:r>
            <w:r w:rsidRPr="00945BC8">
              <w:rPr>
                <w:sz w:val="28"/>
                <w:szCs w:val="28"/>
              </w:rPr>
              <w:t xml:space="preserve"> округа Ставропольского края «Развитие образования</w:t>
            </w:r>
            <w:r>
              <w:rPr>
                <w:sz w:val="28"/>
                <w:szCs w:val="28"/>
              </w:rPr>
              <w:t xml:space="preserve"> и молодежной политики</w:t>
            </w:r>
            <w:r w:rsidRPr="00945BC8">
              <w:rPr>
                <w:sz w:val="28"/>
                <w:szCs w:val="28"/>
              </w:rPr>
              <w:t>»</w:t>
            </w:r>
          </w:p>
        </w:tc>
      </w:tr>
    </w:tbl>
    <w:p w:rsidR="00B1614D" w:rsidRPr="00945BC8" w:rsidRDefault="00B1614D" w:rsidP="00B1614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614D" w:rsidRPr="00945BC8" w:rsidRDefault="00B1614D" w:rsidP="00B1614D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945BC8">
        <w:rPr>
          <w:sz w:val="28"/>
          <w:szCs w:val="28"/>
        </w:rPr>
        <w:t>ПОДПРОГРАММА</w:t>
      </w:r>
    </w:p>
    <w:p w:rsidR="00B1614D" w:rsidRPr="00945BC8" w:rsidRDefault="00B1614D" w:rsidP="00B1614D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«Летний отдых</w:t>
      </w:r>
      <w:r w:rsidRPr="00945BC8">
        <w:rPr>
          <w:sz w:val="28"/>
          <w:szCs w:val="28"/>
        </w:rPr>
        <w:t>»</w:t>
      </w:r>
    </w:p>
    <w:p w:rsidR="00B1614D" w:rsidRPr="00945BC8" w:rsidRDefault="00B1614D" w:rsidP="00B1614D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</w:p>
    <w:p w:rsidR="00B1614D" w:rsidRPr="00945BC8" w:rsidRDefault="00B1614D" w:rsidP="00B1614D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  <w:r w:rsidRPr="00945BC8">
        <w:rPr>
          <w:sz w:val="28"/>
          <w:szCs w:val="28"/>
        </w:rPr>
        <w:t>ПАСПОРТ</w:t>
      </w:r>
    </w:p>
    <w:p w:rsidR="00B1614D" w:rsidRPr="00945BC8" w:rsidRDefault="00B1614D" w:rsidP="00B1614D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>подпрограммы «Летний отдых</w:t>
      </w:r>
      <w:r w:rsidRPr="00945BC8">
        <w:rPr>
          <w:sz w:val="28"/>
          <w:szCs w:val="28"/>
        </w:rPr>
        <w:t>»</w:t>
      </w:r>
    </w:p>
    <w:p w:rsidR="00B1614D" w:rsidRPr="00945BC8" w:rsidRDefault="00B1614D" w:rsidP="00B1614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660"/>
        <w:gridCol w:w="6910"/>
      </w:tblGrid>
      <w:tr w:rsidR="00B1614D" w:rsidRPr="00945BC8" w:rsidTr="00873ECA">
        <w:tc>
          <w:tcPr>
            <w:tcW w:w="2660" w:type="dxa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Наименование</w:t>
            </w:r>
          </w:p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подпрограммы</w:t>
            </w:r>
          </w:p>
        </w:tc>
        <w:tc>
          <w:tcPr>
            <w:tcW w:w="6910" w:type="dxa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подпрограмма  «Летний отдых» (далее –  Подпрограмма)</w:t>
            </w:r>
          </w:p>
        </w:tc>
      </w:tr>
      <w:tr w:rsidR="00B1614D" w:rsidRPr="00945BC8" w:rsidTr="00873ECA">
        <w:tc>
          <w:tcPr>
            <w:tcW w:w="2660" w:type="dxa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6910" w:type="dxa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управление образования и молодежной политики администрации Благодарненского </w:t>
            </w:r>
            <w:r w:rsidRPr="00B125C4">
              <w:rPr>
                <w:sz w:val="28"/>
                <w:szCs w:val="28"/>
              </w:rPr>
              <w:t>муниципального</w:t>
            </w:r>
            <w:r>
              <w:rPr>
                <w:sz w:val="28"/>
                <w:szCs w:val="28"/>
              </w:rPr>
              <w:t xml:space="preserve"> округа Ставропольского края </w:t>
            </w:r>
          </w:p>
        </w:tc>
      </w:tr>
      <w:tr w:rsidR="00B1614D" w:rsidRPr="00945BC8" w:rsidTr="00873ECA">
        <w:tc>
          <w:tcPr>
            <w:tcW w:w="2660" w:type="dxa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6910" w:type="dxa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ind w:firstLine="175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нет</w:t>
            </w:r>
          </w:p>
        </w:tc>
      </w:tr>
      <w:tr w:rsidR="00B1614D" w:rsidRPr="00945BC8" w:rsidTr="00873ECA">
        <w:tc>
          <w:tcPr>
            <w:tcW w:w="2660" w:type="dxa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Участники подпрограммы</w:t>
            </w:r>
          </w:p>
        </w:tc>
        <w:tc>
          <w:tcPr>
            <w:tcW w:w="6910" w:type="dxa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образовательные учреждения, муниципальное учреждение «Благодарненский центр обслуживания отрасли образования»</w:t>
            </w:r>
            <w:r>
              <w:rPr>
                <w:sz w:val="28"/>
                <w:szCs w:val="28"/>
              </w:rPr>
              <w:t>, юридические и физические лица, индивидуальные предприниматели</w:t>
            </w:r>
          </w:p>
        </w:tc>
      </w:tr>
      <w:tr w:rsidR="00B1614D" w:rsidRPr="00945BC8" w:rsidTr="00873ECA">
        <w:tc>
          <w:tcPr>
            <w:tcW w:w="2660" w:type="dxa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Задачи подпрограммы</w:t>
            </w:r>
          </w:p>
        </w:tc>
        <w:tc>
          <w:tcPr>
            <w:tcW w:w="6910" w:type="dxa"/>
          </w:tcPr>
          <w:p w:rsidR="00B1614D" w:rsidRPr="00945BC8" w:rsidRDefault="00B1614D" w:rsidP="00873ECA">
            <w:pPr>
              <w:pStyle w:val="ConsPlusCell"/>
              <w:jc w:val="both"/>
            </w:pPr>
            <w:r w:rsidRPr="00945BC8">
              <w:t xml:space="preserve">реализация мероприятий  отдыха  и оздоровления   детей, проживающих на территории Благодарненского </w:t>
            </w:r>
            <w:r w:rsidRPr="00B125C4">
              <w:t>муниципального</w:t>
            </w:r>
            <w:r w:rsidRPr="00945BC8">
              <w:t xml:space="preserve"> о</w:t>
            </w:r>
            <w:r>
              <w:t>круга Ставропольского края</w:t>
            </w:r>
          </w:p>
        </w:tc>
      </w:tr>
      <w:tr w:rsidR="00B1614D" w:rsidRPr="00945BC8" w:rsidTr="00873ECA">
        <w:tc>
          <w:tcPr>
            <w:tcW w:w="2660" w:type="dxa"/>
          </w:tcPr>
          <w:p w:rsidR="00B1614D" w:rsidRPr="00945BC8" w:rsidRDefault="00B1614D" w:rsidP="00873ECA">
            <w:pPr>
              <w:pStyle w:val="ConsPlusCell"/>
              <w:jc w:val="both"/>
            </w:pPr>
          </w:p>
          <w:p w:rsidR="00B1614D" w:rsidRPr="00945BC8" w:rsidRDefault="00B1614D" w:rsidP="00873ECA">
            <w:pPr>
              <w:pStyle w:val="ConsPlusCell"/>
              <w:jc w:val="both"/>
            </w:pPr>
            <w:r w:rsidRPr="00945BC8">
              <w:t>Показатели решения задач Подпрограммы</w:t>
            </w:r>
          </w:p>
        </w:tc>
        <w:tc>
          <w:tcPr>
            <w:tcW w:w="6910" w:type="dxa"/>
          </w:tcPr>
          <w:p w:rsidR="00B1614D" w:rsidRPr="00945BC8" w:rsidRDefault="00B1614D" w:rsidP="00873ECA">
            <w:pPr>
              <w:pStyle w:val="ConsPlusCell"/>
              <w:jc w:val="both"/>
            </w:pPr>
            <w:r w:rsidRPr="00945BC8">
              <w:t xml:space="preserve">доля </w:t>
            </w:r>
            <w:r>
              <w:t xml:space="preserve">обучающихся, </w:t>
            </w:r>
            <w:r w:rsidRPr="00945BC8">
              <w:t xml:space="preserve">охваченных организованным отдыхом в период летних каникул в общей численности обучающихся Благодарненского </w:t>
            </w:r>
            <w:r w:rsidRPr="00B125C4">
              <w:t>муниципального</w:t>
            </w:r>
            <w:r w:rsidRPr="00945BC8">
              <w:t xml:space="preserve"> округа Ставропольского края;</w:t>
            </w:r>
          </w:p>
          <w:p w:rsidR="00B1614D" w:rsidRPr="00945BC8" w:rsidRDefault="00B1614D" w:rsidP="00873ECA">
            <w:pPr>
              <w:pStyle w:val="ConsPlusCell"/>
              <w:jc w:val="both"/>
            </w:pPr>
            <w:r w:rsidRPr="00945BC8">
              <w:t xml:space="preserve">доля обучающихся, трудоустроенных в период летних каникул в общей численности обучающихся Благодарненского </w:t>
            </w:r>
            <w:r w:rsidRPr="00B125C4">
              <w:t>муниципального</w:t>
            </w:r>
            <w:r w:rsidRPr="00945BC8">
              <w:t xml:space="preserve"> </w:t>
            </w:r>
            <w:r>
              <w:t>округа</w:t>
            </w:r>
            <w:r w:rsidRPr="00945BC8">
              <w:t xml:space="preserve"> Ставропольского края </w:t>
            </w:r>
            <w:r>
              <w:t>в возрасте до 14 лет</w:t>
            </w:r>
          </w:p>
        </w:tc>
      </w:tr>
      <w:tr w:rsidR="00B1614D" w:rsidRPr="00945BC8" w:rsidTr="00873ECA">
        <w:tc>
          <w:tcPr>
            <w:tcW w:w="2660" w:type="dxa"/>
          </w:tcPr>
          <w:p w:rsidR="00B1614D" w:rsidRPr="00945BC8" w:rsidRDefault="00B1614D" w:rsidP="00873ECA">
            <w:pPr>
              <w:pStyle w:val="ConsPlusCell"/>
              <w:jc w:val="both"/>
            </w:pPr>
            <w:r w:rsidRPr="00945BC8">
              <w:t xml:space="preserve">Сроки реализации Подпрограммы </w:t>
            </w:r>
          </w:p>
        </w:tc>
        <w:tc>
          <w:tcPr>
            <w:tcW w:w="6910" w:type="dxa"/>
          </w:tcPr>
          <w:p w:rsidR="00B1614D" w:rsidRPr="00945BC8" w:rsidRDefault="00B1614D" w:rsidP="00873ECA">
            <w:pPr>
              <w:pStyle w:val="ConsPlusCell"/>
              <w:jc w:val="both"/>
            </w:pPr>
            <w:r>
              <w:t>2026 – 2028</w:t>
            </w:r>
            <w:r w:rsidRPr="00945BC8">
              <w:t xml:space="preserve"> годы</w:t>
            </w:r>
          </w:p>
        </w:tc>
      </w:tr>
      <w:tr w:rsidR="00B1614D" w:rsidRPr="00945BC8" w:rsidTr="00873ECA">
        <w:tc>
          <w:tcPr>
            <w:tcW w:w="2660" w:type="dxa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Объемы и  источники финансового обеспечения Подпрограммы</w:t>
            </w:r>
          </w:p>
        </w:tc>
        <w:tc>
          <w:tcPr>
            <w:tcW w:w="6910" w:type="dxa"/>
          </w:tcPr>
          <w:p w:rsidR="00B1614D" w:rsidRPr="00945BC8" w:rsidRDefault="00B1614D" w:rsidP="00873ECA">
            <w:pPr>
              <w:ind w:firstLine="423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объемы финансового обеспечения всего </w:t>
            </w:r>
            <w:r>
              <w:rPr>
                <w:sz w:val="28"/>
                <w:szCs w:val="28"/>
              </w:rPr>
              <w:t xml:space="preserve">– 33 940 218,07 рублей, в </w:t>
            </w:r>
            <w:r w:rsidRPr="00945BC8">
              <w:rPr>
                <w:sz w:val="28"/>
                <w:szCs w:val="28"/>
              </w:rPr>
              <w:t>том числе по годам:</w:t>
            </w:r>
          </w:p>
          <w:p w:rsidR="00B1614D" w:rsidRDefault="00B1614D" w:rsidP="00873ECA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году – 11 253 938,41 рублей;</w:t>
            </w:r>
          </w:p>
          <w:p w:rsidR="00B1614D" w:rsidRDefault="00B1614D" w:rsidP="00873ECA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 году – 11 340 187,61 рублей.</w:t>
            </w:r>
          </w:p>
          <w:p w:rsidR="00B1614D" w:rsidRPr="00945BC8" w:rsidRDefault="00B1614D" w:rsidP="00873ECA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 году – 11 346 092,05 рублей</w:t>
            </w:r>
          </w:p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 счет средств:</w:t>
            </w:r>
          </w:p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бюджета Ставропольского края всего –</w:t>
            </w:r>
            <w:r>
              <w:rPr>
                <w:sz w:val="28"/>
                <w:szCs w:val="28"/>
              </w:rPr>
              <w:t xml:space="preserve"> 13 622 784,30</w:t>
            </w:r>
            <w:r w:rsidRPr="00945BC8">
              <w:rPr>
                <w:sz w:val="28"/>
                <w:szCs w:val="28"/>
              </w:rPr>
              <w:t xml:space="preserve"> рублей, в том числе, по годам:</w:t>
            </w:r>
          </w:p>
          <w:p w:rsidR="00B1614D" w:rsidRPr="00945BC8" w:rsidRDefault="00B1614D" w:rsidP="00873ECA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году – 4 526 340,74 рублей</w:t>
            </w:r>
            <w:r w:rsidRPr="00945BC8">
              <w:rPr>
                <w:sz w:val="28"/>
                <w:szCs w:val="28"/>
              </w:rPr>
              <w:t xml:space="preserve">; </w:t>
            </w:r>
          </w:p>
          <w:p w:rsidR="00B1614D" w:rsidRDefault="00B1614D" w:rsidP="00873ECA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 году – 4 548 221,78 рублей;</w:t>
            </w:r>
          </w:p>
          <w:p w:rsidR="00B1614D" w:rsidRDefault="00B1614D" w:rsidP="00873E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2028 году – 4 548 221,78 рублей</w:t>
            </w:r>
          </w:p>
          <w:p w:rsidR="00B1614D" w:rsidRPr="00945BC8" w:rsidRDefault="00B1614D" w:rsidP="00873ECA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 бюджета Благодарненского </w:t>
            </w:r>
            <w:r w:rsidRPr="00B125C4">
              <w:rPr>
                <w:sz w:val="28"/>
                <w:szCs w:val="28"/>
              </w:rPr>
              <w:t>муниципального</w:t>
            </w:r>
            <w:r>
              <w:rPr>
                <w:sz w:val="28"/>
                <w:szCs w:val="28"/>
              </w:rPr>
              <w:t xml:space="preserve"> округа Ставропольского края </w:t>
            </w:r>
            <w:r w:rsidRPr="00945BC8">
              <w:rPr>
                <w:sz w:val="28"/>
                <w:szCs w:val="28"/>
              </w:rPr>
              <w:t>всего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 xml:space="preserve">20 317 433,77 </w:t>
            </w:r>
            <w:proofErr w:type="gramStart"/>
            <w:r>
              <w:rPr>
                <w:sz w:val="28"/>
                <w:szCs w:val="28"/>
              </w:rPr>
              <w:t>рублей</w:t>
            </w:r>
            <w:proofErr w:type="gramEnd"/>
            <w:r w:rsidRPr="00945BC8">
              <w:rPr>
                <w:sz w:val="28"/>
                <w:szCs w:val="28"/>
              </w:rPr>
              <w:t xml:space="preserve"> в том числе по годам:</w:t>
            </w:r>
          </w:p>
          <w:p w:rsidR="00B1614D" w:rsidRDefault="00B1614D" w:rsidP="00873ECA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году – 6 727 597,67 рублей;</w:t>
            </w:r>
          </w:p>
          <w:p w:rsidR="00B1614D" w:rsidRDefault="00B1614D" w:rsidP="00873ECA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 году – 6 791 965,83 рублей.</w:t>
            </w:r>
            <w:r w:rsidRPr="00945BC8">
              <w:rPr>
                <w:sz w:val="28"/>
                <w:szCs w:val="28"/>
              </w:rPr>
              <w:t xml:space="preserve"> </w:t>
            </w:r>
          </w:p>
          <w:p w:rsidR="00B1614D" w:rsidRPr="00945BC8" w:rsidRDefault="00B1614D" w:rsidP="00873ECA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 году – 6 797 870,27 рублей</w:t>
            </w:r>
          </w:p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других источников, всего – 0,00 рублей,</w:t>
            </w:r>
            <w:r w:rsidRPr="00945BC8">
              <w:rPr>
                <w:sz w:val="28"/>
                <w:szCs w:val="28"/>
              </w:rPr>
              <w:t xml:space="preserve"> в том числе по годам:</w:t>
            </w:r>
          </w:p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2027 году – 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 рублей</w:t>
            </w:r>
          </w:p>
        </w:tc>
      </w:tr>
      <w:tr w:rsidR="00B1614D" w:rsidRPr="00945BC8" w:rsidTr="00873ECA">
        <w:tc>
          <w:tcPr>
            <w:tcW w:w="2660" w:type="dxa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lastRenderedPageBreak/>
              <w:t>Ожидаемые конечные результаты</w:t>
            </w:r>
          </w:p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реализации Подпрограммы</w:t>
            </w:r>
          </w:p>
        </w:tc>
        <w:tc>
          <w:tcPr>
            <w:tcW w:w="6910" w:type="dxa"/>
          </w:tcPr>
          <w:p w:rsidR="00B1614D" w:rsidRPr="00945BC8" w:rsidRDefault="00B1614D" w:rsidP="00873ECA">
            <w:pPr>
              <w:pStyle w:val="ConsPlusCell"/>
              <w:jc w:val="both"/>
            </w:pPr>
            <w:r>
              <w:t xml:space="preserve">увеличение доли обучающихся, </w:t>
            </w:r>
            <w:r w:rsidRPr="00945BC8">
              <w:t xml:space="preserve">охваченных организованным отдыхом в период летних каникул, в общей численности обучающихся Благодарненского </w:t>
            </w:r>
            <w:r w:rsidRPr="00B125C4">
              <w:t>муниципального</w:t>
            </w:r>
            <w:r w:rsidRPr="00945BC8">
              <w:t xml:space="preserve"> округа Ставропольского края до </w:t>
            </w:r>
            <w:r>
              <w:t>97</w:t>
            </w:r>
            <w:r w:rsidRPr="00945BC8">
              <w:t xml:space="preserve"> процентов;</w:t>
            </w:r>
          </w:p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увеличение доли обучающихся, трудоустроенных в период летних каникул, в общей численности обучающихся Благодарненского </w:t>
            </w:r>
            <w:r w:rsidRPr="00B125C4">
              <w:rPr>
                <w:sz w:val="28"/>
                <w:szCs w:val="28"/>
              </w:rPr>
              <w:t>муниципального</w:t>
            </w:r>
            <w:r w:rsidRPr="00945BC8">
              <w:rPr>
                <w:sz w:val="28"/>
                <w:szCs w:val="28"/>
              </w:rPr>
              <w:t xml:space="preserve"> округа Ставропольского края </w:t>
            </w:r>
            <w:r>
              <w:rPr>
                <w:sz w:val="28"/>
                <w:szCs w:val="28"/>
              </w:rPr>
              <w:t xml:space="preserve">в возрасте от 14 лет </w:t>
            </w:r>
            <w:r w:rsidRPr="00945BC8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24,4</w:t>
            </w:r>
            <w:r w:rsidRPr="00945BC8">
              <w:rPr>
                <w:sz w:val="28"/>
                <w:szCs w:val="28"/>
              </w:rPr>
              <w:t xml:space="preserve"> процента.</w:t>
            </w:r>
          </w:p>
        </w:tc>
      </w:tr>
    </w:tbl>
    <w:p w:rsidR="00B1614D" w:rsidRPr="00945BC8" w:rsidRDefault="00B1614D" w:rsidP="00B1614D">
      <w:pPr>
        <w:autoSpaceDE w:val="0"/>
        <w:autoSpaceDN w:val="0"/>
        <w:adjustRightInd w:val="0"/>
        <w:rPr>
          <w:sz w:val="28"/>
          <w:szCs w:val="28"/>
        </w:rPr>
      </w:pPr>
    </w:p>
    <w:p w:rsidR="00B1614D" w:rsidRPr="00945BC8" w:rsidRDefault="00B1614D" w:rsidP="00B1614D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945BC8">
        <w:rPr>
          <w:sz w:val="28"/>
          <w:szCs w:val="28"/>
        </w:rPr>
        <w:t>Характеристика основных мероприятий подпрограммы</w:t>
      </w:r>
    </w:p>
    <w:p w:rsidR="00B1614D" w:rsidRPr="00945BC8" w:rsidRDefault="00B1614D" w:rsidP="00B1614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B1614D" w:rsidRPr="00945BC8" w:rsidRDefault="00B1614D" w:rsidP="00B1614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Подпрограммой предусматривается реализация следующ</w:t>
      </w:r>
      <w:r>
        <w:rPr>
          <w:sz w:val="28"/>
          <w:szCs w:val="28"/>
        </w:rPr>
        <w:t>его</w:t>
      </w:r>
      <w:r w:rsidRPr="00945BC8">
        <w:rPr>
          <w:sz w:val="28"/>
          <w:szCs w:val="28"/>
        </w:rPr>
        <w:t xml:space="preserve"> основн</w:t>
      </w:r>
      <w:r>
        <w:rPr>
          <w:sz w:val="28"/>
          <w:szCs w:val="28"/>
        </w:rPr>
        <w:t>ого</w:t>
      </w:r>
      <w:r w:rsidRPr="00945BC8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я</w:t>
      </w:r>
      <w:r w:rsidRPr="00945BC8">
        <w:rPr>
          <w:sz w:val="28"/>
          <w:szCs w:val="28"/>
        </w:rPr>
        <w:t>, направленн</w:t>
      </w:r>
      <w:r>
        <w:rPr>
          <w:sz w:val="28"/>
          <w:szCs w:val="28"/>
        </w:rPr>
        <w:t>ого на организацию</w:t>
      </w:r>
      <w:r w:rsidRPr="00945BC8">
        <w:rPr>
          <w:sz w:val="28"/>
          <w:szCs w:val="28"/>
        </w:rPr>
        <w:t xml:space="preserve"> отдыха, оздоровления    и трудоустройства детей:</w:t>
      </w:r>
    </w:p>
    <w:p w:rsidR="00B1614D" w:rsidRDefault="00B1614D" w:rsidP="00B1614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B11A9">
        <w:rPr>
          <w:sz w:val="28"/>
          <w:szCs w:val="28"/>
        </w:rPr>
        <w:t>Организация досуга детей и подростков в летний период</w:t>
      </w:r>
      <w:r>
        <w:rPr>
          <w:sz w:val="28"/>
          <w:szCs w:val="28"/>
        </w:rPr>
        <w:t>.</w:t>
      </w:r>
    </w:p>
    <w:p w:rsidR="00B1614D" w:rsidRPr="00945BC8" w:rsidRDefault="00B1614D" w:rsidP="00B1614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Данное основное мероприятие</w:t>
      </w:r>
      <w:r w:rsidRPr="00945BC8">
        <w:rPr>
          <w:sz w:val="28"/>
          <w:szCs w:val="28"/>
        </w:rPr>
        <w:t xml:space="preserve"> Подпрограммы направлен</w:t>
      </w:r>
      <w:r>
        <w:rPr>
          <w:sz w:val="28"/>
          <w:szCs w:val="28"/>
        </w:rPr>
        <w:t>о</w:t>
      </w:r>
      <w:r w:rsidRPr="00945BC8">
        <w:rPr>
          <w:sz w:val="28"/>
          <w:szCs w:val="28"/>
        </w:rPr>
        <w:t xml:space="preserve"> на создание условий для отдыха и оздоровления детей в период летних каникул в пришкольных оздоровительных лагерях, а также в муниципальном учреждении дополнительного образования «Детский оздоровительно-образовательный (проф</w:t>
      </w:r>
      <w:r>
        <w:rPr>
          <w:sz w:val="28"/>
          <w:szCs w:val="28"/>
        </w:rPr>
        <w:t xml:space="preserve">ильный) центр «Золотой колосок» и </w:t>
      </w:r>
      <w:r w:rsidRPr="00945BC8">
        <w:rPr>
          <w:sz w:val="28"/>
          <w:szCs w:val="28"/>
        </w:rPr>
        <w:t>на решение проблемы трудоустройства детей в летний период</w:t>
      </w:r>
      <w:r>
        <w:rPr>
          <w:sz w:val="28"/>
          <w:szCs w:val="28"/>
        </w:rPr>
        <w:t>.</w:t>
      </w:r>
    </w:p>
    <w:p w:rsidR="00B1614D" w:rsidRDefault="00B1614D" w:rsidP="00B1614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45BC8">
        <w:rPr>
          <w:sz w:val="28"/>
          <w:szCs w:val="28"/>
        </w:rPr>
        <w:t xml:space="preserve">В реализации данного основного мероприятия Подпрограммы участвуют управление образования и молодежной политики </w:t>
      </w:r>
      <w:r>
        <w:rPr>
          <w:sz w:val="28"/>
          <w:szCs w:val="28"/>
        </w:rPr>
        <w:t>администрации Благодарненского муниципального округа Ставропольского края</w:t>
      </w:r>
      <w:r w:rsidRPr="00945BC8">
        <w:rPr>
          <w:sz w:val="28"/>
          <w:szCs w:val="28"/>
        </w:rPr>
        <w:t>, общеобразовательные организации, муниципальное учреждение дополнительного образования «Детский оздоровительно-образовательный (профильный) центр «Золотой колосок», муниципальное учреждение «Благодарненский центр обслуживания отрасли образования».</w:t>
      </w:r>
    </w:p>
    <w:p w:rsidR="00B1614D" w:rsidRDefault="00B1614D" w:rsidP="00B1614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Непосредственным</w:t>
      </w:r>
      <w:r>
        <w:rPr>
          <w:sz w:val="28"/>
          <w:szCs w:val="28"/>
        </w:rPr>
        <w:t>и результатами реализации данного основного мероприятия</w:t>
      </w:r>
    </w:p>
    <w:p w:rsidR="00B1614D" w:rsidRDefault="00B1614D" w:rsidP="00B1614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B1614D" w:rsidRPr="00945BC8" w:rsidRDefault="00B1614D" w:rsidP="00B1614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45BC8">
        <w:rPr>
          <w:sz w:val="28"/>
          <w:szCs w:val="28"/>
        </w:rPr>
        <w:t xml:space="preserve"> Подпрограммы стане</w:t>
      </w:r>
      <w:r>
        <w:rPr>
          <w:sz w:val="28"/>
          <w:szCs w:val="28"/>
        </w:rPr>
        <w:t xml:space="preserve">т увеличение доли обучающихся, </w:t>
      </w:r>
      <w:r w:rsidRPr="00945BC8">
        <w:rPr>
          <w:sz w:val="28"/>
          <w:szCs w:val="28"/>
        </w:rPr>
        <w:t xml:space="preserve">охваченных организованным отдыхом в период летних каникул, в общей численности обучающихся Благодарненского </w:t>
      </w:r>
      <w:r w:rsidRPr="00B125C4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Ставропольского края и </w:t>
      </w:r>
      <w:r w:rsidRPr="00945BC8">
        <w:rPr>
          <w:sz w:val="28"/>
          <w:szCs w:val="28"/>
        </w:rPr>
        <w:t xml:space="preserve">увеличение доли обучающихся, трудоустроенных в период летних каникул в общей численности обучающихся Благодарненского </w:t>
      </w:r>
      <w:r w:rsidRPr="00B125C4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</w:t>
      </w:r>
      <w:r w:rsidRPr="00945BC8">
        <w:rPr>
          <w:sz w:val="28"/>
          <w:szCs w:val="28"/>
        </w:rPr>
        <w:t xml:space="preserve"> Ставропольского края</w:t>
      </w:r>
      <w:r>
        <w:rPr>
          <w:sz w:val="28"/>
          <w:szCs w:val="28"/>
        </w:rPr>
        <w:t>.</w:t>
      </w:r>
    </w:p>
    <w:p w:rsidR="00B1614D" w:rsidRPr="00945BC8" w:rsidRDefault="00B1614D" w:rsidP="00B1614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Сведения об индикаторах достижения ц</w:t>
      </w:r>
      <w:r>
        <w:rPr>
          <w:sz w:val="28"/>
          <w:szCs w:val="28"/>
        </w:rPr>
        <w:t xml:space="preserve">елей подпрограммы и показателях </w:t>
      </w:r>
      <w:r w:rsidRPr="00945BC8">
        <w:rPr>
          <w:sz w:val="28"/>
          <w:szCs w:val="28"/>
        </w:rPr>
        <w:t>решения</w:t>
      </w:r>
      <w:r>
        <w:rPr>
          <w:sz w:val="28"/>
          <w:szCs w:val="28"/>
        </w:rPr>
        <w:t xml:space="preserve"> </w:t>
      </w:r>
      <w:r w:rsidRPr="00945BC8">
        <w:rPr>
          <w:sz w:val="28"/>
          <w:szCs w:val="28"/>
        </w:rPr>
        <w:t>задач</w:t>
      </w:r>
      <w:r>
        <w:rPr>
          <w:sz w:val="28"/>
          <w:szCs w:val="28"/>
        </w:rPr>
        <w:t xml:space="preserve"> </w:t>
      </w:r>
      <w:r w:rsidRPr="00945BC8">
        <w:rPr>
          <w:sz w:val="28"/>
          <w:szCs w:val="28"/>
        </w:rPr>
        <w:t>подпрограммы и их значениях приведены в приложении 1 к Программе.</w:t>
      </w:r>
    </w:p>
    <w:p w:rsidR="00B1614D" w:rsidRPr="00945BC8" w:rsidRDefault="00B1614D" w:rsidP="00B1614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Перечень основных мероприятий подпрограммы приведен в приложении 2 к Программе.</w:t>
      </w:r>
    </w:p>
    <w:p w:rsidR="00B1614D" w:rsidRPr="00945BC8" w:rsidRDefault="00B1614D" w:rsidP="00B1614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Объемы и источники финансового обеспечения подпрограммы приведены в приложении 3 к Программе.</w:t>
      </w: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45BC8">
        <w:rPr>
          <w:sz w:val="28"/>
          <w:szCs w:val="28"/>
        </w:rPr>
        <w:t xml:space="preserve">Сроки реализации Программы </w:t>
      </w:r>
      <w:r>
        <w:rPr>
          <w:sz w:val="28"/>
          <w:szCs w:val="28"/>
        </w:rPr>
        <w:t>–</w:t>
      </w:r>
      <w:r w:rsidRPr="00945BC8">
        <w:rPr>
          <w:sz w:val="28"/>
          <w:szCs w:val="28"/>
        </w:rPr>
        <w:t xml:space="preserve"> </w:t>
      </w:r>
      <w:r>
        <w:rPr>
          <w:sz w:val="28"/>
          <w:szCs w:val="28"/>
        </w:rPr>
        <w:t>2026 - 2028</w:t>
      </w:r>
      <w:r w:rsidRPr="00945BC8">
        <w:rPr>
          <w:sz w:val="28"/>
          <w:szCs w:val="28"/>
        </w:rPr>
        <w:t xml:space="preserve"> годы.</w:t>
      </w: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pPr w:leftFromText="180" w:rightFromText="180" w:bottomFromText="200" w:vertAnchor="text" w:tblpY="-116"/>
        <w:tblW w:w="9570" w:type="dxa"/>
        <w:tblLook w:val="04A0" w:firstRow="1" w:lastRow="0" w:firstColumn="1" w:lastColumn="0" w:noHBand="0" w:noVBand="1"/>
      </w:tblPr>
      <w:tblGrid>
        <w:gridCol w:w="2235"/>
        <w:gridCol w:w="1701"/>
        <w:gridCol w:w="5528"/>
        <w:gridCol w:w="106"/>
      </w:tblGrid>
      <w:tr w:rsidR="00B1614D" w:rsidRPr="000A3243" w:rsidTr="00873ECA">
        <w:trPr>
          <w:gridAfter w:val="1"/>
          <w:wAfter w:w="106" w:type="dxa"/>
        </w:trPr>
        <w:tc>
          <w:tcPr>
            <w:tcW w:w="3936" w:type="dxa"/>
            <w:gridSpan w:val="2"/>
          </w:tcPr>
          <w:p w:rsidR="00B1614D" w:rsidRPr="000A3243" w:rsidRDefault="00B1614D" w:rsidP="00873EC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5528" w:type="dxa"/>
            <w:hideMark/>
          </w:tcPr>
          <w:p w:rsidR="00B1614D" w:rsidRPr="000A3243" w:rsidRDefault="00B1614D" w:rsidP="00873EC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0A3243">
              <w:rPr>
                <w:bCs/>
                <w:sz w:val="28"/>
                <w:szCs w:val="28"/>
              </w:rPr>
              <w:t xml:space="preserve">Приложение </w:t>
            </w:r>
            <w:r>
              <w:rPr>
                <w:bCs/>
                <w:sz w:val="28"/>
                <w:szCs w:val="28"/>
              </w:rPr>
              <w:t>8</w:t>
            </w:r>
          </w:p>
          <w:p w:rsidR="00B1614D" w:rsidRPr="000A3243" w:rsidRDefault="00B1614D" w:rsidP="00873EC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0A3243">
              <w:rPr>
                <w:sz w:val="28"/>
                <w:szCs w:val="28"/>
              </w:rPr>
              <w:t xml:space="preserve">к муниципальной программе Благодарненского </w:t>
            </w:r>
            <w:r w:rsidRPr="00B125C4">
              <w:rPr>
                <w:sz w:val="28"/>
                <w:szCs w:val="28"/>
              </w:rPr>
              <w:t xml:space="preserve"> муниципального</w:t>
            </w:r>
            <w:r w:rsidRPr="000A3243">
              <w:rPr>
                <w:sz w:val="28"/>
                <w:szCs w:val="28"/>
              </w:rPr>
              <w:t xml:space="preserve">  округа Ставропольского края  </w:t>
            </w:r>
            <w:r w:rsidRPr="00945BC8">
              <w:rPr>
                <w:sz w:val="28"/>
                <w:szCs w:val="28"/>
              </w:rPr>
              <w:t>«Развитие образования</w:t>
            </w:r>
            <w:r>
              <w:rPr>
                <w:sz w:val="28"/>
                <w:szCs w:val="28"/>
              </w:rPr>
              <w:t xml:space="preserve"> и молодежной политики</w:t>
            </w:r>
            <w:r w:rsidRPr="00945BC8">
              <w:rPr>
                <w:sz w:val="28"/>
                <w:szCs w:val="28"/>
              </w:rPr>
              <w:t>»</w:t>
            </w:r>
          </w:p>
        </w:tc>
      </w:tr>
      <w:tr w:rsidR="00B1614D" w:rsidRPr="000A3243" w:rsidTr="00873ECA">
        <w:tc>
          <w:tcPr>
            <w:tcW w:w="2235" w:type="dxa"/>
          </w:tcPr>
          <w:p w:rsidR="00B1614D" w:rsidRPr="000A3243" w:rsidRDefault="00B1614D" w:rsidP="00873EC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7335" w:type="dxa"/>
            <w:gridSpan w:val="3"/>
            <w:hideMark/>
          </w:tcPr>
          <w:p w:rsidR="00B1614D" w:rsidRPr="000A3243" w:rsidRDefault="00B1614D" w:rsidP="00873ECA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bCs/>
                <w:sz w:val="28"/>
                <w:szCs w:val="28"/>
              </w:rPr>
            </w:pPr>
          </w:p>
        </w:tc>
      </w:tr>
    </w:tbl>
    <w:p w:rsidR="00B1614D" w:rsidRPr="000A3243" w:rsidRDefault="00B1614D" w:rsidP="00B1614D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0A3243">
        <w:rPr>
          <w:sz w:val="28"/>
          <w:szCs w:val="28"/>
        </w:rPr>
        <w:t>ПОДПРОГРАММА</w:t>
      </w:r>
    </w:p>
    <w:p w:rsidR="00B1614D" w:rsidRPr="000A3243" w:rsidRDefault="00B1614D" w:rsidP="00B1614D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  <w:r w:rsidRPr="000A3243">
        <w:rPr>
          <w:sz w:val="28"/>
          <w:szCs w:val="28"/>
        </w:rPr>
        <w:t>«Молодежная политика»</w:t>
      </w:r>
    </w:p>
    <w:p w:rsidR="00B1614D" w:rsidRPr="000A3243" w:rsidRDefault="00B1614D" w:rsidP="00B1614D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</w:p>
    <w:p w:rsidR="00B1614D" w:rsidRPr="000A3243" w:rsidRDefault="00B1614D" w:rsidP="00B1614D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 w:val="28"/>
          <w:szCs w:val="28"/>
        </w:rPr>
      </w:pPr>
      <w:r w:rsidRPr="000A3243">
        <w:rPr>
          <w:sz w:val="28"/>
          <w:szCs w:val="28"/>
        </w:rPr>
        <w:t>ПАСПОРТ</w:t>
      </w:r>
    </w:p>
    <w:p w:rsidR="00B1614D" w:rsidRPr="000A3243" w:rsidRDefault="00B1614D" w:rsidP="00B1614D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  <w:r w:rsidRPr="000A3243">
        <w:rPr>
          <w:sz w:val="28"/>
          <w:szCs w:val="28"/>
        </w:rPr>
        <w:t>подпрограммы «Молодежная политика»</w:t>
      </w:r>
    </w:p>
    <w:p w:rsidR="00B1614D" w:rsidRPr="000A3243" w:rsidRDefault="00B1614D" w:rsidP="00B1614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660"/>
        <w:gridCol w:w="6910"/>
      </w:tblGrid>
      <w:tr w:rsidR="00B1614D" w:rsidRPr="000A3243" w:rsidTr="00873ECA">
        <w:tc>
          <w:tcPr>
            <w:tcW w:w="2660" w:type="dxa"/>
            <w:hideMark/>
          </w:tcPr>
          <w:p w:rsidR="00B1614D" w:rsidRPr="000A3243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A3243">
              <w:rPr>
                <w:sz w:val="28"/>
                <w:szCs w:val="28"/>
              </w:rPr>
              <w:t>Наименование</w:t>
            </w:r>
          </w:p>
          <w:p w:rsidR="00B1614D" w:rsidRPr="000A3243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A3243">
              <w:rPr>
                <w:sz w:val="28"/>
                <w:szCs w:val="28"/>
              </w:rPr>
              <w:t>подпрограммы</w:t>
            </w:r>
          </w:p>
        </w:tc>
        <w:tc>
          <w:tcPr>
            <w:tcW w:w="6910" w:type="dxa"/>
            <w:hideMark/>
          </w:tcPr>
          <w:p w:rsidR="00B1614D" w:rsidRPr="000A3243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A3243">
              <w:rPr>
                <w:sz w:val="28"/>
                <w:szCs w:val="28"/>
              </w:rPr>
              <w:t>подпрограмма  «Молодежная политика» (далее –  Подпрограмма)</w:t>
            </w:r>
          </w:p>
        </w:tc>
      </w:tr>
      <w:tr w:rsidR="00B1614D" w:rsidRPr="000A3243" w:rsidTr="00873ECA">
        <w:tc>
          <w:tcPr>
            <w:tcW w:w="2660" w:type="dxa"/>
            <w:hideMark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6910" w:type="dxa"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управление образования и молодежной политики администрации Благодарненского </w:t>
            </w:r>
            <w:r w:rsidRPr="00B125C4">
              <w:rPr>
                <w:sz w:val="28"/>
                <w:szCs w:val="28"/>
              </w:rPr>
              <w:t>муниципального</w:t>
            </w:r>
            <w:r>
              <w:rPr>
                <w:sz w:val="28"/>
                <w:szCs w:val="28"/>
              </w:rPr>
              <w:t xml:space="preserve"> округа Ставропольского края </w:t>
            </w:r>
          </w:p>
        </w:tc>
      </w:tr>
      <w:tr w:rsidR="00B1614D" w:rsidRPr="000A3243" w:rsidTr="00873ECA">
        <w:tc>
          <w:tcPr>
            <w:tcW w:w="2660" w:type="dxa"/>
            <w:hideMark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6910" w:type="dxa"/>
            <w:hideMark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ind w:firstLine="175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нет</w:t>
            </w:r>
          </w:p>
        </w:tc>
      </w:tr>
      <w:tr w:rsidR="00B1614D" w:rsidRPr="000A3243" w:rsidTr="00873ECA">
        <w:tc>
          <w:tcPr>
            <w:tcW w:w="2660" w:type="dxa"/>
            <w:hideMark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Участники подпрограммы</w:t>
            </w:r>
          </w:p>
        </w:tc>
        <w:tc>
          <w:tcPr>
            <w:tcW w:w="6910" w:type="dxa"/>
            <w:hideMark/>
          </w:tcPr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образовательные учреждения, муниципальное учреждение «Благодарненский центр обслуживания отрасли образования»</w:t>
            </w:r>
            <w:r>
              <w:rPr>
                <w:sz w:val="28"/>
                <w:szCs w:val="28"/>
              </w:rPr>
              <w:t>, юридические и физические лица, индивидуальные предприниматели</w:t>
            </w:r>
          </w:p>
        </w:tc>
      </w:tr>
      <w:tr w:rsidR="00B1614D" w:rsidRPr="000A3243" w:rsidTr="00873ECA">
        <w:tc>
          <w:tcPr>
            <w:tcW w:w="2660" w:type="dxa"/>
            <w:hideMark/>
          </w:tcPr>
          <w:p w:rsidR="00B1614D" w:rsidRPr="000A3243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A3243">
              <w:rPr>
                <w:sz w:val="28"/>
                <w:szCs w:val="28"/>
              </w:rPr>
              <w:t>Задачи подпрограммы</w:t>
            </w:r>
          </w:p>
        </w:tc>
        <w:tc>
          <w:tcPr>
            <w:tcW w:w="6910" w:type="dxa"/>
            <w:hideMark/>
          </w:tcPr>
          <w:p w:rsidR="00B1614D" w:rsidRPr="000A3243" w:rsidRDefault="00B1614D" w:rsidP="00873EC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A3243">
              <w:rPr>
                <w:sz w:val="28"/>
                <w:szCs w:val="28"/>
              </w:rPr>
              <w:t xml:space="preserve">Обеспечение  и создание  комфортных условий в округе для трудового, духовного, физического и творческого развития молодого человека </w:t>
            </w:r>
          </w:p>
        </w:tc>
      </w:tr>
      <w:tr w:rsidR="00B1614D" w:rsidRPr="000A3243" w:rsidTr="00873ECA">
        <w:tc>
          <w:tcPr>
            <w:tcW w:w="2660" w:type="dxa"/>
            <w:hideMark/>
          </w:tcPr>
          <w:p w:rsidR="00B1614D" w:rsidRPr="000A3243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A3243">
              <w:rPr>
                <w:sz w:val="28"/>
                <w:szCs w:val="28"/>
              </w:rPr>
              <w:t>Показатели решения задач Подпрограммы</w:t>
            </w:r>
          </w:p>
        </w:tc>
        <w:tc>
          <w:tcPr>
            <w:tcW w:w="6910" w:type="dxa"/>
            <w:hideMark/>
          </w:tcPr>
          <w:p w:rsidR="00B1614D" w:rsidRPr="000A3243" w:rsidRDefault="00B1614D" w:rsidP="00873EC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A3243">
              <w:rPr>
                <w:sz w:val="28"/>
                <w:szCs w:val="28"/>
              </w:rPr>
              <w:t xml:space="preserve">доля молодых граждан, задействованных в мероприятиях по работе с инициативной и талантливой молодежью, в общем количестве молодых граждан Благодарненского </w:t>
            </w:r>
            <w:r w:rsidRPr="00B125C4">
              <w:rPr>
                <w:sz w:val="28"/>
                <w:szCs w:val="28"/>
              </w:rPr>
              <w:t>муниципального</w:t>
            </w:r>
            <w:r w:rsidRPr="000A3243">
              <w:rPr>
                <w:sz w:val="28"/>
                <w:szCs w:val="28"/>
              </w:rPr>
              <w:t xml:space="preserve"> округа Ставропольского края;</w:t>
            </w:r>
          </w:p>
          <w:p w:rsidR="00B1614D" w:rsidRPr="000A3243" w:rsidRDefault="00B1614D" w:rsidP="00873EC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A3243">
              <w:rPr>
                <w:sz w:val="28"/>
                <w:szCs w:val="28"/>
              </w:rPr>
              <w:t xml:space="preserve">доля молодых граждан, принимающих участие в волонтерском движении, в общем количестве молодых граждан Благодарненского </w:t>
            </w:r>
            <w:r w:rsidRPr="00B125C4">
              <w:rPr>
                <w:sz w:val="28"/>
                <w:szCs w:val="28"/>
              </w:rPr>
              <w:t>муниципального</w:t>
            </w:r>
            <w:r w:rsidRPr="000A3243">
              <w:rPr>
                <w:sz w:val="28"/>
                <w:szCs w:val="28"/>
              </w:rPr>
              <w:t xml:space="preserve"> округа Ставропольского края.</w:t>
            </w:r>
          </w:p>
        </w:tc>
      </w:tr>
      <w:tr w:rsidR="00B1614D" w:rsidRPr="000A3243" w:rsidTr="00873ECA">
        <w:tc>
          <w:tcPr>
            <w:tcW w:w="2660" w:type="dxa"/>
            <w:hideMark/>
          </w:tcPr>
          <w:p w:rsidR="00B1614D" w:rsidRPr="000A3243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A3243">
              <w:rPr>
                <w:sz w:val="28"/>
                <w:szCs w:val="28"/>
              </w:rPr>
              <w:t xml:space="preserve">Сроки реализации Подпрограммы </w:t>
            </w:r>
          </w:p>
        </w:tc>
        <w:tc>
          <w:tcPr>
            <w:tcW w:w="6910" w:type="dxa"/>
            <w:hideMark/>
          </w:tcPr>
          <w:p w:rsidR="00B1614D" w:rsidRPr="000A3243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2026 -2028</w:t>
            </w:r>
            <w:r w:rsidRPr="000A3243">
              <w:rPr>
                <w:sz w:val="28"/>
                <w:szCs w:val="28"/>
              </w:rPr>
              <w:t xml:space="preserve"> годы</w:t>
            </w:r>
          </w:p>
        </w:tc>
      </w:tr>
      <w:tr w:rsidR="00B1614D" w:rsidRPr="000A3243" w:rsidTr="00873ECA">
        <w:tc>
          <w:tcPr>
            <w:tcW w:w="2660" w:type="dxa"/>
            <w:hideMark/>
          </w:tcPr>
          <w:p w:rsidR="00B1614D" w:rsidRPr="000A3243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A3243">
              <w:rPr>
                <w:sz w:val="28"/>
                <w:szCs w:val="28"/>
              </w:rPr>
              <w:t>Объемы и  источники финансового обеспечения Подпрограммы</w:t>
            </w:r>
          </w:p>
        </w:tc>
        <w:tc>
          <w:tcPr>
            <w:tcW w:w="6910" w:type="dxa"/>
            <w:hideMark/>
          </w:tcPr>
          <w:p w:rsidR="00B1614D" w:rsidRPr="000A3243" w:rsidRDefault="00B1614D" w:rsidP="00873ECA">
            <w:pPr>
              <w:jc w:val="both"/>
              <w:rPr>
                <w:sz w:val="28"/>
                <w:szCs w:val="28"/>
              </w:rPr>
            </w:pPr>
            <w:r w:rsidRPr="000A3243">
              <w:rPr>
                <w:sz w:val="28"/>
                <w:szCs w:val="28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>
              <w:rPr>
                <w:sz w:val="28"/>
                <w:szCs w:val="28"/>
              </w:rPr>
              <w:t>18 300 078,50 рублей,</w:t>
            </w:r>
            <w:r w:rsidRPr="000A3243">
              <w:rPr>
                <w:sz w:val="28"/>
                <w:szCs w:val="28"/>
              </w:rPr>
              <w:t xml:space="preserve"> в том числе по годам:</w:t>
            </w:r>
          </w:p>
          <w:p w:rsidR="00B1614D" w:rsidRPr="000A3243" w:rsidRDefault="00B1614D" w:rsidP="00873ECA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году – 6 100 026,20 рублей</w:t>
            </w:r>
            <w:r w:rsidRPr="000A3243">
              <w:rPr>
                <w:sz w:val="28"/>
                <w:szCs w:val="28"/>
              </w:rPr>
              <w:t xml:space="preserve">; </w:t>
            </w:r>
          </w:p>
          <w:p w:rsidR="00B1614D" w:rsidRDefault="00B1614D" w:rsidP="00873ECA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 году – 6 100 026,15</w:t>
            </w:r>
            <w:r w:rsidRPr="000A3243">
              <w:rPr>
                <w:sz w:val="28"/>
                <w:szCs w:val="28"/>
              </w:rPr>
              <w:t xml:space="preserve"> руб</w:t>
            </w:r>
            <w:r>
              <w:rPr>
                <w:sz w:val="28"/>
                <w:szCs w:val="28"/>
              </w:rPr>
              <w:t>лей</w:t>
            </w:r>
            <w:r w:rsidRPr="000A3243">
              <w:rPr>
                <w:sz w:val="28"/>
                <w:szCs w:val="28"/>
              </w:rPr>
              <w:t>.</w:t>
            </w:r>
          </w:p>
          <w:p w:rsidR="00B1614D" w:rsidRPr="000A3243" w:rsidRDefault="00B1614D" w:rsidP="00873ECA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 году – 6 100 026,15</w:t>
            </w:r>
            <w:r w:rsidRPr="000A3243">
              <w:rPr>
                <w:sz w:val="28"/>
                <w:szCs w:val="28"/>
              </w:rPr>
              <w:t xml:space="preserve"> руб</w:t>
            </w:r>
            <w:r>
              <w:rPr>
                <w:sz w:val="28"/>
                <w:szCs w:val="28"/>
              </w:rPr>
              <w:t>лей</w:t>
            </w:r>
          </w:p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945BC8">
              <w:rPr>
                <w:sz w:val="28"/>
                <w:szCs w:val="28"/>
              </w:rPr>
              <w:t>за счет средств:</w:t>
            </w:r>
          </w:p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945BC8">
              <w:rPr>
                <w:sz w:val="28"/>
                <w:szCs w:val="28"/>
              </w:rPr>
              <w:t>бюджета Ставропольского края всего –</w:t>
            </w:r>
            <w:r>
              <w:rPr>
                <w:sz w:val="28"/>
                <w:szCs w:val="28"/>
              </w:rPr>
              <w:t xml:space="preserve"> 6 594 152,44</w:t>
            </w:r>
            <w:r w:rsidRPr="00945BC8">
              <w:rPr>
                <w:sz w:val="28"/>
                <w:szCs w:val="28"/>
              </w:rPr>
              <w:t xml:space="preserve"> рублей, в том числе, по годам:</w:t>
            </w:r>
          </w:p>
          <w:p w:rsidR="00B1614D" w:rsidRPr="00945BC8" w:rsidRDefault="00B1614D" w:rsidP="00873ECA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2026 году – 2 198 050,84 рублей</w:t>
            </w:r>
            <w:r w:rsidRPr="00945BC8">
              <w:rPr>
                <w:sz w:val="28"/>
                <w:szCs w:val="28"/>
              </w:rPr>
              <w:t xml:space="preserve">; </w:t>
            </w:r>
          </w:p>
          <w:p w:rsidR="00B1614D" w:rsidRDefault="00B1614D" w:rsidP="00873ECA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 году – 2 198 050,80 рублей;</w:t>
            </w:r>
          </w:p>
          <w:p w:rsidR="00B1614D" w:rsidRDefault="00B1614D" w:rsidP="00873E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2028 году – 2 198 050,80 рублей</w:t>
            </w:r>
          </w:p>
          <w:p w:rsidR="00B1614D" w:rsidRPr="000A3243" w:rsidRDefault="00B1614D" w:rsidP="00873ECA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 бюджета Благодарненского </w:t>
            </w:r>
            <w:r w:rsidRPr="00B125C4">
              <w:rPr>
                <w:sz w:val="28"/>
                <w:szCs w:val="28"/>
              </w:rPr>
              <w:t>муниципального</w:t>
            </w:r>
            <w:r>
              <w:rPr>
                <w:sz w:val="28"/>
                <w:szCs w:val="28"/>
              </w:rPr>
              <w:t xml:space="preserve"> округа Ставропольского края </w:t>
            </w:r>
            <w:r w:rsidRPr="00945BC8">
              <w:rPr>
                <w:sz w:val="28"/>
                <w:szCs w:val="28"/>
              </w:rPr>
              <w:t>всего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 xml:space="preserve">11 705 926,06 </w:t>
            </w:r>
            <w:proofErr w:type="gramStart"/>
            <w:r>
              <w:rPr>
                <w:sz w:val="28"/>
                <w:szCs w:val="28"/>
              </w:rPr>
              <w:t>рублей</w:t>
            </w:r>
            <w:proofErr w:type="gramEnd"/>
            <w:r w:rsidRPr="000A3243">
              <w:rPr>
                <w:sz w:val="28"/>
                <w:szCs w:val="28"/>
              </w:rPr>
              <w:t xml:space="preserve"> в том числе по годам:</w:t>
            </w:r>
          </w:p>
          <w:p w:rsidR="00B1614D" w:rsidRPr="000A3243" w:rsidRDefault="00B1614D" w:rsidP="00873ECA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году – 3 901 975,36 рублей</w:t>
            </w:r>
            <w:r w:rsidRPr="000A3243">
              <w:rPr>
                <w:sz w:val="28"/>
                <w:szCs w:val="28"/>
              </w:rPr>
              <w:t xml:space="preserve">; </w:t>
            </w:r>
          </w:p>
          <w:p w:rsidR="00B1614D" w:rsidRDefault="00B1614D" w:rsidP="00873ECA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 году – 3 901 975,35</w:t>
            </w:r>
            <w:r w:rsidRPr="000A3243">
              <w:rPr>
                <w:sz w:val="28"/>
                <w:szCs w:val="28"/>
              </w:rPr>
              <w:t xml:space="preserve"> руб</w:t>
            </w:r>
            <w:r>
              <w:rPr>
                <w:sz w:val="28"/>
                <w:szCs w:val="28"/>
              </w:rPr>
              <w:t>лей</w:t>
            </w:r>
            <w:r w:rsidRPr="000A3243">
              <w:rPr>
                <w:sz w:val="28"/>
                <w:szCs w:val="28"/>
              </w:rPr>
              <w:t>.</w:t>
            </w:r>
          </w:p>
          <w:p w:rsidR="00B1614D" w:rsidRPr="00945BC8" w:rsidRDefault="00B1614D" w:rsidP="00873ECA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 году – 3 901 975,35</w:t>
            </w:r>
            <w:r w:rsidRPr="000A3243">
              <w:rPr>
                <w:sz w:val="28"/>
                <w:szCs w:val="28"/>
              </w:rPr>
              <w:t xml:space="preserve"> руб</w:t>
            </w:r>
            <w:r>
              <w:rPr>
                <w:sz w:val="28"/>
                <w:szCs w:val="28"/>
              </w:rPr>
              <w:t>лей.</w:t>
            </w:r>
            <w:r w:rsidRPr="00945BC8">
              <w:rPr>
                <w:sz w:val="28"/>
                <w:szCs w:val="28"/>
              </w:rPr>
              <w:t xml:space="preserve"> </w:t>
            </w:r>
          </w:p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средства других источников, всего – 0,00 рублей,</w:t>
            </w:r>
            <w:r w:rsidRPr="00945BC8">
              <w:rPr>
                <w:sz w:val="28"/>
                <w:szCs w:val="28"/>
              </w:rPr>
              <w:t xml:space="preserve"> в том числе по годам:</w:t>
            </w:r>
          </w:p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2026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B1614D" w:rsidRPr="00945BC8" w:rsidRDefault="00B1614D" w:rsidP="00873EC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2027 году – 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B1614D" w:rsidRPr="000A3243" w:rsidRDefault="00B1614D" w:rsidP="00873ECA">
            <w:pPr>
              <w:pStyle w:val="ConsPlusCell"/>
              <w:jc w:val="both"/>
            </w:pPr>
            <w:r>
              <w:t xml:space="preserve">     2028</w:t>
            </w:r>
            <w:r w:rsidRPr="00945BC8">
              <w:t xml:space="preserve"> году – </w:t>
            </w:r>
            <w:r>
              <w:t>0,00 рублей</w:t>
            </w:r>
          </w:p>
        </w:tc>
      </w:tr>
      <w:tr w:rsidR="00B1614D" w:rsidRPr="000A3243" w:rsidTr="00873ECA">
        <w:tc>
          <w:tcPr>
            <w:tcW w:w="2660" w:type="dxa"/>
            <w:hideMark/>
          </w:tcPr>
          <w:p w:rsidR="00B1614D" w:rsidRPr="000A3243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A3243">
              <w:rPr>
                <w:sz w:val="28"/>
                <w:szCs w:val="28"/>
              </w:rPr>
              <w:lastRenderedPageBreak/>
              <w:t>Ожидаемые конечные результаты</w:t>
            </w:r>
          </w:p>
          <w:p w:rsidR="00B1614D" w:rsidRPr="000A3243" w:rsidRDefault="00B1614D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A3243">
              <w:rPr>
                <w:sz w:val="28"/>
                <w:szCs w:val="28"/>
              </w:rPr>
              <w:t>реализации Подпрограммы</w:t>
            </w:r>
          </w:p>
        </w:tc>
        <w:tc>
          <w:tcPr>
            <w:tcW w:w="6910" w:type="dxa"/>
            <w:hideMark/>
          </w:tcPr>
          <w:p w:rsidR="00B1614D" w:rsidRPr="000A3243" w:rsidRDefault="00B1614D" w:rsidP="00873EC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A3243">
              <w:rPr>
                <w:sz w:val="28"/>
                <w:szCs w:val="28"/>
              </w:rPr>
              <w:t>увеличение доли молодых граждан, задействованных в мероприятиях по работе с инициативной и талантливой молодежью,</w:t>
            </w:r>
            <w:r>
              <w:rPr>
                <w:sz w:val="28"/>
                <w:szCs w:val="28"/>
              </w:rPr>
              <w:t xml:space="preserve"> в</w:t>
            </w:r>
            <w:r w:rsidRPr="000A3243">
              <w:rPr>
                <w:sz w:val="28"/>
                <w:szCs w:val="28"/>
              </w:rPr>
              <w:t xml:space="preserve"> о</w:t>
            </w:r>
            <w:r>
              <w:rPr>
                <w:sz w:val="28"/>
                <w:szCs w:val="28"/>
              </w:rPr>
              <w:t>бщем количестве молодых граждан</w:t>
            </w:r>
            <w:r>
              <w:t xml:space="preserve"> </w:t>
            </w:r>
            <w:r w:rsidRPr="00A140BC">
              <w:rPr>
                <w:sz w:val="28"/>
                <w:szCs w:val="28"/>
              </w:rPr>
              <w:t>Благодарненского муниципального округа Ставропольского края</w:t>
            </w:r>
            <w:r w:rsidRPr="000A3243">
              <w:rPr>
                <w:sz w:val="28"/>
                <w:szCs w:val="28"/>
              </w:rPr>
              <w:t xml:space="preserve"> до 1,</w:t>
            </w:r>
            <w:r>
              <w:rPr>
                <w:sz w:val="28"/>
                <w:szCs w:val="28"/>
              </w:rPr>
              <w:t>9</w:t>
            </w:r>
            <w:r w:rsidRPr="000A3243">
              <w:rPr>
                <w:sz w:val="28"/>
                <w:szCs w:val="28"/>
              </w:rPr>
              <w:t xml:space="preserve"> процентов;</w:t>
            </w:r>
          </w:p>
          <w:p w:rsidR="00B1614D" w:rsidRPr="000A3243" w:rsidRDefault="00B1614D" w:rsidP="00873EC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A3243">
              <w:rPr>
                <w:sz w:val="28"/>
                <w:szCs w:val="28"/>
              </w:rPr>
              <w:t>увеличение доли молодых граждан, принимающих участие в волонтерском движении, в общем количестве молодых граждан  округа до 4,</w:t>
            </w:r>
            <w:r>
              <w:rPr>
                <w:sz w:val="28"/>
                <w:szCs w:val="28"/>
              </w:rPr>
              <w:t xml:space="preserve">6 </w:t>
            </w:r>
            <w:r w:rsidRPr="000A3243">
              <w:rPr>
                <w:sz w:val="28"/>
                <w:szCs w:val="28"/>
              </w:rPr>
              <w:t>процентов</w:t>
            </w:r>
          </w:p>
        </w:tc>
      </w:tr>
    </w:tbl>
    <w:p w:rsidR="00B1614D" w:rsidRPr="000A3243" w:rsidRDefault="00B1614D" w:rsidP="00B1614D">
      <w:pPr>
        <w:autoSpaceDE w:val="0"/>
        <w:autoSpaceDN w:val="0"/>
        <w:adjustRightInd w:val="0"/>
        <w:rPr>
          <w:sz w:val="28"/>
          <w:szCs w:val="28"/>
        </w:rPr>
      </w:pPr>
    </w:p>
    <w:p w:rsidR="00B1614D" w:rsidRPr="000A3243" w:rsidRDefault="00B1614D" w:rsidP="00B1614D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0A3243">
        <w:rPr>
          <w:sz w:val="28"/>
          <w:szCs w:val="28"/>
        </w:rPr>
        <w:t>Характеристика ос</w:t>
      </w:r>
      <w:r>
        <w:rPr>
          <w:sz w:val="28"/>
          <w:szCs w:val="28"/>
        </w:rPr>
        <w:t>новных мероприятий подпрограммы</w:t>
      </w:r>
    </w:p>
    <w:p w:rsidR="00B1614D" w:rsidRPr="000A3243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A3243">
        <w:rPr>
          <w:sz w:val="28"/>
          <w:szCs w:val="28"/>
        </w:rPr>
        <w:t>Подпрограммой предусмотрено реализация основного мероприятия</w:t>
      </w:r>
      <w:r>
        <w:rPr>
          <w:sz w:val="28"/>
          <w:szCs w:val="28"/>
        </w:rPr>
        <w:t xml:space="preserve">, направленного на обеспечение и создание </w:t>
      </w:r>
      <w:r w:rsidRPr="000A3243">
        <w:rPr>
          <w:sz w:val="28"/>
          <w:szCs w:val="28"/>
        </w:rPr>
        <w:t>комфортных условий в округе для трудового, духовного, физического и творческого развития молодого человека:</w:t>
      </w: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A3243">
        <w:rPr>
          <w:sz w:val="28"/>
          <w:szCs w:val="28"/>
        </w:rPr>
        <w:t>1. Организ</w:t>
      </w:r>
      <w:r>
        <w:rPr>
          <w:sz w:val="28"/>
          <w:szCs w:val="28"/>
        </w:rPr>
        <w:t>ация досуга молодежи, в рамках которого предполагается:</w:t>
      </w:r>
    </w:p>
    <w:p w:rsidR="00B1614D" w:rsidRPr="000A3243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0D23C4">
        <w:rPr>
          <w:sz w:val="28"/>
          <w:szCs w:val="28"/>
        </w:rPr>
        <w:t>овышение заработной платы работников муниципальных центров по работе с молодежью</w:t>
      </w:r>
      <w:r>
        <w:rPr>
          <w:sz w:val="28"/>
          <w:szCs w:val="28"/>
        </w:rPr>
        <w:t>.</w:t>
      </w:r>
    </w:p>
    <w:p w:rsidR="00B1614D" w:rsidRPr="000A3243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A3243">
        <w:rPr>
          <w:sz w:val="28"/>
          <w:szCs w:val="28"/>
        </w:rPr>
        <w:t>Данное основное мероприятие Подпрограммы направлено на создание условий для успешной социализации и эффективной самореализации молодежи, осуществление мер, направленных на по</w:t>
      </w:r>
      <w:r>
        <w:rPr>
          <w:sz w:val="28"/>
          <w:szCs w:val="28"/>
        </w:rPr>
        <w:t>вышение эффективности социально-</w:t>
      </w:r>
      <w:r w:rsidRPr="000A3243">
        <w:rPr>
          <w:sz w:val="28"/>
          <w:szCs w:val="28"/>
        </w:rPr>
        <w:t>досуговой работы с молодежью.</w:t>
      </w:r>
    </w:p>
    <w:p w:rsidR="00B1614D" w:rsidRPr="000A3243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A3243">
        <w:rPr>
          <w:sz w:val="28"/>
          <w:szCs w:val="28"/>
        </w:rPr>
        <w:t>Непосредственным результатом реализации данного основного мероприятия Подпрограммы станет:</w:t>
      </w:r>
    </w:p>
    <w:p w:rsidR="00B1614D" w:rsidRPr="000A3243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A3243">
        <w:rPr>
          <w:sz w:val="28"/>
          <w:szCs w:val="28"/>
        </w:rPr>
        <w:t>доля молодых граждан, задействованных в мероприятиях по реализации молодежной политики в общем количестве молодых граждан округа;</w:t>
      </w: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A3243">
        <w:rPr>
          <w:sz w:val="28"/>
          <w:szCs w:val="28"/>
        </w:rPr>
        <w:t>доля молодых граждан, задействованных в мероприятиях по работе с инициативной и талантливой молодежью, в общем количестве молодых граждан округа</w:t>
      </w:r>
      <w:r>
        <w:rPr>
          <w:sz w:val="28"/>
          <w:szCs w:val="28"/>
        </w:rPr>
        <w:t>;</w:t>
      </w: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A3243">
        <w:rPr>
          <w:sz w:val="28"/>
          <w:szCs w:val="28"/>
        </w:rPr>
        <w:t>доля молодых граждан, принимающих участие в волонтерском движении, в общем количестве молодых граждан</w:t>
      </w:r>
      <w:r>
        <w:rPr>
          <w:sz w:val="28"/>
          <w:szCs w:val="28"/>
        </w:rPr>
        <w:t>.</w:t>
      </w:r>
    </w:p>
    <w:tbl>
      <w:tblPr>
        <w:tblpPr w:leftFromText="180" w:rightFromText="180" w:bottomFromText="200" w:vertAnchor="text" w:horzAnchor="margin" w:tblpY="55"/>
        <w:tblW w:w="0" w:type="auto"/>
        <w:tblLook w:val="04A0" w:firstRow="1" w:lastRow="0" w:firstColumn="1" w:lastColumn="0" w:noHBand="0" w:noVBand="1"/>
      </w:tblPr>
      <w:tblGrid>
        <w:gridCol w:w="4503"/>
        <w:gridCol w:w="5067"/>
      </w:tblGrid>
      <w:tr w:rsidR="00B1614D" w:rsidRPr="000C63E4" w:rsidTr="00873ECA">
        <w:tc>
          <w:tcPr>
            <w:tcW w:w="4503" w:type="dxa"/>
          </w:tcPr>
          <w:p w:rsidR="00B1614D" w:rsidRPr="000C63E4" w:rsidRDefault="00B1614D" w:rsidP="00873EC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 w:val="28"/>
                <w:szCs w:val="28"/>
              </w:rPr>
            </w:pPr>
          </w:p>
          <w:p w:rsidR="00B1614D" w:rsidRPr="000C63E4" w:rsidRDefault="00B1614D" w:rsidP="00873EC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 w:val="28"/>
                <w:szCs w:val="28"/>
              </w:rPr>
            </w:pPr>
          </w:p>
          <w:p w:rsidR="00B1614D" w:rsidRPr="000C63E4" w:rsidRDefault="00B1614D" w:rsidP="00873EC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5067" w:type="dxa"/>
            <w:hideMark/>
          </w:tcPr>
          <w:p w:rsidR="00B1614D" w:rsidRPr="000C63E4" w:rsidRDefault="00B1614D" w:rsidP="00873EC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0C63E4">
              <w:rPr>
                <w:bCs/>
                <w:sz w:val="28"/>
                <w:szCs w:val="28"/>
              </w:rPr>
              <w:t xml:space="preserve">«Приложение </w:t>
            </w:r>
            <w:r>
              <w:rPr>
                <w:bCs/>
                <w:sz w:val="28"/>
                <w:szCs w:val="28"/>
              </w:rPr>
              <w:t>9</w:t>
            </w:r>
          </w:p>
          <w:p w:rsidR="00B1614D" w:rsidRPr="000C63E4" w:rsidRDefault="00B1614D" w:rsidP="00873EC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0A3243">
              <w:rPr>
                <w:sz w:val="28"/>
                <w:szCs w:val="28"/>
              </w:rPr>
              <w:t xml:space="preserve">к муниципальной программе Благодарненского </w:t>
            </w:r>
            <w:r w:rsidRPr="00B125C4">
              <w:rPr>
                <w:sz w:val="28"/>
                <w:szCs w:val="28"/>
              </w:rPr>
              <w:t xml:space="preserve"> муниципального</w:t>
            </w:r>
            <w:r w:rsidRPr="000A3243">
              <w:rPr>
                <w:sz w:val="28"/>
                <w:szCs w:val="28"/>
              </w:rPr>
              <w:t xml:space="preserve">  округа Ставропольского края  </w:t>
            </w:r>
            <w:r w:rsidRPr="00945BC8">
              <w:rPr>
                <w:sz w:val="28"/>
                <w:szCs w:val="28"/>
              </w:rPr>
              <w:t>«Развитие образования</w:t>
            </w:r>
            <w:r>
              <w:rPr>
                <w:sz w:val="28"/>
                <w:szCs w:val="28"/>
              </w:rPr>
              <w:t xml:space="preserve"> и молодежной политики</w:t>
            </w:r>
            <w:r w:rsidRPr="00945BC8">
              <w:rPr>
                <w:sz w:val="28"/>
                <w:szCs w:val="28"/>
              </w:rPr>
              <w:t>»</w:t>
            </w:r>
          </w:p>
        </w:tc>
      </w:tr>
    </w:tbl>
    <w:p w:rsidR="00B1614D" w:rsidRDefault="00B1614D" w:rsidP="00B1614D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0C63E4">
        <w:rPr>
          <w:sz w:val="28"/>
          <w:szCs w:val="28"/>
        </w:rPr>
        <w:t>ПОДПРОГРАММА</w:t>
      </w:r>
    </w:p>
    <w:p w:rsidR="00B1614D" w:rsidRPr="000C63E4" w:rsidRDefault="00B1614D" w:rsidP="00B1614D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B1614D" w:rsidRPr="000C63E4" w:rsidRDefault="00B1614D" w:rsidP="00B1614D">
      <w:pPr>
        <w:pStyle w:val="ConsPlusCell"/>
        <w:spacing w:line="240" w:lineRule="exact"/>
        <w:jc w:val="center"/>
        <w:rPr>
          <w:bCs/>
        </w:rPr>
      </w:pPr>
      <w:r w:rsidRPr="00945BC8">
        <w:t>«Обеспечение реал</w:t>
      </w:r>
      <w:r>
        <w:t xml:space="preserve">изации муниципальной программы </w:t>
      </w:r>
      <w:r w:rsidRPr="00945BC8">
        <w:t xml:space="preserve">Благодарненского </w:t>
      </w:r>
      <w:r w:rsidRPr="003C3919">
        <w:t>муниципального</w:t>
      </w:r>
      <w:r w:rsidRPr="00945BC8">
        <w:t xml:space="preserve"> округа Ставропольского края «Развитие образования</w:t>
      </w:r>
      <w:r>
        <w:t xml:space="preserve"> и молодежной политики» и общепрограм</w:t>
      </w:r>
      <w:r w:rsidRPr="00945BC8">
        <w:t>мные мероприятия»</w:t>
      </w:r>
    </w:p>
    <w:p w:rsidR="00B1614D" w:rsidRPr="009911D2" w:rsidRDefault="00B1614D" w:rsidP="00B1614D">
      <w:pPr>
        <w:pStyle w:val="af4"/>
        <w:spacing w:line="240" w:lineRule="exact"/>
        <w:ind w:left="0" w:right="1080"/>
      </w:pPr>
    </w:p>
    <w:p w:rsidR="00B1614D" w:rsidRDefault="00B1614D" w:rsidP="00B1614D">
      <w:pPr>
        <w:ind w:left="-102" w:right="-102" w:firstLine="846"/>
        <w:jc w:val="both"/>
        <w:rPr>
          <w:sz w:val="28"/>
          <w:szCs w:val="28"/>
        </w:rPr>
      </w:pPr>
      <w:r w:rsidRPr="00E230D6">
        <w:rPr>
          <w:sz w:val="28"/>
          <w:szCs w:val="28"/>
        </w:rPr>
        <w:t>Реализация подпрограммы «Обеспечение реа</w:t>
      </w:r>
      <w:r>
        <w:rPr>
          <w:sz w:val="28"/>
          <w:szCs w:val="28"/>
        </w:rPr>
        <w:t>лизации муниципальной программы</w:t>
      </w:r>
      <w:r w:rsidRPr="00E230D6">
        <w:rPr>
          <w:sz w:val="28"/>
          <w:szCs w:val="28"/>
        </w:rPr>
        <w:t xml:space="preserve"> Благодарненского муниципального округа Ставропольского края «Развитие образования и мо</w:t>
      </w:r>
      <w:r>
        <w:rPr>
          <w:sz w:val="28"/>
          <w:szCs w:val="28"/>
        </w:rPr>
        <w:t>лодежной политики» и общепрограм</w:t>
      </w:r>
      <w:r w:rsidRPr="00E230D6">
        <w:rPr>
          <w:sz w:val="28"/>
          <w:szCs w:val="28"/>
        </w:rPr>
        <w:t>мные мероприятия» (далее</w:t>
      </w:r>
      <w:r>
        <w:rPr>
          <w:sz w:val="28"/>
          <w:szCs w:val="28"/>
        </w:rPr>
        <w:t xml:space="preserve"> – Подпрограмма) представляет собой совокупность мер, направленных на создание условий для реализации </w:t>
      </w:r>
      <w:r w:rsidRPr="003530B5">
        <w:rPr>
          <w:sz w:val="28"/>
          <w:szCs w:val="28"/>
        </w:rPr>
        <w:t xml:space="preserve">Программы. </w:t>
      </w:r>
    </w:p>
    <w:p w:rsidR="00B1614D" w:rsidRDefault="00B1614D" w:rsidP="00B1614D">
      <w:pPr>
        <w:ind w:left="-102" w:right="-102" w:firstLine="846"/>
        <w:jc w:val="both"/>
        <w:rPr>
          <w:sz w:val="28"/>
          <w:szCs w:val="28"/>
        </w:rPr>
      </w:pPr>
      <w:r w:rsidRPr="003530B5">
        <w:rPr>
          <w:sz w:val="28"/>
          <w:szCs w:val="28"/>
        </w:rPr>
        <w:t>Подпрограммой предусмотрена ре</w:t>
      </w:r>
      <w:r>
        <w:rPr>
          <w:sz w:val="28"/>
          <w:szCs w:val="28"/>
        </w:rPr>
        <w:t>ализация основного мероприятия «</w:t>
      </w:r>
      <w:r w:rsidRPr="003530B5">
        <w:rPr>
          <w:sz w:val="28"/>
          <w:szCs w:val="28"/>
        </w:rPr>
        <w:t>Обеспечение реализации программы</w:t>
      </w:r>
      <w:r>
        <w:rPr>
          <w:sz w:val="28"/>
          <w:szCs w:val="28"/>
        </w:rPr>
        <w:t>»</w:t>
      </w:r>
      <w:r w:rsidRPr="003530B5">
        <w:rPr>
          <w:sz w:val="28"/>
          <w:szCs w:val="28"/>
        </w:rPr>
        <w:t xml:space="preserve">. </w:t>
      </w:r>
      <w:proofErr w:type="gramStart"/>
      <w:r w:rsidRPr="003530B5">
        <w:rPr>
          <w:sz w:val="28"/>
          <w:szCs w:val="28"/>
        </w:rPr>
        <w:t xml:space="preserve">В рамках </w:t>
      </w:r>
      <w:r>
        <w:rPr>
          <w:sz w:val="28"/>
          <w:szCs w:val="28"/>
        </w:rPr>
        <w:t>основанного</w:t>
      </w:r>
      <w:r w:rsidRPr="003530B5">
        <w:rPr>
          <w:sz w:val="28"/>
          <w:szCs w:val="28"/>
        </w:rPr>
        <w:t xml:space="preserve"> мероприятия предусмотрен</w:t>
      </w:r>
      <w:r>
        <w:rPr>
          <w:sz w:val="28"/>
          <w:szCs w:val="28"/>
        </w:rPr>
        <w:t>ы</w:t>
      </w:r>
      <w:r w:rsidRPr="003530B5">
        <w:rPr>
          <w:sz w:val="28"/>
          <w:szCs w:val="28"/>
        </w:rPr>
        <w:t>:</w:t>
      </w:r>
      <w:proofErr w:type="gramEnd"/>
    </w:p>
    <w:p w:rsidR="00B1614D" w:rsidRPr="00A67BD7" w:rsidRDefault="00B1614D" w:rsidP="00B1614D">
      <w:pPr>
        <w:ind w:left="-102" w:right="-102" w:firstLine="846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A67BD7">
        <w:rPr>
          <w:sz w:val="28"/>
          <w:szCs w:val="28"/>
        </w:rPr>
        <w:t xml:space="preserve">асходы на обеспечение функций </w:t>
      </w:r>
      <w:r>
        <w:rPr>
          <w:sz w:val="28"/>
          <w:szCs w:val="28"/>
        </w:rPr>
        <w:t>управления образования и молодежной политики;</w:t>
      </w:r>
    </w:p>
    <w:p w:rsidR="00B1614D" w:rsidRPr="00A67BD7" w:rsidRDefault="00B1614D" w:rsidP="00B1614D">
      <w:pPr>
        <w:ind w:left="-102" w:right="-102" w:firstLine="846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A67BD7">
        <w:rPr>
          <w:sz w:val="28"/>
          <w:szCs w:val="28"/>
        </w:rPr>
        <w:t xml:space="preserve">асходы на выплаты по оплате труда работников </w:t>
      </w:r>
      <w:r>
        <w:rPr>
          <w:sz w:val="28"/>
          <w:szCs w:val="28"/>
        </w:rPr>
        <w:t>управления образования и молодежной политики;</w:t>
      </w:r>
    </w:p>
    <w:p w:rsidR="00B1614D" w:rsidRPr="00A67BD7" w:rsidRDefault="00B1614D" w:rsidP="00B1614D">
      <w:pPr>
        <w:ind w:left="-102" w:right="-102" w:firstLine="846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A67BD7">
        <w:rPr>
          <w:sz w:val="28"/>
          <w:szCs w:val="28"/>
        </w:rPr>
        <w:t xml:space="preserve">асходы на обеспечение деятельности (оказание услуг) </w:t>
      </w:r>
      <w:r>
        <w:rPr>
          <w:sz w:val="28"/>
          <w:szCs w:val="28"/>
        </w:rPr>
        <w:t>Муниципального учреждения «Благодарненский центр обслуживания отрасли образования»;</w:t>
      </w:r>
    </w:p>
    <w:p w:rsidR="00B1614D" w:rsidRDefault="00B1614D" w:rsidP="00B1614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A67BD7">
        <w:rPr>
          <w:sz w:val="28"/>
          <w:szCs w:val="28"/>
        </w:rPr>
        <w:t>асходы на содержание и обслуживание информационно-аналитических систем</w:t>
      </w:r>
      <w:r>
        <w:rPr>
          <w:sz w:val="28"/>
          <w:szCs w:val="28"/>
        </w:rPr>
        <w:t>.</w:t>
      </w:r>
    </w:p>
    <w:p w:rsidR="00B1614D" w:rsidRPr="00AD55B1" w:rsidRDefault="00B1614D" w:rsidP="00B1614D">
      <w:pPr>
        <w:ind w:firstLine="720"/>
        <w:jc w:val="both"/>
        <w:rPr>
          <w:sz w:val="28"/>
          <w:szCs w:val="28"/>
        </w:rPr>
      </w:pPr>
      <w:r w:rsidRPr="00AD55B1">
        <w:rPr>
          <w:sz w:val="28"/>
          <w:szCs w:val="28"/>
        </w:rPr>
        <w:t>Ответственным исполнителем основн</w:t>
      </w:r>
      <w:r>
        <w:rPr>
          <w:sz w:val="28"/>
          <w:szCs w:val="28"/>
        </w:rPr>
        <w:t>ого</w:t>
      </w:r>
      <w:r w:rsidRPr="00AD55B1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я</w:t>
      </w:r>
      <w:r w:rsidRPr="00AD55B1">
        <w:rPr>
          <w:sz w:val="28"/>
          <w:szCs w:val="28"/>
        </w:rPr>
        <w:t xml:space="preserve"> Подпрограммы является </w:t>
      </w:r>
      <w:r>
        <w:rPr>
          <w:sz w:val="28"/>
          <w:szCs w:val="28"/>
        </w:rPr>
        <w:t>управление образования</w:t>
      </w:r>
      <w:r w:rsidRPr="00AD55B1">
        <w:rPr>
          <w:sz w:val="28"/>
          <w:szCs w:val="28"/>
        </w:rPr>
        <w:t xml:space="preserve">. </w:t>
      </w:r>
    </w:p>
    <w:p w:rsidR="00B1614D" w:rsidRPr="00AD55B1" w:rsidRDefault="00B1614D" w:rsidP="00B1614D">
      <w:pPr>
        <w:ind w:firstLine="720"/>
        <w:jc w:val="both"/>
        <w:rPr>
          <w:sz w:val="28"/>
          <w:szCs w:val="28"/>
        </w:rPr>
      </w:pPr>
      <w:r w:rsidRPr="00AD55B1">
        <w:rPr>
          <w:sz w:val="28"/>
          <w:szCs w:val="28"/>
        </w:rPr>
        <w:t>Соисполнител</w:t>
      </w:r>
      <w:r>
        <w:rPr>
          <w:sz w:val="28"/>
          <w:szCs w:val="28"/>
        </w:rPr>
        <w:t>ь</w:t>
      </w:r>
      <w:r w:rsidRPr="00AD55B1">
        <w:rPr>
          <w:sz w:val="28"/>
          <w:szCs w:val="28"/>
        </w:rPr>
        <w:t xml:space="preserve"> реализации основн</w:t>
      </w:r>
      <w:r>
        <w:rPr>
          <w:sz w:val="28"/>
          <w:szCs w:val="28"/>
        </w:rPr>
        <w:t>ого</w:t>
      </w:r>
      <w:r w:rsidRPr="00AD55B1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я</w:t>
      </w:r>
      <w:r w:rsidRPr="00AD55B1">
        <w:rPr>
          <w:sz w:val="28"/>
          <w:szCs w:val="28"/>
        </w:rPr>
        <w:t xml:space="preserve"> Подпрограммы </w:t>
      </w:r>
      <w:r>
        <w:rPr>
          <w:sz w:val="28"/>
          <w:szCs w:val="28"/>
        </w:rPr>
        <w:t>– Муниципальное учреждение «Благодарненский центр обслуживания отрасли образования».</w:t>
      </w:r>
    </w:p>
    <w:p w:rsidR="00B1614D" w:rsidRDefault="00B1614D" w:rsidP="00B1614D">
      <w:pPr>
        <w:widowControl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Сроки реализации Подпрограммы</w:t>
      </w:r>
      <w:r w:rsidRPr="00AD55B1">
        <w:rPr>
          <w:sz w:val="28"/>
          <w:szCs w:val="28"/>
        </w:rPr>
        <w:t xml:space="preserve"> </w:t>
      </w:r>
      <w:r>
        <w:rPr>
          <w:sz w:val="28"/>
          <w:szCs w:val="28"/>
        </w:rPr>
        <w:t>2026 - 2028</w:t>
      </w:r>
      <w:r w:rsidRPr="00AD55B1">
        <w:rPr>
          <w:sz w:val="28"/>
          <w:szCs w:val="28"/>
        </w:rPr>
        <w:t xml:space="preserve"> годах без разделения на этапы ее реализации, так как мероприятия Подпрограммы реализуются ежегодно с установленной периодичностью.</w:t>
      </w: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D55B1">
        <w:rPr>
          <w:sz w:val="28"/>
          <w:szCs w:val="28"/>
        </w:rPr>
        <w:t>Объем</w:t>
      </w:r>
      <w:r>
        <w:rPr>
          <w:sz w:val="28"/>
          <w:szCs w:val="28"/>
        </w:rPr>
        <w:t>ы и источники</w:t>
      </w:r>
      <w:r w:rsidRPr="00AD55B1">
        <w:rPr>
          <w:sz w:val="28"/>
          <w:szCs w:val="28"/>
        </w:rPr>
        <w:t xml:space="preserve"> финансового обеспечения Подпрограммы </w:t>
      </w:r>
      <w:r>
        <w:rPr>
          <w:sz w:val="28"/>
          <w:szCs w:val="28"/>
        </w:rPr>
        <w:t>приведены в Приложении 3 к Программе.</w:t>
      </w:r>
    </w:p>
    <w:p w:rsidR="00B1614D" w:rsidRDefault="00B1614D" w:rsidP="00B1614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1614D" w:rsidRDefault="00B1614D" w:rsidP="00B161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B1614D" w:rsidRPr="004E4627" w:rsidTr="00873ECA">
        <w:trPr>
          <w:trHeight w:val="708"/>
        </w:trPr>
        <w:tc>
          <w:tcPr>
            <w:tcW w:w="7230" w:type="dxa"/>
          </w:tcPr>
          <w:p w:rsidR="00B1614D" w:rsidRDefault="00B1614D" w:rsidP="00873ECA">
            <w:pPr>
              <w:spacing w:line="240" w:lineRule="exact"/>
              <w:rPr>
                <w:sz w:val="28"/>
                <w:szCs w:val="28"/>
              </w:rPr>
            </w:pPr>
          </w:p>
          <w:p w:rsidR="00B1614D" w:rsidRDefault="00B1614D" w:rsidP="00873ECA">
            <w:pPr>
              <w:spacing w:line="240" w:lineRule="exact"/>
              <w:rPr>
                <w:sz w:val="28"/>
                <w:szCs w:val="28"/>
              </w:rPr>
            </w:pPr>
          </w:p>
          <w:p w:rsidR="00B1614D" w:rsidRPr="004E4627" w:rsidRDefault="00B1614D" w:rsidP="00873ECA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Первый заместитель главы </w:t>
            </w:r>
            <w:r w:rsidRPr="004E4627">
              <w:rPr>
                <w:sz w:val="28"/>
                <w:szCs w:val="28"/>
              </w:rPr>
              <w:t>администрации</w:t>
            </w:r>
          </w:p>
          <w:p w:rsidR="00B1614D" w:rsidRPr="004E4627" w:rsidRDefault="00B1614D" w:rsidP="00873ECA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муниципального округа</w:t>
            </w:r>
          </w:p>
          <w:p w:rsidR="00B1614D" w:rsidRPr="00D04A10" w:rsidRDefault="00B1614D" w:rsidP="00873ECA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B1614D" w:rsidRPr="004E4627" w:rsidRDefault="00B1614D" w:rsidP="00873ECA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B1614D" w:rsidRDefault="00B1614D" w:rsidP="00873ECA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B1614D" w:rsidRDefault="00B1614D" w:rsidP="00873ECA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</w:p>
          <w:p w:rsidR="00B1614D" w:rsidRDefault="00B1614D" w:rsidP="00873ECA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B1614D" w:rsidRPr="004E4627" w:rsidRDefault="00B1614D" w:rsidP="00873ECA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Н.Д. Федюнина</w:t>
            </w:r>
          </w:p>
        </w:tc>
      </w:tr>
    </w:tbl>
    <w:p w:rsidR="00B1614D" w:rsidRDefault="00B1614D" w:rsidP="00B1614D">
      <w:pPr>
        <w:pStyle w:val="ConsPlusNormal"/>
        <w:spacing w:line="240" w:lineRule="exact"/>
        <w:ind w:firstLine="0"/>
        <w:rPr>
          <w:rFonts w:ascii="Times New Roman" w:hAnsi="Times New Roman" w:cs="Times New Roman"/>
          <w:sz w:val="28"/>
          <w:szCs w:val="28"/>
        </w:rPr>
      </w:pPr>
    </w:p>
    <w:p w:rsidR="00493BCB" w:rsidRDefault="00493BCB"/>
    <w:p w:rsidR="001E5F19" w:rsidRPr="00945BC8" w:rsidRDefault="001E5F19" w:rsidP="001E5F19">
      <w:pPr>
        <w:pStyle w:val="ConsPlusNormal"/>
        <w:spacing w:line="240" w:lineRule="exact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  <w:r>
        <w:rPr>
          <w:rFonts w:ascii="Times New Roman" w:hAnsi="Times New Roman" w:cs="Times New Roman"/>
          <w:sz w:val="28"/>
          <w:szCs w:val="28"/>
        </w:rPr>
        <w:lastRenderedPageBreak/>
        <w:t>Д</w:t>
      </w:r>
      <w:r w:rsidRPr="00945BC8">
        <w:rPr>
          <w:rFonts w:ascii="Times New Roman" w:hAnsi="Times New Roman" w:cs="Times New Roman"/>
          <w:sz w:val="28"/>
          <w:szCs w:val="28"/>
        </w:rPr>
        <w:t>ОПОЛНИТЕЛЬНЫЕ ДОКУМЕНТЫ,</w:t>
      </w:r>
    </w:p>
    <w:p w:rsidR="001E5F19" w:rsidRPr="00945BC8" w:rsidRDefault="001E5F19" w:rsidP="001E5F19">
      <w:pPr>
        <w:pStyle w:val="ConsPlusNormal"/>
        <w:spacing w:line="240" w:lineRule="exact"/>
        <w:ind w:firstLine="539"/>
        <w:jc w:val="center"/>
        <w:rPr>
          <w:rFonts w:ascii="Times New Roman" w:hAnsi="Times New Roman" w:cs="Times New Roman"/>
          <w:sz w:val="28"/>
          <w:szCs w:val="28"/>
        </w:rPr>
      </w:pPr>
      <w:r w:rsidRPr="00945BC8">
        <w:rPr>
          <w:rFonts w:ascii="Times New Roman" w:hAnsi="Times New Roman" w:cs="Times New Roman"/>
          <w:sz w:val="28"/>
          <w:szCs w:val="28"/>
        </w:rPr>
        <w:t xml:space="preserve"> представляемые вместе с проектом муниципальной программы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945BC8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«Развитие образования»</w:t>
      </w:r>
    </w:p>
    <w:p w:rsidR="001E5F19" w:rsidRPr="00945BC8" w:rsidRDefault="001E5F19" w:rsidP="001E5F19">
      <w:pPr>
        <w:pStyle w:val="ConsPlusNormal"/>
        <w:spacing w:line="240" w:lineRule="exact"/>
        <w:ind w:firstLine="539"/>
        <w:jc w:val="center"/>
        <w:rPr>
          <w:rFonts w:ascii="Times New Roman" w:hAnsi="Times New Roman" w:cs="Times New Roman"/>
          <w:sz w:val="28"/>
          <w:szCs w:val="28"/>
        </w:rPr>
      </w:pPr>
    </w:p>
    <w:p w:rsidR="001E5F19" w:rsidRPr="00945BC8" w:rsidRDefault="001E5F19" w:rsidP="001E5F19">
      <w:pPr>
        <w:pStyle w:val="ConsPlusNormal"/>
        <w:spacing w:line="240" w:lineRule="exact"/>
        <w:ind w:firstLine="539"/>
        <w:jc w:val="center"/>
        <w:rPr>
          <w:rFonts w:ascii="Times New Roman" w:hAnsi="Times New Roman" w:cs="Times New Roman"/>
          <w:sz w:val="28"/>
          <w:szCs w:val="28"/>
        </w:rPr>
      </w:pPr>
    </w:p>
    <w:p w:rsidR="001E5F19" w:rsidRPr="00945BC8" w:rsidRDefault="001E5F19" w:rsidP="001E5F19">
      <w:pPr>
        <w:pStyle w:val="ConsPlusNormal"/>
        <w:spacing w:line="24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45BC8">
        <w:rPr>
          <w:rFonts w:ascii="Times New Roman" w:hAnsi="Times New Roman" w:cs="Times New Roman"/>
          <w:sz w:val="28"/>
          <w:szCs w:val="28"/>
        </w:rPr>
        <w:t xml:space="preserve">Раздел 1. Характеристика текущего состояния соответствующей сферы социально-экономического развития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945BC8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края, ее основные показатели и формулировка основных проблем в указанной сфере</w:t>
      </w:r>
    </w:p>
    <w:p w:rsidR="001E5F19" w:rsidRPr="00945BC8" w:rsidRDefault="001E5F19" w:rsidP="001E5F19">
      <w:pPr>
        <w:pStyle w:val="ConsPlusNormal"/>
        <w:spacing w:line="24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E5F19" w:rsidRPr="00945BC8" w:rsidRDefault="001E5F19" w:rsidP="001E5F19">
      <w:pPr>
        <w:pStyle w:val="ConsPlusNormal"/>
        <w:spacing w:line="24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 xml:space="preserve">Программа сформирована исходя из   целей социально-экономического развития Благодарненского </w:t>
      </w:r>
      <w:r>
        <w:rPr>
          <w:sz w:val="28"/>
          <w:szCs w:val="28"/>
        </w:rPr>
        <w:t>муниципального</w:t>
      </w:r>
      <w:r w:rsidRPr="00945BC8">
        <w:rPr>
          <w:sz w:val="28"/>
          <w:szCs w:val="28"/>
        </w:rPr>
        <w:t xml:space="preserve"> округа Ставропольского края. 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 xml:space="preserve">Одним из приоритетных направлений деятельности системы образования является адаптация и дифференциация сети дошкольных образовательных организаций. Сегодня дошкольное образование в Благодарненском </w:t>
      </w:r>
      <w:r>
        <w:rPr>
          <w:sz w:val="28"/>
          <w:szCs w:val="28"/>
        </w:rPr>
        <w:t>муниципального</w:t>
      </w:r>
      <w:r w:rsidRPr="00945BC8">
        <w:rPr>
          <w:sz w:val="28"/>
          <w:szCs w:val="28"/>
        </w:rPr>
        <w:t xml:space="preserve"> округе Ставропольского края представляет собой многоуровневую систему, состоящую из организаций различных типов и видов. С учетом образовательных и социокультурных запросов родителей, особенностей развития и здоровья детей, сформировано видовое разнообразие дошкольных образовательных организаций: 14 детских садов, 8 детских садов общеразвивающего вида с приоритетным осуществлением одного или нескольких направлений развития воспитанников; 2 детских сада комбинированного вида. Численность детей, охваченных услугами дошкольного образования в возрасте от 3 до 7 лет, составляет 65 процентов от общей численности детей в возрасте от 3 до 7 лет в Благодарненском </w:t>
      </w:r>
      <w:r>
        <w:rPr>
          <w:sz w:val="28"/>
          <w:szCs w:val="28"/>
        </w:rPr>
        <w:t>муниципальном</w:t>
      </w:r>
      <w:r w:rsidRPr="00945BC8">
        <w:rPr>
          <w:sz w:val="28"/>
          <w:szCs w:val="28"/>
        </w:rPr>
        <w:t xml:space="preserve"> округе Ставропольского края.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 xml:space="preserve">Реализуемые и предложенные Программой мероприятия направлены на достижение показателя доступности дошкольного образования для детей, ликвидации очередности в соответствии с </w:t>
      </w:r>
      <w:hyperlink r:id="rId8" w:history="1">
        <w:r w:rsidRPr="00945BC8">
          <w:rPr>
            <w:rStyle w:val="a4"/>
            <w:sz w:val="28"/>
            <w:szCs w:val="28"/>
          </w:rPr>
          <w:t>Указом</w:t>
        </w:r>
      </w:hyperlink>
      <w:r w:rsidRPr="00945BC8">
        <w:rPr>
          <w:rStyle w:val="a4"/>
          <w:sz w:val="28"/>
          <w:szCs w:val="28"/>
        </w:rPr>
        <w:t xml:space="preserve"> </w:t>
      </w:r>
      <w:r w:rsidRPr="00945BC8">
        <w:rPr>
          <w:sz w:val="28"/>
          <w:szCs w:val="28"/>
        </w:rPr>
        <w:t xml:space="preserve">Президента Российской Федерации от </w:t>
      </w:r>
      <w:r>
        <w:rPr>
          <w:sz w:val="28"/>
          <w:szCs w:val="28"/>
        </w:rPr>
        <w:t>0</w:t>
      </w:r>
      <w:r w:rsidRPr="00945BC8">
        <w:rPr>
          <w:sz w:val="28"/>
          <w:szCs w:val="28"/>
        </w:rPr>
        <w:t xml:space="preserve">7 мая 2012 года № 599 «О мерах по реализации государственной политики в области образования и науки» в Благодарненском округе Ставропольского края. 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Одной из мер социальной поддержки родителей является компенсация части родительской платы за присмотр и уход за детьми в образовательных организациях, реализующих общеобразовательную программу дошкольного образования. Численность детей, на которых предоставлена такая компенсация, составляет 99 процентов от общего количества детей, посещающих дошкольные образовательные организации.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 xml:space="preserve">Одним из направлений деятельности образовательных организаций является обновление содержания и структуры начального общего образования с учетом современных требований, предъявляемых обществом, личностью к общему образованию. В этой связи, актуальным является внедрение стандартов общего образования нового поколения, включающих требования к условиям организации образовательного процесса, внедрение в практику новых образовательных технологий и принципов организации </w:t>
      </w:r>
      <w:r w:rsidRPr="00945BC8">
        <w:rPr>
          <w:sz w:val="28"/>
          <w:szCs w:val="28"/>
        </w:rPr>
        <w:lastRenderedPageBreak/>
        <w:t>учебного процесса, совершенствование системы оценки качества образования.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С 01 сентября 2011 года в округе внедряются новые федеральные государственные образовательные стандарты (далее - ФГОС) начального общего образования, а с 01 сентября 2013 года – общего образования, которые содержат требования к условиям обучения, финансово-экономическому обеспечению образовательного процесса.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 xml:space="preserve">В настоящее время в Благодарненском </w:t>
      </w:r>
      <w:r>
        <w:rPr>
          <w:sz w:val="28"/>
          <w:szCs w:val="28"/>
        </w:rPr>
        <w:t>муниципальном</w:t>
      </w:r>
      <w:r w:rsidRPr="00945BC8">
        <w:rPr>
          <w:sz w:val="28"/>
          <w:szCs w:val="28"/>
        </w:rPr>
        <w:t xml:space="preserve"> округе Ставропольского края увеличилось количество общеобразовательных организаций, имеющих учебно-лабораторную, компьютерную и технологическую базы, соответствующие современным требованиям и нормам. Все школы подключены к информационно-телекоммуникационной сети «Интернет».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Важным фактором, влияющим на обеспечение доступности образования, является информационная открытость. Однако, инструменты информирования, которые позволили бы потребителям делать обоснованный выбор общеобразовательной организации и образовательных программ, развиты недостаточно, так как не все общеобразовательные организации представляют данную информацию в информационно-телекоммуникационной сети «Интернет».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Не в полной мере общеобразовательные организации используют федеральные образовательные информационные ресурсы, что необходимо для пр</w:t>
      </w:r>
      <w:r>
        <w:rPr>
          <w:sz w:val="28"/>
          <w:szCs w:val="28"/>
        </w:rPr>
        <w:t xml:space="preserve">офильного обучения обучающихся </w:t>
      </w:r>
      <w:r w:rsidRPr="00945BC8">
        <w:rPr>
          <w:sz w:val="28"/>
          <w:szCs w:val="28"/>
        </w:rPr>
        <w:t>по индивидуальным программам, а также для повышения профессионального уровня педагогических работников и качества обучения в целом.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 xml:space="preserve">Единый государственный экзамен (далее - ЕГЭ) является формой независимой оценки качества образования детей и оценки работы педагогов. 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 xml:space="preserve">В последние годы в дошкольных и общеобразовательных организациях приняты меры по созданию необходимых условий, способствующих сохранению и укреплению здоровья детей. Внедрение в дошкольных и общеобразовательных организациях </w:t>
      </w:r>
      <w:proofErr w:type="spellStart"/>
      <w:r w:rsidRPr="00945BC8">
        <w:rPr>
          <w:sz w:val="28"/>
          <w:szCs w:val="28"/>
        </w:rPr>
        <w:t>здоровьесберегающих</w:t>
      </w:r>
      <w:proofErr w:type="spellEnd"/>
      <w:r w:rsidRPr="00945BC8">
        <w:rPr>
          <w:sz w:val="28"/>
          <w:szCs w:val="28"/>
        </w:rPr>
        <w:t xml:space="preserve"> педагогических технологий позволило обеспечить стабильность в показателях состояния здоровья детей и молодежи.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 xml:space="preserve">В Благодарненском </w:t>
      </w:r>
      <w:r>
        <w:rPr>
          <w:sz w:val="28"/>
          <w:szCs w:val="28"/>
        </w:rPr>
        <w:t>муниципальном</w:t>
      </w:r>
      <w:r w:rsidRPr="00945BC8">
        <w:rPr>
          <w:sz w:val="28"/>
          <w:szCs w:val="28"/>
        </w:rPr>
        <w:t xml:space="preserve"> округе Ставропольского края накоплен положительный опыт по развитию системы дополнительного образования детей и молодежи, укреплению воспитательного потенциала общеобразовательных организаций, работе с талантливыми детьми. Всеми формами творческого развития в Благодарненском </w:t>
      </w:r>
      <w:r>
        <w:rPr>
          <w:sz w:val="28"/>
          <w:szCs w:val="28"/>
        </w:rPr>
        <w:t>муниципальном округе Ставропольского края охвачено более 80,79</w:t>
      </w:r>
      <w:r w:rsidRPr="00945BC8">
        <w:rPr>
          <w:sz w:val="28"/>
          <w:szCs w:val="28"/>
        </w:rPr>
        <w:t xml:space="preserve"> процентов учащихся. Получают свое развитие детско-юношеский спорт, трудовые объединения школьников, в том числе ученические производственные бригады, детские общественные объединения.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 xml:space="preserve">Основными проблемами, требующими решения в среднесрочной перспективе, остаются устаревшая материально-техническая база </w:t>
      </w:r>
      <w:r w:rsidRPr="00945BC8">
        <w:rPr>
          <w:sz w:val="28"/>
          <w:szCs w:val="28"/>
        </w:rPr>
        <w:lastRenderedPageBreak/>
        <w:t>образовательных организаций системы дополнительного образования, низкие темпы ее модернизации, относительно высокий уровень подростковой преступности и безнадзорности.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Решение проблем, сложившихся в системе дополнительного образования, будет осуществляться по следующим направлениям: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интеграция общего и дополнительного образования;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развитие социального партнерства в сфере творческого развития детей;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сохранение и укрепление здоровья детей и подростков в процессе обучения, реализация образовательных программ по профилактике асоциального поведения, формирование основ здорового образа жизни;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поддержка талантливой молодежи;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развитие программ ученического самоуправления в общеобразовательных организациях, создание волонтерского движения;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развитие и совершенствование форм летнего отдыха и занятости;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 xml:space="preserve">повышение квалификации работников системы дополнительного образования. </w:t>
      </w:r>
    </w:p>
    <w:p w:rsidR="001E5F19" w:rsidRPr="00945BC8" w:rsidRDefault="001E5F19" w:rsidP="001E5F19">
      <w:pPr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 xml:space="preserve">Особого внимания требует ситуация, связанная с обеспечением успешной социализации детей с ограниченными возможностями здоровья, детей-инвалидов, детей, оставшихся без попечения родителей, а также находящихся в трудной жизненной ситуации. </w:t>
      </w:r>
    </w:p>
    <w:p w:rsidR="001E5F19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 xml:space="preserve">С 2011 года ведется работа по созданию условий для дистанционного обучения детей-инвалидов, не посещающих образовательные организации по состоянию здоровья. 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В целях развития инклюзивного образования за счет сре</w:t>
      </w:r>
      <w:proofErr w:type="gramStart"/>
      <w:r w:rsidRPr="00945BC8">
        <w:rPr>
          <w:sz w:val="28"/>
          <w:szCs w:val="28"/>
        </w:rPr>
        <w:t>дств кр</w:t>
      </w:r>
      <w:proofErr w:type="gramEnd"/>
      <w:r w:rsidRPr="00945BC8">
        <w:rPr>
          <w:sz w:val="28"/>
          <w:szCs w:val="28"/>
        </w:rPr>
        <w:t xml:space="preserve">аевого бюджета муниципальное общеобразовательное учреждение «Средняя общеобразовательная школа № 6» в 2012 году оснащено специализированным оборудованием и автотранспортом. В 2014 году проведены мероприятия по устройству доступной среды для детей с ограниченными возможностями здоровья во всех общеобразовательных организациях округа. В 2017 году в муниципальном учреждении дополнительного образования </w:t>
      </w:r>
      <w:r w:rsidRPr="00945BC8">
        <w:rPr>
          <w:sz w:val="28"/>
          <w:szCs w:val="28"/>
          <w:lang w:eastAsia="ar-SA"/>
        </w:rPr>
        <w:t xml:space="preserve">«Благодарненская детско-юношеская спортивная школа» </w:t>
      </w:r>
      <w:r w:rsidRPr="00945BC8">
        <w:rPr>
          <w:sz w:val="28"/>
          <w:szCs w:val="28"/>
        </w:rPr>
        <w:t xml:space="preserve">проведены мероприятия по созданию условий для беспрепятственного доступа маломобильных групп населения. 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Анализ состояния образования в округе свидетельствует о том, что при имеющейся позитивной динамике по отдельным ее направлениям, остается нерешенной проблема проведения капитального ремонта, обновления оборудования и мебели.</w:t>
      </w:r>
    </w:p>
    <w:p w:rsidR="001E5F19" w:rsidRPr="00945BC8" w:rsidRDefault="001E5F19" w:rsidP="001E5F19">
      <w:pPr>
        <w:widowControl w:val="0"/>
        <w:tabs>
          <w:tab w:val="left" w:pos="522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 xml:space="preserve">Проблемы кадрового обеспечения отрасли образования, поддержка социального статуса учителя, совершенствование структуры и качества подготовки педагогов для образовательных организаций с учетом современных тенденций развития образования, национальной образовательной инициативы «Наша новая школа» - основные направления работы отрасли. Повышение квалификации и профессиональная переподготовка педагогических кадров осуществляется посредством </w:t>
      </w:r>
      <w:r w:rsidRPr="00945BC8">
        <w:rPr>
          <w:sz w:val="28"/>
          <w:szCs w:val="28"/>
        </w:rPr>
        <w:lastRenderedPageBreak/>
        <w:t>создания и совершенствования системы сопровождения непрерывного профессионального образования руководящих и педагогических работников в образовательных организациях.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В системе образования сохраняется большое число педагогических работников пенсионного возраста. Не отработан механизм, стимулирующий перестановку управленческих кадров системы образования округа, который требует обновления работы с кадровым резервом.</w:t>
      </w:r>
    </w:p>
    <w:p w:rsidR="001E5F19" w:rsidRPr="00945BC8" w:rsidRDefault="001E5F19" w:rsidP="001E5F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5BC8">
        <w:rPr>
          <w:rFonts w:ascii="Times New Roman" w:hAnsi="Times New Roman" w:cs="Times New Roman"/>
          <w:sz w:val="28"/>
          <w:szCs w:val="28"/>
        </w:rPr>
        <w:t>Решение этих ключевых проблем предполагается достигнуть путем реализации комплекса программных мероприятий, которые определены в данной Программе.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Осуществляется реализация мер социальной поддержки педагогических работников, работающих и проживающих в сельской местности, в размере 100 процентов расходов на оплату освещения, отопления и жилых помещений.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В связи с совершенствованием правового положения образовательных организаций, с 2012 года используются новые финансово-</w:t>
      </w:r>
      <w:proofErr w:type="gramStart"/>
      <w:r w:rsidRPr="00945BC8">
        <w:rPr>
          <w:sz w:val="28"/>
          <w:szCs w:val="28"/>
        </w:rPr>
        <w:t>экономические механизмы</w:t>
      </w:r>
      <w:proofErr w:type="gramEnd"/>
      <w:r w:rsidRPr="00945BC8">
        <w:rPr>
          <w:sz w:val="28"/>
          <w:szCs w:val="28"/>
        </w:rPr>
        <w:t>, связанные с предоставлением субсидий бюджетным и автономным организациям, формированием планов финансово-хозяйственной деятельности на реализацию муниципальных заданий.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Создание современной и комфортной образовательной среды, решение задач по развитию человеческого капитала и формированию высоконравственной личности напрямую связано с повышением эффективности образовательной политики. Все это предполагает осуществление системной и целенаправленной работы, проводимой, в том числе в рамках Программы.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945BC8">
        <w:rPr>
          <w:sz w:val="28"/>
          <w:szCs w:val="28"/>
        </w:rPr>
        <w:t xml:space="preserve">Целесообразность решения проблем в системе образования Благодарненского </w:t>
      </w:r>
      <w:r>
        <w:rPr>
          <w:sz w:val="28"/>
          <w:szCs w:val="28"/>
        </w:rPr>
        <w:t>муниципального</w:t>
      </w:r>
      <w:r w:rsidRPr="00945BC8">
        <w:rPr>
          <w:sz w:val="28"/>
          <w:szCs w:val="28"/>
        </w:rPr>
        <w:t xml:space="preserve"> округа Ставропольского края обусловлена масштабностью, высокой социально-экономической значимостью и межведомственным характером решаемых проблем, необходимостью </w:t>
      </w:r>
      <w:proofErr w:type="spellStart"/>
      <w:r w:rsidRPr="00945BC8">
        <w:rPr>
          <w:sz w:val="28"/>
          <w:szCs w:val="28"/>
        </w:rPr>
        <w:t>модернизационных</w:t>
      </w:r>
      <w:proofErr w:type="spellEnd"/>
      <w:r w:rsidRPr="00945BC8">
        <w:rPr>
          <w:sz w:val="28"/>
          <w:szCs w:val="28"/>
        </w:rPr>
        <w:t xml:space="preserve"> преобразований с целью повышения доступности и качества образования, необходимостью создания системы количественных и качественных показателей, характеризующих состояние реализации Программы, с целью повышения эффективности планирования, распределения и использования бюджетных средств их получателями.</w:t>
      </w:r>
      <w:proofErr w:type="gramEnd"/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Вовлечение молодежи в активную общественную деятельность является приоритетной задачей государственной молодежной политики. Активная общественная деятельность молодежи - это не только способ организации социально-конструктивного досуга, но и условие формирования гражданского самосознания.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 xml:space="preserve">Актуальной остается задача формирования у детей и молодежи духовно-нравственных и социальных ценностей, гражданского сознания, любви и верности к Отечеству, уважения к традициям и историческому прошлому своей Родины, которая реализуется совместными усилиями органов местного самоуправления, образовательных учреждений, </w:t>
      </w:r>
      <w:r w:rsidRPr="00945BC8">
        <w:rPr>
          <w:sz w:val="28"/>
          <w:szCs w:val="28"/>
        </w:rPr>
        <w:lastRenderedPageBreak/>
        <w:t>культурных учреждений, ветеранских, молодежных общественных, религиозных организаций и родительской общественности.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Для обеспечения стабильного и устойчивого развития и укрепления обороноспособности страны необходимо дальнейшее развитие системы патриотического воспитания молодых граждан допризывного возраста, формирование их патриотического сознания как важнейшей ценности, одного из основ духовно-нравственного единства общества.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Содействие формированию правовых, культурных и нравственных ценностей среди молодежи предполагает использование социальной рекламы в целях пропаганды общественных ценностей - здоровье, труд, семья, толерантность, права человека, патриотизм, служение Отечеству, ответственность, активная жизненная и гражданская позиция.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 xml:space="preserve">Основные направления реализации Программы позволяют учесть основные аспекты развития системы образования и молодежной политики, в рамках ее финансирования определить приоритетность тех или иных мероприятий Программы. Переход от сметного финансирования к предоставлению субсидий на финансовое обеспечение выполнения муниципального </w:t>
      </w:r>
      <w:proofErr w:type="gramStart"/>
      <w:r w:rsidRPr="00945BC8">
        <w:rPr>
          <w:sz w:val="28"/>
          <w:szCs w:val="28"/>
        </w:rPr>
        <w:t>задания</w:t>
      </w:r>
      <w:proofErr w:type="gramEnd"/>
      <w:r w:rsidRPr="00945BC8">
        <w:rPr>
          <w:sz w:val="28"/>
          <w:szCs w:val="28"/>
        </w:rPr>
        <w:t xml:space="preserve"> на оказание муниципальных услуг обусловленного объема и качества позволит выявить ресурсы и перспективы для дальнейшего развития образовательных учреждений. В целях снижения рисков невыполнения Программы возможна корректировка мероприятий Программы и их финансирования.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945BC8">
        <w:rPr>
          <w:sz w:val="28"/>
          <w:szCs w:val="28"/>
        </w:rPr>
        <w:t xml:space="preserve">Наиболее вероятными прогнозными вариантами развития отрасли образования в Благодарненском </w:t>
      </w:r>
      <w:r>
        <w:rPr>
          <w:sz w:val="28"/>
          <w:szCs w:val="28"/>
        </w:rPr>
        <w:t>муниципальном</w:t>
      </w:r>
      <w:r w:rsidRPr="00945BC8">
        <w:rPr>
          <w:sz w:val="28"/>
          <w:szCs w:val="28"/>
        </w:rPr>
        <w:t xml:space="preserve"> округе Ставропольского края в п</w:t>
      </w:r>
      <w:r>
        <w:rPr>
          <w:sz w:val="28"/>
          <w:szCs w:val="28"/>
        </w:rPr>
        <w:t>ериод 2026</w:t>
      </w:r>
      <w:r w:rsidRPr="00945BC8">
        <w:rPr>
          <w:sz w:val="28"/>
          <w:szCs w:val="28"/>
        </w:rPr>
        <w:t xml:space="preserve"> - </w:t>
      </w:r>
      <w:r>
        <w:rPr>
          <w:sz w:val="28"/>
          <w:szCs w:val="28"/>
        </w:rPr>
        <w:t>2028</w:t>
      </w:r>
      <w:r w:rsidRPr="00945BC8">
        <w:rPr>
          <w:sz w:val="28"/>
          <w:szCs w:val="28"/>
        </w:rPr>
        <w:t xml:space="preserve"> годов являются: постепенное решение указанных выше проблем, выход на траекторию устойчивого развития системы образования, создание условий для модернизации сферы образования и развития человеческого потенциала, ориентация бюджетных расходов на обеспечение результативности деятельности образовательных организаций, развитие конкуренции в сфере предоставления образовательных услуг, повышение эффективности и</w:t>
      </w:r>
      <w:proofErr w:type="gramEnd"/>
      <w:r w:rsidRPr="00945BC8">
        <w:rPr>
          <w:sz w:val="28"/>
          <w:szCs w:val="28"/>
        </w:rPr>
        <w:t xml:space="preserve"> прозрачности управления.</w:t>
      </w:r>
    </w:p>
    <w:p w:rsidR="001E5F19" w:rsidRPr="00945BC8" w:rsidRDefault="001E5F19" w:rsidP="001E5F1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 xml:space="preserve">Целью программы является реализация эффективной образовательной политики Благодарненского </w:t>
      </w:r>
      <w:r>
        <w:rPr>
          <w:sz w:val="28"/>
          <w:szCs w:val="28"/>
        </w:rPr>
        <w:t>муниципального</w:t>
      </w:r>
      <w:r w:rsidRPr="00945BC8">
        <w:rPr>
          <w:sz w:val="28"/>
          <w:szCs w:val="28"/>
        </w:rPr>
        <w:t xml:space="preserve"> округа Ставропольского края, создание условий комплексного развития целостной системы образования, обеспечивающей совершенствование качества дошкольного, начального, основного и общего образования, нравственное, интеллектуальное и физическое развитие детей и молодежи.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Достижение цели Программы осуществляется путем решения задач и выполнения основных мероприятий подпрограмм Программы, взаимосвязанных по срокам, ресурсам и исполнителям.</w:t>
      </w:r>
    </w:p>
    <w:p w:rsidR="001E5F19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E5F19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E5F19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E5F19" w:rsidRPr="00A90DF9" w:rsidRDefault="001E5F19" w:rsidP="001E5F19">
      <w:pPr>
        <w:pStyle w:val="ConsPlusNormal"/>
        <w:spacing w:line="240" w:lineRule="exact"/>
        <w:ind w:firstLine="539"/>
        <w:jc w:val="center"/>
        <w:rPr>
          <w:rFonts w:ascii="Times New Roman" w:hAnsi="Times New Roman" w:cs="Times New Roman"/>
          <w:sz w:val="28"/>
          <w:szCs w:val="28"/>
        </w:rPr>
      </w:pPr>
      <w:r w:rsidRPr="00A90DF9">
        <w:rPr>
          <w:rFonts w:ascii="Times New Roman" w:hAnsi="Times New Roman" w:cs="Times New Roman"/>
          <w:sz w:val="28"/>
          <w:szCs w:val="28"/>
        </w:rPr>
        <w:lastRenderedPageBreak/>
        <w:t>Раздел 2. Обоснование необходимых объемов бюджетных ассигнований муниципального бюджета по каждому основному мероприятию подпрограмм</w:t>
      </w:r>
    </w:p>
    <w:p w:rsidR="001E5F19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945BC8">
        <w:rPr>
          <w:sz w:val="28"/>
          <w:szCs w:val="28"/>
        </w:rPr>
        <w:t xml:space="preserve">Программы в части расходных обязательств Благодарненского </w:t>
      </w:r>
      <w:r>
        <w:rPr>
          <w:sz w:val="28"/>
          <w:szCs w:val="28"/>
        </w:rPr>
        <w:t>муниципального</w:t>
      </w:r>
      <w:r w:rsidRPr="00945BC8">
        <w:rPr>
          <w:sz w:val="28"/>
          <w:szCs w:val="28"/>
        </w:rPr>
        <w:t xml:space="preserve"> округа Ставропольского края с учетом прогнозируемого уровня инфляции, а также иных факторов в соответствии с нормативными правовыми актами Благодарненского </w:t>
      </w:r>
      <w:r>
        <w:rPr>
          <w:sz w:val="28"/>
          <w:szCs w:val="28"/>
        </w:rPr>
        <w:t>муниципального</w:t>
      </w:r>
      <w:r w:rsidRPr="00945BC8">
        <w:rPr>
          <w:sz w:val="28"/>
          <w:szCs w:val="28"/>
        </w:rPr>
        <w:t xml:space="preserve"> округа Ставропольского края, регулирующими порядок составления проекта муниципального бюджета на очередной финансовый год и плановый период с анализом возможности (невозможности) использования иных инструментов реализации каждого основного мероприятия подпрограмм Программы – за счет привлечения внебюджетных</w:t>
      </w:r>
      <w:proofErr w:type="gramEnd"/>
      <w:r w:rsidRPr="00945BC8">
        <w:rPr>
          <w:sz w:val="28"/>
          <w:szCs w:val="28"/>
        </w:rPr>
        <w:t xml:space="preserve"> источников и др.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3205">
        <w:rPr>
          <w:sz w:val="28"/>
          <w:szCs w:val="28"/>
        </w:rPr>
        <w:t>Финансовые средства, предусмотренные на реализацию Программы, распределены в разрезе подпрограмм</w:t>
      </w:r>
      <w:r w:rsidRPr="00945BC8">
        <w:rPr>
          <w:sz w:val="28"/>
          <w:szCs w:val="28"/>
        </w:rPr>
        <w:t xml:space="preserve"> Программы: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«Развитие дошкольного, общего и дополнительного образования»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«Государственная поддержка детей с ограниченными возможностями здоровья, детей-инвалидов, детей-сирот и детей, оставшихся без попечения родителей»;</w:t>
      </w:r>
    </w:p>
    <w:p w:rsidR="001E5F19" w:rsidRDefault="001E5F19" w:rsidP="001E5F19">
      <w:pPr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«Летний отдых»;</w:t>
      </w:r>
    </w:p>
    <w:p w:rsidR="001E5F19" w:rsidRPr="00945BC8" w:rsidRDefault="001E5F19" w:rsidP="001E5F1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«Молодежная политика»</w:t>
      </w:r>
    </w:p>
    <w:p w:rsidR="001E5F19" w:rsidRPr="00945BC8" w:rsidRDefault="001E5F19" w:rsidP="001E5F19">
      <w:pPr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 xml:space="preserve">«Обеспечение реализации муниципальной программы Благодарненского </w:t>
      </w:r>
      <w:r>
        <w:rPr>
          <w:sz w:val="28"/>
          <w:szCs w:val="28"/>
        </w:rPr>
        <w:t>муниципального</w:t>
      </w:r>
      <w:r w:rsidRPr="00945BC8">
        <w:rPr>
          <w:sz w:val="28"/>
          <w:szCs w:val="28"/>
        </w:rPr>
        <w:t xml:space="preserve">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945BC8">
        <w:rPr>
          <w:sz w:val="28"/>
          <w:szCs w:val="28"/>
        </w:rPr>
        <w:t>» и общепрограммные мероприятия»</w:t>
      </w:r>
    </w:p>
    <w:p w:rsidR="001E5F19" w:rsidRPr="00945BC8" w:rsidRDefault="001E5F19" w:rsidP="001E5F19">
      <w:pPr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Объемы и источники финансового обеспечения основных мероприятий подпрограмм Программы приведены в приложении 3 к Программе.</w:t>
      </w:r>
    </w:p>
    <w:p w:rsidR="001E5F19" w:rsidRPr="00945BC8" w:rsidRDefault="001E5F19" w:rsidP="001E5F19">
      <w:pPr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Подпрограмма «Развитие дошкольного, общего и дополнительного образования»</w:t>
      </w:r>
    </w:p>
    <w:p w:rsidR="001E5F19" w:rsidRPr="00945BC8" w:rsidRDefault="001E5F19" w:rsidP="001E5F19">
      <w:pPr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 xml:space="preserve">Основное мероприятие 1. </w:t>
      </w:r>
      <w:r w:rsidRPr="00142287">
        <w:rPr>
          <w:sz w:val="28"/>
          <w:szCs w:val="28"/>
        </w:rPr>
        <w:t>«Реализация основных общеобразовательных программ дошкольного образования»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Современная демографическая политика Правительства Российской Федерации направлена на повышение рождаемости, следствием чего является увеличение числа детей дошкольного возраста.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 xml:space="preserve">Система дошкольного образования Благодарненского </w:t>
      </w:r>
      <w:r>
        <w:rPr>
          <w:sz w:val="28"/>
          <w:szCs w:val="28"/>
        </w:rPr>
        <w:t>муниципального</w:t>
      </w:r>
      <w:r w:rsidRPr="00945BC8">
        <w:rPr>
          <w:sz w:val="28"/>
          <w:szCs w:val="28"/>
        </w:rPr>
        <w:t xml:space="preserve"> округа Ставропольского края представляет собой многофункциональную сеть дошкольных образовательных организаций, реализующих основную образовательную программу дошкольного образования и оказывающих разнообразный спектр образовательных услуг с учетом возрастных и индивидуальных особенностей развития ребенка (далее - дошкольные образовательные организации).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01EC">
        <w:rPr>
          <w:sz w:val="28"/>
          <w:szCs w:val="28"/>
        </w:rPr>
        <w:t xml:space="preserve">В Благодарненском муниципального округе Ставропольском края функционируют 24 дошкольных образовательных организаций с общей численностью </w:t>
      </w:r>
      <w:r>
        <w:rPr>
          <w:sz w:val="28"/>
          <w:szCs w:val="28"/>
        </w:rPr>
        <w:t>2827</w:t>
      </w:r>
      <w:r w:rsidRPr="00F601EC">
        <w:rPr>
          <w:sz w:val="28"/>
          <w:szCs w:val="28"/>
        </w:rPr>
        <w:t xml:space="preserve"> детей дошкольного возраста.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По состоянию на 01 сентября 20</w:t>
      </w:r>
      <w:r>
        <w:rPr>
          <w:sz w:val="28"/>
          <w:szCs w:val="28"/>
        </w:rPr>
        <w:t>25</w:t>
      </w:r>
      <w:r w:rsidRPr="00945BC8">
        <w:rPr>
          <w:sz w:val="28"/>
          <w:szCs w:val="28"/>
        </w:rPr>
        <w:t xml:space="preserve"> года численность детей дошкольного возраста от 3 до 7 лет, нуждающихся в устройстве в </w:t>
      </w:r>
      <w:r w:rsidRPr="00945BC8">
        <w:rPr>
          <w:sz w:val="28"/>
          <w:szCs w:val="28"/>
        </w:rPr>
        <w:lastRenderedPageBreak/>
        <w:t>дошкольные образовательные организации, отсутствует.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 xml:space="preserve">Несмотря на положительную динамику внедрения альтернативных организационно-правовых форм в дошкольных образовательных организациях, реализации программ </w:t>
      </w:r>
      <w:proofErr w:type="spellStart"/>
      <w:r w:rsidRPr="00945BC8">
        <w:rPr>
          <w:sz w:val="28"/>
          <w:szCs w:val="28"/>
        </w:rPr>
        <w:t>предшкольной</w:t>
      </w:r>
      <w:proofErr w:type="spellEnd"/>
      <w:r w:rsidRPr="00945BC8">
        <w:rPr>
          <w:sz w:val="28"/>
          <w:szCs w:val="28"/>
        </w:rPr>
        <w:t xml:space="preserve"> подготовки, проблема обеспечения доступного и качественного дошкольного образования остается актуальной и требует поиска как внешних, так и внутренних резервов развития системы в целом. </w:t>
      </w:r>
    </w:p>
    <w:p w:rsidR="001E5F19" w:rsidRPr="00945BC8" w:rsidRDefault="001E5F19" w:rsidP="001E5F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5BC8">
        <w:rPr>
          <w:rFonts w:ascii="Times New Roman" w:hAnsi="Times New Roman" w:cs="Times New Roman"/>
          <w:sz w:val="28"/>
          <w:szCs w:val="28"/>
        </w:rPr>
        <w:t>Подпрограмма предусматривает мероприятия, направленные на реализацию образовательных программ дошкольного образования, в соответствии с федеральным государственным образовательным стандартом.</w:t>
      </w:r>
    </w:p>
    <w:p w:rsidR="001E5F19" w:rsidRDefault="001E5F19" w:rsidP="001E5F1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 xml:space="preserve">Непосредственным результатом реализации данного основного мероприятия Подпрограммы станет увеличение доли детей в возрасте 1-6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Благодарненского </w:t>
      </w:r>
      <w:r>
        <w:rPr>
          <w:sz w:val="28"/>
          <w:szCs w:val="28"/>
        </w:rPr>
        <w:t>муниципального</w:t>
      </w:r>
      <w:r w:rsidRPr="00945BC8">
        <w:rPr>
          <w:sz w:val="28"/>
          <w:szCs w:val="28"/>
        </w:rPr>
        <w:t xml:space="preserve"> округа Ставропольского края. </w:t>
      </w:r>
    </w:p>
    <w:p w:rsidR="001E5F19" w:rsidRPr="00945BC8" w:rsidRDefault="001E5F19" w:rsidP="001E5F1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Основное мероприятие 2</w:t>
      </w:r>
      <w:r>
        <w:rPr>
          <w:sz w:val="28"/>
          <w:szCs w:val="28"/>
        </w:rPr>
        <w:t>.</w:t>
      </w:r>
      <w:r w:rsidRPr="00945BC8">
        <w:rPr>
          <w:sz w:val="28"/>
          <w:szCs w:val="28"/>
        </w:rPr>
        <w:t xml:space="preserve"> </w:t>
      </w:r>
      <w:r>
        <w:rPr>
          <w:sz w:val="28"/>
          <w:szCs w:val="28"/>
        </w:rPr>
        <w:t>«Присмотр и уход»</w:t>
      </w:r>
      <w:r w:rsidRPr="00945BC8">
        <w:rPr>
          <w:sz w:val="28"/>
          <w:szCs w:val="28"/>
        </w:rPr>
        <w:t xml:space="preserve"> 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Подпрограмма предусматривает мероприятия, направленные на обеспечение предоставления бесплатного общего образования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 xml:space="preserve">Переход на ФГОС второго поколения позволяет создать условия для повышения качества образования, достижения новых образовательных результатов. </w:t>
      </w:r>
      <w:proofErr w:type="gramStart"/>
      <w:r w:rsidRPr="00945BC8">
        <w:rPr>
          <w:sz w:val="28"/>
          <w:szCs w:val="28"/>
        </w:rPr>
        <w:t>Новый</w:t>
      </w:r>
      <w:proofErr w:type="gramEnd"/>
      <w:r w:rsidRPr="00945BC8">
        <w:rPr>
          <w:sz w:val="28"/>
          <w:szCs w:val="28"/>
        </w:rPr>
        <w:t xml:space="preserve"> ФГОС существенно расширяет представление об образовательных результатах и ориентирует не только на нормирование предметных результатов, но и на достижение личностных результатов, сформированных на основе согласования ожидаемых перспектив и запросов личности и общества.</w:t>
      </w:r>
    </w:p>
    <w:p w:rsidR="001E5F19" w:rsidRPr="00F60495" w:rsidRDefault="001E5F19" w:rsidP="001E5F19">
      <w:pPr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 xml:space="preserve">Одной из приоритетных задач системы образования является выявление и сопровождение одаренных детей, реализация их потенциальных возможностей. Ежегодно школьники принимают активное участие в школьном и муниципальном турах всероссийской олимпиады школьников. Вместе с тем, требует совершенствования система психолого-педагогической диагностики детской одаренности, выявления и дальнейшего сопровождения развития одаренных детей. </w:t>
      </w:r>
    </w:p>
    <w:p w:rsidR="001E5F19" w:rsidRPr="00F601EC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F60495">
        <w:rPr>
          <w:sz w:val="28"/>
          <w:szCs w:val="28"/>
        </w:rPr>
        <w:t xml:space="preserve">Основное мероприятие 3 «Обеспечение предоставления бесплатного </w:t>
      </w:r>
      <w:r w:rsidRPr="00F601EC">
        <w:rPr>
          <w:sz w:val="28"/>
          <w:szCs w:val="28"/>
        </w:rPr>
        <w:t xml:space="preserve">общего и дополнительного образования детей» </w:t>
      </w:r>
    </w:p>
    <w:p w:rsidR="001E5F19" w:rsidRPr="00F601EC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F601EC">
        <w:rPr>
          <w:sz w:val="28"/>
          <w:szCs w:val="28"/>
        </w:rPr>
        <w:t>В реализации ФГОС участвуют организации дополнительного образования. Интеграция общего и дополнительного образования позволяет обеспечить внеурочную деятельность детей, развитие интеллектуального и творческого потенциала детей и подростков</w:t>
      </w:r>
      <w:r>
        <w:rPr>
          <w:sz w:val="28"/>
          <w:szCs w:val="28"/>
        </w:rPr>
        <w:t xml:space="preserve"> и </w:t>
      </w:r>
      <w:r w:rsidRPr="00F601EC">
        <w:rPr>
          <w:sz w:val="28"/>
          <w:szCs w:val="28"/>
        </w:rPr>
        <w:t xml:space="preserve">является эффективной мерой для профилактики преступлений и правонарушений несовершеннолетних. 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F601EC">
        <w:rPr>
          <w:sz w:val="28"/>
          <w:szCs w:val="28"/>
        </w:rPr>
        <w:t>Приоритетной задачей развития сферы воспитания и дополнительного образования детей является увеличение</w:t>
      </w:r>
      <w:r w:rsidRPr="00945BC8">
        <w:rPr>
          <w:sz w:val="28"/>
          <w:szCs w:val="28"/>
        </w:rPr>
        <w:t xml:space="preserve"> охвата детей услугами дополнительного образования и обеспечение соответствия предоставляемых услуг изменяющимся потребностям населения, внедрение </w:t>
      </w:r>
      <w:r w:rsidRPr="00945BC8">
        <w:rPr>
          <w:sz w:val="28"/>
          <w:szCs w:val="28"/>
        </w:rPr>
        <w:lastRenderedPageBreak/>
        <w:t xml:space="preserve">экспериментальных образовательных программ нового поколения, рост социального статуса воспитания, духовно-нравственное развитие личности, обеспечение   подготовки   обучающихся   </w:t>
      </w:r>
      <w:r>
        <w:rPr>
          <w:sz w:val="28"/>
          <w:szCs w:val="28"/>
        </w:rPr>
        <w:t xml:space="preserve">к жизненному   самоопределению, </w:t>
      </w:r>
      <w:r w:rsidRPr="00945BC8">
        <w:rPr>
          <w:sz w:val="28"/>
          <w:szCs w:val="28"/>
        </w:rPr>
        <w:t xml:space="preserve">социальной адаптации. 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 xml:space="preserve">В системе образования Благодарненского </w:t>
      </w:r>
      <w:r>
        <w:rPr>
          <w:sz w:val="28"/>
          <w:szCs w:val="28"/>
        </w:rPr>
        <w:t>муниципального</w:t>
      </w:r>
      <w:r w:rsidRPr="00945BC8">
        <w:rPr>
          <w:sz w:val="28"/>
          <w:szCs w:val="28"/>
        </w:rPr>
        <w:t xml:space="preserve"> округа Ставропольского края функционирует 16 общеобразовательных организаций, в том числе 12 общеобразовательных организаций, расположенные в сельской местности, и 4 общеобразовательные организации, расположенных в городе. В настоящее время в общеобразовательных организациях работают 883 руководящих и педагогических работников.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По состоянию на 01 сентября 20</w:t>
      </w:r>
      <w:r>
        <w:rPr>
          <w:sz w:val="28"/>
          <w:szCs w:val="28"/>
        </w:rPr>
        <w:t>25</w:t>
      </w:r>
      <w:r w:rsidRPr="00945BC8">
        <w:rPr>
          <w:sz w:val="28"/>
          <w:szCs w:val="28"/>
        </w:rPr>
        <w:t xml:space="preserve"> года: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доля педагогических работников общеобразовательных организаций в возрасте от 30 до 55 лет в общей численности педагогических работников общеобразовательных организаций - 70 процентов;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доля педагогических работников общеобразовательных организаций, достигших пенсионного возраста, в общей численности педагогических работников общеобразовательных организаций - 16 процентов;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доля руководителей общеобразовательных организаций, достигших пенсионного возраста, в общей численности руководителей общеобразовательных организаций - 19 процентов;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доля учителей общеобразовательных организаций в возрасте до 30 лет в общей численности учителей общеобразовательных организаций – 15 процентов.</w:t>
      </w:r>
    </w:p>
    <w:p w:rsidR="001E5F19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945BC8">
        <w:rPr>
          <w:sz w:val="28"/>
          <w:szCs w:val="28"/>
        </w:rPr>
        <w:t>Подпрограмма предусматривает мероприятия, направленные на обеспечение условий для привлечения на работу в образовательные организации молодых специалистов.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В рамках данной подпрограммы реализуются национальные проекты: </w:t>
      </w:r>
      <w:r w:rsidRPr="008E0D2A">
        <w:rPr>
          <w:sz w:val="28"/>
          <w:szCs w:val="28"/>
        </w:rPr>
        <w:t>«Педагоги и наставники»,</w:t>
      </w:r>
      <w:r>
        <w:rPr>
          <w:sz w:val="28"/>
          <w:szCs w:val="28"/>
        </w:rPr>
        <w:t xml:space="preserve"> </w:t>
      </w:r>
      <w:r w:rsidRPr="008E0D2A">
        <w:rPr>
          <w:sz w:val="28"/>
          <w:szCs w:val="28"/>
        </w:rPr>
        <w:t>«Все лучшее детям»</w:t>
      </w:r>
      <w:r>
        <w:rPr>
          <w:sz w:val="28"/>
          <w:szCs w:val="28"/>
        </w:rPr>
        <w:t xml:space="preserve">, </w:t>
      </w:r>
      <w:r w:rsidRPr="008E0D2A">
        <w:rPr>
          <w:sz w:val="28"/>
          <w:szCs w:val="28"/>
        </w:rPr>
        <w:t>«Семейные ценности и инфраструктура культуры»</w:t>
      </w:r>
      <w:r>
        <w:rPr>
          <w:sz w:val="28"/>
          <w:szCs w:val="28"/>
        </w:rPr>
        <w:t>.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Подпрограмма «Государственная поддержка детей с ограниченными возможностями здоровья, детей-инвалидов, детей-сирот и детей, оставшихся без попечения родителей».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 xml:space="preserve">Основное мероприятие </w:t>
      </w:r>
      <w:r>
        <w:rPr>
          <w:sz w:val="28"/>
          <w:szCs w:val="28"/>
        </w:rPr>
        <w:t>1.</w:t>
      </w:r>
      <w:r w:rsidRPr="00945BC8">
        <w:rPr>
          <w:sz w:val="28"/>
          <w:szCs w:val="28"/>
        </w:rPr>
        <w:t xml:space="preserve"> «Защита прав и законных интересов детей-сирот и детей, оставшихся без попечения родителей» </w:t>
      </w:r>
    </w:p>
    <w:p w:rsidR="001E5F19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945BC8">
        <w:rPr>
          <w:sz w:val="28"/>
          <w:szCs w:val="28"/>
        </w:rPr>
        <w:t>Подпрограмма предусматривает мероприятия, направленные на своевременное выявление детей-сирот и детей, оставшихся без попечения родителей, устройство их в замещающие семьи (опека</w:t>
      </w:r>
      <w:r>
        <w:rPr>
          <w:sz w:val="28"/>
          <w:szCs w:val="28"/>
        </w:rPr>
        <w:t xml:space="preserve"> </w:t>
      </w:r>
      <w:r w:rsidRPr="00945BC8">
        <w:rPr>
          <w:sz w:val="28"/>
          <w:szCs w:val="28"/>
        </w:rPr>
        <w:t>(попечительство), приемная семья, усыновление (удочерение); сохранение биологической семьи.</w:t>
      </w:r>
      <w:proofErr w:type="gramEnd"/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 xml:space="preserve">Основное мероприятие </w:t>
      </w:r>
      <w:r>
        <w:rPr>
          <w:sz w:val="28"/>
          <w:szCs w:val="28"/>
        </w:rPr>
        <w:t>2.</w:t>
      </w:r>
      <w:r w:rsidRPr="00945BC8">
        <w:rPr>
          <w:sz w:val="28"/>
          <w:szCs w:val="28"/>
        </w:rPr>
        <w:t xml:space="preserve"> «Реализация основных общеобразовательных программ дошкольного образования, в том числе программ, адаптированных для детей с ограниченными возможностями здоровья и детей-инвалидов (на дому)»</w:t>
      </w:r>
    </w:p>
    <w:p w:rsidR="001E5F19" w:rsidRPr="00945BC8" w:rsidRDefault="001E5F19" w:rsidP="001E5F19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5BC8">
        <w:rPr>
          <w:color w:val="auto"/>
          <w:sz w:val="28"/>
          <w:szCs w:val="28"/>
        </w:rPr>
        <w:lastRenderedPageBreak/>
        <w:t xml:space="preserve">В рамках данного основного мероприятия будут реализованы программы обеспечения качественного дошкольного образования для детей с ограниченными возможностями здоровья, детей-инвалидов, включающие меры по созданию </w:t>
      </w:r>
      <w:proofErr w:type="spellStart"/>
      <w:r w:rsidRPr="00945BC8">
        <w:rPr>
          <w:color w:val="auto"/>
          <w:sz w:val="28"/>
          <w:szCs w:val="28"/>
        </w:rPr>
        <w:t>безбарьерной</w:t>
      </w:r>
      <w:proofErr w:type="spellEnd"/>
      <w:r w:rsidRPr="00945BC8">
        <w:rPr>
          <w:color w:val="auto"/>
          <w:sz w:val="28"/>
          <w:szCs w:val="28"/>
        </w:rPr>
        <w:t xml:space="preserve"> среды обучения, психолого-медико-социального сопровождения. </w:t>
      </w:r>
    </w:p>
    <w:p w:rsidR="001E5F19" w:rsidRPr="00945BC8" w:rsidRDefault="001E5F19" w:rsidP="001E5F19">
      <w:pPr>
        <w:ind w:firstLine="709"/>
        <w:rPr>
          <w:sz w:val="28"/>
          <w:szCs w:val="28"/>
        </w:rPr>
      </w:pPr>
      <w:r w:rsidRPr="00945BC8">
        <w:rPr>
          <w:sz w:val="28"/>
          <w:szCs w:val="28"/>
        </w:rPr>
        <w:t xml:space="preserve">Подпрограмма «Летний отдых» 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В настоящее время наиболее актуальным становится вопрос повышения качества отдыха детей и подростков и, соответственно, удовлетворенности населения по организации отдыха детей и подростков в летний период. Организация системы отдыха и оздоровления детей и подростков является важным вопросом социальной политики, так как от того, насколько они здоровы и активны, зависит благополучие нашего общества. Мероприятие направлено на укрепление здоровья подрастающего поколения, в том числе;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обеспечение отдыха и оздоровления детей, находящихся в трудной жизненной ситуации;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организацию культурно-досуговой деятельности, обеспечивающей разумное и полезное проведение детьми, подростками свободного времени, их духовно-нравственное развитие;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создание организаций отдыха и оздоровления различной профильной направленности;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активизацию работы по делам несовершеннолетних и защите их прав по предупреждению правонарушений среди детей, подростков путем привлечения детей и подростков «группы риска» к организованным формам отдыха;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приведение материально-технической базы организации отдыха и оздоровления в соответствии с современными требованиями.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Основное мероприятие 1</w:t>
      </w:r>
      <w:r>
        <w:rPr>
          <w:sz w:val="28"/>
          <w:szCs w:val="28"/>
        </w:rPr>
        <w:t>.</w:t>
      </w:r>
      <w:r w:rsidRPr="00945BC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«Организация досуга детей и </w:t>
      </w:r>
      <w:r w:rsidRPr="00945BC8">
        <w:rPr>
          <w:sz w:val="28"/>
          <w:szCs w:val="28"/>
        </w:rPr>
        <w:t xml:space="preserve">подростков </w:t>
      </w:r>
      <w:r>
        <w:rPr>
          <w:sz w:val="28"/>
          <w:szCs w:val="28"/>
        </w:rPr>
        <w:t>в летний период</w:t>
      </w:r>
      <w:r w:rsidRPr="00945BC8">
        <w:rPr>
          <w:sz w:val="28"/>
          <w:szCs w:val="28"/>
        </w:rPr>
        <w:t>»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 xml:space="preserve">Мероприятие подпрограммы направлено на организацию временной занятости детей, подростков на условиях </w:t>
      </w:r>
      <w:proofErr w:type="spellStart"/>
      <w:r w:rsidRPr="00945BC8">
        <w:rPr>
          <w:sz w:val="28"/>
          <w:szCs w:val="28"/>
        </w:rPr>
        <w:t>софинансирования</w:t>
      </w:r>
      <w:proofErr w:type="spellEnd"/>
      <w:r w:rsidRPr="00945BC8">
        <w:rPr>
          <w:sz w:val="28"/>
          <w:szCs w:val="28"/>
        </w:rPr>
        <w:t xml:space="preserve"> работодателей; </w:t>
      </w:r>
    </w:p>
    <w:p w:rsidR="001E5F19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обеспечение условий для трудовой занятости детей и подростков из малообеспеченных семей и «группы риска».</w:t>
      </w:r>
    </w:p>
    <w:p w:rsidR="001E5F19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Подпрограмма «Молодежная политика»</w:t>
      </w:r>
    </w:p>
    <w:p w:rsidR="001E5F19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1. </w:t>
      </w:r>
      <w:r w:rsidRPr="007E51DD">
        <w:rPr>
          <w:sz w:val="28"/>
          <w:szCs w:val="28"/>
        </w:rPr>
        <w:t>«</w:t>
      </w:r>
      <w:r>
        <w:rPr>
          <w:sz w:val="28"/>
          <w:szCs w:val="28"/>
        </w:rPr>
        <w:t>Организация досуга молодежи</w:t>
      </w:r>
      <w:r w:rsidRPr="007E51DD">
        <w:rPr>
          <w:sz w:val="28"/>
          <w:szCs w:val="28"/>
        </w:rPr>
        <w:t>»</w:t>
      </w:r>
    </w:p>
    <w:p w:rsidR="001E5F19" w:rsidRDefault="001E5F19" w:rsidP="001E5F1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Мероприятие направлено </w:t>
      </w:r>
      <w:r w:rsidRPr="000A3243">
        <w:rPr>
          <w:sz w:val="28"/>
          <w:szCs w:val="28"/>
        </w:rPr>
        <w:t xml:space="preserve">на создание условий для успешной социализации и эффективной самореализации молодежи, осуществление мер, </w:t>
      </w:r>
    </w:p>
    <w:p w:rsidR="001E5F19" w:rsidRPr="000A3243" w:rsidRDefault="001E5F19" w:rsidP="001E5F1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0A3243">
        <w:rPr>
          <w:sz w:val="28"/>
          <w:szCs w:val="28"/>
        </w:rPr>
        <w:t>направленных</w:t>
      </w:r>
      <w:proofErr w:type="gramEnd"/>
      <w:r w:rsidRPr="000A3243">
        <w:rPr>
          <w:sz w:val="28"/>
          <w:szCs w:val="28"/>
        </w:rPr>
        <w:t xml:space="preserve"> на по</w:t>
      </w:r>
      <w:r>
        <w:rPr>
          <w:sz w:val="28"/>
          <w:szCs w:val="28"/>
        </w:rPr>
        <w:t>вышение эффективности социально-</w:t>
      </w:r>
      <w:r w:rsidRPr="000A3243">
        <w:rPr>
          <w:sz w:val="28"/>
          <w:szCs w:val="28"/>
        </w:rPr>
        <w:t>досуговой работы с молодежью.</w:t>
      </w:r>
    </w:p>
    <w:p w:rsidR="001E5F19" w:rsidRPr="000A3243" w:rsidRDefault="001E5F19" w:rsidP="001E5F1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A3243">
        <w:rPr>
          <w:sz w:val="28"/>
          <w:szCs w:val="28"/>
        </w:rPr>
        <w:t>Непосредственным результатом реализации данного основного мероприятия Подпрограммы станет:</w:t>
      </w:r>
    </w:p>
    <w:p w:rsidR="001E5F19" w:rsidRPr="000A3243" w:rsidRDefault="001E5F19" w:rsidP="001E5F1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A3243">
        <w:rPr>
          <w:sz w:val="28"/>
          <w:szCs w:val="28"/>
        </w:rPr>
        <w:t>доля молодых граждан, задействованных в мероприятиях по реализации молодежной политики в общем к</w:t>
      </w:r>
      <w:r>
        <w:rPr>
          <w:sz w:val="28"/>
          <w:szCs w:val="28"/>
        </w:rPr>
        <w:t xml:space="preserve">оличестве молодых граждан </w:t>
      </w:r>
      <w:r w:rsidRPr="00945BC8">
        <w:rPr>
          <w:sz w:val="28"/>
          <w:szCs w:val="28"/>
        </w:rPr>
        <w:t xml:space="preserve">Благодарненского </w:t>
      </w:r>
      <w:r>
        <w:rPr>
          <w:sz w:val="28"/>
          <w:szCs w:val="28"/>
        </w:rPr>
        <w:t>муниципального</w:t>
      </w:r>
      <w:r w:rsidRPr="00945BC8">
        <w:rPr>
          <w:sz w:val="28"/>
          <w:szCs w:val="28"/>
        </w:rPr>
        <w:t xml:space="preserve"> округа Ставропольского края</w:t>
      </w:r>
      <w:r w:rsidRPr="000A3243">
        <w:rPr>
          <w:sz w:val="28"/>
          <w:szCs w:val="28"/>
        </w:rPr>
        <w:t>;</w:t>
      </w:r>
    </w:p>
    <w:p w:rsidR="001E5F19" w:rsidRPr="000A3243" w:rsidRDefault="001E5F19" w:rsidP="001E5F1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A3243">
        <w:rPr>
          <w:sz w:val="28"/>
          <w:szCs w:val="28"/>
        </w:rPr>
        <w:lastRenderedPageBreak/>
        <w:t xml:space="preserve">доля молодых граждан, задействованных в мероприятиях по работе с инициативной и талантливой молодежью, в общем количестве молодых граждан </w:t>
      </w:r>
      <w:r w:rsidRPr="00945BC8">
        <w:rPr>
          <w:sz w:val="28"/>
          <w:szCs w:val="28"/>
        </w:rPr>
        <w:t xml:space="preserve">Благодарненского </w:t>
      </w:r>
      <w:r>
        <w:rPr>
          <w:sz w:val="28"/>
          <w:szCs w:val="28"/>
        </w:rPr>
        <w:t>муниципального</w:t>
      </w:r>
      <w:r w:rsidRPr="00945BC8">
        <w:rPr>
          <w:sz w:val="28"/>
          <w:szCs w:val="28"/>
        </w:rPr>
        <w:t xml:space="preserve"> округа Ставропольского края</w:t>
      </w:r>
      <w:r>
        <w:rPr>
          <w:sz w:val="28"/>
          <w:szCs w:val="28"/>
        </w:rPr>
        <w:t>.</w:t>
      </w:r>
    </w:p>
    <w:p w:rsidR="001E5F19" w:rsidRPr="00945BC8" w:rsidRDefault="001E5F19" w:rsidP="001E5F19">
      <w:pPr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 xml:space="preserve">Подпрограмма «Обеспечение реализации муниципальной программы Благодарненского </w:t>
      </w:r>
      <w:r>
        <w:rPr>
          <w:sz w:val="28"/>
          <w:szCs w:val="28"/>
        </w:rPr>
        <w:t>муниципального</w:t>
      </w:r>
      <w:r w:rsidRPr="00945BC8">
        <w:rPr>
          <w:sz w:val="28"/>
          <w:szCs w:val="28"/>
        </w:rPr>
        <w:t xml:space="preserve">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945BC8">
        <w:rPr>
          <w:sz w:val="28"/>
          <w:szCs w:val="28"/>
        </w:rPr>
        <w:t>» и общепрограммные мероприятия»</w:t>
      </w:r>
    </w:p>
    <w:p w:rsidR="001E5F19" w:rsidRPr="00945BC8" w:rsidRDefault="001E5F19" w:rsidP="001E5F19">
      <w:pPr>
        <w:ind w:firstLine="709"/>
        <w:rPr>
          <w:sz w:val="28"/>
          <w:szCs w:val="28"/>
        </w:rPr>
      </w:pPr>
      <w:r w:rsidRPr="00945BC8">
        <w:rPr>
          <w:sz w:val="28"/>
          <w:szCs w:val="28"/>
        </w:rPr>
        <w:t>Основное мероприятие 1 «Обеспечение реализации Программы»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Мероприятие направлено на обеспечение реализации Программы, функционирования управления образования и молодежной политики и муниципального учреждения «Благодарненский центр обслуживания отрасли образования»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E5F19" w:rsidRPr="00A90DF9" w:rsidRDefault="001E5F19" w:rsidP="001E5F19">
      <w:pPr>
        <w:pStyle w:val="ConsPlusNormal"/>
        <w:spacing w:line="240" w:lineRule="exact"/>
        <w:ind w:firstLine="539"/>
        <w:jc w:val="center"/>
        <w:rPr>
          <w:rFonts w:ascii="Times New Roman" w:hAnsi="Times New Roman" w:cs="Times New Roman"/>
          <w:sz w:val="28"/>
          <w:szCs w:val="28"/>
        </w:rPr>
      </w:pPr>
      <w:r w:rsidRPr="00A90DF9">
        <w:rPr>
          <w:rFonts w:ascii="Times New Roman" w:hAnsi="Times New Roman" w:cs="Times New Roman"/>
          <w:sz w:val="28"/>
          <w:szCs w:val="28"/>
        </w:rPr>
        <w:t>Раздел 3. Описание основных мер правового регулирования в      соответствующей сфере реализации Программы, направленных на достижение целей и (или) ожидаемых конечных результатов реализации</w:t>
      </w:r>
    </w:p>
    <w:p w:rsidR="001E5F19" w:rsidRPr="00D5646A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 xml:space="preserve">Программы, с обоснованием основных положений необходимых нормативных правовых актов Благодарненского </w:t>
      </w:r>
      <w:r>
        <w:rPr>
          <w:sz w:val="28"/>
          <w:szCs w:val="28"/>
        </w:rPr>
        <w:t>муниципального</w:t>
      </w:r>
      <w:r w:rsidRPr="00945BC8">
        <w:rPr>
          <w:sz w:val="28"/>
          <w:szCs w:val="28"/>
        </w:rPr>
        <w:t xml:space="preserve"> округа</w:t>
      </w:r>
      <w:r>
        <w:rPr>
          <w:sz w:val="28"/>
          <w:szCs w:val="28"/>
        </w:rPr>
        <w:t xml:space="preserve"> </w:t>
      </w:r>
      <w:r w:rsidRPr="00945BC8">
        <w:rPr>
          <w:sz w:val="28"/>
          <w:szCs w:val="28"/>
        </w:rPr>
        <w:t>Ставропольского края и сроков их принятия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Принятие нормативно-правовых актов и (или) внесение в них изменений может быть обусловлено принятием нормативно-правовых актов (внесения изменений в них) на федеральном и региональном уровнях по вопросам, относящимся к компетенции органов местного самоуправления.</w:t>
      </w:r>
    </w:p>
    <w:p w:rsidR="001E5F19" w:rsidRDefault="001E5F19" w:rsidP="001E5F19">
      <w:pPr>
        <w:pStyle w:val="ConsPlusNormal"/>
        <w:spacing w:line="240" w:lineRule="exact"/>
        <w:ind w:firstLine="539"/>
        <w:jc w:val="center"/>
        <w:rPr>
          <w:rFonts w:ascii="Times New Roman" w:hAnsi="Times New Roman" w:cs="Times New Roman"/>
          <w:sz w:val="28"/>
          <w:szCs w:val="28"/>
        </w:rPr>
      </w:pPr>
    </w:p>
    <w:p w:rsidR="001E5F19" w:rsidRDefault="001E5F19" w:rsidP="001E5F19">
      <w:pPr>
        <w:pStyle w:val="ConsPlusNormal"/>
        <w:spacing w:line="240" w:lineRule="exac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90DF9">
        <w:rPr>
          <w:rFonts w:ascii="Times New Roman" w:hAnsi="Times New Roman" w:cs="Times New Roman"/>
          <w:sz w:val="28"/>
          <w:szCs w:val="28"/>
        </w:rPr>
        <w:t xml:space="preserve">Раздел 4. </w:t>
      </w:r>
      <w:proofErr w:type="gramStart"/>
      <w:r w:rsidRPr="00A90DF9">
        <w:rPr>
          <w:rFonts w:ascii="Times New Roman" w:hAnsi="Times New Roman" w:cs="Times New Roman"/>
          <w:sz w:val="28"/>
          <w:szCs w:val="28"/>
        </w:rPr>
        <w:t xml:space="preserve">Сведения о формах государственного (федерального) статистического наблюдения, если значения индикаторов достижения целей Программы (показателей решения задач подпрограмм Программы) определяются на основе данных государственного (федерального) статистического наблюдения, сведения о методиках расчета значений индикаторов достижения целей Программы (показателей решения задач подпрограмм Программы), утвержденных Правительством Российской Федерации или федеральным органом исполнительной власти, Правительством Ставропольского края, администрацией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A90DF9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или ответственным</w:t>
      </w:r>
      <w:proofErr w:type="gramEnd"/>
      <w:r w:rsidRPr="00A90DF9">
        <w:rPr>
          <w:rFonts w:ascii="Times New Roman" w:hAnsi="Times New Roman" w:cs="Times New Roman"/>
          <w:sz w:val="28"/>
          <w:szCs w:val="28"/>
        </w:rPr>
        <w:t xml:space="preserve"> исполнителем Программы (соисполнителем Программы)</w:t>
      </w:r>
    </w:p>
    <w:p w:rsidR="001E5F19" w:rsidRPr="00A90DF9" w:rsidRDefault="001E5F19" w:rsidP="001E5F19">
      <w:pPr>
        <w:pStyle w:val="ConsPlusNormal"/>
        <w:spacing w:line="240" w:lineRule="exact"/>
        <w:ind w:firstLine="539"/>
        <w:jc w:val="center"/>
        <w:rPr>
          <w:rFonts w:ascii="Times New Roman" w:hAnsi="Times New Roman" w:cs="Times New Roman"/>
          <w:sz w:val="28"/>
          <w:szCs w:val="28"/>
        </w:rPr>
      </w:pPr>
    </w:p>
    <w:p w:rsidR="001E5F19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 xml:space="preserve">Сведения об источнике информации и методике </w:t>
      </w:r>
      <w:proofErr w:type="gramStart"/>
      <w:r w:rsidRPr="00945BC8">
        <w:rPr>
          <w:sz w:val="28"/>
          <w:szCs w:val="28"/>
        </w:rPr>
        <w:t>расчета индикаторов достижения целей Программы</w:t>
      </w:r>
      <w:proofErr w:type="gramEnd"/>
      <w:r w:rsidRPr="00945BC8">
        <w:rPr>
          <w:sz w:val="28"/>
          <w:szCs w:val="28"/>
        </w:rPr>
        <w:t xml:space="preserve"> и показателей решения задач подпрограмм Программы приведены в приложении 1 к дополнительным документам, представляемые вместе с проектом муниципальной программы Благодарненского </w:t>
      </w:r>
      <w:r>
        <w:rPr>
          <w:sz w:val="28"/>
          <w:szCs w:val="28"/>
        </w:rPr>
        <w:t>муниципального</w:t>
      </w:r>
      <w:r w:rsidRPr="00945BC8">
        <w:rPr>
          <w:sz w:val="28"/>
          <w:szCs w:val="28"/>
        </w:rPr>
        <w:t xml:space="preserve">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945BC8">
        <w:rPr>
          <w:sz w:val="28"/>
          <w:szCs w:val="28"/>
        </w:rPr>
        <w:t>».</w:t>
      </w:r>
    </w:p>
    <w:p w:rsidR="001E5F19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E5F19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E5F19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E5F19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E5F19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E5F19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E5F19" w:rsidRDefault="001E5F19" w:rsidP="001E5F19">
      <w:pPr>
        <w:pStyle w:val="ConsPlusNormal"/>
        <w:spacing w:line="240" w:lineRule="exac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90DF9">
        <w:rPr>
          <w:rFonts w:ascii="Times New Roman" w:hAnsi="Times New Roman" w:cs="Times New Roman"/>
          <w:sz w:val="28"/>
          <w:szCs w:val="28"/>
        </w:rPr>
        <w:lastRenderedPageBreak/>
        <w:t xml:space="preserve">Раздел 5. Основные параметры потребности в трудовых ресурсах, необходимых для реализации Программы, включая потребность в инженерно-технических кадрах и прогноз количества их подготовки за счет средств бюджета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A90DF9">
        <w:rPr>
          <w:rFonts w:ascii="Times New Roman" w:hAnsi="Times New Roman" w:cs="Times New Roman"/>
          <w:sz w:val="28"/>
          <w:szCs w:val="28"/>
        </w:rPr>
        <w:t xml:space="preserve"> округа </w:t>
      </w:r>
    </w:p>
    <w:p w:rsidR="001E5F19" w:rsidRDefault="001E5F19" w:rsidP="001E5F19">
      <w:pPr>
        <w:pStyle w:val="ConsPlusNormal"/>
        <w:spacing w:line="240" w:lineRule="exac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90DF9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1E5F19" w:rsidRPr="00A90DF9" w:rsidRDefault="001E5F19" w:rsidP="001E5F19">
      <w:pPr>
        <w:pStyle w:val="ConsPlusNormal"/>
        <w:spacing w:line="240" w:lineRule="exact"/>
        <w:ind w:firstLine="539"/>
        <w:jc w:val="center"/>
        <w:rPr>
          <w:rFonts w:ascii="Times New Roman" w:hAnsi="Times New Roman" w:cs="Times New Roman"/>
          <w:sz w:val="28"/>
          <w:szCs w:val="28"/>
        </w:rPr>
      </w:pPr>
    </w:p>
    <w:p w:rsidR="001E5F19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 xml:space="preserve">В рамках реализации Программы подготовка кадров за счет средств бюджета Благодарненского </w:t>
      </w:r>
      <w:r>
        <w:rPr>
          <w:sz w:val="28"/>
          <w:szCs w:val="28"/>
        </w:rPr>
        <w:t>муниципального</w:t>
      </w:r>
      <w:r w:rsidRPr="00945BC8">
        <w:rPr>
          <w:sz w:val="28"/>
          <w:szCs w:val="28"/>
        </w:rPr>
        <w:t xml:space="preserve"> округа Ставропольского края не осуществляется.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E5F19" w:rsidRDefault="001E5F19" w:rsidP="001E5F19">
      <w:pPr>
        <w:pStyle w:val="ConsPlusNormal"/>
        <w:spacing w:line="240" w:lineRule="exac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90DF9">
        <w:rPr>
          <w:rFonts w:ascii="Times New Roman" w:hAnsi="Times New Roman" w:cs="Times New Roman"/>
          <w:sz w:val="28"/>
          <w:szCs w:val="28"/>
        </w:rPr>
        <w:t>Раздел 6. Сведения об объемах средств муниципального бюджета, планируемых для направления на развитие инновационной деятельн</w:t>
      </w:r>
      <w:r>
        <w:rPr>
          <w:rFonts w:ascii="Times New Roman" w:hAnsi="Times New Roman" w:cs="Times New Roman"/>
          <w:sz w:val="28"/>
          <w:szCs w:val="28"/>
        </w:rPr>
        <w:t>ости в Благодарненском муниципальном</w:t>
      </w:r>
      <w:r w:rsidRPr="00A90DF9">
        <w:rPr>
          <w:rFonts w:ascii="Times New Roman" w:hAnsi="Times New Roman" w:cs="Times New Roman"/>
          <w:sz w:val="28"/>
          <w:szCs w:val="28"/>
        </w:rPr>
        <w:t xml:space="preserve"> округе Ставропольского кра</w:t>
      </w:r>
      <w:r>
        <w:rPr>
          <w:rFonts w:ascii="Times New Roman" w:hAnsi="Times New Roman" w:cs="Times New Roman"/>
          <w:sz w:val="28"/>
          <w:szCs w:val="28"/>
        </w:rPr>
        <w:t>я в рамках реализации Программы</w:t>
      </w:r>
    </w:p>
    <w:p w:rsidR="001E5F19" w:rsidRPr="00A90DF9" w:rsidRDefault="001E5F19" w:rsidP="001E5F19">
      <w:pPr>
        <w:pStyle w:val="ConsPlusNormal"/>
        <w:spacing w:line="240" w:lineRule="exact"/>
        <w:ind w:firstLine="539"/>
        <w:jc w:val="center"/>
        <w:rPr>
          <w:rFonts w:ascii="Times New Roman" w:hAnsi="Times New Roman" w:cs="Times New Roman"/>
          <w:sz w:val="28"/>
          <w:szCs w:val="28"/>
        </w:rPr>
      </w:pP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5BC8">
        <w:rPr>
          <w:sz w:val="28"/>
          <w:szCs w:val="28"/>
        </w:rPr>
        <w:t xml:space="preserve">В рамках реализации Программы средства бюджета Благодарненского </w:t>
      </w:r>
      <w:r>
        <w:rPr>
          <w:sz w:val="28"/>
          <w:szCs w:val="28"/>
        </w:rPr>
        <w:t>муниципального</w:t>
      </w:r>
      <w:r w:rsidRPr="00945BC8">
        <w:rPr>
          <w:sz w:val="28"/>
          <w:szCs w:val="28"/>
        </w:rPr>
        <w:t xml:space="preserve"> округа Ставропольского края не планируются на развитие инновационной деятельности в Благодарненском </w:t>
      </w:r>
      <w:r>
        <w:rPr>
          <w:sz w:val="28"/>
          <w:szCs w:val="28"/>
        </w:rPr>
        <w:t>муниципальном</w:t>
      </w:r>
      <w:r w:rsidRPr="00945BC8">
        <w:rPr>
          <w:sz w:val="28"/>
          <w:szCs w:val="28"/>
        </w:rPr>
        <w:t xml:space="preserve"> округе Ставропольского края в рамках реализации Программы.</w:t>
      </w:r>
    </w:p>
    <w:p w:rsidR="001E5F19" w:rsidRPr="00945BC8" w:rsidRDefault="001E5F19" w:rsidP="001E5F19">
      <w:pPr>
        <w:rPr>
          <w:sz w:val="28"/>
          <w:szCs w:val="28"/>
        </w:rPr>
        <w:sectPr w:rsidR="001E5F19" w:rsidRPr="00945BC8" w:rsidSect="00713E87">
          <w:pgSz w:w="11906" w:h="16838"/>
          <w:pgMar w:top="1418" w:right="567" w:bottom="1134" w:left="1985" w:header="425" w:footer="0" w:gutter="0"/>
          <w:cols w:space="720"/>
          <w:titlePg/>
          <w:docGrid w:linePitch="326"/>
        </w:sectPr>
      </w:pPr>
    </w:p>
    <w:p w:rsidR="001E5F19" w:rsidRPr="00945BC8" w:rsidRDefault="001E5F19" w:rsidP="001E5F19">
      <w:pPr>
        <w:spacing w:line="240" w:lineRule="exact"/>
        <w:jc w:val="center"/>
        <w:rPr>
          <w:sz w:val="28"/>
          <w:szCs w:val="28"/>
        </w:rPr>
      </w:pPr>
      <w:r w:rsidRPr="00945BC8">
        <w:rPr>
          <w:sz w:val="28"/>
          <w:szCs w:val="28"/>
        </w:rPr>
        <w:lastRenderedPageBreak/>
        <w:t>СВЕДЕНИЯ</w:t>
      </w:r>
    </w:p>
    <w:p w:rsidR="001E5F19" w:rsidRPr="00945BC8" w:rsidRDefault="001E5F19" w:rsidP="001E5F19">
      <w:pPr>
        <w:spacing w:line="240" w:lineRule="exact"/>
        <w:jc w:val="both"/>
        <w:rPr>
          <w:sz w:val="28"/>
          <w:szCs w:val="28"/>
        </w:rPr>
      </w:pPr>
      <w:r w:rsidRPr="00945BC8">
        <w:rPr>
          <w:sz w:val="28"/>
          <w:szCs w:val="28"/>
        </w:rPr>
        <w:t xml:space="preserve"> об источнике информации и методике </w:t>
      </w:r>
      <w:proofErr w:type="gramStart"/>
      <w:r w:rsidRPr="00945BC8">
        <w:rPr>
          <w:sz w:val="28"/>
          <w:szCs w:val="28"/>
        </w:rPr>
        <w:t>расчета индикаторов достижения целей муниципальной программы</w:t>
      </w:r>
      <w:proofErr w:type="gramEnd"/>
      <w:r w:rsidRPr="00945BC8">
        <w:rPr>
          <w:sz w:val="28"/>
          <w:szCs w:val="28"/>
        </w:rPr>
        <w:t xml:space="preserve"> Благодарненского </w:t>
      </w:r>
      <w:r>
        <w:rPr>
          <w:sz w:val="28"/>
          <w:szCs w:val="28"/>
        </w:rPr>
        <w:t>муниципального</w:t>
      </w:r>
      <w:r w:rsidRPr="00945BC8">
        <w:rPr>
          <w:sz w:val="28"/>
          <w:szCs w:val="28"/>
        </w:rPr>
        <w:t xml:space="preserve">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945BC8">
        <w:rPr>
          <w:sz w:val="28"/>
          <w:szCs w:val="28"/>
        </w:rPr>
        <w:t>» и показателей решения задач подпрограмм Программы&lt;*&gt;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--------------------------------</w:t>
      </w:r>
    </w:p>
    <w:p w:rsidR="001E5F19" w:rsidRPr="00945BC8" w:rsidRDefault="001E5F19" w:rsidP="001E5F1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&lt;*&gt; Далее в настоящем Приложении используется сокращение – Программа</w:t>
      </w:r>
    </w:p>
    <w:tbl>
      <w:tblPr>
        <w:tblW w:w="15368" w:type="dxa"/>
        <w:tblInd w:w="-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540"/>
        <w:gridCol w:w="55"/>
        <w:gridCol w:w="4090"/>
        <w:gridCol w:w="47"/>
        <w:gridCol w:w="98"/>
        <w:gridCol w:w="989"/>
        <w:gridCol w:w="113"/>
        <w:gridCol w:w="32"/>
        <w:gridCol w:w="7655"/>
        <w:gridCol w:w="43"/>
        <w:gridCol w:w="1658"/>
        <w:gridCol w:w="48"/>
      </w:tblGrid>
      <w:tr w:rsidR="001E5F19" w:rsidRPr="00945BC8" w:rsidTr="00873ECA">
        <w:trPr>
          <w:gridAfter w:val="1"/>
          <w:wAfter w:w="48" w:type="dxa"/>
          <w:cantSplit/>
        </w:trPr>
        <w:tc>
          <w:tcPr>
            <w:tcW w:w="595" w:type="dxa"/>
            <w:gridSpan w:val="2"/>
          </w:tcPr>
          <w:p w:rsidR="001E5F19" w:rsidRPr="00945BC8" w:rsidRDefault="001E5F19" w:rsidP="00873ECA">
            <w:pPr>
              <w:spacing w:line="240" w:lineRule="exact"/>
              <w:ind w:left="57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№ </w:t>
            </w:r>
            <w:proofErr w:type="gramStart"/>
            <w:r w:rsidRPr="00945BC8">
              <w:rPr>
                <w:sz w:val="28"/>
                <w:szCs w:val="28"/>
              </w:rPr>
              <w:t>п</w:t>
            </w:r>
            <w:proofErr w:type="gramEnd"/>
            <w:r w:rsidRPr="00945BC8">
              <w:rPr>
                <w:sz w:val="28"/>
                <w:szCs w:val="28"/>
              </w:rPr>
              <w:t>/п</w:t>
            </w:r>
          </w:p>
        </w:tc>
        <w:tc>
          <w:tcPr>
            <w:tcW w:w="4235" w:type="dxa"/>
            <w:gridSpan w:val="3"/>
          </w:tcPr>
          <w:p w:rsidR="001E5F19" w:rsidRPr="00945BC8" w:rsidRDefault="001E5F19" w:rsidP="00873ECA">
            <w:pPr>
              <w:spacing w:line="240" w:lineRule="exact"/>
              <w:ind w:left="57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134" w:type="dxa"/>
            <w:gridSpan w:val="3"/>
          </w:tcPr>
          <w:p w:rsidR="001E5F19" w:rsidRPr="00945BC8" w:rsidRDefault="001E5F19" w:rsidP="00873ECA">
            <w:pPr>
              <w:spacing w:line="240" w:lineRule="exact"/>
              <w:ind w:left="57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единица</w:t>
            </w:r>
          </w:p>
          <w:p w:rsidR="001E5F19" w:rsidRPr="00945BC8" w:rsidRDefault="001E5F19" w:rsidP="00873ECA">
            <w:pPr>
              <w:spacing w:line="240" w:lineRule="exact"/>
              <w:ind w:left="57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измерения</w:t>
            </w:r>
          </w:p>
        </w:tc>
        <w:tc>
          <w:tcPr>
            <w:tcW w:w="7655" w:type="dxa"/>
          </w:tcPr>
          <w:p w:rsidR="001E5F19" w:rsidRPr="00945BC8" w:rsidRDefault="001E5F19" w:rsidP="00873ECA">
            <w:pPr>
              <w:spacing w:line="240" w:lineRule="exact"/>
              <w:ind w:left="57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источник информации</w:t>
            </w:r>
          </w:p>
          <w:p w:rsidR="001E5F19" w:rsidRPr="00945BC8" w:rsidRDefault="001E5F19" w:rsidP="00873ECA">
            <w:pPr>
              <w:spacing w:line="240" w:lineRule="exact"/>
              <w:ind w:left="57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(методика расчета) </w:t>
            </w:r>
            <w:r w:rsidRPr="00945BC8">
              <w:rPr>
                <w:sz w:val="28"/>
                <w:szCs w:val="28"/>
                <w:vertAlign w:val="superscript"/>
              </w:rPr>
              <w:t>10</w:t>
            </w:r>
          </w:p>
        </w:tc>
        <w:tc>
          <w:tcPr>
            <w:tcW w:w="1701" w:type="dxa"/>
            <w:gridSpan w:val="2"/>
          </w:tcPr>
          <w:p w:rsidR="001E5F19" w:rsidRDefault="001E5F19" w:rsidP="00873ECA">
            <w:pPr>
              <w:spacing w:line="240" w:lineRule="exact"/>
              <w:ind w:left="57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временные характеристики </w:t>
            </w:r>
            <w:proofErr w:type="spellStart"/>
            <w:r w:rsidRPr="00945BC8">
              <w:rPr>
                <w:sz w:val="28"/>
                <w:szCs w:val="28"/>
              </w:rPr>
              <w:t>индика</w:t>
            </w:r>
            <w:r>
              <w:rPr>
                <w:sz w:val="28"/>
                <w:szCs w:val="28"/>
              </w:rPr>
              <w:t>то</w:t>
            </w:r>
            <w:proofErr w:type="spellEnd"/>
          </w:p>
          <w:p w:rsidR="001E5F19" w:rsidRDefault="001E5F19" w:rsidP="00873ECA">
            <w:pPr>
              <w:spacing w:line="240" w:lineRule="exact"/>
              <w:ind w:left="57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тора </w:t>
            </w:r>
            <w:proofErr w:type="spellStart"/>
            <w:r w:rsidRPr="00945BC8">
              <w:rPr>
                <w:sz w:val="28"/>
                <w:szCs w:val="28"/>
              </w:rPr>
              <w:t>дости</w:t>
            </w:r>
            <w:proofErr w:type="spellEnd"/>
          </w:p>
          <w:p w:rsidR="001E5F19" w:rsidRDefault="001E5F19" w:rsidP="00873ECA">
            <w:pPr>
              <w:spacing w:line="240" w:lineRule="exact"/>
              <w:ind w:left="57"/>
              <w:jc w:val="center"/>
              <w:rPr>
                <w:sz w:val="28"/>
                <w:szCs w:val="28"/>
              </w:rPr>
            </w:pPr>
            <w:proofErr w:type="spellStart"/>
            <w:r w:rsidRPr="00945BC8">
              <w:rPr>
                <w:sz w:val="28"/>
                <w:szCs w:val="28"/>
              </w:rPr>
              <w:t>жения</w:t>
            </w:r>
            <w:proofErr w:type="spellEnd"/>
            <w:r w:rsidRPr="00945BC8">
              <w:rPr>
                <w:sz w:val="28"/>
                <w:szCs w:val="28"/>
              </w:rPr>
              <w:t xml:space="preserve"> цели Программы </w:t>
            </w:r>
          </w:p>
          <w:p w:rsidR="001E5F19" w:rsidRDefault="001E5F19" w:rsidP="00873ECA">
            <w:pPr>
              <w:spacing w:line="240" w:lineRule="exact"/>
              <w:ind w:left="57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и показателя решения задачи </w:t>
            </w:r>
            <w:proofErr w:type="gramStart"/>
            <w:r w:rsidRPr="00945BC8">
              <w:rPr>
                <w:sz w:val="28"/>
                <w:szCs w:val="28"/>
              </w:rPr>
              <w:t>под</w:t>
            </w:r>
            <w:proofErr w:type="gramEnd"/>
          </w:p>
          <w:p w:rsidR="001E5F19" w:rsidRPr="00945BC8" w:rsidRDefault="001E5F19" w:rsidP="00873ECA">
            <w:pPr>
              <w:spacing w:line="240" w:lineRule="exact"/>
              <w:ind w:left="57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программы Программы</w:t>
            </w:r>
            <w:r w:rsidRPr="00945BC8">
              <w:rPr>
                <w:sz w:val="28"/>
                <w:szCs w:val="28"/>
                <w:vertAlign w:val="superscript"/>
              </w:rPr>
              <w:t>11</w:t>
            </w:r>
          </w:p>
        </w:tc>
      </w:tr>
      <w:tr w:rsidR="001E5F19" w:rsidRPr="00945BC8" w:rsidTr="00873ECA">
        <w:trPr>
          <w:gridAfter w:val="1"/>
          <w:wAfter w:w="48" w:type="dxa"/>
          <w:cantSplit/>
        </w:trPr>
        <w:tc>
          <w:tcPr>
            <w:tcW w:w="15320" w:type="dxa"/>
            <w:gridSpan w:val="11"/>
          </w:tcPr>
          <w:p w:rsidR="001E5F19" w:rsidRPr="00945BC8" w:rsidRDefault="001E5F19" w:rsidP="00873ECA">
            <w:pPr>
              <w:tabs>
                <w:tab w:val="left" w:pos="7415"/>
              </w:tabs>
              <w:ind w:left="57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Программа «Развитие образования»</w:t>
            </w:r>
          </w:p>
        </w:tc>
      </w:tr>
      <w:tr w:rsidR="001E5F19" w:rsidRPr="00945BC8" w:rsidTr="00873ECA">
        <w:trPr>
          <w:gridAfter w:val="1"/>
          <w:wAfter w:w="48" w:type="dxa"/>
          <w:cantSplit/>
        </w:trPr>
        <w:tc>
          <w:tcPr>
            <w:tcW w:w="15320" w:type="dxa"/>
            <w:gridSpan w:val="11"/>
          </w:tcPr>
          <w:p w:rsidR="001E5F19" w:rsidRPr="00AB3B7F" w:rsidRDefault="001E5F19" w:rsidP="00873ECA">
            <w:pPr>
              <w:tabs>
                <w:tab w:val="left" w:pos="7415"/>
              </w:tabs>
              <w:ind w:left="57"/>
              <w:jc w:val="center"/>
              <w:rPr>
                <w:sz w:val="28"/>
                <w:szCs w:val="28"/>
              </w:rPr>
            </w:pPr>
            <w:r w:rsidRPr="00AB3B7F">
              <w:rPr>
                <w:sz w:val="28"/>
                <w:szCs w:val="28"/>
              </w:rPr>
              <w:t xml:space="preserve">Цель Программы  «Создание в системе дошкольного, общего и дополнительного образования Благодарненского </w:t>
            </w:r>
            <w:r>
              <w:rPr>
                <w:sz w:val="28"/>
                <w:szCs w:val="28"/>
              </w:rPr>
              <w:t>муниципального</w:t>
            </w:r>
            <w:r w:rsidRPr="00AB3B7F">
              <w:rPr>
                <w:sz w:val="28"/>
                <w:szCs w:val="28"/>
              </w:rPr>
              <w:t xml:space="preserve"> округа равных возможностей получения доступного и качественного воспитания, образования и позитивной социализации детей Благодарненского </w:t>
            </w:r>
            <w:r>
              <w:rPr>
                <w:sz w:val="28"/>
                <w:szCs w:val="28"/>
              </w:rPr>
              <w:t>муниципального</w:t>
            </w:r>
            <w:r w:rsidRPr="00AB3B7F">
              <w:rPr>
                <w:sz w:val="28"/>
                <w:szCs w:val="28"/>
              </w:rPr>
              <w:t xml:space="preserve"> округа Ставропольского края»</w:t>
            </w:r>
          </w:p>
        </w:tc>
      </w:tr>
      <w:tr w:rsidR="001E5F19" w:rsidRPr="00945BC8" w:rsidTr="00873ECA">
        <w:trPr>
          <w:gridAfter w:val="1"/>
          <w:wAfter w:w="48" w:type="dxa"/>
          <w:cantSplit/>
        </w:trPr>
        <w:tc>
          <w:tcPr>
            <w:tcW w:w="540" w:type="dxa"/>
          </w:tcPr>
          <w:p w:rsidR="001E5F19" w:rsidRPr="00AB3B7F" w:rsidRDefault="001E5F19" w:rsidP="00873ECA">
            <w:pPr>
              <w:tabs>
                <w:tab w:val="left" w:pos="7415"/>
              </w:tabs>
              <w:ind w:left="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192" w:type="dxa"/>
            <w:gridSpan w:val="3"/>
          </w:tcPr>
          <w:p w:rsidR="001E5F19" w:rsidRPr="00AB3B7F" w:rsidRDefault="001E5F19" w:rsidP="00873ECA">
            <w:pPr>
              <w:jc w:val="both"/>
              <w:rPr>
                <w:sz w:val="28"/>
                <w:szCs w:val="28"/>
              </w:rPr>
            </w:pPr>
            <w:r w:rsidRPr="000E00C7">
              <w:rPr>
                <w:sz w:val="28"/>
                <w:szCs w:val="28"/>
              </w:rPr>
              <w:t>Уровень удовлетворенности населения Благодарненского муниципального округа Ставропольского края качеством образования</w:t>
            </w:r>
          </w:p>
        </w:tc>
        <w:tc>
          <w:tcPr>
            <w:tcW w:w="1200" w:type="dxa"/>
            <w:gridSpan w:val="3"/>
          </w:tcPr>
          <w:p w:rsidR="001E5F19" w:rsidRPr="00AB3B7F" w:rsidRDefault="001E5F19" w:rsidP="00873ECA">
            <w:pPr>
              <w:tabs>
                <w:tab w:val="left" w:pos="7415"/>
              </w:tabs>
              <w:ind w:left="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</w:t>
            </w:r>
          </w:p>
        </w:tc>
        <w:tc>
          <w:tcPr>
            <w:tcW w:w="7687" w:type="dxa"/>
            <w:gridSpan w:val="2"/>
          </w:tcPr>
          <w:p w:rsidR="001E5F19" w:rsidRPr="0040446C" w:rsidRDefault="001E5F19" w:rsidP="00873ECA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Уу</w:t>
            </w:r>
            <w:proofErr w:type="spellEnd"/>
            <w:r>
              <w:rPr>
                <w:sz w:val="28"/>
                <w:szCs w:val="28"/>
              </w:rPr>
              <w:t xml:space="preserve"> = Чу</w:t>
            </w:r>
            <w:proofErr w:type="gramStart"/>
            <w:r w:rsidRPr="0040446C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</w:rPr>
              <w:t>Д</w:t>
            </w:r>
            <w:proofErr w:type="gramEnd"/>
            <w:r w:rsidRPr="0040446C">
              <w:rPr>
                <w:sz w:val="28"/>
                <w:szCs w:val="28"/>
              </w:rPr>
              <w:t>*100%</w:t>
            </w:r>
          </w:p>
          <w:p w:rsidR="001E5F19" w:rsidRPr="0040446C" w:rsidRDefault="001E5F19" w:rsidP="00873ECA">
            <w:pPr>
              <w:jc w:val="both"/>
              <w:rPr>
                <w:sz w:val="28"/>
                <w:szCs w:val="28"/>
              </w:rPr>
            </w:pPr>
            <w:r w:rsidRPr="0040446C">
              <w:rPr>
                <w:sz w:val="28"/>
                <w:szCs w:val="28"/>
              </w:rPr>
              <w:t xml:space="preserve">Уд - </w:t>
            </w:r>
            <w:r w:rsidRPr="000E00C7">
              <w:rPr>
                <w:sz w:val="28"/>
                <w:szCs w:val="28"/>
              </w:rPr>
              <w:t>Уровень удовлетворенности населения Благодарненского муниципального округа Ставропольского края качеством образования</w:t>
            </w:r>
            <w:r w:rsidRPr="0040446C">
              <w:rPr>
                <w:sz w:val="28"/>
                <w:szCs w:val="28"/>
              </w:rPr>
              <w:t>;</w:t>
            </w:r>
          </w:p>
          <w:p w:rsidR="001E5F19" w:rsidRPr="0040446C" w:rsidRDefault="001E5F19" w:rsidP="00873EC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</w:t>
            </w:r>
            <w:r w:rsidRPr="0040446C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количество</w:t>
            </w:r>
            <w:r w:rsidRPr="0040446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удовлетворенных человек</w:t>
            </w:r>
            <w:r w:rsidRPr="0040446C">
              <w:rPr>
                <w:sz w:val="28"/>
                <w:szCs w:val="28"/>
              </w:rPr>
              <w:t>;</w:t>
            </w:r>
          </w:p>
          <w:p w:rsidR="001E5F19" w:rsidRPr="00AB3B7F" w:rsidRDefault="001E5F19" w:rsidP="00873ECA">
            <w:pPr>
              <w:tabs>
                <w:tab w:val="left" w:pos="7415"/>
              </w:tabs>
              <w:ind w:left="57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Чо</w:t>
            </w:r>
            <w:proofErr w:type="spellEnd"/>
            <w:r w:rsidRPr="0040446C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общее количество</w:t>
            </w:r>
            <w:r w:rsidRPr="0040446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человек </w:t>
            </w:r>
            <w:r w:rsidRPr="0040446C">
              <w:rPr>
                <w:sz w:val="28"/>
                <w:szCs w:val="28"/>
              </w:rPr>
              <w:t>Благодарненского муниципального округа Ставропольского края</w:t>
            </w:r>
          </w:p>
        </w:tc>
        <w:tc>
          <w:tcPr>
            <w:tcW w:w="1701" w:type="dxa"/>
            <w:gridSpan w:val="2"/>
          </w:tcPr>
          <w:p w:rsidR="001E5F19" w:rsidRDefault="001E5F19" w:rsidP="00873ECA">
            <w:r w:rsidRPr="00553FB3">
              <w:rPr>
                <w:sz w:val="28"/>
                <w:szCs w:val="28"/>
              </w:rPr>
              <w:t>ежегодно</w:t>
            </w:r>
          </w:p>
        </w:tc>
      </w:tr>
      <w:tr w:rsidR="001E5F19" w:rsidRPr="00945BC8" w:rsidTr="00873ECA">
        <w:trPr>
          <w:gridAfter w:val="1"/>
          <w:wAfter w:w="48" w:type="dxa"/>
          <w:cantSplit/>
        </w:trPr>
        <w:tc>
          <w:tcPr>
            <w:tcW w:w="540" w:type="dxa"/>
          </w:tcPr>
          <w:p w:rsidR="001E5F19" w:rsidRPr="00AB3B7F" w:rsidRDefault="001E5F19" w:rsidP="00873ECA">
            <w:pPr>
              <w:tabs>
                <w:tab w:val="left" w:pos="7415"/>
              </w:tabs>
              <w:ind w:left="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4192" w:type="dxa"/>
            <w:gridSpan w:val="3"/>
          </w:tcPr>
          <w:p w:rsidR="001E5F19" w:rsidRPr="00AB3B7F" w:rsidRDefault="001E5F19" w:rsidP="00873ECA">
            <w:pPr>
              <w:pStyle w:val="ConsPlusCell"/>
              <w:widowControl/>
              <w:jc w:val="both"/>
            </w:pPr>
            <w:r>
              <w:t xml:space="preserve">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</w:t>
            </w:r>
            <w:r w:rsidRPr="003C3919">
              <w:t>муниципального</w:t>
            </w:r>
            <w:r>
              <w:t xml:space="preserve"> округа Ставропольского края</w:t>
            </w:r>
          </w:p>
        </w:tc>
        <w:tc>
          <w:tcPr>
            <w:tcW w:w="1200" w:type="dxa"/>
            <w:gridSpan w:val="3"/>
          </w:tcPr>
          <w:p w:rsidR="001E5F19" w:rsidRPr="00AB3B7F" w:rsidRDefault="001E5F19" w:rsidP="00873ECA">
            <w:pPr>
              <w:tabs>
                <w:tab w:val="left" w:pos="7415"/>
              </w:tabs>
              <w:ind w:left="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рубль</w:t>
            </w:r>
          </w:p>
        </w:tc>
        <w:tc>
          <w:tcPr>
            <w:tcW w:w="7687" w:type="dxa"/>
            <w:gridSpan w:val="2"/>
          </w:tcPr>
          <w:p w:rsidR="001E5F19" w:rsidRPr="0040446C" w:rsidRDefault="001E5F19" w:rsidP="00873EC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</w:t>
            </w:r>
            <w:proofErr w:type="gramStart"/>
            <w:r>
              <w:rPr>
                <w:sz w:val="28"/>
                <w:szCs w:val="28"/>
              </w:rPr>
              <w:t xml:space="preserve"> = К</w:t>
            </w:r>
            <w:proofErr w:type="gramEnd"/>
            <w:r w:rsidRPr="0040446C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</w:rPr>
              <w:t>М</w:t>
            </w:r>
          </w:p>
          <w:p w:rsidR="001E5F19" w:rsidRPr="0040446C" w:rsidRDefault="001E5F19" w:rsidP="00873EC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</w:t>
            </w:r>
            <w:r w:rsidRPr="0040446C">
              <w:rPr>
                <w:sz w:val="28"/>
                <w:szCs w:val="28"/>
              </w:rPr>
              <w:t xml:space="preserve"> - </w:t>
            </w:r>
            <w:r w:rsidRPr="000E00C7">
              <w:rPr>
                <w:sz w:val="28"/>
                <w:szCs w:val="28"/>
              </w:rPr>
              <w:t>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муниципального округа Ставропольского края</w:t>
            </w:r>
            <w:r w:rsidRPr="0040446C">
              <w:rPr>
                <w:sz w:val="28"/>
                <w:szCs w:val="28"/>
              </w:rPr>
              <w:t>;</w:t>
            </w:r>
          </w:p>
          <w:p w:rsidR="001E5F19" w:rsidRPr="0040446C" w:rsidRDefault="001E5F19" w:rsidP="00873EC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40446C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 xml:space="preserve">средства местного бюджета, выделенного в целях </w:t>
            </w:r>
            <w:proofErr w:type="spellStart"/>
            <w:r>
              <w:rPr>
                <w:sz w:val="28"/>
                <w:szCs w:val="28"/>
              </w:rPr>
              <w:t>софинансирования</w:t>
            </w:r>
            <w:proofErr w:type="spellEnd"/>
            <w:r w:rsidRPr="0040446C">
              <w:rPr>
                <w:sz w:val="28"/>
                <w:szCs w:val="28"/>
              </w:rPr>
              <w:t>;</w:t>
            </w:r>
          </w:p>
          <w:p w:rsidR="001E5F19" w:rsidRPr="00AB3B7F" w:rsidRDefault="001E5F19" w:rsidP="00873ECA">
            <w:pPr>
              <w:tabs>
                <w:tab w:val="left" w:pos="7415"/>
              </w:tabs>
              <w:ind w:left="57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К</w:t>
            </w:r>
            <w:proofErr w:type="gramEnd"/>
            <w:r w:rsidRPr="0040446C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 xml:space="preserve">средства, выделенные из краевого бюджета, в целях которых есть </w:t>
            </w: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 xml:space="preserve"> из местного бюджета </w:t>
            </w:r>
          </w:p>
        </w:tc>
        <w:tc>
          <w:tcPr>
            <w:tcW w:w="1701" w:type="dxa"/>
            <w:gridSpan w:val="2"/>
          </w:tcPr>
          <w:p w:rsidR="001E5F19" w:rsidRDefault="001E5F19" w:rsidP="00873ECA">
            <w:r w:rsidRPr="00553FB3">
              <w:rPr>
                <w:sz w:val="28"/>
                <w:szCs w:val="28"/>
              </w:rPr>
              <w:t>ежегодно</w:t>
            </w:r>
          </w:p>
        </w:tc>
      </w:tr>
      <w:tr w:rsidR="001E5F19" w:rsidRPr="00945BC8" w:rsidTr="00873ECA">
        <w:trPr>
          <w:cantSplit/>
        </w:trPr>
        <w:tc>
          <w:tcPr>
            <w:tcW w:w="15368" w:type="dxa"/>
            <w:gridSpan w:val="12"/>
          </w:tcPr>
          <w:p w:rsidR="001E5F19" w:rsidRPr="00945BC8" w:rsidRDefault="001E5F19" w:rsidP="00873E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</w:t>
            </w:r>
            <w:hyperlink r:id="rId9" w:anchor="Par1168" w:history="1">
              <w:r w:rsidRPr="00945BC8">
                <w:rPr>
                  <w:rStyle w:val="a4"/>
                  <w:sz w:val="28"/>
                  <w:szCs w:val="28"/>
                </w:rPr>
                <w:t>Подпрограмма</w:t>
              </w:r>
            </w:hyperlink>
            <w:r w:rsidRPr="00945BC8">
              <w:rPr>
                <w:sz w:val="28"/>
                <w:szCs w:val="28"/>
              </w:rPr>
              <w:t xml:space="preserve"> «Развитие дошкольного, общего и дополнительного образования»</w:t>
            </w:r>
          </w:p>
        </w:tc>
      </w:tr>
      <w:tr w:rsidR="001E5F19" w:rsidRPr="00945BC8" w:rsidTr="00873ECA">
        <w:trPr>
          <w:cantSplit/>
        </w:trPr>
        <w:tc>
          <w:tcPr>
            <w:tcW w:w="15368" w:type="dxa"/>
            <w:gridSpan w:val="12"/>
          </w:tcPr>
          <w:p w:rsidR="001E5F19" w:rsidRPr="00945BC8" w:rsidRDefault="001E5F19" w:rsidP="00873E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Задача подпрограммы Программы «Обеспечение доступности и повышение качества дошкольного, общего и дополнительного образования детей в Благодарненском </w:t>
            </w:r>
            <w:r>
              <w:rPr>
                <w:sz w:val="28"/>
                <w:szCs w:val="28"/>
              </w:rPr>
              <w:t>муниципальном</w:t>
            </w:r>
            <w:r w:rsidRPr="00945BC8">
              <w:rPr>
                <w:sz w:val="28"/>
                <w:szCs w:val="28"/>
              </w:rPr>
              <w:t xml:space="preserve"> округе Ставропольского  края»</w:t>
            </w:r>
          </w:p>
        </w:tc>
      </w:tr>
      <w:tr w:rsidR="001E5F19" w:rsidRPr="00945BC8" w:rsidTr="00873ECA">
        <w:trPr>
          <w:cantSplit/>
          <w:trHeight w:val="3220"/>
        </w:trPr>
        <w:tc>
          <w:tcPr>
            <w:tcW w:w="595" w:type="dxa"/>
            <w:gridSpan w:val="2"/>
          </w:tcPr>
          <w:p w:rsidR="001E5F19" w:rsidRPr="00945BC8" w:rsidRDefault="001E5F19" w:rsidP="00873E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1E5F19" w:rsidRPr="00945BC8" w:rsidRDefault="001E5F19" w:rsidP="00873E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90" w:type="dxa"/>
          </w:tcPr>
          <w:p w:rsidR="001E5F19" w:rsidRPr="00945BC8" w:rsidRDefault="001E5F19" w:rsidP="00873ECA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Доля детей в возрасте 1-6 лет, получающих дошкольную образовательную услугу и (или) услугу по их содержанию </w:t>
            </w:r>
            <w:proofErr w:type="gramStart"/>
            <w:r w:rsidRPr="00945BC8">
              <w:rPr>
                <w:sz w:val="28"/>
                <w:szCs w:val="28"/>
              </w:rPr>
              <w:t>в</w:t>
            </w:r>
            <w:proofErr w:type="gramEnd"/>
          </w:p>
          <w:p w:rsidR="001E5F19" w:rsidRPr="00945BC8" w:rsidRDefault="001E5F19" w:rsidP="00873EC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Муниципальных </w:t>
            </w:r>
            <w:r w:rsidRPr="00945BC8">
              <w:rPr>
                <w:sz w:val="28"/>
                <w:szCs w:val="28"/>
              </w:rPr>
              <w:t xml:space="preserve">образовательных </w:t>
            </w:r>
            <w:proofErr w:type="gramStart"/>
            <w:r w:rsidRPr="00945BC8">
              <w:rPr>
                <w:sz w:val="28"/>
                <w:szCs w:val="28"/>
              </w:rPr>
              <w:t>учреждениях</w:t>
            </w:r>
            <w:proofErr w:type="gramEnd"/>
            <w:r w:rsidRPr="00945BC8">
              <w:rPr>
                <w:sz w:val="28"/>
                <w:szCs w:val="28"/>
              </w:rPr>
              <w:t xml:space="preserve"> в общей численности детей Благодарненского </w:t>
            </w:r>
            <w:r>
              <w:rPr>
                <w:sz w:val="28"/>
                <w:szCs w:val="28"/>
              </w:rPr>
              <w:t xml:space="preserve">муниципального </w:t>
            </w:r>
            <w:r w:rsidRPr="00945BC8">
              <w:rPr>
                <w:sz w:val="28"/>
                <w:szCs w:val="28"/>
              </w:rPr>
              <w:t>округа Ставропольского края</w:t>
            </w:r>
          </w:p>
        </w:tc>
        <w:tc>
          <w:tcPr>
            <w:tcW w:w="1134" w:type="dxa"/>
            <w:gridSpan w:val="3"/>
          </w:tcPr>
          <w:p w:rsidR="001E5F19" w:rsidRPr="00945BC8" w:rsidRDefault="001E5F19" w:rsidP="00873E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</w:t>
            </w:r>
          </w:p>
          <w:p w:rsidR="001E5F19" w:rsidRPr="00945BC8" w:rsidRDefault="001E5F19" w:rsidP="00873ECA">
            <w:pPr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7843" w:type="dxa"/>
            <w:gridSpan w:val="4"/>
          </w:tcPr>
          <w:p w:rsidR="001E5F19" w:rsidRDefault="001E5F19" w:rsidP="00873ECA">
            <w:pPr>
              <w:ind w:firstLine="175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= (</w:t>
            </w:r>
            <w:proofErr w:type="spellStart"/>
            <w:r w:rsidRPr="00945BC8">
              <w:rPr>
                <w:sz w:val="28"/>
                <w:szCs w:val="28"/>
              </w:rPr>
              <w:t>Чдс</w:t>
            </w:r>
            <w:proofErr w:type="spellEnd"/>
            <w:r w:rsidRPr="00945BC8">
              <w:rPr>
                <w:sz w:val="28"/>
                <w:szCs w:val="28"/>
              </w:rPr>
              <w:t>/</w:t>
            </w:r>
            <w:proofErr w:type="spellStart"/>
            <w:r w:rsidRPr="00945BC8">
              <w:rPr>
                <w:sz w:val="28"/>
                <w:szCs w:val="28"/>
              </w:rPr>
              <w:t>Чоб</w:t>
            </w:r>
            <w:proofErr w:type="spellEnd"/>
            <w:proofErr w:type="gramStart"/>
            <w:r w:rsidRPr="00945BC8">
              <w:rPr>
                <w:sz w:val="28"/>
                <w:szCs w:val="28"/>
              </w:rPr>
              <w:t>)х</w:t>
            </w:r>
            <w:proofErr w:type="gramEnd"/>
            <w:r w:rsidRPr="00945BC8">
              <w:rPr>
                <w:sz w:val="28"/>
                <w:szCs w:val="28"/>
              </w:rPr>
              <w:t>100%</w:t>
            </w:r>
          </w:p>
          <w:p w:rsidR="001E5F19" w:rsidRDefault="001E5F19" w:rsidP="00873ECA">
            <w:pPr>
              <w:ind w:firstLine="175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 xml:space="preserve">- доля детей в возрасте 1-6 лет, получающих </w:t>
            </w:r>
            <w:proofErr w:type="gramStart"/>
            <w:r w:rsidRPr="00945BC8">
              <w:rPr>
                <w:sz w:val="28"/>
                <w:szCs w:val="28"/>
              </w:rPr>
              <w:t>дошкольную</w:t>
            </w:r>
            <w:proofErr w:type="gramEnd"/>
          </w:p>
          <w:p w:rsidR="001E5F19" w:rsidRPr="00945BC8" w:rsidRDefault="001E5F19" w:rsidP="00873ECA">
            <w:pPr>
              <w:ind w:firstLine="175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образовательную услугу и (или) услугу по их содержанию </w:t>
            </w:r>
            <w:proofErr w:type="gramStart"/>
            <w:r w:rsidRPr="00945BC8">
              <w:rPr>
                <w:sz w:val="28"/>
                <w:szCs w:val="28"/>
              </w:rPr>
              <w:t>в</w:t>
            </w:r>
            <w:proofErr w:type="gramEnd"/>
          </w:p>
          <w:p w:rsidR="001E5F19" w:rsidRPr="00945BC8" w:rsidRDefault="001E5F19" w:rsidP="00873ECA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муниципальных образовательных </w:t>
            </w:r>
            <w:proofErr w:type="gramStart"/>
            <w:r>
              <w:rPr>
                <w:sz w:val="28"/>
                <w:szCs w:val="28"/>
              </w:rPr>
              <w:t>учреждениях</w:t>
            </w:r>
            <w:proofErr w:type="gramEnd"/>
            <w:r>
              <w:rPr>
                <w:sz w:val="28"/>
                <w:szCs w:val="28"/>
              </w:rPr>
              <w:t>:</w:t>
            </w:r>
          </w:p>
          <w:p w:rsidR="001E5F19" w:rsidRPr="00945BC8" w:rsidRDefault="001E5F19" w:rsidP="00873ECA">
            <w:pPr>
              <w:ind w:firstLine="175"/>
              <w:jc w:val="both"/>
              <w:rPr>
                <w:sz w:val="28"/>
                <w:szCs w:val="28"/>
              </w:rPr>
            </w:pPr>
            <w:proofErr w:type="spellStart"/>
            <w:r w:rsidRPr="00945BC8">
              <w:rPr>
                <w:sz w:val="28"/>
                <w:szCs w:val="28"/>
              </w:rPr>
              <w:t>Чдс</w:t>
            </w:r>
            <w:proofErr w:type="spellEnd"/>
            <w:r w:rsidRPr="00945BC8">
              <w:rPr>
                <w:sz w:val="28"/>
                <w:szCs w:val="28"/>
              </w:rPr>
              <w:t xml:space="preserve"> – численность детей в возрасте 1-6 лет, получающих дошкольную образовательную услугу и (или) услугу по их содержанию в муниципальных образовательных учреждениях;</w:t>
            </w:r>
          </w:p>
          <w:p w:rsidR="001E5F19" w:rsidRPr="00945BC8" w:rsidRDefault="001E5F19" w:rsidP="00873ECA">
            <w:pPr>
              <w:jc w:val="both"/>
              <w:rPr>
                <w:sz w:val="28"/>
                <w:szCs w:val="28"/>
              </w:rPr>
            </w:pPr>
            <w:proofErr w:type="spellStart"/>
            <w:r w:rsidRPr="00945BC8">
              <w:rPr>
                <w:sz w:val="28"/>
                <w:szCs w:val="28"/>
              </w:rPr>
              <w:t>Чоб</w:t>
            </w:r>
            <w:proofErr w:type="spellEnd"/>
            <w:r w:rsidRPr="00945BC8">
              <w:rPr>
                <w:sz w:val="28"/>
                <w:szCs w:val="28"/>
              </w:rPr>
              <w:t xml:space="preserve"> – общая численность детей Благодарненского округа Ставропольского края в возрасте 1-6 лет</w:t>
            </w:r>
          </w:p>
        </w:tc>
        <w:tc>
          <w:tcPr>
            <w:tcW w:w="1706" w:type="dxa"/>
            <w:gridSpan w:val="2"/>
          </w:tcPr>
          <w:p w:rsidR="001E5F19" w:rsidRPr="00945BC8" w:rsidRDefault="001E5F19" w:rsidP="00873ECA">
            <w:pPr>
              <w:ind w:left="57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ежегодно</w:t>
            </w:r>
          </w:p>
        </w:tc>
      </w:tr>
      <w:tr w:rsidR="001E5F19" w:rsidRPr="00945BC8" w:rsidTr="00873ECA">
        <w:trPr>
          <w:cantSplit/>
        </w:trPr>
        <w:tc>
          <w:tcPr>
            <w:tcW w:w="595" w:type="dxa"/>
            <w:gridSpan w:val="2"/>
          </w:tcPr>
          <w:p w:rsidR="001E5F19" w:rsidRPr="00945BC8" w:rsidRDefault="001E5F19" w:rsidP="00873ECA">
            <w:pPr>
              <w:ind w:left="57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4090" w:type="dxa"/>
          </w:tcPr>
          <w:p w:rsidR="001E5F19" w:rsidRPr="00945BC8" w:rsidRDefault="001E5F19" w:rsidP="00873ECA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Доля детей в возрасте 1-6 лет, стоящих на учете для определения в муниципальные дошкольные образовательные учреждения, в общей численности детей в возрасте 1-6 лет</w:t>
            </w:r>
          </w:p>
        </w:tc>
        <w:tc>
          <w:tcPr>
            <w:tcW w:w="1134" w:type="dxa"/>
            <w:gridSpan w:val="3"/>
          </w:tcPr>
          <w:p w:rsidR="001E5F19" w:rsidRPr="00945BC8" w:rsidRDefault="001E5F19" w:rsidP="00873ECA">
            <w:pPr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7843" w:type="dxa"/>
            <w:gridSpan w:val="4"/>
          </w:tcPr>
          <w:p w:rsidR="001E5F19" w:rsidRPr="00945BC8" w:rsidRDefault="001E5F19" w:rsidP="00873ECA">
            <w:pPr>
              <w:ind w:firstLine="175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= (</w:t>
            </w:r>
            <w:proofErr w:type="spellStart"/>
            <w:r w:rsidRPr="00945BC8">
              <w:rPr>
                <w:sz w:val="28"/>
                <w:szCs w:val="28"/>
              </w:rPr>
              <w:t>Чдс</w:t>
            </w:r>
            <w:proofErr w:type="spellEnd"/>
            <w:r w:rsidRPr="00945BC8">
              <w:rPr>
                <w:sz w:val="28"/>
                <w:szCs w:val="28"/>
              </w:rPr>
              <w:t>/</w:t>
            </w:r>
            <w:proofErr w:type="spellStart"/>
            <w:r w:rsidRPr="00945BC8">
              <w:rPr>
                <w:sz w:val="28"/>
                <w:szCs w:val="28"/>
              </w:rPr>
              <w:t>Чоб</w:t>
            </w:r>
            <w:proofErr w:type="spellEnd"/>
            <w:proofErr w:type="gramStart"/>
            <w:r w:rsidRPr="00945BC8">
              <w:rPr>
                <w:sz w:val="28"/>
                <w:szCs w:val="28"/>
              </w:rPr>
              <w:t>)х</w:t>
            </w:r>
            <w:proofErr w:type="gramEnd"/>
            <w:r w:rsidRPr="00945BC8">
              <w:rPr>
                <w:sz w:val="28"/>
                <w:szCs w:val="28"/>
              </w:rPr>
              <w:t>100%</w:t>
            </w:r>
          </w:p>
          <w:p w:rsidR="001E5F19" w:rsidRPr="00945BC8" w:rsidRDefault="001E5F19" w:rsidP="00873ECA">
            <w:pPr>
              <w:ind w:firstLine="175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 -</w:t>
            </w:r>
            <w:r w:rsidRPr="00945BC8">
              <w:rPr>
                <w:sz w:val="28"/>
                <w:szCs w:val="28"/>
              </w:rPr>
              <w:t xml:space="preserve"> стоящих на учете для определения в муниципальные дошкольные образовательные учреждения, в общей численности детей в возрасте 1-6 лет;</w:t>
            </w:r>
          </w:p>
          <w:p w:rsidR="001E5F19" w:rsidRPr="00945BC8" w:rsidRDefault="001E5F19" w:rsidP="00873ECA">
            <w:pPr>
              <w:ind w:firstLine="175"/>
              <w:jc w:val="both"/>
              <w:rPr>
                <w:sz w:val="28"/>
                <w:szCs w:val="28"/>
              </w:rPr>
            </w:pPr>
            <w:proofErr w:type="spellStart"/>
            <w:r w:rsidRPr="00945BC8">
              <w:rPr>
                <w:sz w:val="28"/>
                <w:szCs w:val="28"/>
              </w:rPr>
              <w:t>Чдс</w:t>
            </w:r>
            <w:proofErr w:type="spellEnd"/>
            <w:r w:rsidRPr="00945BC8">
              <w:rPr>
                <w:sz w:val="28"/>
                <w:szCs w:val="28"/>
              </w:rPr>
              <w:t xml:space="preserve"> – численность детей в возрасте 1-6 лет, стоящих на учете для определения в муниципальные дошкольные образовательные учреждения, в общей численности детей в возрасте 1-6 лет;</w:t>
            </w:r>
          </w:p>
          <w:p w:rsidR="001E5F19" w:rsidRPr="00945BC8" w:rsidRDefault="001E5F19" w:rsidP="00873ECA">
            <w:pPr>
              <w:jc w:val="both"/>
              <w:rPr>
                <w:sz w:val="28"/>
                <w:szCs w:val="28"/>
              </w:rPr>
            </w:pPr>
            <w:proofErr w:type="spellStart"/>
            <w:r w:rsidRPr="00945BC8">
              <w:rPr>
                <w:sz w:val="28"/>
                <w:szCs w:val="28"/>
              </w:rPr>
              <w:t>Чоб</w:t>
            </w:r>
            <w:proofErr w:type="spellEnd"/>
            <w:r w:rsidRPr="00945BC8">
              <w:rPr>
                <w:sz w:val="28"/>
                <w:szCs w:val="28"/>
              </w:rPr>
              <w:t xml:space="preserve"> – общая численность детей Благодарненского округа Ставропольского края в возрасте 1-6 лет</w:t>
            </w:r>
          </w:p>
        </w:tc>
        <w:tc>
          <w:tcPr>
            <w:tcW w:w="1706" w:type="dxa"/>
            <w:gridSpan w:val="2"/>
          </w:tcPr>
          <w:p w:rsidR="001E5F19" w:rsidRPr="00945BC8" w:rsidRDefault="001E5F19" w:rsidP="00873ECA">
            <w:pPr>
              <w:ind w:left="57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ежегодно</w:t>
            </w:r>
          </w:p>
        </w:tc>
      </w:tr>
      <w:tr w:rsidR="001E5F19" w:rsidRPr="00945BC8" w:rsidTr="00873ECA">
        <w:trPr>
          <w:cantSplit/>
        </w:trPr>
        <w:tc>
          <w:tcPr>
            <w:tcW w:w="595" w:type="dxa"/>
            <w:gridSpan w:val="2"/>
          </w:tcPr>
          <w:p w:rsidR="001E5F19" w:rsidRPr="00945BC8" w:rsidRDefault="001E5F19" w:rsidP="00873E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945BC8">
              <w:rPr>
                <w:sz w:val="28"/>
                <w:szCs w:val="28"/>
              </w:rPr>
              <w:t>.</w:t>
            </w:r>
          </w:p>
        </w:tc>
        <w:tc>
          <w:tcPr>
            <w:tcW w:w="4090" w:type="dxa"/>
          </w:tcPr>
          <w:p w:rsidR="001E5F19" w:rsidRPr="00945BC8" w:rsidRDefault="001E5F19" w:rsidP="00873ECA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Удельный вес </w:t>
            </w:r>
            <w:proofErr w:type="gramStart"/>
            <w:r>
              <w:rPr>
                <w:sz w:val="28"/>
                <w:szCs w:val="28"/>
              </w:rPr>
              <w:t>обучаю</w:t>
            </w:r>
            <w:r w:rsidRPr="00945BC8">
              <w:rPr>
                <w:sz w:val="28"/>
                <w:szCs w:val="28"/>
              </w:rPr>
              <w:t>щихся</w:t>
            </w:r>
            <w:proofErr w:type="gramEnd"/>
            <w:r w:rsidRPr="00945BC8">
              <w:rPr>
                <w:sz w:val="28"/>
                <w:szCs w:val="28"/>
              </w:rPr>
              <w:t>, обеспеченных учебниками</w:t>
            </w:r>
          </w:p>
        </w:tc>
        <w:tc>
          <w:tcPr>
            <w:tcW w:w="1134" w:type="dxa"/>
            <w:gridSpan w:val="3"/>
          </w:tcPr>
          <w:p w:rsidR="001E5F19" w:rsidRPr="00945BC8" w:rsidRDefault="001E5F19" w:rsidP="00873ECA">
            <w:pPr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7843" w:type="dxa"/>
            <w:gridSpan w:val="4"/>
          </w:tcPr>
          <w:p w:rsidR="001E5F19" w:rsidRPr="00945BC8" w:rsidRDefault="001E5F19" w:rsidP="00873ECA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не требуется расчета, на основании данных мониторинга</w:t>
            </w:r>
          </w:p>
        </w:tc>
        <w:tc>
          <w:tcPr>
            <w:tcW w:w="1706" w:type="dxa"/>
            <w:gridSpan w:val="2"/>
          </w:tcPr>
          <w:p w:rsidR="001E5F19" w:rsidRPr="00945BC8" w:rsidRDefault="001E5F19" w:rsidP="00873ECA">
            <w:pPr>
              <w:ind w:left="57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ежегодно</w:t>
            </w:r>
          </w:p>
        </w:tc>
      </w:tr>
      <w:tr w:rsidR="001E5F19" w:rsidRPr="00945BC8" w:rsidTr="00873ECA">
        <w:trPr>
          <w:cantSplit/>
          <w:trHeight w:val="2633"/>
        </w:trPr>
        <w:tc>
          <w:tcPr>
            <w:tcW w:w="595" w:type="dxa"/>
            <w:gridSpan w:val="2"/>
          </w:tcPr>
          <w:p w:rsidR="001E5F19" w:rsidRDefault="001E5F19" w:rsidP="00873E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090" w:type="dxa"/>
          </w:tcPr>
          <w:p w:rsidR="001E5F19" w:rsidRDefault="001E5F19" w:rsidP="00873ECA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Доля детей в возрасте 5-18 лет, получающих услуги по дополнительному образованию в организациях различной организационно-правовой формы и формы собственности, в общей численности детей</w:t>
            </w:r>
          </w:p>
          <w:p w:rsidR="001E5F19" w:rsidRPr="00945BC8" w:rsidRDefault="001E5F19" w:rsidP="00873EC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данной возрастной группы</w:t>
            </w:r>
          </w:p>
        </w:tc>
        <w:tc>
          <w:tcPr>
            <w:tcW w:w="1134" w:type="dxa"/>
            <w:gridSpan w:val="3"/>
          </w:tcPr>
          <w:p w:rsidR="001E5F19" w:rsidRPr="00945BC8" w:rsidRDefault="001E5F19" w:rsidP="00873E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</w:t>
            </w:r>
          </w:p>
        </w:tc>
        <w:tc>
          <w:tcPr>
            <w:tcW w:w="7843" w:type="dxa"/>
            <w:gridSpan w:val="4"/>
          </w:tcPr>
          <w:p w:rsidR="001E5F19" w:rsidRPr="00945BC8" w:rsidRDefault="001E5F19" w:rsidP="00873ECA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 = (</w:t>
            </w:r>
            <w:proofErr w:type="spellStart"/>
            <w:r w:rsidRPr="00945BC8">
              <w:rPr>
                <w:sz w:val="28"/>
                <w:szCs w:val="28"/>
              </w:rPr>
              <w:t>Чд</w:t>
            </w:r>
            <w:proofErr w:type="spellEnd"/>
            <w:r w:rsidRPr="00945BC8">
              <w:rPr>
                <w:sz w:val="28"/>
                <w:szCs w:val="28"/>
              </w:rPr>
              <w:t>/</w:t>
            </w:r>
            <w:proofErr w:type="spellStart"/>
            <w:r w:rsidRPr="00945BC8">
              <w:rPr>
                <w:sz w:val="28"/>
                <w:szCs w:val="28"/>
              </w:rPr>
              <w:t>Чоб</w:t>
            </w:r>
            <w:proofErr w:type="spellEnd"/>
            <w:proofErr w:type="gramStart"/>
            <w:r w:rsidRPr="00945BC8">
              <w:rPr>
                <w:sz w:val="28"/>
                <w:szCs w:val="28"/>
              </w:rPr>
              <w:t>)х</w:t>
            </w:r>
            <w:proofErr w:type="gramEnd"/>
            <w:r w:rsidRPr="00945BC8">
              <w:rPr>
                <w:sz w:val="28"/>
                <w:szCs w:val="28"/>
              </w:rPr>
              <w:t>100%</w:t>
            </w:r>
          </w:p>
          <w:p w:rsidR="001E5F19" w:rsidRPr="00945BC8" w:rsidRDefault="001E5F19" w:rsidP="00873ECA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- доля детей в возрасте 5-18 лет, получающих услуги по дополнительному образованию в организациях различной организационно-правовой формы и формы собственности;</w:t>
            </w:r>
          </w:p>
          <w:p w:rsidR="001E5F19" w:rsidRDefault="001E5F19" w:rsidP="00873ECA">
            <w:pPr>
              <w:jc w:val="both"/>
              <w:rPr>
                <w:sz w:val="28"/>
                <w:szCs w:val="28"/>
              </w:rPr>
            </w:pPr>
            <w:proofErr w:type="spellStart"/>
            <w:r w:rsidRPr="00945BC8">
              <w:rPr>
                <w:sz w:val="28"/>
                <w:szCs w:val="28"/>
              </w:rPr>
              <w:t>Чоб</w:t>
            </w:r>
            <w:proofErr w:type="spellEnd"/>
            <w:r w:rsidRPr="00945BC8">
              <w:rPr>
                <w:sz w:val="28"/>
                <w:szCs w:val="28"/>
              </w:rPr>
              <w:t xml:space="preserve"> - общая численность детей в возрасте 5- 18 лет</w:t>
            </w:r>
          </w:p>
          <w:p w:rsidR="001E5F19" w:rsidRPr="00945BC8" w:rsidRDefault="001E5F19" w:rsidP="00873ECA">
            <w:pPr>
              <w:jc w:val="both"/>
              <w:rPr>
                <w:sz w:val="28"/>
                <w:szCs w:val="28"/>
              </w:rPr>
            </w:pPr>
            <w:proofErr w:type="spellStart"/>
            <w:r w:rsidRPr="00945BC8">
              <w:rPr>
                <w:sz w:val="28"/>
                <w:szCs w:val="28"/>
              </w:rPr>
              <w:t>Чд</w:t>
            </w:r>
            <w:proofErr w:type="spellEnd"/>
            <w:r w:rsidRPr="00945BC8">
              <w:rPr>
                <w:sz w:val="28"/>
                <w:szCs w:val="28"/>
              </w:rPr>
              <w:t xml:space="preserve"> – численность детей в возрасте 5-18 лет, получающих услуги по дополнительному образованию в организациях различной организационно-право</w:t>
            </w:r>
            <w:r>
              <w:rPr>
                <w:sz w:val="28"/>
                <w:szCs w:val="28"/>
              </w:rPr>
              <w:t>вой формы и формы собственности</w:t>
            </w:r>
          </w:p>
        </w:tc>
        <w:tc>
          <w:tcPr>
            <w:tcW w:w="1706" w:type="dxa"/>
            <w:gridSpan w:val="2"/>
          </w:tcPr>
          <w:p w:rsidR="001E5F19" w:rsidRPr="00945BC8" w:rsidRDefault="001E5F19" w:rsidP="00873ECA">
            <w:pPr>
              <w:ind w:left="57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ежегодно</w:t>
            </w:r>
          </w:p>
        </w:tc>
      </w:tr>
      <w:tr w:rsidR="001E5F19" w:rsidRPr="00945BC8" w:rsidTr="00873ECA">
        <w:trPr>
          <w:cantSplit/>
          <w:trHeight w:val="707"/>
        </w:trPr>
        <w:tc>
          <w:tcPr>
            <w:tcW w:w="595" w:type="dxa"/>
            <w:gridSpan w:val="2"/>
          </w:tcPr>
          <w:p w:rsidR="001E5F19" w:rsidRPr="00945BC8" w:rsidRDefault="001E5F19" w:rsidP="00873E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945BC8">
              <w:rPr>
                <w:sz w:val="28"/>
                <w:szCs w:val="28"/>
              </w:rPr>
              <w:t>.</w:t>
            </w:r>
          </w:p>
        </w:tc>
        <w:tc>
          <w:tcPr>
            <w:tcW w:w="4090" w:type="dxa"/>
          </w:tcPr>
          <w:p w:rsidR="001E5F19" w:rsidRPr="0040446C" w:rsidRDefault="001E5F19" w:rsidP="00873E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Благодарненской школы</w:t>
            </w:r>
            <w:r w:rsidRPr="0040446C">
              <w:rPr>
                <w:sz w:val="28"/>
                <w:szCs w:val="28"/>
              </w:rPr>
              <w:t xml:space="preserve"> искусств </w:t>
            </w:r>
          </w:p>
        </w:tc>
        <w:tc>
          <w:tcPr>
            <w:tcW w:w="1134" w:type="dxa"/>
            <w:gridSpan w:val="3"/>
          </w:tcPr>
          <w:p w:rsidR="001E5F19" w:rsidRPr="0040446C" w:rsidRDefault="001E5F19" w:rsidP="00873ECA">
            <w:pPr>
              <w:jc w:val="center"/>
              <w:rPr>
                <w:sz w:val="28"/>
                <w:szCs w:val="28"/>
              </w:rPr>
            </w:pPr>
            <w:r w:rsidRPr="0040446C">
              <w:rPr>
                <w:sz w:val="28"/>
                <w:szCs w:val="28"/>
              </w:rPr>
              <w:t>процент</w:t>
            </w:r>
          </w:p>
        </w:tc>
        <w:tc>
          <w:tcPr>
            <w:tcW w:w="7843" w:type="dxa"/>
            <w:gridSpan w:val="4"/>
          </w:tcPr>
          <w:p w:rsidR="001E5F19" w:rsidRPr="0040446C" w:rsidRDefault="001E5F19" w:rsidP="00873ECA">
            <w:pPr>
              <w:jc w:val="both"/>
              <w:rPr>
                <w:sz w:val="28"/>
                <w:szCs w:val="28"/>
              </w:rPr>
            </w:pPr>
            <w:r w:rsidRPr="002739D0">
              <w:rPr>
                <w:sz w:val="28"/>
                <w:szCs w:val="28"/>
              </w:rPr>
              <w:t>не требует расчета, на основании данных мониторинга по итогам отчетного периода</w:t>
            </w:r>
          </w:p>
        </w:tc>
        <w:tc>
          <w:tcPr>
            <w:tcW w:w="1706" w:type="dxa"/>
            <w:gridSpan w:val="2"/>
          </w:tcPr>
          <w:p w:rsidR="001E5F19" w:rsidRPr="00945BC8" w:rsidRDefault="001E5F19" w:rsidP="00873ECA">
            <w:pPr>
              <w:ind w:left="57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ежегодно</w:t>
            </w:r>
          </w:p>
        </w:tc>
      </w:tr>
      <w:tr w:rsidR="001E5F19" w:rsidRPr="00945BC8" w:rsidTr="00873ECA">
        <w:trPr>
          <w:cantSplit/>
        </w:trPr>
        <w:tc>
          <w:tcPr>
            <w:tcW w:w="595" w:type="dxa"/>
            <w:gridSpan w:val="2"/>
          </w:tcPr>
          <w:p w:rsidR="001E5F19" w:rsidRPr="00945BC8" w:rsidRDefault="001E5F19" w:rsidP="00873ECA">
            <w:pPr>
              <w:ind w:left="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6.</w:t>
            </w:r>
          </w:p>
        </w:tc>
        <w:tc>
          <w:tcPr>
            <w:tcW w:w="4090" w:type="dxa"/>
          </w:tcPr>
          <w:p w:rsidR="001E5F19" w:rsidRPr="00945BC8" w:rsidRDefault="001E5F19" w:rsidP="00873ECA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Удельный вес численности педагогических работников образовательных организаций в возрасте до 30 лет, в общей численности педагогических работников </w:t>
            </w:r>
          </w:p>
        </w:tc>
        <w:tc>
          <w:tcPr>
            <w:tcW w:w="1134" w:type="dxa"/>
            <w:gridSpan w:val="3"/>
          </w:tcPr>
          <w:p w:rsidR="001E5F19" w:rsidRPr="00945BC8" w:rsidRDefault="001E5F19" w:rsidP="00873ECA">
            <w:pPr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7843" w:type="dxa"/>
            <w:gridSpan w:val="4"/>
          </w:tcPr>
          <w:p w:rsidR="001E5F19" w:rsidRPr="00945BC8" w:rsidRDefault="001E5F19" w:rsidP="00873ECA">
            <w:pPr>
              <w:ind w:firstLine="175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У = (</w:t>
            </w:r>
            <w:proofErr w:type="spellStart"/>
            <w:r w:rsidRPr="00945BC8">
              <w:rPr>
                <w:sz w:val="28"/>
                <w:szCs w:val="28"/>
              </w:rPr>
              <w:t>Чп</w:t>
            </w:r>
            <w:proofErr w:type="spellEnd"/>
            <w:r w:rsidRPr="00945BC8">
              <w:rPr>
                <w:sz w:val="28"/>
                <w:szCs w:val="28"/>
              </w:rPr>
              <w:t>/</w:t>
            </w:r>
            <w:proofErr w:type="spellStart"/>
            <w:r w:rsidRPr="00945BC8">
              <w:rPr>
                <w:sz w:val="28"/>
                <w:szCs w:val="28"/>
              </w:rPr>
              <w:t>Чоб</w:t>
            </w:r>
            <w:proofErr w:type="spellEnd"/>
            <w:proofErr w:type="gramStart"/>
            <w:r w:rsidRPr="00945BC8">
              <w:rPr>
                <w:sz w:val="28"/>
                <w:szCs w:val="28"/>
              </w:rPr>
              <w:t>)х</w:t>
            </w:r>
            <w:proofErr w:type="gramEnd"/>
            <w:r w:rsidRPr="00945BC8">
              <w:rPr>
                <w:sz w:val="28"/>
                <w:szCs w:val="28"/>
              </w:rPr>
              <w:t>100%</w:t>
            </w:r>
          </w:p>
          <w:p w:rsidR="001E5F19" w:rsidRPr="00945BC8" w:rsidRDefault="001E5F19" w:rsidP="00873ECA">
            <w:pPr>
              <w:ind w:firstLine="175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- удельный вес численности педагогических работников образовательных организаций в возрасте до 30 лет, в общей численности педагогических работников;</w:t>
            </w:r>
          </w:p>
          <w:p w:rsidR="001E5F19" w:rsidRPr="00945BC8" w:rsidRDefault="001E5F19" w:rsidP="00873ECA">
            <w:pPr>
              <w:ind w:firstLine="175"/>
              <w:jc w:val="both"/>
              <w:rPr>
                <w:sz w:val="28"/>
                <w:szCs w:val="28"/>
              </w:rPr>
            </w:pPr>
            <w:proofErr w:type="spellStart"/>
            <w:r w:rsidRPr="00945BC8">
              <w:rPr>
                <w:sz w:val="28"/>
                <w:szCs w:val="28"/>
              </w:rPr>
              <w:t>Чп</w:t>
            </w:r>
            <w:proofErr w:type="spellEnd"/>
            <w:r w:rsidRPr="00945BC8">
              <w:rPr>
                <w:sz w:val="28"/>
                <w:szCs w:val="28"/>
              </w:rPr>
              <w:t xml:space="preserve"> - численность педагогических работников образовательных организаций в возрасте до 30 лет;</w:t>
            </w:r>
          </w:p>
          <w:p w:rsidR="001E5F19" w:rsidRPr="00945BC8" w:rsidRDefault="001E5F19" w:rsidP="00873ECA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   </w:t>
            </w:r>
            <w:proofErr w:type="spellStart"/>
            <w:r w:rsidRPr="00945BC8">
              <w:rPr>
                <w:sz w:val="28"/>
                <w:szCs w:val="28"/>
              </w:rPr>
              <w:t>Чоб</w:t>
            </w:r>
            <w:proofErr w:type="spellEnd"/>
            <w:r w:rsidRPr="00945BC8">
              <w:rPr>
                <w:sz w:val="28"/>
                <w:szCs w:val="28"/>
              </w:rPr>
              <w:t xml:space="preserve"> - общая численность педагогических работников образовательных организаций</w:t>
            </w:r>
          </w:p>
        </w:tc>
        <w:tc>
          <w:tcPr>
            <w:tcW w:w="1706" w:type="dxa"/>
            <w:gridSpan w:val="2"/>
          </w:tcPr>
          <w:p w:rsidR="001E5F19" w:rsidRPr="00945BC8" w:rsidRDefault="001E5F19" w:rsidP="00873ECA">
            <w:pPr>
              <w:ind w:left="57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ежегодно</w:t>
            </w:r>
          </w:p>
        </w:tc>
      </w:tr>
      <w:tr w:rsidR="001E5F19" w:rsidRPr="00945BC8" w:rsidTr="00873ECA">
        <w:trPr>
          <w:cantSplit/>
          <w:trHeight w:val="4830"/>
        </w:trPr>
        <w:tc>
          <w:tcPr>
            <w:tcW w:w="595" w:type="dxa"/>
            <w:gridSpan w:val="2"/>
          </w:tcPr>
          <w:p w:rsidR="001E5F19" w:rsidRDefault="001E5F19" w:rsidP="00873ECA">
            <w:pPr>
              <w:ind w:left="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090" w:type="dxa"/>
          </w:tcPr>
          <w:p w:rsidR="001E5F19" w:rsidRPr="00945BC8" w:rsidRDefault="001E5F19" w:rsidP="00873ECA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Обеспечение выплат ежемесячного денежного вознаграждения за классное руководство педагогическим работникам государственных образовательных организаций муниципальных образовательных организаций, реализующих образовательные</w:t>
            </w:r>
            <w:proofErr w:type="gramEnd"/>
          </w:p>
          <w:p w:rsidR="001E5F19" w:rsidRPr="00945BC8" w:rsidRDefault="001E5F19" w:rsidP="00873EC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программы начального общего, основного общего и среднего общего образования, в том числе адаптированные основные общеобразовательные программы</w:t>
            </w:r>
          </w:p>
        </w:tc>
        <w:tc>
          <w:tcPr>
            <w:tcW w:w="1134" w:type="dxa"/>
            <w:gridSpan w:val="3"/>
          </w:tcPr>
          <w:p w:rsidR="001E5F19" w:rsidRPr="00945BC8" w:rsidRDefault="001E5F19" w:rsidP="00873E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</w:t>
            </w:r>
          </w:p>
        </w:tc>
        <w:tc>
          <w:tcPr>
            <w:tcW w:w="7843" w:type="dxa"/>
            <w:gridSpan w:val="4"/>
          </w:tcPr>
          <w:p w:rsidR="001E5F19" w:rsidRPr="00945BC8" w:rsidRDefault="001E5F19" w:rsidP="00873EC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требует расчета, на основании данных мониторинга по итогам отчетного периода</w:t>
            </w:r>
          </w:p>
        </w:tc>
        <w:tc>
          <w:tcPr>
            <w:tcW w:w="1706" w:type="dxa"/>
            <w:gridSpan w:val="2"/>
          </w:tcPr>
          <w:p w:rsidR="001E5F19" w:rsidRPr="00945BC8" w:rsidRDefault="001E5F19" w:rsidP="00873ECA">
            <w:pPr>
              <w:ind w:left="57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ежегодно</w:t>
            </w:r>
          </w:p>
        </w:tc>
      </w:tr>
      <w:tr w:rsidR="001E5F19" w:rsidRPr="00945BC8" w:rsidTr="00873ECA">
        <w:trPr>
          <w:cantSplit/>
          <w:trHeight w:val="3925"/>
        </w:trPr>
        <w:tc>
          <w:tcPr>
            <w:tcW w:w="595" w:type="dxa"/>
            <w:gridSpan w:val="2"/>
          </w:tcPr>
          <w:p w:rsidR="001E5F19" w:rsidRPr="00945BC8" w:rsidRDefault="001E5F19" w:rsidP="00873ECA">
            <w:pPr>
              <w:ind w:left="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8.</w:t>
            </w:r>
          </w:p>
        </w:tc>
        <w:tc>
          <w:tcPr>
            <w:tcW w:w="4090" w:type="dxa"/>
          </w:tcPr>
          <w:p w:rsidR="001E5F19" w:rsidRPr="00945BC8" w:rsidRDefault="001E5F19" w:rsidP="00873ECA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Доля выпускников муниципальных общеобразовательных учреждений, не получивших аттестат о среднем (полном) образовании, в общей численности выпускников</w:t>
            </w:r>
          </w:p>
          <w:p w:rsidR="001E5F19" w:rsidRPr="00945BC8" w:rsidRDefault="001E5F19" w:rsidP="00873ECA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муниципальных общеобразовательных учреждений</w:t>
            </w:r>
          </w:p>
        </w:tc>
        <w:tc>
          <w:tcPr>
            <w:tcW w:w="1134" w:type="dxa"/>
            <w:gridSpan w:val="3"/>
          </w:tcPr>
          <w:p w:rsidR="001E5F19" w:rsidRPr="00945BC8" w:rsidRDefault="001E5F19" w:rsidP="00873ECA">
            <w:pPr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7843" w:type="dxa"/>
            <w:gridSpan w:val="4"/>
          </w:tcPr>
          <w:p w:rsidR="001E5F19" w:rsidRPr="00945BC8" w:rsidRDefault="001E5F19" w:rsidP="00873ECA">
            <w:pPr>
              <w:ind w:firstLine="175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=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 xml:space="preserve"> (</w:t>
            </w:r>
            <w:proofErr w:type="spellStart"/>
            <w:r w:rsidRPr="00945BC8">
              <w:rPr>
                <w:sz w:val="28"/>
                <w:szCs w:val="28"/>
              </w:rPr>
              <w:t>Чдс</w:t>
            </w:r>
            <w:proofErr w:type="spellEnd"/>
            <w:r w:rsidRPr="00945BC8">
              <w:rPr>
                <w:sz w:val="28"/>
                <w:szCs w:val="28"/>
              </w:rPr>
              <w:t>/</w:t>
            </w:r>
            <w:proofErr w:type="spellStart"/>
            <w:r w:rsidRPr="00945BC8">
              <w:rPr>
                <w:sz w:val="28"/>
                <w:szCs w:val="28"/>
              </w:rPr>
              <w:t>Чоб</w:t>
            </w:r>
            <w:proofErr w:type="spellEnd"/>
            <w:proofErr w:type="gramStart"/>
            <w:r w:rsidRPr="00945BC8">
              <w:rPr>
                <w:sz w:val="28"/>
                <w:szCs w:val="28"/>
              </w:rPr>
              <w:t>)х</w:t>
            </w:r>
            <w:proofErr w:type="gramEnd"/>
            <w:r w:rsidRPr="00945BC8">
              <w:rPr>
                <w:sz w:val="28"/>
                <w:szCs w:val="28"/>
              </w:rPr>
              <w:t>100%</w:t>
            </w:r>
          </w:p>
          <w:p w:rsidR="001E5F19" w:rsidRPr="00945BC8" w:rsidRDefault="001E5F19" w:rsidP="00873ECA">
            <w:pPr>
              <w:ind w:firstLine="175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- выпускников муниципальных общеобразовательных учреждений, не получивших аттестат о среднем (полном) образовании, в общей численности выпускников муниципальных общеобразовательных учреждений;</w:t>
            </w:r>
          </w:p>
          <w:p w:rsidR="001E5F19" w:rsidRPr="00945BC8" w:rsidRDefault="001E5F19" w:rsidP="00873ECA">
            <w:pPr>
              <w:ind w:firstLine="175"/>
              <w:jc w:val="both"/>
              <w:rPr>
                <w:sz w:val="28"/>
                <w:szCs w:val="28"/>
              </w:rPr>
            </w:pPr>
            <w:proofErr w:type="spellStart"/>
            <w:r w:rsidRPr="00945BC8">
              <w:rPr>
                <w:sz w:val="28"/>
                <w:szCs w:val="28"/>
              </w:rPr>
              <w:t>Чдс</w:t>
            </w:r>
            <w:proofErr w:type="spellEnd"/>
            <w:r w:rsidRPr="00945BC8">
              <w:rPr>
                <w:sz w:val="28"/>
                <w:szCs w:val="28"/>
              </w:rPr>
              <w:t xml:space="preserve"> – численность выпускников муниципальных общеобразовательных учреждений, не получивших аттестат о среднем (полном) образовании, в общей численности выпускников муниципальных общеобразовательных учреждений;</w:t>
            </w:r>
          </w:p>
          <w:p w:rsidR="001E5F19" w:rsidRPr="00945BC8" w:rsidRDefault="001E5F19" w:rsidP="00873ECA">
            <w:pPr>
              <w:jc w:val="both"/>
              <w:rPr>
                <w:sz w:val="28"/>
                <w:szCs w:val="28"/>
              </w:rPr>
            </w:pPr>
            <w:proofErr w:type="spellStart"/>
            <w:r w:rsidRPr="00945BC8">
              <w:rPr>
                <w:sz w:val="28"/>
                <w:szCs w:val="28"/>
              </w:rPr>
              <w:t>Чоб</w:t>
            </w:r>
            <w:proofErr w:type="spellEnd"/>
            <w:r w:rsidRPr="00945BC8">
              <w:rPr>
                <w:sz w:val="28"/>
                <w:szCs w:val="28"/>
              </w:rPr>
              <w:t xml:space="preserve"> – общая численность выпускников муниципальных общеобразовательных учреждений</w:t>
            </w:r>
          </w:p>
        </w:tc>
        <w:tc>
          <w:tcPr>
            <w:tcW w:w="1706" w:type="dxa"/>
            <w:gridSpan w:val="2"/>
          </w:tcPr>
          <w:p w:rsidR="001E5F19" w:rsidRPr="00945BC8" w:rsidRDefault="001E5F19" w:rsidP="00873ECA">
            <w:pPr>
              <w:ind w:left="57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ежегодно</w:t>
            </w:r>
          </w:p>
        </w:tc>
      </w:tr>
      <w:tr w:rsidR="001E5F19" w:rsidRPr="00945BC8" w:rsidTr="00873ECA">
        <w:trPr>
          <w:cantSplit/>
        </w:trPr>
        <w:tc>
          <w:tcPr>
            <w:tcW w:w="595" w:type="dxa"/>
            <w:gridSpan w:val="2"/>
          </w:tcPr>
          <w:p w:rsidR="001E5F19" w:rsidRPr="00945BC8" w:rsidRDefault="001E5F19" w:rsidP="00873ECA">
            <w:pPr>
              <w:ind w:left="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4090" w:type="dxa"/>
          </w:tcPr>
          <w:p w:rsidR="001E5F19" w:rsidRPr="00945BC8" w:rsidRDefault="001E5F19" w:rsidP="00873ECA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Доля обучающихся общеобразовательных учреждений, охваченных льготным питанием</w:t>
            </w:r>
          </w:p>
        </w:tc>
        <w:tc>
          <w:tcPr>
            <w:tcW w:w="1134" w:type="dxa"/>
            <w:gridSpan w:val="3"/>
          </w:tcPr>
          <w:p w:rsidR="001E5F19" w:rsidRPr="00945BC8" w:rsidRDefault="001E5F19" w:rsidP="00873ECA">
            <w:pPr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7843" w:type="dxa"/>
            <w:gridSpan w:val="4"/>
          </w:tcPr>
          <w:p w:rsidR="001E5F19" w:rsidRPr="00945BC8" w:rsidRDefault="001E5F19" w:rsidP="00873ECA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= (</w:t>
            </w:r>
            <w:proofErr w:type="spellStart"/>
            <w:r w:rsidRPr="00945BC8">
              <w:rPr>
                <w:sz w:val="28"/>
                <w:szCs w:val="28"/>
              </w:rPr>
              <w:t>Чдс</w:t>
            </w:r>
            <w:proofErr w:type="spellEnd"/>
            <w:r w:rsidRPr="00945BC8">
              <w:rPr>
                <w:sz w:val="28"/>
                <w:szCs w:val="28"/>
              </w:rPr>
              <w:t>/</w:t>
            </w:r>
            <w:proofErr w:type="spellStart"/>
            <w:r w:rsidRPr="00945BC8">
              <w:rPr>
                <w:sz w:val="28"/>
                <w:szCs w:val="28"/>
              </w:rPr>
              <w:t>Чоб</w:t>
            </w:r>
            <w:proofErr w:type="spellEnd"/>
            <w:proofErr w:type="gramStart"/>
            <w:r w:rsidRPr="00945BC8">
              <w:rPr>
                <w:sz w:val="28"/>
                <w:szCs w:val="28"/>
              </w:rPr>
              <w:t>)х</w:t>
            </w:r>
            <w:proofErr w:type="gramEnd"/>
            <w:r w:rsidRPr="00945BC8">
              <w:rPr>
                <w:sz w:val="28"/>
                <w:szCs w:val="28"/>
              </w:rPr>
              <w:t>100%</w:t>
            </w:r>
          </w:p>
          <w:p w:rsidR="001E5F19" w:rsidRPr="00945BC8" w:rsidRDefault="001E5F19" w:rsidP="00873ECA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- доля обучающихся общеобразовательных учреждений, охваченных льготным питанием;</w:t>
            </w:r>
          </w:p>
          <w:p w:rsidR="001E5F19" w:rsidRPr="00945BC8" w:rsidRDefault="001E5F19" w:rsidP="00873ECA">
            <w:pPr>
              <w:jc w:val="both"/>
              <w:rPr>
                <w:sz w:val="28"/>
                <w:szCs w:val="28"/>
              </w:rPr>
            </w:pPr>
            <w:proofErr w:type="spellStart"/>
            <w:r w:rsidRPr="00945BC8">
              <w:rPr>
                <w:sz w:val="28"/>
                <w:szCs w:val="28"/>
              </w:rPr>
              <w:t>Чдс</w:t>
            </w:r>
            <w:proofErr w:type="spellEnd"/>
            <w:r w:rsidRPr="00945BC8">
              <w:rPr>
                <w:sz w:val="28"/>
                <w:szCs w:val="28"/>
              </w:rPr>
              <w:t xml:space="preserve"> – численность детей обучающихся общеобразовательных учреждений, охваченных льготным питанием;</w:t>
            </w:r>
          </w:p>
          <w:p w:rsidR="001E5F19" w:rsidRPr="00945BC8" w:rsidRDefault="001E5F19" w:rsidP="00873ECA">
            <w:pPr>
              <w:jc w:val="both"/>
              <w:rPr>
                <w:sz w:val="28"/>
                <w:szCs w:val="28"/>
              </w:rPr>
            </w:pPr>
            <w:proofErr w:type="spellStart"/>
            <w:r w:rsidRPr="00945BC8">
              <w:rPr>
                <w:sz w:val="28"/>
                <w:szCs w:val="28"/>
              </w:rPr>
              <w:t>Чоб</w:t>
            </w:r>
            <w:proofErr w:type="spellEnd"/>
            <w:r w:rsidRPr="00945BC8">
              <w:rPr>
                <w:sz w:val="28"/>
                <w:szCs w:val="28"/>
              </w:rPr>
              <w:t xml:space="preserve"> – общая численность обучающихся общеобразовательных учреждений, охваченных льготным питанием</w:t>
            </w:r>
          </w:p>
        </w:tc>
        <w:tc>
          <w:tcPr>
            <w:tcW w:w="1706" w:type="dxa"/>
            <w:gridSpan w:val="2"/>
          </w:tcPr>
          <w:p w:rsidR="001E5F19" w:rsidRPr="00945BC8" w:rsidRDefault="001E5F19" w:rsidP="00873ECA">
            <w:pPr>
              <w:ind w:left="57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ежегодно</w:t>
            </w:r>
          </w:p>
        </w:tc>
      </w:tr>
      <w:tr w:rsidR="001E5F19" w:rsidRPr="00945BC8" w:rsidTr="00873ECA">
        <w:trPr>
          <w:cantSplit/>
        </w:trPr>
        <w:tc>
          <w:tcPr>
            <w:tcW w:w="595" w:type="dxa"/>
            <w:gridSpan w:val="2"/>
          </w:tcPr>
          <w:p w:rsidR="001E5F19" w:rsidRDefault="001E5F19" w:rsidP="00873ECA">
            <w:pPr>
              <w:ind w:left="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10.</w:t>
            </w:r>
          </w:p>
        </w:tc>
        <w:tc>
          <w:tcPr>
            <w:tcW w:w="4090" w:type="dxa"/>
          </w:tcPr>
          <w:p w:rsidR="001E5F19" w:rsidRDefault="001E5F19" w:rsidP="00873ECA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Доля обучающихся, получающих начальное, общее образование в муниципальных общеобразовательных организациях, получающих бесплатное горячее питание, в общей численности  обучающихся, получающих начальное общее образование в муниципальных общеобразовательных организациях</w:t>
            </w:r>
            <w:proofErr w:type="gramEnd"/>
          </w:p>
        </w:tc>
        <w:tc>
          <w:tcPr>
            <w:tcW w:w="1134" w:type="dxa"/>
            <w:gridSpan w:val="3"/>
          </w:tcPr>
          <w:p w:rsidR="001E5F19" w:rsidRPr="00945BC8" w:rsidRDefault="001E5F19" w:rsidP="00873E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</w:t>
            </w:r>
          </w:p>
        </w:tc>
        <w:tc>
          <w:tcPr>
            <w:tcW w:w="7843" w:type="dxa"/>
            <w:gridSpan w:val="4"/>
          </w:tcPr>
          <w:p w:rsidR="001E5F19" w:rsidRPr="00945BC8" w:rsidRDefault="001E5F19" w:rsidP="00873EC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требует расчета, на основании данных мониторинга по охвату обучающихся 1-4 классов от фактической численности</w:t>
            </w:r>
          </w:p>
        </w:tc>
        <w:tc>
          <w:tcPr>
            <w:tcW w:w="1706" w:type="dxa"/>
            <w:gridSpan w:val="2"/>
          </w:tcPr>
          <w:p w:rsidR="001E5F19" w:rsidRPr="00945BC8" w:rsidRDefault="001E5F19" w:rsidP="00873ECA">
            <w:pPr>
              <w:ind w:left="57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ежегодно</w:t>
            </w:r>
          </w:p>
        </w:tc>
      </w:tr>
      <w:tr w:rsidR="001E5F19" w:rsidRPr="00945BC8" w:rsidTr="00873ECA">
        <w:trPr>
          <w:cantSplit/>
        </w:trPr>
        <w:tc>
          <w:tcPr>
            <w:tcW w:w="595" w:type="dxa"/>
            <w:gridSpan w:val="2"/>
          </w:tcPr>
          <w:p w:rsidR="001E5F19" w:rsidRDefault="001E5F19" w:rsidP="00873ECA">
            <w:pPr>
              <w:ind w:left="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4090" w:type="dxa"/>
          </w:tcPr>
          <w:p w:rsidR="001E5F19" w:rsidRDefault="001E5F19" w:rsidP="00873ECA">
            <w:pPr>
              <w:jc w:val="both"/>
              <w:rPr>
                <w:sz w:val="28"/>
                <w:szCs w:val="28"/>
              </w:rPr>
            </w:pPr>
            <w:r w:rsidRPr="00EC2ADC">
              <w:rPr>
                <w:sz w:val="28"/>
                <w:szCs w:val="28"/>
              </w:rPr>
              <w:t>Численность человек, ежемесячно вовлеченных в программу социально-культурных компетенций</w:t>
            </w:r>
          </w:p>
        </w:tc>
        <w:tc>
          <w:tcPr>
            <w:tcW w:w="1134" w:type="dxa"/>
            <w:gridSpan w:val="3"/>
          </w:tcPr>
          <w:p w:rsidR="001E5F19" w:rsidRPr="00945BC8" w:rsidRDefault="001E5F19" w:rsidP="00873E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</w:t>
            </w:r>
          </w:p>
        </w:tc>
        <w:tc>
          <w:tcPr>
            <w:tcW w:w="7843" w:type="dxa"/>
            <w:gridSpan w:val="4"/>
          </w:tcPr>
          <w:p w:rsidR="001E5F19" w:rsidRPr="00945BC8" w:rsidRDefault="001E5F19" w:rsidP="00873EC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требует расчета, на основании данных мониторинга по итогам отчетного периода</w:t>
            </w:r>
          </w:p>
        </w:tc>
        <w:tc>
          <w:tcPr>
            <w:tcW w:w="1706" w:type="dxa"/>
            <w:gridSpan w:val="2"/>
          </w:tcPr>
          <w:p w:rsidR="001E5F19" w:rsidRPr="00945BC8" w:rsidRDefault="001E5F19" w:rsidP="00873ECA">
            <w:pPr>
              <w:ind w:left="57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ежегодно</w:t>
            </w:r>
          </w:p>
        </w:tc>
      </w:tr>
      <w:tr w:rsidR="001E5F19" w:rsidRPr="00945BC8" w:rsidTr="00873ECA">
        <w:trPr>
          <w:cantSplit/>
        </w:trPr>
        <w:tc>
          <w:tcPr>
            <w:tcW w:w="595" w:type="dxa"/>
            <w:gridSpan w:val="2"/>
          </w:tcPr>
          <w:p w:rsidR="001E5F19" w:rsidRDefault="001E5F19" w:rsidP="00873ECA">
            <w:pPr>
              <w:ind w:left="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4090" w:type="dxa"/>
          </w:tcPr>
          <w:p w:rsidR="001E5F19" w:rsidRDefault="001E5F19" w:rsidP="00873EC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детей, охваченных дополнительным образованием в сфере культуры</w:t>
            </w:r>
          </w:p>
        </w:tc>
        <w:tc>
          <w:tcPr>
            <w:tcW w:w="1134" w:type="dxa"/>
            <w:gridSpan w:val="3"/>
            <w:vAlign w:val="bottom"/>
          </w:tcPr>
          <w:p w:rsidR="001E5F19" w:rsidRPr="00945BC8" w:rsidRDefault="001E5F19" w:rsidP="00873E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человек</w:t>
            </w:r>
          </w:p>
        </w:tc>
        <w:tc>
          <w:tcPr>
            <w:tcW w:w="7843" w:type="dxa"/>
            <w:gridSpan w:val="4"/>
          </w:tcPr>
          <w:p w:rsidR="001E5F19" w:rsidRDefault="001E5F19" w:rsidP="00873EC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требует расчета, на основании данных мониторинга</w:t>
            </w:r>
          </w:p>
        </w:tc>
        <w:tc>
          <w:tcPr>
            <w:tcW w:w="1706" w:type="dxa"/>
            <w:gridSpan w:val="2"/>
          </w:tcPr>
          <w:p w:rsidR="001E5F19" w:rsidRDefault="001E5F19" w:rsidP="00873ECA">
            <w:r w:rsidRPr="00D70791">
              <w:rPr>
                <w:sz w:val="28"/>
                <w:szCs w:val="28"/>
              </w:rPr>
              <w:t>ежегодно</w:t>
            </w:r>
          </w:p>
        </w:tc>
      </w:tr>
      <w:tr w:rsidR="001E5F19" w:rsidRPr="00945BC8" w:rsidTr="00873ECA">
        <w:trPr>
          <w:cantSplit/>
        </w:trPr>
        <w:tc>
          <w:tcPr>
            <w:tcW w:w="595" w:type="dxa"/>
            <w:gridSpan w:val="2"/>
          </w:tcPr>
          <w:p w:rsidR="001E5F19" w:rsidRDefault="001E5F19" w:rsidP="00873ECA">
            <w:pPr>
              <w:ind w:left="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4090" w:type="dxa"/>
          </w:tcPr>
          <w:p w:rsidR="001E5F19" w:rsidRDefault="001E5F19" w:rsidP="00873EC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Введение в общеобразовательных организациях ставок советников директора по воспитанию и взаимодействию с детскими общественными объединениями и обеспечение их деятельности</w:t>
            </w:r>
          </w:p>
        </w:tc>
        <w:tc>
          <w:tcPr>
            <w:tcW w:w="1134" w:type="dxa"/>
            <w:gridSpan w:val="3"/>
            <w:vAlign w:val="bottom"/>
          </w:tcPr>
          <w:p w:rsidR="001E5F19" w:rsidRDefault="001E5F19" w:rsidP="00873E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</w:t>
            </w:r>
          </w:p>
        </w:tc>
        <w:tc>
          <w:tcPr>
            <w:tcW w:w="7843" w:type="dxa"/>
            <w:gridSpan w:val="4"/>
          </w:tcPr>
          <w:p w:rsidR="001E5F19" w:rsidRDefault="001E5F19" w:rsidP="00873EC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требует расчета, на основании данных мониторинга по итогам отчетного периода</w:t>
            </w:r>
          </w:p>
        </w:tc>
        <w:tc>
          <w:tcPr>
            <w:tcW w:w="1706" w:type="dxa"/>
            <w:gridSpan w:val="2"/>
          </w:tcPr>
          <w:p w:rsidR="001E5F19" w:rsidRDefault="001E5F19" w:rsidP="00873ECA">
            <w:r w:rsidRPr="00D70791">
              <w:rPr>
                <w:sz w:val="28"/>
                <w:szCs w:val="28"/>
              </w:rPr>
              <w:t>ежегодно</w:t>
            </w:r>
          </w:p>
        </w:tc>
      </w:tr>
      <w:tr w:rsidR="001E5F19" w:rsidRPr="00945BC8" w:rsidTr="00873ECA">
        <w:trPr>
          <w:cantSplit/>
        </w:trPr>
        <w:tc>
          <w:tcPr>
            <w:tcW w:w="595" w:type="dxa"/>
            <w:gridSpan w:val="2"/>
          </w:tcPr>
          <w:p w:rsidR="001E5F19" w:rsidRDefault="001E5F19" w:rsidP="00873ECA">
            <w:pPr>
              <w:ind w:left="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14</w:t>
            </w:r>
          </w:p>
        </w:tc>
        <w:tc>
          <w:tcPr>
            <w:tcW w:w="4090" w:type="dxa"/>
          </w:tcPr>
          <w:p w:rsidR="001E5F19" w:rsidRDefault="001E5F19" w:rsidP="00873EC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Увеличение количества муниципальных общеобразовательных организаций Благодарненского муниципального округа Ставропольского </w:t>
            </w:r>
            <w:proofErr w:type="gramStart"/>
            <w:r>
              <w:rPr>
                <w:sz w:val="28"/>
                <w:szCs w:val="28"/>
              </w:rPr>
              <w:t>края</w:t>
            </w:r>
            <w:proofErr w:type="gramEnd"/>
            <w:r>
              <w:rPr>
                <w:sz w:val="28"/>
                <w:szCs w:val="28"/>
              </w:rPr>
              <w:t xml:space="preserve"> в которых проведен капитальный ремонт</w:t>
            </w:r>
          </w:p>
        </w:tc>
        <w:tc>
          <w:tcPr>
            <w:tcW w:w="1134" w:type="dxa"/>
            <w:gridSpan w:val="3"/>
            <w:vAlign w:val="bottom"/>
          </w:tcPr>
          <w:p w:rsidR="001E5F19" w:rsidRDefault="001E5F19" w:rsidP="00873ECA">
            <w:r w:rsidRPr="00241168">
              <w:rPr>
                <w:sz w:val="28"/>
                <w:szCs w:val="28"/>
              </w:rPr>
              <w:t>процент</w:t>
            </w:r>
          </w:p>
        </w:tc>
        <w:tc>
          <w:tcPr>
            <w:tcW w:w="7843" w:type="dxa"/>
            <w:gridSpan w:val="4"/>
          </w:tcPr>
          <w:p w:rsidR="001E5F19" w:rsidRDefault="001E5F19" w:rsidP="00873E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требует расчета, на основании данных мониторинга по итогам отчетного периода</w:t>
            </w:r>
          </w:p>
        </w:tc>
        <w:tc>
          <w:tcPr>
            <w:tcW w:w="1706" w:type="dxa"/>
            <w:gridSpan w:val="2"/>
          </w:tcPr>
          <w:p w:rsidR="001E5F19" w:rsidRPr="00D70791" w:rsidRDefault="001E5F19" w:rsidP="00873EC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</w:tc>
      </w:tr>
      <w:tr w:rsidR="001E5F19" w:rsidRPr="00945BC8" w:rsidTr="00873ECA">
        <w:trPr>
          <w:cantSplit/>
        </w:trPr>
        <w:tc>
          <w:tcPr>
            <w:tcW w:w="15368" w:type="dxa"/>
            <w:gridSpan w:val="12"/>
          </w:tcPr>
          <w:p w:rsidR="001E5F19" w:rsidRPr="00945BC8" w:rsidRDefault="001E5F19" w:rsidP="00873ECA">
            <w:pPr>
              <w:widowControl w:val="0"/>
              <w:autoSpaceDE w:val="0"/>
              <w:autoSpaceDN w:val="0"/>
              <w:adjustRightInd w:val="0"/>
              <w:ind w:left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 w:rsidRPr="00945BC8">
              <w:rPr>
                <w:sz w:val="28"/>
                <w:szCs w:val="28"/>
              </w:rPr>
              <w:t>Подпрограмма «Государственная поддержка детей с ограниченными возможностями здоровья, детей-инвалидов, детей-сирот и детей, оставшихся без попечения родителей»</w:t>
            </w:r>
          </w:p>
        </w:tc>
      </w:tr>
      <w:tr w:rsidR="001E5F19" w:rsidRPr="00945BC8" w:rsidTr="00873ECA">
        <w:trPr>
          <w:cantSplit/>
        </w:trPr>
        <w:tc>
          <w:tcPr>
            <w:tcW w:w="15368" w:type="dxa"/>
            <w:gridSpan w:val="12"/>
          </w:tcPr>
          <w:p w:rsidR="001E5F19" w:rsidRPr="00945BC8" w:rsidRDefault="001E5F19" w:rsidP="00873ECA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Задача подпрограммы Программы «Обеспечение получения образования детьми-инвалидами, развитие семейных форм жизнеустройства детей-сирот и детей, оставшихся без попечения родителей»</w:t>
            </w:r>
          </w:p>
        </w:tc>
      </w:tr>
      <w:tr w:rsidR="001E5F19" w:rsidRPr="00945BC8" w:rsidTr="00873ECA">
        <w:trPr>
          <w:cantSplit/>
          <w:trHeight w:val="5474"/>
        </w:trPr>
        <w:tc>
          <w:tcPr>
            <w:tcW w:w="595" w:type="dxa"/>
            <w:gridSpan w:val="2"/>
          </w:tcPr>
          <w:p w:rsidR="001E5F19" w:rsidRPr="00945BC8" w:rsidRDefault="001E5F19" w:rsidP="00873E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090" w:type="dxa"/>
          </w:tcPr>
          <w:p w:rsidR="001E5F19" w:rsidRPr="00945BC8" w:rsidRDefault="001E5F19" w:rsidP="00873ECA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Доля детей с ограниченными возможностями здоровья, детей-инвалидов дошкольного возраста, получающих образование в различных формах, в общей численности детей-инвалидов и детей с ограниченными возможностями здоровья дошкольного возраста Благодарненского </w:t>
            </w:r>
            <w:r>
              <w:rPr>
                <w:sz w:val="28"/>
                <w:szCs w:val="28"/>
              </w:rPr>
              <w:t xml:space="preserve"> муниципального округа Ставропольского края</w:t>
            </w:r>
          </w:p>
        </w:tc>
        <w:tc>
          <w:tcPr>
            <w:tcW w:w="1134" w:type="dxa"/>
            <w:gridSpan w:val="3"/>
          </w:tcPr>
          <w:p w:rsidR="001E5F19" w:rsidRPr="00945BC8" w:rsidRDefault="001E5F19" w:rsidP="00873E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</w:t>
            </w:r>
          </w:p>
        </w:tc>
        <w:tc>
          <w:tcPr>
            <w:tcW w:w="7843" w:type="dxa"/>
            <w:gridSpan w:val="4"/>
          </w:tcPr>
          <w:p w:rsidR="001E5F19" w:rsidRPr="00945BC8" w:rsidRDefault="001E5F19" w:rsidP="00873ECA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 = (</w:t>
            </w:r>
            <w:proofErr w:type="spellStart"/>
            <w:r w:rsidRPr="00945BC8">
              <w:rPr>
                <w:sz w:val="28"/>
                <w:szCs w:val="28"/>
              </w:rPr>
              <w:t>Чи</w:t>
            </w:r>
            <w:proofErr w:type="spellEnd"/>
            <w:r w:rsidRPr="00945BC8">
              <w:rPr>
                <w:sz w:val="28"/>
                <w:szCs w:val="28"/>
              </w:rPr>
              <w:t>/</w:t>
            </w:r>
            <w:proofErr w:type="spellStart"/>
            <w:r w:rsidRPr="00945BC8">
              <w:rPr>
                <w:sz w:val="28"/>
                <w:szCs w:val="28"/>
              </w:rPr>
              <w:t>Чоб</w:t>
            </w:r>
            <w:proofErr w:type="spellEnd"/>
            <w:proofErr w:type="gramStart"/>
            <w:r w:rsidRPr="00945BC8">
              <w:rPr>
                <w:sz w:val="28"/>
                <w:szCs w:val="28"/>
              </w:rPr>
              <w:t>)х</w:t>
            </w:r>
            <w:proofErr w:type="gramEnd"/>
            <w:r w:rsidRPr="00945BC8">
              <w:rPr>
                <w:sz w:val="28"/>
                <w:szCs w:val="28"/>
              </w:rPr>
              <w:t>100%</w:t>
            </w:r>
          </w:p>
          <w:p w:rsidR="001E5F19" w:rsidRPr="00945BC8" w:rsidRDefault="001E5F19" w:rsidP="00873ECA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 xml:space="preserve">- доля детей с ограниченными возможностями здоровья, детей-инвалидов дошкольного возраста, получающих образование в различных формах, в общей численности детей-инвалидов и детей с ограниченными возможностями здоровья дошкольного возраста, получающих образование в различных формах, в общей численности детей-инвалидов и детей с ограниченными возможностями здоровья дошкольного возраста Благодарненского </w:t>
            </w:r>
            <w:r>
              <w:rPr>
                <w:sz w:val="28"/>
                <w:szCs w:val="28"/>
              </w:rPr>
              <w:t>муниципального</w:t>
            </w:r>
            <w:r w:rsidRPr="00945BC8">
              <w:rPr>
                <w:sz w:val="28"/>
                <w:szCs w:val="28"/>
              </w:rPr>
              <w:t xml:space="preserve"> округа Ставропольского края;</w:t>
            </w:r>
          </w:p>
          <w:p w:rsidR="001E5F19" w:rsidRPr="00945BC8" w:rsidRDefault="001E5F19" w:rsidP="00873ECA">
            <w:pPr>
              <w:jc w:val="both"/>
              <w:rPr>
                <w:sz w:val="28"/>
                <w:szCs w:val="28"/>
              </w:rPr>
            </w:pPr>
            <w:proofErr w:type="spellStart"/>
            <w:r w:rsidRPr="00945BC8">
              <w:rPr>
                <w:sz w:val="28"/>
                <w:szCs w:val="28"/>
              </w:rPr>
              <w:t>Чи</w:t>
            </w:r>
            <w:proofErr w:type="spellEnd"/>
            <w:r w:rsidRPr="00945BC8">
              <w:rPr>
                <w:sz w:val="28"/>
                <w:szCs w:val="28"/>
              </w:rPr>
              <w:t xml:space="preserve"> – численность детей с ограниченными возможностями здоровья, детей-инвалидов дошкольного возраста, получающих </w:t>
            </w:r>
            <w:r>
              <w:rPr>
                <w:sz w:val="28"/>
                <w:szCs w:val="28"/>
              </w:rPr>
              <w:t>образование в различных формах;</w:t>
            </w:r>
          </w:p>
          <w:p w:rsidR="001E5F19" w:rsidRPr="00945BC8" w:rsidRDefault="001E5F19" w:rsidP="00873ECA">
            <w:pPr>
              <w:jc w:val="both"/>
              <w:rPr>
                <w:sz w:val="28"/>
                <w:szCs w:val="28"/>
              </w:rPr>
            </w:pPr>
            <w:proofErr w:type="spellStart"/>
            <w:r w:rsidRPr="00945BC8">
              <w:rPr>
                <w:sz w:val="28"/>
                <w:szCs w:val="28"/>
              </w:rPr>
              <w:t>Чоб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 xml:space="preserve">- общая численность детей с ограниченными возможностями здоровья, детей - инвалидов дошкольного возраста Благодарненского </w:t>
            </w:r>
            <w:r>
              <w:rPr>
                <w:sz w:val="28"/>
                <w:szCs w:val="28"/>
              </w:rPr>
              <w:t>муниципального</w:t>
            </w:r>
            <w:r w:rsidRPr="00945BC8">
              <w:rPr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706" w:type="dxa"/>
            <w:gridSpan w:val="2"/>
          </w:tcPr>
          <w:p w:rsidR="001E5F19" w:rsidRPr="00945BC8" w:rsidRDefault="001E5F19" w:rsidP="00873ECA">
            <w:pPr>
              <w:ind w:left="57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ежегодно</w:t>
            </w:r>
          </w:p>
        </w:tc>
      </w:tr>
      <w:tr w:rsidR="001E5F19" w:rsidRPr="00945BC8" w:rsidTr="00873ECA">
        <w:trPr>
          <w:cantSplit/>
          <w:trHeight w:val="4526"/>
        </w:trPr>
        <w:tc>
          <w:tcPr>
            <w:tcW w:w="595" w:type="dxa"/>
            <w:gridSpan w:val="2"/>
          </w:tcPr>
          <w:p w:rsidR="001E5F19" w:rsidRPr="00945BC8" w:rsidRDefault="001E5F19" w:rsidP="00873E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</w:t>
            </w:r>
          </w:p>
          <w:p w:rsidR="001E5F19" w:rsidRPr="00945BC8" w:rsidRDefault="001E5F19" w:rsidP="00873E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90" w:type="dxa"/>
          </w:tcPr>
          <w:p w:rsidR="001E5F19" w:rsidRPr="00945BC8" w:rsidRDefault="001E5F19" w:rsidP="00873ECA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Доля детей-сирот и детей, оставшихся без попечения родителей, переданных на воспитание в семьи граждан Российской Федерации, постоянно проживающих </w:t>
            </w:r>
            <w:proofErr w:type="gramStart"/>
            <w:r w:rsidRPr="00945BC8">
              <w:rPr>
                <w:sz w:val="28"/>
                <w:szCs w:val="28"/>
              </w:rPr>
              <w:t>на</w:t>
            </w:r>
            <w:proofErr w:type="gramEnd"/>
          </w:p>
          <w:p w:rsidR="001E5F19" w:rsidRPr="00945BC8" w:rsidRDefault="001E5F19" w:rsidP="00873ECA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территории Российской Федерации, в общей численности детей сирот и детей, оставшихся без попечения родителей, в Благодарненском </w:t>
            </w:r>
            <w:r>
              <w:rPr>
                <w:sz w:val="28"/>
                <w:szCs w:val="28"/>
              </w:rPr>
              <w:t>муниципальном</w:t>
            </w:r>
            <w:r w:rsidRPr="00945BC8">
              <w:rPr>
                <w:sz w:val="28"/>
                <w:szCs w:val="28"/>
              </w:rPr>
              <w:t xml:space="preserve"> округе Ставропольского края</w:t>
            </w:r>
          </w:p>
        </w:tc>
        <w:tc>
          <w:tcPr>
            <w:tcW w:w="1134" w:type="dxa"/>
            <w:gridSpan w:val="3"/>
          </w:tcPr>
          <w:p w:rsidR="001E5F19" w:rsidRPr="00945BC8" w:rsidRDefault="001E5F19" w:rsidP="00873ECA">
            <w:pPr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7843" w:type="dxa"/>
            <w:gridSpan w:val="4"/>
          </w:tcPr>
          <w:p w:rsidR="001E5F19" w:rsidRPr="00945BC8" w:rsidRDefault="001E5F19" w:rsidP="00873ECA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 = (</w:t>
            </w:r>
            <w:proofErr w:type="spellStart"/>
            <w:r w:rsidRPr="00945BC8">
              <w:rPr>
                <w:sz w:val="28"/>
                <w:szCs w:val="28"/>
              </w:rPr>
              <w:t>Чп</w:t>
            </w:r>
            <w:proofErr w:type="spellEnd"/>
            <w:r w:rsidRPr="00945BC8">
              <w:rPr>
                <w:sz w:val="28"/>
                <w:szCs w:val="28"/>
              </w:rPr>
              <w:t>/</w:t>
            </w:r>
            <w:proofErr w:type="spellStart"/>
            <w:r w:rsidRPr="00945BC8">
              <w:rPr>
                <w:sz w:val="28"/>
                <w:szCs w:val="28"/>
              </w:rPr>
              <w:t>Чоб</w:t>
            </w:r>
            <w:proofErr w:type="spellEnd"/>
            <w:proofErr w:type="gramStart"/>
            <w:r w:rsidRPr="00945BC8">
              <w:rPr>
                <w:sz w:val="28"/>
                <w:szCs w:val="28"/>
              </w:rPr>
              <w:t>)х</w:t>
            </w:r>
            <w:proofErr w:type="gramEnd"/>
            <w:r w:rsidRPr="00945BC8">
              <w:rPr>
                <w:sz w:val="28"/>
                <w:szCs w:val="28"/>
              </w:rPr>
              <w:t>100%</w:t>
            </w:r>
          </w:p>
          <w:p w:rsidR="001E5F19" w:rsidRPr="00945BC8" w:rsidRDefault="001E5F19" w:rsidP="00873ECA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доля детей-сирот   и   детей, </w:t>
            </w:r>
            <w:r w:rsidRPr="00945BC8">
              <w:rPr>
                <w:sz w:val="28"/>
                <w:szCs w:val="28"/>
              </w:rPr>
              <w:t>оставшихся   без попе</w:t>
            </w:r>
            <w:r>
              <w:rPr>
                <w:sz w:val="28"/>
                <w:szCs w:val="28"/>
              </w:rPr>
              <w:t xml:space="preserve">чения родителей, переданных на воспитание в семьи граждан Российской </w:t>
            </w:r>
            <w:r w:rsidRPr="00945BC8">
              <w:rPr>
                <w:sz w:val="28"/>
                <w:szCs w:val="28"/>
              </w:rPr>
              <w:t xml:space="preserve">Федерации, постоянно проживающих на территории Российской Федерации, </w:t>
            </w:r>
            <w:proofErr w:type="gramStart"/>
            <w:r w:rsidRPr="00945BC8">
              <w:rPr>
                <w:sz w:val="28"/>
                <w:szCs w:val="28"/>
              </w:rPr>
              <w:t>в</w:t>
            </w:r>
            <w:proofErr w:type="gramEnd"/>
            <w:r w:rsidRPr="00945BC8">
              <w:rPr>
                <w:sz w:val="28"/>
                <w:szCs w:val="28"/>
              </w:rPr>
              <w:t xml:space="preserve"> общей</w:t>
            </w:r>
          </w:p>
          <w:p w:rsidR="001E5F19" w:rsidRPr="00945BC8" w:rsidRDefault="001E5F19" w:rsidP="00873ECA">
            <w:pPr>
              <w:ind w:firstLine="176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численности детей-сирот и детей, оставши</w:t>
            </w:r>
            <w:r>
              <w:rPr>
                <w:sz w:val="28"/>
                <w:szCs w:val="28"/>
              </w:rPr>
              <w:t xml:space="preserve">хся без попечения родителей, в </w:t>
            </w:r>
            <w:r w:rsidRPr="00945BC8">
              <w:rPr>
                <w:sz w:val="28"/>
                <w:szCs w:val="28"/>
              </w:rPr>
              <w:t xml:space="preserve">Благодарненском </w:t>
            </w:r>
            <w:r>
              <w:rPr>
                <w:sz w:val="28"/>
                <w:szCs w:val="28"/>
              </w:rPr>
              <w:t>муниципальном</w:t>
            </w:r>
            <w:r w:rsidRPr="00945BC8">
              <w:rPr>
                <w:sz w:val="28"/>
                <w:szCs w:val="28"/>
              </w:rPr>
              <w:t xml:space="preserve"> округе Ставропольского края;</w:t>
            </w:r>
          </w:p>
          <w:p w:rsidR="001E5F19" w:rsidRPr="00945BC8" w:rsidRDefault="001E5F19" w:rsidP="00873ECA">
            <w:pPr>
              <w:jc w:val="both"/>
              <w:rPr>
                <w:sz w:val="28"/>
                <w:szCs w:val="28"/>
              </w:rPr>
            </w:pPr>
            <w:proofErr w:type="spellStart"/>
            <w:r w:rsidRPr="00945BC8">
              <w:rPr>
                <w:sz w:val="28"/>
                <w:szCs w:val="28"/>
              </w:rPr>
              <w:t>Чп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- численн</w:t>
            </w:r>
            <w:r>
              <w:rPr>
                <w:sz w:val="28"/>
                <w:szCs w:val="28"/>
              </w:rPr>
              <w:t xml:space="preserve">ость детей-сирот   и   детей, </w:t>
            </w:r>
            <w:r w:rsidRPr="00945BC8">
              <w:rPr>
                <w:sz w:val="28"/>
                <w:szCs w:val="28"/>
              </w:rPr>
              <w:t>оставшихся   без попе</w:t>
            </w:r>
            <w:r>
              <w:rPr>
                <w:sz w:val="28"/>
                <w:szCs w:val="28"/>
              </w:rPr>
              <w:t xml:space="preserve">чения родителей, переданных на воспитание </w:t>
            </w:r>
            <w:r w:rsidRPr="00945BC8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семье </w:t>
            </w:r>
            <w:r w:rsidRPr="00945BC8">
              <w:rPr>
                <w:sz w:val="28"/>
                <w:szCs w:val="28"/>
              </w:rPr>
              <w:t>граждан Российской Федерации;</w:t>
            </w:r>
          </w:p>
          <w:p w:rsidR="001E5F19" w:rsidRPr="00945BC8" w:rsidRDefault="001E5F19" w:rsidP="00873ECA">
            <w:pPr>
              <w:ind w:firstLine="175"/>
              <w:jc w:val="both"/>
              <w:rPr>
                <w:sz w:val="28"/>
                <w:szCs w:val="28"/>
              </w:rPr>
            </w:pPr>
            <w:proofErr w:type="spellStart"/>
            <w:r w:rsidRPr="00945BC8">
              <w:rPr>
                <w:sz w:val="28"/>
                <w:szCs w:val="28"/>
              </w:rPr>
              <w:t>Чоб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- общая численность детей-сирот и детей, оставшихся без попечения родителей, в Благодарненском округе Ставропольского края</w:t>
            </w:r>
          </w:p>
        </w:tc>
        <w:tc>
          <w:tcPr>
            <w:tcW w:w="1706" w:type="dxa"/>
            <w:gridSpan w:val="2"/>
          </w:tcPr>
          <w:p w:rsidR="001E5F19" w:rsidRPr="00945BC8" w:rsidRDefault="001E5F19" w:rsidP="00873ECA">
            <w:pPr>
              <w:ind w:left="57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ежегодно</w:t>
            </w:r>
          </w:p>
        </w:tc>
      </w:tr>
      <w:tr w:rsidR="001E5F19" w:rsidRPr="00945BC8" w:rsidTr="00873ECA">
        <w:trPr>
          <w:cantSplit/>
          <w:trHeight w:val="361"/>
        </w:trPr>
        <w:tc>
          <w:tcPr>
            <w:tcW w:w="15368" w:type="dxa"/>
            <w:gridSpan w:val="12"/>
            <w:vAlign w:val="center"/>
          </w:tcPr>
          <w:p w:rsidR="001E5F19" w:rsidRPr="00945BC8" w:rsidRDefault="001E5F19" w:rsidP="00873ECA">
            <w:pPr>
              <w:widowControl w:val="0"/>
              <w:autoSpaceDE w:val="0"/>
              <w:autoSpaceDN w:val="0"/>
              <w:adjustRightInd w:val="0"/>
              <w:spacing w:line="240" w:lineRule="exact"/>
              <w:ind w:left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</w:t>
            </w:r>
            <w:hyperlink r:id="rId10" w:anchor="Par1168" w:history="1">
              <w:r w:rsidRPr="003E6CBB">
                <w:rPr>
                  <w:sz w:val="28"/>
                  <w:szCs w:val="28"/>
                </w:rPr>
                <w:t>Подпрограмма</w:t>
              </w:r>
            </w:hyperlink>
            <w:r>
              <w:rPr>
                <w:sz w:val="28"/>
                <w:szCs w:val="28"/>
              </w:rPr>
              <w:t xml:space="preserve">  «Летний отдых</w:t>
            </w:r>
            <w:r w:rsidRPr="00945BC8">
              <w:rPr>
                <w:sz w:val="28"/>
                <w:szCs w:val="28"/>
              </w:rPr>
              <w:t>»</w:t>
            </w:r>
          </w:p>
        </w:tc>
      </w:tr>
      <w:tr w:rsidR="001E5F19" w:rsidRPr="00945BC8" w:rsidTr="00873ECA">
        <w:trPr>
          <w:cantSplit/>
        </w:trPr>
        <w:tc>
          <w:tcPr>
            <w:tcW w:w="15368" w:type="dxa"/>
            <w:gridSpan w:val="12"/>
          </w:tcPr>
          <w:p w:rsidR="001E5F19" w:rsidRPr="00945BC8" w:rsidRDefault="001E5F19" w:rsidP="00873ECA">
            <w:pPr>
              <w:pStyle w:val="ConsPlusCell"/>
              <w:jc w:val="center"/>
            </w:pPr>
            <w:r w:rsidRPr="00945BC8">
              <w:t xml:space="preserve">Задача подпрограммы Программы «Реализация мероприятий  отдыха  и оздоровления   детей, проживающих на территории Благодарненского </w:t>
            </w:r>
            <w:r>
              <w:t>муниципального</w:t>
            </w:r>
            <w:r w:rsidRPr="00945BC8">
              <w:t xml:space="preserve"> округа Ставропольского края»</w:t>
            </w:r>
          </w:p>
        </w:tc>
      </w:tr>
      <w:tr w:rsidR="001E5F19" w:rsidRPr="00945BC8" w:rsidTr="00873ECA">
        <w:trPr>
          <w:cantSplit/>
          <w:trHeight w:val="2898"/>
        </w:trPr>
        <w:tc>
          <w:tcPr>
            <w:tcW w:w="595" w:type="dxa"/>
            <w:gridSpan w:val="2"/>
          </w:tcPr>
          <w:p w:rsidR="001E5F19" w:rsidRDefault="001E5F19" w:rsidP="00873E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090" w:type="dxa"/>
          </w:tcPr>
          <w:p w:rsidR="001E5F19" w:rsidRPr="00945BC8" w:rsidRDefault="001E5F19" w:rsidP="00873ECA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Доля обучающихся, охваченных организованным отдыхом в период летних каникул, в общей численности обучающихся Благодарненского</w:t>
            </w:r>
            <w:r>
              <w:rPr>
                <w:sz w:val="28"/>
                <w:szCs w:val="28"/>
              </w:rPr>
              <w:t xml:space="preserve"> муниципального</w:t>
            </w:r>
            <w:r w:rsidRPr="00945BC8">
              <w:rPr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134" w:type="dxa"/>
            <w:gridSpan w:val="3"/>
          </w:tcPr>
          <w:p w:rsidR="001E5F19" w:rsidRPr="00945BC8" w:rsidRDefault="001E5F19" w:rsidP="00873E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</w:t>
            </w:r>
          </w:p>
        </w:tc>
        <w:tc>
          <w:tcPr>
            <w:tcW w:w="7843" w:type="dxa"/>
            <w:gridSpan w:val="4"/>
          </w:tcPr>
          <w:p w:rsidR="001E5F19" w:rsidRPr="00945BC8" w:rsidRDefault="001E5F19" w:rsidP="00873ECA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= (</w:t>
            </w:r>
            <w:proofErr w:type="spellStart"/>
            <w:r w:rsidRPr="00945BC8">
              <w:rPr>
                <w:sz w:val="28"/>
                <w:szCs w:val="28"/>
              </w:rPr>
              <w:t>Чо</w:t>
            </w:r>
            <w:proofErr w:type="spellEnd"/>
            <w:r w:rsidRPr="00945BC8">
              <w:rPr>
                <w:sz w:val="28"/>
                <w:szCs w:val="28"/>
              </w:rPr>
              <w:t>/</w:t>
            </w:r>
            <w:proofErr w:type="spellStart"/>
            <w:r w:rsidRPr="00945BC8">
              <w:rPr>
                <w:sz w:val="28"/>
                <w:szCs w:val="28"/>
              </w:rPr>
              <w:t>Чоб</w:t>
            </w:r>
            <w:proofErr w:type="spellEnd"/>
            <w:proofErr w:type="gramStart"/>
            <w:r w:rsidRPr="00945BC8">
              <w:rPr>
                <w:sz w:val="28"/>
                <w:szCs w:val="28"/>
              </w:rPr>
              <w:t>)х</w:t>
            </w:r>
            <w:proofErr w:type="gramEnd"/>
            <w:r w:rsidRPr="00945BC8">
              <w:rPr>
                <w:sz w:val="28"/>
                <w:szCs w:val="28"/>
              </w:rPr>
              <w:t>100%</w:t>
            </w:r>
          </w:p>
          <w:p w:rsidR="001E5F19" w:rsidRPr="00945BC8" w:rsidRDefault="001E5F19" w:rsidP="00873ECA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 - доля обучающихся, </w:t>
            </w:r>
            <w:r w:rsidRPr="00945BC8">
              <w:rPr>
                <w:sz w:val="28"/>
                <w:szCs w:val="28"/>
              </w:rPr>
              <w:t xml:space="preserve">охваченных организованным отдыхом в период летних каникул, в общей численности обучающихся Благодарненского </w:t>
            </w:r>
            <w:r>
              <w:rPr>
                <w:sz w:val="28"/>
                <w:szCs w:val="28"/>
              </w:rPr>
              <w:t>муниципального</w:t>
            </w:r>
            <w:r w:rsidRPr="00945BC8">
              <w:rPr>
                <w:sz w:val="28"/>
                <w:szCs w:val="28"/>
              </w:rPr>
              <w:t xml:space="preserve"> округа Ставропольского края;</w:t>
            </w:r>
          </w:p>
          <w:p w:rsidR="001E5F19" w:rsidRPr="00945BC8" w:rsidRDefault="001E5F19" w:rsidP="00873ECA">
            <w:pPr>
              <w:jc w:val="both"/>
              <w:rPr>
                <w:sz w:val="28"/>
                <w:szCs w:val="28"/>
              </w:rPr>
            </w:pPr>
            <w:proofErr w:type="spellStart"/>
            <w:r w:rsidRPr="00945BC8">
              <w:rPr>
                <w:sz w:val="28"/>
                <w:szCs w:val="28"/>
              </w:rPr>
              <w:t>Чо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- численность охваченных организованным отдыхом в</w:t>
            </w:r>
            <w:r>
              <w:rPr>
                <w:sz w:val="28"/>
                <w:szCs w:val="28"/>
              </w:rPr>
              <w:t xml:space="preserve"> период летних каникул;</w:t>
            </w:r>
          </w:p>
          <w:p w:rsidR="001E5F19" w:rsidRPr="00945BC8" w:rsidRDefault="001E5F19" w:rsidP="00873ECA">
            <w:pPr>
              <w:jc w:val="both"/>
              <w:rPr>
                <w:sz w:val="28"/>
                <w:szCs w:val="28"/>
              </w:rPr>
            </w:pPr>
            <w:proofErr w:type="spellStart"/>
            <w:r w:rsidRPr="00945BC8">
              <w:rPr>
                <w:sz w:val="28"/>
                <w:szCs w:val="28"/>
              </w:rPr>
              <w:t>Чоб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 xml:space="preserve">- общая численность </w:t>
            </w:r>
            <w:proofErr w:type="gramStart"/>
            <w:r w:rsidRPr="00945BC8">
              <w:rPr>
                <w:sz w:val="28"/>
                <w:szCs w:val="28"/>
              </w:rPr>
              <w:t>обучающихся</w:t>
            </w:r>
            <w:proofErr w:type="gramEnd"/>
            <w:r w:rsidRPr="00945BC8">
              <w:rPr>
                <w:sz w:val="28"/>
                <w:szCs w:val="28"/>
              </w:rPr>
              <w:t xml:space="preserve"> Благодарненского </w:t>
            </w:r>
            <w:r>
              <w:rPr>
                <w:sz w:val="28"/>
                <w:szCs w:val="28"/>
              </w:rPr>
              <w:t>муниципального</w:t>
            </w:r>
            <w:r w:rsidRPr="00945BC8">
              <w:rPr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706" w:type="dxa"/>
            <w:gridSpan w:val="2"/>
          </w:tcPr>
          <w:p w:rsidR="001E5F19" w:rsidRPr="00945BC8" w:rsidRDefault="001E5F19" w:rsidP="00873ECA">
            <w:pPr>
              <w:ind w:left="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</w:tc>
      </w:tr>
      <w:tr w:rsidR="001E5F19" w:rsidRPr="00945BC8" w:rsidTr="00873ECA">
        <w:trPr>
          <w:cantSplit/>
        </w:trPr>
        <w:tc>
          <w:tcPr>
            <w:tcW w:w="595" w:type="dxa"/>
            <w:gridSpan w:val="2"/>
          </w:tcPr>
          <w:p w:rsidR="001E5F19" w:rsidRPr="00945BC8" w:rsidRDefault="001E5F19" w:rsidP="00873E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4090" w:type="dxa"/>
          </w:tcPr>
          <w:p w:rsidR="001E5F19" w:rsidRPr="00945BC8" w:rsidRDefault="001E5F19" w:rsidP="00873ECA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Доля обучающихся, трудоустроенных в период летних каникул, в общей численности обучающихся Благодарненского </w:t>
            </w:r>
            <w:r>
              <w:rPr>
                <w:sz w:val="28"/>
                <w:szCs w:val="28"/>
              </w:rPr>
              <w:t>муниципального</w:t>
            </w:r>
            <w:r w:rsidRPr="00945BC8">
              <w:rPr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134" w:type="dxa"/>
            <w:gridSpan w:val="3"/>
          </w:tcPr>
          <w:p w:rsidR="001E5F19" w:rsidRPr="00945BC8" w:rsidRDefault="001E5F19" w:rsidP="00873ECA">
            <w:pPr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7843" w:type="dxa"/>
            <w:gridSpan w:val="4"/>
          </w:tcPr>
          <w:p w:rsidR="001E5F19" w:rsidRPr="00945BC8" w:rsidRDefault="001E5F19" w:rsidP="00873ECA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=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(</w:t>
            </w:r>
            <w:proofErr w:type="spellStart"/>
            <w:r w:rsidRPr="00945BC8">
              <w:rPr>
                <w:sz w:val="28"/>
                <w:szCs w:val="28"/>
              </w:rPr>
              <w:t>Чт</w:t>
            </w:r>
            <w:proofErr w:type="spellEnd"/>
            <w:r w:rsidRPr="00945BC8">
              <w:rPr>
                <w:sz w:val="28"/>
                <w:szCs w:val="28"/>
              </w:rPr>
              <w:t>/</w:t>
            </w:r>
            <w:proofErr w:type="spellStart"/>
            <w:r w:rsidRPr="00945BC8">
              <w:rPr>
                <w:sz w:val="28"/>
                <w:szCs w:val="28"/>
              </w:rPr>
              <w:t>Чоб</w:t>
            </w:r>
            <w:proofErr w:type="spellEnd"/>
            <w:r w:rsidRPr="00945BC8">
              <w:rPr>
                <w:sz w:val="28"/>
                <w:szCs w:val="28"/>
              </w:rPr>
              <w:t>) х100%</w:t>
            </w:r>
          </w:p>
          <w:p w:rsidR="001E5F19" w:rsidRPr="00945BC8" w:rsidRDefault="001E5F19" w:rsidP="00873ECA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   Д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 xml:space="preserve">доля обучающихся, трудоустроенных в период летних каникул, в общей численности обучающихся Благодарненского </w:t>
            </w:r>
            <w:r>
              <w:rPr>
                <w:sz w:val="28"/>
                <w:szCs w:val="28"/>
              </w:rPr>
              <w:t>муниципального</w:t>
            </w:r>
            <w:r w:rsidRPr="00945BC8">
              <w:rPr>
                <w:sz w:val="28"/>
                <w:szCs w:val="28"/>
              </w:rPr>
              <w:t xml:space="preserve"> округа Ставропольского края;</w:t>
            </w:r>
          </w:p>
          <w:p w:rsidR="001E5F19" w:rsidRPr="00945BC8" w:rsidRDefault="001E5F19" w:rsidP="00873ECA">
            <w:pPr>
              <w:jc w:val="both"/>
              <w:rPr>
                <w:sz w:val="28"/>
                <w:szCs w:val="28"/>
              </w:rPr>
            </w:pPr>
            <w:proofErr w:type="spellStart"/>
            <w:r w:rsidRPr="00945BC8">
              <w:rPr>
                <w:sz w:val="28"/>
                <w:szCs w:val="28"/>
              </w:rPr>
              <w:t>Чт</w:t>
            </w:r>
            <w:proofErr w:type="spellEnd"/>
            <w:r w:rsidRPr="00945BC8">
              <w:rPr>
                <w:sz w:val="28"/>
                <w:szCs w:val="28"/>
              </w:rPr>
              <w:t xml:space="preserve"> - численность детей, трудоустроенных   в период летних каникул;</w:t>
            </w:r>
          </w:p>
          <w:p w:rsidR="001E5F19" w:rsidRPr="00945BC8" w:rsidRDefault="001E5F19" w:rsidP="00873ECA">
            <w:pPr>
              <w:jc w:val="both"/>
              <w:rPr>
                <w:sz w:val="28"/>
                <w:szCs w:val="28"/>
              </w:rPr>
            </w:pPr>
            <w:proofErr w:type="spellStart"/>
            <w:r w:rsidRPr="00945BC8">
              <w:rPr>
                <w:sz w:val="28"/>
                <w:szCs w:val="28"/>
              </w:rPr>
              <w:t>Чоб</w:t>
            </w:r>
            <w:proofErr w:type="spellEnd"/>
            <w:r w:rsidRPr="00945BC8">
              <w:rPr>
                <w:sz w:val="28"/>
                <w:szCs w:val="28"/>
              </w:rPr>
              <w:t xml:space="preserve"> - общая численность </w:t>
            </w:r>
            <w:proofErr w:type="gramStart"/>
            <w:r w:rsidRPr="00945BC8">
              <w:rPr>
                <w:sz w:val="28"/>
                <w:szCs w:val="28"/>
              </w:rPr>
              <w:t>обучающихся</w:t>
            </w:r>
            <w:proofErr w:type="gramEnd"/>
            <w:r w:rsidRPr="00945BC8">
              <w:rPr>
                <w:sz w:val="28"/>
                <w:szCs w:val="28"/>
              </w:rPr>
              <w:t xml:space="preserve"> Благодарненского </w:t>
            </w:r>
            <w:r>
              <w:rPr>
                <w:sz w:val="28"/>
                <w:szCs w:val="28"/>
              </w:rPr>
              <w:t>муниципального</w:t>
            </w:r>
            <w:r w:rsidRPr="00945BC8">
              <w:rPr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706" w:type="dxa"/>
            <w:gridSpan w:val="2"/>
          </w:tcPr>
          <w:p w:rsidR="001E5F19" w:rsidRPr="00945BC8" w:rsidRDefault="001E5F19" w:rsidP="00873ECA">
            <w:pPr>
              <w:ind w:left="57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ежегодно</w:t>
            </w:r>
          </w:p>
        </w:tc>
      </w:tr>
      <w:tr w:rsidR="001E5F19" w:rsidRPr="00945BC8" w:rsidTr="00873ECA">
        <w:trPr>
          <w:cantSplit/>
        </w:trPr>
        <w:tc>
          <w:tcPr>
            <w:tcW w:w="15368" w:type="dxa"/>
            <w:gridSpan w:val="12"/>
            <w:vAlign w:val="center"/>
          </w:tcPr>
          <w:p w:rsidR="001E5F19" w:rsidRPr="009C2A92" w:rsidRDefault="001E5F19" w:rsidP="00873E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C2A92">
              <w:rPr>
                <w:sz w:val="28"/>
                <w:szCs w:val="28"/>
              </w:rPr>
              <w:t>Цель Программы «</w:t>
            </w:r>
            <w:r>
              <w:rPr>
                <w:sz w:val="28"/>
                <w:szCs w:val="28"/>
              </w:rPr>
              <w:t>С</w:t>
            </w:r>
            <w:r w:rsidRPr="009C2A92">
              <w:rPr>
                <w:sz w:val="28"/>
                <w:szCs w:val="28"/>
              </w:rPr>
              <w:t>оздание  комфортных условий  в округе для трудового, духовного, физического и творческого развития молодого человека»</w:t>
            </w:r>
          </w:p>
        </w:tc>
      </w:tr>
      <w:tr w:rsidR="001E5F19" w:rsidRPr="00945BC8" w:rsidTr="00873ECA">
        <w:trPr>
          <w:cantSplit/>
        </w:trPr>
        <w:tc>
          <w:tcPr>
            <w:tcW w:w="15368" w:type="dxa"/>
            <w:gridSpan w:val="12"/>
          </w:tcPr>
          <w:p w:rsidR="001E5F19" w:rsidRPr="00945BC8" w:rsidRDefault="001E5F19" w:rsidP="00873ECA">
            <w:pPr>
              <w:ind w:left="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«Молодежная политика»</w:t>
            </w:r>
          </w:p>
        </w:tc>
      </w:tr>
      <w:tr w:rsidR="001E5F19" w:rsidRPr="00945BC8" w:rsidTr="00873ECA">
        <w:trPr>
          <w:cantSplit/>
        </w:trPr>
        <w:tc>
          <w:tcPr>
            <w:tcW w:w="15368" w:type="dxa"/>
            <w:gridSpan w:val="12"/>
          </w:tcPr>
          <w:p w:rsidR="001E5F19" w:rsidRPr="00945BC8" w:rsidRDefault="001E5F19" w:rsidP="00873ECA">
            <w:pPr>
              <w:jc w:val="center"/>
              <w:rPr>
                <w:sz w:val="28"/>
                <w:szCs w:val="28"/>
              </w:rPr>
            </w:pPr>
            <w:r w:rsidRPr="00857E69">
              <w:rPr>
                <w:sz w:val="28"/>
                <w:szCs w:val="28"/>
              </w:rPr>
              <w:t>Задача подпрограммы Программы «</w:t>
            </w:r>
            <w:r w:rsidRPr="000A3243">
              <w:rPr>
                <w:sz w:val="28"/>
                <w:szCs w:val="28"/>
              </w:rPr>
              <w:t>Обеспечение  и создание  комфортных условий в округе для трудового, духовного, физического и творческого развития молодого человека</w:t>
            </w:r>
            <w:r>
              <w:rPr>
                <w:sz w:val="28"/>
                <w:szCs w:val="28"/>
              </w:rPr>
              <w:t>»</w:t>
            </w:r>
          </w:p>
        </w:tc>
      </w:tr>
      <w:tr w:rsidR="001E5F19" w:rsidRPr="00945BC8" w:rsidTr="00873ECA">
        <w:trPr>
          <w:cantSplit/>
        </w:trPr>
        <w:tc>
          <w:tcPr>
            <w:tcW w:w="595" w:type="dxa"/>
            <w:gridSpan w:val="2"/>
          </w:tcPr>
          <w:p w:rsidR="001E5F19" w:rsidRDefault="001E5F19" w:rsidP="00873E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090" w:type="dxa"/>
          </w:tcPr>
          <w:p w:rsidR="001E5F19" w:rsidRDefault="001E5F19" w:rsidP="00873ECA">
            <w:pPr>
              <w:jc w:val="both"/>
              <w:rPr>
                <w:sz w:val="28"/>
                <w:szCs w:val="28"/>
              </w:rPr>
            </w:pPr>
            <w:r w:rsidRPr="00580256">
              <w:rPr>
                <w:sz w:val="28"/>
                <w:szCs w:val="28"/>
              </w:rPr>
              <w:t xml:space="preserve">Доля молодых граждан, задействованных в мероприятиях по реализации молодежной политики в общем количестве молодых граждан Благодарненского </w:t>
            </w:r>
            <w:r w:rsidRPr="003C3919">
              <w:rPr>
                <w:sz w:val="28"/>
                <w:szCs w:val="28"/>
              </w:rPr>
              <w:t>муниципального</w:t>
            </w:r>
            <w:r w:rsidRPr="00580256">
              <w:rPr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134" w:type="dxa"/>
            <w:gridSpan w:val="3"/>
          </w:tcPr>
          <w:p w:rsidR="001E5F19" w:rsidRDefault="001E5F19" w:rsidP="00873ECA">
            <w:pPr>
              <w:jc w:val="center"/>
            </w:pPr>
            <w:r w:rsidRPr="00054438">
              <w:rPr>
                <w:sz w:val="28"/>
                <w:szCs w:val="28"/>
              </w:rPr>
              <w:t>процент</w:t>
            </w:r>
          </w:p>
        </w:tc>
        <w:tc>
          <w:tcPr>
            <w:tcW w:w="7843" w:type="dxa"/>
            <w:gridSpan w:val="4"/>
          </w:tcPr>
          <w:p w:rsidR="001E5F19" w:rsidRPr="00945BC8" w:rsidRDefault="001E5F19" w:rsidP="00873ECA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=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(</w:t>
            </w:r>
            <w:proofErr w:type="spellStart"/>
            <w:r w:rsidRPr="00945BC8"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м</w:t>
            </w:r>
            <w:proofErr w:type="spellEnd"/>
            <w:r w:rsidRPr="00945BC8">
              <w:rPr>
                <w:sz w:val="28"/>
                <w:szCs w:val="28"/>
              </w:rPr>
              <w:t>/</w:t>
            </w:r>
            <w:proofErr w:type="spellStart"/>
            <w:r w:rsidRPr="00945BC8"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мг</w:t>
            </w:r>
            <w:proofErr w:type="spellEnd"/>
            <w:r w:rsidRPr="00945BC8">
              <w:rPr>
                <w:sz w:val="28"/>
                <w:szCs w:val="28"/>
              </w:rPr>
              <w:t>) х100%</w:t>
            </w:r>
          </w:p>
          <w:p w:rsidR="001E5F19" w:rsidRPr="00945BC8" w:rsidRDefault="001E5F19" w:rsidP="00873ECA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   </w:t>
            </w:r>
            <w:proofErr w:type="gramStart"/>
            <w:r w:rsidRPr="00945BC8">
              <w:rPr>
                <w:sz w:val="28"/>
                <w:szCs w:val="28"/>
              </w:rPr>
              <w:t>Д-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 w:rsidRPr="00580256">
              <w:rPr>
                <w:sz w:val="28"/>
                <w:szCs w:val="28"/>
              </w:rPr>
              <w:t xml:space="preserve">Доля молодых граждан, задействованных в мероприятиях по реализации молодежной политики в общем количестве молодых граждан Благодарненского </w:t>
            </w:r>
            <w:r w:rsidRPr="003C3919">
              <w:rPr>
                <w:sz w:val="28"/>
                <w:szCs w:val="28"/>
              </w:rPr>
              <w:t>муниципального</w:t>
            </w:r>
            <w:r w:rsidRPr="00580256">
              <w:rPr>
                <w:sz w:val="28"/>
                <w:szCs w:val="28"/>
              </w:rPr>
              <w:t xml:space="preserve"> округа Ставропольского края</w:t>
            </w:r>
            <w:r w:rsidRPr="00945BC8">
              <w:rPr>
                <w:sz w:val="28"/>
                <w:szCs w:val="28"/>
              </w:rPr>
              <w:t>;</w:t>
            </w:r>
          </w:p>
          <w:p w:rsidR="001E5F19" w:rsidRPr="00945BC8" w:rsidRDefault="001E5F19" w:rsidP="00873ECA">
            <w:pPr>
              <w:jc w:val="both"/>
              <w:rPr>
                <w:sz w:val="28"/>
                <w:szCs w:val="28"/>
              </w:rPr>
            </w:pPr>
            <w:proofErr w:type="spellStart"/>
            <w:r w:rsidRPr="00945BC8"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м</w:t>
            </w:r>
            <w:proofErr w:type="spellEnd"/>
            <w:r w:rsidRPr="00945BC8">
              <w:rPr>
                <w:sz w:val="28"/>
                <w:szCs w:val="28"/>
              </w:rPr>
              <w:t xml:space="preserve"> - численность </w:t>
            </w:r>
            <w:r>
              <w:rPr>
                <w:sz w:val="28"/>
                <w:szCs w:val="28"/>
              </w:rPr>
              <w:t>молодых граждан</w:t>
            </w:r>
            <w:r w:rsidRPr="00945BC8">
              <w:rPr>
                <w:sz w:val="28"/>
                <w:szCs w:val="28"/>
              </w:rPr>
              <w:t xml:space="preserve">, </w:t>
            </w:r>
            <w:r w:rsidRPr="000A3243">
              <w:rPr>
                <w:sz w:val="28"/>
                <w:szCs w:val="28"/>
              </w:rPr>
              <w:t xml:space="preserve">задействованных </w:t>
            </w:r>
            <w:r w:rsidRPr="00580256">
              <w:rPr>
                <w:sz w:val="28"/>
                <w:szCs w:val="28"/>
              </w:rPr>
              <w:t>в мероприятиях по реализации молодежной политики</w:t>
            </w:r>
            <w:r w:rsidRPr="00945BC8">
              <w:rPr>
                <w:sz w:val="28"/>
                <w:szCs w:val="28"/>
              </w:rPr>
              <w:t>;</w:t>
            </w:r>
          </w:p>
          <w:p w:rsidR="001E5F19" w:rsidRPr="00945BC8" w:rsidRDefault="001E5F19" w:rsidP="00873ECA">
            <w:pPr>
              <w:jc w:val="both"/>
              <w:rPr>
                <w:sz w:val="28"/>
                <w:szCs w:val="28"/>
              </w:rPr>
            </w:pPr>
            <w:proofErr w:type="spellStart"/>
            <w:r w:rsidRPr="00945BC8"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мг</w:t>
            </w:r>
            <w:proofErr w:type="spellEnd"/>
            <w:r w:rsidRPr="00945BC8">
              <w:rPr>
                <w:sz w:val="28"/>
                <w:szCs w:val="28"/>
              </w:rPr>
              <w:t xml:space="preserve"> - общая численность </w:t>
            </w:r>
            <w:r>
              <w:rPr>
                <w:sz w:val="28"/>
                <w:szCs w:val="28"/>
              </w:rPr>
              <w:t>молодых граждан</w:t>
            </w:r>
            <w:r w:rsidRPr="00945BC8">
              <w:rPr>
                <w:sz w:val="28"/>
                <w:szCs w:val="28"/>
              </w:rPr>
              <w:t xml:space="preserve"> Благодарненского </w:t>
            </w:r>
            <w:r>
              <w:rPr>
                <w:sz w:val="28"/>
                <w:szCs w:val="28"/>
              </w:rPr>
              <w:t>муниципального</w:t>
            </w:r>
            <w:r w:rsidRPr="00945BC8">
              <w:rPr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706" w:type="dxa"/>
            <w:gridSpan w:val="2"/>
          </w:tcPr>
          <w:p w:rsidR="001E5F19" w:rsidRPr="00945BC8" w:rsidRDefault="001E5F19" w:rsidP="00873ECA">
            <w:pPr>
              <w:ind w:left="57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ежегодно</w:t>
            </w:r>
          </w:p>
        </w:tc>
      </w:tr>
      <w:tr w:rsidR="001E5F19" w:rsidRPr="00945BC8" w:rsidTr="00873ECA">
        <w:trPr>
          <w:cantSplit/>
        </w:trPr>
        <w:tc>
          <w:tcPr>
            <w:tcW w:w="595" w:type="dxa"/>
            <w:gridSpan w:val="2"/>
          </w:tcPr>
          <w:p w:rsidR="001E5F19" w:rsidRPr="00945BC8" w:rsidRDefault="001E5F19" w:rsidP="00873E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4090" w:type="dxa"/>
          </w:tcPr>
          <w:p w:rsidR="001E5F19" w:rsidRPr="00945BC8" w:rsidRDefault="001E5F19" w:rsidP="00873EC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0A3243">
              <w:rPr>
                <w:sz w:val="28"/>
                <w:szCs w:val="28"/>
              </w:rPr>
              <w:t xml:space="preserve">оля молодых граждан, задействованных в мероприятиях по работе с инициативной и талантливой молодежью, в общем количестве молодых граждан Благодарненского </w:t>
            </w:r>
            <w:r>
              <w:rPr>
                <w:sz w:val="28"/>
                <w:szCs w:val="28"/>
              </w:rPr>
              <w:t>муниципального</w:t>
            </w:r>
            <w:r w:rsidRPr="000A3243">
              <w:rPr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134" w:type="dxa"/>
            <w:gridSpan w:val="3"/>
          </w:tcPr>
          <w:p w:rsidR="001E5F19" w:rsidRDefault="001E5F19" w:rsidP="00873ECA">
            <w:pPr>
              <w:jc w:val="center"/>
            </w:pPr>
            <w:r w:rsidRPr="00054438">
              <w:rPr>
                <w:sz w:val="28"/>
                <w:szCs w:val="28"/>
              </w:rPr>
              <w:t>процент</w:t>
            </w:r>
          </w:p>
        </w:tc>
        <w:tc>
          <w:tcPr>
            <w:tcW w:w="7843" w:type="dxa"/>
            <w:gridSpan w:val="4"/>
          </w:tcPr>
          <w:p w:rsidR="001E5F19" w:rsidRPr="00945BC8" w:rsidRDefault="001E5F19" w:rsidP="00873ECA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=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(</w:t>
            </w:r>
            <w:proofErr w:type="spellStart"/>
            <w:r w:rsidRPr="00945BC8"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и</w:t>
            </w:r>
            <w:proofErr w:type="spellEnd"/>
            <w:r w:rsidRPr="00945BC8">
              <w:rPr>
                <w:sz w:val="28"/>
                <w:szCs w:val="28"/>
              </w:rPr>
              <w:t>/</w:t>
            </w:r>
            <w:proofErr w:type="spellStart"/>
            <w:r w:rsidRPr="00945BC8"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мг</w:t>
            </w:r>
            <w:proofErr w:type="spellEnd"/>
            <w:r w:rsidRPr="00945BC8">
              <w:rPr>
                <w:sz w:val="28"/>
                <w:szCs w:val="28"/>
              </w:rPr>
              <w:t>) х100%</w:t>
            </w:r>
          </w:p>
          <w:p w:rsidR="001E5F19" w:rsidRPr="00945BC8" w:rsidRDefault="001E5F19" w:rsidP="00873ECA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   </w:t>
            </w:r>
            <w:proofErr w:type="gramStart"/>
            <w:r w:rsidRPr="00945BC8">
              <w:rPr>
                <w:sz w:val="28"/>
                <w:szCs w:val="28"/>
              </w:rPr>
              <w:t>Д-</w:t>
            </w:r>
            <w:proofErr w:type="gramEnd"/>
            <w:r>
              <w:rPr>
                <w:sz w:val="28"/>
                <w:szCs w:val="28"/>
              </w:rPr>
              <w:t xml:space="preserve"> д</w:t>
            </w:r>
            <w:r w:rsidRPr="000A3243">
              <w:rPr>
                <w:sz w:val="28"/>
                <w:szCs w:val="28"/>
              </w:rPr>
              <w:t xml:space="preserve">оля молодых граждан, задействованных в мероприятиях по работе с инициативной и талантливой молодежью, в общем количестве молодых граждан Благодарненского </w:t>
            </w:r>
            <w:r>
              <w:rPr>
                <w:sz w:val="28"/>
                <w:szCs w:val="28"/>
              </w:rPr>
              <w:t>муниципального</w:t>
            </w:r>
            <w:r w:rsidRPr="000A3243">
              <w:rPr>
                <w:sz w:val="28"/>
                <w:szCs w:val="28"/>
              </w:rPr>
              <w:t xml:space="preserve"> округа Ставропольского края</w:t>
            </w:r>
            <w:r w:rsidRPr="00945BC8">
              <w:rPr>
                <w:sz w:val="28"/>
                <w:szCs w:val="28"/>
              </w:rPr>
              <w:t>;</w:t>
            </w:r>
          </w:p>
          <w:p w:rsidR="001E5F19" w:rsidRPr="00945BC8" w:rsidRDefault="001E5F19" w:rsidP="00873ECA">
            <w:pPr>
              <w:jc w:val="both"/>
              <w:rPr>
                <w:sz w:val="28"/>
                <w:szCs w:val="28"/>
              </w:rPr>
            </w:pPr>
            <w:proofErr w:type="spellStart"/>
            <w:r w:rsidRPr="00945BC8"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и</w:t>
            </w:r>
            <w:proofErr w:type="spellEnd"/>
            <w:r w:rsidRPr="00945BC8">
              <w:rPr>
                <w:sz w:val="28"/>
                <w:szCs w:val="28"/>
              </w:rPr>
              <w:t xml:space="preserve"> - численность </w:t>
            </w:r>
            <w:r>
              <w:rPr>
                <w:sz w:val="28"/>
                <w:szCs w:val="28"/>
              </w:rPr>
              <w:t>молодых граждан</w:t>
            </w:r>
            <w:r w:rsidRPr="00945BC8">
              <w:rPr>
                <w:sz w:val="28"/>
                <w:szCs w:val="28"/>
              </w:rPr>
              <w:t xml:space="preserve">, </w:t>
            </w:r>
            <w:r w:rsidRPr="000A3243">
              <w:rPr>
                <w:sz w:val="28"/>
                <w:szCs w:val="28"/>
              </w:rPr>
              <w:t>задействованных в мероприятиях по работе с инициативной и талантливой молодежью</w:t>
            </w:r>
            <w:r w:rsidRPr="00945BC8">
              <w:rPr>
                <w:sz w:val="28"/>
                <w:szCs w:val="28"/>
              </w:rPr>
              <w:t>;</w:t>
            </w:r>
          </w:p>
          <w:p w:rsidR="001E5F19" w:rsidRPr="00945BC8" w:rsidRDefault="001E5F19" w:rsidP="00873ECA">
            <w:pPr>
              <w:jc w:val="both"/>
              <w:rPr>
                <w:sz w:val="28"/>
                <w:szCs w:val="28"/>
              </w:rPr>
            </w:pPr>
            <w:proofErr w:type="spellStart"/>
            <w:r w:rsidRPr="00945BC8"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мг</w:t>
            </w:r>
            <w:proofErr w:type="spellEnd"/>
            <w:r w:rsidRPr="00945BC8">
              <w:rPr>
                <w:sz w:val="28"/>
                <w:szCs w:val="28"/>
              </w:rPr>
              <w:t xml:space="preserve"> - общая численность </w:t>
            </w:r>
            <w:r>
              <w:rPr>
                <w:sz w:val="28"/>
                <w:szCs w:val="28"/>
              </w:rPr>
              <w:t>молодых граждан</w:t>
            </w:r>
            <w:r w:rsidRPr="00945BC8">
              <w:rPr>
                <w:sz w:val="28"/>
                <w:szCs w:val="28"/>
              </w:rPr>
              <w:t xml:space="preserve"> Благодарненского </w:t>
            </w:r>
            <w:r>
              <w:rPr>
                <w:sz w:val="28"/>
                <w:szCs w:val="28"/>
              </w:rPr>
              <w:t>муниципального</w:t>
            </w:r>
            <w:r w:rsidRPr="00945BC8">
              <w:rPr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706" w:type="dxa"/>
            <w:gridSpan w:val="2"/>
          </w:tcPr>
          <w:p w:rsidR="001E5F19" w:rsidRPr="00945BC8" w:rsidRDefault="001E5F19" w:rsidP="00873ECA">
            <w:pPr>
              <w:ind w:left="57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ежегодно</w:t>
            </w:r>
          </w:p>
        </w:tc>
      </w:tr>
      <w:tr w:rsidR="001E5F19" w:rsidRPr="00945BC8" w:rsidTr="00873ECA">
        <w:trPr>
          <w:cantSplit/>
        </w:trPr>
        <w:tc>
          <w:tcPr>
            <w:tcW w:w="595" w:type="dxa"/>
            <w:gridSpan w:val="2"/>
          </w:tcPr>
          <w:p w:rsidR="001E5F19" w:rsidRPr="00945BC8" w:rsidRDefault="001E5F19" w:rsidP="00873E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090" w:type="dxa"/>
          </w:tcPr>
          <w:p w:rsidR="001E5F19" w:rsidRPr="00945BC8" w:rsidRDefault="001E5F19" w:rsidP="00873EC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0A3243">
              <w:rPr>
                <w:sz w:val="28"/>
                <w:szCs w:val="28"/>
              </w:rPr>
              <w:t xml:space="preserve">оля молодых граждан, принимающих участие в волонтерском движении, в общем количестве молодых граждан Благодарненского </w:t>
            </w:r>
            <w:r>
              <w:rPr>
                <w:sz w:val="28"/>
                <w:szCs w:val="28"/>
              </w:rPr>
              <w:t>муниципального</w:t>
            </w:r>
            <w:r w:rsidRPr="000A3243">
              <w:rPr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134" w:type="dxa"/>
            <w:gridSpan w:val="3"/>
          </w:tcPr>
          <w:p w:rsidR="001E5F19" w:rsidRDefault="001E5F19" w:rsidP="00873ECA">
            <w:pPr>
              <w:jc w:val="center"/>
            </w:pPr>
            <w:r w:rsidRPr="00054438">
              <w:rPr>
                <w:sz w:val="28"/>
                <w:szCs w:val="28"/>
              </w:rPr>
              <w:t>процент</w:t>
            </w:r>
          </w:p>
        </w:tc>
        <w:tc>
          <w:tcPr>
            <w:tcW w:w="7843" w:type="dxa"/>
            <w:gridSpan w:val="4"/>
          </w:tcPr>
          <w:p w:rsidR="001E5F19" w:rsidRPr="00945BC8" w:rsidRDefault="001E5F19" w:rsidP="00873ECA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=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(</w:t>
            </w:r>
            <w:proofErr w:type="spellStart"/>
            <w:r w:rsidRPr="00945BC8"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в</w:t>
            </w:r>
            <w:proofErr w:type="spellEnd"/>
            <w:r w:rsidRPr="00945BC8">
              <w:rPr>
                <w:sz w:val="28"/>
                <w:szCs w:val="28"/>
              </w:rPr>
              <w:t>/</w:t>
            </w:r>
            <w:proofErr w:type="spellStart"/>
            <w:r w:rsidRPr="00945BC8"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мг</w:t>
            </w:r>
            <w:proofErr w:type="spellEnd"/>
            <w:r w:rsidRPr="00945BC8">
              <w:rPr>
                <w:sz w:val="28"/>
                <w:szCs w:val="28"/>
              </w:rPr>
              <w:t>) х100%</w:t>
            </w:r>
          </w:p>
          <w:p w:rsidR="001E5F19" w:rsidRPr="00945BC8" w:rsidRDefault="001E5F19" w:rsidP="00873ECA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   Д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д</w:t>
            </w:r>
            <w:r w:rsidRPr="000A3243">
              <w:rPr>
                <w:sz w:val="28"/>
                <w:szCs w:val="28"/>
              </w:rPr>
              <w:t xml:space="preserve">оля молодых граждан, принимающих участие в волонтерском движении, в общем количестве молодых граждан Благодарненского </w:t>
            </w:r>
            <w:r>
              <w:rPr>
                <w:sz w:val="28"/>
                <w:szCs w:val="28"/>
              </w:rPr>
              <w:t>муниципального</w:t>
            </w:r>
            <w:r w:rsidRPr="000A3243">
              <w:rPr>
                <w:sz w:val="28"/>
                <w:szCs w:val="28"/>
              </w:rPr>
              <w:t xml:space="preserve"> округа Ставропольского края</w:t>
            </w:r>
            <w:r w:rsidRPr="00945BC8">
              <w:rPr>
                <w:sz w:val="28"/>
                <w:szCs w:val="28"/>
              </w:rPr>
              <w:t>;</w:t>
            </w:r>
          </w:p>
          <w:p w:rsidR="001E5F19" w:rsidRPr="00945BC8" w:rsidRDefault="001E5F19" w:rsidP="00873ECA">
            <w:pPr>
              <w:jc w:val="both"/>
              <w:rPr>
                <w:sz w:val="28"/>
                <w:szCs w:val="28"/>
              </w:rPr>
            </w:pPr>
            <w:proofErr w:type="spellStart"/>
            <w:r w:rsidRPr="00945BC8"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в</w:t>
            </w:r>
            <w:proofErr w:type="spellEnd"/>
            <w:r w:rsidRPr="00945BC8">
              <w:rPr>
                <w:sz w:val="28"/>
                <w:szCs w:val="28"/>
              </w:rPr>
              <w:t xml:space="preserve"> - численность </w:t>
            </w:r>
            <w:r>
              <w:rPr>
                <w:sz w:val="28"/>
                <w:szCs w:val="28"/>
              </w:rPr>
              <w:t>молодых граждан</w:t>
            </w:r>
            <w:r w:rsidRPr="00945BC8">
              <w:rPr>
                <w:sz w:val="28"/>
                <w:szCs w:val="28"/>
              </w:rPr>
              <w:t xml:space="preserve">, </w:t>
            </w:r>
            <w:r w:rsidRPr="000A3243">
              <w:rPr>
                <w:sz w:val="28"/>
                <w:szCs w:val="28"/>
              </w:rPr>
              <w:t>принимающих участие в волонтерском движении</w:t>
            </w:r>
            <w:r w:rsidRPr="00945BC8">
              <w:rPr>
                <w:sz w:val="28"/>
                <w:szCs w:val="28"/>
              </w:rPr>
              <w:t>;</w:t>
            </w:r>
          </w:p>
          <w:p w:rsidR="001E5F19" w:rsidRPr="00945BC8" w:rsidRDefault="001E5F19" w:rsidP="00873ECA">
            <w:pPr>
              <w:jc w:val="both"/>
              <w:rPr>
                <w:sz w:val="28"/>
                <w:szCs w:val="28"/>
              </w:rPr>
            </w:pPr>
            <w:proofErr w:type="spellStart"/>
            <w:r w:rsidRPr="00945BC8"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мг</w:t>
            </w:r>
            <w:proofErr w:type="spellEnd"/>
            <w:r w:rsidRPr="00945BC8">
              <w:rPr>
                <w:sz w:val="28"/>
                <w:szCs w:val="28"/>
              </w:rPr>
              <w:t xml:space="preserve"> - общая численность </w:t>
            </w:r>
            <w:r>
              <w:rPr>
                <w:sz w:val="28"/>
                <w:szCs w:val="28"/>
              </w:rPr>
              <w:t>молодых граждан</w:t>
            </w:r>
            <w:r w:rsidRPr="00945BC8">
              <w:rPr>
                <w:sz w:val="28"/>
                <w:szCs w:val="28"/>
              </w:rPr>
              <w:t xml:space="preserve"> Благодарненского </w:t>
            </w:r>
            <w:r>
              <w:rPr>
                <w:sz w:val="28"/>
                <w:szCs w:val="28"/>
              </w:rPr>
              <w:t>муниципального</w:t>
            </w:r>
            <w:r w:rsidRPr="00945BC8">
              <w:rPr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706" w:type="dxa"/>
            <w:gridSpan w:val="2"/>
          </w:tcPr>
          <w:p w:rsidR="001E5F19" w:rsidRPr="00945BC8" w:rsidRDefault="001E5F19" w:rsidP="00873ECA">
            <w:pPr>
              <w:ind w:left="57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ежегодно</w:t>
            </w:r>
          </w:p>
        </w:tc>
      </w:tr>
    </w:tbl>
    <w:p w:rsidR="001E5F19" w:rsidRDefault="001E5F19" w:rsidP="001E5F1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E5F19" w:rsidRDefault="001E5F19" w:rsidP="001E5F1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E5F19" w:rsidRPr="00945BC8" w:rsidRDefault="001E5F19" w:rsidP="001E5F1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945BC8">
        <w:rPr>
          <w:sz w:val="28"/>
          <w:szCs w:val="28"/>
        </w:rPr>
        <w:t>Используемые сокращения:</w:t>
      </w:r>
    </w:p>
    <w:tbl>
      <w:tblPr>
        <w:tblW w:w="15499" w:type="dxa"/>
        <w:tblInd w:w="-106" w:type="dxa"/>
        <w:tblLook w:val="00A0" w:firstRow="1" w:lastRow="0" w:firstColumn="1" w:lastColumn="0" w:noHBand="0" w:noVBand="0"/>
      </w:tblPr>
      <w:tblGrid>
        <w:gridCol w:w="3903"/>
        <w:gridCol w:w="11596"/>
      </w:tblGrid>
      <w:tr w:rsidR="001E5F19" w:rsidRPr="00945BC8" w:rsidTr="00873ECA">
        <w:trPr>
          <w:trHeight w:val="306"/>
        </w:trPr>
        <w:tc>
          <w:tcPr>
            <w:tcW w:w="3903" w:type="dxa"/>
          </w:tcPr>
          <w:p w:rsidR="001E5F19" w:rsidRPr="00945BC8" w:rsidRDefault="001E5F19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АБ</w:t>
            </w:r>
            <w:r>
              <w:rPr>
                <w:sz w:val="28"/>
                <w:szCs w:val="28"/>
              </w:rPr>
              <w:t>М</w:t>
            </w:r>
            <w:r w:rsidRPr="00945BC8">
              <w:rPr>
                <w:sz w:val="28"/>
                <w:szCs w:val="28"/>
              </w:rPr>
              <w:t>О СК</w:t>
            </w:r>
          </w:p>
        </w:tc>
        <w:tc>
          <w:tcPr>
            <w:tcW w:w="11596" w:type="dxa"/>
          </w:tcPr>
          <w:p w:rsidR="001E5F19" w:rsidRPr="00945BC8" w:rsidRDefault="001E5F19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администрация Благодарненского </w:t>
            </w:r>
            <w:r>
              <w:rPr>
                <w:sz w:val="28"/>
                <w:szCs w:val="28"/>
              </w:rPr>
              <w:t>муниципального</w:t>
            </w:r>
            <w:r w:rsidRPr="00945BC8">
              <w:rPr>
                <w:sz w:val="28"/>
                <w:szCs w:val="28"/>
              </w:rPr>
              <w:t xml:space="preserve"> округа Ставропольского края;</w:t>
            </w:r>
          </w:p>
        </w:tc>
      </w:tr>
      <w:tr w:rsidR="001E5F19" w:rsidRPr="00945BC8" w:rsidTr="00873ECA">
        <w:trPr>
          <w:trHeight w:val="612"/>
        </w:trPr>
        <w:tc>
          <w:tcPr>
            <w:tcW w:w="3903" w:type="dxa"/>
          </w:tcPr>
          <w:p w:rsidR="001E5F19" w:rsidRPr="00945BC8" w:rsidRDefault="001E5F19" w:rsidP="00873EC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945BC8">
              <w:rPr>
                <w:sz w:val="28"/>
                <w:szCs w:val="28"/>
              </w:rPr>
              <w:t>правление образования и молодежной политики</w:t>
            </w:r>
          </w:p>
        </w:tc>
        <w:tc>
          <w:tcPr>
            <w:tcW w:w="11596" w:type="dxa"/>
          </w:tcPr>
          <w:p w:rsidR="001E5F19" w:rsidRPr="00945BC8" w:rsidRDefault="001E5F19" w:rsidP="00873ECA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управление образования и молодежной политики администрации Благодарненского </w:t>
            </w:r>
            <w:r>
              <w:rPr>
                <w:sz w:val="28"/>
                <w:szCs w:val="28"/>
              </w:rPr>
              <w:t>муниципального</w:t>
            </w:r>
            <w:r w:rsidRPr="00945BC8">
              <w:rPr>
                <w:sz w:val="28"/>
                <w:szCs w:val="28"/>
              </w:rPr>
              <w:t xml:space="preserve"> округа</w:t>
            </w:r>
            <w:r>
              <w:rPr>
                <w:sz w:val="28"/>
                <w:szCs w:val="28"/>
              </w:rPr>
              <w:t xml:space="preserve"> Ставропольского края</w:t>
            </w:r>
          </w:p>
        </w:tc>
      </w:tr>
    </w:tbl>
    <w:p w:rsidR="001E5F19" w:rsidRPr="00945BC8" w:rsidRDefault="001E5F19" w:rsidP="001E5F19">
      <w:pPr>
        <w:spacing w:line="240" w:lineRule="exact"/>
        <w:rPr>
          <w:sz w:val="28"/>
          <w:szCs w:val="28"/>
        </w:rPr>
      </w:pPr>
    </w:p>
    <w:p w:rsidR="001E5F19" w:rsidRDefault="001E5F19"/>
    <w:sectPr w:rsidR="001E5F19" w:rsidSect="001E5F19">
      <w:pgSz w:w="16838" w:h="11906" w:orient="landscape"/>
      <w:pgMar w:top="1418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689E" w:rsidRDefault="008A689E" w:rsidP="00B1614D">
      <w:r>
        <w:separator/>
      </w:r>
    </w:p>
  </w:endnote>
  <w:endnote w:type="continuationSeparator" w:id="0">
    <w:p w:rsidR="008A689E" w:rsidRDefault="008A689E" w:rsidP="00B16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689E" w:rsidRDefault="008A689E" w:rsidP="00B1614D">
      <w:r>
        <w:separator/>
      </w:r>
    </w:p>
  </w:footnote>
  <w:footnote w:type="continuationSeparator" w:id="0">
    <w:p w:rsidR="008A689E" w:rsidRDefault="008A689E" w:rsidP="00B161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B4CAE"/>
    <w:multiLevelType w:val="hybridMultilevel"/>
    <w:tmpl w:val="4BB48D42"/>
    <w:lvl w:ilvl="0" w:tplc="C55C0294">
      <w:start w:val="2017"/>
      <w:numFmt w:val="decimal"/>
      <w:lvlText w:val="%1"/>
      <w:lvlJc w:val="left"/>
      <w:pPr>
        <w:ind w:left="917" w:hanging="6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97" w:hanging="360"/>
      </w:pPr>
    </w:lvl>
    <w:lvl w:ilvl="2" w:tplc="0419001B">
      <w:start w:val="1"/>
      <w:numFmt w:val="lowerRoman"/>
      <w:lvlText w:val="%3."/>
      <w:lvlJc w:val="right"/>
      <w:pPr>
        <w:ind w:left="2117" w:hanging="180"/>
      </w:pPr>
    </w:lvl>
    <w:lvl w:ilvl="3" w:tplc="0419000F">
      <w:start w:val="1"/>
      <w:numFmt w:val="decimal"/>
      <w:lvlText w:val="%4."/>
      <w:lvlJc w:val="left"/>
      <w:pPr>
        <w:ind w:left="2837" w:hanging="360"/>
      </w:pPr>
    </w:lvl>
    <w:lvl w:ilvl="4" w:tplc="04190019">
      <w:start w:val="1"/>
      <w:numFmt w:val="lowerLetter"/>
      <w:lvlText w:val="%5."/>
      <w:lvlJc w:val="left"/>
      <w:pPr>
        <w:ind w:left="3557" w:hanging="360"/>
      </w:pPr>
    </w:lvl>
    <w:lvl w:ilvl="5" w:tplc="0419001B">
      <w:start w:val="1"/>
      <w:numFmt w:val="lowerRoman"/>
      <w:lvlText w:val="%6."/>
      <w:lvlJc w:val="right"/>
      <w:pPr>
        <w:ind w:left="4277" w:hanging="180"/>
      </w:pPr>
    </w:lvl>
    <w:lvl w:ilvl="6" w:tplc="0419000F">
      <w:start w:val="1"/>
      <w:numFmt w:val="decimal"/>
      <w:lvlText w:val="%7."/>
      <w:lvlJc w:val="left"/>
      <w:pPr>
        <w:ind w:left="4997" w:hanging="360"/>
      </w:pPr>
    </w:lvl>
    <w:lvl w:ilvl="7" w:tplc="04190019">
      <w:start w:val="1"/>
      <w:numFmt w:val="lowerLetter"/>
      <w:lvlText w:val="%8."/>
      <w:lvlJc w:val="left"/>
      <w:pPr>
        <w:ind w:left="5717" w:hanging="360"/>
      </w:pPr>
    </w:lvl>
    <w:lvl w:ilvl="8" w:tplc="0419001B">
      <w:start w:val="1"/>
      <w:numFmt w:val="lowerRoman"/>
      <w:lvlText w:val="%9."/>
      <w:lvlJc w:val="right"/>
      <w:pPr>
        <w:ind w:left="6437" w:hanging="180"/>
      </w:pPr>
    </w:lvl>
  </w:abstractNum>
  <w:abstractNum w:abstractNumId="1">
    <w:nsid w:val="253E74C7"/>
    <w:multiLevelType w:val="hybridMultilevel"/>
    <w:tmpl w:val="4704E8A8"/>
    <w:lvl w:ilvl="0" w:tplc="7C5421E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3F461D59"/>
    <w:multiLevelType w:val="multilevel"/>
    <w:tmpl w:val="4BB48D42"/>
    <w:lvl w:ilvl="0">
      <w:start w:val="2017"/>
      <w:numFmt w:val="decimal"/>
      <w:lvlText w:val="%1"/>
      <w:lvlJc w:val="left"/>
      <w:pPr>
        <w:ind w:left="917" w:hanging="60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5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78" w:hanging="360"/>
      </w:pPr>
    </w:lvl>
    <w:lvl w:ilvl="2" w:tplc="0419001B">
      <w:start w:val="1"/>
      <w:numFmt w:val="lowerRoman"/>
      <w:lvlText w:val="%3."/>
      <w:lvlJc w:val="right"/>
      <w:pPr>
        <w:ind w:left="2598" w:hanging="180"/>
      </w:pPr>
    </w:lvl>
    <w:lvl w:ilvl="3" w:tplc="0419000F">
      <w:start w:val="1"/>
      <w:numFmt w:val="decimal"/>
      <w:lvlText w:val="%4."/>
      <w:lvlJc w:val="left"/>
      <w:pPr>
        <w:ind w:left="3318" w:hanging="360"/>
      </w:pPr>
    </w:lvl>
    <w:lvl w:ilvl="4" w:tplc="04190019">
      <w:start w:val="1"/>
      <w:numFmt w:val="lowerLetter"/>
      <w:lvlText w:val="%5."/>
      <w:lvlJc w:val="left"/>
      <w:pPr>
        <w:ind w:left="4038" w:hanging="360"/>
      </w:pPr>
    </w:lvl>
    <w:lvl w:ilvl="5" w:tplc="0419001B">
      <w:start w:val="1"/>
      <w:numFmt w:val="lowerRoman"/>
      <w:lvlText w:val="%6."/>
      <w:lvlJc w:val="right"/>
      <w:pPr>
        <w:ind w:left="4758" w:hanging="180"/>
      </w:pPr>
    </w:lvl>
    <w:lvl w:ilvl="6" w:tplc="0419000F">
      <w:start w:val="1"/>
      <w:numFmt w:val="decimal"/>
      <w:lvlText w:val="%7."/>
      <w:lvlJc w:val="left"/>
      <w:pPr>
        <w:ind w:left="5478" w:hanging="360"/>
      </w:pPr>
    </w:lvl>
    <w:lvl w:ilvl="7" w:tplc="04190019">
      <w:start w:val="1"/>
      <w:numFmt w:val="lowerLetter"/>
      <w:lvlText w:val="%8."/>
      <w:lvlJc w:val="left"/>
      <w:pPr>
        <w:ind w:left="6198" w:hanging="360"/>
      </w:pPr>
    </w:lvl>
    <w:lvl w:ilvl="8" w:tplc="0419001B">
      <w:start w:val="1"/>
      <w:numFmt w:val="lowerRoman"/>
      <w:lvlText w:val="%9."/>
      <w:lvlJc w:val="right"/>
      <w:pPr>
        <w:ind w:left="6918" w:hanging="180"/>
      </w:pPr>
    </w:lvl>
  </w:abstractNum>
  <w:abstractNum w:abstractNumId="8">
    <w:nsid w:val="61791BC9"/>
    <w:multiLevelType w:val="hybridMultilevel"/>
    <w:tmpl w:val="2F5435CC"/>
    <w:lvl w:ilvl="0" w:tplc="5D644186">
      <w:start w:val="1"/>
      <w:numFmt w:val="decimal"/>
      <w:lvlText w:val="%1."/>
      <w:lvlJc w:val="left"/>
      <w:pPr>
        <w:ind w:left="1496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1" w:hanging="360"/>
      </w:pPr>
    </w:lvl>
    <w:lvl w:ilvl="2" w:tplc="0419001B" w:tentative="1">
      <w:start w:val="1"/>
      <w:numFmt w:val="lowerRoman"/>
      <w:lvlText w:val="%3."/>
      <w:lvlJc w:val="right"/>
      <w:pPr>
        <w:ind w:left="2561" w:hanging="180"/>
      </w:pPr>
    </w:lvl>
    <w:lvl w:ilvl="3" w:tplc="0419000F" w:tentative="1">
      <w:start w:val="1"/>
      <w:numFmt w:val="decimal"/>
      <w:lvlText w:val="%4."/>
      <w:lvlJc w:val="left"/>
      <w:pPr>
        <w:ind w:left="3281" w:hanging="360"/>
      </w:pPr>
    </w:lvl>
    <w:lvl w:ilvl="4" w:tplc="04190019" w:tentative="1">
      <w:start w:val="1"/>
      <w:numFmt w:val="lowerLetter"/>
      <w:lvlText w:val="%5."/>
      <w:lvlJc w:val="left"/>
      <w:pPr>
        <w:ind w:left="4001" w:hanging="360"/>
      </w:pPr>
    </w:lvl>
    <w:lvl w:ilvl="5" w:tplc="0419001B" w:tentative="1">
      <w:start w:val="1"/>
      <w:numFmt w:val="lowerRoman"/>
      <w:lvlText w:val="%6."/>
      <w:lvlJc w:val="right"/>
      <w:pPr>
        <w:ind w:left="4721" w:hanging="180"/>
      </w:pPr>
    </w:lvl>
    <w:lvl w:ilvl="6" w:tplc="0419000F" w:tentative="1">
      <w:start w:val="1"/>
      <w:numFmt w:val="decimal"/>
      <w:lvlText w:val="%7."/>
      <w:lvlJc w:val="left"/>
      <w:pPr>
        <w:ind w:left="5441" w:hanging="360"/>
      </w:pPr>
    </w:lvl>
    <w:lvl w:ilvl="7" w:tplc="04190019" w:tentative="1">
      <w:start w:val="1"/>
      <w:numFmt w:val="lowerLetter"/>
      <w:lvlText w:val="%8."/>
      <w:lvlJc w:val="left"/>
      <w:pPr>
        <w:ind w:left="6161" w:hanging="360"/>
      </w:pPr>
    </w:lvl>
    <w:lvl w:ilvl="8" w:tplc="0419001B" w:tentative="1">
      <w:start w:val="1"/>
      <w:numFmt w:val="lowerRoman"/>
      <w:lvlText w:val="%9."/>
      <w:lvlJc w:val="right"/>
      <w:pPr>
        <w:ind w:left="6881" w:hanging="180"/>
      </w:pPr>
    </w:lvl>
  </w:abstractNum>
  <w:abstractNum w:abstractNumId="9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1"/>
  </w:num>
  <w:num w:numId="4">
    <w:abstractNumId w:val="7"/>
  </w:num>
  <w:num w:numId="5">
    <w:abstractNumId w:val="6"/>
  </w:num>
  <w:num w:numId="6">
    <w:abstractNumId w:val="10"/>
  </w:num>
  <w:num w:numId="7">
    <w:abstractNumId w:val="3"/>
  </w:num>
  <w:num w:numId="8">
    <w:abstractNumId w:val="9"/>
  </w:num>
  <w:num w:numId="9">
    <w:abstractNumId w:val="5"/>
  </w:num>
  <w:num w:numId="10">
    <w:abstractNumId w:val="2"/>
  </w:num>
  <w:num w:numId="11">
    <w:abstractNumId w:val="0"/>
  </w:num>
  <w:num w:numId="12">
    <w:abstractNumId w:val="4"/>
  </w:num>
  <w:num w:numId="13">
    <w:abstractNumId w:val="1"/>
  </w:num>
  <w:num w:numId="14">
    <w:abstractNumId w:val="8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F19"/>
    <w:rsid w:val="001E5F19"/>
    <w:rsid w:val="002D1586"/>
    <w:rsid w:val="00493BCB"/>
    <w:rsid w:val="008A689E"/>
    <w:rsid w:val="00B1614D"/>
    <w:rsid w:val="00DB1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F19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1614D"/>
    <w:pPr>
      <w:keepNext/>
      <w:spacing w:before="240" w:after="60"/>
      <w:outlineLvl w:val="0"/>
    </w:pPr>
    <w:rPr>
      <w:rFonts w:ascii="Arial" w:eastAsia="Calibri" w:hAnsi="Arial"/>
      <w:b/>
      <w:bCs/>
      <w:kern w:val="32"/>
      <w:sz w:val="32"/>
      <w:szCs w:val="32"/>
      <w:lang w:val="x-none" w:eastAsia="x-none"/>
    </w:rPr>
  </w:style>
  <w:style w:type="paragraph" w:styleId="4">
    <w:name w:val="heading 4"/>
    <w:basedOn w:val="a"/>
    <w:next w:val="a"/>
    <w:link w:val="40"/>
    <w:uiPriority w:val="99"/>
    <w:qFormat/>
    <w:rsid w:val="00B1614D"/>
    <w:pPr>
      <w:keepNext/>
      <w:spacing w:line="240" w:lineRule="exact"/>
      <w:outlineLvl w:val="3"/>
    </w:pPr>
    <w:rPr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B1614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E5F1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lang w:eastAsia="ru-RU"/>
    </w:rPr>
  </w:style>
  <w:style w:type="paragraph" w:styleId="a3">
    <w:name w:val="Normal (Web)"/>
    <w:basedOn w:val="a"/>
    <w:uiPriority w:val="99"/>
    <w:rsid w:val="001E5F19"/>
    <w:pPr>
      <w:spacing w:before="100" w:beforeAutospacing="1" w:after="100" w:afterAutospacing="1"/>
    </w:pPr>
  </w:style>
  <w:style w:type="paragraph" w:customStyle="1" w:styleId="ConsPlusCell">
    <w:name w:val="ConsPlusCell"/>
    <w:uiPriority w:val="99"/>
    <w:rsid w:val="001E5F19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character" w:styleId="a4">
    <w:name w:val="Hyperlink"/>
    <w:uiPriority w:val="99"/>
    <w:rsid w:val="001E5F19"/>
    <w:rPr>
      <w:color w:val="0000FF"/>
      <w:u w:val="single"/>
    </w:rPr>
  </w:style>
  <w:style w:type="paragraph" w:customStyle="1" w:styleId="Default">
    <w:name w:val="Default"/>
    <w:uiPriority w:val="99"/>
    <w:rsid w:val="001E5F19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B1614D"/>
    <w:rPr>
      <w:rFonts w:ascii="Arial" w:eastAsia="Calibri" w:hAnsi="Arial"/>
      <w:b/>
      <w:bCs/>
      <w:kern w:val="32"/>
      <w:sz w:val="32"/>
      <w:szCs w:val="32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rsid w:val="00B1614D"/>
    <w:rPr>
      <w:rFonts w:eastAsia="Times New Roman"/>
      <w:sz w:val="24"/>
      <w:szCs w:val="24"/>
      <w:lang w:val="x-none" w:eastAsia="x-none"/>
    </w:rPr>
  </w:style>
  <w:style w:type="character" w:customStyle="1" w:styleId="50">
    <w:name w:val="Заголовок 5 Знак"/>
    <w:basedOn w:val="a0"/>
    <w:link w:val="5"/>
    <w:rsid w:val="00B1614D"/>
    <w:rPr>
      <w:rFonts w:ascii="Calibri" w:eastAsia="Times New Roman" w:hAnsi="Calibri"/>
      <w:b/>
      <w:bCs/>
      <w:i/>
      <w:iCs/>
      <w:sz w:val="26"/>
      <w:szCs w:val="26"/>
      <w:lang w:val="x-none" w:eastAsia="x-none"/>
    </w:rPr>
  </w:style>
  <w:style w:type="paragraph" w:styleId="2">
    <w:name w:val="Body Text 2"/>
    <w:basedOn w:val="a"/>
    <w:link w:val="20"/>
    <w:uiPriority w:val="99"/>
    <w:rsid w:val="00B1614D"/>
    <w:rPr>
      <w:lang w:val="x-none"/>
    </w:rPr>
  </w:style>
  <w:style w:type="character" w:customStyle="1" w:styleId="20">
    <w:name w:val="Основной текст 2 Знак"/>
    <w:basedOn w:val="a0"/>
    <w:link w:val="2"/>
    <w:uiPriority w:val="99"/>
    <w:rsid w:val="00B1614D"/>
    <w:rPr>
      <w:rFonts w:eastAsia="Times New Roman"/>
      <w:sz w:val="24"/>
      <w:szCs w:val="24"/>
      <w:lang w:val="x-none" w:eastAsia="ru-RU"/>
    </w:rPr>
  </w:style>
  <w:style w:type="paragraph" w:styleId="a5">
    <w:name w:val="header"/>
    <w:basedOn w:val="a"/>
    <w:link w:val="a6"/>
    <w:uiPriority w:val="99"/>
    <w:rsid w:val="00B1614D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basedOn w:val="a0"/>
    <w:link w:val="a5"/>
    <w:uiPriority w:val="99"/>
    <w:rsid w:val="00B1614D"/>
    <w:rPr>
      <w:rFonts w:eastAsia="Times New Roman"/>
      <w:sz w:val="24"/>
      <w:szCs w:val="24"/>
      <w:lang w:val="x-none" w:eastAsia="ru-RU"/>
    </w:rPr>
  </w:style>
  <w:style w:type="paragraph" w:styleId="a7">
    <w:name w:val="footer"/>
    <w:basedOn w:val="a"/>
    <w:link w:val="a8"/>
    <w:uiPriority w:val="99"/>
    <w:rsid w:val="00B1614D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basedOn w:val="a0"/>
    <w:link w:val="a7"/>
    <w:uiPriority w:val="99"/>
    <w:rsid w:val="00B1614D"/>
    <w:rPr>
      <w:rFonts w:eastAsia="Times New Roman"/>
      <w:sz w:val="24"/>
      <w:szCs w:val="24"/>
      <w:lang w:val="x-none" w:eastAsia="ru-RU"/>
    </w:rPr>
  </w:style>
  <w:style w:type="paragraph" w:customStyle="1" w:styleId="ConsPlusNonformat">
    <w:name w:val="ConsPlusNonformat"/>
    <w:uiPriority w:val="99"/>
    <w:rsid w:val="00B1614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styleId="a9">
    <w:name w:val="Title"/>
    <w:basedOn w:val="a"/>
    <w:link w:val="aa"/>
    <w:uiPriority w:val="99"/>
    <w:qFormat/>
    <w:rsid w:val="00B1614D"/>
    <w:pPr>
      <w:jc w:val="center"/>
    </w:pPr>
    <w:rPr>
      <w:lang w:val="x-none" w:eastAsia="x-none"/>
    </w:rPr>
  </w:style>
  <w:style w:type="character" w:customStyle="1" w:styleId="aa">
    <w:name w:val="Название Знак"/>
    <w:basedOn w:val="a0"/>
    <w:link w:val="a9"/>
    <w:uiPriority w:val="99"/>
    <w:rsid w:val="00B1614D"/>
    <w:rPr>
      <w:rFonts w:eastAsia="Times New Roman"/>
      <w:sz w:val="24"/>
      <w:szCs w:val="24"/>
      <w:lang w:val="x-none" w:eastAsia="x-none"/>
    </w:rPr>
  </w:style>
  <w:style w:type="paragraph" w:customStyle="1" w:styleId="ConsPlusTitle">
    <w:name w:val="ConsPlusTitle"/>
    <w:uiPriority w:val="99"/>
    <w:rsid w:val="00B1614D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rsid w:val="00B1614D"/>
    <w:rPr>
      <w:rFonts w:ascii="Tahoma" w:eastAsia="Calibri" w:hAnsi="Tahoma"/>
      <w:sz w:val="16"/>
      <w:szCs w:val="16"/>
      <w:lang w:val="x-none" w:eastAsia="x-none"/>
    </w:rPr>
  </w:style>
  <w:style w:type="character" w:customStyle="1" w:styleId="ac">
    <w:name w:val="Текст выноски Знак"/>
    <w:basedOn w:val="a0"/>
    <w:link w:val="ab"/>
    <w:uiPriority w:val="99"/>
    <w:semiHidden/>
    <w:rsid w:val="00B1614D"/>
    <w:rPr>
      <w:rFonts w:ascii="Tahoma" w:eastAsia="Calibri" w:hAnsi="Tahoma"/>
      <w:sz w:val="16"/>
      <w:szCs w:val="16"/>
      <w:lang w:val="x-none" w:eastAsia="x-none"/>
    </w:rPr>
  </w:style>
  <w:style w:type="paragraph" w:customStyle="1" w:styleId="ConsNormal">
    <w:name w:val="ConsNormal"/>
    <w:uiPriority w:val="99"/>
    <w:rsid w:val="00B1614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lang w:eastAsia="ru-RU"/>
    </w:rPr>
  </w:style>
  <w:style w:type="paragraph" w:customStyle="1" w:styleId="ad">
    <w:name w:val="Знак Знак Знак"/>
    <w:basedOn w:val="a"/>
    <w:uiPriority w:val="99"/>
    <w:rsid w:val="00B1614D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e">
    <w:name w:val="No Spacing"/>
    <w:link w:val="af"/>
    <w:uiPriority w:val="99"/>
    <w:qFormat/>
    <w:rsid w:val="00B1614D"/>
    <w:pPr>
      <w:spacing w:after="0" w:line="240" w:lineRule="auto"/>
      <w:ind w:firstLine="992"/>
      <w:jc w:val="both"/>
    </w:pPr>
    <w:rPr>
      <w:rFonts w:ascii="Calibri" w:eastAsia="Calibri" w:hAnsi="Calibri"/>
      <w:sz w:val="22"/>
      <w:szCs w:val="22"/>
      <w:lang w:eastAsia="ru-RU"/>
    </w:rPr>
  </w:style>
  <w:style w:type="character" w:customStyle="1" w:styleId="af">
    <w:name w:val="Без интервала Знак"/>
    <w:link w:val="ae"/>
    <w:uiPriority w:val="99"/>
    <w:locked/>
    <w:rsid w:val="00B1614D"/>
    <w:rPr>
      <w:rFonts w:ascii="Calibri" w:eastAsia="Calibri" w:hAnsi="Calibri"/>
      <w:sz w:val="22"/>
      <w:szCs w:val="22"/>
      <w:lang w:eastAsia="ru-RU"/>
    </w:rPr>
  </w:style>
  <w:style w:type="character" w:styleId="af0">
    <w:name w:val="FollowedHyperlink"/>
    <w:uiPriority w:val="99"/>
    <w:rsid w:val="00B1614D"/>
    <w:rPr>
      <w:color w:val="800080"/>
      <w:u w:val="single"/>
    </w:rPr>
  </w:style>
  <w:style w:type="paragraph" w:customStyle="1" w:styleId="consplusnormal0">
    <w:name w:val="consplusnormal0"/>
    <w:basedOn w:val="a"/>
    <w:uiPriority w:val="99"/>
    <w:rsid w:val="00B1614D"/>
    <w:pPr>
      <w:spacing w:after="120"/>
    </w:pPr>
  </w:style>
  <w:style w:type="character" w:styleId="af1">
    <w:name w:val="page number"/>
    <w:basedOn w:val="a0"/>
    <w:uiPriority w:val="99"/>
    <w:rsid w:val="00B1614D"/>
  </w:style>
  <w:style w:type="paragraph" w:customStyle="1" w:styleId="consnonformat">
    <w:name w:val="consnonformat"/>
    <w:basedOn w:val="a"/>
    <w:uiPriority w:val="99"/>
    <w:rsid w:val="00B1614D"/>
    <w:pPr>
      <w:spacing w:before="100" w:beforeAutospacing="1" w:after="100" w:afterAutospacing="1"/>
      <w:jc w:val="both"/>
    </w:pPr>
  </w:style>
  <w:style w:type="paragraph" w:styleId="af2">
    <w:name w:val="List Paragraph"/>
    <w:basedOn w:val="a"/>
    <w:uiPriority w:val="99"/>
    <w:qFormat/>
    <w:rsid w:val="00B1614D"/>
    <w:pPr>
      <w:ind w:left="720"/>
    </w:pPr>
    <w:rPr>
      <w:rFonts w:eastAsia="Calibri"/>
      <w:sz w:val="28"/>
      <w:szCs w:val="28"/>
      <w:lang w:eastAsia="en-US"/>
    </w:rPr>
  </w:style>
  <w:style w:type="paragraph" w:customStyle="1" w:styleId="3">
    <w:name w:val="Знак Знак3 Знак Знак"/>
    <w:basedOn w:val="a"/>
    <w:uiPriority w:val="99"/>
    <w:rsid w:val="00B1614D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7">
    <w:name w:val="Знак Знак7"/>
    <w:basedOn w:val="a"/>
    <w:uiPriority w:val="99"/>
    <w:rsid w:val="00B1614D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0">
    <w:name w:val="0Абзац"/>
    <w:basedOn w:val="a3"/>
    <w:link w:val="00"/>
    <w:uiPriority w:val="99"/>
    <w:rsid w:val="00B1614D"/>
    <w:pPr>
      <w:spacing w:before="0" w:beforeAutospacing="0" w:after="120" w:afterAutospacing="0"/>
      <w:ind w:firstLine="709"/>
      <w:jc w:val="both"/>
    </w:pPr>
    <w:rPr>
      <w:color w:val="000000"/>
      <w:sz w:val="20"/>
      <w:szCs w:val="20"/>
      <w:lang w:val="x-none" w:eastAsia="x-none"/>
    </w:rPr>
  </w:style>
  <w:style w:type="character" w:customStyle="1" w:styleId="00">
    <w:name w:val="0Абзац Знак"/>
    <w:link w:val="0"/>
    <w:uiPriority w:val="99"/>
    <w:locked/>
    <w:rsid w:val="00B1614D"/>
    <w:rPr>
      <w:rFonts w:eastAsia="Times New Roman"/>
      <w:color w:val="000000"/>
      <w:sz w:val="20"/>
      <w:lang w:val="x-none" w:eastAsia="x-none"/>
    </w:rPr>
  </w:style>
  <w:style w:type="paragraph" w:customStyle="1" w:styleId="11">
    <w:name w:val="Знак1 Знак Знак Знак"/>
    <w:basedOn w:val="a"/>
    <w:uiPriority w:val="99"/>
    <w:rsid w:val="00B1614D"/>
    <w:rPr>
      <w:rFonts w:ascii="Verdana" w:hAnsi="Verdana" w:cs="Verdana"/>
      <w:sz w:val="20"/>
      <w:szCs w:val="20"/>
      <w:lang w:val="en-US" w:eastAsia="en-US"/>
    </w:rPr>
  </w:style>
  <w:style w:type="paragraph" w:customStyle="1" w:styleId="af3">
    <w:name w:val="Знак Знак"/>
    <w:basedOn w:val="a"/>
    <w:uiPriority w:val="99"/>
    <w:rsid w:val="00B1614D"/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 Знак1 Знак"/>
    <w:basedOn w:val="a"/>
    <w:uiPriority w:val="99"/>
    <w:rsid w:val="00B1614D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4">
    <w:name w:val="Block Text"/>
    <w:basedOn w:val="a"/>
    <w:rsid w:val="00B1614D"/>
    <w:pPr>
      <w:spacing w:line="240" w:lineRule="atLeast"/>
      <w:ind w:left="-539" w:right="1077"/>
      <w:jc w:val="both"/>
    </w:pPr>
    <w:rPr>
      <w:sz w:val="28"/>
      <w:szCs w:val="28"/>
    </w:rPr>
  </w:style>
  <w:style w:type="paragraph" w:customStyle="1" w:styleId="13">
    <w:name w:val="Знак Знак Знак Знак Знак Знак Знак Знак1 Знак Знак Знак Знак"/>
    <w:basedOn w:val="a"/>
    <w:rsid w:val="00B1614D"/>
    <w:pPr>
      <w:autoSpaceDE w:val="0"/>
      <w:autoSpaceDN w:val="0"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ListParagraph">
    <w:name w:val="List Paragraph"/>
    <w:basedOn w:val="a"/>
    <w:rsid w:val="00B1614D"/>
    <w:pPr>
      <w:ind w:left="720"/>
    </w:pPr>
    <w:rPr>
      <w:sz w:val="28"/>
      <w:szCs w:val="22"/>
      <w:lang w:eastAsia="en-US"/>
    </w:rPr>
  </w:style>
  <w:style w:type="character" w:customStyle="1" w:styleId="TitleChar">
    <w:name w:val="Title Char"/>
    <w:locked/>
    <w:rsid w:val="00B1614D"/>
    <w:rPr>
      <w:rFonts w:ascii="Times New Roman" w:hAnsi="Times New Roman" w:cs="Times New Roman"/>
      <w:sz w:val="24"/>
      <w:szCs w:val="24"/>
      <w:lang w:val="x-none" w:eastAsia="x-none"/>
    </w:rPr>
  </w:style>
  <w:style w:type="table" w:styleId="af5">
    <w:name w:val="Table Grid"/>
    <w:basedOn w:val="a1"/>
    <w:uiPriority w:val="99"/>
    <w:rsid w:val="00B1614D"/>
    <w:pPr>
      <w:spacing w:after="0" w:line="240" w:lineRule="auto"/>
    </w:pPr>
    <w:rPr>
      <w:rFonts w:eastAsia="Calibri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6">
    <w:name w:val="Знак"/>
    <w:basedOn w:val="a"/>
    <w:rsid w:val="00B1614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customStyle="1" w:styleId="14">
    <w:name w:val="Сетка таблицы1"/>
    <w:basedOn w:val="a1"/>
    <w:next w:val="af5"/>
    <w:rsid w:val="00B1614D"/>
    <w:pPr>
      <w:spacing w:after="0" w:line="240" w:lineRule="auto"/>
    </w:pPr>
    <w:rPr>
      <w:rFonts w:eastAsia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Абзац списка1"/>
    <w:basedOn w:val="a"/>
    <w:rsid w:val="00B1614D"/>
    <w:pPr>
      <w:ind w:left="720"/>
    </w:pPr>
    <w:rPr>
      <w:sz w:val="28"/>
      <w:szCs w:val="22"/>
      <w:lang w:eastAsia="en-US"/>
    </w:rPr>
  </w:style>
  <w:style w:type="paragraph" w:customStyle="1" w:styleId="21">
    <w:name w:val="Абзац списка2"/>
    <w:basedOn w:val="a"/>
    <w:rsid w:val="00B1614D"/>
    <w:pPr>
      <w:ind w:left="720"/>
    </w:pPr>
    <w:rPr>
      <w:sz w:val="28"/>
      <w:szCs w:val="22"/>
      <w:lang w:eastAsia="en-US"/>
    </w:rPr>
  </w:style>
  <w:style w:type="paragraph" w:customStyle="1" w:styleId="30">
    <w:name w:val="Абзац списка3"/>
    <w:basedOn w:val="a"/>
    <w:rsid w:val="00B1614D"/>
    <w:pPr>
      <w:ind w:left="720"/>
    </w:pPr>
    <w:rPr>
      <w:sz w:val="28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F19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1614D"/>
    <w:pPr>
      <w:keepNext/>
      <w:spacing w:before="240" w:after="60"/>
      <w:outlineLvl w:val="0"/>
    </w:pPr>
    <w:rPr>
      <w:rFonts w:ascii="Arial" w:eastAsia="Calibri" w:hAnsi="Arial"/>
      <w:b/>
      <w:bCs/>
      <w:kern w:val="32"/>
      <w:sz w:val="32"/>
      <w:szCs w:val="32"/>
      <w:lang w:val="x-none" w:eastAsia="x-none"/>
    </w:rPr>
  </w:style>
  <w:style w:type="paragraph" w:styleId="4">
    <w:name w:val="heading 4"/>
    <w:basedOn w:val="a"/>
    <w:next w:val="a"/>
    <w:link w:val="40"/>
    <w:uiPriority w:val="99"/>
    <w:qFormat/>
    <w:rsid w:val="00B1614D"/>
    <w:pPr>
      <w:keepNext/>
      <w:spacing w:line="240" w:lineRule="exact"/>
      <w:outlineLvl w:val="3"/>
    </w:pPr>
    <w:rPr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B1614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E5F1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lang w:eastAsia="ru-RU"/>
    </w:rPr>
  </w:style>
  <w:style w:type="paragraph" w:styleId="a3">
    <w:name w:val="Normal (Web)"/>
    <w:basedOn w:val="a"/>
    <w:uiPriority w:val="99"/>
    <w:rsid w:val="001E5F19"/>
    <w:pPr>
      <w:spacing w:before="100" w:beforeAutospacing="1" w:after="100" w:afterAutospacing="1"/>
    </w:pPr>
  </w:style>
  <w:style w:type="paragraph" w:customStyle="1" w:styleId="ConsPlusCell">
    <w:name w:val="ConsPlusCell"/>
    <w:uiPriority w:val="99"/>
    <w:rsid w:val="001E5F19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character" w:styleId="a4">
    <w:name w:val="Hyperlink"/>
    <w:uiPriority w:val="99"/>
    <w:rsid w:val="001E5F19"/>
    <w:rPr>
      <w:color w:val="0000FF"/>
      <w:u w:val="single"/>
    </w:rPr>
  </w:style>
  <w:style w:type="paragraph" w:customStyle="1" w:styleId="Default">
    <w:name w:val="Default"/>
    <w:uiPriority w:val="99"/>
    <w:rsid w:val="001E5F19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B1614D"/>
    <w:rPr>
      <w:rFonts w:ascii="Arial" w:eastAsia="Calibri" w:hAnsi="Arial"/>
      <w:b/>
      <w:bCs/>
      <w:kern w:val="32"/>
      <w:sz w:val="32"/>
      <w:szCs w:val="32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rsid w:val="00B1614D"/>
    <w:rPr>
      <w:rFonts w:eastAsia="Times New Roman"/>
      <w:sz w:val="24"/>
      <w:szCs w:val="24"/>
      <w:lang w:val="x-none" w:eastAsia="x-none"/>
    </w:rPr>
  </w:style>
  <w:style w:type="character" w:customStyle="1" w:styleId="50">
    <w:name w:val="Заголовок 5 Знак"/>
    <w:basedOn w:val="a0"/>
    <w:link w:val="5"/>
    <w:rsid w:val="00B1614D"/>
    <w:rPr>
      <w:rFonts w:ascii="Calibri" w:eastAsia="Times New Roman" w:hAnsi="Calibri"/>
      <w:b/>
      <w:bCs/>
      <w:i/>
      <w:iCs/>
      <w:sz w:val="26"/>
      <w:szCs w:val="26"/>
      <w:lang w:val="x-none" w:eastAsia="x-none"/>
    </w:rPr>
  </w:style>
  <w:style w:type="paragraph" w:styleId="2">
    <w:name w:val="Body Text 2"/>
    <w:basedOn w:val="a"/>
    <w:link w:val="20"/>
    <w:uiPriority w:val="99"/>
    <w:rsid w:val="00B1614D"/>
    <w:rPr>
      <w:lang w:val="x-none"/>
    </w:rPr>
  </w:style>
  <w:style w:type="character" w:customStyle="1" w:styleId="20">
    <w:name w:val="Основной текст 2 Знак"/>
    <w:basedOn w:val="a0"/>
    <w:link w:val="2"/>
    <w:uiPriority w:val="99"/>
    <w:rsid w:val="00B1614D"/>
    <w:rPr>
      <w:rFonts w:eastAsia="Times New Roman"/>
      <w:sz w:val="24"/>
      <w:szCs w:val="24"/>
      <w:lang w:val="x-none" w:eastAsia="ru-RU"/>
    </w:rPr>
  </w:style>
  <w:style w:type="paragraph" w:styleId="a5">
    <w:name w:val="header"/>
    <w:basedOn w:val="a"/>
    <w:link w:val="a6"/>
    <w:uiPriority w:val="99"/>
    <w:rsid w:val="00B1614D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basedOn w:val="a0"/>
    <w:link w:val="a5"/>
    <w:uiPriority w:val="99"/>
    <w:rsid w:val="00B1614D"/>
    <w:rPr>
      <w:rFonts w:eastAsia="Times New Roman"/>
      <w:sz w:val="24"/>
      <w:szCs w:val="24"/>
      <w:lang w:val="x-none" w:eastAsia="ru-RU"/>
    </w:rPr>
  </w:style>
  <w:style w:type="paragraph" w:styleId="a7">
    <w:name w:val="footer"/>
    <w:basedOn w:val="a"/>
    <w:link w:val="a8"/>
    <w:uiPriority w:val="99"/>
    <w:rsid w:val="00B1614D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basedOn w:val="a0"/>
    <w:link w:val="a7"/>
    <w:uiPriority w:val="99"/>
    <w:rsid w:val="00B1614D"/>
    <w:rPr>
      <w:rFonts w:eastAsia="Times New Roman"/>
      <w:sz w:val="24"/>
      <w:szCs w:val="24"/>
      <w:lang w:val="x-none" w:eastAsia="ru-RU"/>
    </w:rPr>
  </w:style>
  <w:style w:type="paragraph" w:customStyle="1" w:styleId="ConsPlusNonformat">
    <w:name w:val="ConsPlusNonformat"/>
    <w:uiPriority w:val="99"/>
    <w:rsid w:val="00B1614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styleId="a9">
    <w:name w:val="Title"/>
    <w:basedOn w:val="a"/>
    <w:link w:val="aa"/>
    <w:uiPriority w:val="99"/>
    <w:qFormat/>
    <w:rsid w:val="00B1614D"/>
    <w:pPr>
      <w:jc w:val="center"/>
    </w:pPr>
    <w:rPr>
      <w:lang w:val="x-none" w:eastAsia="x-none"/>
    </w:rPr>
  </w:style>
  <w:style w:type="character" w:customStyle="1" w:styleId="aa">
    <w:name w:val="Название Знак"/>
    <w:basedOn w:val="a0"/>
    <w:link w:val="a9"/>
    <w:uiPriority w:val="99"/>
    <w:rsid w:val="00B1614D"/>
    <w:rPr>
      <w:rFonts w:eastAsia="Times New Roman"/>
      <w:sz w:val="24"/>
      <w:szCs w:val="24"/>
      <w:lang w:val="x-none" w:eastAsia="x-none"/>
    </w:rPr>
  </w:style>
  <w:style w:type="paragraph" w:customStyle="1" w:styleId="ConsPlusTitle">
    <w:name w:val="ConsPlusTitle"/>
    <w:uiPriority w:val="99"/>
    <w:rsid w:val="00B1614D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rsid w:val="00B1614D"/>
    <w:rPr>
      <w:rFonts w:ascii="Tahoma" w:eastAsia="Calibri" w:hAnsi="Tahoma"/>
      <w:sz w:val="16"/>
      <w:szCs w:val="16"/>
      <w:lang w:val="x-none" w:eastAsia="x-none"/>
    </w:rPr>
  </w:style>
  <w:style w:type="character" w:customStyle="1" w:styleId="ac">
    <w:name w:val="Текст выноски Знак"/>
    <w:basedOn w:val="a0"/>
    <w:link w:val="ab"/>
    <w:uiPriority w:val="99"/>
    <w:semiHidden/>
    <w:rsid w:val="00B1614D"/>
    <w:rPr>
      <w:rFonts w:ascii="Tahoma" w:eastAsia="Calibri" w:hAnsi="Tahoma"/>
      <w:sz w:val="16"/>
      <w:szCs w:val="16"/>
      <w:lang w:val="x-none" w:eastAsia="x-none"/>
    </w:rPr>
  </w:style>
  <w:style w:type="paragraph" w:customStyle="1" w:styleId="ConsNormal">
    <w:name w:val="ConsNormal"/>
    <w:uiPriority w:val="99"/>
    <w:rsid w:val="00B1614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lang w:eastAsia="ru-RU"/>
    </w:rPr>
  </w:style>
  <w:style w:type="paragraph" w:customStyle="1" w:styleId="ad">
    <w:name w:val="Знак Знак Знак"/>
    <w:basedOn w:val="a"/>
    <w:uiPriority w:val="99"/>
    <w:rsid w:val="00B1614D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e">
    <w:name w:val="No Spacing"/>
    <w:link w:val="af"/>
    <w:uiPriority w:val="99"/>
    <w:qFormat/>
    <w:rsid w:val="00B1614D"/>
    <w:pPr>
      <w:spacing w:after="0" w:line="240" w:lineRule="auto"/>
      <w:ind w:firstLine="992"/>
      <w:jc w:val="both"/>
    </w:pPr>
    <w:rPr>
      <w:rFonts w:ascii="Calibri" w:eastAsia="Calibri" w:hAnsi="Calibri"/>
      <w:sz w:val="22"/>
      <w:szCs w:val="22"/>
      <w:lang w:eastAsia="ru-RU"/>
    </w:rPr>
  </w:style>
  <w:style w:type="character" w:customStyle="1" w:styleId="af">
    <w:name w:val="Без интервала Знак"/>
    <w:link w:val="ae"/>
    <w:uiPriority w:val="99"/>
    <w:locked/>
    <w:rsid w:val="00B1614D"/>
    <w:rPr>
      <w:rFonts w:ascii="Calibri" w:eastAsia="Calibri" w:hAnsi="Calibri"/>
      <w:sz w:val="22"/>
      <w:szCs w:val="22"/>
      <w:lang w:eastAsia="ru-RU"/>
    </w:rPr>
  </w:style>
  <w:style w:type="character" w:styleId="af0">
    <w:name w:val="FollowedHyperlink"/>
    <w:uiPriority w:val="99"/>
    <w:rsid w:val="00B1614D"/>
    <w:rPr>
      <w:color w:val="800080"/>
      <w:u w:val="single"/>
    </w:rPr>
  </w:style>
  <w:style w:type="paragraph" w:customStyle="1" w:styleId="consplusnormal0">
    <w:name w:val="consplusnormal0"/>
    <w:basedOn w:val="a"/>
    <w:uiPriority w:val="99"/>
    <w:rsid w:val="00B1614D"/>
    <w:pPr>
      <w:spacing w:after="120"/>
    </w:pPr>
  </w:style>
  <w:style w:type="character" w:styleId="af1">
    <w:name w:val="page number"/>
    <w:basedOn w:val="a0"/>
    <w:uiPriority w:val="99"/>
    <w:rsid w:val="00B1614D"/>
  </w:style>
  <w:style w:type="paragraph" w:customStyle="1" w:styleId="consnonformat">
    <w:name w:val="consnonformat"/>
    <w:basedOn w:val="a"/>
    <w:uiPriority w:val="99"/>
    <w:rsid w:val="00B1614D"/>
    <w:pPr>
      <w:spacing w:before="100" w:beforeAutospacing="1" w:after="100" w:afterAutospacing="1"/>
      <w:jc w:val="both"/>
    </w:pPr>
  </w:style>
  <w:style w:type="paragraph" w:styleId="af2">
    <w:name w:val="List Paragraph"/>
    <w:basedOn w:val="a"/>
    <w:uiPriority w:val="99"/>
    <w:qFormat/>
    <w:rsid w:val="00B1614D"/>
    <w:pPr>
      <w:ind w:left="720"/>
    </w:pPr>
    <w:rPr>
      <w:rFonts w:eastAsia="Calibri"/>
      <w:sz w:val="28"/>
      <w:szCs w:val="28"/>
      <w:lang w:eastAsia="en-US"/>
    </w:rPr>
  </w:style>
  <w:style w:type="paragraph" w:customStyle="1" w:styleId="3">
    <w:name w:val="Знак Знак3 Знак Знак"/>
    <w:basedOn w:val="a"/>
    <w:uiPriority w:val="99"/>
    <w:rsid w:val="00B1614D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7">
    <w:name w:val="Знак Знак7"/>
    <w:basedOn w:val="a"/>
    <w:uiPriority w:val="99"/>
    <w:rsid w:val="00B1614D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0">
    <w:name w:val="0Абзац"/>
    <w:basedOn w:val="a3"/>
    <w:link w:val="00"/>
    <w:uiPriority w:val="99"/>
    <w:rsid w:val="00B1614D"/>
    <w:pPr>
      <w:spacing w:before="0" w:beforeAutospacing="0" w:after="120" w:afterAutospacing="0"/>
      <w:ind w:firstLine="709"/>
      <w:jc w:val="both"/>
    </w:pPr>
    <w:rPr>
      <w:color w:val="000000"/>
      <w:sz w:val="20"/>
      <w:szCs w:val="20"/>
      <w:lang w:val="x-none" w:eastAsia="x-none"/>
    </w:rPr>
  </w:style>
  <w:style w:type="character" w:customStyle="1" w:styleId="00">
    <w:name w:val="0Абзац Знак"/>
    <w:link w:val="0"/>
    <w:uiPriority w:val="99"/>
    <w:locked/>
    <w:rsid w:val="00B1614D"/>
    <w:rPr>
      <w:rFonts w:eastAsia="Times New Roman"/>
      <w:color w:val="000000"/>
      <w:sz w:val="20"/>
      <w:lang w:val="x-none" w:eastAsia="x-none"/>
    </w:rPr>
  </w:style>
  <w:style w:type="paragraph" w:customStyle="1" w:styleId="11">
    <w:name w:val="Знак1 Знак Знак Знак"/>
    <w:basedOn w:val="a"/>
    <w:uiPriority w:val="99"/>
    <w:rsid w:val="00B1614D"/>
    <w:rPr>
      <w:rFonts w:ascii="Verdana" w:hAnsi="Verdana" w:cs="Verdana"/>
      <w:sz w:val="20"/>
      <w:szCs w:val="20"/>
      <w:lang w:val="en-US" w:eastAsia="en-US"/>
    </w:rPr>
  </w:style>
  <w:style w:type="paragraph" w:customStyle="1" w:styleId="af3">
    <w:name w:val="Знак Знак"/>
    <w:basedOn w:val="a"/>
    <w:uiPriority w:val="99"/>
    <w:rsid w:val="00B1614D"/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 Знак1 Знак"/>
    <w:basedOn w:val="a"/>
    <w:uiPriority w:val="99"/>
    <w:rsid w:val="00B1614D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4">
    <w:name w:val="Block Text"/>
    <w:basedOn w:val="a"/>
    <w:rsid w:val="00B1614D"/>
    <w:pPr>
      <w:spacing w:line="240" w:lineRule="atLeast"/>
      <w:ind w:left="-539" w:right="1077"/>
      <w:jc w:val="both"/>
    </w:pPr>
    <w:rPr>
      <w:sz w:val="28"/>
      <w:szCs w:val="28"/>
    </w:rPr>
  </w:style>
  <w:style w:type="paragraph" w:customStyle="1" w:styleId="13">
    <w:name w:val="Знак Знак Знак Знак Знак Знак Знак Знак1 Знак Знак Знак Знак"/>
    <w:basedOn w:val="a"/>
    <w:rsid w:val="00B1614D"/>
    <w:pPr>
      <w:autoSpaceDE w:val="0"/>
      <w:autoSpaceDN w:val="0"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ListParagraph">
    <w:name w:val="List Paragraph"/>
    <w:basedOn w:val="a"/>
    <w:rsid w:val="00B1614D"/>
    <w:pPr>
      <w:ind w:left="720"/>
    </w:pPr>
    <w:rPr>
      <w:sz w:val="28"/>
      <w:szCs w:val="22"/>
      <w:lang w:eastAsia="en-US"/>
    </w:rPr>
  </w:style>
  <w:style w:type="character" w:customStyle="1" w:styleId="TitleChar">
    <w:name w:val="Title Char"/>
    <w:locked/>
    <w:rsid w:val="00B1614D"/>
    <w:rPr>
      <w:rFonts w:ascii="Times New Roman" w:hAnsi="Times New Roman" w:cs="Times New Roman"/>
      <w:sz w:val="24"/>
      <w:szCs w:val="24"/>
      <w:lang w:val="x-none" w:eastAsia="x-none"/>
    </w:rPr>
  </w:style>
  <w:style w:type="table" w:styleId="af5">
    <w:name w:val="Table Grid"/>
    <w:basedOn w:val="a1"/>
    <w:uiPriority w:val="99"/>
    <w:rsid w:val="00B1614D"/>
    <w:pPr>
      <w:spacing w:after="0" w:line="240" w:lineRule="auto"/>
    </w:pPr>
    <w:rPr>
      <w:rFonts w:eastAsia="Calibri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6">
    <w:name w:val="Знак"/>
    <w:basedOn w:val="a"/>
    <w:rsid w:val="00B1614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customStyle="1" w:styleId="14">
    <w:name w:val="Сетка таблицы1"/>
    <w:basedOn w:val="a1"/>
    <w:next w:val="af5"/>
    <w:rsid w:val="00B1614D"/>
    <w:pPr>
      <w:spacing w:after="0" w:line="240" w:lineRule="auto"/>
    </w:pPr>
    <w:rPr>
      <w:rFonts w:eastAsia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Абзац списка1"/>
    <w:basedOn w:val="a"/>
    <w:rsid w:val="00B1614D"/>
    <w:pPr>
      <w:ind w:left="720"/>
    </w:pPr>
    <w:rPr>
      <w:sz w:val="28"/>
      <w:szCs w:val="22"/>
      <w:lang w:eastAsia="en-US"/>
    </w:rPr>
  </w:style>
  <w:style w:type="paragraph" w:customStyle="1" w:styleId="21">
    <w:name w:val="Абзац списка2"/>
    <w:basedOn w:val="a"/>
    <w:rsid w:val="00B1614D"/>
    <w:pPr>
      <w:ind w:left="720"/>
    </w:pPr>
    <w:rPr>
      <w:sz w:val="28"/>
      <w:szCs w:val="22"/>
      <w:lang w:eastAsia="en-US"/>
    </w:rPr>
  </w:style>
  <w:style w:type="paragraph" w:customStyle="1" w:styleId="30">
    <w:name w:val="Абзац списка3"/>
    <w:basedOn w:val="a"/>
    <w:rsid w:val="00B1614D"/>
    <w:pPr>
      <w:ind w:left="720"/>
    </w:pPr>
    <w:rPr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F71020102B405D91B8B662DC429781C1E5DAE288D20DFFCEBA8BC3A01AEGC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file:///D:\&#1056;&#1072;&#1073;&#1086;&#1095;&#1080;&#1081;%20&#1089;&#1090;&#1086;&#1083;\&#1089;&#1077;&#1090;&#1077;&#1074;&#1072;&#1103;\&#1055;&#1056;&#1054;&#1043;&#1056;&#1040;&#1052;&#1052;&#1067;\&#1053;&#1086;&#1074;&#1099;&#1077;%202015\&#1054;&#1073;%20&#1091;&#1090;&#1074;&#1077;&#1088;&#1078;&#1076;&#1077;&#1085;&#1080;&#1080;%20&#1084;&#1091;&#1085;&#1080;&#1094;&#1080;&#1087;&#1072;&#1082;&#1083;&#1100;&#1085;&#1086;&#1081;%20&#1054;&#1054;\&#1044;&#1086;&#1087;&#1086;&#1083;&#1085;&#1080;&#1090;&#1077;&#1083;&#1100;&#1085;&#1099;&#1077;%20&#1076;&#1086;&#1082;&#1091;&#1084;&#1077;&#1085;&#1090;&#1099;.doc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D:\&#1056;&#1072;&#1073;&#1086;&#1095;&#1080;&#1081;%20&#1089;&#1090;&#1086;&#1083;\&#1089;&#1077;&#1090;&#1077;&#1074;&#1072;&#1103;\&#1055;&#1056;&#1054;&#1043;&#1056;&#1040;&#1052;&#1052;&#1067;\&#1053;&#1086;&#1074;&#1099;&#1077;%202015\&#1054;&#1073;%20&#1091;&#1090;&#1074;&#1077;&#1088;&#1078;&#1076;&#1077;&#1085;&#1080;&#1080;%20&#1084;&#1091;&#1085;&#1080;&#1094;&#1080;&#1087;&#1072;&#1082;&#1083;&#1100;&#1085;&#1086;&#1081;%20&#1054;&#1054;\&#1044;&#1086;&#1087;&#1086;&#1083;&#1085;&#1080;&#1090;&#1077;&#1083;&#1100;&#1085;&#1099;&#1077;%20&#1076;&#1086;&#1082;&#1091;&#1084;&#1077;&#1085;&#1090;&#1099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73</Pages>
  <Words>17801</Words>
  <Characters>101469</Characters>
  <Application>Microsoft Office Word</Application>
  <DocSecurity>0</DocSecurity>
  <Lines>845</Lines>
  <Paragraphs>238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2</cp:revision>
  <dcterms:created xsi:type="dcterms:W3CDTF">2025-12-24T12:48:00Z</dcterms:created>
  <dcterms:modified xsi:type="dcterms:W3CDTF">2025-12-24T12:54:00Z</dcterms:modified>
</cp:coreProperties>
</file>