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B53" w:rsidRDefault="00FE5B53" w:rsidP="00FE5B5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E5B53" w:rsidRDefault="00FE5B53" w:rsidP="00FE5B53">
      <w:pPr>
        <w:jc w:val="center"/>
        <w:rPr>
          <w:b/>
          <w:szCs w:val="28"/>
        </w:rPr>
      </w:pPr>
    </w:p>
    <w:p w:rsidR="00FE5B53" w:rsidRDefault="00FE5B53" w:rsidP="00FE5B53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E5B53" w:rsidTr="00A97D24">
        <w:trPr>
          <w:trHeight w:val="80"/>
        </w:trPr>
        <w:tc>
          <w:tcPr>
            <w:tcW w:w="675" w:type="dxa"/>
          </w:tcPr>
          <w:p w:rsidR="00FE5B53" w:rsidRPr="00F97D62" w:rsidRDefault="00A83E57" w:rsidP="00A97D2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05</w:t>
            </w:r>
          </w:p>
        </w:tc>
        <w:tc>
          <w:tcPr>
            <w:tcW w:w="1276" w:type="dxa"/>
          </w:tcPr>
          <w:p w:rsidR="00FE5B53" w:rsidRPr="00F97D62" w:rsidRDefault="00A83E57" w:rsidP="00A97D2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февраля</w:t>
            </w:r>
          </w:p>
        </w:tc>
        <w:tc>
          <w:tcPr>
            <w:tcW w:w="1701" w:type="dxa"/>
          </w:tcPr>
          <w:p w:rsidR="00FE5B53" w:rsidRPr="00F97D62" w:rsidRDefault="00FE5B53" w:rsidP="00A97D2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F97D62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FE5B53" w:rsidRPr="00F97D62" w:rsidRDefault="00FE5B53" w:rsidP="00A97D2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E5B53" w:rsidRPr="00F97D62" w:rsidRDefault="00FE5B53" w:rsidP="00A97D2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FE5B53" w:rsidRPr="00F97D62" w:rsidRDefault="00A83E57" w:rsidP="00A97D24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131</w:t>
            </w:r>
          </w:p>
        </w:tc>
      </w:tr>
    </w:tbl>
    <w:p w:rsidR="003A66ED" w:rsidRPr="00B61A5D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E5B53" w:rsidRDefault="00FE5B53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E5B53" w:rsidRDefault="00FE5B53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2427C4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2427C4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2427C4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>постановлением администрации Бла</w:t>
      </w:r>
      <w:r>
        <w:t xml:space="preserve">годарненского  муниципального района Ставропольского края </w:t>
      </w:r>
      <w:r w:rsidRPr="002427C4">
        <w:t>от 30 ноября 2017 года № 790</w:t>
      </w:r>
    </w:p>
    <w:p w:rsidR="003A66ED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E5B53" w:rsidRDefault="00FE5B53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E5B53" w:rsidRPr="002427C4" w:rsidRDefault="00FE5B53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A66ED" w:rsidRPr="00454C94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3A66ED" w:rsidRPr="002427C4" w:rsidRDefault="003A66ED" w:rsidP="003A66ED">
      <w:pPr>
        <w:tabs>
          <w:tab w:val="left" w:pos="4732"/>
        </w:tabs>
        <w:ind w:firstLine="709"/>
        <w:jc w:val="both"/>
      </w:pPr>
      <w:proofErr w:type="gramStart"/>
      <w:r w:rsidRPr="00454C94">
        <w:t>В соответствии с пунктом 3</w:t>
      </w:r>
      <w:r w:rsidR="00454C94" w:rsidRPr="00454C94">
        <w:t>4</w:t>
      </w:r>
      <w:r w:rsidRPr="00454C94">
        <w:t xml:space="preserve">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</w:t>
      </w:r>
      <w:r w:rsidR="00454C94" w:rsidRPr="00454C94">
        <w:t>30</w:t>
      </w:r>
      <w:r w:rsidRPr="00454C94">
        <w:t xml:space="preserve"> </w:t>
      </w:r>
      <w:r w:rsidR="00454C94" w:rsidRPr="00454C94">
        <w:t>декабря</w:t>
      </w:r>
      <w:r w:rsidRPr="00454C94">
        <w:t xml:space="preserve"> 201</w:t>
      </w:r>
      <w:r w:rsidR="00454C94" w:rsidRPr="00454C94">
        <w:t>9</w:t>
      </w:r>
      <w:r w:rsidRPr="00454C94">
        <w:t xml:space="preserve"> года № </w:t>
      </w:r>
      <w:r w:rsidR="00454C94" w:rsidRPr="00454C94">
        <w:t>2144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454C94">
        <w:rPr>
          <w:rFonts w:eastAsia="Times New Roman"/>
          <w:szCs w:val="32"/>
          <w:lang w:eastAsia="ru-RU"/>
        </w:rPr>
        <w:t xml:space="preserve">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proofErr w:type="gramEnd"/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 xml:space="preserve">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городского округа Ставропольского края» </w:t>
      </w:r>
      <w:r w:rsidRPr="002427C4">
        <w:t>(с изменениями, внесенными распоряжением администрации Бла</w:t>
      </w:r>
      <w:r>
        <w:t>годарненского городского округа</w:t>
      </w:r>
      <w:r w:rsidRPr="002427C4">
        <w:t xml:space="preserve">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3A66ED" w:rsidRPr="002427C4" w:rsidRDefault="003A66ED" w:rsidP="003A66ED">
      <w:pPr>
        <w:tabs>
          <w:tab w:val="left" w:pos="4732"/>
        </w:tabs>
        <w:ind w:firstLine="709"/>
        <w:jc w:val="both"/>
        <w:rPr>
          <w:szCs w:val="28"/>
        </w:rPr>
      </w:pPr>
    </w:p>
    <w:p w:rsidR="003A66ED" w:rsidRPr="002427C4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2427C4" w:rsidRDefault="003A66ED" w:rsidP="003A66ED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3A66ED" w:rsidRPr="002427C4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2427C4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Default="003A66ED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 w:rsidRPr="002427C4"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</w:t>
      </w:r>
      <w:r>
        <w:lastRenderedPageBreak/>
        <w:t>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 xml:space="preserve">Осуществление местного самоуправления в Благодарненском городском округе Ставропольского края» </w:t>
      </w:r>
      <w:r w:rsidRPr="002427C4">
        <w:t xml:space="preserve"> (с изменениями, внесенными постановлениями администрации Благодарненского</w:t>
      </w:r>
      <w:proofErr w:type="gramEnd"/>
      <w:r w:rsidRPr="002427C4">
        <w:t xml:space="preserve"> </w:t>
      </w:r>
      <w:proofErr w:type="gramStart"/>
      <w:r w:rsidRPr="002427C4">
        <w:t>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</w:t>
      </w:r>
      <w:proofErr w:type="gramEnd"/>
      <w:r w:rsidRPr="002427C4">
        <w:t xml:space="preserve"> </w:t>
      </w:r>
      <w:proofErr w:type="gramStart"/>
      <w:r w:rsidRPr="002427C4">
        <w:t>2019 года №</w:t>
      </w:r>
      <w:r>
        <w:t xml:space="preserve"> </w:t>
      </w:r>
      <w:r w:rsidRPr="002427C4">
        <w:t>1552</w:t>
      </w:r>
      <w:r>
        <w:t>, от 11 декабря 2019 года №1990</w:t>
      </w:r>
      <w:r w:rsidR="00D94091">
        <w:t>,от 11 декабря 2019 года №1991 года</w:t>
      </w:r>
      <w:r>
        <w:t>).</w:t>
      </w:r>
      <w:proofErr w:type="gramEnd"/>
    </w:p>
    <w:p w:rsidR="00294358" w:rsidRPr="002427C4" w:rsidRDefault="00294358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3A66ED" w:rsidRPr="002427C4" w:rsidRDefault="003A66ED" w:rsidP="003A66ED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proofErr w:type="gramStart"/>
      <w:r w:rsidRPr="002427C4">
        <w:rPr>
          <w:rFonts w:eastAsia="Times New Roman"/>
        </w:rPr>
        <w:t>Контроль за выполнением настоящего постановления  возложить на исполняющего обязанности заместителя главы администрации Благодарненского городского округа Ставропольского к</w:t>
      </w:r>
      <w:r>
        <w:rPr>
          <w:rFonts w:eastAsia="Times New Roman"/>
        </w:rPr>
        <w:t>рая, начальника финансового управления</w:t>
      </w:r>
      <w:r w:rsidRPr="002427C4">
        <w:rPr>
          <w:rFonts w:eastAsia="Times New Roman"/>
        </w:rPr>
        <w:t xml:space="preserve"> администрации Благодарненского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</w:t>
      </w:r>
      <w:r>
        <w:rPr>
          <w:rFonts w:eastAsia="Times New Roman"/>
        </w:rPr>
        <w:t>Кузнецову Л.В.</w:t>
      </w:r>
      <w:proofErr w:type="gramEnd"/>
    </w:p>
    <w:p w:rsidR="003A66ED" w:rsidRPr="002427C4" w:rsidRDefault="003A66ED" w:rsidP="003A66ED">
      <w:pPr>
        <w:ind w:firstLine="709"/>
        <w:jc w:val="both"/>
        <w:rPr>
          <w:rFonts w:eastAsia="Times New Roman"/>
          <w:lang w:eastAsia="ru-RU"/>
        </w:rPr>
      </w:pPr>
    </w:p>
    <w:p w:rsidR="003A66ED" w:rsidRPr="002427C4" w:rsidRDefault="003A66ED" w:rsidP="003A66ED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A66ED" w:rsidRPr="002427C4" w:rsidRDefault="003A66ED" w:rsidP="003A66ED">
      <w:pPr>
        <w:jc w:val="both"/>
        <w:rPr>
          <w:szCs w:val="28"/>
        </w:rPr>
      </w:pPr>
    </w:p>
    <w:p w:rsidR="003A66ED" w:rsidRPr="002427C4" w:rsidRDefault="003A66ED" w:rsidP="003A66ED">
      <w:pPr>
        <w:jc w:val="both"/>
        <w:rPr>
          <w:szCs w:val="28"/>
        </w:rPr>
      </w:pPr>
    </w:p>
    <w:p w:rsidR="003A66ED" w:rsidRDefault="003A66ED" w:rsidP="003A66ED">
      <w:pPr>
        <w:jc w:val="both"/>
        <w:rPr>
          <w:szCs w:val="28"/>
        </w:rPr>
      </w:pPr>
    </w:p>
    <w:p w:rsidR="00FE5B53" w:rsidRPr="002427C4" w:rsidRDefault="00FE5B53" w:rsidP="003A66ED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3A66ED" w:rsidRPr="002427C4" w:rsidTr="00A97D24">
        <w:trPr>
          <w:trHeight w:val="708"/>
        </w:trPr>
        <w:tc>
          <w:tcPr>
            <w:tcW w:w="7479" w:type="dxa"/>
            <w:hideMark/>
          </w:tcPr>
          <w:p w:rsidR="003A66ED" w:rsidRPr="002427C4" w:rsidRDefault="003A66ED" w:rsidP="00A97D24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3A66ED" w:rsidRPr="002427C4" w:rsidRDefault="003A66ED" w:rsidP="00A97D24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3A66ED" w:rsidRPr="002427C4" w:rsidRDefault="003A66ED" w:rsidP="00A97D24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3A66ED" w:rsidRPr="002427C4" w:rsidRDefault="003A66ED" w:rsidP="00A97D2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2427C4" w:rsidRDefault="003A66ED" w:rsidP="00A97D2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2427C4" w:rsidRDefault="003A66ED" w:rsidP="00A97D24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E43808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/>
    <w:p w:rsidR="00E460B1" w:rsidRDefault="00E460B1">
      <w:pPr>
        <w:sectPr w:rsidR="00E460B1" w:rsidSect="00294358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E460B1" w:rsidRPr="00E460B1" w:rsidTr="008916E7">
        <w:tc>
          <w:tcPr>
            <w:tcW w:w="4219" w:type="dxa"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E460B1">
              <w:rPr>
                <w:szCs w:val="28"/>
              </w:rPr>
              <w:t>УТВЕРЖДЕНЫ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E460B1">
              <w:rPr>
                <w:szCs w:val="28"/>
              </w:rPr>
              <w:t xml:space="preserve">постановлением администрации </w:t>
            </w:r>
            <w:r w:rsidRPr="00E460B1">
              <w:rPr>
                <w:bCs/>
                <w:szCs w:val="28"/>
              </w:rPr>
              <w:t>Благодарненского городского округа</w:t>
            </w:r>
            <w:r w:rsidRPr="00E460B1">
              <w:t xml:space="preserve"> Ставропольского края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E460B1">
              <w:t>от 05 февраля 2020 года № 131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E460B1" w:rsidRPr="00E460B1" w:rsidRDefault="00E460B1" w:rsidP="00E460B1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E460B1" w:rsidRPr="00E460B1" w:rsidRDefault="00E460B1" w:rsidP="00E460B1">
      <w:pPr>
        <w:spacing w:line="240" w:lineRule="exact"/>
        <w:jc w:val="center"/>
      </w:pPr>
    </w:p>
    <w:p w:rsidR="00E460B1" w:rsidRPr="00E460B1" w:rsidRDefault="00E460B1" w:rsidP="00E460B1">
      <w:pPr>
        <w:spacing w:line="240" w:lineRule="exact"/>
        <w:jc w:val="center"/>
      </w:pPr>
    </w:p>
    <w:p w:rsidR="00E460B1" w:rsidRPr="00E460B1" w:rsidRDefault="00E460B1" w:rsidP="00E460B1">
      <w:pPr>
        <w:spacing w:line="240" w:lineRule="exact"/>
        <w:jc w:val="center"/>
      </w:pPr>
      <w:r w:rsidRPr="00E460B1">
        <w:t>ИЗМЕНЕНИЯ,</w:t>
      </w:r>
    </w:p>
    <w:p w:rsidR="00E460B1" w:rsidRPr="00E460B1" w:rsidRDefault="00E460B1" w:rsidP="00E460B1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 w:rsidRPr="00E460B1">
        <w:t xml:space="preserve">которые вносятся в </w:t>
      </w:r>
      <w:r w:rsidRPr="00E460B1">
        <w:rPr>
          <w:rFonts w:eastAsia="Times New Roman"/>
          <w:szCs w:val="28"/>
          <w:lang w:eastAsia="ru-RU"/>
        </w:rPr>
        <w:t>муниципальную</w:t>
      </w:r>
      <w:r w:rsidRPr="00E460B1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E460B1">
        <w:rPr>
          <w:b/>
          <w:bCs/>
        </w:rPr>
        <w:t>«</w:t>
      </w:r>
      <w:r w:rsidRPr="00E460B1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E460B1">
        <w:rPr>
          <w:bCs/>
        </w:rPr>
        <w:t xml:space="preserve"> утвержденную </w:t>
      </w:r>
      <w:r w:rsidRPr="00E460B1">
        <w:t>постановлением администрации Благодарненского  муниципального    района     Ставропольского   края  от 30 ноября 2017 года № 790 «</w:t>
      </w:r>
      <w:r w:rsidRPr="00E460B1">
        <w:rPr>
          <w:rFonts w:eastAsia="Times New Roman"/>
          <w:szCs w:val="28"/>
          <w:lang w:eastAsia="ru-RU"/>
        </w:rPr>
        <w:t>Об утверждении  муниципальной</w:t>
      </w:r>
      <w:r w:rsidRPr="00E460B1">
        <w:rPr>
          <w:bCs/>
          <w:szCs w:val="28"/>
        </w:rPr>
        <w:t xml:space="preserve"> программы Благодарненского городского округа Ставропольского края </w:t>
      </w:r>
      <w:r w:rsidRPr="00E460B1">
        <w:rPr>
          <w:b/>
          <w:bCs/>
        </w:rPr>
        <w:t>«</w:t>
      </w:r>
      <w:r w:rsidRPr="00E460B1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E460B1">
        <w:rPr>
          <w:b/>
          <w:bCs/>
        </w:rPr>
        <w:t>»</w:t>
      </w:r>
      <w:proofErr w:type="gramEnd"/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</w:pPr>
      <w:r w:rsidRPr="00E460B1">
        <w:rPr>
          <w:szCs w:val="28"/>
        </w:rPr>
        <w:t xml:space="preserve">1. В паспорте Программы </w:t>
      </w:r>
      <w:r w:rsidRPr="00E460B1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 w:rsidRPr="00E460B1">
        <w:rPr>
          <w:szCs w:val="28"/>
        </w:rPr>
        <w:t>позицию «</w:t>
      </w:r>
      <w:r w:rsidRPr="00E460B1">
        <w:t>Объемы и источники финансового обеспечения Программы» изложить в следующей редакции:</w:t>
      </w:r>
    </w:p>
    <w:p w:rsidR="00E460B1" w:rsidRPr="00E460B1" w:rsidRDefault="00E460B1" w:rsidP="00E460B1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E460B1" w:rsidRPr="00E460B1" w:rsidTr="008916E7">
        <w:trPr>
          <w:trHeight w:val="626"/>
        </w:trPr>
        <w:tc>
          <w:tcPr>
            <w:tcW w:w="2092" w:type="dxa"/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460B1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Объем финансового обеспечения программы за счет всех источников финансирования составит 545 351,81 тыс. рублей, в том числе по годам: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2020 год – </w:t>
            </w:r>
            <w:r w:rsidRPr="00E460B1">
              <w:rPr>
                <w:rFonts w:eastAsia="Times New Roman"/>
                <w:szCs w:val="28"/>
                <w:lang w:eastAsia="ru-RU"/>
              </w:rPr>
              <w:t>198 763,34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2021 год - 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172 429,08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left="35" w:firstLine="283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2022 год –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174 159,39 </w:t>
            </w:r>
            <w:r w:rsidRPr="00E460B1">
              <w:rPr>
                <w:rFonts w:eastAsia="Times New Roman"/>
                <w:szCs w:val="28"/>
              </w:rPr>
              <w:t>тыс. рублей.</w:t>
            </w:r>
          </w:p>
          <w:p w:rsidR="00E460B1" w:rsidRPr="00E460B1" w:rsidRDefault="00E460B1" w:rsidP="00E460B1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E460B1">
              <w:t xml:space="preserve"> </w:t>
            </w:r>
            <w:r w:rsidRPr="00E460B1">
              <w:rPr>
                <w:szCs w:val="28"/>
              </w:rPr>
              <w:t>по источникам финансирования:</w:t>
            </w:r>
          </w:p>
          <w:p w:rsidR="00E460B1" w:rsidRPr="00E460B1" w:rsidRDefault="00E460B1" w:rsidP="00E460B1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460B1">
              <w:rPr>
                <w:szCs w:val="28"/>
              </w:rPr>
              <w:t>за счет средств бюджета Ставропольского края: 0,00</w:t>
            </w:r>
          </w:p>
          <w:p w:rsidR="00E460B1" w:rsidRPr="00E460B1" w:rsidRDefault="00E460B1" w:rsidP="00E460B1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460B1">
              <w:rPr>
                <w:szCs w:val="28"/>
              </w:rPr>
              <w:t>тыс. рублей, в том числе по годам:</w:t>
            </w:r>
          </w:p>
          <w:p w:rsidR="00E460B1" w:rsidRPr="00E460B1" w:rsidRDefault="00E460B1" w:rsidP="00E460B1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E460B1">
              <w:rPr>
                <w:szCs w:val="28"/>
              </w:rPr>
              <w:t>в 2020 году – 0,00 тыс. рублей;</w:t>
            </w:r>
          </w:p>
          <w:p w:rsidR="00E460B1" w:rsidRPr="00E460B1" w:rsidRDefault="00E460B1" w:rsidP="00E460B1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E460B1">
              <w:rPr>
                <w:szCs w:val="28"/>
              </w:rPr>
              <w:t>в 2021 году – 0,00 тыс. рублей</w:t>
            </w:r>
          </w:p>
          <w:p w:rsidR="00E460B1" w:rsidRPr="00E460B1" w:rsidRDefault="00E460B1" w:rsidP="00E460B1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E460B1">
              <w:rPr>
                <w:szCs w:val="28"/>
              </w:rPr>
              <w:t>в 2022 году –  0,00 тыс. рублей;</w:t>
            </w:r>
          </w:p>
          <w:p w:rsidR="00E460B1" w:rsidRPr="00E460B1" w:rsidRDefault="00E460B1" w:rsidP="00E460B1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460B1">
              <w:rPr>
                <w:szCs w:val="28"/>
              </w:rPr>
              <w:t xml:space="preserve">за счет средств местного бюджета  </w:t>
            </w:r>
            <w:r w:rsidRPr="00E460B1">
              <w:t xml:space="preserve">545 351,81 </w:t>
            </w:r>
            <w:r w:rsidRPr="00E460B1">
              <w:rPr>
                <w:szCs w:val="28"/>
              </w:rPr>
              <w:t>тыс. рублей, в том числе по годам: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2020 год –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198 763,34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2021 год - 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172 429,08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2022 год –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174 159,39 </w:t>
            </w:r>
            <w:r w:rsidRPr="00E460B1">
              <w:rPr>
                <w:rFonts w:eastAsia="Times New Roman"/>
                <w:szCs w:val="28"/>
              </w:rPr>
              <w:t>тыс. рублей.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за счет сре</w:t>
            </w:r>
            <w:proofErr w:type="gramStart"/>
            <w:r w:rsidRPr="00E460B1">
              <w:rPr>
                <w:rFonts w:eastAsia="Times New Roman"/>
                <w:szCs w:val="28"/>
              </w:rPr>
              <w:t>дств др</w:t>
            </w:r>
            <w:proofErr w:type="gramEnd"/>
            <w:r w:rsidRPr="00E460B1">
              <w:rPr>
                <w:rFonts w:eastAsia="Times New Roman"/>
                <w:szCs w:val="28"/>
              </w:rPr>
              <w:t>угих источников составит 0,0 тыс. рублей, в том числе по годам: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2020 год -  0,0 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2021 год -  0,0 тыс. рублей.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2022 год -  0,0 тыс. рублей</w:t>
            </w:r>
            <w:proofErr w:type="gramStart"/>
            <w:r w:rsidRPr="00E460B1">
              <w:rPr>
                <w:rFonts w:eastAsia="Times New Roman"/>
                <w:szCs w:val="28"/>
              </w:rPr>
              <w:t>;»</w:t>
            </w:r>
            <w:proofErr w:type="gramEnd"/>
          </w:p>
        </w:tc>
      </w:tr>
    </w:tbl>
    <w:p w:rsidR="00E460B1" w:rsidRPr="00E460B1" w:rsidRDefault="00E460B1" w:rsidP="00E460B1"/>
    <w:p w:rsidR="00E460B1" w:rsidRPr="00E460B1" w:rsidRDefault="00E460B1" w:rsidP="00E460B1"/>
    <w:p w:rsidR="00E460B1" w:rsidRPr="00E460B1" w:rsidRDefault="00E460B1" w:rsidP="00E460B1">
      <w:pPr>
        <w:sectPr w:rsidR="00E460B1" w:rsidRPr="00E460B1" w:rsidSect="006C7D30">
          <w:headerReference w:type="default" r:id="rId6"/>
          <w:headerReference w:type="first" r:id="rId7"/>
          <w:pgSz w:w="11906" w:h="16838"/>
          <w:pgMar w:top="1418" w:right="567" w:bottom="1134" w:left="1985" w:header="709" w:footer="709" w:gutter="0"/>
          <w:cols w:space="720"/>
          <w:titlePg/>
          <w:docGrid w:linePitch="381"/>
        </w:sect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53"/>
      </w:tblGrid>
      <w:tr w:rsidR="00E460B1" w:rsidRPr="00E460B1" w:rsidTr="008916E7">
        <w:tc>
          <w:tcPr>
            <w:tcW w:w="15353" w:type="dxa"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aps/>
                <w:szCs w:val="28"/>
              </w:rPr>
            </w:pPr>
            <w:r w:rsidRPr="00E460B1">
              <w:rPr>
                <w:szCs w:val="28"/>
              </w:rPr>
              <w:lastRenderedPageBreak/>
              <w:t xml:space="preserve">3. Приложение 3 к муниципальной программе Благодарненского городского округа Ставропольского края   </w:t>
            </w:r>
            <w:r w:rsidRPr="00E460B1">
              <w:rPr>
                <w:b/>
                <w:bCs/>
                <w:szCs w:val="28"/>
              </w:rPr>
              <w:t xml:space="preserve"> «</w:t>
            </w:r>
            <w:r w:rsidRPr="00E460B1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края»  изложить в следующей редакции:</w:t>
            </w:r>
          </w:p>
        </w:tc>
      </w:tr>
    </w:tbl>
    <w:p w:rsidR="00E460B1" w:rsidRPr="00E460B1" w:rsidRDefault="00E460B1" w:rsidP="00E460B1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E460B1" w:rsidRPr="00E460B1" w:rsidTr="008916E7">
        <w:tc>
          <w:tcPr>
            <w:tcW w:w="7251" w:type="dxa"/>
            <w:shd w:val="clear" w:color="auto" w:fill="auto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E460B1" w:rsidRPr="00E460B1" w:rsidRDefault="00E460B1" w:rsidP="00E460B1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E460B1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b/>
                <w:bCs/>
                <w:szCs w:val="28"/>
              </w:rPr>
            </w:pPr>
            <w:r w:rsidRPr="00E460B1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E460B1">
              <w:rPr>
                <w:b/>
                <w:bCs/>
                <w:szCs w:val="28"/>
              </w:rPr>
              <w:t>«</w:t>
            </w:r>
            <w:r w:rsidRPr="00E460B1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E460B1">
              <w:rPr>
                <w:b/>
                <w:bCs/>
                <w:szCs w:val="28"/>
              </w:rPr>
              <w:t>»</w:t>
            </w: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</w:tr>
    </w:tbl>
    <w:p w:rsidR="00E460B1" w:rsidRPr="00E460B1" w:rsidRDefault="00E460B1" w:rsidP="00E460B1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E460B1" w:rsidRPr="00E460B1" w:rsidRDefault="00E460B1" w:rsidP="00E460B1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E460B1" w:rsidRPr="00E460B1" w:rsidRDefault="00E460B1" w:rsidP="00E460B1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E460B1" w:rsidRPr="00E460B1" w:rsidRDefault="00E460B1" w:rsidP="00E460B1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E460B1" w:rsidRPr="00E460B1" w:rsidRDefault="00E460B1" w:rsidP="00E460B1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E460B1">
        <w:rPr>
          <w:rFonts w:eastAsia="Times New Roman"/>
          <w:caps/>
          <w:szCs w:val="28"/>
          <w:lang w:eastAsia="ru-RU"/>
        </w:rPr>
        <w:t>Объемы и источники</w:t>
      </w:r>
    </w:p>
    <w:p w:rsidR="00E460B1" w:rsidRPr="00E460B1" w:rsidRDefault="00E460B1" w:rsidP="00E460B1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E460B1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E460B1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E460B1">
        <w:rPr>
          <w:b/>
          <w:bCs/>
          <w:szCs w:val="28"/>
        </w:rPr>
        <w:t>«</w:t>
      </w:r>
      <w:r w:rsidRPr="00E460B1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E460B1">
        <w:rPr>
          <w:b/>
          <w:bCs/>
          <w:szCs w:val="28"/>
        </w:rPr>
        <w:t>»</w:t>
      </w:r>
      <w:hyperlink r:id="rId8" w:anchor="Par2393" w:history="1">
        <w:r w:rsidRPr="00E460B1">
          <w:rPr>
            <w:szCs w:val="28"/>
            <w:u w:val="single"/>
          </w:rPr>
          <w:t>&lt;*&gt;</w:t>
        </w:r>
      </w:hyperlink>
    </w:p>
    <w:p w:rsidR="00E460B1" w:rsidRPr="00E460B1" w:rsidRDefault="00E460B1" w:rsidP="00E460B1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E460B1">
        <w:rPr>
          <w:szCs w:val="28"/>
        </w:rPr>
        <w:t>--------------------------------</w:t>
      </w:r>
    </w:p>
    <w:p w:rsidR="00E460B1" w:rsidRPr="00E460B1" w:rsidRDefault="00E460B1" w:rsidP="00E460B1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E460B1">
        <w:rPr>
          <w:szCs w:val="28"/>
        </w:rPr>
        <w:t>&lt;*&gt; Далее в настоящем Приложении используется сокращение – Программа</w:t>
      </w:r>
    </w:p>
    <w:p w:rsidR="00E460B1" w:rsidRPr="00E460B1" w:rsidRDefault="00E460B1" w:rsidP="00E460B1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E460B1" w:rsidRPr="00E460B1" w:rsidTr="008916E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E460B1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E460B1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E460B1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E460B1" w:rsidRPr="00E460B1" w:rsidTr="008916E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198 763,34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172 429,08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174 159,39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198 763,34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172 429,08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174 159,39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198 763,34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172 429,08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174 159,39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51 712,89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52 749,98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53 846,36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147 050,46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119 679,11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120 313,03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9 042,14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118 013,63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90 217,68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90 397,68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bCs/>
                <w:szCs w:val="28"/>
              </w:rPr>
            </w:pPr>
            <w:r w:rsidRPr="00E460B1">
              <w:rPr>
                <w:bCs/>
                <w:szCs w:val="28"/>
              </w:rPr>
              <w:t>19 994,69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bCs/>
                <w:szCs w:val="28"/>
              </w:rPr>
            </w:pPr>
            <w:r w:rsidRPr="00E460B1">
              <w:rPr>
                <w:bCs/>
                <w:szCs w:val="28"/>
              </w:rPr>
              <w:t>20 419,29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bCs/>
                <w:szCs w:val="28"/>
              </w:rPr>
            </w:pPr>
            <w:r w:rsidRPr="00E460B1">
              <w:rPr>
                <w:bCs/>
                <w:szCs w:val="28"/>
              </w:rPr>
              <w:t>20 873,21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УпоДТ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УОиМП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E460B1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460B1" w:rsidRPr="00E460B1" w:rsidTr="008916E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460B1" w:rsidRPr="00E460B1" w:rsidTr="008916E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</w:pPr>
            <w:r w:rsidRPr="00E460B1">
              <w:t>средства других источников</w:t>
            </w: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E460B1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E460B1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</w:pP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</w:pP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</w:pPr>
            <w:r w:rsidRPr="00E460B1"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jc w:val="center"/>
            </w:pPr>
            <w:r w:rsidRPr="00E460B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jc w:val="center"/>
            </w:pPr>
            <w:r w:rsidRPr="00E460B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jc w:val="center"/>
            </w:pPr>
            <w:r w:rsidRPr="00E460B1">
              <w:t>-</w:t>
            </w:r>
          </w:p>
        </w:tc>
      </w:tr>
      <w:tr w:rsidR="00E460B1" w:rsidRPr="00E460B1" w:rsidTr="008916E7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E460B1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E460B1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14 588,23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14 588,23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14 588,23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14 588,23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</w:pP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Cs w:val="28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E460B1">
              <w:t xml:space="preserve">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E460B1">
              <w:rPr>
                <w:rFonts w:cs="Calibri"/>
                <w:szCs w:val="28"/>
              </w:rPr>
              <w:t>в многофункциональных центрах»</w:t>
            </w: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14 588,23</w:t>
            </w:r>
          </w:p>
        </w:tc>
      </w:tr>
      <w:tr w:rsidR="00E460B1" w:rsidRPr="00E460B1" w:rsidTr="008916E7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14 588,23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14 588,23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14 588,23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2.2.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«Организационные мероприятия </w:t>
            </w:r>
            <w:r w:rsidRPr="00E460B1">
              <w:rPr>
                <w:rFonts w:eastAsia="Times New Roman"/>
                <w:szCs w:val="28"/>
                <w:lang w:eastAsia="ru-RU"/>
              </w:rPr>
              <w:lastRenderedPageBreak/>
              <w:t>по переводу в электронный вид муниципальных услуг</w:t>
            </w:r>
            <w:proofErr w:type="gramStart"/>
            <w:r w:rsidRPr="00E460B1">
              <w:rPr>
                <w:rFonts w:eastAsia="Times New Roman"/>
                <w:szCs w:val="28"/>
                <w:lang w:eastAsia="ru-RU"/>
              </w:rPr>
              <w:t xml:space="preserve"> ,</w:t>
            </w:r>
            <w:proofErr w:type="gramEnd"/>
            <w:r w:rsidRPr="00E460B1">
              <w:rPr>
                <w:rFonts w:eastAsia="Times New Roman"/>
                <w:szCs w:val="28"/>
                <w:lang w:eastAsia="ru-RU"/>
              </w:rPr>
              <w:t xml:space="preserve"> предоставляемых управлениями и отделами администрации Благодарненского городского округа Ставропольского края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center"/>
            </w:pPr>
            <w:r w:rsidRPr="00E460B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E460B1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center"/>
            </w:pPr>
            <w:r w:rsidRPr="00E460B1">
              <w:lastRenderedPageBreak/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center"/>
            </w:pPr>
            <w:r w:rsidRPr="00E460B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center"/>
            </w:pPr>
            <w:r w:rsidRPr="00E460B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center"/>
            </w:pPr>
            <w:r w:rsidRPr="00E460B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E460B1">
              <w:rPr>
                <w:rFonts w:eastAsia="Times New Roman"/>
                <w:szCs w:val="28"/>
                <w:lang w:eastAsia="ru-RU"/>
              </w:rPr>
              <w:t>У</w:t>
            </w:r>
            <w:proofErr w:type="gramEnd"/>
            <w:r w:rsidRPr="00E460B1">
              <w:rPr>
                <w:rFonts w:eastAsia="Times New Roman"/>
                <w:szCs w:val="28"/>
                <w:lang w:eastAsia="ru-RU"/>
              </w:rPr>
              <w:t xml:space="preserve"> по ДТ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center"/>
            </w:pPr>
            <w:r w:rsidRPr="00E460B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center"/>
            </w:pPr>
            <w:r w:rsidRPr="00E460B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</w:p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t>114 611,57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86 995,62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t>114 611,57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86 995,62</w:t>
            </w:r>
          </w:p>
        </w:tc>
      </w:tr>
      <w:tr w:rsidR="00E460B1" w:rsidRPr="00E460B1" w:rsidTr="008916E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0,00</w:t>
            </w:r>
          </w:p>
        </w:tc>
      </w:tr>
      <w:tr w:rsidR="00E460B1" w:rsidRPr="00E460B1" w:rsidTr="008916E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</w:p>
        </w:tc>
      </w:tr>
      <w:tr w:rsidR="00E460B1" w:rsidRPr="00E460B1" w:rsidTr="008916E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E460B1">
              <w:rPr>
                <w:szCs w:val="28"/>
              </w:rPr>
              <w:t>управление культуры А</w:t>
            </w:r>
            <w:r w:rsidRPr="00E460B1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0,00</w:t>
            </w:r>
          </w:p>
        </w:tc>
      </w:tr>
      <w:tr w:rsidR="00E460B1" w:rsidRPr="00E460B1" w:rsidTr="008916E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t>114 611,57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86 995,62</w:t>
            </w:r>
          </w:p>
        </w:tc>
      </w:tr>
      <w:tr w:rsidR="00E460B1" w:rsidRPr="00E460B1" w:rsidTr="008916E7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</w:tc>
      </w:tr>
      <w:tr w:rsidR="00E460B1" w:rsidRPr="00E460B1" w:rsidTr="008916E7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E460B1">
              <w:rPr>
                <w:szCs w:val="28"/>
              </w:rPr>
              <w:t xml:space="preserve"> управление культуры А</w:t>
            </w:r>
            <w:r w:rsidRPr="00E460B1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t>114 611,57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86 995,62</w:t>
            </w:r>
          </w:p>
        </w:tc>
      </w:tr>
      <w:tr w:rsidR="00E460B1" w:rsidRPr="00E460B1" w:rsidTr="008916E7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сохранения и безопасности </w:t>
            </w:r>
            <w:r w:rsidRPr="00E460B1">
              <w:rPr>
                <w:rFonts w:eastAsia="Times New Roman"/>
                <w:szCs w:val="28"/>
                <w:lang w:eastAsia="ru-RU"/>
              </w:rPr>
              <w:lastRenderedPageBreak/>
              <w:t>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2 562,78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2 562,78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2 562,78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E460B1">
              <w:rPr>
                <w:szCs w:val="28"/>
              </w:rPr>
              <w:t>управление культуры А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2 562,78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15 323,95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15 323,95</w:t>
            </w:r>
          </w:p>
        </w:tc>
      </w:tr>
      <w:tr w:rsidR="00E460B1" w:rsidRPr="00E460B1" w:rsidTr="008916E7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E460B1" w:rsidRPr="00E460B1" w:rsidTr="008916E7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460B1" w:rsidRPr="00E460B1" w:rsidTr="008916E7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E460B1">
              <w:rPr>
                <w:szCs w:val="28"/>
              </w:rPr>
              <w:t>управление культуры А</w:t>
            </w:r>
            <w:r w:rsidRPr="00E460B1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E460B1" w:rsidRPr="00E460B1" w:rsidTr="008916E7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15 323,95</w:t>
            </w:r>
          </w:p>
        </w:tc>
      </w:tr>
      <w:tr w:rsidR="00E460B1" w:rsidRPr="00E460B1" w:rsidTr="008916E7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460B1" w:rsidRPr="00E460B1" w:rsidTr="008916E7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E460B1">
              <w:rPr>
                <w:szCs w:val="28"/>
              </w:rPr>
              <w:t>управление культуры А</w:t>
            </w:r>
            <w:r w:rsidRPr="00E460B1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15 323,95</w:t>
            </w:r>
          </w:p>
        </w:tc>
      </w:tr>
      <w:tr w:rsidR="00E460B1" w:rsidRPr="00E460B1" w:rsidTr="008916E7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81 868,36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52 870,52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81 868,36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52 870,52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E460B1">
              <w:rPr>
                <w:szCs w:val="28"/>
              </w:rPr>
              <w:t>управление культуры А</w:t>
            </w:r>
            <w:r w:rsidRPr="00E460B1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81 868,36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52 870,52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E460B1">
              <w:rPr>
                <w:szCs w:val="28"/>
              </w:rPr>
              <w:t>управление культуры А</w:t>
            </w:r>
            <w:r w:rsidRPr="00E460B1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81 868,36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szCs w:val="28"/>
              </w:rPr>
              <w:t>52 870,52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</w:pPr>
            <w:r w:rsidRPr="00E460B1">
              <w:t>средства других источников</w:t>
            </w: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16 238,38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16 238 376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r w:rsidRPr="00E460B1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r w:rsidRPr="00E460B1">
              <w:rPr>
                <w:szCs w:val="28"/>
              </w:rPr>
              <w:t>16 238 376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E460B1">
              <w:rPr>
                <w:szCs w:val="28"/>
              </w:rPr>
              <w:t>управление культуры А</w:t>
            </w:r>
            <w:r w:rsidRPr="00E460B1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16 238 376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jc w:val="both"/>
              <w:rPr>
                <w:bCs/>
                <w:szCs w:val="28"/>
              </w:rPr>
            </w:pPr>
            <w:r w:rsidRPr="00E460B1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E460B1">
              <w:rPr>
                <w:bCs/>
                <w:szCs w:val="28"/>
              </w:rPr>
              <w:t>имущественных</w:t>
            </w:r>
            <w:proofErr w:type="gramEnd"/>
            <w:r w:rsidRPr="00E460B1">
              <w:rPr>
                <w:bCs/>
                <w:szCs w:val="28"/>
              </w:rPr>
              <w:t xml:space="preserve"> и земельных</w:t>
            </w:r>
          </w:p>
          <w:p w:rsidR="00E460B1" w:rsidRPr="00E460B1" w:rsidRDefault="00E460B1" w:rsidP="00E460B1">
            <w:pPr>
              <w:jc w:val="both"/>
              <w:rPr>
                <w:bCs/>
                <w:szCs w:val="28"/>
              </w:rPr>
            </w:pPr>
            <w:r w:rsidRPr="00E460B1">
              <w:rPr>
                <w:bCs/>
                <w:szCs w:val="28"/>
              </w:rPr>
              <w:t>отношений "</w:t>
            </w:r>
            <w:r w:rsidRPr="00E460B1">
              <w:rPr>
                <w:bCs/>
                <w:szCs w:val="28"/>
              </w:rPr>
              <w:tab/>
            </w:r>
            <w:r w:rsidRPr="00E460B1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spacing w:val="-4"/>
                <w:szCs w:val="28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jc w:val="both"/>
              <w:rPr>
                <w:bCs/>
                <w:szCs w:val="28"/>
              </w:rPr>
            </w:pPr>
            <w:proofErr w:type="gramStart"/>
            <w:r w:rsidRPr="00E460B1">
              <w:rPr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</w:t>
            </w:r>
            <w:r w:rsidRPr="00E460B1">
              <w:rPr>
                <w:szCs w:val="28"/>
              </w:rPr>
              <w:lastRenderedPageBreak/>
              <w:t>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E460B1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pacing w:val="-4"/>
                <w:szCs w:val="28"/>
              </w:rPr>
              <w:t>2 483,51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18 088,46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18 088,46</w:t>
            </w:r>
          </w:p>
        </w:tc>
      </w:tr>
      <w:tr w:rsidR="00E460B1" w:rsidRPr="00E460B1" w:rsidTr="008916E7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18 088,46</w:t>
            </w:r>
          </w:p>
        </w:tc>
      </w:tr>
      <w:tr w:rsidR="00E460B1" w:rsidRPr="00E460B1" w:rsidTr="008916E7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</w:tc>
      </w:tr>
      <w:tr w:rsidR="00E460B1" w:rsidRPr="00E460B1" w:rsidTr="008916E7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E460B1">
              <w:rPr>
                <w:szCs w:val="28"/>
              </w:rPr>
              <w:t xml:space="preserve">управление  </w:t>
            </w:r>
            <w:r w:rsidRPr="00E460B1">
              <w:rPr>
                <w:szCs w:val="28"/>
              </w:rPr>
              <w:lastRenderedPageBreak/>
              <w:t>физической культуры и спорта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lastRenderedPageBreak/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18 088,46</w:t>
            </w:r>
          </w:p>
        </w:tc>
      </w:tr>
      <w:tr w:rsidR="00E460B1" w:rsidRPr="00E460B1" w:rsidTr="008916E7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18 088,46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16 348,05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16 348,05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E460B1">
              <w:rPr>
                <w:szCs w:val="28"/>
              </w:rPr>
              <w:t>управление  физической культуры и спорта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szCs w:val="28"/>
              </w:rPr>
              <w:t>16 348,05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jc w:val="both"/>
              <w:rPr>
                <w:bCs/>
                <w:szCs w:val="28"/>
              </w:rPr>
            </w:pPr>
            <w:r w:rsidRPr="00E460B1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E460B1">
              <w:rPr>
                <w:bCs/>
                <w:szCs w:val="28"/>
              </w:rPr>
              <w:tab/>
            </w:r>
            <w:r w:rsidRPr="00E460B1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  <w:p w:rsidR="00E460B1" w:rsidRPr="00E460B1" w:rsidRDefault="00E460B1" w:rsidP="00E460B1">
            <w:pPr>
              <w:jc w:val="right"/>
            </w:pPr>
          </w:p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  <w:p w:rsidR="00E460B1" w:rsidRPr="00E460B1" w:rsidRDefault="00E460B1" w:rsidP="00E460B1">
            <w:pPr>
              <w:jc w:val="right"/>
            </w:pPr>
          </w:p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  <w:p w:rsidR="00E460B1" w:rsidRPr="00E460B1" w:rsidRDefault="00E460B1" w:rsidP="00E460B1">
            <w:pPr>
              <w:jc w:val="right"/>
            </w:pPr>
          </w:p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E460B1">
              <w:rPr>
                <w:szCs w:val="28"/>
              </w:rPr>
              <w:t>управление  физической культуры и спорта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1 740,41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ind w:left="-108" w:right="-250"/>
              <w:jc w:val="right"/>
            </w:pPr>
            <w:r w:rsidRPr="00E460B1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51 913,57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ind w:left="-108" w:right="-250"/>
              <w:jc w:val="right"/>
            </w:pPr>
          </w:p>
          <w:p w:rsidR="00E460B1" w:rsidRPr="00E460B1" w:rsidRDefault="00E460B1" w:rsidP="00E460B1">
            <w:pPr>
              <w:ind w:left="-108" w:right="-250"/>
              <w:jc w:val="right"/>
            </w:pPr>
          </w:p>
          <w:p w:rsidR="00E460B1" w:rsidRPr="00E460B1" w:rsidRDefault="00E460B1" w:rsidP="00E460B1">
            <w:pPr>
              <w:ind w:left="-108" w:right="-250"/>
              <w:jc w:val="right"/>
            </w:pPr>
            <w:r w:rsidRPr="00E460B1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51 913,57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ind w:left="-108" w:right="-250"/>
              <w:jc w:val="right"/>
            </w:pPr>
            <w:r w:rsidRPr="00E460B1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51 913,57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-250"/>
              <w:jc w:val="right"/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/>
              <w:jc w:val="right"/>
            </w:pPr>
            <w:r w:rsidRPr="00E460B1">
              <w:t>37 992,68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/>
              <w:jc w:val="right"/>
            </w:pPr>
            <w:r w:rsidRPr="00E460B1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/>
              <w:jc w:val="right"/>
            </w:pPr>
            <w:r w:rsidRPr="00E460B1">
              <w:t>39 168,13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12 745,44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6 558,63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bCs/>
                <w:szCs w:val="28"/>
              </w:rPr>
            </w:pPr>
            <w:r w:rsidRPr="00E460B1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2 784,75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bCs/>
                <w:szCs w:val="28"/>
              </w:rPr>
            </w:pPr>
            <w:r w:rsidRPr="00E460B1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3 402,06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  <w:tr w:rsidR="00E460B1" w:rsidRPr="00E460B1" w:rsidTr="008916E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ind w:left="-108" w:right="-250"/>
              <w:jc w:val="right"/>
            </w:pPr>
            <w:r w:rsidRPr="00E460B1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51 913,57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-250"/>
              <w:jc w:val="right"/>
            </w:pPr>
          </w:p>
          <w:p w:rsidR="00E460B1" w:rsidRPr="00E460B1" w:rsidRDefault="00E460B1" w:rsidP="00E460B1">
            <w:pPr>
              <w:ind w:left="-108" w:right="-250"/>
              <w:jc w:val="right"/>
            </w:pPr>
            <w:r w:rsidRPr="00E460B1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51 913,57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ind w:left="-108" w:right="-250"/>
              <w:jc w:val="right"/>
            </w:pPr>
            <w:r w:rsidRPr="00E460B1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33"/>
              <w:jc w:val="right"/>
            </w:pPr>
            <w:r w:rsidRPr="00E460B1">
              <w:rPr>
                <w:szCs w:val="28"/>
              </w:rPr>
              <w:t>51 913,57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 w:right="34"/>
              <w:jc w:val="right"/>
            </w:pP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/>
              <w:jc w:val="right"/>
            </w:pPr>
            <w:r w:rsidRPr="00E460B1">
              <w:t>38 725,08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/>
              <w:jc w:val="right"/>
            </w:pPr>
            <w:r w:rsidRPr="00E460B1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ind w:left="-108"/>
              <w:jc w:val="right"/>
            </w:pPr>
            <w:r w:rsidRPr="00E460B1">
              <w:t>39 168,13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t>12 745,44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6 558,63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  <w:rPr>
                <w:bCs/>
                <w:szCs w:val="28"/>
              </w:rPr>
            </w:pPr>
            <w:r w:rsidRPr="00E460B1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2 784,75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  <w:rPr>
                <w:bCs/>
                <w:szCs w:val="28"/>
              </w:rPr>
            </w:pPr>
            <w:r w:rsidRPr="00E460B1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jc w:val="right"/>
            </w:pPr>
            <w:r w:rsidRPr="00E460B1">
              <w:rPr>
                <w:bCs/>
                <w:szCs w:val="28"/>
              </w:rPr>
              <w:t>3 402,06</w:t>
            </w:r>
          </w:p>
        </w:tc>
      </w:tr>
      <w:tr w:rsidR="00E460B1" w:rsidRPr="00E460B1" w:rsidTr="008916E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0B1" w:rsidRPr="00E460B1" w:rsidRDefault="00E460B1" w:rsidP="00E460B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0B1" w:rsidRPr="00E460B1" w:rsidRDefault="00E460B1" w:rsidP="00E460B1">
            <w:pPr>
              <w:jc w:val="right"/>
            </w:pPr>
            <w:r w:rsidRPr="00E460B1">
              <w:t>0,00</w:t>
            </w:r>
          </w:p>
        </w:tc>
      </w:tr>
    </w:tbl>
    <w:p w:rsidR="00E460B1" w:rsidRPr="00E460B1" w:rsidRDefault="00E460B1" w:rsidP="00E460B1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E460B1" w:rsidRPr="00E460B1" w:rsidRDefault="00E460B1" w:rsidP="00E460B1">
      <w:pPr>
        <w:rPr>
          <w:szCs w:val="28"/>
        </w:rPr>
      </w:pPr>
      <w:r w:rsidRPr="00E460B1">
        <w:rPr>
          <w:szCs w:val="28"/>
        </w:rPr>
        <w:t>Используемые сокращения:</w:t>
      </w:r>
    </w:p>
    <w:p w:rsidR="00E460B1" w:rsidRPr="00E460B1" w:rsidRDefault="00E460B1" w:rsidP="00E460B1">
      <w:pPr>
        <w:rPr>
          <w:szCs w:val="28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E460B1" w:rsidRPr="00E460B1" w:rsidTr="008916E7">
        <w:tc>
          <w:tcPr>
            <w:tcW w:w="2660" w:type="dxa"/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E460B1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E460B1" w:rsidRPr="00E460B1" w:rsidRDefault="00E460B1" w:rsidP="00E460B1">
            <w:pPr>
              <w:rPr>
                <w:szCs w:val="28"/>
                <w:lang w:eastAsia="ru-RU"/>
              </w:rPr>
            </w:pPr>
            <w:r w:rsidRPr="00E460B1">
              <w:rPr>
                <w:szCs w:val="28"/>
                <w:lang w:eastAsia="ru-RU"/>
              </w:rPr>
              <w:t>администрация</w:t>
            </w:r>
            <w:r w:rsidRPr="00E460B1">
              <w:rPr>
                <w:caps/>
                <w:szCs w:val="28"/>
                <w:lang w:eastAsia="ru-RU"/>
              </w:rPr>
              <w:t xml:space="preserve"> Б</w:t>
            </w:r>
            <w:r w:rsidRPr="00E460B1">
              <w:rPr>
                <w:szCs w:val="28"/>
                <w:lang w:eastAsia="ru-RU"/>
              </w:rPr>
              <w:t>лагодарненского</w:t>
            </w:r>
            <w:r w:rsidRPr="00E460B1">
              <w:rPr>
                <w:caps/>
                <w:szCs w:val="28"/>
                <w:lang w:eastAsia="ru-RU"/>
              </w:rPr>
              <w:t xml:space="preserve"> </w:t>
            </w:r>
            <w:r w:rsidRPr="00E460B1">
              <w:rPr>
                <w:szCs w:val="28"/>
                <w:lang w:eastAsia="ru-RU"/>
              </w:rPr>
              <w:t xml:space="preserve">городского округа </w:t>
            </w:r>
            <w:r w:rsidRPr="00E460B1">
              <w:rPr>
                <w:caps/>
                <w:szCs w:val="28"/>
                <w:lang w:eastAsia="ru-RU"/>
              </w:rPr>
              <w:t>С</w:t>
            </w:r>
            <w:r w:rsidRPr="00E460B1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E460B1" w:rsidRPr="00E460B1" w:rsidTr="008916E7">
        <w:tc>
          <w:tcPr>
            <w:tcW w:w="2660" w:type="dxa"/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E460B1">
              <w:rPr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E460B1" w:rsidRPr="00E460B1" w:rsidRDefault="00E460B1" w:rsidP="00E460B1">
            <w:pPr>
              <w:rPr>
                <w:szCs w:val="28"/>
                <w:lang w:eastAsia="ru-RU"/>
              </w:rPr>
            </w:pPr>
            <w:r w:rsidRPr="00E460B1">
              <w:rPr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E460B1">
              <w:rPr>
                <w:caps/>
                <w:szCs w:val="28"/>
                <w:lang w:eastAsia="ru-RU"/>
              </w:rPr>
              <w:t xml:space="preserve"> Б</w:t>
            </w:r>
            <w:r w:rsidRPr="00E460B1">
              <w:rPr>
                <w:szCs w:val="28"/>
                <w:lang w:eastAsia="ru-RU"/>
              </w:rPr>
              <w:t>лагодарненского</w:t>
            </w:r>
            <w:r w:rsidRPr="00E460B1">
              <w:rPr>
                <w:caps/>
                <w:szCs w:val="28"/>
                <w:lang w:eastAsia="ru-RU"/>
              </w:rPr>
              <w:t xml:space="preserve"> </w:t>
            </w:r>
            <w:r w:rsidRPr="00E460B1">
              <w:rPr>
                <w:szCs w:val="28"/>
                <w:lang w:eastAsia="ru-RU"/>
              </w:rPr>
              <w:t xml:space="preserve">городского округа </w:t>
            </w:r>
            <w:r w:rsidRPr="00E460B1">
              <w:rPr>
                <w:caps/>
                <w:szCs w:val="28"/>
                <w:lang w:eastAsia="ru-RU"/>
              </w:rPr>
              <w:t>С</w:t>
            </w:r>
            <w:r w:rsidRPr="00E460B1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E460B1" w:rsidRPr="00E460B1" w:rsidTr="008916E7">
        <w:tc>
          <w:tcPr>
            <w:tcW w:w="2660" w:type="dxa"/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E460B1">
              <w:rPr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E460B1">
              <w:rPr>
                <w:szCs w:val="28"/>
                <w:lang w:eastAsia="ru-RU"/>
              </w:rPr>
              <w:t>финансовое управление администрации</w:t>
            </w:r>
            <w:r w:rsidRPr="00E460B1">
              <w:rPr>
                <w:caps/>
                <w:szCs w:val="28"/>
                <w:lang w:eastAsia="ru-RU"/>
              </w:rPr>
              <w:t xml:space="preserve"> Б</w:t>
            </w:r>
            <w:r w:rsidRPr="00E460B1">
              <w:rPr>
                <w:szCs w:val="28"/>
                <w:lang w:eastAsia="ru-RU"/>
              </w:rPr>
              <w:t>лагодарненского</w:t>
            </w:r>
            <w:r w:rsidRPr="00E460B1">
              <w:rPr>
                <w:caps/>
                <w:szCs w:val="28"/>
                <w:lang w:eastAsia="ru-RU"/>
              </w:rPr>
              <w:t xml:space="preserve"> </w:t>
            </w:r>
            <w:r w:rsidRPr="00E460B1">
              <w:rPr>
                <w:szCs w:val="28"/>
                <w:lang w:eastAsia="ru-RU"/>
              </w:rPr>
              <w:t xml:space="preserve">городского округа </w:t>
            </w:r>
            <w:r w:rsidRPr="00E460B1">
              <w:rPr>
                <w:caps/>
                <w:szCs w:val="28"/>
                <w:lang w:eastAsia="ru-RU"/>
              </w:rPr>
              <w:t>С</w:t>
            </w:r>
            <w:r w:rsidRPr="00E460B1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E460B1" w:rsidRPr="00E460B1" w:rsidTr="008916E7">
        <w:tc>
          <w:tcPr>
            <w:tcW w:w="2660" w:type="dxa"/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E460B1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E460B1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E460B1">
              <w:rPr>
                <w:caps/>
                <w:szCs w:val="28"/>
                <w:lang w:eastAsia="ru-RU"/>
              </w:rPr>
              <w:t xml:space="preserve"> Б</w:t>
            </w:r>
            <w:r w:rsidRPr="00E460B1">
              <w:rPr>
                <w:szCs w:val="28"/>
                <w:lang w:eastAsia="ru-RU"/>
              </w:rPr>
              <w:t>лагодарненского</w:t>
            </w:r>
            <w:r w:rsidRPr="00E460B1">
              <w:rPr>
                <w:caps/>
                <w:szCs w:val="28"/>
                <w:lang w:eastAsia="ru-RU"/>
              </w:rPr>
              <w:t xml:space="preserve"> </w:t>
            </w:r>
            <w:r w:rsidRPr="00E460B1">
              <w:rPr>
                <w:szCs w:val="28"/>
                <w:lang w:eastAsia="ru-RU"/>
              </w:rPr>
              <w:t xml:space="preserve">городского округа </w:t>
            </w:r>
            <w:r w:rsidRPr="00E460B1">
              <w:rPr>
                <w:caps/>
                <w:szCs w:val="28"/>
                <w:lang w:eastAsia="ru-RU"/>
              </w:rPr>
              <w:t>С</w:t>
            </w:r>
            <w:r w:rsidRPr="00E460B1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E460B1" w:rsidRPr="00E460B1" w:rsidTr="008916E7">
        <w:tc>
          <w:tcPr>
            <w:tcW w:w="2660" w:type="dxa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E460B1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E460B1" w:rsidRPr="00E460B1" w:rsidTr="008916E7">
        <w:tc>
          <w:tcPr>
            <w:tcW w:w="2660" w:type="dxa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E460B1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E460B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E460B1" w:rsidRPr="00E460B1" w:rsidRDefault="00E460B1" w:rsidP="00E460B1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E460B1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края.</w:t>
            </w:r>
          </w:p>
        </w:tc>
      </w:tr>
    </w:tbl>
    <w:p w:rsidR="00E460B1" w:rsidRPr="00E460B1" w:rsidRDefault="00E460B1" w:rsidP="00E460B1"/>
    <w:p w:rsidR="00E460B1" w:rsidRPr="00E460B1" w:rsidRDefault="00E460B1" w:rsidP="00E460B1"/>
    <w:p w:rsidR="00E460B1" w:rsidRPr="00E460B1" w:rsidRDefault="00E460B1" w:rsidP="00E460B1">
      <w:pPr>
        <w:sectPr w:rsidR="00E460B1" w:rsidRPr="00E460B1" w:rsidSect="006C7D30">
          <w:pgSz w:w="16838" w:h="11906" w:orient="landscape"/>
          <w:pgMar w:top="1418" w:right="567" w:bottom="1134" w:left="1134" w:header="709" w:footer="709" w:gutter="0"/>
          <w:cols w:space="720"/>
        </w:sectPr>
      </w:pPr>
      <w:bookmarkStart w:id="0" w:name="_GoBack"/>
      <w:bookmarkEnd w:id="0"/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E460B1">
        <w:rPr>
          <w:bCs/>
        </w:rPr>
        <w:lastRenderedPageBreak/>
        <w:t xml:space="preserve">4. </w:t>
      </w:r>
      <w:proofErr w:type="gramStart"/>
      <w:r w:rsidRPr="00E460B1">
        <w:rPr>
          <w:bCs/>
        </w:rPr>
        <w:t xml:space="preserve">В приложении 6 </w:t>
      </w:r>
      <w:r w:rsidRPr="00E460B1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E460B1">
        <w:rPr>
          <w:b/>
          <w:bCs/>
        </w:rPr>
        <w:t>«</w:t>
      </w:r>
      <w:r w:rsidRPr="00E460B1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E460B1">
        <w:rPr>
          <w:bCs/>
        </w:rPr>
        <w:t xml:space="preserve">в подпрограмме </w:t>
      </w:r>
      <w:r w:rsidRPr="00E460B1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E460B1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в паспорте подпрограммы </w:t>
      </w:r>
      <w:r w:rsidRPr="00E460B1">
        <w:rPr>
          <w:bCs/>
          <w:szCs w:val="28"/>
        </w:rPr>
        <w:t>позицию «Объемы и источники финансового обеспечения</w:t>
      </w:r>
      <w:proofErr w:type="gramEnd"/>
      <w:r w:rsidRPr="00E460B1">
        <w:rPr>
          <w:bCs/>
          <w:szCs w:val="28"/>
        </w:rPr>
        <w:t xml:space="preserve"> подпрограммы»</w:t>
      </w:r>
      <w:r w:rsidRPr="00E460B1">
        <w:t xml:space="preserve"> </w:t>
      </w:r>
      <w:r w:rsidRPr="00E460B1">
        <w:rPr>
          <w:bCs/>
          <w:szCs w:val="28"/>
        </w:rPr>
        <w:t>изложить в следующей редакции</w:t>
      </w:r>
    </w:p>
    <w:p w:rsidR="00E460B1" w:rsidRPr="00E460B1" w:rsidRDefault="00E460B1" w:rsidP="00E460B1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Cs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460B1" w:rsidRPr="00E460B1" w:rsidTr="008916E7">
        <w:tc>
          <w:tcPr>
            <w:tcW w:w="2376" w:type="dxa"/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460B1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Объем финансового обеспечения Подпрограммы за счет всех источников финансирования составит 41 579,98  тыс. рублей, в  том  числе  по годам: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      2020 год –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12 897,81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      2021 год - 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14 093,94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      2022 год - 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14 588,23 </w:t>
            </w:r>
            <w:r w:rsidRPr="00E460B1">
              <w:rPr>
                <w:rFonts w:eastAsia="Times New Roman"/>
                <w:szCs w:val="28"/>
              </w:rPr>
              <w:t xml:space="preserve">тыс. рублей;   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за счет средств местного бюджета составит 41 579,98  тыс. рублей, в том числе по годам: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      2020 год –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12 897,81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      2021 год - 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14 093,94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      2022 год - 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14 588,23 </w:t>
            </w:r>
            <w:r w:rsidRPr="00E460B1">
              <w:rPr>
                <w:rFonts w:eastAsia="Times New Roman"/>
                <w:szCs w:val="28"/>
              </w:rPr>
              <w:t xml:space="preserve">тыс. рублей;   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за счет сре</w:t>
            </w:r>
            <w:proofErr w:type="gramStart"/>
            <w:r w:rsidRPr="00E460B1">
              <w:rPr>
                <w:rFonts w:eastAsia="Times New Roman"/>
                <w:szCs w:val="28"/>
              </w:rPr>
              <w:t>дств др</w:t>
            </w:r>
            <w:proofErr w:type="gramEnd"/>
            <w:r w:rsidRPr="00E460B1">
              <w:rPr>
                <w:rFonts w:eastAsia="Times New Roman"/>
                <w:szCs w:val="28"/>
              </w:rPr>
              <w:t>угих источников составит 0,0 тыс. рублей, в том числе по годам: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      2020 год – 0,0 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      2021 год -  0,0 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      2022 год -  0,0 тыс. рублей</w:t>
            </w:r>
            <w:proofErr w:type="gramStart"/>
            <w:r w:rsidRPr="00E460B1">
              <w:rPr>
                <w:rFonts w:eastAsia="Times New Roman"/>
                <w:szCs w:val="28"/>
              </w:rPr>
              <w:t>.»</w:t>
            </w:r>
            <w:proofErr w:type="gramEnd"/>
          </w:p>
        </w:tc>
      </w:tr>
    </w:tbl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E460B1">
        <w:rPr>
          <w:bCs/>
        </w:rPr>
        <w:lastRenderedPageBreak/>
        <w:t xml:space="preserve">5. В приложении 7 </w:t>
      </w:r>
      <w:r w:rsidRPr="00E460B1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E460B1">
        <w:rPr>
          <w:b/>
          <w:bCs/>
        </w:rPr>
        <w:t>«</w:t>
      </w:r>
      <w:r w:rsidRPr="00E460B1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E460B1">
        <w:rPr>
          <w:bCs/>
        </w:rPr>
        <w:t xml:space="preserve">в подпрограмме </w:t>
      </w:r>
      <w:r w:rsidRPr="00E460B1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34"/>
        <w:jc w:val="both"/>
        <w:rPr>
          <w:bCs/>
          <w:szCs w:val="28"/>
        </w:rPr>
      </w:pPr>
      <w:r w:rsidRPr="00E460B1">
        <w:t xml:space="preserve">в паспорте подпрограммы </w:t>
      </w:r>
      <w:r w:rsidRPr="00E460B1">
        <w:rPr>
          <w:bCs/>
          <w:szCs w:val="28"/>
        </w:rPr>
        <w:t>позицию «Объемы и источники финансового обеспечения подпрограммы»</w:t>
      </w:r>
      <w:r w:rsidRPr="00E460B1">
        <w:t xml:space="preserve"> </w:t>
      </w:r>
      <w:r w:rsidRPr="00E460B1">
        <w:rPr>
          <w:bCs/>
          <w:szCs w:val="28"/>
        </w:rPr>
        <w:t>изложить в следующей редакции:</w:t>
      </w:r>
    </w:p>
    <w:p w:rsidR="00E460B1" w:rsidRPr="00E460B1" w:rsidRDefault="00E460B1" w:rsidP="00E46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460B1" w:rsidRPr="00E460B1" w:rsidTr="008916E7">
        <w:tc>
          <w:tcPr>
            <w:tcW w:w="2375" w:type="dxa"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460B1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объем финансового обеспечения Подпрограммы за счет всех источников финансирования составит 288 422,81  тыс. рублей, в том числе по годам: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2019 год –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114 611,57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2020 год –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86 815, 62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2021 год –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86 995,62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за счет </w:t>
            </w:r>
            <w:r w:rsidRPr="00E460B1">
              <w:rPr>
                <w:rFonts w:eastAsia="Times New Roman"/>
                <w:szCs w:val="28"/>
                <w:lang w:eastAsia="ru-RU"/>
              </w:rPr>
              <w:t>средств бюджета Ставропольского края</w:t>
            </w:r>
            <w:r w:rsidRPr="00E460B1">
              <w:rPr>
                <w:rFonts w:eastAsia="Times New Roman"/>
                <w:szCs w:val="28"/>
              </w:rPr>
              <w:t xml:space="preserve"> –  0,0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 тыс</w:t>
            </w:r>
            <w:r w:rsidRPr="00E460B1">
              <w:rPr>
                <w:rFonts w:eastAsia="Times New Roman"/>
                <w:szCs w:val="28"/>
              </w:rPr>
              <w:t>. рублей, в том числе по годам: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2019 год – 0,0 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2020 год – 0,0 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2021 год – 0,0 тыс. рублей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>за счет средств местного бюджета  288 422,81  тыс. рублей, в том числе по годам: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2019 год –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114 611,57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2020 год –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86 815, 62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</w:rPr>
              <w:t xml:space="preserve">2021 год – </w:t>
            </w:r>
            <w:r w:rsidRPr="00E460B1">
              <w:rPr>
                <w:rFonts w:eastAsia="Times New Roman"/>
                <w:szCs w:val="28"/>
                <w:lang w:eastAsia="ru-RU"/>
              </w:rPr>
              <w:t xml:space="preserve">86 995,62 </w:t>
            </w:r>
            <w:r w:rsidRPr="00E460B1">
              <w:rPr>
                <w:rFonts w:eastAsia="Times New Roman"/>
                <w:szCs w:val="28"/>
              </w:rPr>
              <w:t>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средства других источников - 0,0 тыс. рублей, в том числе по годам: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2019 год - 0,0 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2020 год - 0,0 тыс. рублей;</w:t>
            </w:r>
          </w:p>
          <w:p w:rsidR="00E460B1" w:rsidRPr="00E460B1" w:rsidRDefault="00E460B1" w:rsidP="00E460B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E460B1">
              <w:rPr>
                <w:rFonts w:eastAsia="Times New Roman"/>
                <w:szCs w:val="28"/>
                <w:lang w:eastAsia="ru-RU"/>
              </w:rPr>
              <w:t>2021 год - 0,0 тыс. рублей</w:t>
            </w:r>
            <w:proofErr w:type="gramStart"/>
            <w:r w:rsidRPr="00E460B1">
              <w:rPr>
                <w:rFonts w:eastAsia="Times New Roman"/>
                <w:szCs w:val="28"/>
                <w:lang w:eastAsia="ru-RU"/>
              </w:rPr>
              <w:t>.»</w:t>
            </w:r>
            <w:proofErr w:type="gramEnd"/>
          </w:p>
        </w:tc>
      </w:tr>
    </w:tbl>
    <w:p w:rsidR="00E460B1" w:rsidRPr="00E460B1" w:rsidRDefault="00E460B1" w:rsidP="00E460B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E460B1" w:rsidRPr="00E460B1" w:rsidRDefault="00E460B1" w:rsidP="00E460B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E460B1" w:rsidRPr="00E460B1" w:rsidRDefault="00E460B1" w:rsidP="00E460B1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E460B1" w:rsidRPr="00E460B1" w:rsidRDefault="00E460B1" w:rsidP="00E460B1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E460B1" w:rsidRPr="00E460B1" w:rsidTr="008916E7">
        <w:trPr>
          <w:trHeight w:val="578"/>
        </w:trPr>
        <w:tc>
          <w:tcPr>
            <w:tcW w:w="7797" w:type="dxa"/>
          </w:tcPr>
          <w:p w:rsidR="00E460B1" w:rsidRPr="00E460B1" w:rsidRDefault="00E460B1" w:rsidP="00E460B1">
            <w:pPr>
              <w:spacing w:line="240" w:lineRule="exact"/>
              <w:ind w:right="-108"/>
              <w:rPr>
                <w:szCs w:val="28"/>
              </w:rPr>
            </w:pPr>
            <w:r w:rsidRPr="00E460B1">
              <w:rPr>
                <w:szCs w:val="28"/>
              </w:rPr>
              <w:t xml:space="preserve">Заместитель главы администрации </w:t>
            </w:r>
          </w:p>
          <w:p w:rsidR="00E460B1" w:rsidRPr="00E460B1" w:rsidRDefault="00E460B1" w:rsidP="00E460B1">
            <w:pPr>
              <w:spacing w:line="240" w:lineRule="exact"/>
              <w:rPr>
                <w:szCs w:val="28"/>
              </w:rPr>
            </w:pPr>
            <w:r w:rsidRPr="00E460B1">
              <w:rPr>
                <w:szCs w:val="28"/>
              </w:rPr>
              <w:t>Благодарненского городского округа</w:t>
            </w:r>
          </w:p>
          <w:p w:rsidR="00E460B1" w:rsidRPr="00E460B1" w:rsidRDefault="00E460B1" w:rsidP="00E460B1">
            <w:pPr>
              <w:spacing w:line="240" w:lineRule="exact"/>
              <w:rPr>
                <w:szCs w:val="28"/>
              </w:rPr>
            </w:pPr>
            <w:r w:rsidRPr="00E460B1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E460B1" w:rsidRPr="00E460B1" w:rsidRDefault="00E460B1" w:rsidP="00E460B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460B1" w:rsidRPr="00E460B1" w:rsidRDefault="00E460B1" w:rsidP="00E460B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460B1" w:rsidRPr="00E460B1" w:rsidRDefault="00E460B1" w:rsidP="00E460B1">
            <w:pPr>
              <w:spacing w:line="240" w:lineRule="exact"/>
              <w:jc w:val="right"/>
              <w:rPr>
                <w:szCs w:val="28"/>
              </w:rPr>
            </w:pPr>
            <w:r w:rsidRPr="00E460B1">
              <w:rPr>
                <w:szCs w:val="28"/>
              </w:rPr>
              <w:t>Н.Д. Федюнина</w:t>
            </w:r>
          </w:p>
        </w:tc>
      </w:tr>
    </w:tbl>
    <w:p w:rsidR="00E460B1" w:rsidRPr="00E460B1" w:rsidRDefault="00E460B1" w:rsidP="00E460B1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460B1" w:rsidRDefault="00E460B1"/>
    <w:sectPr w:rsidR="00E460B1" w:rsidSect="00AE1BC1">
      <w:headerReference w:type="even" r:id="rId9"/>
      <w:headerReference w:type="default" r:id="rId10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1604926"/>
      <w:docPartObj>
        <w:docPartGallery w:val="Page Numbers (Top of Page)"/>
        <w:docPartUnique/>
      </w:docPartObj>
    </w:sdtPr>
    <w:sdtEndPr/>
    <w:sdtContent>
      <w:p w:rsidR="00B25B2F" w:rsidRDefault="00E460B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460B1">
          <w:rPr>
            <w:noProof/>
            <w:lang w:val="ru-RU"/>
          </w:rPr>
          <w:t>4</w:t>
        </w:r>
        <w:r>
          <w:fldChar w:fldCharType="end"/>
        </w:r>
      </w:p>
    </w:sdtContent>
  </w:sdt>
  <w:p w:rsidR="00B25B2F" w:rsidRDefault="00E460B1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B2F" w:rsidRDefault="00E460B1">
    <w:pPr>
      <w:pStyle w:val="aa"/>
      <w:jc w:val="right"/>
    </w:pPr>
  </w:p>
  <w:p w:rsidR="00B25B2F" w:rsidRPr="00B83DC4" w:rsidRDefault="00E460B1">
    <w:pPr>
      <w:pStyle w:val="aa"/>
      <w:jc w:val="right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B2F" w:rsidRDefault="00E460B1" w:rsidP="00A87CA5">
    <w:pPr>
      <w:pStyle w:val="aa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B25B2F" w:rsidRDefault="00E460B1" w:rsidP="00A87CA5">
    <w:pPr>
      <w:pStyle w:val="aa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041579"/>
      <w:docPartObj>
        <w:docPartGallery w:val="Page Numbers (Top of Page)"/>
        <w:docPartUnique/>
      </w:docPartObj>
    </w:sdtPr>
    <w:sdtEndPr/>
    <w:sdtContent>
      <w:p w:rsidR="00B25B2F" w:rsidRDefault="00E460B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460B1">
          <w:rPr>
            <w:noProof/>
            <w:lang w:val="ru-RU"/>
          </w:rPr>
          <w:t>15</w:t>
        </w:r>
        <w:r>
          <w:fldChar w:fldCharType="end"/>
        </w:r>
      </w:p>
    </w:sdtContent>
  </w:sdt>
  <w:p w:rsidR="00B25B2F" w:rsidRDefault="00E460B1">
    <w:pPr>
      <w:pStyle w:val="aa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ED"/>
    <w:rsid w:val="00186BCC"/>
    <w:rsid w:val="00277B7D"/>
    <w:rsid w:val="00294358"/>
    <w:rsid w:val="002C0FF4"/>
    <w:rsid w:val="003671A5"/>
    <w:rsid w:val="003A66ED"/>
    <w:rsid w:val="00454C94"/>
    <w:rsid w:val="005544A5"/>
    <w:rsid w:val="00617D3E"/>
    <w:rsid w:val="00761BF8"/>
    <w:rsid w:val="00883362"/>
    <w:rsid w:val="00A83E57"/>
    <w:rsid w:val="00AE18F0"/>
    <w:rsid w:val="00B649DE"/>
    <w:rsid w:val="00BD55BE"/>
    <w:rsid w:val="00C5791F"/>
    <w:rsid w:val="00CA2524"/>
    <w:rsid w:val="00CC31D6"/>
    <w:rsid w:val="00D94091"/>
    <w:rsid w:val="00E460B1"/>
    <w:rsid w:val="00EB22B5"/>
    <w:rsid w:val="00ED2499"/>
    <w:rsid w:val="00F31E7B"/>
    <w:rsid w:val="00F54259"/>
    <w:rsid w:val="00FE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83E57"/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3E57"/>
    <w:rPr>
      <w:rFonts w:ascii="Calibri" w:eastAsia="Calibri" w:hAnsi="Calibri"/>
      <w:sz w:val="16"/>
      <w:szCs w:val="16"/>
    </w:rPr>
  </w:style>
  <w:style w:type="character" w:styleId="a7">
    <w:name w:val="Hyperlink"/>
    <w:uiPriority w:val="99"/>
    <w:unhideWhenUsed/>
    <w:rsid w:val="00E460B1"/>
    <w:rPr>
      <w:color w:val="0000FF"/>
      <w:u w:val="single"/>
    </w:rPr>
  </w:style>
  <w:style w:type="character" w:styleId="a8">
    <w:name w:val="FollowedHyperlink"/>
    <w:unhideWhenUsed/>
    <w:rsid w:val="00E460B1"/>
    <w:rPr>
      <w:color w:val="800080"/>
      <w:u w:val="single"/>
    </w:rPr>
  </w:style>
  <w:style w:type="paragraph" w:styleId="a9">
    <w:name w:val="Normal (Web)"/>
    <w:basedOn w:val="a"/>
    <w:uiPriority w:val="99"/>
    <w:unhideWhenUsed/>
    <w:rsid w:val="00E460B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E460B1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basedOn w:val="a0"/>
    <w:link w:val="aa"/>
    <w:uiPriority w:val="99"/>
    <w:rsid w:val="00E460B1"/>
    <w:rPr>
      <w:rFonts w:eastAsia="Calibri"/>
      <w:szCs w:val="22"/>
      <w:lang w:val="x-none"/>
    </w:rPr>
  </w:style>
  <w:style w:type="paragraph" w:styleId="ac">
    <w:name w:val="footer"/>
    <w:basedOn w:val="a"/>
    <w:link w:val="ad"/>
    <w:uiPriority w:val="99"/>
    <w:unhideWhenUsed/>
    <w:rsid w:val="00E460B1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basedOn w:val="a0"/>
    <w:link w:val="ac"/>
    <w:uiPriority w:val="99"/>
    <w:rsid w:val="00E460B1"/>
    <w:rPr>
      <w:rFonts w:eastAsia="Calibri"/>
      <w:szCs w:val="22"/>
      <w:lang w:val="x-none"/>
    </w:rPr>
  </w:style>
  <w:style w:type="paragraph" w:styleId="ae">
    <w:name w:val="Title"/>
    <w:basedOn w:val="a"/>
    <w:link w:val="af"/>
    <w:qFormat/>
    <w:rsid w:val="00E460B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f">
    <w:name w:val="Название Знак"/>
    <w:basedOn w:val="a0"/>
    <w:link w:val="ae"/>
    <w:rsid w:val="00E460B1"/>
    <w:rPr>
      <w:rFonts w:eastAsia="Times New Roman"/>
      <w:lang w:val="x-none" w:eastAsia="x-none"/>
    </w:rPr>
  </w:style>
  <w:style w:type="paragraph" w:styleId="af0">
    <w:name w:val="Body Text"/>
    <w:basedOn w:val="a"/>
    <w:link w:val="af1"/>
    <w:uiPriority w:val="99"/>
    <w:unhideWhenUsed/>
    <w:rsid w:val="00E460B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uiPriority w:val="99"/>
    <w:rsid w:val="00E460B1"/>
    <w:rPr>
      <w:rFonts w:ascii="Calibri" w:eastAsia="Calibri" w:hAnsi="Calibri"/>
      <w:lang w:val="x-none" w:eastAsia="x-none"/>
    </w:rPr>
  </w:style>
  <w:style w:type="character" w:customStyle="1" w:styleId="af2">
    <w:name w:val="Без интервала Знак"/>
    <w:link w:val="af3"/>
    <w:uiPriority w:val="1"/>
    <w:locked/>
    <w:rsid w:val="00E460B1"/>
    <w:rPr>
      <w:rFonts w:ascii="Calibri" w:eastAsia="Times New Roman" w:hAnsi="Calibri"/>
      <w:lang w:eastAsia="ru-RU"/>
    </w:rPr>
  </w:style>
  <w:style w:type="paragraph" w:styleId="af3">
    <w:name w:val="No Spacing"/>
    <w:link w:val="af2"/>
    <w:uiPriority w:val="1"/>
    <w:qFormat/>
    <w:rsid w:val="00E460B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customStyle="1" w:styleId="ConsPlusNormal">
    <w:name w:val="ConsPlusNormal"/>
    <w:rsid w:val="00E460B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E460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460B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E460B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E460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 Знак Знак"/>
    <w:basedOn w:val="a"/>
    <w:uiPriority w:val="99"/>
    <w:rsid w:val="00E460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E460B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E460B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E460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E460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E460B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9"/>
    <w:link w:val="0"/>
    <w:qFormat/>
    <w:rsid w:val="00E460B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E460B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uiPriority w:val="99"/>
    <w:rsid w:val="00E460B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6">
    <w:name w:val="Текст письма Знак"/>
    <w:link w:val="af7"/>
    <w:locked/>
    <w:rsid w:val="00E460B1"/>
    <w:rPr>
      <w:rFonts w:ascii="Calibri" w:eastAsia="Calibri" w:hAnsi="Calibri"/>
      <w:szCs w:val="28"/>
      <w:lang w:val="x-none"/>
    </w:rPr>
  </w:style>
  <w:style w:type="paragraph" w:customStyle="1" w:styleId="af7">
    <w:name w:val="Текст письма"/>
    <w:basedOn w:val="a"/>
    <w:link w:val="af6"/>
    <w:qFormat/>
    <w:rsid w:val="00E460B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E460B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E460B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8">
    <w:name w:val="Знак"/>
    <w:basedOn w:val="a"/>
    <w:uiPriority w:val="99"/>
    <w:rsid w:val="00E460B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E460B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460B1"/>
  </w:style>
  <w:style w:type="table" w:customStyle="1" w:styleId="12">
    <w:name w:val="Сетка таблицы1"/>
    <w:basedOn w:val="a1"/>
    <w:next w:val="a4"/>
    <w:rsid w:val="00E460B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E460B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E460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83E57"/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3E57"/>
    <w:rPr>
      <w:rFonts w:ascii="Calibri" w:eastAsia="Calibri" w:hAnsi="Calibri"/>
      <w:sz w:val="16"/>
      <w:szCs w:val="16"/>
    </w:rPr>
  </w:style>
  <w:style w:type="character" w:styleId="a7">
    <w:name w:val="Hyperlink"/>
    <w:uiPriority w:val="99"/>
    <w:unhideWhenUsed/>
    <w:rsid w:val="00E460B1"/>
    <w:rPr>
      <w:color w:val="0000FF"/>
      <w:u w:val="single"/>
    </w:rPr>
  </w:style>
  <w:style w:type="character" w:styleId="a8">
    <w:name w:val="FollowedHyperlink"/>
    <w:unhideWhenUsed/>
    <w:rsid w:val="00E460B1"/>
    <w:rPr>
      <w:color w:val="800080"/>
      <w:u w:val="single"/>
    </w:rPr>
  </w:style>
  <w:style w:type="paragraph" w:styleId="a9">
    <w:name w:val="Normal (Web)"/>
    <w:basedOn w:val="a"/>
    <w:uiPriority w:val="99"/>
    <w:unhideWhenUsed/>
    <w:rsid w:val="00E460B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E460B1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basedOn w:val="a0"/>
    <w:link w:val="aa"/>
    <w:uiPriority w:val="99"/>
    <w:rsid w:val="00E460B1"/>
    <w:rPr>
      <w:rFonts w:eastAsia="Calibri"/>
      <w:szCs w:val="22"/>
      <w:lang w:val="x-none"/>
    </w:rPr>
  </w:style>
  <w:style w:type="paragraph" w:styleId="ac">
    <w:name w:val="footer"/>
    <w:basedOn w:val="a"/>
    <w:link w:val="ad"/>
    <w:uiPriority w:val="99"/>
    <w:unhideWhenUsed/>
    <w:rsid w:val="00E460B1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basedOn w:val="a0"/>
    <w:link w:val="ac"/>
    <w:uiPriority w:val="99"/>
    <w:rsid w:val="00E460B1"/>
    <w:rPr>
      <w:rFonts w:eastAsia="Calibri"/>
      <w:szCs w:val="22"/>
      <w:lang w:val="x-none"/>
    </w:rPr>
  </w:style>
  <w:style w:type="paragraph" w:styleId="ae">
    <w:name w:val="Title"/>
    <w:basedOn w:val="a"/>
    <w:link w:val="af"/>
    <w:qFormat/>
    <w:rsid w:val="00E460B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f">
    <w:name w:val="Название Знак"/>
    <w:basedOn w:val="a0"/>
    <w:link w:val="ae"/>
    <w:rsid w:val="00E460B1"/>
    <w:rPr>
      <w:rFonts w:eastAsia="Times New Roman"/>
      <w:lang w:val="x-none" w:eastAsia="x-none"/>
    </w:rPr>
  </w:style>
  <w:style w:type="paragraph" w:styleId="af0">
    <w:name w:val="Body Text"/>
    <w:basedOn w:val="a"/>
    <w:link w:val="af1"/>
    <w:uiPriority w:val="99"/>
    <w:unhideWhenUsed/>
    <w:rsid w:val="00E460B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uiPriority w:val="99"/>
    <w:rsid w:val="00E460B1"/>
    <w:rPr>
      <w:rFonts w:ascii="Calibri" w:eastAsia="Calibri" w:hAnsi="Calibri"/>
      <w:lang w:val="x-none" w:eastAsia="x-none"/>
    </w:rPr>
  </w:style>
  <w:style w:type="character" w:customStyle="1" w:styleId="af2">
    <w:name w:val="Без интервала Знак"/>
    <w:link w:val="af3"/>
    <w:uiPriority w:val="1"/>
    <w:locked/>
    <w:rsid w:val="00E460B1"/>
    <w:rPr>
      <w:rFonts w:ascii="Calibri" w:eastAsia="Times New Roman" w:hAnsi="Calibri"/>
      <w:lang w:eastAsia="ru-RU"/>
    </w:rPr>
  </w:style>
  <w:style w:type="paragraph" w:styleId="af3">
    <w:name w:val="No Spacing"/>
    <w:link w:val="af2"/>
    <w:uiPriority w:val="1"/>
    <w:qFormat/>
    <w:rsid w:val="00E460B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customStyle="1" w:styleId="ConsPlusNormal">
    <w:name w:val="ConsPlusNormal"/>
    <w:rsid w:val="00E460B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E460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460B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E460B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E460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 Знак Знак"/>
    <w:basedOn w:val="a"/>
    <w:uiPriority w:val="99"/>
    <w:rsid w:val="00E460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E460B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E460B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E460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E460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E460B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9"/>
    <w:link w:val="0"/>
    <w:qFormat/>
    <w:rsid w:val="00E460B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E460B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uiPriority w:val="99"/>
    <w:rsid w:val="00E460B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6">
    <w:name w:val="Текст письма Знак"/>
    <w:link w:val="af7"/>
    <w:locked/>
    <w:rsid w:val="00E460B1"/>
    <w:rPr>
      <w:rFonts w:ascii="Calibri" w:eastAsia="Calibri" w:hAnsi="Calibri"/>
      <w:szCs w:val="28"/>
      <w:lang w:val="x-none"/>
    </w:rPr>
  </w:style>
  <w:style w:type="paragraph" w:customStyle="1" w:styleId="af7">
    <w:name w:val="Текст письма"/>
    <w:basedOn w:val="a"/>
    <w:link w:val="af6"/>
    <w:qFormat/>
    <w:rsid w:val="00E460B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E460B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E460B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8">
    <w:name w:val="Знак"/>
    <w:basedOn w:val="a"/>
    <w:uiPriority w:val="99"/>
    <w:rsid w:val="00E460B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E460B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460B1"/>
  </w:style>
  <w:style w:type="table" w:customStyle="1" w:styleId="12">
    <w:name w:val="Сетка таблицы1"/>
    <w:basedOn w:val="a1"/>
    <w:next w:val="a4"/>
    <w:rsid w:val="00E460B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E460B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E46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3105</Words>
  <Characters>17701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7</cp:revision>
  <cp:lastPrinted>2020-02-06T12:11:00Z</cp:lastPrinted>
  <dcterms:created xsi:type="dcterms:W3CDTF">2020-01-22T12:56:00Z</dcterms:created>
  <dcterms:modified xsi:type="dcterms:W3CDTF">2020-02-07T13:47:00Z</dcterms:modified>
</cp:coreProperties>
</file>