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9B" w:rsidRPr="00794F9B" w:rsidRDefault="00794F9B" w:rsidP="00794F9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94F9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94F9B" w:rsidRPr="00794F9B" w:rsidRDefault="00794F9B" w:rsidP="00794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4F9B" w:rsidRPr="00794F9B" w:rsidRDefault="00794F9B" w:rsidP="00794F9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94F9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БЛАГОДАРНЕНСКОГО </w:t>
      </w:r>
      <w:proofErr w:type="gramStart"/>
      <w:r w:rsidRPr="00794F9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 ОКРУГА</w:t>
      </w:r>
      <w:proofErr w:type="gramEnd"/>
      <w:r w:rsidRPr="00794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94F9B" w:rsidRPr="00794F9B" w:rsidTr="00E42977">
        <w:trPr>
          <w:trHeight w:val="80"/>
        </w:trPr>
        <w:tc>
          <w:tcPr>
            <w:tcW w:w="655" w:type="dxa"/>
          </w:tcPr>
          <w:p w:rsidR="00794F9B" w:rsidRPr="00794F9B" w:rsidRDefault="0050283D" w:rsidP="00794F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1" w:type="dxa"/>
          </w:tcPr>
          <w:p w:rsidR="00794F9B" w:rsidRPr="00794F9B" w:rsidRDefault="00794F9B" w:rsidP="00794F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94F9B">
              <w:rPr>
                <w:sz w:val="28"/>
                <w:szCs w:val="28"/>
              </w:rPr>
              <w:t xml:space="preserve">апреля  </w:t>
            </w:r>
          </w:p>
        </w:tc>
        <w:tc>
          <w:tcPr>
            <w:tcW w:w="1660" w:type="dxa"/>
          </w:tcPr>
          <w:p w:rsidR="00794F9B" w:rsidRPr="00794F9B" w:rsidRDefault="00794F9B" w:rsidP="00794F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794F9B">
              <w:rPr>
                <w:sz w:val="28"/>
                <w:szCs w:val="28"/>
              </w:rPr>
              <w:t>2024  года</w:t>
            </w:r>
            <w:proofErr w:type="gramEnd"/>
          </w:p>
        </w:tc>
        <w:tc>
          <w:tcPr>
            <w:tcW w:w="4145" w:type="dxa"/>
          </w:tcPr>
          <w:p w:rsidR="00794F9B" w:rsidRPr="00794F9B" w:rsidRDefault="00794F9B" w:rsidP="00794F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94F9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94F9B" w:rsidRPr="00794F9B" w:rsidRDefault="00794F9B" w:rsidP="00794F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94F9B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94F9B" w:rsidRPr="00794F9B" w:rsidRDefault="0050283D" w:rsidP="00794F9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</w:t>
            </w:r>
          </w:p>
        </w:tc>
      </w:tr>
    </w:tbl>
    <w:p w:rsidR="009D63F0" w:rsidRDefault="009D63F0" w:rsidP="009D63F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63F0" w:rsidRDefault="009D63F0" w:rsidP="009D63F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4F9B" w:rsidRDefault="00794F9B" w:rsidP="00794F9B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63F0" w:rsidRDefault="009D63F0" w:rsidP="009D63F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муниципальную программу</w:t>
      </w:r>
      <w:r w:rsidRPr="005B0A63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5B0A63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2024 год и плановый период 2025-2026 годов,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утвержденную  постановлением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от 29 декабря 2023 года № 1553</w:t>
      </w:r>
    </w:p>
    <w:p w:rsidR="009D63F0" w:rsidRDefault="009D63F0" w:rsidP="009D63F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Pr="00F55ECC" w:rsidRDefault="009D63F0" w:rsidP="009D63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5ECC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9D63F0" w:rsidRDefault="009D63F0" w:rsidP="009D63F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5ECC"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от 09 ноября 2021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55ECC">
        <w:rPr>
          <w:rFonts w:ascii="Times New Roman" w:hAnsi="Times New Roman"/>
          <w:sz w:val="28"/>
          <w:szCs w:val="28"/>
          <w:shd w:val="clear" w:color="auto" w:fill="FFFFFF"/>
        </w:rPr>
        <w:t>1214, от 20 января 2023 года № 39),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внесенными распоряжением администрации Благодарненского муниципального округа Ставропольского края </w:t>
      </w:r>
      <w:r w:rsidRPr="00F55ECC">
        <w:rPr>
          <w:rFonts w:ascii="Times New Roman" w:hAnsi="Times New Roman"/>
          <w:sz w:val="28"/>
          <w:szCs w:val="28"/>
          <w:shd w:val="clear" w:color="auto" w:fill="FFFFFF"/>
        </w:rPr>
        <w:t>от 02 февраля 2021 года № 50-</w:t>
      </w:r>
      <w:r>
        <w:rPr>
          <w:rFonts w:ascii="Times New Roman" w:hAnsi="Times New Roman"/>
          <w:sz w:val="28"/>
          <w:szCs w:val="28"/>
          <w:shd w:val="clear" w:color="auto" w:fill="FFFFFF"/>
        </w:rPr>
        <w:t>р),  администрация Благодарненского муниципального округа Ставропольского края</w:t>
      </w:r>
    </w:p>
    <w:p w:rsidR="009D63F0" w:rsidRPr="000D7F00" w:rsidRDefault="009D63F0" w:rsidP="009D63F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D63F0" w:rsidRDefault="009D63F0" w:rsidP="009D63F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9D63F0" w:rsidRDefault="009D63F0" w:rsidP="009D63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63F0" w:rsidRDefault="009D63F0" w:rsidP="009D63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63F0" w:rsidRDefault="00794F9B" w:rsidP="009D63F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D63F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прилагаемые </w:t>
      </w:r>
      <w:r w:rsidR="009D63F0"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 w:rsidR="009D63F0"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 w:rsidR="009D63F0"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 w:rsidR="009D63F0">
        <w:rPr>
          <w:rFonts w:ascii="Times New Roman" w:hAnsi="Times New Roman"/>
          <w:sz w:val="28"/>
          <w:szCs w:val="28"/>
          <w:lang w:eastAsia="ru-RU"/>
        </w:rPr>
        <w:t xml:space="preserve"> на 2024 год и плановый период 2025-2026 годов, утвержденную  постановлением </w:t>
      </w:r>
      <w:r w:rsidR="009D63F0"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r w:rsidR="009D63F0">
        <w:rPr>
          <w:rFonts w:ascii="Times New Roman" w:hAnsi="Times New Roman"/>
          <w:sz w:val="28"/>
          <w:szCs w:val="28"/>
        </w:rPr>
        <w:lastRenderedPageBreak/>
        <w:t>муниципального округа    Ставропольского    края   от 29 декабря 2023 года № 1553 «Об утверждении 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 на 2024 год и пл</w:t>
      </w:r>
      <w:r w:rsidR="008B3E45">
        <w:rPr>
          <w:rFonts w:ascii="Times New Roman" w:hAnsi="Times New Roman"/>
          <w:sz w:val="28"/>
          <w:szCs w:val="28"/>
        </w:rPr>
        <w:t xml:space="preserve">ановый период 2025-2026 годов» </w:t>
      </w:r>
      <w:r w:rsidR="008B3E45" w:rsidRPr="008B3E45">
        <w:rPr>
          <w:rFonts w:ascii="Times New Roman" w:hAnsi="Times New Roman"/>
          <w:sz w:val="28"/>
          <w:szCs w:val="28"/>
        </w:rPr>
        <w:t>(с измене</w:t>
      </w:r>
      <w:r>
        <w:rPr>
          <w:rFonts w:ascii="Times New Roman" w:hAnsi="Times New Roman"/>
          <w:sz w:val="28"/>
          <w:szCs w:val="28"/>
        </w:rPr>
        <w:t>ниями, внесенными постановлениями</w:t>
      </w:r>
      <w:r w:rsidR="008B3E45" w:rsidRPr="008B3E45">
        <w:rPr>
          <w:rFonts w:ascii="Times New Roman" w:hAnsi="Times New Roman"/>
          <w:sz w:val="28"/>
          <w:szCs w:val="28"/>
        </w:rPr>
        <w:t xml:space="preserve"> администрации Благодарненского муниципального округа Ставропольского края от 09 февраля 2024 года № 147</w:t>
      </w:r>
      <w:r w:rsidR="00D66983">
        <w:rPr>
          <w:rFonts w:ascii="Times New Roman" w:hAnsi="Times New Roman"/>
          <w:sz w:val="28"/>
          <w:szCs w:val="28"/>
        </w:rPr>
        <w:t>, от 12 апреля 2024 года № 464</w:t>
      </w:r>
      <w:r w:rsidR="008B3E45" w:rsidRPr="008B3E45">
        <w:rPr>
          <w:rFonts w:ascii="Times New Roman" w:hAnsi="Times New Roman"/>
          <w:sz w:val="28"/>
          <w:szCs w:val="28"/>
        </w:rPr>
        <w:t>).</w:t>
      </w:r>
    </w:p>
    <w:p w:rsidR="009D63F0" w:rsidRDefault="009D63F0" w:rsidP="009D63F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63F0" w:rsidRDefault="009D63F0" w:rsidP="009D63F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9D63F0" w:rsidRDefault="009D63F0" w:rsidP="009D63F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9D63F0" w:rsidRDefault="009D63F0" w:rsidP="009D63F0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D63F0" w:rsidRDefault="009D63F0" w:rsidP="009D63F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794F9B" w:rsidRDefault="00794F9B" w:rsidP="009D63F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63F0" w:rsidRDefault="009D63F0" w:rsidP="009D63F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63F0" w:rsidTr="0029162D">
        <w:trPr>
          <w:trHeight w:val="708"/>
        </w:trPr>
        <w:tc>
          <w:tcPr>
            <w:tcW w:w="7196" w:type="dxa"/>
            <w:hideMark/>
          </w:tcPr>
          <w:p w:rsidR="009D63F0" w:rsidRDefault="009D63F0" w:rsidP="0029162D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9D63F0" w:rsidRDefault="009D63F0" w:rsidP="0029162D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округа</w:t>
            </w:r>
          </w:p>
          <w:p w:rsidR="009D63F0" w:rsidRDefault="009D63F0" w:rsidP="0029162D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D63F0" w:rsidRDefault="009D63F0" w:rsidP="0029162D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D63F0" w:rsidRDefault="009D63F0" w:rsidP="0029162D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D63F0" w:rsidRDefault="009D63F0" w:rsidP="0029162D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 w:rsidP="009D63F0"/>
    <w:p w:rsidR="009D63F0" w:rsidRDefault="009D63F0">
      <w:pPr>
        <w:sectPr w:rsidR="009D63F0" w:rsidSect="00794F9B">
          <w:headerReference w:type="default" r:id="rId6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7513"/>
        <w:gridCol w:w="7655"/>
      </w:tblGrid>
      <w:tr w:rsidR="00080C69" w:rsidRPr="00E86D88" w:rsidTr="00080C69">
        <w:tc>
          <w:tcPr>
            <w:tcW w:w="7513" w:type="dxa"/>
            <w:shd w:val="clear" w:color="auto" w:fill="auto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УТВЕРЖДЕНА</w:t>
            </w:r>
          </w:p>
          <w:p w:rsidR="000F65F4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0F65F4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080C69" w:rsidRPr="00E86D88" w:rsidRDefault="00080C69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080C69" w:rsidRPr="00E86D88" w:rsidRDefault="0050283D" w:rsidP="002018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25 апреля 2024 года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 529</w:t>
            </w:r>
            <w:bookmarkStart w:id="0" w:name="_GoBack"/>
            <w:bookmarkEnd w:id="0"/>
            <w:proofErr w:type="gramEnd"/>
          </w:p>
        </w:tc>
      </w:tr>
    </w:tbl>
    <w:p w:rsidR="00080C69" w:rsidRPr="00E86D88" w:rsidRDefault="00080C69" w:rsidP="00080C6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0C69" w:rsidRPr="00E86D88" w:rsidRDefault="00080C69" w:rsidP="00080C69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080C69" w:rsidRDefault="00080C69" w:rsidP="00794F9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29 декабря 2023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eastAsia="Calibri" w:hAnsi="Times New Roman" w:cs="Times New Roman"/>
          <w:bCs/>
          <w:sz w:val="28"/>
          <w:szCs w:val="28"/>
        </w:rPr>
        <w:t>1553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орожной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инфраструктуры»  на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2024 год и плановый период 2025-2026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годов»</w:t>
      </w:r>
      <w:bookmarkStart w:id="1" w:name="Par30"/>
      <w:bookmarkStart w:id="2" w:name="Par36"/>
      <w:bookmarkEnd w:id="1"/>
      <w:bookmarkEnd w:id="2"/>
    </w:p>
    <w:p w:rsidR="00794F9B" w:rsidRPr="00794F9B" w:rsidRDefault="00794F9B" w:rsidP="00794F9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80C69" w:rsidRPr="00EE5D06" w:rsidRDefault="00C76958" w:rsidP="00080C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80C69">
        <w:rPr>
          <w:rFonts w:ascii="Times New Roman" w:hAnsi="Times New Roman" w:cs="Times New Roman"/>
          <w:sz w:val="28"/>
          <w:szCs w:val="28"/>
        </w:rPr>
        <w:t xml:space="preserve">. </w:t>
      </w:r>
      <w:r w:rsidR="00D66983">
        <w:rPr>
          <w:rFonts w:ascii="Times New Roman" w:hAnsi="Times New Roman" w:cs="Times New Roman"/>
          <w:sz w:val="28"/>
          <w:szCs w:val="28"/>
        </w:rPr>
        <w:t>В приложении</w:t>
      </w:r>
      <w:r w:rsidR="00080C69">
        <w:rPr>
          <w:rFonts w:ascii="Times New Roman" w:hAnsi="Times New Roman" w:cs="Times New Roman"/>
          <w:sz w:val="28"/>
          <w:szCs w:val="28"/>
        </w:rPr>
        <w:t xml:space="preserve"> 3</w:t>
      </w:r>
      <w:r w:rsidR="00080C69"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</w:t>
      </w:r>
      <w:proofErr w:type="gramStart"/>
      <w:r w:rsidR="00080C69" w:rsidRPr="00EE5D06">
        <w:rPr>
          <w:rFonts w:ascii="Times New Roman" w:hAnsi="Times New Roman" w:cs="Times New Roman"/>
          <w:sz w:val="28"/>
          <w:szCs w:val="28"/>
        </w:rPr>
        <w:t xml:space="preserve">инфраструктуры»  </w:t>
      </w:r>
      <w:r w:rsidR="00D66983">
        <w:rPr>
          <w:rFonts w:ascii="Times New Roman" w:hAnsi="Times New Roman" w:cs="Times New Roman"/>
          <w:sz w:val="28"/>
          <w:szCs w:val="28"/>
        </w:rPr>
        <w:t>пункт</w:t>
      </w:r>
      <w:proofErr w:type="gramEnd"/>
      <w:r w:rsidR="00D66983">
        <w:rPr>
          <w:rFonts w:ascii="Times New Roman" w:hAnsi="Times New Roman" w:cs="Times New Roman"/>
          <w:sz w:val="28"/>
          <w:szCs w:val="28"/>
        </w:rPr>
        <w:t xml:space="preserve"> 1.2 </w:t>
      </w:r>
      <w:r w:rsidR="00080C69" w:rsidRPr="00EE5D0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5026" w:type="dxa"/>
        <w:tblLook w:val="04A0" w:firstRow="1" w:lastRow="0" w:firstColumn="1" w:lastColumn="0" w:noHBand="0" w:noVBand="1"/>
      </w:tblPr>
      <w:tblGrid>
        <w:gridCol w:w="7251"/>
        <w:gridCol w:w="7775"/>
      </w:tblGrid>
      <w:tr w:rsidR="00080C69" w:rsidRPr="00E86D88" w:rsidTr="00080C69">
        <w:tc>
          <w:tcPr>
            <w:tcW w:w="7251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775" w:type="dxa"/>
            <w:shd w:val="clear" w:color="auto" w:fill="auto"/>
          </w:tcPr>
          <w:p w:rsidR="00080C69" w:rsidRPr="00E86D88" w:rsidRDefault="00080C69" w:rsidP="0020187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080C69" w:rsidRPr="00E86D88" w:rsidRDefault="00080C69" w:rsidP="00080C6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080C69" w:rsidRPr="00E86D88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080C69" w:rsidRPr="000067F7" w:rsidRDefault="00080C69" w:rsidP="00080C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080C69" w:rsidRPr="00E86D88" w:rsidRDefault="00080C69" w:rsidP="00080C6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408"/>
        <w:gridCol w:w="1701"/>
        <w:gridCol w:w="1701"/>
        <w:gridCol w:w="1417"/>
      </w:tblGrid>
      <w:tr w:rsidR="00080C69" w:rsidRPr="00E86D88" w:rsidTr="00080C69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408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80C69" w:rsidRPr="00E86D88" w:rsidTr="00080C69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vMerge/>
            <w:shd w:val="clear" w:color="auto" w:fill="auto"/>
          </w:tcPr>
          <w:p w:rsidR="00080C69" w:rsidRPr="00E86D88" w:rsidRDefault="00080C69" w:rsidP="002018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701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80C69" w:rsidRPr="00E86D88" w:rsidTr="00080C69">
        <w:tc>
          <w:tcPr>
            <w:tcW w:w="716" w:type="dxa"/>
            <w:vMerge w:val="restart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80C69" w:rsidRPr="00E86D88" w:rsidRDefault="00080C69" w:rsidP="00D669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Капитальный ремонт и ремонт автомобильных </w:t>
            </w: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дорог общего пользования местного значения </w:t>
            </w: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D66983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87 171,94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D66983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87 171,94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D66983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82 865,59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D66983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82 865,59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D66983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4 306,35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D66983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4 306,35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80C69" w:rsidRPr="00E86D88" w:rsidTr="00080C69">
        <w:tc>
          <w:tcPr>
            <w:tcW w:w="716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80C69" w:rsidRPr="00E86D88" w:rsidRDefault="00080C69" w:rsidP="002018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080C69" w:rsidRDefault="00080C69" w:rsidP="00080C69"/>
    <w:p w:rsidR="008B3E45" w:rsidRDefault="008B3E45" w:rsidP="00080C69"/>
    <w:p w:rsidR="00794F9B" w:rsidRDefault="00794F9B" w:rsidP="00080C69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B3E45" w:rsidRPr="0078625C" w:rsidTr="00F83944">
        <w:trPr>
          <w:trHeight w:val="708"/>
        </w:trPr>
        <w:tc>
          <w:tcPr>
            <w:tcW w:w="7442" w:type="dxa"/>
            <w:vAlign w:val="center"/>
          </w:tcPr>
          <w:p w:rsidR="008B3E45" w:rsidRPr="0078625C" w:rsidRDefault="008B3E45" w:rsidP="00F8394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8B3E45" w:rsidRPr="0078625C" w:rsidRDefault="008B3E45" w:rsidP="00F8394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:rsidR="008B3E45" w:rsidRPr="0078625C" w:rsidRDefault="008B3E45" w:rsidP="00F8394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8B3E45" w:rsidRPr="0078625C" w:rsidRDefault="008B3E45" w:rsidP="00F8394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8B3E45" w:rsidRDefault="008B3E45" w:rsidP="008B3E45"/>
    <w:p w:rsidR="008B3E45" w:rsidRDefault="008B3E45" w:rsidP="008B3E45"/>
    <w:p w:rsidR="00080C69" w:rsidRPr="008B3E45" w:rsidRDefault="00080C69" w:rsidP="008B3E45">
      <w:pPr>
        <w:sectPr w:rsidR="00080C69" w:rsidRPr="008B3E45" w:rsidSect="000F65F4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080C69" w:rsidRPr="00E86D88" w:rsidRDefault="00080C69" w:rsidP="00D66983">
      <w:pPr>
        <w:autoSpaceDE w:val="0"/>
        <w:autoSpaceDN w:val="0"/>
        <w:adjustRightInd w:val="0"/>
        <w:spacing w:after="0" w:line="240" w:lineRule="auto"/>
        <w:jc w:val="both"/>
      </w:pPr>
    </w:p>
    <w:sectPr w:rsidR="00080C69" w:rsidRPr="00E86D88" w:rsidSect="00080C6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6CF" w:rsidRDefault="00A976CF" w:rsidP="00226578">
      <w:pPr>
        <w:spacing w:after="0" w:line="240" w:lineRule="auto"/>
      </w:pPr>
      <w:r>
        <w:separator/>
      </w:r>
    </w:p>
  </w:endnote>
  <w:endnote w:type="continuationSeparator" w:id="0">
    <w:p w:rsidR="00A976CF" w:rsidRDefault="00A976CF" w:rsidP="0022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6CF" w:rsidRDefault="00A976CF" w:rsidP="00226578">
      <w:pPr>
        <w:spacing w:after="0" w:line="240" w:lineRule="auto"/>
      </w:pPr>
      <w:r>
        <w:separator/>
      </w:r>
    </w:p>
  </w:footnote>
  <w:footnote w:type="continuationSeparator" w:id="0">
    <w:p w:rsidR="00A976CF" w:rsidRDefault="00A976CF" w:rsidP="00226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5F4" w:rsidRDefault="000F65F4">
    <w:pPr>
      <w:pStyle w:val="a3"/>
      <w:jc w:val="right"/>
    </w:pPr>
  </w:p>
  <w:p w:rsidR="00226578" w:rsidRDefault="002265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69"/>
    <w:rsid w:val="0005328F"/>
    <w:rsid w:val="00080C69"/>
    <w:rsid w:val="000F65F4"/>
    <w:rsid w:val="00166673"/>
    <w:rsid w:val="001F1B4F"/>
    <w:rsid w:val="002200FF"/>
    <w:rsid w:val="00226578"/>
    <w:rsid w:val="00247FB6"/>
    <w:rsid w:val="002904B4"/>
    <w:rsid w:val="00293D92"/>
    <w:rsid w:val="0029725B"/>
    <w:rsid w:val="002A4EB4"/>
    <w:rsid w:val="003640C4"/>
    <w:rsid w:val="00365774"/>
    <w:rsid w:val="003A4D75"/>
    <w:rsid w:val="003C4198"/>
    <w:rsid w:val="003F4A6F"/>
    <w:rsid w:val="004507FB"/>
    <w:rsid w:val="00475CED"/>
    <w:rsid w:val="0050283D"/>
    <w:rsid w:val="0050329D"/>
    <w:rsid w:val="0066648E"/>
    <w:rsid w:val="00696602"/>
    <w:rsid w:val="00794F9B"/>
    <w:rsid w:val="007A469D"/>
    <w:rsid w:val="00841CEE"/>
    <w:rsid w:val="008B3E45"/>
    <w:rsid w:val="009D63F0"/>
    <w:rsid w:val="00A976CF"/>
    <w:rsid w:val="00B37CD0"/>
    <w:rsid w:val="00C76958"/>
    <w:rsid w:val="00D66983"/>
    <w:rsid w:val="00ED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C6973-5192-4A2D-8DB9-092D2E99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C69"/>
  </w:style>
  <w:style w:type="paragraph" w:styleId="a5">
    <w:name w:val="footer"/>
    <w:basedOn w:val="a"/>
    <w:link w:val="a6"/>
    <w:uiPriority w:val="99"/>
    <w:unhideWhenUsed/>
    <w:rsid w:val="0008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C69"/>
  </w:style>
  <w:style w:type="table" w:styleId="a7">
    <w:name w:val="Table Grid"/>
    <w:basedOn w:val="a1"/>
    <w:rsid w:val="00080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080C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080C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0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080C6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080C69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08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0C69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6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794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</cp:revision>
  <cp:lastPrinted>2024-04-26T06:02:00Z</cp:lastPrinted>
  <dcterms:created xsi:type="dcterms:W3CDTF">2024-04-15T10:21:00Z</dcterms:created>
  <dcterms:modified xsi:type="dcterms:W3CDTF">2024-04-26T06:02:00Z</dcterms:modified>
</cp:coreProperties>
</file>