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B11" w:rsidRPr="00C234DC" w:rsidRDefault="00CD7B11" w:rsidP="00CD7B11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C234DC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CD7B11" w:rsidRPr="00C234DC" w:rsidRDefault="00CD7B11" w:rsidP="00CD7B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D7B11" w:rsidRPr="00C234DC" w:rsidRDefault="00CD7B11" w:rsidP="00CD7B11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234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C234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7"/>
        <w:gridCol w:w="1659"/>
        <w:gridCol w:w="4141"/>
        <w:gridCol w:w="624"/>
        <w:gridCol w:w="1000"/>
      </w:tblGrid>
      <w:tr w:rsidR="00CD7B11" w:rsidRPr="00C234DC" w:rsidTr="00A4177F">
        <w:trPr>
          <w:trHeight w:val="80"/>
        </w:trPr>
        <w:tc>
          <w:tcPr>
            <w:tcW w:w="655" w:type="dxa"/>
          </w:tcPr>
          <w:p w:rsidR="00CD7B11" w:rsidRPr="00C234DC" w:rsidRDefault="00CD7B11" w:rsidP="00A4177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1" w:type="dxa"/>
          </w:tcPr>
          <w:p w:rsidR="00CD7B11" w:rsidRPr="00C234DC" w:rsidRDefault="00CD7B11" w:rsidP="00A4177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сентября</w:t>
            </w:r>
          </w:p>
        </w:tc>
        <w:tc>
          <w:tcPr>
            <w:tcW w:w="1660" w:type="dxa"/>
          </w:tcPr>
          <w:p w:rsidR="00CD7B11" w:rsidRPr="00C234DC" w:rsidRDefault="00CD7B11" w:rsidP="00A4177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234DC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:rsidR="00CD7B11" w:rsidRPr="00C234DC" w:rsidRDefault="00CD7B11" w:rsidP="00A4177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234DC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CD7B11" w:rsidRPr="00C234DC" w:rsidRDefault="00CD7B11" w:rsidP="00A4177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C234DC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CD7B11" w:rsidRPr="00C234DC" w:rsidRDefault="00CD7B11" w:rsidP="00A4177F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</w:t>
            </w:r>
          </w:p>
        </w:tc>
      </w:tr>
    </w:tbl>
    <w:p w:rsidR="00CD7B11" w:rsidRDefault="00CD7B11" w:rsidP="00CD7B1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7B11" w:rsidRDefault="00CD7B11" w:rsidP="00CD7B1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D7B11" w:rsidRDefault="00CD7B11" w:rsidP="00CD7B1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bookmarkStart w:id="0" w:name="_GoBack"/>
      <w:r w:rsidRPr="00273F49">
        <w:rPr>
          <w:rFonts w:ascii="Times New Roman" w:hAnsi="Times New Roman"/>
          <w:sz w:val="28"/>
          <w:szCs w:val="28"/>
          <w:lang w:eastAsia="ru-RU"/>
        </w:rPr>
        <w:t xml:space="preserve">О </w:t>
      </w:r>
      <w:r>
        <w:rPr>
          <w:rFonts w:ascii="Times New Roman" w:hAnsi="Times New Roman"/>
          <w:sz w:val="28"/>
          <w:szCs w:val="28"/>
          <w:lang w:eastAsia="ru-RU"/>
        </w:rPr>
        <w:t>внесении изменений в муниципальную программу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Благодарненского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>
        <w:rPr>
          <w:rFonts w:ascii="Times New Roman" w:hAnsi="Times New Roman"/>
          <w:bCs/>
          <w:sz w:val="28"/>
        </w:rPr>
        <w:t xml:space="preserve">» </w:t>
      </w:r>
      <w:r w:rsidRPr="00406116">
        <w:rPr>
          <w:rFonts w:ascii="Times New Roman" w:hAnsi="Times New Roman"/>
          <w:bCs/>
          <w:sz w:val="28"/>
        </w:rPr>
        <w:t>на 202</w:t>
      </w:r>
      <w:r>
        <w:rPr>
          <w:rFonts w:ascii="Times New Roman" w:hAnsi="Times New Roman"/>
          <w:bCs/>
          <w:sz w:val="28"/>
        </w:rPr>
        <w:t>5 год и плановый период 2026-2027</w:t>
      </w:r>
      <w:r w:rsidRPr="00406116">
        <w:rPr>
          <w:rFonts w:ascii="Times New Roman" w:hAnsi="Times New Roman"/>
          <w:bCs/>
          <w:sz w:val="28"/>
        </w:rPr>
        <w:t xml:space="preserve"> годов</w:t>
      </w:r>
      <w:r>
        <w:rPr>
          <w:rFonts w:ascii="Times New Roman" w:hAnsi="Times New Roman"/>
          <w:bCs/>
          <w:sz w:val="28"/>
        </w:rPr>
        <w:t xml:space="preserve">», утвержденную постановлением администрации Благодарненского муниципального округа Ставропольского края 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декабря 20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24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1916</w:t>
      </w:r>
      <w:bookmarkEnd w:id="0"/>
    </w:p>
    <w:p w:rsidR="00CD7B11" w:rsidRPr="00EB7B52" w:rsidRDefault="00CD7B11" w:rsidP="00CD7B1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</w:p>
    <w:p w:rsidR="00CD7B11" w:rsidRDefault="00CD7B11" w:rsidP="00CD7B11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CD7B11" w:rsidRPr="00273F49" w:rsidRDefault="00CD7B11" w:rsidP="00CD7B11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Методическими указаниями по разработке и реализации муниципальных программ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края, утвержденными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постановлением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администрации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округа Ставропольского края от </w:t>
      </w:r>
      <w:r>
        <w:rPr>
          <w:rFonts w:ascii="Times New Roman" w:hAnsi="Times New Roman"/>
          <w:sz w:val="28"/>
          <w:szCs w:val="28"/>
          <w:shd w:val="clear" w:color="auto" w:fill="FFFFFF"/>
        </w:rPr>
        <w:t>03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C007B">
        <w:rPr>
          <w:rFonts w:ascii="Times New Roman" w:hAnsi="Times New Roman"/>
          <w:sz w:val="28"/>
          <w:szCs w:val="28"/>
        </w:rPr>
        <w:t>апреля 2024 года № 427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«Об утверждении</w:t>
      </w:r>
      <w:proofErr w:type="gramEnd"/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Методических указаний по разработке и реализации муниципальных программ Благодарненского </w:t>
      </w:r>
      <w:r>
        <w:rPr>
          <w:rFonts w:ascii="Times New Roman" w:hAnsi="Times New Roman"/>
          <w:sz w:val="28"/>
          <w:szCs w:val="28"/>
          <w:shd w:val="clear" w:color="auto" w:fill="FFFFFF"/>
        </w:rPr>
        <w:t>муниципального округа Ставропольского края» администрация Благодарненского муниципального округа Ставропольского края</w:t>
      </w: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Pr="00E45440" w:rsidRDefault="00CD7B11" w:rsidP="00CD7B11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ПОСТАНОВЛЯЕТ:</w:t>
      </w:r>
    </w:p>
    <w:p w:rsidR="00CD7B11" w:rsidRDefault="00CD7B11" w:rsidP="00CD7B11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Pr="00E45440" w:rsidRDefault="00CD7B11" w:rsidP="00CD7B11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Pr="00CC429F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1.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Утвердить прилагаемые изменения, </w:t>
      </w:r>
      <w:r w:rsidRPr="00CC429F">
        <w:rPr>
          <w:rFonts w:ascii="Times New Roman" w:hAnsi="Times New Roman"/>
          <w:sz w:val="28"/>
          <w:szCs w:val="28"/>
          <w:shd w:val="clear" w:color="auto" w:fill="FFFFFF"/>
        </w:rPr>
        <w:t>которые вносятся в муниципальную программу, утвержденную постановлением администрации Благодарненского муниципального округа Ставропольского края от 28 декабря 2024 года №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C429F">
        <w:rPr>
          <w:rFonts w:ascii="Times New Roman" w:hAnsi="Times New Roman"/>
          <w:sz w:val="28"/>
          <w:szCs w:val="28"/>
          <w:shd w:val="clear" w:color="auto" w:fill="FFFFFF"/>
        </w:rPr>
        <w:t>1916 «Об утверждении муниципальной программы Благодарненского муниципального округа Ставропольского края 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Pr="00E45440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2.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ab/>
      </w:r>
      <w:proofErr w:type="gramStart"/>
      <w:r w:rsidRPr="00E45440">
        <w:rPr>
          <w:rFonts w:ascii="Times New Roman" w:hAnsi="Times New Roman"/>
          <w:sz w:val="28"/>
          <w:szCs w:val="28"/>
          <w:shd w:val="clear" w:color="auto" w:fill="FFFFFF"/>
        </w:rPr>
        <w:t>Контроль за</w:t>
      </w:r>
      <w:proofErr w:type="gramEnd"/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муниципального округа Ставропольского края Кима С.В.</w:t>
      </w:r>
    </w:p>
    <w:p w:rsidR="00CD7B11" w:rsidRPr="00E45440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Настоящее постановление вступает в силу на следующий день после дня его официального опубликования.</w:t>
      </w: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D7B11" w:rsidRDefault="00CD7B11" w:rsidP="00CD7B11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CD7B11" w:rsidRPr="007142F8" w:rsidTr="00A4177F">
        <w:trPr>
          <w:trHeight w:val="708"/>
        </w:trPr>
        <w:tc>
          <w:tcPr>
            <w:tcW w:w="7196" w:type="dxa"/>
            <w:hideMark/>
          </w:tcPr>
          <w:p w:rsidR="00CD7B11" w:rsidRPr="007142F8" w:rsidRDefault="00CD7B11" w:rsidP="00A4177F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</w:p>
          <w:p w:rsidR="00CD7B11" w:rsidRPr="007142F8" w:rsidRDefault="00CD7B11" w:rsidP="00A4177F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CD7B11" w:rsidRPr="007142F8" w:rsidRDefault="00CD7B11" w:rsidP="00A4177F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CD7B11" w:rsidRPr="007142F8" w:rsidRDefault="00CD7B11" w:rsidP="00A4177F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D7B11" w:rsidRPr="007142F8" w:rsidRDefault="00CD7B11" w:rsidP="00A4177F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CD7B11" w:rsidRPr="007142F8" w:rsidRDefault="00CD7B11" w:rsidP="00A4177F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CD7B11" w:rsidRPr="007142F8" w:rsidRDefault="00CD7B11" w:rsidP="00CD7B11">
      <w:pPr>
        <w:spacing w:line="256" w:lineRule="auto"/>
        <w:rPr>
          <w:rFonts w:ascii="Calibri" w:eastAsia="Calibri" w:hAnsi="Calibri" w:cs="Times New Roman"/>
        </w:rPr>
      </w:pPr>
    </w:p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p w:rsidR="00CD7B11" w:rsidRDefault="00CD7B11" w:rsidP="00CD7B11"/>
    <w:tbl>
      <w:tblPr>
        <w:tblW w:w="0" w:type="auto"/>
        <w:tblInd w:w="-1168" w:type="dxa"/>
        <w:tblLook w:val="01E0" w:firstRow="1" w:lastRow="1" w:firstColumn="1" w:lastColumn="1" w:noHBand="0" w:noVBand="0"/>
      </w:tblPr>
      <w:tblGrid>
        <w:gridCol w:w="9498"/>
      </w:tblGrid>
      <w:tr w:rsidR="00CD7B11" w:rsidRPr="00397C6D" w:rsidTr="00A4177F">
        <w:trPr>
          <w:trHeight w:val="80"/>
        </w:trPr>
        <w:tc>
          <w:tcPr>
            <w:tcW w:w="9498" w:type="dxa"/>
          </w:tcPr>
          <w:p w:rsidR="00CD7B11" w:rsidRPr="00397C6D" w:rsidRDefault="00CD7B11" w:rsidP="00A4177F">
            <w:pPr>
              <w:spacing w:after="0" w:line="240" w:lineRule="exact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Calibri" w:hAnsi="Times New Roman" w:cs="Times New Roman"/>
                <w:sz w:val="28"/>
              </w:rPr>
              <w:t xml:space="preserve">Проект вносит заместитель главы </w:t>
            </w:r>
            <w:r w:rsidRPr="00397C6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– начальник управления по делам территорий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                                                                                                  </w:t>
            </w:r>
          </w:p>
          <w:p w:rsidR="00CD7B11" w:rsidRPr="00397C6D" w:rsidRDefault="00CD7B11" w:rsidP="00A4177F">
            <w:pPr>
              <w:spacing w:after="0" w:line="240" w:lineRule="exact"/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С.В. Ким                                              </w:t>
            </w:r>
          </w:p>
        </w:tc>
      </w:tr>
    </w:tbl>
    <w:p w:rsidR="00CD7B11" w:rsidRDefault="00CD7B11" w:rsidP="00CD7B11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B11" w:rsidRPr="00397C6D" w:rsidRDefault="00CD7B11" w:rsidP="00CD7B11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B11" w:rsidRPr="00397C6D" w:rsidRDefault="00CD7B11" w:rsidP="00CD7B11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7C6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визируют:</w:t>
      </w:r>
    </w:p>
    <w:p w:rsidR="00CD7B11" w:rsidRPr="00397C6D" w:rsidRDefault="00CD7B11" w:rsidP="00CD7B11">
      <w:pPr>
        <w:tabs>
          <w:tab w:val="left" w:pos="1335"/>
        </w:tabs>
        <w:spacing w:after="0" w:line="240" w:lineRule="exact"/>
        <w:ind w:left="-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5954"/>
        <w:gridCol w:w="3544"/>
      </w:tblGrid>
      <w:tr w:rsidR="00CD7B11" w:rsidRPr="00397C6D" w:rsidTr="00A4177F">
        <w:trPr>
          <w:trHeight w:val="578"/>
        </w:trPr>
        <w:tc>
          <w:tcPr>
            <w:tcW w:w="5954" w:type="dxa"/>
          </w:tcPr>
          <w:p w:rsidR="00CD7B11" w:rsidRPr="00397C6D" w:rsidRDefault="00CD7B11" w:rsidP="00A4177F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 главы администрации 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                                                               </w:t>
            </w:r>
          </w:p>
        </w:tc>
        <w:tc>
          <w:tcPr>
            <w:tcW w:w="3544" w:type="dxa"/>
          </w:tcPr>
          <w:p w:rsidR="00CD7B11" w:rsidRPr="00397C6D" w:rsidRDefault="00CD7B11" w:rsidP="00A4177F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7B11" w:rsidRPr="00397C6D" w:rsidRDefault="00CD7B11" w:rsidP="00A4177F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7B11" w:rsidRPr="00397C6D" w:rsidRDefault="00CD7B11" w:rsidP="00A4177F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CD7B11" w:rsidRPr="00397C6D" w:rsidRDefault="00CD7B11" w:rsidP="00CD7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6805"/>
        <w:gridCol w:w="2693"/>
      </w:tblGrid>
      <w:tr w:rsidR="00CD7B11" w:rsidRPr="00397C6D" w:rsidTr="00A4177F">
        <w:trPr>
          <w:trHeight w:val="708"/>
        </w:trPr>
        <w:tc>
          <w:tcPr>
            <w:tcW w:w="6805" w:type="dxa"/>
          </w:tcPr>
          <w:p w:rsidR="00CD7B11" w:rsidRPr="00397C6D" w:rsidRDefault="00CD7B11" w:rsidP="00A4177F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  главы администрации  - начальник финансового управления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CD7B11" w:rsidRPr="00397C6D" w:rsidRDefault="00CD7B11" w:rsidP="00A4177F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693" w:type="dxa"/>
          </w:tcPr>
          <w:p w:rsidR="00CD7B11" w:rsidRPr="00397C6D" w:rsidRDefault="00CD7B11" w:rsidP="00A4177F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7B11" w:rsidRPr="00397C6D" w:rsidRDefault="00CD7B11" w:rsidP="00A4177F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7B11" w:rsidRPr="00397C6D" w:rsidRDefault="00CD7B11" w:rsidP="00A4177F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7B11" w:rsidRPr="00397C6D" w:rsidRDefault="00CD7B11" w:rsidP="00A4177F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Л.В. Кузнецова</w:t>
            </w:r>
          </w:p>
        </w:tc>
      </w:tr>
    </w:tbl>
    <w:p w:rsidR="00CD7B11" w:rsidRPr="00397C6D" w:rsidRDefault="00CD7B11" w:rsidP="00CD7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98" w:type="dxa"/>
        <w:tblInd w:w="-1168" w:type="dxa"/>
        <w:tblLook w:val="01E0" w:firstRow="1" w:lastRow="1" w:firstColumn="1" w:lastColumn="1" w:noHBand="0" w:noVBand="0"/>
      </w:tblPr>
      <w:tblGrid>
        <w:gridCol w:w="5812"/>
        <w:gridCol w:w="3686"/>
      </w:tblGrid>
      <w:tr w:rsidR="00CD7B11" w:rsidRPr="00397C6D" w:rsidTr="00A4177F">
        <w:trPr>
          <w:trHeight w:val="606"/>
        </w:trPr>
        <w:tc>
          <w:tcPr>
            <w:tcW w:w="5812" w:type="dxa"/>
          </w:tcPr>
          <w:p w:rsidR="00CD7B11" w:rsidRPr="00397C6D" w:rsidRDefault="00CD7B11" w:rsidP="00A4177F">
            <w:pPr>
              <w:spacing w:after="0" w:line="240" w:lineRule="exact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экономического развития 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</w:t>
            </w:r>
          </w:p>
        </w:tc>
        <w:tc>
          <w:tcPr>
            <w:tcW w:w="3686" w:type="dxa"/>
          </w:tcPr>
          <w:p w:rsidR="00CD7B11" w:rsidRPr="00397C6D" w:rsidRDefault="00CD7B11" w:rsidP="00A4177F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7B11" w:rsidRPr="00397C6D" w:rsidRDefault="00CD7B11" w:rsidP="00A4177F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7B11" w:rsidRPr="00397C6D" w:rsidRDefault="00CD7B11" w:rsidP="00A4177F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М.Н. Арзамас</w:t>
            </w:r>
          </w:p>
        </w:tc>
      </w:tr>
    </w:tbl>
    <w:p w:rsidR="00CD7B11" w:rsidRPr="00397C6D" w:rsidRDefault="00CD7B11" w:rsidP="00CD7B11">
      <w:pPr>
        <w:tabs>
          <w:tab w:val="left" w:pos="1335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168" w:type="dxa"/>
        <w:tblLayout w:type="fixed"/>
        <w:tblLook w:val="04A0" w:firstRow="1" w:lastRow="0" w:firstColumn="1" w:lastColumn="0" w:noHBand="0" w:noVBand="1"/>
      </w:tblPr>
      <w:tblGrid>
        <w:gridCol w:w="6946"/>
        <w:gridCol w:w="2552"/>
      </w:tblGrid>
      <w:tr w:rsidR="00CD7B11" w:rsidRPr="00397C6D" w:rsidTr="00A4177F">
        <w:trPr>
          <w:trHeight w:val="816"/>
        </w:trPr>
        <w:tc>
          <w:tcPr>
            <w:tcW w:w="6946" w:type="dxa"/>
            <w:shd w:val="clear" w:color="auto" w:fill="auto"/>
          </w:tcPr>
          <w:p w:rsidR="00CD7B11" w:rsidRPr="00397C6D" w:rsidRDefault="00CD7B11" w:rsidP="00A4177F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отдела  по правовым, организационным  и общим вопросам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CD7B11" w:rsidRPr="00397C6D" w:rsidRDefault="00CD7B11" w:rsidP="00A4177F">
            <w:pPr>
              <w:spacing w:after="0" w:line="240" w:lineRule="exact"/>
              <w:ind w:left="-108"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C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552" w:type="dxa"/>
            <w:shd w:val="clear" w:color="auto" w:fill="auto"/>
          </w:tcPr>
          <w:p w:rsidR="00CD7B11" w:rsidRPr="00397C6D" w:rsidRDefault="00CD7B11" w:rsidP="00A4177F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7B11" w:rsidRPr="00397C6D" w:rsidRDefault="00CD7B11" w:rsidP="00A4177F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7B11" w:rsidRPr="00397C6D" w:rsidRDefault="00CD7B11" w:rsidP="00A4177F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D7B11" w:rsidRPr="00397C6D" w:rsidRDefault="00CD7B11" w:rsidP="00A4177F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Шурховецкая</w:t>
            </w:r>
            <w:proofErr w:type="spellEnd"/>
          </w:p>
        </w:tc>
      </w:tr>
    </w:tbl>
    <w:p w:rsidR="00CD7B11" w:rsidRDefault="00CD7B11" w:rsidP="00CD7B11"/>
    <w:p w:rsidR="00CD7B11" w:rsidRDefault="00CD7B11"/>
    <w:p w:rsidR="00CD7B11" w:rsidRDefault="00CD7B11"/>
    <w:p w:rsidR="00CD7B11" w:rsidRDefault="00CD7B11"/>
    <w:p w:rsidR="00CD7B11" w:rsidRDefault="00CD7B11"/>
    <w:p w:rsidR="00CD7B11" w:rsidRDefault="00CD7B11"/>
    <w:p w:rsidR="00CD7B11" w:rsidRDefault="00CD7B11"/>
    <w:p w:rsidR="00CD7B11" w:rsidRDefault="00CD7B11"/>
    <w:p w:rsidR="00CD7B11" w:rsidRDefault="00CD7B11"/>
    <w:p w:rsidR="00CD7B11" w:rsidRDefault="00CD7B11"/>
    <w:p w:rsidR="00CD7B11" w:rsidRDefault="00CD7B11"/>
    <w:p w:rsidR="00CD7B11" w:rsidRDefault="00CD7B11"/>
    <w:p w:rsidR="00CD7B11" w:rsidRDefault="00CD7B11"/>
    <w:p w:rsidR="00CD7B11" w:rsidRDefault="00CD7B11"/>
    <w:p w:rsidR="00CD7B11" w:rsidRDefault="00CD7B11"/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418"/>
      </w:tblGrid>
      <w:tr w:rsidR="00FD63FF" w:rsidRPr="00E86D88" w:rsidTr="00EB4B70">
        <w:tc>
          <w:tcPr>
            <w:tcW w:w="3936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18" w:type="dxa"/>
            <w:shd w:val="clear" w:color="auto" w:fill="auto"/>
          </w:tcPr>
          <w:p w:rsidR="00FD63FF" w:rsidRPr="00E86D88" w:rsidRDefault="00EE02EC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E069D8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FD63FF" w:rsidRPr="00E86D88" w:rsidRDefault="005E10AB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10 сентября 2025 года № 907</w:t>
            </w:r>
          </w:p>
        </w:tc>
      </w:tr>
    </w:tbl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E02EC" w:rsidRDefault="00EE02EC" w:rsidP="00EE02EC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325C7" w:rsidRPr="001325C7" w:rsidRDefault="001325C7" w:rsidP="00EE02EC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</w:p>
    <w:p w:rsidR="00FD63FF" w:rsidRPr="00E86D88" w:rsidRDefault="001325C7" w:rsidP="00EE02EC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которые вносятся в муниципальную программу, утвержденную постановлением администрации Благодарненского муниципального округа Ставропольского края от 2</w:t>
      </w:r>
      <w:r w:rsidR="00D62388"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декабря 20</w:t>
      </w:r>
      <w:r w:rsidR="00D62388">
        <w:rPr>
          <w:rFonts w:ascii="Times New Roman" w:eastAsia="Times New Roman" w:hAnsi="Times New Roman" w:cs="Times New Roman"/>
          <w:sz w:val="28"/>
          <w:szCs w:val="24"/>
          <w:lang w:eastAsia="ru-RU"/>
        </w:rPr>
        <w:t>24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</w:t>
      </w:r>
      <w:r w:rsidR="00D62388">
        <w:rPr>
          <w:rFonts w:ascii="Times New Roman" w:eastAsia="Times New Roman" w:hAnsi="Times New Roman" w:cs="Times New Roman"/>
          <w:sz w:val="28"/>
          <w:szCs w:val="24"/>
          <w:lang w:eastAsia="ru-RU"/>
        </w:rPr>
        <w:t>1916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«Об утверждении муниципальной программы Благодарненского муниципального округа Ставропольского края «Развитие жилищно-коммунального хозяйства и дорожной инфраструктуры»</w:t>
      </w:r>
    </w:p>
    <w:p w:rsidR="00EE02EC" w:rsidRDefault="00EE02EC" w:rsidP="00FD63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E02EC" w:rsidRPr="00E86D88" w:rsidRDefault="00EE02EC" w:rsidP="00FD63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A18D7" w:rsidRDefault="001325C7" w:rsidP="001325C7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1" w:name="Par30"/>
      <w:bookmarkStart w:id="2" w:name="Par36"/>
      <w:bookmarkEnd w:id="1"/>
      <w:bookmarkEnd w:id="2"/>
      <w:r>
        <w:rPr>
          <w:rFonts w:ascii="Times New Roman" w:eastAsia="Calibri" w:hAnsi="Times New Roman" w:cs="Times New Roman"/>
          <w:sz w:val="28"/>
          <w:szCs w:val="28"/>
        </w:rPr>
        <w:t xml:space="preserve">        1.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В паспорте муниципальной программы Благодарненского </w:t>
      </w:r>
      <w:r w:rsidR="00106E56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«Развитие жилищно-коммунального хозяй</w:t>
      </w:r>
      <w:r w:rsidR="00EA18D7">
        <w:rPr>
          <w:rFonts w:ascii="Times New Roman" w:eastAsia="Calibri" w:hAnsi="Times New Roman" w:cs="Times New Roman"/>
          <w:bCs/>
          <w:sz w:val="28"/>
          <w:szCs w:val="28"/>
        </w:rPr>
        <w:t>ства и дорожной инфраструктуры» позицию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>Индикаторы достижения целей программы</w:t>
      </w:r>
      <w:r w:rsidR="00EA18D7">
        <w:rPr>
          <w:rFonts w:ascii="Times New Roman" w:eastAsia="Calibri" w:hAnsi="Times New Roman" w:cs="Times New Roman"/>
          <w:bCs/>
          <w:sz w:val="28"/>
          <w:szCs w:val="28"/>
        </w:rPr>
        <w:t>» изложить в следующей редакции:</w:t>
      </w: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EA18D7" w:rsidRPr="00E86D88" w:rsidTr="00C85AD6">
        <w:trPr>
          <w:trHeight w:val="868"/>
        </w:trPr>
        <w:tc>
          <w:tcPr>
            <w:tcW w:w="2093" w:type="dxa"/>
            <w:shd w:val="clear" w:color="auto" w:fill="auto"/>
          </w:tcPr>
          <w:p w:rsidR="00EA18D7" w:rsidRPr="00E86D88" w:rsidRDefault="00EA18D7" w:rsidP="00C85A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1.1 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Индикаторы достижения целей программы</w:t>
            </w:r>
          </w:p>
        </w:tc>
        <w:tc>
          <w:tcPr>
            <w:tcW w:w="7229" w:type="dxa"/>
            <w:shd w:val="clear" w:color="auto" w:fill="auto"/>
          </w:tcPr>
          <w:p w:rsidR="00EA18D7" w:rsidRDefault="00A2160B" w:rsidP="00EA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</w:t>
            </w:r>
            <w:r w:rsidR="00D640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общего пользования местного значения;</w:t>
            </w:r>
          </w:p>
          <w:p w:rsidR="00EA18D7" w:rsidRPr="00E86D88" w:rsidRDefault="00EA18D7" w:rsidP="00EA1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населения, считающая проживание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комфортным (удовлетворенная состоянием благоустройства округа и предоставлением жилищно-коммунальных услуг)</w:t>
            </w:r>
          </w:p>
        </w:tc>
      </w:tr>
    </w:tbl>
    <w:p w:rsidR="00EA18D7" w:rsidRDefault="00EA18D7" w:rsidP="001325C7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325C7" w:rsidRDefault="00EA18D7" w:rsidP="001325C7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1.2</w:t>
      </w:r>
      <w:r w:rsidR="001325C7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1325C7" w:rsidRPr="001325C7">
        <w:rPr>
          <w:rFonts w:ascii="Times New Roman" w:eastAsia="Calibri" w:hAnsi="Times New Roman" w:cs="Times New Roman"/>
          <w:bCs/>
          <w:sz w:val="28"/>
          <w:szCs w:val="28"/>
        </w:rPr>
        <w:tab/>
        <w:t>позицию «Объемы и источники финансового обеспечения Программы» изложить в следующей редакции:</w:t>
      </w: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FD63FF" w:rsidRPr="00E86D88" w:rsidTr="008261A5">
        <w:trPr>
          <w:trHeight w:val="626"/>
        </w:trPr>
        <w:tc>
          <w:tcPr>
            <w:tcW w:w="2093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29" w:type="dxa"/>
            <w:shd w:val="clear" w:color="auto" w:fill="auto"/>
          </w:tcPr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609 201 730,10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382 532 778,06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112 090 674,78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114 578 277,26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158 539 473,61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157 013 084,57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755 226,66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771 162,38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40BC" w:rsidRPr="007C2268" w:rsidRDefault="00D640BC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за счет средств местного бюджета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450 662 256,49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225 519 693,49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111 335 448,12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113 807 114,88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291C46" w:rsidP="00291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7C2268"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других источников – 0,00 тыс. рублей, в том числе по годам: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0,00 тыс.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0,00 тыс. рублей;</w:t>
            </w:r>
          </w:p>
          <w:p w:rsidR="00624F76" w:rsidRPr="00E86D8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 0,00 тыс. рублей;</w:t>
            </w:r>
          </w:p>
        </w:tc>
      </w:tr>
    </w:tbl>
    <w:p w:rsidR="00152A7B" w:rsidRDefault="00152A7B"/>
    <w:p w:rsidR="00FD63FF" w:rsidRPr="00152A7B" w:rsidRDefault="00152A7B" w:rsidP="00152A7B">
      <w:pPr>
        <w:spacing w:after="0" w:line="240" w:lineRule="auto"/>
        <w:ind w:left="-68"/>
        <w:jc w:val="both"/>
        <w:rPr>
          <w:rFonts w:ascii="Times New Roman" w:hAnsi="Times New Roman"/>
          <w:sz w:val="28"/>
          <w:szCs w:val="28"/>
        </w:rPr>
        <w:sectPr w:rsidR="00FD63FF" w:rsidRPr="00152A7B" w:rsidSect="00291C46">
          <w:headerReference w:type="default" r:id="rId8"/>
          <w:headerReference w:type="first" r:id="rId9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1.3.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 разделе «Приоритеты и цели </w:t>
      </w:r>
      <w:r w:rsidRPr="00E86D88">
        <w:rPr>
          <w:rFonts w:ascii="Times New Roman" w:hAnsi="Times New Roman"/>
          <w:sz w:val="28"/>
          <w:szCs w:val="28"/>
        </w:rPr>
        <w:t xml:space="preserve">реализуемой в Благодарненском </w:t>
      </w:r>
      <w:r>
        <w:rPr>
          <w:rFonts w:ascii="Times New Roman" w:hAnsi="Times New Roman"/>
          <w:sz w:val="28"/>
          <w:szCs w:val="28"/>
        </w:rPr>
        <w:t>муниципальном</w:t>
      </w:r>
      <w:r w:rsidRPr="00E86D88">
        <w:rPr>
          <w:rFonts w:ascii="Times New Roman" w:hAnsi="Times New Roman"/>
          <w:sz w:val="28"/>
          <w:szCs w:val="28"/>
        </w:rPr>
        <w:t xml:space="preserve"> округе Ставропольского края муниципальной политики в соответствующей сфере социально-экономического развития Благодарненского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E86D88">
        <w:rPr>
          <w:rFonts w:ascii="Times New Roman" w:hAnsi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» абзац второй 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«Указом Президента Российской Федерации от 07 мая 2024 года №309 «О национальных целях развития Российской Федерации на период до 2030 года и на перспективу до 2036 года».</w:t>
      </w:r>
      <w:proofErr w:type="gramEnd"/>
    </w:p>
    <w:p w:rsidR="00B9366F" w:rsidRDefault="00B9366F" w:rsidP="00B9366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1 к муниципальной программе </w:t>
      </w:r>
      <w:r w:rsidRPr="00D22631">
        <w:rPr>
          <w:rFonts w:ascii="Times New Roman" w:eastAsia="Calibri" w:hAnsi="Times New Roman" w:cs="Times New Roman"/>
          <w:sz w:val="28"/>
          <w:szCs w:val="28"/>
        </w:rPr>
        <w:t>Благодарненского муниципального округа Ставропольского края «Развитие жилищно-коммунального хозяй</w:t>
      </w:r>
      <w:r>
        <w:rPr>
          <w:rFonts w:ascii="Times New Roman" w:eastAsia="Calibri" w:hAnsi="Times New Roman" w:cs="Times New Roman"/>
          <w:sz w:val="28"/>
          <w:szCs w:val="28"/>
        </w:rPr>
        <w:t>ства и дорожной инфраструктуры»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0304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tbl>
      <w:tblPr>
        <w:tblW w:w="14175" w:type="dxa"/>
        <w:tblLook w:val="04A0" w:firstRow="1" w:lastRow="0" w:firstColumn="1" w:lastColumn="0" w:noHBand="0" w:noVBand="1"/>
      </w:tblPr>
      <w:tblGrid>
        <w:gridCol w:w="6912"/>
        <w:gridCol w:w="7263"/>
      </w:tblGrid>
      <w:tr w:rsidR="009E0304" w:rsidRPr="00E86D88" w:rsidTr="009E0304">
        <w:tc>
          <w:tcPr>
            <w:tcW w:w="6912" w:type="dxa"/>
            <w:shd w:val="clear" w:color="auto" w:fill="auto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63" w:type="dxa"/>
            <w:shd w:val="clear" w:color="auto" w:fill="auto"/>
          </w:tcPr>
          <w:p w:rsidR="009E0304" w:rsidRPr="00E86D88" w:rsidRDefault="009E0304" w:rsidP="009E0304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ind w:right="17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1</w:t>
            </w:r>
          </w:p>
          <w:p w:rsidR="009E0304" w:rsidRPr="00E86D88" w:rsidRDefault="009E0304" w:rsidP="009E0304">
            <w:pPr>
              <w:spacing w:after="0" w:line="240" w:lineRule="exact"/>
              <w:ind w:right="17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04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D3044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D304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жилищно-коммунального хозяйства и дорожной </w:t>
            </w:r>
            <w:r w:rsidRPr="001D4F2F">
              <w:rPr>
                <w:rFonts w:ascii="Times New Roman" w:eastAsia="Calibri" w:hAnsi="Times New Roman" w:cs="Times New Roman"/>
                <w:sz w:val="28"/>
                <w:szCs w:val="28"/>
              </w:rPr>
              <w:t>инфраструктуры</w:t>
            </w:r>
            <w:r w:rsidRPr="001D4F2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522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9E0304" w:rsidRPr="00B643DA" w:rsidRDefault="009E0304" w:rsidP="009E03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3" w:name="Par522"/>
      <w:bookmarkEnd w:id="3"/>
      <w:r w:rsidRPr="00B643DA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7"/>
        <w:tblW w:w="14170" w:type="dxa"/>
        <w:tblLayout w:type="fixed"/>
        <w:tblLook w:val="04A0" w:firstRow="1" w:lastRow="0" w:firstColumn="1" w:lastColumn="0" w:noHBand="0" w:noVBand="1"/>
      </w:tblPr>
      <w:tblGrid>
        <w:gridCol w:w="1129"/>
        <w:gridCol w:w="5216"/>
        <w:gridCol w:w="29"/>
        <w:gridCol w:w="822"/>
        <w:gridCol w:w="29"/>
        <w:gridCol w:w="1530"/>
        <w:gridCol w:w="29"/>
        <w:gridCol w:w="1530"/>
        <w:gridCol w:w="29"/>
        <w:gridCol w:w="1531"/>
        <w:gridCol w:w="28"/>
        <w:gridCol w:w="1247"/>
        <w:gridCol w:w="29"/>
        <w:gridCol w:w="992"/>
      </w:tblGrid>
      <w:tr w:rsidR="009E0304" w:rsidRPr="00E86D88" w:rsidTr="009E0304">
        <w:tc>
          <w:tcPr>
            <w:tcW w:w="1129" w:type="dxa"/>
            <w:vMerge w:val="restart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245" w:type="dxa"/>
            <w:gridSpan w:val="2"/>
            <w:vMerge w:val="restart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51" w:type="dxa"/>
            <w:gridSpan w:val="2"/>
            <w:vMerge w:val="restart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едини</w:t>
            </w:r>
          </w:p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ца</w:t>
            </w:r>
            <w:proofErr w:type="spellEnd"/>
          </w:p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6945" w:type="dxa"/>
            <w:gridSpan w:val="9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значения индикатора достижения  цели Программы и показателя решения задачи подпрограммы Программы, </w:t>
            </w:r>
          </w:p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 годам</w:t>
            </w:r>
          </w:p>
        </w:tc>
      </w:tr>
      <w:tr w:rsidR="009E0304" w:rsidRPr="00E86D88" w:rsidTr="009E0304">
        <w:tc>
          <w:tcPr>
            <w:tcW w:w="1129" w:type="dxa"/>
            <w:vMerge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vMerge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559" w:type="dxa"/>
            <w:gridSpan w:val="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559" w:type="dxa"/>
            <w:gridSpan w:val="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276" w:type="dxa"/>
            <w:gridSpan w:val="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92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2027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</w:tr>
      <w:tr w:rsidR="009E0304" w:rsidRPr="00E86D88" w:rsidTr="009E0304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5245" w:type="dxa"/>
            <w:gridSpan w:val="2"/>
            <w:vAlign w:val="center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53,1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53,5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54,5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55,00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56,8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1 «Развитие дорожной сети автомобильных дорог общего пользования и обеспечение безопасности дорожного движения»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1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функционирования автомобильных дорог, 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6.1.1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протяженности автомобильных дорог, 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46,9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45,5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45,5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43,2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6.1.2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округе Ставропольского края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44,8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44,0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6.1.3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Прирост протяженности </w:t>
            </w:r>
            <w:r w:rsidRPr="002300C8">
              <w:rPr>
                <w:rFonts w:ascii="Times New Roman" w:eastAsia="Calibri" w:hAnsi="Times New Roman" w:cs="Times New Roman"/>
                <w:sz w:val="28"/>
                <w:szCs w:val="28"/>
              </w:rPr>
              <w:t>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пользования местного значения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4F7271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4F7271">
              <w:rPr>
                <w:rFonts w:ascii="Times New Roman" w:eastAsia="Calibri" w:hAnsi="Times New Roman" w:cs="Times New Roman"/>
                <w:sz w:val="28"/>
                <w:szCs w:val="28"/>
              </w:rPr>
              <w:t>км</w:t>
            </w:r>
            <w:proofErr w:type="gramEnd"/>
            <w:r w:rsidRPr="004F727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9E0304" w:rsidRPr="00E86D88" w:rsidRDefault="009E0304" w:rsidP="009E0304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271">
              <w:rPr>
                <w:rFonts w:ascii="Times New Roman" w:eastAsia="Calibri" w:hAnsi="Times New Roman" w:cs="Times New Roman"/>
                <w:sz w:val="28"/>
                <w:szCs w:val="28"/>
              </w:rPr>
              <w:t>^тысяча метров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2359C3" w:rsidRDefault="009E0304" w:rsidP="009E0304">
            <w:pPr>
              <w:ind w:left="-101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Align w:val="bottom"/>
          </w:tcPr>
          <w:p w:rsidR="009E0304" w:rsidRPr="002359C3" w:rsidRDefault="009E0304" w:rsidP="009E0304">
            <w:pPr>
              <w:ind w:left="-101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6,578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2359C3" w:rsidRDefault="009E0304" w:rsidP="009E0304">
            <w:pPr>
              <w:ind w:left="-101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2,971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2359C3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0304" w:rsidRDefault="009E0304" w:rsidP="009E0304">
            <w:pPr>
              <w:ind w:left="5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-  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6.1.4</w:t>
            </w:r>
          </w:p>
        </w:tc>
        <w:tc>
          <w:tcPr>
            <w:tcW w:w="5245" w:type="dxa"/>
            <w:gridSpan w:val="2"/>
          </w:tcPr>
          <w:p w:rsidR="009E0304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ind w:left="113" w:right="113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рубль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2 Программы «Создание условий для повышения уровня комфортности проживания населения и обеспеченности населения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жилищно-коммунальными услугами»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населения, считающая проживание на территории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комфортным (удовлетворенная состоянием благоустройства округа и предоставлением жилищно-коммунальных услуг)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75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80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85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90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95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2 «Развитие жилищно-коммунального хозяйства»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2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«Развитие коммунального хозяйства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E0304" w:rsidRPr="00E86D88" w:rsidTr="0014341D">
        <w:trPr>
          <w:cantSplit/>
          <w:trHeight w:val="1134"/>
        </w:trPr>
        <w:tc>
          <w:tcPr>
            <w:tcW w:w="1129" w:type="dxa"/>
          </w:tcPr>
          <w:p w:rsidR="009E0304" w:rsidRPr="00E86D88" w:rsidRDefault="00E8273A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E0304">
              <w:rPr>
                <w:rFonts w:ascii="Times New Roman" w:eastAsia="Calibri" w:hAnsi="Times New Roman" w:cs="Times New Roman"/>
                <w:sz w:val="28"/>
                <w:szCs w:val="28"/>
              </w:rPr>
              <w:t>6.2.1</w:t>
            </w:r>
          </w:p>
        </w:tc>
        <w:tc>
          <w:tcPr>
            <w:tcW w:w="5216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Доля уличной сети населенных пунктов, обеспеченная искусственным освещением, от общей протяженности уличной сети населенных пунктов</w:t>
            </w:r>
          </w:p>
        </w:tc>
        <w:tc>
          <w:tcPr>
            <w:tcW w:w="851" w:type="dxa"/>
            <w:gridSpan w:val="2"/>
            <w:textDirection w:val="tbRl"/>
          </w:tcPr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559" w:type="dxa"/>
            <w:gridSpan w:val="2"/>
            <w:vAlign w:val="center"/>
          </w:tcPr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90</w:t>
            </w:r>
          </w:p>
        </w:tc>
        <w:tc>
          <w:tcPr>
            <w:tcW w:w="1559" w:type="dxa"/>
            <w:gridSpan w:val="2"/>
            <w:vAlign w:val="center"/>
          </w:tcPr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1560" w:type="dxa"/>
            <w:gridSpan w:val="2"/>
            <w:vAlign w:val="center"/>
          </w:tcPr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1275" w:type="dxa"/>
            <w:gridSpan w:val="2"/>
            <w:vAlign w:val="center"/>
          </w:tcPr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1021" w:type="dxa"/>
            <w:gridSpan w:val="2"/>
            <w:vAlign w:val="center"/>
          </w:tcPr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2 подпрограммы 2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состояния муниципального жилого фонда»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6.2.2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отремонтированных квартир, находящихся в собственности 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E86D88" w:rsidRDefault="009E0304" w:rsidP="009E030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6.2.3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Доля многоквартирных домов, в которых собственники помещений выбрали и реализуют один из способов управления многоквартирными домами, в общем </w:t>
            </w:r>
            <w:r w:rsidRPr="00E86D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числе многоквартирных домов, в которых собственники помещений должны выбрать способ управления данными домами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E86D88" w:rsidRDefault="009E0304" w:rsidP="009E030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процент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95,85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95,87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96,0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6.2.4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 молодые семьи</w:t>
            </w:r>
            <w:proofErr w:type="gramEnd"/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E86D88" w:rsidRDefault="009E0304" w:rsidP="009E0304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17,0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10,0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Подпрограмма 3 «Благоустройство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3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благоустройства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E8273A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  <w:r w:rsidR="00E8273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7D0BA1">
              <w:rPr>
                <w:rFonts w:ascii="Times New Roman" w:eastAsia="Calibri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территорий населенных пунктов от общего количества населенных пунктов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7D0BA1" w:rsidRDefault="009E0304" w:rsidP="007D0BA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7D0BA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9E0304" w:rsidRPr="00E86D88" w:rsidRDefault="009E0304" w:rsidP="007D0BA1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цент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7D0BA1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6.3.2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E86D88" w:rsidRDefault="009E0304" w:rsidP="009E030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Default="007D0BA1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6.3.3</w:t>
            </w:r>
          </w:p>
        </w:tc>
        <w:tc>
          <w:tcPr>
            <w:tcW w:w="5245" w:type="dxa"/>
            <w:gridSpan w:val="2"/>
          </w:tcPr>
          <w:p w:rsidR="009E0304" w:rsidRPr="00E86D88" w:rsidRDefault="009E0304" w:rsidP="009E03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объектов культурного наследия, на которых произведены работы </w:t>
            </w:r>
            <w:r w:rsidR="007D0BA1">
              <w:rPr>
                <w:rFonts w:ascii="Times New Roman" w:hAnsi="Times New Roman" w:cs="Times New Roman"/>
                <w:sz w:val="28"/>
                <w:szCs w:val="28"/>
              </w:rPr>
              <w:t>по восстановлению и реставрации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283FD5" w:rsidRDefault="009E0304" w:rsidP="009E030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еди</w:t>
            </w:r>
            <w:proofErr w:type="spellEnd"/>
          </w:p>
          <w:p w:rsidR="009E0304" w:rsidRPr="00E86D88" w:rsidRDefault="009E0304" w:rsidP="009E030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ниц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7D0BA1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6.3.4</w:t>
            </w:r>
          </w:p>
        </w:tc>
        <w:tc>
          <w:tcPr>
            <w:tcW w:w="5245" w:type="dxa"/>
            <w:gridSpan w:val="2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851" w:type="dxa"/>
            <w:gridSpan w:val="2"/>
            <w:textDirection w:val="tbRl"/>
            <w:vAlign w:val="center"/>
          </w:tcPr>
          <w:p w:rsidR="009E0304" w:rsidRPr="00E86D88" w:rsidRDefault="009E0304" w:rsidP="00283FD5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рубль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7D0BA1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0,93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4 «Пешеходный переход»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4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удобства и безопасности движения пешеходов на пешеходных переходах автомобильных дорог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E8273A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6.4.1</w:t>
            </w:r>
          </w:p>
        </w:tc>
        <w:tc>
          <w:tcPr>
            <w:tcW w:w="5245" w:type="dxa"/>
            <w:gridSpan w:val="2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пешеходных переходов автомобильных дорог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отвечающих нормативным требованиям, в общем количестве пешеходных переходов местного значения</w:t>
            </w:r>
          </w:p>
        </w:tc>
        <w:tc>
          <w:tcPr>
            <w:tcW w:w="851" w:type="dxa"/>
            <w:gridSpan w:val="2"/>
            <w:textDirection w:val="tbRl"/>
            <w:vAlign w:val="bottom"/>
          </w:tcPr>
          <w:p w:rsidR="009E0304" w:rsidRPr="00E86D88" w:rsidRDefault="009E0304" w:rsidP="009E0304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5 «Остановки»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E8273A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6.5.1</w:t>
            </w:r>
          </w:p>
        </w:tc>
        <w:tc>
          <w:tcPr>
            <w:tcW w:w="5245" w:type="dxa"/>
            <w:gridSpan w:val="2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установленных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851" w:type="dxa"/>
            <w:gridSpan w:val="2"/>
            <w:textDirection w:val="tbRl"/>
            <w:vAlign w:val="bottom"/>
          </w:tcPr>
          <w:p w:rsidR="009E0304" w:rsidRPr="00E86D88" w:rsidRDefault="009E0304" w:rsidP="009E0304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6.5.2</w:t>
            </w:r>
          </w:p>
        </w:tc>
        <w:tc>
          <w:tcPr>
            <w:tcW w:w="5245" w:type="dxa"/>
            <w:gridSpan w:val="2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отремонтированных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851" w:type="dxa"/>
            <w:gridSpan w:val="2"/>
            <w:textDirection w:val="tbRl"/>
            <w:vAlign w:val="bottom"/>
          </w:tcPr>
          <w:p w:rsidR="009E0304" w:rsidRPr="00E86D88" w:rsidRDefault="009E0304" w:rsidP="009E0304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9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  <w:vAlign w:val="bottom"/>
          </w:tcPr>
          <w:p w:rsidR="00283FD5" w:rsidRDefault="00283FD5" w:rsidP="009E0304">
            <w:pPr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83FD5" w:rsidRDefault="00283FD5" w:rsidP="009E0304">
            <w:pPr>
              <w:ind w:left="5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Подпрограмма 6 «</w:t>
            </w:r>
            <w:r w:rsidRPr="00831C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муниципальных перевозок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041" w:type="dxa"/>
            <w:gridSpan w:val="13"/>
            <w:vAlign w:val="bottom"/>
          </w:tcPr>
          <w:p w:rsidR="009E0304" w:rsidRDefault="009E0304" w:rsidP="009E0304">
            <w:pPr>
              <w:ind w:left="5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6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Программы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31C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муниципальных перевозок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территории Благодарненского муниципального округа Ставропольского края»</w:t>
            </w:r>
          </w:p>
        </w:tc>
      </w:tr>
      <w:tr w:rsidR="009E0304" w:rsidRPr="00E86D88" w:rsidTr="009E0304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6.6</w:t>
            </w:r>
            <w:r w:rsidR="00E8273A">
              <w:rPr>
                <w:rFonts w:ascii="Times New Roman" w:eastAsia="Calibri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5245" w:type="dxa"/>
            <w:gridSpan w:val="2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24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перевозок пассажиров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</w:t>
            </w:r>
            <w:r w:rsidRPr="006824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транспортом по межмуниципальным маршрутам на территории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851" w:type="dxa"/>
            <w:gridSpan w:val="2"/>
            <w:textDirection w:val="tbRl"/>
            <w:vAlign w:val="bottom"/>
          </w:tcPr>
          <w:p w:rsidR="009E0304" w:rsidRPr="00E86D88" w:rsidRDefault="009E0304" w:rsidP="009E0304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Чел.</w:t>
            </w:r>
          </w:p>
        </w:tc>
        <w:tc>
          <w:tcPr>
            <w:tcW w:w="1559" w:type="dxa"/>
            <w:gridSpan w:val="2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5 000</w:t>
            </w:r>
          </w:p>
        </w:tc>
        <w:tc>
          <w:tcPr>
            <w:tcW w:w="1276" w:type="dxa"/>
            <w:gridSpan w:val="2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5500</w:t>
            </w:r>
          </w:p>
        </w:tc>
        <w:tc>
          <w:tcPr>
            <w:tcW w:w="992" w:type="dxa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6000</w:t>
            </w:r>
          </w:p>
        </w:tc>
      </w:tr>
    </w:tbl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0304" w:rsidRDefault="009E0304" w:rsidP="00B9366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10F" w:rsidRDefault="0052410F" w:rsidP="0052410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2 к муниципальной программе </w:t>
      </w:r>
      <w:r w:rsidRPr="00D22631">
        <w:rPr>
          <w:rFonts w:ascii="Times New Roman" w:eastAsia="Calibri" w:hAnsi="Times New Roman" w:cs="Times New Roman"/>
          <w:sz w:val="28"/>
          <w:szCs w:val="28"/>
        </w:rPr>
        <w:t>Благодарненского муниципального округа Ставропольского края «Развитие жилищно-коммунального хозяй</w:t>
      </w:r>
      <w:r>
        <w:rPr>
          <w:rFonts w:ascii="Times New Roman" w:eastAsia="Calibri" w:hAnsi="Times New Roman" w:cs="Times New Roman"/>
          <w:sz w:val="28"/>
          <w:szCs w:val="28"/>
        </w:rPr>
        <w:t>ства и дорожной инфраструктуры»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tbl>
      <w:tblPr>
        <w:tblW w:w="14175" w:type="dxa"/>
        <w:tblLook w:val="04A0" w:firstRow="1" w:lastRow="0" w:firstColumn="1" w:lastColumn="0" w:noHBand="0" w:noVBand="1"/>
      </w:tblPr>
      <w:tblGrid>
        <w:gridCol w:w="6316"/>
        <w:gridCol w:w="7859"/>
      </w:tblGrid>
      <w:tr w:rsidR="00CA1074" w:rsidRPr="00E86D88" w:rsidTr="00A2160B">
        <w:tc>
          <w:tcPr>
            <w:tcW w:w="6316" w:type="dxa"/>
            <w:shd w:val="clear" w:color="auto" w:fill="auto"/>
          </w:tcPr>
          <w:p w:rsidR="00CA1074" w:rsidRPr="00E86D88" w:rsidRDefault="00CA1074" w:rsidP="00A2160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859" w:type="dxa"/>
            <w:shd w:val="clear" w:color="auto" w:fill="auto"/>
          </w:tcPr>
          <w:p w:rsidR="00CA1074" w:rsidRPr="00E86D88" w:rsidRDefault="00CA1074" w:rsidP="00A2160B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2</w:t>
            </w:r>
          </w:p>
          <w:p w:rsidR="00CA1074" w:rsidRPr="00E86D88" w:rsidRDefault="00CA1074" w:rsidP="00A2160B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4F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1D4F2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1D4F2F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1D4F2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  <w:p w:rsidR="00CA1074" w:rsidRPr="00E86D88" w:rsidRDefault="00CA1074" w:rsidP="00A2160B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CA1074" w:rsidRPr="00E86D88" w:rsidRDefault="00CA1074" w:rsidP="00CA1074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E86D88">
        <w:rPr>
          <w:rFonts w:ascii="Times New Roman" w:eastAsia="Calibri" w:hAnsi="Times New Roman" w:cs="Times New Roman"/>
          <w:bCs/>
          <w:sz w:val="28"/>
          <w:szCs w:val="28"/>
        </w:rPr>
        <w:t>ПЕРЕЧЕНЬ</w:t>
      </w:r>
    </w:p>
    <w:p w:rsidR="00CA1074" w:rsidRPr="00E86D88" w:rsidRDefault="00CA1074" w:rsidP="00CA107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86D88">
        <w:rPr>
          <w:rFonts w:ascii="Times New Roman" w:eastAsia="Calibri" w:hAnsi="Times New Roman" w:cs="Times New Roman"/>
          <w:bCs/>
          <w:sz w:val="28"/>
          <w:szCs w:val="28"/>
        </w:rPr>
        <w:t xml:space="preserve">основных мероприятий подпрограмм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2088" w:history="1">
        <w:r w:rsidRPr="00E86D88">
          <w:rPr>
            <w:rFonts w:ascii="Times New Roman" w:eastAsia="Calibri" w:hAnsi="Times New Roman" w:cs="Times New Roman"/>
            <w:bCs/>
            <w:sz w:val="28"/>
            <w:szCs w:val="28"/>
          </w:rPr>
          <w:t>&lt;*&gt;</w:t>
        </w:r>
      </w:hyperlink>
    </w:p>
    <w:p w:rsidR="00CA1074" w:rsidRPr="00E86D88" w:rsidRDefault="00CA1074" w:rsidP="00CA10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CA1074" w:rsidRPr="00E86D88" w:rsidRDefault="00CA1074" w:rsidP="00CA107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Par2088"/>
      <w:bookmarkEnd w:id="4"/>
      <w:r w:rsidRPr="00E86D88">
        <w:rPr>
          <w:rFonts w:ascii="Times New Roman" w:eastAsia="Calibri" w:hAnsi="Times New Roman" w:cs="Times New Roman"/>
          <w:sz w:val="28"/>
          <w:szCs w:val="28"/>
        </w:rPr>
        <w:t>&lt;*&gt; Далее в настоящем приложении используется сокращение – Программа</w:t>
      </w:r>
    </w:p>
    <w:tbl>
      <w:tblPr>
        <w:tblW w:w="1431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2"/>
        <w:gridCol w:w="4776"/>
        <w:gridCol w:w="21"/>
        <w:gridCol w:w="10"/>
        <w:gridCol w:w="389"/>
        <w:gridCol w:w="1707"/>
        <w:gridCol w:w="324"/>
        <w:gridCol w:w="2223"/>
        <w:gridCol w:w="48"/>
        <w:gridCol w:w="945"/>
        <w:gridCol w:w="48"/>
        <w:gridCol w:w="713"/>
        <w:gridCol w:w="89"/>
        <w:gridCol w:w="2322"/>
      </w:tblGrid>
      <w:tr w:rsidR="00CA1074" w:rsidRPr="00E86D88" w:rsidTr="00A2160B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gram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196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тип основ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E86D8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ного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меро</w:t>
            </w:r>
            <w:proofErr w:type="spellEnd"/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E86D8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прия</w:t>
            </w:r>
            <w:proofErr w:type="spellEnd"/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ind w:left="-34" w:right="-70"/>
              <w:jc w:val="center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тия</w:t>
            </w:r>
            <w:proofErr w:type="gramStart"/>
            <w:r w:rsidRPr="00E86D88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54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(со</w:t>
            </w:r>
            <w:proofErr w:type="gramEnd"/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исполнитель, уча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стник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</w:t>
            </w:r>
            <w:proofErr w:type="spellEnd"/>
            <w:proofErr w:type="gramEnd"/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граммы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</w:t>
            </w:r>
            <w:proofErr w:type="spellEnd"/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2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CA1074" w:rsidRPr="00E86D88" w:rsidTr="00A2160B">
        <w:trPr>
          <w:cantSplit/>
          <w:trHeight w:val="1134"/>
        </w:trPr>
        <w:tc>
          <w:tcPr>
            <w:tcW w:w="70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96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47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начала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322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3037C" w:rsidRPr="00E86D88" w:rsidTr="005E10AB">
        <w:trPr>
          <w:cantSplit/>
          <w:trHeight w:val="77"/>
        </w:trPr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37C" w:rsidRPr="00E86D88" w:rsidRDefault="00C3037C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</w:t>
            </w:r>
            <w:proofErr w:type="gram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proofErr w:type="gram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1 "Развитие дорожной сети автомобильных дорог общего пользования и обеспечение безопасности дорожного движения"</w:t>
            </w:r>
          </w:p>
        </w:tc>
        <w:tc>
          <w:tcPr>
            <w:tcW w:w="24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37C" w:rsidRPr="00E86D88" w:rsidRDefault="00C3037C" w:rsidP="00C30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п.6.1 </w:t>
            </w:r>
          </w:p>
          <w:p w:rsidR="00CA1074" w:rsidRPr="00E86D88" w:rsidRDefault="00C3037C" w:rsidP="00C30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приложения 1 к Программе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1 Программы 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Обеспечение функционирования автомобильных дорог,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 "Ремонт и содержание автомобильных дорог, находящихся в собственности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края"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анами местного самоуправления 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СК,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п.6.1.1, 6.1.2, 6.1.3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,6.1.4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приложения 1 к Программе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3037C" w:rsidRPr="00E86D88" w:rsidTr="005E10AB">
        <w:trPr>
          <w:cantSplit/>
          <w:trHeight w:val="160"/>
        </w:trPr>
        <w:tc>
          <w:tcPr>
            <w:tcW w:w="143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37C" w:rsidRPr="00E86D88" w:rsidRDefault="00C3037C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2 Программы «Создание условий для повышения уровня комфортности проживания населения и обеспеченности населения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жилищно-коммунальными услугами»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2 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хозяйства»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37C" w:rsidRPr="00E86D88" w:rsidRDefault="00C3037C" w:rsidP="00C30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п.6.2</w:t>
            </w:r>
          </w:p>
          <w:p w:rsidR="00CA1074" w:rsidRPr="00E86D88" w:rsidRDefault="00C3037C" w:rsidP="00C303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приложения 1 к Программе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2 Программы 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коммунального хозяйства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7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24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анами местного самоуправления 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857C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п. 6.2.1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приложения 1 к Программе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2 подпрограммы 2 Программы: 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Улучшение состояния муниципального жилого фонда»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 функций орг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анами местного самоуправления 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УАГИЗО АБМО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п.6.2.2, 6.2.3, 6.2.4 приложения 1 к Программе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3 «Благоустройство территории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Задача 1 подпрограммы 3 Программы: «Улучшение благоустройства территории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округа»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мероприятие: «Благоустройство территории муниципального образования»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анами местного самоуправления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(соисполнитель УК АБМО СК)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857C47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 </w:t>
            </w:r>
            <w:r w:rsidR="00CA10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6.3.1, 6.3.2, 6.3.3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6.3.4</w:t>
            </w:r>
            <w:r w:rsidR="00CA1074"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приложения 1 к Программе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4 «Пешеходный переход»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 подпрограммы 4 Программы: 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 удобства и безопасности движения пешеходов на пешеходных переходах автомобильных</w:t>
            </w:r>
            <w:r w:rsidR="002544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дорог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мероприятие: «Ремонт и содержание пешеходных переходов, находящихся в собственности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="00857C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тавропольского края»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анами местного самоуправления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п.6.4.1 приложения 1 к Программе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5 «Остановки»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Основное мероприятие: «Ремонт и содержание остановок общественного транспорта, находящихся в собственности Благодарненского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муниципльного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соисполнитель: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п.6.5.1, 6.5.2 приложения 1 к Программе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2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"Организация муниципальных перевозок"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61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6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Программы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31C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муниципальных перевозок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территории Благодарненского муниципального округа Ставропольского края»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443D4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мероприятие "Муниципальные перевозки"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выполнение функций органами местного самоуправлен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соисполнитель: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6.6.1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приложения 1 к Программе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«Обеспечение реализации программы «Развитие жилищно-коммунального хозяйства и дорожной инфраструктуры» и общепрограммные мероприятия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  <w:tr w:rsidR="00CA1074" w:rsidRPr="00E86D88" w:rsidTr="00A2160B">
        <w:trPr>
          <w:cantSplit/>
          <w:trHeight w:val="16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4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2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управление по делам территорий </w:t>
            </w:r>
          </w:p>
          <w:p w:rsidR="00CA1074" w:rsidRPr="00E86D88" w:rsidRDefault="00CA1074" w:rsidP="00A2160B">
            <w:pPr>
              <w:spacing w:after="0" w:line="240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АБМ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</w:tr>
    </w:tbl>
    <w:p w:rsidR="00CA1074" w:rsidRPr="00E86D88" w:rsidRDefault="00CA1074" w:rsidP="00CA107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A1074" w:rsidRPr="00E86D88" w:rsidRDefault="00CA1074" w:rsidP="00CA107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A1074" w:rsidRPr="00E86D88" w:rsidRDefault="00CA1074" w:rsidP="00CA107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Используемые сокращения:</w:t>
      </w:r>
    </w:p>
    <w:tbl>
      <w:tblPr>
        <w:tblStyle w:val="1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10036"/>
      </w:tblGrid>
      <w:tr w:rsidR="00CA1074" w:rsidRPr="00E86D88" w:rsidTr="00A2160B">
        <w:tc>
          <w:tcPr>
            <w:tcW w:w="4531" w:type="dxa"/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БМ</w:t>
            </w:r>
            <w:r w:rsidRPr="00E86D88">
              <w:rPr>
                <w:sz w:val="28"/>
                <w:szCs w:val="28"/>
              </w:rPr>
              <w:t>О СК</w:t>
            </w:r>
          </w:p>
        </w:tc>
        <w:tc>
          <w:tcPr>
            <w:tcW w:w="10036" w:type="dxa"/>
            <w:shd w:val="clear" w:color="auto" w:fill="auto"/>
          </w:tcPr>
          <w:p w:rsidR="00CA1074" w:rsidRPr="00E86D88" w:rsidRDefault="00CA1074" w:rsidP="00A2160B">
            <w:pPr>
              <w:rPr>
                <w:sz w:val="28"/>
              </w:rPr>
            </w:pPr>
            <w:r w:rsidRPr="00E86D88">
              <w:rPr>
                <w:sz w:val="28"/>
              </w:rPr>
              <w:t xml:space="preserve">Благодарненский </w:t>
            </w:r>
            <w:r>
              <w:rPr>
                <w:sz w:val="28"/>
              </w:rPr>
              <w:t>муниципальный</w:t>
            </w:r>
            <w:r w:rsidRPr="00E86D88">
              <w:rPr>
                <w:sz w:val="28"/>
              </w:rPr>
              <w:t xml:space="preserve"> округ </w:t>
            </w:r>
            <w:r w:rsidRPr="00E86D88">
              <w:rPr>
                <w:caps/>
                <w:sz w:val="28"/>
              </w:rPr>
              <w:t>С</w:t>
            </w:r>
            <w:r w:rsidRPr="00E86D88">
              <w:rPr>
                <w:sz w:val="28"/>
              </w:rPr>
              <w:t>тавропольского края;</w:t>
            </w:r>
          </w:p>
        </w:tc>
      </w:tr>
      <w:tr w:rsidR="00CA1074" w:rsidRPr="00E86D88" w:rsidTr="00A2160B">
        <w:tc>
          <w:tcPr>
            <w:tcW w:w="4531" w:type="dxa"/>
            <w:shd w:val="clear" w:color="auto" w:fill="auto"/>
          </w:tcPr>
          <w:p w:rsidR="00CA1074" w:rsidRPr="00E86D88" w:rsidRDefault="00CA1074" w:rsidP="00A2160B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E86D88">
              <w:rPr>
                <w:sz w:val="28"/>
                <w:szCs w:val="28"/>
              </w:rPr>
              <w:t>уп</w:t>
            </w:r>
            <w:r>
              <w:rPr>
                <w:sz w:val="28"/>
                <w:szCs w:val="28"/>
              </w:rPr>
              <w:t>равление по делам территорий АБМ</w:t>
            </w:r>
            <w:r w:rsidRPr="00E86D88">
              <w:rPr>
                <w:sz w:val="28"/>
                <w:szCs w:val="28"/>
              </w:rPr>
              <w:t>О СК</w:t>
            </w:r>
          </w:p>
        </w:tc>
        <w:tc>
          <w:tcPr>
            <w:tcW w:w="10036" w:type="dxa"/>
            <w:shd w:val="clear" w:color="auto" w:fill="auto"/>
          </w:tcPr>
          <w:p w:rsidR="00CA1074" w:rsidRPr="00E86D88" w:rsidRDefault="00CA1074" w:rsidP="00A2160B">
            <w:pPr>
              <w:rPr>
                <w:sz w:val="28"/>
              </w:rPr>
            </w:pPr>
            <w:r w:rsidRPr="00E86D88">
              <w:rPr>
                <w:sz w:val="28"/>
              </w:rPr>
              <w:t xml:space="preserve">управление по делам территорий администрации Благодарненского </w:t>
            </w:r>
            <w:r>
              <w:rPr>
                <w:sz w:val="28"/>
              </w:rPr>
              <w:t>муниципального</w:t>
            </w:r>
            <w:r w:rsidRPr="00E86D88">
              <w:rPr>
                <w:sz w:val="28"/>
              </w:rPr>
              <w:t xml:space="preserve"> округа Ставропольского края</w:t>
            </w:r>
          </w:p>
        </w:tc>
      </w:tr>
    </w:tbl>
    <w:p w:rsidR="00CA1074" w:rsidRPr="00E86D88" w:rsidRDefault="00CA1074" w:rsidP="00CA1074"/>
    <w:p w:rsidR="0052410F" w:rsidRDefault="0052410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10F" w:rsidRDefault="0052410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10F" w:rsidRDefault="0052410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10F" w:rsidRDefault="0052410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10F" w:rsidRDefault="0052410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10F" w:rsidRDefault="0052410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10F" w:rsidRDefault="0052410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10F" w:rsidRDefault="0052410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2410F" w:rsidRDefault="0052410F" w:rsidP="0025440A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2631" w:rsidRPr="00D22631" w:rsidRDefault="00A71B0A" w:rsidP="00F9729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4</w:t>
      </w:r>
      <w:r w:rsidR="00D22631"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22631"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="00D22631" w:rsidRPr="00D226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18D7">
        <w:rPr>
          <w:rFonts w:ascii="Times New Roman" w:eastAsia="Calibri" w:hAnsi="Times New Roman" w:cs="Times New Roman"/>
          <w:sz w:val="28"/>
          <w:szCs w:val="28"/>
        </w:rPr>
        <w:t xml:space="preserve">3 к муниципальной программе </w:t>
      </w:r>
      <w:r w:rsidR="00D22631" w:rsidRPr="00D22631">
        <w:rPr>
          <w:rFonts w:ascii="Times New Roman" w:eastAsia="Calibri" w:hAnsi="Times New Roman" w:cs="Times New Roman"/>
          <w:sz w:val="28"/>
          <w:szCs w:val="28"/>
        </w:rPr>
        <w:t>Благодарненского муниципального округа Ставропольского края «Развитие жилищно-коммунального хозяйства и дорожной инфраструктуры»  изложить в следующей редакции:</w:t>
      </w:r>
    </w:p>
    <w:tbl>
      <w:tblPr>
        <w:tblW w:w="14317" w:type="dxa"/>
        <w:tblLook w:val="04A0" w:firstRow="1" w:lastRow="0" w:firstColumn="1" w:lastColumn="0" w:noHBand="0" w:noVBand="1"/>
      </w:tblPr>
      <w:tblGrid>
        <w:gridCol w:w="7251"/>
        <w:gridCol w:w="7066"/>
      </w:tblGrid>
      <w:tr w:rsidR="000067F7" w:rsidRPr="00E86D88" w:rsidTr="000067F7">
        <w:tc>
          <w:tcPr>
            <w:tcW w:w="725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066" w:type="dxa"/>
            <w:shd w:val="clear" w:color="auto" w:fill="auto"/>
          </w:tcPr>
          <w:p w:rsidR="00A20ACA" w:rsidRPr="00E86D88" w:rsidRDefault="00F97291" w:rsidP="00A20AC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A20ACA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A20ACA" w:rsidRPr="00E86D88" w:rsidRDefault="00A20ACA" w:rsidP="00940EDF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Благодарненского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</w:t>
      </w:r>
      <w:r w:rsidR="00940EDF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20ACA" w:rsidRPr="000067F7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5" w:name="Par2393"/>
      <w:bookmarkEnd w:id="5"/>
      <w:r w:rsidRPr="000067F7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4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658"/>
        <w:gridCol w:w="5670"/>
        <w:gridCol w:w="1843"/>
        <w:gridCol w:w="1842"/>
        <w:gridCol w:w="1730"/>
      </w:tblGrid>
      <w:tr w:rsidR="000067F7" w:rsidRPr="00E86D88" w:rsidTr="00C85AD6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415" w:type="dxa"/>
            <w:gridSpan w:val="3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067F7" w:rsidRPr="00E86D88" w:rsidTr="00C85AD6">
        <w:trPr>
          <w:trHeight w:val="650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8C3273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20ACA" w:rsidRPr="00E86D88" w:rsidRDefault="00A20ACA" w:rsidP="008C3273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A20ACA" w:rsidRPr="00E86D88" w:rsidRDefault="00A20ACA" w:rsidP="008C3273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20ACA" w:rsidRPr="00E86D88" w:rsidRDefault="00EA503E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075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A20ACA" w:rsidRPr="00E86D88" w:rsidRDefault="00EA503E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075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026</w:t>
            </w:r>
          </w:p>
        </w:tc>
        <w:tc>
          <w:tcPr>
            <w:tcW w:w="1730" w:type="dxa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075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101770" w:rsidRPr="00E86D88" w:rsidTr="00C85AD6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658" w:type="dxa"/>
            <w:vMerge w:val="restart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C85AD6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382532778,06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C85AD6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112090674,78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C85AD6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114578277,26</w:t>
            </w:r>
          </w:p>
        </w:tc>
      </w:tr>
      <w:tr w:rsidR="00221EA3" w:rsidRPr="00E86D88" w:rsidTr="00C85AD6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382532778,06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112090674,78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114578277,26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157013084,57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141204472,29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221EA3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10340057,93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5E3D02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225519693,49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5E3D02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111335448,12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5E3D02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113807114,88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5E3D02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207563556,27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5E3D02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108724389,49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5E3D02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111195217,53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25440A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2957252,36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2409182,48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2410021,20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14998884,86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 w:val="restart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151866725,55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34720860,00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1C4F9B" w:rsidRPr="00E86D88" w:rsidTr="00C85AD6">
        <w:tc>
          <w:tcPr>
            <w:tcW w:w="716" w:type="dxa"/>
            <w:vMerge/>
            <w:shd w:val="clear" w:color="auto" w:fill="auto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151866725,55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34720860,00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104077835,20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104077835,20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8C5C45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47788890,35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8C5C45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34720860,00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8C5C45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0488" w:rsidRPr="00E86D88" w:rsidTr="00C85AD6">
        <w:tc>
          <w:tcPr>
            <w:tcW w:w="716" w:type="dxa"/>
            <w:vMerge/>
            <w:shd w:val="clear" w:color="auto" w:fill="auto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47788890,35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34720860,00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022F" w:rsidRPr="00E86D88" w:rsidTr="00C85AD6">
        <w:trPr>
          <w:trHeight w:val="353"/>
        </w:trPr>
        <w:tc>
          <w:tcPr>
            <w:tcW w:w="716" w:type="dxa"/>
            <w:vMerge w:val="restart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автомобильных дорог, находящихся в собственности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151866725,55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34720860,00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D6022F" w:rsidRPr="00E86D88" w:rsidTr="00C85AD6"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151866725,55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34720860,00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D6022F" w:rsidRPr="00E86D88" w:rsidTr="00C85AD6">
        <w:trPr>
          <w:trHeight w:val="651"/>
        </w:trPr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104077835,20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022F" w:rsidRPr="00E86D88" w:rsidTr="00C85AD6"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022F" w:rsidRPr="00E86D88" w:rsidTr="00C85AD6"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104077835,20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022F" w:rsidRPr="00E86D88" w:rsidTr="00C85AD6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022F" w:rsidRPr="00E86D88" w:rsidTr="00C85AD6"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47788890,35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34720860,00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D6022F" w:rsidRPr="00E86D88" w:rsidTr="00C85AD6"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022F" w:rsidRPr="00E86D88" w:rsidTr="00C85AD6"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47788890,35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34720860,00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D6022F" w:rsidRPr="00E86D88" w:rsidTr="00C85AD6"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6022F" w:rsidRPr="00E86D88" w:rsidTr="00C85AD6">
        <w:tc>
          <w:tcPr>
            <w:tcW w:w="716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6022F" w:rsidRPr="00E86D88" w:rsidRDefault="00D6022F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A777D2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269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82442920,69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82442920,69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77358313,41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77358313,41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5084607,28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5084607,28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A777D2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C84606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Капитальный ремонт и </w:t>
            </w:r>
            <w:r w:rsidR="00EC1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(или) </w:t>
            </w:r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</w:t>
            </w:r>
          </w:p>
          <w:p w:rsidR="00C84606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монт</w:t>
            </w:r>
            <w:proofErr w:type="spellEnd"/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автомобиль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</w:t>
            </w:r>
            <w:proofErr w:type="spellEnd"/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дорог общего пользования </w:t>
            </w:r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местного значения, ведущих к муниципальным общеобразовательным организациям</w:t>
            </w: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28904812,41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28904812,41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26719521,79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26719521,79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2185290,62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2185290,62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8425806,71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3164409,14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3181183,58</w:t>
            </w:r>
          </w:p>
        </w:tc>
      </w:tr>
      <w:tr w:rsidR="002C2E47" w:rsidRPr="00E86D88" w:rsidTr="00C85AD6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8425806,71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3164409,14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3181183,58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E47" w:rsidRPr="00E86D88" w:rsidTr="00C85AD6">
        <w:tc>
          <w:tcPr>
            <w:tcW w:w="716" w:type="dxa"/>
            <w:vMerge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2957252,36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2409182,48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2410021,20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5078" w:rsidRPr="00E86D88" w:rsidTr="00C85AD6">
        <w:tc>
          <w:tcPr>
            <w:tcW w:w="716" w:type="dxa"/>
            <w:vMerge/>
            <w:shd w:val="clear" w:color="auto" w:fill="auto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2957252,36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2409182,48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2410021,20</w:t>
            </w:r>
          </w:p>
        </w:tc>
      </w:tr>
      <w:tr w:rsidR="00097A64" w:rsidRPr="00E86D88" w:rsidTr="00A9715E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</w:tcPr>
          <w:p w:rsidR="00097A64" w:rsidRPr="00E86D88" w:rsidRDefault="00097A64" w:rsidP="00A9715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</w:tcPr>
          <w:p w:rsidR="00097A64" w:rsidRPr="00E86D88" w:rsidRDefault="00097A64" w:rsidP="00A9715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  <w:p w:rsidR="00A9715E" w:rsidRPr="00E86D88" w:rsidRDefault="00A9715E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C85AD6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2.1.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«Развитие коммунального хозяйства»</w:t>
            </w: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213392,82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</w:tr>
      <w:tr w:rsidR="00317440" w:rsidRPr="00E86D88" w:rsidTr="00C85AD6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213392,82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</w:tr>
      <w:tr w:rsidR="00317440" w:rsidRPr="00E86D88" w:rsidTr="00C85AD6">
        <w:tc>
          <w:tcPr>
            <w:tcW w:w="716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213392,82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7440" w:rsidRPr="00E86D88" w:rsidTr="00C85AD6">
        <w:tc>
          <w:tcPr>
            <w:tcW w:w="716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17440" w:rsidRPr="00E86D88" w:rsidRDefault="0031744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17440" w:rsidRPr="00E86D88" w:rsidRDefault="0031744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17440" w:rsidRPr="00E86D88" w:rsidRDefault="0031744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7440" w:rsidRPr="00E86D88" w:rsidTr="00C85AD6">
        <w:tc>
          <w:tcPr>
            <w:tcW w:w="716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213392,82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8212413,89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2993485,43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3010259,87</w:t>
            </w:r>
          </w:p>
        </w:tc>
      </w:tr>
      <w:tr w:rsidR="00D91A9A" w:rsidRPr="00E86D88" w:rsidTr="00C85AD6">
        <w:tc>
          <w:tcPr>
            <w:tcW w:w="716" w:type="dxa"/>
            <w:vMerge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8212413,89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2993485,43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3010259,87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1A9A" w:rsidRPr="00E86D88" w:rsidTr="00C85AD6">
        <w:tc>
          <w:tcPr>
            <w:tcW w:w="716" w:type="dxa"/>
            <w:vMerge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2743859,54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2238258,77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5440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2239097</w:t>
            </w:r>
            <w:r w:rsidR="00D91A9A">
              <w:rPr>
                <w:rFonts w:ascii="Times New Roman" w:hAnsi="Times New Roman"/>
                <w:sz w:val="28"/>
                <w:szCs w:val="28"/>
              </w:rPr>
              <w:t>,49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C85AD6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367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65190" w:rsidRPr="00E86D88" w:rsidTr="00C85AD6">
        <w:trPr>
          <w:trHeight w:val="273"/>
        </w:trPr>
        <w:tc>
          <w:tcPr>
            <w:tcW w:w="716" w:type="dxa"/>
            <w:vMerge/>
            <w:shd w:val="clear" w:color="auto" w:fill="auto"/>
          </w:tcPr>
          <w:p w:rsidR="00165190" w:rsidRPr="00E86D88" w:rsidRDefault="0016519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65190" w:rsidRPr="00E86D88" w:rsidRDefault="0016519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65190" w:rsidRPr="00E86D88" w:rsidRDefault="0016519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65190" w:rsidRPr="00E86D88" w:rsidRDefault="00165190" w:rsidP="005E10A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2743859,54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65190" w:rsidRPr="00E86D88" w:rsidRDefault="00165190" w:rsidP="005E10A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2238258,77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65190" w:rsidRPr="00E86D88" w:rsidRDefault="00165190" w:rsidP="005E10AB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2239097,49</w:t>
            </w:r>
          </w:p>
        </w:tc>
      </w:tr>
      <w:tr w:rsidR="00097A64" w:rsidRPr="00E86D88" w:rsidTr="00F97291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  <w:p w:rsidR="00F97291" w:rsidRPr="00E86D88" w:rsidRDefault="00F97291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 w:val="restart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  <w:lastRenderedPageBreak/>
              <w:t>2.3.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74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5756373,00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794975,43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811749,87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5756373,00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794975,43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811749,87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25440A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A400F5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165190">
              <w:rPr>
                <w:rFonts w:ascii="Times New Roman" w:hAnsi="Times New Roman"/>
                <w:sz w:val="28"/>
                <w:szCs w:val="28"/>
              </w:rPr>
              <w:t>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287818,65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39748,77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40587,49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287818,65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39748,77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40587,49</w:t>
            </w:r>
          </w:p>
        </w:tc>
      </w:tr>
      <w:tr w:rsidR="005C39C4" w:rsidRPr="00E86D88" w:rsidTr="00C85AD6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bottom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 w:val="restart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«Благоустройство территории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округа»</w:t>
            </w: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25440A" w:rsidP="000313AF">
            <w:pPr>
              <w:autoSpaceDE w:val="0"/>
              <w:autoSpaceDN w:val="0"/>
              <w:adjustRightInd w:val="0"/>
              <w:spacing w:after="0" w:line="240" w:lineRule="auto"/>
              <w:ind w:left="-108" w:right="39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</w:t>
            </w:r>
            <w:r w:rsidR="00C203A8">
              <w:rPr>
                <w:rFonts w:ascii="Times New Roman" w:hAnsi="Times New Roman"/>
                <w:sz w:val="28"/>
                <w:szCs w:val="28"/>
              </w:rPr>
              <w:t>353211,66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20896353,88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A30ADC" w:rsidRPr="00E86D88" w:rsidTr="00C85AD6">
        <w:trPr>
          <w:trHeight w:val="698"/>
        </w:trPr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25440A" w:rsidP="000313AF">
            <w:pPr>
              <w:autoSpaceDE w:val="0"/>
              <w:autoSpaceDN w:val="0"/>
              <w:adjustRightInd w:val="0"/>
              <w:spacing w:after="0" w:line="240" w:lineRule="auto"/>
              <w:ind w:left="-108" w:right="39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</w:t>
            </w:r>
            <w:r w:rsidR="00A30ADC">
              <w:rPr>
                <w:rFonts w:ascii="Times New Roman" w:hAnsi="Times New Roman"/>
                <w:sz w:val="28"/>
                <w:szCs w:val="28"/>
              </w:rPr>
              <w:t>353211,66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20896353,88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47466695,02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37126637,09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10340057,93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95886516,64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20896353,88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управлению 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80887631,78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20694477,73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21546035,77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14998884,86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30ADC" w:rsidRPr="00E86D88" w:rsidTr="00C85AD6">
        <w:tc>
          <w:tcPr>
            <w:tcW w:w="716" w:type="dxa"/>
            <w:vMerge w:val="restart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25440A" w:rsidP="000313AF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</w:t>
            </w:r>
            <w:r w:rsidR="00A30ADC">
              <w:rPr>
                <w:rFonts w:ascii="Times New Roman" w:hAnsi="Times New Roman"/>
                <w:sz w:val="28"/>
                <w:szCs w:val="28"/>
              </w:rPr>
              <w:t>353211,66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20896353,88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25440A" w:rsidP="000313AF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</w:t>
            </w:r>
            <w:r w:rsidR="00A30ADC">
              <w:rPr>
                <w:rFonts w:ascii="Times New Roman" w:hAnsi="Times New Roman"/>
                <w:sz w:val="28"/>
                <w:szCs w:val="28"/>
              </w:rPr>
              <w:t>353211,66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20896353,88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47466695,02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37126637,09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10340057,93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95886516,64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20896353,88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80887631,78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20694477,73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21546035,77</w:t>
            </w: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14998884,86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</w:tr>
      <w:tr w:rsidR="00A30ADC" w:rsidRPr="00E86D88" w:rsidTr="00C85AD6"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 w:val="restart"/>
            <w:shd w:val="clear" w:color="auto" w:fill="auto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3574BD" w:rsidRPr="00E86D88" w:rsidRDefault="00D772E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7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ремонта, восстановление и реставрация наиболее значимых воинских захоронений, памятников и </w:t>
            </w:r>
            <w:r w:rsidRPr="00D77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мемориальных комплексов, увековечивающих память погибших в годы Великой Отечественной войны</w:t>
            </w: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8144692,34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8144692,34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7737457,73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7737457,73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407234,61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407234,61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C85AD6">
        <w:tc>
          <w:tcPr>
            <w:tcW w:w="716" w:type="dxa"/>
            <w:vMerge w:val="restart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16967982,38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25661">
              <w:rPr>
                <w:rFonts w:ascii="Times New Roman" w:hAnsi="Times New Roman"/>
                <w:sz w:val="28"/>
                <w:szCs w:val="28"/>
              </w:rPr>
              <w:t>16967982,38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8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25661">
              <w:rPr>
                <w:rFonts w:ascii="Times New Roman" w:hAnsi="Times New Roman"/>
                <w:sz w:val="28"/>
                <w:szCs w:val="28"/>
              </w:rPr>
              <w:t>16967982,38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25661">
              <w:rPr>
                <w:rFonts w:ascii="Times New Roman" w:hAnsi="Times New Roman"/>
                <w:sz w:val="28"/>
                <w:szCs w:val="28"/>
              </w:rPr>
              <w:t>16967982,38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5332F" w:rsidRPr="00E86D88" w:rsidTr="00C85AD6">
        <w:tc>
          <w:tcPr>
            <w:tcW w:w="716" w:type="dxa"/>
            <w:vMerge w:val="restart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пешеходных переходов, находящихся в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16967982,38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25661">
              <w:rPr>
                <w:rFonts w:ascii="Times New Roman" w:hAnsi="Times New Roman"/>
                <w:sz w:val="28"/>
                <w:szCs w:val="28"/>
              </w:rPr>
              <w:t>16967982,38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25661">
              <w:rPr>
                <w:rFonts w:ascii="Times New Roman" w:hAnsi="Times New Roman"/>
                <w:sz w:val="28"/>
                <w:szCs w:val="28"/>
              </w:rPr>
              <w:t>16967982,38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225661">
              <w:rPr>
                <w:rFonts w:ascii="Times New Roman" w:hAnsi="Times New Roman"/>
                <w:sz w:val="28"/>
                <w:szCs w:val="28"/>
              </w:rPr>
              <w:t>16967982,38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 w:val="restart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95332F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95332F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95332F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5786D" w:rsidRPr="00E86D88" w:rsidTr="00C85AD6">
        <w:tc>
          <w:tcPr>
            <w:tcW w:w="716" w:type="dxa"/>
            <w:vMerge w:val="restart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остановок общественного транспорта, находящихся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BF447A">
        <w:trPr>
          <w:trHeight w:val="886"/>
        </w:trPr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 w:val="restart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6D0BFB" w:rsidRPr="00E86D88" w:rsidRDefault="008C327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</w:t>
            </w:r>
            <w:r w:rsidR="006D0BFB" w:rsidRPr="006D0B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муниципальных перевозок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 w:val="restart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DA6BCC" w:rsidRPr="00E86D88" w:rsidRDefault="008C327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«Муниципальные перевозки»</w:t>
            </w: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BF447A">
        <w:trPr>
          <w:trHeight w:val="265"/>
        </w:trPr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равлению </w:t>
            </w:r>
          </w:p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 w:val="restart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«Обеспечение реализации программы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«Развитие жилищно-коммунального хозяйства и дорожной инфраструктуры» и общепрограммные мероприятия»</w:t>
            </w: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8C3273">
        <w:trPr>
          <w:trHeight w:val="319"/>
        </w:trPr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 w:val="restart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52544051,76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</w:tbl>
    <w:p w:rsidR="00A20ACA" w:rsidRPr="00E86D88" w:rsidRDefault="00A20ACA"/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A20ACA" w:rsidRPr="00E86D88" w:rsidSect="00291C46">
          <w:pgSz w:w="16838" w:h="11906" w:orient="landscape"/>
          <w:pgMar w:top="1418" w:right="567" w:bottom="1134" w:left="1985" w:header="709" w:footer="709" w:gutter="0"/>
          <w:cols w:space="708"/>
          <w:docGrid w:linePitch="381"/>
        </w:sectPr>
      </w:pPr>
    </w:p>
    <w:tbl>
      <w:tblPr>
        <w:tblStyle w:val="a7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275A6B" w:rsidRPr="00E86D88" w:rsidTr="005021A0">
        <w:trPr>
          <w:trHeight w:val="1568"/>
        </w:trPr>
        <w:tc>
          <w:tcPr>
            <w:tcW w:w="9493" w:type="dxa"/>
          </w:tcPr>
          <w:p w:rsidR="00275A6B" w:rsidRPr="00275A6B" w:rsidRDefault="00A71B0A" w:rsidP="000313AF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275A6B" w:rsidRPr="00275A6B">
              <w:rPr>
                <w:rFonts w:ascii="Times New Roman" w:eastAsia="Times New Roman" w:hAnsi="Times New Roman" w:cs="Times New Roman"/>
                <w:sz w:val="28"/>
                <w:szCs w:val="28"/>
              </w:rPr>
              <w:t>. Приложение 5 к муниципальной программе     Благодарненского муниципального округа Ставропольского края «Развитие жилищно-коммунального хозяйства и дорожной инфраструктуры»  изложить в следующей редакции:</w:t>
            </w:r>
          </w:p>
          <w:p w:rsidR="00275A6B" w:rsidRDefault="00275A6B" w:rsidP="00275A6B">
            <w:pPr>
              <w:tabs>
                <w:tab w:val="left" w:pos="1592"/>
              </w:tabs>
              <w:spacing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tbl>
      <w:tblPr>
        <w:tblStyle w:val="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096"/>
      </w:tblGrid>
      <w:tr w:rsidR="00C47C85" w:rsidRPr="00C47C85" w:rsidTr="000C5104">
        <w:tc>
          <w:tcPr>
            <w:tcW w:w="3397" w:type="dxa"/>
          </w:tcPr>
          <w:p w:rsidR="00C47C85" w:rsidRPr="00C47C85" w:rsidRDefault="00C47C85" w:rsidP="00C47C85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096" w:type="dxa"/>
          </w:tcPr>
          <w:p w:rsidR="00C47C85" w:rsidRPr="00C47C85" w:rsidRDefault="000313AF" w:rsidP="00C47C85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r w:rsidR="00C47C85" w:rsidRPr="00C47C8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Приложение 5</w:t>
            </w:r>
          </w:p>
          <w:p w:rsidR="00C47C85" w:rsidRPr="00C47C85" w:rsidRDefault="00C47C85" w:rsidP="00C47C85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47C8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к муниципальной программе Благодарненского муниципального округа Ставропольского края «Развитие жилищно-коммунального хозяйства и дорожной инфраструктуры»</w:t>
            </w:r>
          </w:p>
          <w:p w:rsidR="00C47C85" w:rsidRPr="00C47C85" w:rsidRDefault="00C47C85" w:rsidP="00C47C85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C47C85" w:rsidRPr="00C47C85" w:rsidRDefault="00C47C85" w:rsidP="00C47C85">
      <w:pPr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47C85" w:rsidRPr="00C47C85" w:rsidRDefault="00C47C85" w:rsidP="00C47C85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ПОДПРОГРАММА</w:t>
      </w:r>
    </w:p>
    <w:p w:rsidR="00C47C85" w:rsidRPr="00C47C85" w:rsidRDefault="00C47C85" w:rsidP="00C47C85">
      <w:pPr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дорожной сети автомобильных дорог общего пользования и обеспечение безопасности дорожного движения»</w:t>
      </w:r>
      <w:r w:rsidRPr="00C47C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47C85" w:rsidRPr="00C47C85" w:rsidRDefault="00C47C85" w:rsidP="00C47C85">
      <w:pPr>
        <w:spacing w:after="0" w:line="240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47C85" w:rsidRPr="00C47C85" w:rsidRDefault="00C47C85" w:rsidP="00C47C85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C47C85" w:rsidRPr="00C47C85" w:rsidRDefault="00C47C85" w:rsidP="00C47C85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Подпрограммы «Развитие дорожной сети автомобильных дорог общего пользования и обеспечение безопасности дорожного движения» </w:t>
      </w:r>
      <w:r w:rsidRPr="00C47C85">
        <w:rPr>
          <w:rFonts w:ascii="Times New Roman" w:eastAsia="Calibri" w:hAnsi="Times New Roman" w:cs="Times New Roman"/>
          <w:bCs/>
          <w:sz w:val="28"/>
          <w:szCs w:val="28"/>
        </w:rPr>
        <w:t>муниципальной программы Благодарненского муниципального округа Ставропольского края «</w:t>
      </w:r>
      <w:r w:rsidRPr="00C47C85">
        <w:rPr>
          <w:rFonts w:ascii="Times New Roman" w:eastAsia="Calibri" w:hAnsi="Times New Roman" w:cs="Times New Roman"/>
          <w:sz w:val="28"/>
          <w:szCs w:val="28"/>
        </w:rPr>
        <w:t xml:space="preserve">Развитие жилищно-коммунального хозяйства и </w:t>
      </w:r>
      <w:proofErr w:type="gramStart"/>
      <w:r w:rsidRPr="00C47C85">
        <w:rPr>
          <w:rFonts w:ascii="Times New Roman" w:eastAsia="Calibri" w:hAnsi="Times New Roman" w:cs="Times New Roman"/>
          <w:sz w:val="28"/>
          <w:szCs w:val="28"/>
        </w:rPr>
        <w:t>дорожный</w:t>
      </w:r>
      <w:proofErr w:type="gramEnd"/>
      <w:r w:rsidRPr="00C47C85">
        <w:rPr>
          <w:rFonts w:ascii="Times New Roman" w:eastAsia="Calibri" w:hAnsi="Times New Roman" w:cs="Times New Roman"/>
          <w:sz w:val="28"/>
          <w:szCs w:val="28"/>
        </w:rPr>
        <w:t xml:space="preserve"> инфраструктуры</w:t>
      </w:r>
      <w:r w:rsidRPr="00C47C85">
        <w:rPr>
          <w:rFonts w:ascii="Times New Roman" w:eastAsia="Calibri" w:hAnsi="Times New Roman" w:cs="Times New Roman"/>
          <w:bCs/>
          <w:sz w:val="28"/>
          <w:szCs w:val="28"/>
        </w:rPr>
        <w:t>»</w:t>
      </w:r>
    </w:p>
    <w:p w:rsidR="00C47C85" w:rsidRPr="00C47C85" w:rsidRDefault="00C47C85" w:rsidP="00C47C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C47C85" w:rsidRPr="00C47C85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(далее – Подпрограмма)  </w:t>
            </w:r>
          </w:p>
          <w:p w:rsidR="00C47C85" w:rsidRPr="00C47C85" w:rsidRDefault="00C47C85" w:rsidP="00C47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7C85" w:rsidRPr="00C47C85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по делам территорий АБМО СК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47C85" w:rsidRPr="00C47C85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</w:p>
          <w:p w:rsidR="00C47C85" w:rsidRPr="00C47C85" w:rsidRDefault="00C47C85" w:rsidP="00C47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47C85" w:rsidRPr="00C47C85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хозяйствующие субъекты в Благодарненском муниципальном округе Ставропольского края, муниципальное учреждение «Комбинат благоустройства»</w:t>
            </w:r>
          </w:p>
        </w:tc>
      </w:tr>
      <w:tr w:rsidR="00C47C85" w:rsidRPr="00C47C85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функционирования автомобильных </w:t>
            </w:r>
            <w:proofErr w:type="gramStart"/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дорогах</w:t>
            </w:r>
            <w:proofErr w:type="gramEnd"/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находящихся в собственности Благодарненского муниципальн</w:t>
            </w:r>
            <w:r w:rsidR="00C45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 округа Ставропольского края</w:t>
            </w:r>
          </w:p>
        </w:tc>
      </w:tr>
      <w:tr w:rsidR="00C47C85" w:rsidRPr="00C47C85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Показатели решения задач подпрограммы </w:t>
            </w: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7C8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доля протяженности автомобильных дорог, находящихся в собственности Благодарненского муниципального округа Ставропольского края, не отвечающих нормативным требованиям, в общей протяженности автомобильных дорог местного значения;</w:t>
            </w:r>
          </w:p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7C8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муниципальном округе Ставропольского края;</w:t>
            </w:r>
          </w:p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7C85">
              <w:rPr>
                <w:rFonts w:ascii="Times New Roman" w:eastAsia="Calibri" w:hAnsi="Times New Roman" w:cs="Times New Roman"/>
                <w:sz w:val="28"/>
                <w:szCs w:val="28"/>
              </w:rPr>
              <w:t>прирост протяженности 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пользования местного значения</w:t>
            </w:r>
          </w:p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Calibri" w:hAnsi="Times New Roman" w:cs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муниципального округа Ставропольского края</w:t>
            </w:r>
          </w:p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2025-2027 годы</w:t>
            </w:r>
          </w:p>
        </w:tc>
      </w:tr>
      <w:tr w:rsidR="00C47C85" w:rsidRPr="00C47C85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7C85" w:rsidRPr="00C47C85" w:rsidRDefault="00C47C85" w:rsidP="00C47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222 927 715,55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2025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151 866 725,55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2026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34 720 860,00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2027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36 340 130,00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104 077 835,20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2025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104 077 835,20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 году – 0,00 тыс.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2027 году – 0,00 тыс.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составит </w:t>
            </w:r>
            <w:r w:rsidR="00B43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118 849 880,35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2025 году – </w:t>
            </w:r>
            <w:r w:rsidR="00B43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47 788 890,35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2026 году – </w:t>
            </w:r>
            <w:r w:rsidR="00B43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34 720 860,00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5AC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2027 году – </w:t>
            </w:r>
            <w:r w:rsidR="00B43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36 340 130,00</w:t>
            </w:r>
            <w:r w:rsidR="00C45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</w:tc>
      </w:tr>
      <w:tr w:rsidR="00C47C85" w:rsidRPr="00C47C85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доли </w:t>
            </w:r>
            <w:r w:rsidR="00A71B0A" w:rsidRPr="00A71B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протяженности автомобильных дорог,  находящихся в собственности Благодарненского муниципального округа Ставропольского края, не отвечающих нормативным требованиям, в общей протяженности автомобильных дорог местного значения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2027 году до 43,2 процента;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47C8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снижение доли дорожно-транспортных происшествий, зарегистрированных на автомобильных дорогах районного значения, из-за сопутствующих </w:t>
            </w:r>
            <w:r w:rsidRPr="00C47C85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дорожных условий в общем количестве дорожно-транспортных происшествий в Благодарненском муниципальном округе Ставропольского края к 2027 году до 44,0 процентов</w:t>
            </w:r>
          </w:p>
        </w:tc>
      </w:tr>
    </w:tbl>
    <w:p w:rsidR="00C47C85" w:rsidRPr="00C47C85" w:rsidRDefault="00C47C85" w:rsidP="00C47C85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7C85" w:rsidRPr="00C47C85" w:rsidRDefault="00C47C85" w:rsidP="00C47C85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основных мероприятий подпрограммы</w:t>
      </w:r>
    </w:p>
    <w:p w:rsidR="00C47C85" w:rsidRPr="00C47C85" w:rsidRDefault="00C47C85" w:rsidP="00C47C85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7C85" w:rsidRPr="00C47C85" w:rsidRDefault="00C47C85" w:rsidP="00C47C8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мероприятиями подпрограммы являются:</w:t>
      </w:r>
    </w:p>
    <w:p w:rsidR="00C47C85" w:rsidRPr="00C47C85" w:rsidRDefault="00C47C85" w:rsidP="00C47C8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 и содержание автомобильных дорог, находящихся в собственности Благодарненского муниципальн</w:t>
      </w:r>
      <w:r w:rsidR="007D4250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Ставропольского края.</w:t>
      </w:r>
    </w:p>
    <w:p w:rsidR="00C47C85" w:rsidRPr="00C47C85" w:rsidRDefault="00C47C85" w:rsidP="00C4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включают ежегодный текущий ремонт, летнее и зимнее содержание автомобильных дорог, находящихся в собственности Благодарненского муниципального округа Ставропольского края, целью которых является поддержание автомобильных дорог в </w:t>
      </w:r>
      <w:proofErr w:type="gramStart"/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нормативном</w:t>
      </w:r>
      <w:proofErr w:type="gramEnd"/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безопасности состояния и круглогодичное без ограничений функционирование. Реализация данных мероприятий предполагает соответствующее финансирование затрат.</w:t>
      </w:r>
    </w:p>
    <w:p w:rsidR="00C47C85" w:rsidRPr="00C47C85" w:rsidRDefault="00C47C85" w:rsidP="00C47C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намеченных мероприятий к 2027 году ожидается:</w:t>
      </w:r>
    </w:p>
    <w:p w:rsidR="00C47C85" w:rsidRPr="00C47C85" w:rsidRDefault="00C47C85" w:rsidP="00C47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доли протяженности автомобильных дорог, находящихся в собственности Благодарненского муниципального округа Ставропольского края, не отвечающих нормативным требованиям, в общей протяженности автомобильных дорог местного значения до </w:t>
      </w:r>
      <w:r w:rsidR="00A71B0A">
        <w:rPr>
          <w:rFonts w:ascii="Times New Roman" w:eastAsia="Times New Roman" w:hAnsi="Times New Roman" w:cs="Times New Roman"/>
          <w:sz w:val="28"/>
          <w:szCs w:val="28"/>
          <w:lang w:eastAsia="ru-RU"/>
        </w:rPr>
        <w:t>43,2</w:t>
      </w: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процентов;</w:t>
      </w:r>
    </w:p>
    <w:p w:rsidR="00C47C85" w:rsidRPr="00C47C85" w:rsidRDefault="00C47C85" w:rsidP="00C47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доли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муниципальном округе Ставропольского края до </w:t>
      </w:r>
      <w:r w:rsidR="00A71B0A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процентов.</w:t>
      </w:r>
    </w:p>
    <w:p w:rsidR="00C47C85" w:rsidRPr="00C47C85" w:rsidRDefault="005D42CB" w:rsidP="00C47C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w:anchor="Par369" w:history="1">
        <w:r w:rsidR="00C47C85" w:rsidRPr="00C47C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</w:t>
        </w:r>
      </w:hyperlink>
      <w:r w:rsidR="00C47C85" w:rsidRPr="00C47C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целевых индикаторах и показателях Подпрограммы </w:t>
      </w:r>
      <w:r w:rsidR="00C47C85" w:rsidRPr="00C47C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приведены в Приложение 1 к Программе</w:t>
      </w:r>
      <w:r w:rsidR="00C47C85" w:rsidRPr="00C47C85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="00C47C85" w:rsidRPr="00C47C85">
          <w:rPr>
            <w:rFonts w:ascii="Times New Roman" w:eastAsia="Calibri" w:hAnsi="Times New Roman" w:cs="Times New Roman"/>
            <w:sz w:val="28"/>
            <w:szCs w:val="28"/>
          </w:rPr>
          <w:t>перечень</w:t>
        </w:r>
      </w:hyperlink>
      <w:r w:rsidR="00C47C85" w:rsidRPr="00C47C85">
        <w:rPr>
          <w:rFonts w:ascii="Times New Roman" w:eastAsia="Calibri" w:hAnsi="Times New Roman" w:cs="Times New Roman"/>
          <w:sz w:val="28"/>
          <w:szCs w:val="28"/>
        </w:rPr>
        <w:t xml:space="preserve"> основных мероприятий Подпрограммы приведен в приложении 2 к Программе.</w:t>
      </w:r>
    </w:p>
    <w:p w:rsidR="00C47C85" w:rsidRPr="00C47C85" w:rsidRDefault="00C47C85" w:rsidP="00C47C8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</w:rPr>
      </w:pPr>
    </w:p>
    <w:p w:rsidR="00E86D88" w:rsidRPr="00E86D88" w:rsidRDefault="00E86D88" w:rsidP="00E86D88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1AC" w:rsidRDefault="00B321AC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1AC" w:rsidRDefault="00B321AC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1AC" w:rsidRDefault="00B321AC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60D" w:rsidRDefault="005A460D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60D" w:rsidRDefault="005A460D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60D" w:rsidRDefault="005A460D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60D" w:rsidRDefault="005A460D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60D" w:rsidRDefault="005A460D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60D" w:rsidRDefault="005A460D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AC0" w:rsidRDefault="00C45AC0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AC0" w:rsidRDefault="00C45AC0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AC0" w:rsidRDefault="00C45AC0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AC0" w:rsidRDefault="00C45AC0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7C85" w:rsidRDefault="00C47C85" w:rsidP="00E86D8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1AC" w:rsidRDefault="00B321AC"/>
    <w:p w:rsidR="00A34A6F" w:rsidRPr="000A491B" w:rsidRDefault="00A71B0A" w:rsidP="000A49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6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364529" w:rsidRPr="00364529">
        <w:rPr>
          <w:rFonts w:ascii="Times New Roman" w:eastAsia="Calibri" w:hAnsi="Times New Roman" w:cs="Times New Roman"/>
          <w:bCs/>
          <w:sz w:val="28"/>
        </w:rPr>
        <w:t xml:space="preserve">В приложении 6 </w:t>
      </w:r>
      <w:r w:rsidR="00364529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364529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364529"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364529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364529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364529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64529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364529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5A460D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A460D" w:rsidRPr="00E86D88" w:rsidRDefault="005A460D" w:rsidP="005A46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460D" w:rsidRPr="00E86D88" w:rsidRDefault="005A460D" w:rsidP="005A46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14 771 399,43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8 425 806,71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3 164 409,14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3 181 183,58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рублей.</w:t>
            </w:r>
          </w:p>
          <w:p w:rsidR="005A460D" w:rsidRPr="00E86D88" w:rsidRDefault="005A460D" w:rsidP="005A46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6 994 943,39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5 468 554,35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755 226,66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771 162,38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7 776 456,04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2 957 252,36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2 409 182,48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2 410 021,20 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рублей</w:t>
            </w:r>
          </w:p>
        </w:tc>
      </w:tr>
    </w:tbl>
    <w:p w:rsidR="00C45AC0" w:rsidRDefault="00C45AC0" w:rsidP="00730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E86D88" w:rsidRPr="00C45AC0" w:rsidRDefault="00A71B0A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7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0A491B">
        <w:rPr>
          <w:rFonts w:ascii="Times New Roman" w:eastAsia="Calibri" w:hAnsi="Times New Roman" w:cs="Times New Roman"/>
          <w:bCs/>
          <w:sz w:val="28"/>
        </w:rPr>
        <w:t>В приложении 7</w:t>
      </w:r>
      <w:r w:rsidR="000A491B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0A491B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0A491B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0A491B"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0A491B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0A491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64FC5">
        <w:rPr>
          <w:rFonts w:ascii="Times New Roman" w:eastAsia="Calibri" w:hAnsi="Times New Roman" w:cs="Times New Roman"/>
          <w:bCs/>
          <w:sz w:val="28"/>
          <w:szCs w:val="28"/>
        </w:rPr>
        <w:t>Благоустройство территории Благодарненского муниципального округа</w:t>
      </w:r>
      <w:r w:rsidR="000A491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A491B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0A491B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  <w:r w:rsidR="00C80465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9F4906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F4906" w:rsidRPr="00E86D88" w:rsidRDefault="009F4906" w:rsidP="009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9F4906" w:rsidRPr="00E86D88" w:rsidRDefault="009F4906" w:rsidP="009F4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185 997 477,46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143 353 211,66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20 896 353,88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21 747 911,92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F4906" w:rsidRPr="00E86D88" w:rsidRDefault="009F4906" w:rsidP="009F4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47 466 695,02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47 466 695,02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тыс.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тыс.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F4906" w:rsidRPr="00E86D88" w:rsidRDefault="009F4906" w:rsidP="009F4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138 530 782,44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95 886 516,64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20 896 353,88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21 747 911,92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465" w:rsidRPr="00C45AC0" w:rsidRDefault="00A71B0A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8</w:t>
      </w:r>
      <w:r w:rsidR="00C80465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C80465">
        <w:rPr>
          <w:rFonts w:ascii="Times New Roman" w:eastAsia="Calibri" w:hAnsi="Times New Roman" w:cs="Times New Roman"/>
          <w:bCs/>
          <w:sz w:val="28"/>
        </w:rPr>
        <w:t>В приложении 8</w:t>
      </w:r>
      <w:r w:rsidR="00C80465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C80465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C80465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C80465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C80465">
        <w:rPr>
          <w:rFonts w:ascii="Times New Roman" w:eastAsia="Calibri" w:hAnsi="Times New Roman" w:cs="Times New Roman"/>
          <w:sz w:val="28"/>
          <w:szCs w:val="28"/>
        </w:rPr>
        <w:t>»</w:t>
      </w:r>
      <w:r w:rsidR="00C80465" w:rsidRPr="003645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0465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C80465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80465">
        <w:rPr>
          <w:rFonts w:ascii="Times New Roman" w:eastAsia="Calibri" w:hAnsi="Times New Roman" w:cs="Times New Roman"/>
          <w:bCs/>
          <w:sz w:val="28"/>
          <w:szCs w:val="28"/>
        </w:rPr>
        <w:t>Пешеходный переход</w:t>
      </w:r>
      <w:r w:rsidR="00C80465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80465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C80465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C80465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C80465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  <w:r w:rsidR="00C80465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C80465" w:rsidRPr="00E86D88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80465" w:rsidRPr="00E86D88" w:rsidRDefault="00C80465" w:rsidP="000C5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C80465" w:rsidRPr="00E86D88" w:rsidRDefault="00C80465" w:rsidP="000C5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17 967 982,38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16 967 982,38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500 000,00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500 000,00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80465" w:rsidRPr="00E86D88" w:rsidRDefault="00C80465" w:rsidP="000C5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80465" w:rsidRPr="00E86D88" w:rsidRDefault="00C80465" w:rsidP="000C5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17 967 982,38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16 967 982,38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500 000,00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C45AC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500 000,00</w:t>
            </w:r>
            <w:r w:rsidR="00C45AC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</w:tc>
      </w:tr>
    </w:tbl>
    <w:p w:rsidR="00C80465" w:rsidRDefault="00C80465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465" w:rsidRPr="00E86D88" w:rsidRDefault="00C80465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782C" w:rsidRPr="00E86D88" w:rsidRDefault="00A71B0A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9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96782C">
        <w:rPr>
          <w:rFonts w:ascii="Times New Roman" w:eastAsia="Calibri" w:hAnsi="Times New Roman" w:cs="Times New Roman"/>
          <w:bCs/>
          <w:sz w:val="28"/>
        </w:rPr>
        <w:t>В приложении 9</w:t>
      </w:r>
      <w:r w:rsidR="0096782C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96782C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96782C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96782C"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96782C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96782C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81CFC">
        <w:rPr>
          <w:rFonts w:ascii="Times New Roman" w:eastAsia="Calibri" w:hAnsi="Times New Roman" w:cs="Times New Roman"/>
          <w:bCs/>
          <w:sz w:val="28"/>
          <w:szCs w:val="28"/>
        </w:rPr>
        <w:t>Остановки</w:t>
      </w:r>
      <w:r w:rsidR="0096782C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6782C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96782C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</w:t>
      </w:r>
      <w:proofErr w:type="gramStart"/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>в</w:t>
      </w:r>
      <w:proofErr w:type="gramEnd"/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следующей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970025" w:rsidRPr="00E86D88" w:rsidTr="003B255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70025" w:rsidRPr="00E86D88" w:rsidRDefault="00970025" w:rsidP="0097002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600 000,00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lastRenderedPageBreak/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600 000,00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</w:tbl>
    <w:p w:rsidR="0096782C" w:rsidRPr="00E86D88" w:rsidRDefault="0096782C" w:rsidP="0096782C"/>
    <w:p w:rsidR="006314CB" w:rsidRPr="00E86D88" w:rsidRDefault="00A71B0A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10</w:t>
      </w:r>
      <w:r w:rsidR="006314CB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6314CB">
        <w:rPr>
          <w:rFonts w:ascii="Times New Roman" w:eastAsia="Calibri" w:hAnsi="Times New Roman" w:cs="Times New Roman"/>
          <w:bCs/>
          <w:sz w:val="28"/>
        </w:rPr>
        <w:t>В приложении 10</w:t>
      </w:r>
      <w:r w:rsidR="006314CB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6314CB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6314CB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6314CB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6314CB" w:rsidRPr="00364529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 w:rsidR="006314CB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6314C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314CB" w:rsidRPr="00831C46">
        <w:rPr>
          <w:rFonts w:ascii="Times New Roman" w:eastAsia="Times New Roman" w:hAnsi="Times New Roman"/>
          <w:sz w:val="28"/>
          <w:szCs w:val="28"/>
          <w:lang w:eastAsia="ru-RU"/>
        </w:rPr>
        <w:t>Организация муниципальных перевозок</w:t>
      </w:r>
      <w:r w:rsidR="006314C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314CB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6314CB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6314CB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6314CB" w:rsidRPr="00364529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</w:t>
      </w:r>
      <w:proofErr w:type="gramStart"/>
      <w:r w:rsidR="006314CB" w:rsidRPr="00364529">
        <w:rPr>
          <w:rFonts w:ascii="Times New Roman" w:eastAsia="Calibri" w:hAnsi="Times New Roman" w:cs="Times New Roman"/>
          <w:bCs/>
          <w:sz w:val="28"/>
          <w:szCs w:val="28"/>
        </w:rPr>
        <w:t>в</w:t>
      </w:r>
      <w:proofErr w:type="gramEnd"/>
      <w:r w:rsidR="006314CB" w:rsidRPr="00364529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следующей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6314CB" w:rsidRPr="00E86D88" w:rsidTr="00C45AC0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6314CB" w:rsidRPr="00E86D88" w:rsidRDefault="006314CB" w:rsidP="000C51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9 375 000,00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9 375 000,00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4973CE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9 375 000,00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4973CE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9 375 000,00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</w:tbl>
    <w:p w:rsidR="00C45AC0" w:rsidRDefault="00C45AC0"/>
    <w:p w:rsidR="00C45AC0" w:rsidRDefault="00C45AC0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5628A1" w:rsidRPr="00E86D88" w:rsidTr="005628A1">
        <w:trPr>
          <w:trHeight w:val="708"/>
        </w:trPr>
        <w:tc>
          <w:tcPr>
            <w:tcW w:w="7442" w:type="dxa"/>
            <w:vAlign w:val="center"/>
          </w:tcPr>
          <w:p w:rsidR="005628A1" w:rsidRPr="00E86D88" w:rsidRDefault="005628A1" w:rsidP="000C5104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5628A1" w:rsidRPr="00E86D88" w:rsidRDefault="005628A1" w:rsidP="000C5104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5628A1" w:rsidRPr="00E86D88" w:rsidRDefault="005628A1" w:rsidP="000C5104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  <w:vAlign w:val="bottom"/>
          </w:tcPr>
          <w:p w:rsidR="005628A1" w:rsidRPr="00E86D88" w:rsidRDefault="005628A1" w:rsidP="000C5104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63FF" w:rsidRPr="00E86D88" w:rsidRDefault="00FD63FF" w:rsidP="00C45AC0"/>
    <w:sectPr w:rsidR="00FD63FF" w:rsidRPr="00E86D88" w:rsidSect="00FD63F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2CB" w:rsidRDefault="005D42CB" w:rsidP="00FD63FF">
      <w:pPr>
        <w:spacing w:after="0" w:line="240" w:lineRule="auto"/>
      </w:pPr>
      <w:r>
        <w:separator/>
      </w:r>
    </w:p>
  </w:endnote>
  <w:endnote w:type="continuationSeparator" w:id="0">
    <w:p w:rsidR="005D42CB" w:rsidRDefault="005D42CB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2CB" w:rsidRDefault="005D42CB" w:rsidP="00FD63FF">
      <w:pPr>
        <w:spacing w:after="0" w:line="240" w:lineRule="auto"/>
      </w:pPr>
      <w:r>
        <w:separator/>
      </w:r>
    </w:p>
  </w:footnote>
  <w:footnote w:type="continuationSeparator" w:id="0">
    <w:p w:rsidR="005D42CB" w:rsidRDefault="005D42CB" w:rsidP="00FD6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0AB" w:rsidRDefault="005E10AB">
    <w:pPr>
      <w:pStyle w:val="a3"/>
      <w:jc w:val="right"/>
    </w:pPr>
  </w:p>
  <w:p w:rsidR="005E10AB" w:rsidRDefault="005E10A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0AB" w:rsidRDefault="005E10AB">
    <w:pPr>
      <w:pStyle w:val="a3"/>
      <w:jc w:val="right"/>
    </w:pPr>
  </w:p>
  <w:p w:rsidR="005E10AB" w:rsidRDefault="005E10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67F7"/>
    <w:rsid w:val="00010DA3"/>
    <w:rsid w:val="00025939"/>
    <w:rsid w:val="000313AF"/>
    <w:rsid w:val="000361B3"/>
    <w:rsid w:val="000424A7"/>
    <w:rsid w:val="00042A5A"/>
    <w:rsid w:val="0005328F"/>
    <w:rsid w:val="00053313"/>
    <w:rsid w:val="00075455"/>
    <w:rsid w:val="00097A64"/>
    <w:rsid w:val="000A491B"/>
    <w:rsid w:val="000B0FD4"/>
    <w:rsid w:val="000B3154"/>
    <w:rsid w:val="000B3163"/>
    <w:rsid w:val="000C5104"/>
    <w:rsid w:val="000E0C3C"/>
    <w:rsid w:val="000F4F7E"/>
    <w:rsid w:val="00101770"/>
    <w:rsid w:val="00106E56"/>
    <w:rsid w:val="001265B3"/>
    <w:rsid w:val="001325C7"/>
    <w:rsid w:val="00135CEE"/>
    <w:rsid w:val="001377CC"/>
    <w:rsid w:val="0014341D"/>
    <w:rsid w:val="00152A7B"/>
    <w:rsid w:val="00155A61"/>
    <w:rsid w:val="00164FC5"/>
    <w:rsid w:val="00165190"/>
    <w:rsid w:val="00174331"/>
    <w:rsid w:val="00175C50"/>
    <w:rsid w:val="001875CB"/>
    <w:rsid w:val="00196B7F"/>
    <w:rsid w:val="001A2537"/>
    <w:rsid w:val="001B4DC1"/>
    <w:rsid w:val="001C0A1F"/>
    <w:rsid w:val="001C4F9B"/>
    <w:rsid w:val="001D4F2F"/>
    <w:rsid w:val="001D52F0"/>
    <w:rsid w:val="001E133F"/>
    <w:rsid w:val="001F0A22"/>
    <w:rsid w:val="00213FFD"/>
    <w:rsid w:val="002200FF"/>
    <w:rsid w:val="00221EA3"/>
    <w:rsid w:val="00225661"/>
    <w:rsid w:val="002347AC"/>
    <w:rsid w:val="0025440A"/>
    <w:rsid w:val="002548BB"/>
    <w:rsid w:val="0025540E"/>
    <w:rsid w:val="00275A6B"/>
    <w:rsid w:val="00283FD5"/>
    <w:rsid w:val="00284378"/>
    <w:rsid w:val="00286C5C"/>
    <w:rsid w:val="00291C46"/>
    <w:rsid w:val="002A09BA"/>
    <w:rsid w:val="002A3CC8"/>
    <w:rsid w:val="002B775D"/>
    <w:rsid w:val="002C2E47"/>
    <w:rsid w:val="002F27A9"/>
    <w:rsid w:val="002F37B8"/>
    <w:rsid w:val="00302921"/>
    <w:rsid w:val="00306CB2"/>
    <w:rsid w:val="00307091"/>
    <w:rsid w:val="00314842"/>
    <w:rsid w:val="00316F70"/>
    <w:rsid w:val="00317440"/>
    <w:rsid w:val="00326920"/>
    <w:rsid w:val="0034006D"/>
    <w:rsid w:val="003440C3"/>
    <w:rsid w:val="00347CA8"/>
    <w:rsid w:val="003574BD"/>
    <w:rsid w:val="00364529"/>
    <w:rsid w:val="00365785"/>
    <w:rsid w:val="00375887"/>
    <w:rsid w:val="00384733"/>
    <w:rsid w:val="003B2200"/>
    <w:rsid w:val="003B2553"/>
    <w:rsid w:val="003C4198"/>
    <w:rsid w:val="003C52B0"/>
    <w:rsid w:val="003D5335"/>
    <w:rsid w:val="004035D2"/>
    <w:rsid w:val="00406116"/>
    <w:rsid w:val="004301AD"/>
    <w:rsid w:val="00451C48"/>
    <w:rsid w:val="004604D6"/>
    <w:rsid w:val="004662AB"/>
    <w:rsid w:val="0047061F"/>
    <w:rsid w:val="00480BCE"/>
    <w:rsid w:val="00495926"/>
    <w:rsid w:val="004973CE"/>
    <w:rsid w:val="004B1E41"/>
    <w:rsid w:val="004D69BE"/>
    <w:rsid w:val="004F545D"/>
    <w:rsid w:val="005021A0"/>
    <w:rsid w:val="0050368B"/>
    <w:rsid w:val="00506B45"/>
    <w:rsid w:val="00520900"/>
    <w:rsid w:val="00523CE2"/>
    <w:rsid w:val="0052410F"/>
    <w:rsid w:val="00532709"/>
    <w:rsid w:val="00545012"/>
    <w:rsid w:val="00551E2F"/>
    <w:rsid w:val="00553524"/>
    <w:rsid w:val="005628A1"/>
    <w:rsid w:val="005A460D"/>
    <w:rsid w:val="005A7497"/>
    <w:rsid w:val="005B3F77"/>
    <w:rsid w:val="005C39C4"/>
    <w:rsid w:val="005D42CB"/>
    <w:rsid w:val="005E10AB"/>
    <w:rsid w:val="005E3D02"/>
    <w:rsid w:val="005E767C"/>
    <w:rsid w:val="005F5B85"/>
    <w:rsid w:val="0061237D"/>
    <w:rsid w:val="00621F39"/>
    <w:rsid w:val="00624F76"/>
    <w:rsid w:val="00627087"/>
    <w:rsid w:val="006314CB"/>
    <w:rsid w:val="00635DEA"/>
    <w:rsid w:val="0064594D"/>
    <w:rsid w:val="006928E1"/>
    <w:rsid w:val="00696602"/>
    <w:rsid w:val="006B3EE0"/>
    <w:rsid w:val="006D0BFB"/>
    <w:rsid w:val="006E3EEF"/>
    <w:rsid w:val="007011A6"/>
    <w:rsid w:val="00703C41"/>
    <w:rsid w:val="00721649"/>
    <w:rsid w:val="00721CD8"/>
    <w:rsid w:val="00730232"/>
    <w:rsid w:val="007323F3"/>
    <w:rsid w:val="00734ACA"/>
    <w:rsid w:val="0074155D"/>
    <w:rsid w:val="007533CA"/>
    <w:rsid w:val="00763CD7"/>
    <w:rsid w:val="00766790"/>
    <w:rsid w:val="00770CC4"/>
    <w:rsid w:val="007845D6"/>
    <w:rsid w:val="007C007B"/>
    <w:rsid w:val="007C2268"/>
    <w:rsid w:val="007C72A1"/>
    <w:rsid w:val="007D002A"/>
    <w:rsid w:val="007D0BA1"/>
    <w:rsid w:val="007D2C80"/>
    <w:rsid w:val="007D4250"/>
    <w:rsid w:val="007F515C"/>
    <w:rsid w:val="007F6FE4"/>
    <w:rsid w:val="00811D93"/>
    <w:rsid w:val="008261A5"/>
    <w:rsid w:val="00830312"/>
    <w:rsid w:val="00831DA7"/>
    <w:rsid w:val="00840EC4"/>
    <w:rsid w:val="0084769F"/>
    <w:rsid w:val="00850C7D"/>
    <w:rsid w:val="00853D28"/>
    <w:rsid w:val="00857C47"/>
    <w:rsid w:val="00870488"/>
    <w:rsid w:val="00872DFE"/>
    <w:rsid w:val="00877B36"/>
    <w:rsid w:val="0088183A"/>
    <w:rsid w:val="008C3273"/>
    <w:rsid w:val="008C5C45"/>
    <w:rsid w:val="008D4AAB"/>
    <w:rsid w:val="008E2EC1"/>
    <w:rsid w:val="00912ACB"/>
    <w:rsid w:val="009228A9"/>
    <w:rsid w:val="00932AF4"/>
    <w:rsid w:val="00933DDF"/>
    <w:rsid w:val="00940EDF"/>
    <w:rsid w:val="00945441"/>
    <w:rsid w:val="0095332F"/>
    <w:rsid w:val="009548AB"/>
    <w:rsid w:val="0096782C"/>
    <w:rsid w:val="00970025"/>
    <w:rsid w:val="0098049D"/>
    <w:rsid w:val="0098571D"/>
    <w:rsid w:val="009910A1"/>
    <w:rsid w:val="009B1637"/>
    <w:rsid w:val="009B3DD8"/>
    <w:rsid w:val="009C31CE"/>
    <w:rsid w:val="009D7601"/>
    <w:rsid w:val="009E0304"/>
    <w:rsid w:val="009E0D8E"/>
    <w:rsid w:val="009F4906"/>
    <w:rsid w:val="009F75C6"/>
    <w:rsid w:val="00A20ACA"/>
    <w:rsid w:val="00A2160B"/>
    <w:rsid w:val="00A220AF"/>
    <w:rsid w:val="00A26634"/>
    <w:rsid w:val="00A30ADC"/>
    <w:rsid w:val="00A34A6F"/>
    <w:rsid w:val="00A400F5"/>
    <w:rsid w:val="00A41C7A"/>
    <w:rsid w:val="00A672CC"/>
    <w:rsid w:val="00A71B0A"/>
    <w:rsid w:val="00A777D2"/>
    <w:rsid w:val="00A9715E"/>
    <w:rsid w:val="00AB0745"/>
    <w:rsid w:val="00AD0A1D"/>
    <w:rsid w:val="00AD37F2"/>
    <w:rsid w:val="00AE4511"/>
    <w:rsid w:val="00AF06CA"/>
    <w:rsid w:val="00B02DDB"/>
    <w:rsid w:val="00B174A0"/>
    <w:rsid w:val="00B233D5"/>
    <w:rsid w:val="00B2379A"/>
    <w:rsid w:val="00B2531A"/>
    <w:rsid w:val="00B30FDE"/>
    <w:rsid w:val="00B321AC"/>
    <w:rsid w:val="00B35078"/>
    <w:rsid w:val="00B405DA"/>
    <w:rsid w:val="00B43DAB"/>
    <w:rsid w:val="00B530EB"/>
    <w:rsid w:val="00B66630"/>
    <w:rsid w:val="00B741AD"/>
    <w:rsid w:val="00B81CFC"/>
    <w:rsid w:val="00B9211F"/>
    <w:rsid w:val="00B9366F"/>
    <w:rsid w:val="00B959DA"/>
    <w:rsid w:val="00B97D7A"/>
    <w:rsid w:val="00BA1DAF"/>
    <w:rsid w:val="00BB6576"/>
    <w:rsid w:val="00BE3EC5"/>
    <w:rsid w:val="00BF447A"/>
    <w:rsid w:val="00BF4C26"/>
    <w:rsid w:val="00C10956"/>
    <w:rsid w:val="00C203A8"/>
    <w:rsid w:val="00C3037C"/>
    <w:rsid w:val="00C3514C"/>
    <w:rsid w:val="00C45AC0"/>
    <w:rsid w:val="00C463A3"/>
    <w:rsid w:val="00C47C85"/>
    <w:rsid w:val="00C52DDB"/>
    <w:rsid w:val="00C74121"/>
    <w:rsid w:val="00C80465"/>
    <w:rsid w:val="00C84606"/>
    <w:rsid w:val="00C85AD6"/>
    <w:rsid w:val="00C9151A"/>
    <w:rsid w:val="00CA00F0"/>
    <w:rsid w:val="00CA1074"/>
    <w:rsid w:val="00CC429F"/>
    <w:rsid w:val="00CC6E35"/>
    <w:rsid w:val="00CD7B11"/>
    <w:rsid w:val="00CE29BD"/>
    <w:rsid w:val="00CF1B13"/>
    <w:rsid w:val="00CF2B5E"/>
    <w:rsid w:val="00D01338"/>
    <w:rsid w:val="00D018F2"/>
    <w:rsid w:val="00D05C2C"/>
    <w:rsid w:val="00D142B3"/>
    <w:rsid w:val="00D14ED6"/>
    <w:rsid w:val="00D22631"/>
    <w:rsid w:val="00D3044D"/>
    <w:rsid w:val="00D31343"/>
    <w:rsid w:val="00D3484B"/>
    <w:rsid w:val="00D5630D"/>
    <w:rsid w:val="00D6022F"/>
    <w:rsid w:val="00D62342"/>
    <w:rsid w:val="00D62388"/>
    <w:rsid w:val="00D640BC"/>
    <w:rsid w:val="00D66B8A"/>
    <w:rsid w:val="00D772E3"/>
    <w:rsid w:val="00D8107A"/>
    <w:rsid w:val="00D84E95"/>
    <w:rsid w:val="00D91A9A"/>
    <w:rsid w:val="00DA6BCC"/>
    <w:rsid w:val="00DB54EB"/>
    <w:rsid w:val="00DC2221"/>
    <w:rsid w:val="00DC3F66"/>
    <w:rsid w:val="00E00943"/>
    <w:rsid w:val="00E05E5C"/>
    <w:rsid w:val="00E069D8"/>
    <w:rsid w:val="00E122C4"/>
    <w:rsid w:val="00E239AB"/>
    <w:rsid w:val="00E30697"/>
    <w:rsid w:val="00E3690E"/>
    <w:rsid w:val="00E41982"/>
    <w:rsid w:val="00E45440"/>
    <w:rsid w:val="00E53979"/>
    <w:rsid w:val="00E55941"/>
    <w:rsid w:val="00E62625"/>
    <w:rsid w:val="00E6625B"/>
    <w:rsid w:val="00E7133B"/>
    <w:rsid w:val="00E72C66"/>
    <w:rsid w:val="00E8273A"/>
    <w:rsid w:val="00E82A48"/>
    <w:rsid w:val="00E86D88"/>
    <w:rsid w:val="00E87D3B"/>
    <w:rsid w:val="00E93E9B"/>
    <w:rsid w:val="00EA18D7"/>
    <w:rsid w:val="00EA503E"/>
    <w:rsid w:val="00EA7F9C"/>
    <w:rsid w:val="00EB4B70"/>
    <w:rsid w:val="00EB7C18"/>
    <w:rsid w:val="00EC1E3A"/>
    <w:rsid w:val="00EE02EC"/>
    <w:rsid w:val="00EE5A6A"/>
    <w:rsid w:val="00EF6824"/>
    <w:rsid w:val="00F009E4"/>
    <w:rsid w:val="00F01B17"/>
    <w:rsid w:val="00F04309"/>
    <w:rsid w:val="00F04A06"/>
    <w:rsid w:val="00F215DE"/>
    <w:rsid w:val="00F30400"/>
    <w:rsid w:val="00F539AC"/>
    <w:rsid w:val="00F53DE7"/>
    <w:rsid w:val="00F5786D"/>
    <w:rsid w:val="00F6630C"/>
    <w:rsid w:val="00F762AD"/>
    <w:rsid w:val="00F8717F"/>
    <w:rsid w:val="00F97291"/>
    <w:rsid w:val="00FB3C9F"/>
    <w:rsid w:val="00FC516F"/>
    <w:rsid w:val="00FD5988"/>
    <w:rsid w:val="00FD63FF"/>
    <w:rsid w:val="00FE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6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2">
    <w:name w:val="Сетка таблицы22"/>
    <w:basedOn w:val="a1"/>
    <w:next w:val="a7"/>
    <w:rsid w:val="00036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rsid w:val="00C47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CD7B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6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2">
    <w:name w:val="Сетка таблицы22"/>
    <w:basedOn w:val="a1"/>
    <w:next w:val="a7"/>
    <w:rsid w:val="00036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rsid w:val="00C47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CD7B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5D18C-6D5E-4F10-88EF-1A397C78B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6424</Words>
  <Characters>36623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2025-09-11T11:19:00Z</cp:lastPrinted>
  <dcterms:created xsi:type="dcterms:W3CDTF">2025-11-01T11:28:00Z</dcterms:created>
  <dcterms:modified xsi:type="dcterms:W3CDTF">2025-11-01T11:28:00Z</dcterms:modified>
</cp:coreProperties>
</file>