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F24541" w:rsidP="00822A54">
      <w:pPr>
        <w:jc w:val="right"/>
        <w:rPr>
          <w:rFonts w:ascii="Arial" w:hAnsi="Arial" w:cs="Arial"/>
          <w:b/>
          <w:sz w:val="20"/>
          <w:szCs w:val="20"/>
        </w:rPr>
      </w:pPr>
      <w:bookmarkStart w:id="0" w:name="_GoBack"/>
      <w:bookmarkEnd w:id="0"/>
      <w:r>
        <w:rPr>
          <w:rFonts w:ascii="Arial" w:hAnsi="Arial" w:cs="Arial"/>
          <w:b/>
          <w:color w:val="000000" w:themeColor="text1"/>
          <w:sz w:val="20"/>
          <w:szCs w:val="20"/>
        </w:rPr>
        <w:t>28</w:t>
      </w:r>
      <w:r w:rsidR="00885C3B" w:rsidRPr="008B1314">
        <w:rPr>
          <w:rFonts w:ascii="Arial" w:hAnsi="Arial" w:cs="Arial"/>
          <w:b/>
          <w:color w:val="000000" w:themeColor="text1"/>
          <w:sz w:val="20"/>
          <w:szCs w:val="20"/>
        </w:rPr>
        <w:t xml:space="preserve"> </w:t>
      </w:r>
      <w:r w:rsidR="00141F1F">
        <w:rPr>
          <w:rFonts w:ascii="Arial" w:hAnsi="Arial" w:cs="Arial"/>
          <w:b/>
          <w:color w:val="000000" w:themeColor="text1"/>
          <w:sz w:val="20"/>
          <w:szCs w:val="20"/>
        </w:rPr>
        <w:t>декабря</w:t>
      </w:r>
      <w:r w:rsidR="00885C3B">
        <w:rPr>
          <w:rFonts w:ascii="Arial" w:hAnsi="Arial" w:cs="Arial"/>
          <w:b/>
          <w:color w:val="FF0000"/>
          <w:sz w:val="20"/>
          <w:szCs w:val="20"/>
        </w:rPr>
        <w:t xml:space="preserve"> </w:t>
      </w:r>
      <w:r w:rsidR="00BB1615">
        <w:rPr>
          <w:rFonts w:ascii="Arial" w:hAnsi="Arial" w:cs="Arial"/>
          <w:b/>
          <w:sz w:val="20"/>
          <w:szCs w:val="20"/>
        </w:rPr>
        <w:t>2</w:t>
      </w:r>
      <w:r w:rsidR="00831367">
        <w:rPr>
          <w:rFonts w:ascii="Arial" w:hAnsi="Arial" w:cs="Arial"/>
          <w:b/>
          <w:sz w:val="20"/>
          <w:szCs w:val="20"/>
        </w:rPr>
        <w:t>02</w:t>
      </w:r>
      <w:r w:rsidR="00AF5D38">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565A23">
        <w:rPr>
          <w:rFonts w:ascii="Arial" w:hAnsi="Arial" w:cs="Arial"/>
          <w:b/>
          <w:sz w:val="20"/>
          <w:szCs w:val="20"/>
        </w:rPr>
        <w:t>32</w:t>
      </w:r>
      <w:r w:rsidR="00093BD8">
        <w:rPr>
          <w:rFonts w:ascii="Arial" w:hAnsi="Arial" w:cs="Arial"/>
          <w:b/>
          <w:sz w:val="20"/>
          <w:szCs w:val="20"/>
        </w:rPr>
        <w:t>(</w:t>
      </w:r>
      <w:r w:rsidR="004E4B5C">
        <w:rPr>
          <w:rFonts w:ascii="Arial" w:hAnsi="Arial" w:cs="Arial"/>
          <w:b/>
          <w:sz w:val="20"/>
          <w:szCs w:val="20"/>
        </w:rPr>
        <w:t>1</w:t>
      </w:r>
      <w:r w:rsidR="00885C3B">
        <w:rPr>
          <w:rFonts w:ascii="Arial" w:hAnsi="Arial" w:cs="Arial"/>
          <w:b/>
          <w:sz w:val="20"/>
          <w:szCs w:val="20"/>
        </w:rPr>
        <w:t>3</w:t>
      </w:r>
      <w:r w:rsidR="00565A23">
        <w:rPr>
          <w:rFonts w:ascii="Arial" w:hAnsi="Arial" w:cs="Arial"/>
          <w:b/>
          <w:sz w:val="20"/>
          <w:szCs w:val="20"/>
        </w:rPr>
        <w:t>7</w:t>
      </w:r>
      <w:r w:rsidR="0088149C">
        <w:rPr>
          <w:rFonts w:ascii="Arial" w:hAnsi="Arial" w:cs="Arial"/>
          <w:b/>
          <w:sz w:val="20"/>
          <w:szCs w:val="20"/>
        </w:rPr>
        <w:t>)</w:t>
      </w:r>
    </w:p>
    <w:p w:rsidR="0088149C" w:rsidRDefault="00390A60"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pt;height:32.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531"/>
      </w:tblGrid>
      <w:tr w:rsidR="00985672" w:rsidRPr="0080190C" w:rsidTr="00484D18">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612DB3" w:rsidP="00612DB3">
            <w:pPr>
              <w:widowControl w:val="0"/>
              <w:tabs>
                <w:tab w:val="left" w:pos="709"/>
                <w:tab w:val="left" w:pos="8222"/>
                <w:tab w:val="left" w:pos="8364"/>
              </w:tabs>
              <w:spacing w:line="160" w:lineRule="exact"/>
              <w:jc w:val="both"/>
              <w:outlineLvl w:val="0"/>
              <w:rPr>
                <w:rFonts w:ascii="Arial" w:hAnsi="Arial" w:cs="Arial"/>
                <w:sz w:val="12"/>
                <w:szCs w:val="12"/>
              </w:rPr>
            </w:pPr>
            <w:r w:rsidRPr="00612DB3">
              <w:rPr>
                <w:rFonts w:ascii="Arial" w:hAnsi="Arial" w:cs="Arial"/>
                <w:sz w:val="12"/>
                <w:szCs w:val="12"/>
              </w:rPr>
              <w:t>СОВЕТ ДЕПУТАТОВ БЛАГОДАРНЕНСКОГО ГОРОДСКОГО ОКРУГА</w:t>
            </w:r>
            <w:r>
              <w:rPr>
                <w:rFonts w:ascii="Arial" w:hAnsi="Arial" w:cs="Arial"/>
                <w:sz w:val="12"/>
                <w:szCs w:val="12"/>
              </w:rPr>
              <w:t xml:space="preserve"> </w:t>
            </w:r>
            <w:r w:rsidRPr="00612DB3">
              <w:rPr>
                <w:rFonts w:ascii="Arial" w:hAnsi="Arial" w:cs="Arial"/>
                <w:sz w:val="12"/>
                <w:szCs w:val="12"/>
              </w:rPr>
              <w:t>СТАВРОПОЛЬСКОГО КРАЯ ПЕРВОГО СОЗЫВА</w:t>
            </w:r>
            <w:r>
              <w:rPr>
                <w:rFonts w:ascii="Arial" w:hAnsi="Arial" w:cs="Arial"/>
                <w:sz w:val="12"/>
                <w:szCs w:val="12"/>
              </w:rPr>
              <w:t xml:space="preserve"> </w:t>
            </w:r>
            <w:r w:rsidRPr="00612DB3">
              <w:rPr>
                <w:rFonts w:ascii="Arial" w:hAnsi="Arial" w:cs="Arial"/>
                <w:sz w:val="12"/>
                <w:szCs w:val="12"/>
              </w:rPr>
              <w:t>РЕШЕНИЕ</w:t>
            </w:r>
            <w:r>
              <w:rPr>
                <w:rFonts w:ascii="Arial" w:hAnsi="Arial" w:cs="Arial"/>
                <w:sz w:val="12"/>
                <w:szCs w:val="12"/>
              </w:rPr>
              <w:t xml:space="preserve">  </w:t>
            </w:r>
            <w:r w:rsidRPr="00612DB3">
              <w:rPr>
                <w:rFonts w:ascii="Arial" w:hAnsi="Arial" w:cs="Arial"/>
                <w:sz w:val="12"/>
                <w:szCs w:val="12"/>
              </w:rPr>
              <w:t>28 декабря 2021 года</w:t>
            </w:r>
            <w:r>
              <w:rPr>
                <w:rFonts w:ascii="Arial" w:hAnsi="Arial" w:cs="Arial"/>
                <w:sz w:val="12"/>
                <w:szCs w:val="12"/>
              </w:rPr>
              <w:t xml:space="preserve"> № 476  </w:t>
            </w:r>
            <w:r w:rsidRPr="00612DB3">
              <w:rPr>
                <w:rFonts w:ascii="Arial" w:hAnsi="Arial" w:cs="Arial"/>
                <w:sz w:val="12"/>
                <w:szCs w:val="12"/>
              </w:rPr>
              <w:t>г. Благодарный</w:t>
            </w:r>
            <w:r w:rsidRPr="00612DB3">
              <w:rPr>
                <w:rFonts w:ascii="Arial" w:hAnsi="Arial" w:cs="Arial"/>
                <w:sz w:val="12"/>
                <w:szCs w:val="12"/>
              </w:rPr>
              <w:tab/>
              <w:t>№ 476</w:t>
            </w:r>
          </w:p>
        </w:tc>
        <w:tc>
          <w:tcPr>
            <w:tcW w:w="531" w:type="dxa"/>
          </w:tcPr>
          <w:p w:rsidR="00985672" w:rsidRPr="0080190C" w:rsidRDefault="00985672"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2</w:t>
            </w:r>
          </w:p>
        </w:tc>
        <w:tc>
          <w:tcPr>
            <w:tcW w:w="3753" w:type="dxa"/>
          </w:tcPr>
          <w:p w:rsidR="005065EE" w:rsidRPr="00831367" w:rsidRDefault="00612DB3" w:rsidP="00C458B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12DB3">
              <w:rPr>
                <w:rFonts w:ascii="Arial" w:hAnsi="Arial" w:cs="Arial"/>
                <w:color w:val="auto"/>
                <w:sz w:val="12"/>
                <w:szCs w:val="12"/>
              </w:rPr>
              <w:t>СОВЕТ ДЕПУТАТОВ БЛАГОДАРНЕНСКОГО ГОРОДСКОГО ОКРУГА СТАВРОПОЛЬСКОГО КРАЯ ПЕРВОГО СОЗЫВА РЕШЕНИЕ  28 декабря 2021 года</w:t>
            </w:r>
            <w:r>
              <w:rPr>
                <w:rFonts w:ascii="Arial" w:hAnsi="Arial" w:cs="Arial"/>
                <w:color w:val="auto"/>
                <w:sz w:val="12"/>
                <w:szCs w:val="12"/>
              </w:rPr>
              <w:t xml:space="preserve"> № 477</w:t>
            </w:r>
            <w:r w:rsidRPr="00612DB3">
              <w:rPr>
                <w:rFonts w:ascii="Arial" w:hAnsi="Arial" w:cs="Arial"/>
                <w:color w:val="auto"/>
                <w:sz w:val="12"/>
                <w:szCs w:val="12"/>
              </w:rPr>
              <w:t xml:space="preserve"> г. Благодарный</w:t>
            </w:r>
          </w:p>
        </w:tc>
        <w:tc>
          <w:tcPr>
            <w:tcW w:w="531" w:type="dxa"/>
          </w:tcPr>
          <w:p w:rsidR="005065EE" w:rsidRPr="0080190C" w:rsidRDefault="005065EE" w:rsidP="00C90311">
            <w:pPr>
              <w:spacing w:line="160" w:lineRule="exact"/>
              <w:rPr>
                <w:rFonts w:ascii="Arial" w:hAnsi="Arial" w:cs="Arial"/>
                <w:sz w:val="16"/>
                <w:szCs w:val="16"/>
              </w:rPr>
            </w:pPr>
          </w:p>
        </w:tc>
      </w:tr>
      <w:tr w:rsidR="005065EE" w:rsidRPr="0080190C" w:rsidTr="00484D18">
        <w:tc>
          <w:tcPr>
            <w:tcW w:w="394"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3</w:t>
            </w:r>
          </w:p>
        </w:tc>
        <w:tc>
          <w:tcPr>
            <w:tcW w:w="3753" w:type="dxa"/>
          </w:tcPr>
          <w:p w:rsidR="005065EE" w:rsidRPr="005065EE" w:rsidRDefault="00612DB3" w:rsidP="00C458B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12DB3">
              <w:rPr>
                <w:rFonts w:ascii="Arial" w:hAnsi="Arial" w:cs="Arial"/>
                <w:color w:val="auto"/>
                <w:sz w:val="12"/>
                <w:szCs w:val="12"/>
              </w:rPr>
              <w:t>СОВЕТ ДЕПУТАТОВ БЛАГОДАРНЕНСКОГО ГОРОДСКОГО ОКРУГА СТАВРОПОЛЬСКОГО КРАЯ ПЕРВОГО СОЗЫВА РЕШЕНИЕ  28 декабря 2021 года</w:t>
            </w:r>
            <w:r>
              <w:rPr>
                <w:rFonts w:ascii="Arial" w:hAnsi="Arial" w:cs="Arial"/>
                <w:color w:val="auto"/>
                <w:sz w:val="12"/>
                <w:szCs w:val="12"/>
              </w:rPr>
              <w:t xml:space="preserve"> № 479</w:t>
            </w:r>
            <w:r w:rsidRPr="00612DB3">
              <w:rPr>
                <w:rFonts w:ascii="Arial" w:hAnsi="Arial" w:cs="Arial"/>
                <w:color w:val="auto"/>
                <w:sz w:val="12"/>
                <w:szCs w:val="12"/>
              </w:rPr>
              <w:t xml:space="preserve"> г. Благодарный</w:t>
            </w:r>
          </w:p>
        </w:tc>
        <w:tc>
          <w:tcPr>
            <w:tcW w:w="531" w:type="dxa"/>
          </w:tcPr>
          <w:p w:rsidR="005065EE" w:rsidRPr="0080190C" w:rsidRDefault="005065EE" w:rsidP="00C90311">
            <w:pPr>
              <w:spacing w:line="160" w:lineRule="exact"/>
              <w:rPr>
                <w:rFonts w:ascii="Arial" w:hAnsi="Arial" w:cs="Arial"/>
                <w:sz w:val="16"/>
                <w:szCs w:val="16"/>
              </w:rPr>
            </w:pPr>
          </w:p>
        </w:tc>
      </w:tr>
      <w:tr w:rsidR="009D374B" w:rsidRPr="0080190C" w:rsidTr="00484D18">
        <w:tc>
          <w:tcPr>
            <w:tcW w:w="394" w:type="dxa"/>
          </w:tcPr>
          <w:p w:rsidR="009D374B" w:rsidRDefault="009D374B" w:rsidP="00C90311">
            <w:pPr>
              <w:spacing w:line="160" w:lineRule="exact"/>
              <w:rPr>
                <w:rFonts w:ascii="Arial" w:hAnsi="Arial" w:cs="Arial"/>
                <w:sz w:val="12"/>
                <w:szCs w:val="12"/>
              </w:rPr>
            </w:pPr>
            <w:r>
              <w:rPr>
                <w:rFonts w:ascii="Arial" w:hAnsi="Arial" w:cs="Arial"/>
                <w:sz w:val="12"/>
                <w:szCs w:val="12"/>
              </w:rPr>
              <w:t>4</w:t>
            </w:r>
          </w:p>
        </w:tc>
        <w:tc>
          <w:tcPr>
            <w:tcW w:w="3753" w:type="dxa"/>
          </w:tcPr>
          <w:p w:rsidR="009D374B" w:rsidRPr="005065EE" w:rsidRDefault="00612DB3" w:rsidP="00612DB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12DB3">
              <w:rPr>
                <w:rFonts w:ascii="Arial" w:hAnsi="Arial" w:cs="Arial"/>
                <w:color w:val="auto"/>
                <w:sz w:val="12"/>
                <w:szCs w:val="12"/>
              </w:rPr>
              <w:t>СОВЕТ ДЕПУТАТОВ БЛАГОДАРНЕНСКОГО ГОРОДСКОГО ОКРУГА СТАВРОПОЛЬСКОГО КРАЯ ПЕРВОГО СОЗЫВА РЕШЕНИЕ  28 декабря 2021 года</w:t>
            </w:r>
            <w:r>
              <w:rPr>
                <w:rFonts w:ascii="Arial" w:hAnsi="Arial" w:cs="Arial"/>
                <w:color w:val="auto"/>
                <w:sz w:val="12"/>
                <w:szCs w:val="12"/>
              </w:rPr>
              <w:t xml:space="preserve"> № 480 </w:t>
            </w:r>
            <w:r w:rsidRPr="00612DB3">
              <w:rPr>
                <w:rFonts w:ascii="Arial" w:hAnsi="Arial" w:cs="Arial"/>
                <w:color w:val="auto"/>
                <w:sz w:val="12"/>
                <w:szCs w:val="12"/>
              </w:rPr>
              <w:t xml:space="preserve"> г. Благодарный</w:t>
            </w:r>
          </w:p>
        </w:tc>
        <w:tc>
          <w:tcPr>
            <w:tcW w:w="531" w:type="dxa"/>
          </w:tcPr>
          <w:p w:rsidR="009D374B" w:rsidRPr="0080190C" w:rsidRDefault="009D374B" w:rsidP="00C90311">
            <w:pPr>
              <w:spacing w:line="160" w:lineRule="exact"/>
              <w:rPr>
                <w:rFonts w:ascii="Arial" w:hAnsi="Arial" w:cs="Arial"/>
                <w:sz w:val="16"/>
                <w:szCs w:val="16"/>
              </w:rPr>
            </w:pPr>
          </w:p>
        </w:tc>
      </w:tr>
      <w:tr w:rsidR="00985672" w:rsidRPr="0080190C" w:rsidTr="00484D18">
        <w:tc>
          <w:tcPr>
            <w:tcW w:w="394" w:type="dxa"/>
          </w:tcPr>
          <w:p w:rsidR="00985672" w:rsidRPr="001C18AE" w:rsidRDefault="009D374B" w:rsidP="00C90311">
            <w:pPr>
              <w:spacing w:line="160" w:lineRule="exact"/>
              <w:rPr>
                <w:rFonts w:ascii="Arial" w:hAnsi="Arial" w:cs="Arial"/>
                <w:sz w:val="12"/>
                <w:szCs w:val="12"/>
              </w:rPr>
            </w:pPr>
            <w:r>
              <w:rPr>
                <w:rFonts w:ascii="Arial" w:hAnsi="Arial" w:cs="Arial"/>
                <w:sz w:val="12"/>
                <w:szCs w:val="12"/>
              </w:rPr>
              <w:t>5</w:t>
            </w:r>
          </w:p>
        </w:tc>
        <w:tc>
          <w:tcPr>
            <w:tcW w:w="3753" w:type="dxa"/>
          </w:tcPr>
          <w:p w:rsidR="00286797" w:rsidRPr="00286797" w:rsidRDefault="00286797" w:rsidP="00286797">
            <w:pPr>
              <w:tabs>
                <w:tab w:val="left" w:pos="7230"/>
              </w:tabs>
              <w:jc w:val="both"/>
              <w:rPr>
                <w:rFonts w:ascii="Arial" w:hAnsi="Arial" w:cs="Arial"/>
                <w:sz w:val="12"/>
                <w:szCs w:val="12"/>
              </w:rPr>
            </w:pPr>
            <w:r w:rsidRPr="00286797">
              <w:rPr>
                <w:rFonts w:ascii="Arial" w:hAnsi="Arial" w:cs="Arial"/>
                <w:sz w:val="12"/>
                <w:szCs w:val="12"/>
              </w:rPr>
              <w:t>ПОСТАНОВЛЕНИЕ</w:t>
            </w:r>
            <w:r>
              <w:rPr>
                <w:rFonts w:ascii="Arial" w:hAnsi="Arial" w:cs="Arial"/>
                <w:sz w:val="12"/>
                <w:szCs w:val="12"/>
              </w:rPr>
              <w:t xml:space="preserve"> </w:t>
            </w:r>
            <w:r w:rsidRPr="00286797">
              <w:rPr>
                <w:rFonts w:ascii="Arial" w:hAnsi="Arial" w:cs="Arial"/>
                <w:sz w:val="12"/>
                <w:szCs w:val="12"/>
              </w:rPr>
              <w:t>АДМИНИСТРАЦИИ БЛАГОДАРНЕНСКОГО ГОРОДСКОГО ОКРУГА  СТАВРОПОЛЬСКОГО КРАЯ</w:t>
            </w:r>
          </w:p>
          <w:p w:rsidR="00985672" w:rsidRPr="00697B5E" w:rsidRDefault="00286797" w:rsidP="00286797">
            <w:pPr>
              <w:tabs>
                <w:tab w:val="left" w:pos="7230"/>
              </w:tabs>
              <w:jc w:val="both"/>
              <w:rPr>
                <w:rFonts w:ascii="Arial" w:hAnsi="Arial" w:cs="Arial"/>
                <w:sz w:val="12"/>
                <w:szCs w:val="12"/>
              </w:rPr>
            </w:pPr>
            <w:r w:rsidRPr="00286797">
              <w:rPr>
                <w:rFonts w:ascii="Arial" w:hAnsi="Arial" w:cs="Arial"/>
                <w:sz w:val="12"/>
                <w:szCs w:val="12"/>
              </w:rPr>
              <w:t>15 декабря 2021  года г. Благодарный № 13</w:t>
            </w:r>
            <w:r>
              <w:rPr>
                <w:rFonts w:ascii="Arial" w:hAnsi="Arial" w:cs="Arial"/>
                <w:sz w:val="12"/>
                <w:szCs w:val="12"/>
              </w:rPr>
              <w:t>52</w:t>
            </w:r>
          </w:p>
        </w:tc>
        <w:tc>
          <w:tcPr>
            <w:tcW w:w="531" w:type="dxa"/>
          </w:tcPr>
          <w:p w:rsidR="00985672" w:rsidRPr="0080190C" w:rsidRDefault="00985672"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6</w:t>
            </w:r>
          </w:p>
        </w:tc>
        <w:tc>
          <w:tcPr>
            <w:tcW w:w="3753" w:type="dxa"/>
          </w:tcPr>
          <w:p w:rsidR="00286797" w:rsidRPr="00286797" w:rsidRDefault="00286797" w:rsidP="00286797">
            <w:pPr>
              <w:tabs>
                <w:tab w:val="left" w:pos="7230"/>
              </w:tabs>
              <w:jc w:val="both"/>
              <w:rPr>
                <w:rFonts w:ascii="Arial" w:hAnsi="Arial" w:cs="Arial"/>
                <w:color w:val="auto"/>
                <w:sz w:val="12"/>
                <w:szCs w:val="12"/>
              </w:rPr>
            </w:pPr>
            <w:r w:rsidRPr="00286797">
              <w:rPr>
                <w:rFonts w:ascii="Arial" w:hAnsi="Arial" w:cs="Arial"/>
                <w:color w:val="auto"/>
                <w:sz w:val="12"/>
                <w:szCs w:val="12"/>
              </w:rPr>
              <w:t>ПОСТАНОВЛЕНИЕ</w:t>
            </w:r>
            <w:r>
              <w:rPr>
                <w:rFonts w:ascii="Arial" w:hAnsi="Arial" w:cs="Arial"/>
                <w:color w:val="auto"/>
                <w:sz w:val="12"/>
                <w:szCs w:val="12"/>
              </w:rPr>
              <w:t xml:space="preserve"> </w:t>
            </w:r>
            <w:r w:rsidRPr="00286797">
              <w:rPr>
                <w:rFonts w:ascii="Arial" w:hAnsi="Arial" w:cs="Arial"/>
                <w:color w:val="auto"/>
                <w:sz w:val="12"/>
                <w:szCs w:val="12"/>
              </w:rPr>
              <w:t>АДМИНИСТРАЦИИ БЛАГОДАРНЕНСКОГО ГОРОДСКОГО ОКРУГА  СТАВРОПОЛЬСКОГО КРАЯ</w:t>
            </w:r>
          </w:p>
          <w:p w:rsidR="00652083" w:rsidRPr="00697B5E" w:rsidRDefault="00286797" w:rsidP="00286797">
            <w:pPr>
              <w:tabs>
                <w:tab w:val="left" w:pos="7230"/>
              </w:tabs>
              <w:jc w:val="both"/>
              <w:rPr>
                <w:rFonts w:ascii="Arial" w:hAnsi="Arial" w:cs="Arial"/>
                <w:color w:val="auto"/>
                <w:sz w:val="12"/>
                <w:szCs w:val="12"/>
              </w:rPr>
            </w:pPr>
            <w:r w:rsidRPr="00286797">
              <w:rPr>
                <w:rFonts w:ascii="Arial" w:hAnsi="Arial" w:cs="Arial"/>
                <w:color w:val="auto"/>
                <w:sz w:val="12"/>
                <w:szCs w:val="12"/>
              </w:rPr>
              <w:t>15 декабря 2021  года г. Благодарный № 13</w:t>
            </w:r>
            <w:r>
              <w:rPr>
                <w:rFonts w:ascii="Arial" w:hAnsi="Arial" w:cs="Arial"/>
                <w:color w:val="auto"/>
                <w:sz w:val="12"/>
                <w:szCs w:val="12"/>
              </w:rPr>
              <w:t>66</w:t>
            </w:r>
          </w:p>
        </w:tc>
        <w:tc>
          <w:tcPr>
            <w:tcW w:w="531" w:type="dxa"/>
          </w:tcPr>
          <w:p w:rsidR="00652083" w:rsidRPr="0080190C" w:rsidRDefault="00652083"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7</w:t>
            </w:r>
          </w:p>
        </w:tc>
        <w:tc>
          <w:tcPr>
            <w:tcW w:w="3753" w:type="dxa"/>
          </w:tcPr>
          <w:p w:rsidR="00286797" w:rsidRPr="00286797" w:rsidRDefault="00286797" w:rsidP="00286797">
            <w:pPr>
              <w:tabs>
                <w:tab w:val="left" w:pos="7230"/>
              </w:tabs>
              <w:jc w:val="both"/>
              <w:rPr>
                <w:rFonts w:ascii="Arial" w:hAnsi="Arial" w:cs="Arial"/>
                <w:color w:val="auto"/>
                <w:sz w:val="12"/>
                <w:szCs w:val="12"/>
              </w:rPr>
            </w:pPr>
            <w:r w:rsidRPr="00286797">
              <w:rPr>
                <w:rFonts w:ascii="Arial" w:hAnsi="Arial" w:cs="Arial"/>
                <w:color w:val="auto"/>
                <w:sz w:val="12"/>
                <w:szCs w:val="12"/>
              </w:rPr>
              <w:t>ПОСТАНОВЛЕНИЕ</w:t>
            </w:r>
            <w:r>
              <w:rPr>
                <w:rFonts w:ascii="Arial" w:hAnsi="Arial" w:cs="Arial"/>
                <w:color w:val="auto"/>
                <w:sz w:val="12"/>
                <w:szCs w:val="12"/>
              </w:rPr>
              <w:t xml:space="preserve"> </w:t>
            </w:r>
            <w:r w:rsidRPr="00286797">
              <w:rPr>
                <w:rFonts w:ascii="Arial" w:hAnsi="Arial" w:cs="Arial"/>
                <w:color w:val="auto"/>
                <w:sz w:val="12"/>
                <w:szCs w:val="12"/>
              </w:rPr>
              <w:t>АДМИНИСТРАЦИИ БЛАГОДАРНЕНСКОГО ГОРОДСКОГО ОКРУГА  СТАВРОПОЛЬСКОГО КРАЯ</w:t>
            </w:r>
          </w:p>
          <w:p w:rsidR="00652083" w:rsidRPr="00697B5E" w:rsidRDefault="00286797" w:rsidP="00286797">
            <w:pPr>
              <w:tabs>
                <w:tab w:val="left" w:pos="7230"/>
              </w:tabs>
              <w:jc w:val="both"/>
              <w:rPr>
                <w:rFonts w:ascii="Arial" w:hAnsi="Arial" w:cs="Arial"/>
                <w:color w:val="auto"/>
                <w:sz w:val="12"/>
                <w:szCs w:val="12"/>
              </w:rPr>
            </w:pPr>
            <w:r w:rsidRPr="00286797">
              <w:rPr>
                <w:rFonts w:ascii="Arial" w:hAnsi="Arial" w:cs="Arial"/>
                <w:color w:val="auto"/>
                <w:sz w:val="12"/>
                <w:szCs w:val="12"/>
              </w:rPr>
              <w:t>15 декабря 2021  года г. Благодарный № 136</w:t>
            </w:r>
            <w:r>
              <w:rPr>
                <w:rFonts w:ascii="Arial" w:hAnsi="Arial" w:cs="Arial"/>
                <w:color w:val="auto"/>
                <w:sz w:val="12"/>
                <w:szCs w:val="12"/>
              </w:rPr>
              <w:t>7</w:t>
            </w:r>
          </w:p>
        </w:tc>
        <w:tc>
          <w:tcPr>
            <w:tcW w:w="531" w:type="dxa"/>
          </w:tcPr>
          <w:p w:rsidR="00652083" w:rsidRPr="0080190C" w:rsidRDefault="00652083" w:rsidP="00C90311">
            <w:pPr>
              <w:spacing w:line="160" w:lineRule="exact"/>
              <w:rPr>
                <w:rFonts w:ascii="Arial" w:hAnsi="Arial" w:cs="Arial"/>
                <w:sz w:val="16"/>
                <w:szCs w:val="16"/>
              </w:rPr>
            </w:pPr>
          </w:p>
        </w:tc>
      </w:tr>
      <w:tr w:rsidR="00652083" w:rsidRPr="0080190C" w:rsidTr="00484D18">
        <w:tc>
          <w:tcPr>
            <w:tcW w:w="394"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8</w:t>
            </w:r>
          </w:p>
        </w:tc>
        <w:tc>
          <w:tcPr>
            <w:tcW w:w="3753" w:type="dxa"/>
          </w:tcPr>
          <w:p w:rsidR="00286797" w:rsidRPr="00286797" w:rsidRDefault="00286797" w:rsidP="00286797">
            <w:pPr>
              <w:tabs>
                <w:tab w:val="left" w:pos="7230"/>
              </w:tabs>
              <w:jc w:val="both"/>
              <w:rPr>
                <w:rFonts w:ascii="Arial" w:hAnsi="Arial" w:cs="Arial"/>
                <w:color w:val="auto"/>
                <w:sz w:val="12"/>
                <w:szCs w:val="12"/>
              </w:rPr>
            </w:pPr>
            <w:r w:rsidRPr="00286797">
              <w:rPr>
                <w:rFonts w:ascii="Arial" w:hAnsi="Arial" w:cs="Arial"/>
                <w:color w:val="auto"/>
                <w:sz w:val="12"/>
                <w:szCs w:val="12"/>
              </w:rPr>
              <w:t>ПОСТАНОВЛЕНИЕ</w:t>
            </w:r>
            <w:r>
              <w:rPr>
                <w:rFonts w:ascii="Arial" w:hAnsi="Arial" w:cs="Arial"/>
                <w:color w:val="auto"/>
                <w:sz w:val="12"/>
                <w:szCs w:val="12"/>
              </w:rPr>
              <w:t xml:space="preserve"> </w:t>
            </w:r>
          </w:p>
          <w:p w:rsidR="00286797" w:rsidRPr="00286797" w:rsidRDefault="00286797" w:rsidP="00286797">
            <w:pPr>
              <w:tabs>
                <w:tab w:val="left" w:pos="7230"/>
              </w:tabs>
              <w:jc w:val="both"/>
              <w:rPr>
                <w:rFonts w:ascii="Arial" w:hAnsi="Arial" w:cs="Arial"/>
                <w:color w:val="auto"/>
                <w:sz w:val="12"/>
                <w:szCs w:val="12"/>
              </w:rPr>
            </w:pPr>
            <w:r w:rsidRPr="00286797">
              <w:rPr>
                <w:rFonts w:ascii="Arial" w:hAnsi="Arial" w:cs="Arial"/>
                <w:color w:val="auto"/>
                <w:sz w:val="12"/>
                <w:szCs w:val="12"/>
              </w:rPr>
              <w:t>АДМИНИСТРАЦИИ БЛАГОДАРНЕНСКОГО ГОРОДСКОГО ОКРУГА  СТАВРОПОЛЬСКОГО КРАЯ</w:t>
            </w:r>
          </w:p>
          <w:p w:rsidR="00652083" w:rsidRPr="00697B5E" w:rsidRDefault="00286797" w:rsidP="00286797">
            <w:pPr>
              <w:tabs>
                <w:tab w:val="left" w:pos="7230"/>
              </w:tabs>
              <w:jc w:val="both"/>
              <w:rPr>
                <w:rFonts w:ascii="Arial" w:hAnsi="Arial" w:cs="Arial"/>
                <w:color w:val="auto"/>
                <w:sz w:val="12"/>
                <w:szCs w:val="12"/>
              </w:rPr>
            </w:pPr>
            <w:r w:rsidRPr="00286797">
              <w:rPr>
                <w:rFonts w:ascii="Arial" w:hAnsi="Arial" w:cs="Arial"/>
                <w:color w:val="auto"/>
                <w:sz w:val="12"/>
                <w:szCs w:val="12"/>
              </w:rPr>
              <w:t>1</w:t>
            </w:r>
            <w:r>
              <w:rPr>
                <w:rFonts w:ascii="Arial" w:hAnsi="Arial" w:cs="Arial"/>
                <w:color w:val="auto"/>
                <w:sz w:val="12"/>
                <w:szCs w:val="12"/>
              </w:rPr>
              <w:t>7</w:t>
            </w:r>
            <w:r w:rsidRPr="00286797">
              <w:rPr>
                <w:rFonts w:ascii="Arial" w:hAnsi="Arial" w:cs="Arial"/>
                <w:color w:val="auto"/>
                <w:sz w:val="12"/>
                <w:szCs w:val="12"/>
              </w:rPr>
              <w:t xml:space="preserve"> декабря 2021  года г. Благодарный № 13</w:t>
            </w:r>
            <w:r>
              <w:rPr>
                <w:rFonts w:ascii="Arial" w:hAnsi="Arial" w:cs="Arial"/>
                <w:color w:val="auto"/>
                <w:sz w:val="12"/>
                <w:szCs w:val="12"/>
              </w:rPr>
              <w:t>90</w:t>
            </w:r>
          </w:p>
        </w:tc>
        <w:tc>
          <w:tcPr>
            <w:tcW w:w="531" w:type="dxa"/>
          </w:tcPr>
          <w:p w:rsidR="00652083" w:rsidRPr="0080190C" w:rsidRDefault="00652083" w:rsidP="00C90311">
            <w:pPr>
              <w:spacing w:line="160" w:lineRule="exact"/>
              <w:rPr>
                <w:rFonts w:ascii="Arial" w:hAnsi="Arial" w:cs="Arial"/>
                <w:sz w:val="16"/>
                <w:szCs w:val="16"/>
              </w:rPr>
            </w:pPr>
          </w:p>
        </w:tc>
      </w:tr>
      <w:tr w:rsidR="00CD22A5" w:rsidRPr="0080190C" w:rsidTr="00484D18">
        <w:tc>
          <w:tcPr>
            <w:tcW w:w="394" w:type="dxa"/>
          </w:tcPr>
          <w:p w:rsidR="00CD22A5" w:rsidRPr="001C18AE" w:rsidRDefault="009D374B" w:rsidP="00C90311">
            <w:pPr>
              <w:spacing w:line="160" w:lineRule="exact"/>
              <w:rPr>
                <w:rFonts w:ascii="Arial" w:hAnsi="Arial" w:cs="Arial"/>
                <w:sz w:val="12"/>
                <w:szCs w:val="12"/>
              </w:rPr>
            </w:pPr>
            <w:r>
              <w:rPr>
                <w:rFonts w:ascii="Arial" w:hAnsi="Arial" w:cs="Arial"/>
                <w:sz w:val="12"/>
                <w:szCs w:val="12"/>
              </w:rPr>
              <w:t>9</w:t>
            </w:r>
          </w:p>
        </w:tc>
        <w:tc>
          <w:tcPr>
            <w:tcW w:w="3753" w:type="dxa"/>
          </w:tcPr>
          <w:p w:rsidR="00286797" w:rsidRPr="00286797" w:rsidRDefault="00286797" w:rsidP="00286797">
            <w:pPr>
              <w:shd w:val="clear" w:color="auto" w:fill="FFFFFF"/>
              <w:jc w:val="both"/>
              <w:rPr>
                <w:rFonts w:ascii="Arial" w:hAnsi="Arial" w:cs="Arial"/>
                <w:sz w:val="12"/>
                <w:szCs w:val="12"/>
              </w:rPr>
            </w:pPr>
            <w:r w:rsidRPr="00286797">
              <w:rPr>
                <w:rFonts w:ascii="Arial" w:hAnsi="Arial" w:cs="Arial"/>
                <w:sz w:val="12"/>
                <w:szCs w:val="12"/>
              </w:rPr>
              <w:t>ПОСТАНОВЛЕНИЕ</w:t>
            </w:r>
            <w:r>
              <w:rPr>
                <w:rFonts w:ascii="Arial" w:hAnsi="Arial" w:cs="Arial"/>
                <w:sz w:val="12"/>
                <w:szCs w:val="12"/>
              </w:rPr>
              <w:t xml:space="preserve"> </w:t>
            </w:r>
            <w:r w:rsidRPr="00286797">
              <w:rPr>
                <w:rFonts w:ascii="Arial" w:hAnsi="Arial" w:cs="Arial"/>
                <w:sz w:val="12"/>
                <w:szCs w:val="12"/>
              </w:rPr>
              <w:t>АДМИНИСТРАЦИИ БЛАГОДАРНЕНСКОГО ГОРОДСКОГО ОКРУГА  СТАВРОПОЛЬСКОГО КРАЯ</w:t>
            </w:r>
          </w:p>
          <w:p w:rsidR="00CD22A5" w:rsidRPr="00697B5E" w:rsidRDefault="00286797" w:rsidP="00286797">
            <w:pPr>
              <w:shd w:val="clear" w:color="auto" w:fill="FFFFFF"/>
              <w:jc w:val="both"/>
              <w:rPr>
                <w:rFonts w:ascii="Arial" w:hAnsi="Arial" w:cs="Arial"/>
                <w:sz w:val="12"/>
                <w:szCs w:val="12"/>
              </w:rPr>
            </w:pPr>
            <w:r w:rsidRPr="00286797">
              <w:rPr>
                <w:rFonts w:ascii="Arial" w:hAnsi="Arial" w:cs="Arial"/>
                <w:sz w:val="12"/>
                <w:szCs w:val="12"/>
              </w:rPr>
              <w:t>1</w:t>
            </w:r>
            <w:r>
              <w:rPr>
                <w:rFonts w:ascii="Arial" w:hAnsi="Arial" w:cs="Arial"/>
                <w:sz w:val="12"/>
                <w:szCs w:val="12"/>
              </w:rPr>
              <w:t>7</w:t>
            </w:r>
            <w:r w:rsidRPr="00286797">
              <w:rPr>
                <w:rFonts w:ascii="Arial" w:hAnsi="Arial" w:cs="Arial"/>
                <w:sz w:val="12"/>
                <w:szCs w:val="12"/>
              </w:rPr>
              <w:t xml:space="preserve"> декабря 2021  года г. Благодарный № 13</w:t>
            </w:r>
            <w:r>
              <w:rPr>
                <w:rFonts w:ascii="Arial" w:hAnsi="Arial" w:cs="Arial"/>
                <w:sz w:val="12"/>
                <w:szCs w:val="12"/>
              </w:rPr>
              <w:t>97</w:t>
            </w:r>
          </w:p>
        </w:tc>
        <w:tc>
          <w:tcPr>
            <w:tcW w:w="531" w:type="dxa"/>
          </w:tcPr>
          <w:p w:rsidR="00CD22A5" w:rsidRPr="0080190C" w:rsidRDefault="00CD22A5" w:rsidP="00C90311">
            <w:pPr>
              <w:spacing w:line="160" w:lineRule="exact"/>
              <w:rPr>
                <w:rFonts w:ascii="Arial" w:hAnsi="Arial" w:cs="Arial"/>
                <w:sz w:val="16"/>
                <w:szCs w:val="16"/>
              </w:rPr>
            </w:pPr>
          </w:p>
        </w:tc>
      </w:tr>
      <w:tr w:rsidR="009D374B" w:rsidRPr="0080190C" w:rsidTr="00484D18">
        <w:tc>
          <w:tcPr>
            <w:tcW w:w="394" w:type="dxa"/>
          </w:tcPr>
          <w:p w:rsidR="009D374B" w:rsidRDefault="009D374B" w:rsidP="00C90311">
            <w:pPr>
              <w:spacing w:line="160" w:lineRule="exact"/>
              <w:rPr>
                <w:rFonts w:ascii="Arial" w:hAnsi="Arial" w:cs="Arial"/>
                <w:sz w:val="12"/>
                <w:szCs w:val="12"/>
              </w:rPr>
            </w:pPr>
            <w:r>
              <w:rPr>
                <w:rFonts w:ascii="Arial" w:hAnsi="Arial" w:cs="Arial"/>
                <w:sz w:val="12"/>
                <w:szCs w:val="12"/>
              </w:rPr>
              <w:t>10</w:t>
            </w:r>
          </w:p>
        </w:tc>
        <w:tc>
          <w:tcPr>
            <w:tcW w:w="3753" w:type="dxa"/>
          </w:tcPr>
          <w:p w:rsidR="00286797" w:rsidRPr="00286797" w:rsidRDefault="00286797" w:rsidP="00286797">
            <w:pPr>
              <w:shd w:val="clear" w:color="auto" w:fill="FFFFFF"/>
              <w:jc w:val="both"/>
              <w:rPr>
                <w:rFonts w:ascii="Arial" w:hAnsi="Arial" w:cs="Arial"/>
                <w:bCs/>
                <w:sz w:val="12"/>
                <w:szCs w:val="12"/>
              </w:rPr>
            </w:pPr>
            <w:r w:rsidRPr="00286797">
              <w:rPr>
                <w:rFonts w:ascii="Arial" w:hAnsi="Arial" w:cs="Arial"/>
                <w:bCs/>
                <w:sz w:val="12"/>
                <w:szCs w:val="12"/>
              </w:rPr>
              <w:t>ПОСТАНОВЛЕНИЕ</w:t>
            </w:r>
            <w:r>
              <w:rPr>
                <w:rFonts w:ascii="Arial" w:hAnsi="Arial" w:cs="Arial"/>
                <w:bCs/>
                <w:sz w:val="12"/>
                <w:szCs w:val="12"/>
              </w:rPr>
              <w:t xml:space="preserve"> </w:t>
            </w:r>
            <w:r w:rsidRPr="00286797">
              <w:rPr>
                <w:rFonts w:ascii="Arial" w:hAnsi="Arial" w:cs="Arial"/>
                <w:bCs/>
                <w:sz w:val="12"/>
                <w:szCs w:val="12"/>
              </w:rPr>
              <w:t>АДМИНИСТРАЦИИ БЛАГОДАРНЕНСКОГО ГОРОДСКОГО ОКРУГА  СТАВРОПОЛЬСКОГО КРАЯ</w:t>
            </w:r>
          </w:p>
          <w:p w:rsidR="009D374B" w:rsidRPr="00697B5E" w:rsidRDefault="00286797" w:rsidP="00286797">
            <w:pPr>
              <w:shd w:val="clear" w:color="auto" w:fill="FFFFFF"/>
              <w:jc w:val="both"/>
              <w:rPr>
                <w:rFonts w:ascii="Arial" w:hAnsi="Arial" w:cs="Arial"/>
                <w:bCs/>
                <w:sz w:val="12"/>
                <w:szCs w:val="12"/>
              </w:rPr>
            </w:pPr>
            <w:r>
              <w:rPr>
                <w:rFonts w:ascii="Arial" w:hAnsi="Arial" w:cs="Arial"/>
                <w:bCs/>
                <w:sz w:val="12"/>
                <w:szCs w:val="12"/>
              </w:rPr>
              <w:t>27</w:t>
            </w:r>
            <w:r w:rsidRPr="00286797">
              <w:rPr>
                <w:rFonts w:ascii="Arial" w:hAnsi="Arial" w:cs="Arial"/>
                <w:bCs/>
                <w:sz w:val="12"/>
                <w:szCs w:val="12"/>
              </w:rPr>
              <w:t xml:space="preserve"> декабря 2021  года г. Благодарный № 1</w:t>
            </w:r>
            <w:r>
              <w:rPr>
                <w:rFonts w:ascii="Arial" w:hAnsi="Arial" w:cs="Arial"/>
                <w:bCs/>
                <w:sz w:val="12"/>
                <w:szCs w:val="12"/>
              </w:rPr>
              <w:t>416</w:t>
            </w:r>
          </w:p>
        </w:tc>
        <w:tc>
          <w:tcPr>
            <w:tcW w:w="531" w:type="dxa"/>
          </w:tcPr>
          <w:p w:rsidR="009D374B" w:rsidRPr="0080190C" w:rsidRDefault="009D374B" w:rsidP="00C90311">
            <w:pPr>
              <w:spacing w:line="160" w:lineRule="exact"/>
              <w:rPr>
                <w:rFonts w:ascii="Arial" w:hAnsi="Arial" w:cs="Arial"/>
                <w:sz w:val="16"/>
                <w:szCs w:val="16"/>
              </w:rPr>
            </w:pPr>
          </w:p>
        </w:tc>
      </w:tr>
      <w:tr w:rsidR="00612DB3" w:rsidRPr="0080190C" w:rsidTr="00484D18">
        <w:tc>
          <w:tcPr>
            <w:tcW w:w="394" w:type="dxa"/>
          </w:tcPr>
          <w:p w:rsidR="00612DB3" w:rsidRDefault="00612DB3" w:rsidP="00C90311">
            <w:pPr>
              <w:spacing w:line="160" w:lineRule="exact"/>
              <w:rPr>
                <w:rFonts w:ascii="Arial" w:hAnsi="Arial" w:cs="Arial"/>
                <w:sz w:val="12"/>
                <w:szCs w:val="12"/>
              </w:rPr>
            </w:pPr>
            <w:r>
              <w:rPr>
                <w:rFonts w:ascii="Arial" w:hAnsi="Arial" w:cs="Arial"/>
                <w:sz w:val="12"/>
                <w:szCs w:val="12"/>
              </w:rPr>
              <w:t>11</w:t>
            </w:r>
          </w:p>
        </w:tc>
        <w:tc>
          <w:tcPr>
            <w:tcW w:w="3753" w:type="dxa"/>
          </w:tcPr>
          <w:p w:rsidR="00286797" w:rsidRPr="00286797" w:rsidRDefault="00286797" w:rsidP="00286797">
            <w:pPr>
              <w:shd w:val="clear" w:color="auto" w:fill="FFFFFF"/>
              <w:jc w:val="both"/>
              <w:rPr>
                <w:rFonts w:ascii="Arial" w:hAnsi="Arial" w:cs="Arial"/>
                <w:bCs/>
                <w:sz w:val="12"/>
                <w:szCs w:val="12"/>
              </w:rPr>
            </w:pPr>
            <w:r w:rsidRPr="00286797">
              <w:rPr>
                <w:rFonts w:ascii="Arial" w:hAnsi="Arial" w:cs="Arial"/>
                <w:bCs/>
                <w:sz w:val="12"/>
                <w:szCs w:val="12"/>
              </w:rPr>
              <w:t>ПОСТАНОВЛЕНИЕ</w:t>
            </w:r>
            <w:r>
              <w:rPr>
                <w:rFonts w:ascii="Arial" w:hAnsi="Arial" w:cs="Arial"/>
                <w:bCs/>
                <w:sz w:val="12"/>
                <w:szCs w:val="12"/>
              </w:rPr>
              <w:t xml:space="preserve"> </w:t>
            </w:r>
            <w:r w:rsidRPr="00286797">
              <w:rPr>
                <w:rFonts w:ascii="Arial" w:hAnsi="Arial" w:cs="Arial"/>
                <w:bCs/>
                <w:sz w:val="12"/>
                <w:szCs w:val="12"/>
              </w:rPr>
              <w:t>АДМИНИСТРАЦИИ БЛАГОДАРНЕНСКОГО ГОРОДСКОГО ОКРУГА  СТАВРОПОЛЬСКОГО КРАЯ</w:t>
            </w:r>
          </w:p>
          <w:p w:rsidR="00612DB3" w:rsidRPr="00697B5E" w:rsidRDefault="00286797" w:rsidP="00286797">
            <w:pPr>
              <w:shd w:val="clear" w:color="auto" w:fill="FFFFFF"/>
              <w:jc w:val="both"/>
              <w:rPr>
                <w:rFonts w:ascii="Arial" w:hAnsi="Arial" w:cs="Arial"/>
                <w:bCs/>
                <w:sz w:val="12"/>
                <w:szCs w:val="12"/>
              </w:rPr>
            </w:pPr>
            <w:r>
              <w:rPr>
                <w:rFonts w:ascii="Arial" w:hAnsi="Arial" w:cs="Arial"/>
                <w:bCs/>
                <w:sz w:val="12"/>
                <w:szCs w:val="12"/>
              </w:rPr>
              <w:t>27</w:t>
            </w:r>
            <w:r w:rsidRPr="00286797">
              <w:rPr>
                <w:rFonts w:ascii="Arial" w:hAnsi="Arial" w:cs="Arial"/>
                <w:bCs/>
                <w:sz w:val="12"/>
                <w:szCs w:val="12"/>
              </w:rPr>
              <w:t xml:space="preserve"> декабря 2021  года г. Благодарный № 1</w:t>
            </w:r>
            <w:r>
              <w:rPr>
                <w:rFonts w:ascii="Arial" w:hAnsi="Arial" w:cs="Arial"/>
                <w:bCs/>
                <w:sz w:val="12"/>
                <w:szCs w:val="12"/>
              </w:rPr>
              <w:t>417</w:t>
            </w:r>
          </w:p>
        </w:tc>
        <w:tc>
          <w:tcPr>
            <w:tcW w:w="531" w:type="dxa"/>
          </w:tcPr>
          <w:p w:rsidR="00612DB3" w:rsidRPr="0080190C" w:rsidRDefault="00612DB3" w:rsidP="00C90311">
            <w:pPr>
              <w:spacing w:line="160" w:lineRule="exact"/>
              <w:rPr>
                <w:rFonts w:ascii="Arial" w:hAnsi="Arial" w:cs="Arial"/>
                <w:sz w:val="16"/>
                <w:szCs w:val="16"/>
              </w:rPr>
            </w:pPr>
          </w:p>
        </w:tc>
      </w:tr>
      <w:tr w:rsidR="00612DB3" w:rsidRPr="0080190C" w:rsidTr="00484D18">
        <w:tc>
          <w:tcPr>
            <w:tcW w:w="394" w:type="dxa"/>
          </w:tcPr>
          <w:p w:rsidR="00612DB3" w:rsidRDefault="00612DB3" w:rsidP="00C90311">
            <w:pPr>
              <w:spacing w:line="160" w:lineRule="exact"/>
              <w:rPr>
                <w:rFonts w:ascii="Arial" w:hAnsi="Arial" w:cs="Arial"/>
                <w:sz w:val="12"/>
                <w:szCs w:val="12"/>
              </w:rPr>
            </w:pPr>
            <w:r>
              <w:rPr>
                <w:rFonts w:ascii="Arial" w:hAnsi="Arial" w:cs="Arial"/>
                <w:sz w:val="12"/>
                <w:szCs w:val="12"/>
              </w:rPr>
              <w:t>12</w:t>
            </w:r>
          </w:p>
        </w:tc>
        <w:tc>
          <w:tcPr>
            <w:tcW w:w="3753" w:type="dxa"/>
          </w:tcPr>
          <w:p w:rsidR="00612DB3" w:rsidRPr="00697B5E" w:rsidRDefault="00612DB3" w:rsidP="00831367">
            <w:pPr>
              <w:shd w:val="clear" w:color="auto" w:fill="FFFFFF"/>
              <w:jc w:val="both"/>
              <w:rPr>
                <w:rFonts w:ascii="Arial" w:hAnsi="Arial" w:cs="Arial"/>
                <w:bCs/>
                <w:sz w:val="12"/>
                <w:szCs w:val="12"/>
              </w:rPr>
            </w:pPr>
            <w:r w:rsidRPr="00612DB3">
              <w:rPr>
                <w:rFonts w:ascii="Arial" w:hAnsi="Arial" w:cs="Arial"/>
                <w:bCs/>
                <w:sz w:val="12"/>
                <w:szCs w:val="12"/>
              </w:rPr>
              <w:t>ИЗВЕЩЕНИЕ</w:t>
            </w:r>
          </w:p>
        </w:tc>
        <w:tc>
          <w:tcPr>
            <w:tcW w:w="531" w:type="dxa"/>
          </w:tcPr>
          <w:p w:rsidR="00612DB3" w:rsidRPr="0080190C" w:rsidRDefault="00612DB3" w:rsidP="00C90311">
            <w:pPr>
              <w:spacing w:line="160" w:lineRule="exact"/>
              <w:rPr>
                <w:rFonts w:ascii="Arial" w:hAnsi="Arial" w:cs="Arial"/>
                <w:sz w:val="16"/>
                <w:szCs w:val="16"/>
              </w:rPr>
            </w:pPr>
          </w:p>
        </w:tc>
      </w:tr>
      <w:tr w:rsidR="00612DB3" w:rsidRPr="0080190C" w:rsidTr="00484D18">
        <w:tc>
          <w:tcPr>
            <w:tcW w:w="394" w:type="dxa"/>
          </w:tcPr>
          <w:p w:rsidR="00612DB3" w:rsidRDefault="00612DB3" w:rsidP="00C90311">
            <w:pPr>
              <w:spacing w:line="160" w:lineRule="exact"/>
              <w:rPr>
                <w:rFonts w:ascii="Arial" w:hAnsi="Arial" w:cs="Arial"/>
                <w:sz w:val="12"/>
                <w:szCs w:val="12"/>
              </w:rPr>
            </w:pPr>
            <w:r>
              <w:rPr>
                <w:rFonts w:ascii="Arial" w:hAnsi="Arial" w:cs="Arial"/>
                <w:sz w:val="12"/>
                <w:szCs w:val="12"/>
              </w:rPr>
              <w:t>13</w:t>
            </w:r>
          </w:p>
        </w:tc>
        <w:tc>
          <w:tcPr>
            <w:tcW w:w="3753" w:type="dxa"/>
          </w:tcPr>
          <w:p w:rsidR="00612DB3" w:rsidRPr="00697B5E" w:rsidRDefault="00612DB3" w:rsidP="00831367">
            <w:pPr>
              <w:shd w:val="clear" w:color="auto" w:fill="FFFFFF"/>
              <w:jc w:val="both"/>
              <w:rPr>
                <w:rFonts w:ascii="Arial" w:hAnsi="Arial" w:cs="Arial"/>
                <w:bCs/>
                <w:sz w:val="12"/>
                <w:szCs w:val="12"/>
              </w:rPr>
            </w:pPr>
            <w:r w:rsidRPr="00612DB3">
              <w:rPr>
                <w:rFonts w:ascii="Arial" w:hAnsi="Arial" w:cs="Arial"/>
                <w:bCs/>
                <w:sz w:val="12"/>
                <w:szCs w:val="12"/>
              </w:rPr>
              <w:t>ИЗВЕЩЕНИЕ</w:t>
            </w:r>
          </w:p>
        </w:tc>
        <w:tc>
          <w:tcPr>
            <w:tcW w:w="531" w:type="dxa"/>
          </w:tcPr>
          <w:p w:rsidR="00612DB3" w:rsidRPr="0080190C" w:rsidRDefault="00612DB3" w:rsidP="00C90311">
            <w:pPr>
              <w:spacing w:line="160" w:lineRule="exact"/>
              <w:rPr>
                <w:rFonts w:ascii="Arial" w:hAnsi="Arial" w:cs="Arial"/>
                <w:sz w:val="16"/>
                <w:szCs w:val="16"/>
              </w:rPr>
            </w:pPr>
          </w:p>
        </w:tc>
      </w:tr>
      <w:tr w:rsidR="00612DB3" w:rsidRPr="0080190C" w:rsidTr="00484D18">
        <w:tc>
          <w:tcPr>
            <w:tcW w:w="394" w:type="dxa"/>
          </w:tcPr>
          <w:p w:rsidR="00612DB3" w:rsidRDefault="00612DB3" w:rsidP="00C90311">
            <w:pPr>
              <w:spacing w:line="160" w:lineRule="exact"/>
              <w:rPr>
                <w:rFonts w:ascii="Arial" w:hAnsi="Arial" w:cs="Arial"/>
                <w:sz w:val="12"/>
                <w:szCs w:val="12"/>
              </w:rPr>
            </w:pPr>
            <w:r>
              <w:rPr>
                <w:rFonts w:ascii="Arial" w:hAnsi="Arial" w:cs="Arial"/>
                <w:sz w:val="12"/>
                <w:szCs w:val="12"/>
              </w:rPr>
              <w:t>14</w:t>
            </w:r>
          </w:p>
        </w:tc>
        <w:tc>
          <w:tcPr>
            <w:tcW w:w="3753" w:type="dxa"/>
          </w:tcPr>
          <w:p w:rsidR="00612DB3" w:rsidRPr="00697B5E" w:rsidRDefault="00612DB3" w:rsidP="00831367">
            <w:pPr>
              <w:shd w:val="clear" w:color="auto" w:fill="FFFFFF"/>
              <w:jc w:val="both"/>
              <w:rPr>
                <w:rFonts w:ascii="Arial" w:hAnsi="Arial" w:cs="Arial"/>
                <w:bCs/>
                <w:sz w:val="12"/>
                <w:szCs w:val="12"/>
              </w:rPr>
            </w:pPr>
            <w:r w:rsidRPr="00612DB3">
              <w:rPr>
                <w:rFonts w:ascii="Arial" w:hAnsi="Arial" w:cs="Arial"/>
                <w:bCs/>
                <w:sz w:val="12"/>
                <w:szCs w:val="12"/>
              </w:rPr>
              <w:t>ИЗВЕЩЕНИЕ</w:t>
            </w:r>
          </w:p>
        </w:tc>
        <w:tc>
          <w:tcPr>
            <w:tcW w:w="531" w:type="dxa"/>
          </w:tcPr>
          <w:p w:rsidR="00612DB3" w:rsidRPr="0080190C" w:rsidRDefault="00612DB3" w:rsidP="00C90311">
            <w:pPr>
              <w:spacing w:line="160" w:lineRule="exact"/>
              <w:rPr>
                <w:rFonts w:ascii="Arial" w:hAnsi="Arial" w:cs="Arial"/>
                <w:sz w:val="16"/>
                <w:szCs w:val="16"/>
              </w:rPr>
            </w:pPr>
          </w:p>
        </w:tc>
      </w:tr>
      <w:tr w:rsidR="007F57DE" w:rsidRPr="0080190C" w:rsidTr="00484D18">
        <w:tc>
          <w:tcPr>
            <w:tcW w:w="394" w:type="dxa"/>
          </w:tcPr>
          <w:p w:rsidR="007F57DE" w:rsidRDefault="007F57DE" w:rsidP="00C90311">
            <w:pPr>
              <w:spacing w:line="160" w:lineRule="exact"/>
              <w:rPr>
                <w:rFonts w:ascii="Arial" w:hAnsi="Arial" w:cs="Arial"/>
                <w:sz w:val="12"/>
                <w:szCs w:val="12"/>
              </w:rPr>
            </w:pPr>
            <w:r>
              <w:rPr>
                <w:rFonts w:ascii="Arial" w:hAnsi="Arial" w:cs="Arial"/>
                <w:sz w:val="12"/>
                <w:szCs w:val="12"/>
              </w:rPr>
              <w:t>15</w:t>
            </w:r>
          </w:p>
        </w:tc>
        <w:tc>
          <w:tcPr>
            <w:tcW w:w="3753" w:type="dxa"/>
          </w:tcPr>
          <w:p w:rsidR="007F57DE" w:rsidRPr="00612DB3" w:rsidRDefault="007F57DE" w:rsidP="00831367">
            <w:pPr>
              <w:shd w:val="clear" w:color="auto" w:fill="FFFFFF"/>
              <w:jc w:val="both"/>
              <w:rPr>
                <w:rFonts w:ascii="Arial" w:hAnsi="Arial" w:cs="Arial"/>
                <w:bCs/>
                <w:sz w:val="12"/>
                <w:szCs w:val="12"/>
              </w:rPr>
            </w:pPr>
            <w:r w:rsidRPr="007F57DE">
              <w:rPr>
                <w:rFonts w:ascii="Arial" w:hAnsi="Arial" w:cs="Arial"/>
                <w:bCs/>
                <w:sz w:val="12"/>
                <w:szCs w:val="12"/>
              </w:rPr>
              <w:t>ИЗВЕЩЕНИЕ</w:t>
            </w:r>
          </w:p>
        </w:tc>
        <w:tc>
          <w:tcPr>
            <w:tcW w:w="531" w:type="dxa"/>
          </w:tcPr>
          <w:p w:rsidR="007F57DE" w:rsidRPr="0080190C" w:rsidRDefault="007F57DE"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CE24FB" w:rsidRDefault="00CE24FB" w:rsidP="004E4B5C">
      <w:pPr>
        <w:ind w:left="-142"/>
        <w:jc w:val="both"/>
        <w:rPr>
          <w:rFonts w:ascii="Arial" w:hAnsi="Arial" w:cs="Arial"/>
          <w:b/>
          <w:color w:val="auto"/>
          <w:sz w:val="16"/>
          <w:szCs w:val="16"/>
        </w:rPr>
      </w:pPr>
    </w:p>
    <w:p w:rsidR="00970E29" w:rsidRDefault="00970E29" w:rsidP="004E4B5C">
      <w:pPr>
        <w:ind w:left="-142"/>
        <w:jc w:val="both"/>
        <w:rPr>
          <w:rFonts w:ascii="Arial" w:hAnsi="Arial" w:cs="Arial"/>
          <w:b/>
          <w:color w:val="auto"/>
          <w:sz w:val="16"/>
          <w:szCs w:val="16"/>
        </w:rPr>
      </w:pPr>
    </w:p>
    <w:p w:rsidR="00612DB3" w:rsidRPr="00612DB3" w:rsidRDefault="00612DB3" w:rsidP="00B10240">
      <w:pPr>
        <w:tabs>
          <w:tab w:val="left" w:pos="1620"/>
        </w:tabs>
        <w:spacing w:line="180" w:lineRule="exact"/>
        <w:jc w:val="center"/>
        <w:rPr>
          <w:rFonts w:ascii="Arial" w:hAnsi="Arial" w:cs="Arial"/>
          <w:color w:val="auto"/>
          <w:sz w:val="18"/>
          <w:szCs w:val="18"/>
        </w:rPr>
      </w:pPr>
      <w:r w:rsidRPr="00612DB3">
        <w:rPr>
          <w:rFonts w:ascii="Arial" w:hAnsi="Arial" w:cs="Arial"/>
          <w:color w:val="auto"/>
          <w:sz w:val="18"/>
          <w:szCs w:val="18"/>
        </w:rPr>
        <w:t>СОВЕТ ДЕПУТАТОВ БЛАГОДАРНЕНСКОГО ГОРОДСКОГО ОКРУГА</w:t>
      </w:r>
    </w:p>
    <w:p w:rsidR="00612DB3" w:rsidRDefault="00612DB3" w:rsidP="00B10240">
      <w:pPr>
        <w:tabs>
          <w:tab w:val="left" w:pos="1620"/>
        </w:tabs>
        <w:spacing w:line="180" w:lineRule="exact"/>
        <w:jc w:val="center"/>
        <w:rPr>
          <w:rFonts w:ascii="Arial" w:hAnsi="Arial" w:cs="Arial"/>
          <w:color w:val="auto"/>
          <w:sz w:val="18"/>
          <w:szCs w:val="18"/>
        </w:rPr>
      </w:pPr>
      <w:r w:rsidRPr="00612DB3">
        <w:rPr>
          <w:rFonts w:ascii="Arial" w:hAnsi="Arial" w:cs="Arial"/>
          <w:color w:val="auto"/>
          <w:sz w:val="18"/>
          <w:szCs w:val="18"/>
        </w:rPr>
        <w:t>СТАВРОПОЛЬСКОГО КРАЯ ПЕРВОГО СОЗЫВА</w:t>
      </w:r>
    </w:p>
    <w:p w:rsidR="00612DB3" w:rsidRPr="00612DB3" w:rsidRDefault="00612DB3" w:rsidP="00B10240">
      <w:pPr>
        <w:tabs>
          <w:tab w:val="left" w:pos="1620"/>
        </w:tabs>
        <w:spacing w:line="180" w:lineRule="exact"/>
        <w:jc w:val="center"/>
        <w:rPr>
          <w:rFonts w:ascii="Arial" w:hAnsi="Arial" w:cs="Arial"/>
          <w:color w:val="auto"/>
          <w:sz w:val="18"/>
          <w:szCs w:val="18"/>
        </w:rPr>
      </w:pPr>
    </w:p>
    <w:p w:rsidR="00612DB3" w:rsidRPr="00612DB3" w:rsidRDefault="00612DB3" w:rsidP="00B10240">
      <w:pPr>
        <w:tabs>
          <w:tab w:val="left" w:pos="1620"/>
        </w:tabs>
        <w:spacing w:line="180" w:lineRule="exact"/>
        <w:jc w:val="center"/>
        <w:rPr>
          <w:rFonts w:ascii="Arial" w:hAnsi="Arial" w:cs="Arial"/>
          <w:color w:val="auto"/>
          <w:sz w:val="18"/>
          <w:szCs w:val="18"/>
        </w:rPr>
      </w:pPr>
      <w:r w:rsidRPr="00612DB3">
        <w:rPr>
          <w:rFonts w:ascii="Arial" w:hAnsi="Arial" w:cs="Arial"/>
          <w:color w:val="auto"/>
          <w:sz w:val="18"/>
          <w:szCs w:val="18"/>
        </w:rPr>
        <w:t>РЕШЕНИЕ</w:t>
      </w:r>
    </w:p>
    <w:p w:rsidR="00612DB3" w:rsidRPr="00612DB3" w:rsidRDefault="00612DB3" w:rsidP="00B10240">
      <w:pPr>
        <w:tabs>
          <w:tab w:val="left" w:pos="1620"/>
        </w:tabs>
        <w:spacing w:line="180" w:lineRule="exact"/>
        <w:jc w:val="center"/>
        <w:rPr>
          <w:rFonts w:ascii="Arial" w:hAnsi="Arial" w:cs="Arial"/>
          <w:color w:val="auto"/>
          <w:sz w:val="18"/>
          <w:szCs w:val="18"/>
        </w:rPr>
      </w:pPr>
    </w:p>
    <w:p w:rsidR="00612DB3" w:rsidRPr="00612DB3" w:rsidRDefault="00612DB3" w:rsidP="00B10240">
      <w:pPr>
        <w:tabs>
          <w:tab w:val="left" w:pos="1620"/>
        </w:tabs>
        <w:spacing w:line="180" w:lineRule="exact"/>
        <w:jc w:val="center"/>
        <w:rPr>
          <w:rFonts w:ascii="Arial" w:hAnsi="Arial" w:cs="Arial"/>
          <w:color w:val="auto"/>
          <w:sz w:val="18"/>
          <w:szCs w:val="18"/>
        </w:rPr>
      </w:pPr>
      <w:r>
        <w:rPr>
          <w:rFonts w:ascii="Arial" w:hAnsi="Arial" w:cs="Arial"/>
          <w:color w:val="auto"/>
          <w:sz w:val="18"/>
          <w:szCs w:val="18"/>
        </w:rPr>
        <w:t>28 декабря 2021 года</w:t>
      </w:r>
      <w:r w:rsidR="00B10240">
        <w:rPr>
          <w:rFonts w:ascii="Arial" w:hAnsi="Arial" w:cs="Arial"/>
          <w:color w:val="auto"/>
          <w:sz w:val="18"/>
          <w:szCs w:val="18"/>
        </w:rPr>
        <w:t xml:space="preserve"> г. Благодарный </w:t>
      </w:r>
      <w:r w:rsidRPr="00612DB3">
        <w:rPr>
          <w:rFonts w:ascii="Arial" w:hAnsi="Arial" w:cs="Arial"/>
          <w:color w:val="auto"/>
          <w:sz w:val="18"/>
          <w:szCs w:val="18"/>
        </w:rPr>
        <w:t>№ 476</w:t>
      </w:r>
    </w:p>
    <w:p w:rsidR="00612DB3" w:rsidRPr="00612DB3" w:rsidRDefault="00612DB3" w:rsidP="00B10240">
      <w:pPr>
        <w:tabs>
          <w:tab w:val="left" w:pos="1620"/>
        </w:tabs>
        <w:spacing w:line="180" w:lineRule="exact"/>
        <w:jc w:val="both"/>
        <w:rPr>
          <w:rFonts w:ascii="Arial" w:hAnsi="Arial" w:cs="Arial"/>
          <w:color w:val="auto"/>
          <w:sz w:val="18"/>
          <w:szCs w:val="18"/>
        </w:rPr>
      </w:pP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sidRPr="00612DB3">
        <w:rPr>
          <w:rFonts w:ascii="Arial" w:hAnsi="Arial" w:cs="Arial"/>
          <w:color w:val="auto"/>
          <w:sz w:val="18"/>
          <w:szCs w:val="18"/>
        </w:rPr>
        <w:t>О внесении изменений в решение Совета д</w:t>
      </w:r>
      <w:r w:rsidR="00B10240">
        <w:rPr>
          <w:rFonts w:ascii="Arial" w:hAnsi="Arial" w:cs="Arial"/>
          <w:color w:val="auto"/>
          <w:sz w:val="18"/>
          <w:szCs w:val="18"/>
        </w:rPr>
        <w:t>епутатов Благодарненского город</w:t>
      </w:r>
      <w:r w:rsidRPr="00612DB3">
        <w:rPr>
          <w:rFonts w:ascii="Arial" w:hAnsi="Arial" w:cs="Arial"/>
          <w:color w:val="auto"/>
          <w:sz w:val="18"/>
          <w:szCs w:val="18"/>
        </w:rPr>
        <w:t>ского округа Ставропольского края от 22 декабря 2020 года № 380 «О бюджете Благодарненского городского округа Ставропольского края на 2021 год и плановый период 2022 и 2023 годов»</w:t>
      </w:r>
    </w:p>
    <w:p w:rsidR="00612DB3" w:rsidRPr="00612DB3" w:rsidRDefault="00612DB3" w:rsidP="00B10240">
      <w:pPr>
        <w:tabs>
          <w:tab w:val="left" w:pos="1620"/>
        </w:tabs>
        <w:spacing w:line="180" w:lineRule="exact"/>
        <w:ind w:firstLine="567"/>
        <w:jc w:val="both"/>
        <w:rPr>
          <w:rFonts w:ascii="Arial" w:hAnsi="Arial" w:cs="Arial"/>
          <w:color w:val="auto"/>
          <w:sz w:val="18"/>
          <w:szCs w:val="18"/>
        </w:rPr>
      </w:pP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sidRPr="00612DB3">
        <w:rPr>
          <w:rFonts w:ascii="Arial" w:hAnsi="Arial" w:cs="Arial"/>
          <w:color w:val="auto"/>
          <w:sz w:val="18"/>
          <w:szCs w:val="18"/>
        </w:rPr>
        <w:t>Статья 1</w:t>
      </w:r>
    </w:p>
    <w:p w:rsidR="00612DB3" w:rsidRPr="00612DB3" w:rsidRDefault="00612DB3" w:rsidP="00B10240">
      <w:pPr>
        <w:tabs>
          <w:tab w:val="left" w:pos="1620"/>
        </w:tabs>
        <w:spacing w:line="180" w:lineRule="exact"/>
        <w:ind w:firstLine="567"/>
        <w:jc w:val="both"/>
        <w:rPr>
          <w:rFonts w:ascii="Arial" w:hAnsi="Arial" w:cs="Arial"/>
          <w:color w:val="auto"/>
          <w:sz w:val="18"/>
          <w:szCs w:val="18"/>
        </w:rPr>
      </w:pP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w:t>
      </w:r>
      <w:r w:rsidRPr="00612DB3">
        <w:rPr>
          <w:rFonts w:ascii="Arial" w:hAnsi="Arial" w:cs="Arial"/>
          <w:color w:val="auto"/>
          <w:sz w:val="18"/>
          <w:szCs w:val="18"/>
        </w:rPr>
        <w:t xml:space="preserve">Внести в решение Совета депутатов Благодарненского городского округа Ставропольского края от 22 декабря 2020 года № 380 «О бюджете Благодарненского городского округа Ставропольского </w:t>
      </w:r>
      <w:r w:rsidRPr="00612DB3">
        <w:rPr>
          <w:rFonts w:ascii="Arial" w:hAnsi="Arial" w:cs="Arial"/>
          <w:color w:val="auto"/>
          <w:sz w:val="18"/>
          <w:szCs w:val="18"/>
        </w:rPr>
        <w:lastRenderedPageBreak/>
        <w:t>края на 2021 год и плановый период 2022 и 2023 годов» (далее – решение) следующие изменения:</w:t>
      </w: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1)</w:t>
      </w:r>
      <w:r w:rsidRPr="00612DB3">
        <w:rPr>
          <w:rFonts w:ascii="Arial" w:hAnsi="Arial" w:cs="Arial"/>
          <w:color w:val="auto"/>
          <w:sz w:val="18"/>
          <w:szCs w:val="18"/>
        </w:rPr>
        <w:t>в части 1 статьи 1:</w:t>
      </w: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а)</w:t>
      </w:r>
      <w:r w:rsidRPr="00612DB3">
        <w:rPr>
          <w:rFonts w:ascii="Arial" w:hAnsi="Arial" w:cs="Arial"/>
          <w:color w:val="auto"/>
          <w:sz w:val="18"/>
          <w:szCs w:val="18"/>
        </w:rPr>
        <w:t>в пункте 1) цифры «2 306 191 021,31» заменить цифрами «2 309 803 775,27»;</w:t>
      </w: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б)</w:t>
      </w:r>
      <w:r w:rsidRPr="00612DB3">
        <w:rPr>
          <w:rFonts w:ascii="Arial" w:hAnsi="Arial" w:cs="Arial"/>
          <w:color w:val="auto"/>
          <w:sz w:val="18"/>
          <w:szCs w:val="18"/>
        </w:rPr>
        <w:t>в пункте 2) цифры «2 465 652 834,65» заменить цифрами  «2 474 584 891,76»;</w:t>
      </w: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sidRPr="00612DB3">
        <w:rPr>
          <w:rFonts w:ascii="Arial" w:hAnsi="Arial" w:cs="Arial"/>
          <w:color w:val="auto"/>
          <w:sz w:val="18"/>
          <w:szCs w:val="18"/>
        </w:rPr>
        <w:t>в) в пункте 3) цифры «15</w:t>
      </w:r>
      <w:r w:rsidR="00B10240">
        <w:rPr>
          <w:rFonts w:ascii="Arial" w:hAnsi="Arial" w:cs="Arial"/>
          <w:color w:val="auto"/>
          <w:sz w:val="18"/>
          <w:szCs w:val="18"/>
        </w:rPr>
        <w:t xml:space="preserve">9 461 813,34» заменить цифрами </w:t>
      </w:r>
      <w:r w:rsidRPr="00612DB3">
        <w:rPr>
          <w:rFonts w:ascii="Arial" w:hAnsi="Arial" w:cs="Arial"/>
          <w:color w:val="auto"/>
          <w:sz w:val="18"/>
          <w:szCs w:val="18"/>
        </w:rPr>
        <w:t>«164 781 116,49»;</w:t>
      </w: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2)</w:t>
      </w:r>
      <w:r w:rsidRPr="00612DB3">
        <w:rPr>
          <w:rFonts w:ascii="Arial" w:hAnsi="Arial" w:cs="Arial"/>
          <w:color w:val="auto"/>
          <w:sz w:val="18"/>
          <w:szCs w:val="18"/>
        </w:rPr>
        <w:t>в абзаце втором статьи 4 цифры «1 943 406 065,51» заменить цифрами «1 954 819 922,42»;</w:t>
      </w: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3)</w:t>
      </w:r>
      <w:r w:rsidRPr="00612DB3">
        <w:rPr>
          <w:rFonts w:ascii="Arial" w:hAnsi="Arial" w:cs="Arial"/>
          <w:color w:val="auto"/>
          <w:sz w:val="18"/>
          <w:szCs w:val="18"/>
        </w:rPr>
        <w:t>в пункте 4 статьи 5 цифры «397 314 760,26» заменить цифрами «403 588 764,26»;</w:t>
      </w: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sidRPr="00612DB3">
        <w:rPr>
          <w:rFonts w:ascii="Arial" w:hAnsi="Arial" w:cs="Arial"/>
          <w:color w:val="auto"/>
          <w:sz w:val="18"/>
          <w:szCs w:val="18"/>
        </w:rPr>
        <w:t xml:space="preserve">4) в статье 6 пункт 4 абзац 1 исключить; </w:t>
      </w: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5)</w:t>
      </w:r>
      <w:r w:rsidRPr="00612DB3">
        <w:rPr>
          <w:rFonts w:ascii="Arial" w:hAnsi="Arial" w:cs="Arial"/>
          <w:color w:val="auto"/>
          <w:sz w:val="18"/>
          <w:szCs w:val="18"/>
        </w:rPr>
        <w:t>в приложение 3 добавить строку следующего содержания:</w:t>
      </w: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sidRPr="00612DB3">
        <w:rPr>
          <w:rFonts w:ascii="Arial" w:hAnsi="Arial" w:cs="Arial"/>
          <w:color w:val="auto"/>
          <w:sz w:val="18"/>
          <w:szCs w:val="18"/>
        </w:rPr>
        <w:t>«644 2 07 04020 04 0152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«Подготовка территории под создание искусственного водоема «Городское озеро», расположенное в западной части города Благодарный, Благодарненского городского округа Ставропольского края»);</w:t>
      </w: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sidRPr="00612DB3">
        <w:rPr>
          <w:rFonts w:ascii="Arial" w:hAnsi="Arial" w:cs="Arial"/>
          <w:color w:val="auto"/>
          <w:sz w:val="18"/>
          <w:szCs w:val="18"/>
        </w:rPr>
        <w:t>644 2 07 04020 04 0153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искусственного водоема «Городское озеро», расположенное в западной части города Благодарный Благодарненского городского округа Ставропольского края»);</w:t>
      </w: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sidRPr="00612DB3">
        <w:rPr>
          <w:rFonts w:ascii="Arial" w:hAnsi="Arial" w:cs="Arial"/>
          <w:color w:val="auto"/>
          <w:sz w:val="18"/>
          <w:szCs w:val="18"/>
        </w:rPr>
        <w:t>644 2 07 04020 04 0154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зоны отдыха на территории, прилегающей к искусственному водоему «Городское озеро» в городе Благодарный, Благодарненского городского округа Ставропольского края»);</w:t>
      </w: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sidRPr="00612DB3">
        <w:rPr>
          <w:rFonts w:ascii="Arial" w:hAnsi="Arial" w:cs="Arial"/>
          <w:color w:val="auto"/>
          <w:sz w:val="18"/>
          <w:szCs w:val="18"/>
        </w:rPr>
        <w:t>644 2 07 04020 04 0162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мемориала- обелиска воинам-землякам, погибшим в годы Великой Отечественной Войны 1941-1945 гг. в с.Спасское Благодарненского городского округа Ставропольского края»);</w:t>
      </w: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sidRPr="00612DB3">
        <w:rPr>
          <w:rFonts w:ascii="Arial" w:hAnsi="Arial" w:cs="Arial"/>
          <w:color w:val="auto"/>
          <w:sz w:val="18"/>
          <w:szCs w:val="18"/>
        </w:rPr>
        <w:t xml:space="preserve">644 2 07 04020 04 0252 150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«Подготовка территории под создание искусственного водоема «Городское озеро», расположенное в западной части города Благодарный, </w:t>
      </w:r>
      <w:r w:rsidRPr="00612DB3">
        <w:rPr>
          <w:rFonts w:ascii="Arial" w:hAnsi="Arial" w:cs="Arial"/>
          <w:color w:val="auto"/>
          <w:sz w:val="18"/>
          <w:szCs w:val="18"/>
        </w:rPr>
        <w:lastRenderedPageBreak/>
        <w:t>Благодарненского городского округа Ставропольского края»);</w:t>
      </w: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sidRPr="00612DB3">
        <w:rPr>
          <w:rFonts w:ascii="Arial" w:hAnsi="Arial" w:cs="Arial"/>
          <w:color w:val="auto"/>
          <w:sz w:val="18"/>
          <w:szCs w:val="18"/>
        </w:rPr>
        <w:t>644 2 07 04020 04 0253 150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искусственного водоема «Городское озеро», расположенное в западной части города Благодарный Благодарненского городского округа Ставропольского края»);</w:t>
      </w:r>
    </w:p>
    <w:p w:rsidR="00612DB3" w:rsidRPr="00612DB3" w:rsidRDefault="00612DB3" w:rsidP="00B10240">
      <w:pPr>
        <w:tabs>
          <w:tab w:val="left" w:pos="1620"/>
        </w:tabs>
        <w:spacing w:line="180" w:lineRule="exact"/>
        <w:ind w:firstLine="567"/>
        <w:jc w:val="both"/>
        <w:rPr>
          <w:rFonts w:ascii="Arial" w:hAnsi="Arial" w:cs="Arial"/>
          <w:color w:val="auto"/>
          <w:sz w:val="18"/>
          <w:szCs w:val="18"/>
        </w:rPr>
      </w:pPr>
      <w:r w:rsidRPr="00612DB3">
        <w:rPr>
          <w:rFonts w:ascii="Arial" w:hAnsi="Arial" w:cs="Arial"/>
          <w:color w:val="auto"/>
          <w:sz w:val="18"/>
          <w:szCs w:val="18"/>
        </w:rPr>
        <w:t xml:space="preserve">644 2 07 04020 04 0254 150 Поступления от денежных пожертвований, предоставляемых </w:t>
      </w:r>
      <w:r w:rsidRPr="00612DB3">
        <w:rPr>
          <w:rFonts w:ascii="Arial" w:hAnsi="Arial" w:cs="Arial"/>
          <w:color w:val="auto"/>
          <w:sz w:val="18"/>
          <w:szCs w:val="18"/>
        </w:rPr>
        <w:lastRenderedPageBreak/>
        <w:t>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зоны отдыха на территории, прилегающей к искусственному водоему «Городское озеро» в городе Благодарный, Благодарненского городского округа Ставропольского края»)»;</w:t>
      </w:r>
    </w:p>
    <w:p w:rsidR="00D438C5" w:rsidRDefault="00612DB3" w:rsidP="00B10240">
      <w:pPr>
        <w:tabs>
          <w:tab w:val="left" w:pos="1620"/>
        </w:tabs>
        <w:spacing w:line="180" w:lineRule="exact"/>
        <w:ind w:firstLine="567"/>
        <w:jc w:val="both"/>
        <w:rPr>
          <w:rFonts w:ascii="Arial" w:hAnsi="Arial" w:cs="Arial"/>
          <w:color w:val="auto"/>
          <w:sz w:val="18"/>
          <w:szCs w:val="18"/>
        </w:rPr>
      </w:pPr>
      <w:r>
        <w:rPr>
          <w:rFonts w:ascii="Arial" w:hAnsi="Arial" w:cs="Arial"/>
          <w:color w:val="auto"/>
          <w:sz w:val="18"/>
          <w:szCs w:val="18"/>
        </w:rPr>
        <w:t>6)</w:t>
      </w:r>
      <w:r w:rsidRPr="00612DB3">
        <w:rPr>
          <w:rFonts w:ascii="Arial" w:hAnsi="Arial" w:cs="Arial"/>
          <w:color w:val="auto"/>
          <w:sz w:val="18"/>
          <w:szCs w:val="18"/>
        </w:rPr>
        <w:t>приложение 1, 6, 8, 10, 12 изложить в следующей редакции:</w:t>
      </w:r>
    </w:p>
    <w:p w:rsidR="00B10240" w:rsidRDefault="00B10240" w:rsidP="00B10240">
      <w:pPr>
        <w:tabs>
          <w:tab w:val="left" w:pos="1620"/>
        </w:tabs>
        <w:spacing w:line="180" w:lineRule="exact"/>
        <w:ind w:firstLine="567"/>
        <w:jc w:val="both"/>
        <w:rPr>
          <w:rFonts w:ascii="Arial" w:hAnsi="Arial" w:cs="Arial"/>
          <w:color w:val="auto"/>
          <w:sz w:val="18"/>
          <w:szCs w:val="18"/>
        </w:rPr>
      </w:pPr>
    </w:p>
    <w:p w:rsidR="00B10240" w:rsidRDefault="00B10240" w:rsidP="00B10240">
      <w:pPr>
        <w:tabs>
          <w:tab w:val="left" w:pos="1620"/>
        </w:tabs>
        <w:spacing w:line="180" w:lineRule="exact"/>
        <w:ind w:firstLine="567"/>
        <w:jc w:val="both"/>
        <w:rPr>
          <w:rFonts w:ascii="Arial" w:hAnsi="Arial" w:cs="Arial"/>
          <w:color w:val="auto"/>
          <w:sz w:val="18"/>
          <w:szCs w:val="18"/>
        </w:rPr>
      </w:pPr>
    </w:p>
    <w:p w:rsidR="00AF1B7D" w:rsidRDefault="00AF1B7D" w:rsidP="00B10240">
      <w:pPr>
        <w:tabs>
          <w:tab w:val="left" w:pos="1620"/>
        </w:tabs>
        <w:spacing w:line="180" w:lineRule="exact"/>
        <w:jc w:val="both"/>
        <w:rPr>
          <w:rFonts w:ascii="Arial" w:hAnsi="Arial" w:cs="Arial"/>
          <w:sz w:val="18"/>
          <w:szCs w:val="18"/>
        </w:rPr>
      </w:pPr>
    </w:p>
    <w:p w:rsidR="00F6097B" w:rsidRDefault="00F6097B" w:rsidP="00B10240">
      <w:pPr>
        <w:spacing w:line="180" w:lineRule="exact"/>
        <w:jc w:val="both"/>
        <w:rPr>
          <w:rFonts w:ascii="Arial" w:hAnsi="Arial" w:cs="Arial"/>
          <w:sz w:val="16"/>
          <w:szCs w:val="16"/>
        </w:rPr>
        <w:sectPr w:rsidR="00F6097B" w:rsidSect="004E4B5C">
          <w:type w:val="continuous"/>
          <w:pgSz w:w="11905" w:h="16838"/>
          <w:pgMar w:top="1134" w:right="848" w:bottom="1134" w:left="851" w:header="720" w:footer="720" w:gutter="0"/>
          <w:cols w:num="2" w:space="851"/>
          <w:noEndnote/>
          <w:titlePg/>
          <w:docGrid w:linePitch="381"/>
        </w:sectPr>
      </w:pPr>
    </w:p>
    <w:p w:rsidR="00705F1B" w:rsidRPr="004E4B5C" w:rsidRDefault="00705F1B" w:rsidP="00B10240">
      <w:pPr>
        <w:spacing w:line="180" w:lineRule="exact"/>
        <w:ind w:firstLine="142"/>
        <w:jc w:val="both"/>
        <w:rPr>
          <w:rFonts w:ascii="Arial" w:hAnsi="Arial" w:cs="Arial"/>
          <w:sz w:val="18"/>
          <w:szCs w:val="18"/>
        </w:rPr>
      </w:pPr>
    </w:p>
    <w:p w:rsidR="001936E3" w:rsidRPr="004E4B5C" w:rsidRDefault="001936E3" w:rsidP="00B10240">
      <w:pPr>
        <w:spacing w:line="180" w:lineRule="exact"/>
        <w:ind w:firstLine="142"/>
        <w:jc w:val="both"/>
        <w:rPr>
          <w:rFonts w:ascii="Arial" w:hAnsi="Arial" w:cs="Arial"/>
          <w:sz w:val="18"/>
          <w:szCs w:val="18"/>
        </w:rPr>
      </w:pPr>
    </w:p>
    <w:p w:rsidR="00B10240" w:rsidRPr="00B10240" w:rsidRDefault="00B10240" w:rsidP="00B10240">
      <w:pPr>
        <w:spacing w:line="180" w:lineRule="exact"/>
        <w:ind w:firstLine="142"/>
        <w:jc w:val="right"/>
        <w:rPr>
          <w:rFonts w:ascii="Arial" w:hAnsi="Arial" w:cs="Arial"/>
          <w:sz w:val="18"/>
          <w:szCs w:val="18"/>
        </w:rPr>
      </w:pPr>
      <w:r w:rsidRPr="00B10240">
        <w:rPr>
          <w:rFonts w:ascii="Arial" w:hAnsi="Arial" w:cs="Arial"/>
          <w:sz w:val="18"/>
          <w:szCs w:val="18"/>
        </w:rPr>
        <w:t>Приложение 1</w:t>
      </w:r>
    </w:p>
    <w:p w:rsidR="00B10240" w:rsidRPr="00B10240" w:rsidRDefault="00B10240" w:rsidP="00B10240">
      <w:pPr>
        <w:spacing w:line="180" w:lineRule="exact"/>
        <w:ind w:firstLine="142"/>
        <w:jc w:val="right"/>
        <w:rPr>
          <w:rFonts w:ascii="Arial" w:hAnsi="Arial" w:cs="Arial"/>
          <w:sz w:val="18"/>
          <w:szCs w:val="18"/>
        </w:rPr>
      </w:pPr>
      <w:r w:rsidRPr="00B10240">
        <w:rPr>
          <w:rFonts w:ascii="Arial" w:hAnsi="Arial" w:cs="Arial"/>
          <w:sz w:val="18"/>
          <w:szCs w:val="18"/>
        </w:rPr>
        <w:t>к решению Совета депутатов</w:t>
      </w:r>
    </w:p>
    <w:p w:rsidR="00B10240" w:rsidRPr="00B10240" w:rsidRDefault="00B10240" w:rsidP="00B10240">
      <w:pPr>
        <w:spacing w:line="180" w:lineRule="exact"/>
        <w:ind w:firstLine="142"/>
        <w:jc w:val="right"/>
        <w:rPr>
          <w:rFonts w:ascii="Arial" w:hAnsi="Arial" w:cs="Arial"/>
          <w:sz w:val="18"/>
          <w:szCs w:val="18"/>
        </w:rPr>
      </w:pPr>
      <w:r w:rsidRPr="00B10240">
        <w:rPr>
          <w:rFonts w:ascii="Arial" w:hAnsi="Arial" w:cs="Arial"/>
          <w:sz w:val="18"/>
          <w:szCs w:val="18"/>
        </w:rPr>
        <w:t>Благодарненского городского округа</w:t>
      </w:r>
    </w:p>
    <w:p w:rsidR="00B10240" w:rsidRPr="00B10240" w:rsidRDefault="00B10240" w:rsidP="00B10240">
      <w:pPr>
        <w:spacing w:line="180" w:lineRule="exact"/>
        <w:ind w:firstLine="142"/>
        <w:jc w:val="right"/>
        <w:rPr>
          <w:rFonts w:ascii="Arial" w:hAnsi="Arial" w:cs="Arial"/>
          <w:sz w:val="18"/>
          <w:szCs w:val="18"/>
        </w:rPr>
      </w:pPr>
      <w:r w:rsidRPr="00B10240">
        <w:rPr>
          <w:rFonts w:ascii="Arial" w:hAnsi="Arial" w:cs="Arial"/>
          <w:sz w:val="18"/>
          <w:szCs w:val="18"/>
        </w:rPr>
        <w:t>Ставропольского края</w:t>
      </w:r>
    </w:p>
    <w:p w:rsidR="00B10240" w:rsidRPr="00B10240" w:rsidRDefault="00B10240" w:rsidP="00B10240">
      <w:pPr>
        <w:spacing w:line="180" w:lineRule="exact"/>
        <w:ind w:firstLine="142"/>
        <w:jc w:val="right"/>
        <w:rPr>
          <w:rFonts w:ascii="Arial" w:hAnsi="Arial" w:cs="Arial"/>
          <w:sz w:val="18"/>
          <w:szCs w:val="18"/>
        </w:rPr>
      </w:pPr>
      <w:r w:rsidRPr="00B10240">
        <w:rPr>
          <w:rFonts w:ascii="Arial" w:hAnsi="Arial" w:cs="Arial"/>
          <w:sz w:val="18"/>
          <w:szCs w:val="18"/>
        </w:rPr>
        <w:t>от 22 декабря 2020 года №380</w:t>
      </w:r>
    </w:p>
    <w:p w:rsidR="00B10240" w:rsidRPr="00B10240" w:rsidRDefault="00B10240" w:rsidP="00B10240">
      <w:pPr>
        <w:spacing w:line="180" w:lineRule="exact"/>
        <w:ind w:firstLine="142"/>
        <w:jc w:val="right"/>
        <w:rPr>
          <w:rFonts w:ascii="Arial" w:hAnsi="Arial" w:cs="Arial"/>
          <w:sz w:val="18"/>
          <w:szCs w:val="18"/>
        </w:rPr>
      </w:pPr>
      <w:r w:rsidRPr="00B10240">
        <w:rPr>
          <w:rFonts w:ascii="Arial" w:hAnsi="Arial" w:cs="Arial"/>
          <w:sz w:val="18"/>
          <w:szCs w:val="18"/>
        </w:rPr>
        <w:t>«О бюджете Благодарненского городского округа Ставропольского края на 2021 год и</w:t>
      </w:r>
    </w:p>
    <w:p w:rsidR="00B10240" w:rsidRPr="00B10240" w:rsidRDefault="00B10240" w:rsidP="00B10240">
      <w:pPr>
        <w:spacing w:line="180" w:lineRule="exact"/>
        <w:ind w:firstLine="142"/>
        <w:jc w:val="right"/>
        <w:rPr>
          <w:rFonts w:ascii="Arial" w:hAnsi="Arial" w:cs="Arial"/>
          <w:sz w:val="18"/>
          <w:szCs w:val="18"/>
        </w:rPr>
      </w:pPr>
      <w:r w:rsidRPr="00B10240">
        <w:rPr>
          <w:rFonts w:ascii="Arial" w:hAnsi="Arial" w:cs="Arial"/>
          <w:sz w:val="18"/>
          <w:szCs w:val="18"/>
        </w:rPr>
        <w:t>плановый период 2022 и 2023 годов»</w:t>
      </w:r>
    </w:p>
    <w:p w:rsidR="00B10240" w:rsidRPr="00B10240" w:rsidRDefault="00B10240" w:rsidP="00B10240">
      <w:pPr>
        <w:spacing w:line="180" w:lineRule="exact"/>
        <w:ind w:firstLine="142"/>
        <w:jc w:val="both"/>
        <w:rPr>
          <w:rFonts w:ascii="Arial" w:hAnsi="Arial" w:cs="Arial"/>
          <w:sz w:val="18"/>
          <w:szCs w:val="18"/>
        </w:rPr>
      </w:pPr>
    </w:p>
    <w:p w:rsidR="00B10240" w:rsidRPr="00B10240" w:rsidRDefault="00B10240" w:rsidP="00B10240">
      <w:pPr>
        <w:spacing w:line="180" w:lineRule="exact"/>
        <w:ind w:firstLine="142"/>
        <w:jc w:val="center"/>
        <w:rPr>
          <w:rFonts w:ascii="Arial" w:hAnsi="Arial" w:cs="Arial"/>
          <w:sz w:val="18"/>
          <w:szCs w:val="18"/>
        </w:rPr>
      </w:pPr>
      <w:r w:rsidRPr="00B10240">
        <w:rPr>
          <w:rFonts w:ascii="Arial" w:hAnsi="Arial" w:cs="Arial"/>
          <w:sz w:val="18"/>
          <w:szCs w:val="18"/>
        </w:rPr>
        <w:t>ИСТОЧНИКИ</w:t>
      </w:r>
    </w:p>
    <w:p w:rsidR="00B10240" w:rsidRPr="00B10240" w:rsidRDefault="00B10240" w:rsidP="00B10240">
      <w:pPr>
        <w:spacing w:line="180" w:lineRule="exact"/>
        <w:ind w:firstLine="142"/>
        <w:jc w:val="center"/>
        <w:rPr>
          <w:rFonts w:ascii="Arial" w:hAnsi="Arial" w:cs="Arial"/>
          <w:sz w:val="18"/>
          <w:szCs w:val="18"/>
        </w:rPr>
      </w:pPr>
      <w:r w:rsidRPr="00B10240">
        <w:rPr>
          <w:rFonts w:ascii="Arial" w:hAnsi="Arial" w:cs="Arial"/>
          <w:sz w:val="18"/>
          <w:szCs w:val="18"/>
        </w:rPr>
        <w:t>финансирования дефицита местного бюджета на 2021 год</w:t>
      </w:r>
    </w:p>
    <w:p w:rsidR="001936E3" w:rsidRPr="004E4B5C" w:rsidRDefault="00B10240" w:rsidP="00B10240">
      <w:pPr>
        <w:spacing w:line="180" w:lineRule="exact"/>
        <w:ind w:firstLine="142"/>
        <w:jc w:val="right"/>
        <w:rPr>
          <w:rFonts w:ascii="Arial" w:hAnsi="Arial" w:cs="Arial"/>
          <w:sz w:val="18"/>
          <w:szCs w:val="18"/>
        </w:rPr>
      </w:pPr>
      <w:r w:rsidRPr="00B10240">
        <w:rPr>
          <w:rFonts w:ascii="Arial" w:hAnsi="Arial" w:cs="Arial"/>
          <w:sz w:val="18"/>
          <w:szCs w:val="18"/>
        </w:rPr>
        <w:t>(рублей)</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261"/>
        <w:gridCol w:w="1985"/>
      </w:tblGrid>
      <w:tr w:rsidR="00B10240" w:rsidRPr="00B10240" w:rsidTr="00B10240">
        <w:trPr>
          <w:trHeight w:val="169"/>
        </w:trPr>
        <w:tc>
          <w:tcPr>
            <w:tcW w:w="4928" w:type="dxa"/>
            <w:vAlign w:val="center"/>
            <w:hideMark/>
          </w:tcPr>
          <w:p w:rsidR="00B10240" w:rsidRPr="00B10240" w:rsidRDefault="00B10240" w:rsidP="00B10240">
            <w:pPr>
              <w:spacing w:line="180" w:lineRule="exact"/>
              <w:jc w:val="center"/>
              <w:rPr>
                <w:rFonts w:ascii="Arial" w:eastAsia="Calibri" w:hAnsi="Arial" w:cs="Arial"/>
                <w:color w:val="auto"/>
                <w:sz w:val="18"/>
                <w:szCs w:val="18"/>
              </w:rPr>
            </w:pPr>
            <w:r w:rsidRPr="00B10240">
              <w:rPr>
                <w:rFonts w:ascii="Arial" w:eastAsia="Calibri" w:hAnsi="Arial" w:cs="Arial"/>
                <w:color w:val="auto"/>
                <w:sz w:val="18"/>
                <w:szCs w:val="18"/>
              </w:rPr>
              <w:t>Наименование</w:t>
            </w:r>
          </w:p>
        </w:tc>
        <w:tc>
          <w:tcPr>
            <w:tcW w:w="3261" w:type="dxa"/>
            <w:vAlign w:val="center"/>
            <w:hideMark/>
          </w:tcPr>
          <w:p w:rsidR="00B10240" w:rsidRPr="00B10240" w:rsidRDefault="00B10240" w:rsidP="00B10240">
            <w:pPr>
              <w:spacing w:line="180" w:lineRule="exact"/>
              <w:jc w:val="center"/>
              <w:rPr>
                <w:rFonts w:ascii="Arial" w:eastAsia="Calibri" w:hAnsi="Arial" w:cs="Arial"/>
                <w:color w:val="auto"/>
                <w:sz w:val="18"/>
                <w:szCs w:val="18"/>
              </w:rPr>
            </w:pPr>
            <w:r w:rsidRPr="00B10240">
              <w:rPr>
                <w:rFonts w:ascii="Arial" w:eastAsia="Calibri" w:hAnsi="Arial" w:cs="Arial"/>
                <w:color w:val="auto"/>
                <w:sz w:val="18"/>
                <w:szCs w:val="18"/>
              </w:rPr>
              <w:t>код бюджетной классификации Российской Федерации</w:t>
            </w:r>
          </w:p>
        </w:tc>
        <w:tc>
          <w:tcPr>
            <w:tcW w:w="1985" w:type="dxa"/>
            <w:vAlign w:val="center"/>
            <w:hideMark/>
          </w:tcPr>
          <w:p w:rsidR="00B10240" w:rsidRPr="00B10240" w:rsidRDefault="00B10240" w:rsidP="00B10240">
            <w:pPr>
              <w:spacing w:line="180" w:lineRule="exact"/>
              <w:jc w:val="center"/>
              <w:rPr>
                <w:rFonts w:ascii="Arial" w:eastAsia="Calibri" w:hAnsi="Arial" w:cs="Arial"/>
                <w:color w:val="auto"/>
                <w:sz w:val="18"/>
                <w:szCs w:val="18"/>
              </w:rPr>
            </w:pPr>
            <w:r w:rsidRPr="00B10240">
              <w:rPr>
                <w:rFonts w:ascii="Arial" w:eastAsia="Calibri" w:hAnsi="Arial" w:cs="Arial"/>
                <w:color w:val="auto"/>
                <w:sz w:val="18"/>
                <w:szCs w:val="18"/>
              </w:rPr>
              <w:t>сумма</w:t>
            </w:r>
          </w:p>
        </w:tc>
      </w:tr>
      <w:tr w:rsidR="00B10240" w:rsidRPr="00B10240" w:rsidTr="00B10240">
        <w:trPr>
          <w:trHeight w:val="64"/>
        </w:trPr>
        <w:tc>
          <w:tcPr>
            <w:tcW w:w="4928" w:type="dxa"/>
            <w:noWrap/>
            <w:vAlign w:val="bottom"/>
            <w:hideMark/>
          </w:tcPr>
          <w:p w:rsidR="00B10240" w:rsidRPr="00B10240" w:rsidRDefault="00B10240" w:rsidP="00B10240">
            <w:pPr>
              <w:spacing w:line="180" w:lineRule="exact"/>
              <w:jc w:val="center"/>
              <w:rPr>
                <w:rFonts w:ascii="Arial" w:eastAsia="Calibri" w:hAnsi="Arial" w:cs="Arial"/>
                <w:color w:val="auto"/>
                <w:sz w:val="18"/>
                <w:szCs w:val="18"/>
              </w:rPr>
            </w:pPr>
            <w:r w:rsidRPr="00B10240">
              <w:rPr>
                <w:rFonts w:ascii="Arial" w:eastAsia="Calibri" w:hAnsi="Arial" w:cs="Arial"/>
                <w:color w:val="auto"/>
                <w:sz w:val="18"/>
                <w:szCs w:val="18"/>
              </w:rPr>
              <w:t>1</w:t>
            </w:r>
          </w:p>
        </w:tc>
        <w:tc>
          <w:tcPr>
            <w:tcW w:w="3261" w:type="dxa"/>
            <w:noWrap/>
            <w:vAlign w:val="bottom"/>
            <w:hideMark/>
          </w:tcPr>
          <w:p w:rsidR="00B10240" w:rsidRPr="00B10240" w:rsidRDefault="00B10240" w:rsidP="00B10240">
            <w:pPr>
              <w:spacing w:line="180" w:lineRule="exact"/>
              <w:jc w:val="center"/>
              <w:rPr>
                <w:rFonts w:ascii="Arial" w:eastAsia="Calibri" w:hAnsi="Arial" w:cs="Arial"/>
                <w:color w:val="auto"/>
                <w:sz w:val="18"/>
                <w:szCs w:val="18"/>
              </w:rPr>
            </w:pPr>
            <w:r w:rsidRPr="00B10240">
              <w:rPr>
                <w:rFonts w:ascii="Arial" w:eastAsia="Calibri" w:hAnsi="Arial" w:cs="Arial"/>
                <w:color w:val="auto"/>
                <w:sz w:val="18"/>
                <w:szCs w:val="18"/>
              </w:rPr>
              <w:t>2</w:t>
            </w:r>
          </w:p>
        </w:tc>
        <w:tc>
          <w:tcPr>
            <w:tcW w:w="1985" w:type="dxa"/>
            <w:noWrap/>
            <w:vAlign w:val="bottom"/>
            <w:hideMark/>
          </w:tcPr>
          <w:p w:rsidR="00B10240" w:rsidRPr="00B10240" w:rsidRDefault="00B10240" w:rsidP="00B10240">
            <w:pPr>
              <w:spacing w:line="180" w:lineRule="exact"/>
              <w:jc w:val="center"/>
              <w:rPr>
                <w:rFonts w:ascii="Arial" w:eastAsia="Calibri" w:hAnsi="Arial" w:cs="Arial"/>
                <w:color w:val="auto"/>
                <w:sz w:val="18"/>
                <w:szCs w:val="18"/>
              </w:rPr>
            </w:pPr>
            <w:r w:rsidRPr="00B10240">
              <w:rPr>
                <w:rFonts w:ascii="Arial" w:eastAsia="Calibri" w:hAnsi="Arial" w:cs="Arial"/>
                <w:color w:val="auto"/>
                <w:sz w:val="18"/>
                <w:szCs w:val="18"/>
              </w:rPr>
              <w:t>3</w:t>
            </w:r>
          </w:p>
        </w:tc>
      </w:tr>
      <w:tr w:rsidR="00B10240" w:rsidRPr="00B10240" w:rsidTr="00B10240">
        <w:trPr>
          <w:trHeight w:val="64"/>
        </w:trPr>
        <w:tc>
          <w:tcPr>
            <w:tcW w:w="4928"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 xml:space="preserve">Всего источников финансирования дефицита местного бюджета </w:t>
            </w:r>
          </w:p>
        </w:tc>
        <w:tc>
          <w:tcPr>
            <w:tcW w:w="3261"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w:t>
            </w:r>
          </w:p>
        </w:tc>
        <w:tc>
          <w:tcPr>
            <w:tcW w:w="1985" w:type="dxa"/>
            <w:shd w:val="clear" w:color="000000" w:fill="FFFFFF"/>
            <w:noWrap/>
            <w:vAlign w:val="bottom"/>
          </w:tcPr>
          <w:p w:rsidR="00B10240" w:rsidRPr="00B10240" w:rsidRDefault="00B10240" w:rsidP="00B10240">
            <w:pPr>
              <w:spacing w:line="180" w:lineRule="exact"/>
              <w:ind w:left="-102" w:right="-102"/>
              <w:jc w:val="right"/>
              <w:rPr>
                <w:rFonts w:ascii="Arial" w:eastAsia="Calibri" w:hAnsi="Arial" w:cs="Arial"/>
                <w:color w:val="auto"/>
                <w:sz w:val="18"/>
                <w:szCs w:val="18"/>
              </w:rPr>
            </w:pPr>
            <w:r w:rsidRPr="00B10240">
              <w:rPr>
                <w:rFonts w:ascii="Arial" w:eastAsia="Calibri" w:hAnsi="Arial" w:cs="Arial"/>
                <w:color w:val="auto"/>
                <w:sz w:val="18"/>
                <w:szCs w:val="18"/>
              </w:rPr>
              <w:t>164 781 116,49</w:t>
            </w:r>
          </w:p>
        </w:tc>
      </w:tr>
      <w:tr w:rsidR="00B10240" w:rsidRPr="00B10240" w:rsidTr="00B10240">
        <w:trPr>
          <w:trHeight w:val="64"/>
        </w:trPr>
        <w:tc>
          <w:tcPr>
            <w:tcW w:w="4928"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Изменение остатков средств на счетах по учету средств бюджета</w:t>
            </w:r>
          </w:p>
        </w:tc>
        <w:tc>
          <w:tcPr>
            <w:tcW w:w="3261"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604 01050000 00 0000 000</w:t>
            </w:r>
          </w:p>
        </w:tc>
        <w:tc>
          <w:tcPr>
            <w:tcW w:w="1985" w:type="dxa"/>
            <w:shd w:val="clear" w:color="000000" w:fill="FFFFFF"/>
            <w:noWrap/>
            <w:vAlign w:val="bottom"/>
          </w:tcPr>
          <w:p w:rsidR="00B10240" w:rsidRPr="00B10240" w:rsidRDefault="00B10240" w:rsidP="00B10240">
            <w:pPr>
              <w:spacing w:line="180" w:lineRule="exact"/>
              <w:ind w:left="-102" w:right="-102"/>
              <w:jc w:val="right"/>
              <w:rPr>
                <w:rFonts w:ascii="Arial" w:eastAsia="Calibri" w:hAnsi="Arial" w:cs="Arial"/>
                <w:color w:val="auto"/>
                <w:sz w:val="18"/>
                <w:szCs w:val="18"/>
              </w:rPr>
            </w:pPr>
            <w:r w:rsidRPr="00B10240">
              <w:rPr>
                <w:rFonts w:ascii="Arial" w:eastAsia="Calibri" w:hAnsi="Arial" w:cs="Arial"/>
                <w:color w:val="auto"/>
                <w:sz w:val="18"/>
                <w:szCs w:val="18"/>
              </w:rPr>
              <w:t>164 781 116,49</w:t>
            </w:r>
          </w:p>
        </w:tc>
      </w:tr>
      <w:tr w:rsidR="00B10240" w:rsidRPr="00B10240" w:rsidTr="00B10240">
        <w:trPr>
          <w:trHeight w:val="64"/>
        </w:trPr>
        <w:tc>
          <w:tcPr>
            <w:tcW w:w="4928"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Увеличение остатков средств бюджетов</w:t>
            </w:r>
          </w:p>
        </w:tc>
        <w:tc>
          <w:tcPr>
            <w:tcW w:w="3261"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604 01050000 00 0000 500</w:t>
            </w:r>
          </w:p>
        </w:tc>
        <w:tc>
          <w:tcPr>
            <w:tcW w:w="1985" w:type="dxa"/>
            <w:shd w:val="clear" w:color="000000" w:fill="FFFFFF"/>
            <w:noWrap/>
            <w:vAlign w:val="bottom"/>
          </w:tcPr>
          <w:p w:rsidR="00B10240" w:rsidRPr="00B10240" w:rsidRDefault="00B10240" w:rsidP="00B10240">
            <w:pPr>
              <w:spacing w:line="180" w:lineRule="exact"/>
              <w:ind w:left="-102" w:right="-102"/>
              <w:jc w:val="right"/>
              <w:rPr>
                <w:rFonts w:ascii="Arial" w:eastAsia="Calibri" w:hAnsi="Arial" w:cs="Arial"/>
                <w:color w:val="auto"/>
                <w:sz w:val="18"/>
                <w:szCs w:val="18"/>
              </w:rPr>
            </w:pPr>
            <w:r w:rsidRPr="00B10240">
              <w:rPr>
                <w:rFonts w:ascii="Arial" w:eastAsia="Calibri" w:hAnsi="Arial" w:cs="Arial"/>
                <w:color w:val="auto"/>
                <w:sz w:val="18"/>
                <w:szCs w:val="18"/>
              </w:rPr>
              <w:t>-2 315 301 267,34</w:t>
            </w:r>
          </w:p>
        </w:tc>
      </w:tr>
      <w:tr w:rsidR="00B10240" w:rsidRPr="00B10240" w:rsidTr="00B10240">
        <w:trPr>
          <w:trHeight w:val="64"/>
        </w:trPr>
        <w:tc>
          <w:tcPr>
            <w:tcW w:w="4928"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Увеличение прочих остатков средств бюджетов</w:t>
            </w:r>
          </w:p>
        </w:tc>
        <w:tc>
          <w:tcPr>
            <w:tcW w:w="3261"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604 01050200 00 0000 500</w:t>
            </w:r>
          </w:p>
        </w:tc>
        <w:tc>
          <w:tcPr>
            <w:tcW w:w="1985" w:type="dxa"/>
            <w:shd w:val="clear" w:color="000000" w:fill="FFFFFF"/>
            <w:noWrap/>
            <w:vAlign w:val="bottom"/>
          </w:tcPr>
          <w:p w:rsidR="00B10240" w:rsidRPr="00B10240" w:rsidRDefault="00B10240" w:rsidP="00B10240">
            <w:pPr>
              <w:spacing w:line="180" w:lineRule="exact"/>
              <w:ind w:left="-102" w:right="-102"/>
              <w:jc w:val="right"/>
              <w:rPr>
                <w:rFonts w:ascii="Arial" w:eastAsia="Calibri" w:hAnsi="Arial" w:cs="Arial"/>
                <w:color w:val="auto"/>
                <w:sz w:val="18"/>
                <w:szCs w:val="18"/>
              </w:rPr>
            </w:pPr>
            <w:r w:rsidRPr="00B10240">
              <w:rPr>
                <w:rFonts w:ascii="Arial" w:eastAsia="Calibri" w:hAnsi="Arial" w:cs="Arial"/>
                <w:color w:val="auto"/>
                <w:sz w:val="18"/>
                <w:szCs w:val="18"/>
              </w:rPr>
              <w:t>-2 315 301 267,34</w:t>
            </w:r>
          </w:p>
        </w:tc>
      </w:tr>
      <w:tr w:rsidR="00B10240" w:rsidRPr="00B10240" w:rsidTr="00B10240">
        <w:trPr>
          <w:trHeight w:val="64"/>
        </w:trPr>
        <w:tc>
          <w:tcPr>
            <w:tcW w:w="4928"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Увеличение прочих остатков денежных средств бюджетов</w:t>
            </w:r>
          </w:p>
        </w:tc>
        <w:tc>
          <w:tcPr>
            <w:tcW w:w="3261"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604 01050201 00 0000 510</w:t>
            </w:r>
          </w:p>
        </w:tc>
        <w:tc>
          <w:tcPr>
            <w:tcW w:w="1985" w:type="dxa"/>
            <w:shd w:val="clear" w:color="000000" w:fill="FFFFFF"/>
            <w:noWrap/>
            <w:vAlign w:val="bottom"/>
          </w:tcPr>
          <w:p w:rsidR="00B10240" w:rsidRPr="00B10240" w:rsidRDefault="00B10240" w:rsidP="00B10240">
            <w:pPr>
              <w:spacing w:line="180" w:lineRule="exact"/>
              <w:ind w:left="-102" w:right="-102"/>
              <w:jc w:val="right"/>
              <w:rPr>
                <w:rFonts w:ascii="Arial" w:eastAsia="Calibri" w:hAnsi="Arial" w:cs="Arial"/>
                <w:color w:val="auto"/>
                <w:sz w:val="18"/>
                <w:szCs w:val="18"/>
              </w:rPr>
            </w:pPr>
            <w:r w:rsidRPr="00B10240">
              <w:rPr>
                <w:rFonts w:ascii="Arial" w:eastAsia="Calibri" w:hAnsi="Arial" w:cs="Arial"/>
                <w:color w:val="auto"/>
                <w:sz w:val="18"/>
                <w:szCs w:val="18"/>
              </w:rPr>
              <w:t>-2 315 301 267,34</w:t>
            </w:r>
          </w:p>
        </w:tc>
      </w:tr>
      <w:tr w:rsidR="00B10240" w:rsidRPr="00B10240" w:rsidTr="00B10240">
        <w:trPr>
          <w:trHeight w:val="64"/>
        </w:trPr>
        <w:tc>
          <w:tcPr>
            <w:tcW w:w="4928"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Увеличение прочих остатков денежных средств бюджетов городских округов</w:t>
            </w:r>
          </w:p>
        </w:tc>
        <w:tc>
          <w:tcPr>
            <w:tcW w:w="3261"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604 01050201 04 0000 510</w:t>
            </w:r>
          </w:p>
        </w:tc>
        <w:tc>
          <w:tcPr>
            <w:tcW w:w="1985" w:type="dxa"/>
            <w:shd w:val="clear" w:color="000000" w:fill="FFFFFF"/>
            <w:noWrap/>
            <w:vAlign w:val="bottom"/>
          </w:tcPr>
          <w:p w:rsidR="00B10240" w:rsidRPr="00B10240" w:rsidRDefault="00B10240" w:rsidP="00B10240">
            <w:pPr>
              <w:spacing w:line="180" w:lineRule="exact"/>
              <w:ind w:left="-102" w:right="-102"/>
              <w:jc w:val="right"/>
              <w:rPr>
                <w:rFonts w:ascii="Arial" w:eastAsia="Calibri" w:hAnsi="Arial" w:cs="Arial"/>
                <w:color w:val="auto"/>
                <w:sz w:val="18"/>
                <w:szCs w:val="18"/>
              </w:rPr>
            </w:pPr>
            <w:r w:rsidRPr="00B10240">
              <w:rPr>
                <w:rFonts w:ascii="Arial" w:eastAsia="Calibri" w:hAnsi="Arial" w:cs="Arial"/>
                <w:color w:val="auto"/>
                <w:sz w:val="18"/>
                <w:szCs w:val="18"/>
              </w:rPr>
              <w:t>-2 315 301 267,34</w:t>
            </w:r>
          </w:p>
        </w:tc>
      </w:tr>
      <w:tr w:rsidR="00B10240" w:rsidRPr="00B10240" w:rsidTr="00B10240">
        <w:trPr>
          <w:trHeight w:val="64"/>
        </w:trPr>
        <w:tc>
          <w:tcPr>
            <w:tcW w:w="4928"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Уменьшение остатков средств бюджетов</w:t>
            </w:r>
          </w:p>
        </w:tc>
        <w:tc>
          <w:tcPr>
            <w:tcW w:w="3261"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604 01050000 00 0000 600</w:t>
            </w:r>
          </w:p>
        </w:tc>
        <w:tc>
          <w:tcPr>
            <w:tcW w:w="1985" w:type="dxa"/>
            <w:shd w:val="clear" w:color="000000" w:fill="FFFFFF"/>
            <w:noWrap/>
            <w:vAlign w:val="bottom"/>
          </w:tcPr>
          <w:p w:rsidR="00B10240" w:rsidRPr="00B10240" w:rsidRDefault="00B10240" w:rsidP="00B10240">
            <w:pPr>
              <w:spacing w:line="180" w:lineRule="exact"/>
              <w:ind w:left="-102" w:right="-102"/>
              <w:jc w:val="right"/>
              <w:rPr>
                <w:rFonts w:ascii="Arial" w:eastAsia="Calibri" w:hAnsi="Arial" w:cs="Arial"/>
                <w:color w:val="auto"/>
                <w:sz w:val="18"/>
                <w:szCs w:val="18"/>
              </w:rPr>
            </w:pPr>
            <w:r w:rsidRPr="00B10240">
              <w:rPr>
                <w:rFonts w:ascii="Arial" w:eastAsia="Calibri" w:hAnsi="Arial" w:cs="Arial"/>
                <w:color w:val="auto"/>
                <w:sz w:val="18"/>
                <w:szCs w:val="18"/>
              </w:rPr>
              <w:t>2 480 082 383,83</w:t>
            </w:r>
          </w:p>
        </w:tc>
      </w:tr>
      <w:tr w:rsidR="00B10240" w:rsidRPr="00B10240" w:rsidTr="00B10240">
        <w:trPr>
          <w:trHeight w:val="64"/>
        </w:trPr>
        <w:tc>
          <w:tcPr>
            <w:tcW w:w="4928"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Уменьшение прочих остатков средств бюджетов</w:t>
            </w:r>
          </w:p>
        </w:tc>
        <w:tc>
          <w:tcPr>
            <w:tcW w:w="3261"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604 01050200 00 0000 600</w:t>
            </w:r>
          </w:p>
        </w:tc>
        <w:tc>
          <w:tcPr>
            <w:tcW w:w="1985" w:type="dxa"/>
            <w:shd w:val="clear" w:color="000000" w:fill="FFFFFF"/>
            <w:noWrap/>
            <w:vAlign w:val="bottom"/>
          </w:tcPr>
          <w:p w:rsidR="00B10240" w:rsidRPr="00B10240" w:rsidRDefault="00B10240" w:rsidP="00B10240">
            <w:pPr>
              <w:spacing w:line="180" w:lineRule="exact"/>
              <w:ind w:left="-102" w:right="-102"/>
              <w:jc w:val="right"/>
              <w:rPr>
                <w:rFonts w:ascii="Arial" w:eastAsia="Calibri" w:hAnsi="Arial" w:cs="Arial"/>
                <w:color w:val="auto"/>
                <w:sz w:val="18"/>
                <w:szCs w:val="18"/>
              </w:rPr>
            </w:pPr>
            <w:r w:rsidRPr="00B10240">
              <w:rPr>
                <w:rFonts w:ascii="Arial" w:eastAsia="Calibri" w:hAnsi="Arial" w:cs="Arial"/>
                <w:color w:val="auto"/>
                <w:sz w:val="18"/>
                <w:szCs w:val="18"/>
              </w:rPr>
              <w:t>2 480 082 383,83</w:t>
            </w:r>
          </w:p>
        </w:tc>
      </w:tr>
      <w:tr w:rsidR="00B10240" w:rsidRPr="00B10240" w:rsidTr="00B10240">
        <w:trPr>
          <w:trHeight w:val="64"/>
        </w:trPr>
        <w:tc>
          <w:tcPr>
            <w:tcW w:w="4928"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Уменьшение прочих остатков денежных средств бюджетов</w:t>
            </w:r>
          </w:p>
        </w:tc>
        <w:tc>
          <w:tcPr>
            <w:tcW w:w="3261"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604 01050201 00 0000 610</w:t>
            </w:r>
          </w:p>
        </w:tc>
        <w:tc>
          <w:tcPr>
            <w:tcW w:w="1985" w:type="dxa"/>
            <w:shd w:val="clear" w:color="000000" w:fill="FFFFFF"/>
            <w:noWrap/>
            <w:vAlign w:val="bottom"/>
          </w:tcPr>
          <w:p w:rsidR="00B10240" w:rsidRPr="00B10240" w:rsidRDefault="00B10240" w:rsidP="00B10240">
            <w:pPr>
              <w:spacing w:line="180" w:lineRule="exact"/>
              <w:ind w:left="-102" w:right="-102"/>
              <w:jc w:val="right"/>
              <w:rPr>
                <w:rFonts w:ascii="Arial" w:eastAsia="Calibri" w:hAnsi="Arial" w:cs="Arial"/>
                <w:color w:val="auto"/>
                <w:sz w:val="18"/>
                <w:szCs w:val="18"/>
              </w:rPr>
            </w:pPr>
            <w:r w:rsidRPr="00B10240">
              <w:rPr>
                <w:rFonts w:ascii="Arial" w:eastAsia="Calibri" w:hAnsi="Arial" w:cs="Arial"/>
                <w:color w:val="auto"/>
                <w:sz w:val="18"/>
                <w:szCs w:val="18"/>
              </w:rPr>
              <w:t>2 480 082 383,83</w:t>
            </w:r>
          </w:p>
        </w:tc>
      </w:tr>
      <w:tr w:rsidR="00B10240" w:rsidRPr="00B10240" w:rsidTr="00B10240">
        <w:trPr>
          <w:trHeight w:val="64"/>
        </w:trPr>
        <w:tc>
          <w:tcPr>
            <w:tcW w:w="4928"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Уменьшение прочих остатков денежных средств бюджетов городских округов</w:t>
            </w:r>
          </w:p>
        </w:tc>
        <w:tc>
          <w:tcPr>
            <w:tcW w:w="3261" w:type="dxa"/>
            <w:shd w:val="clear" w:color="auto" w:fill="auto"/>
            <w:noWrap/>
            <w:vAlign w:val="bottom"/>
          </w:tcPr>
          <w:p w:rsidR="00B10240" w:rsidRPr="00B10240" w:rsidRDefault="00B10240" w:rsidP="00B10240">
            <w:pPr>
              <w:spacing w:line="180" w:lineRule="exact"/>
              <w:ind w:left="-102" w:right="-102"/>
              <w:rPr>
                <w:rFonts w:ascii="Arial" w:eastAsia="Calibri" w:hAnsi="Arial" w:cs="Arial"/>
                <w:color w:val="auto"/>
                <w:sz w:val="18"/>
                <w:szCs w:val="18"/>
              </w:rPr>
            </w:pPr>
            <w:r w:rsidRPr="00B10240">
              <w:rPr>
                <w:rFonts w:ascii="Arial" w:eastAsia="Calibri" w:hAnsi="Arial" w:cs="Arial"/>
                <w:color w:val="auto"/>
                <w:sz w:val="18"/>
                <w:szCs w:val="18"/>
              </w:rPr>
              <w:t>604 01050201 04 0000 610</w:t>
            </w:r>
          </w:p>
        </w:tc>
        <w:tc>
          <w:tcPr>
            <w:tcW w:w="1985" w:type="dxa"/>
            <w:shd w:val="clear" w:color="000000" w:fill="FFFFFF"/>
            <w:noWrap/>
            <w:vAlign w:val="bottom"/>
          </w:tcPr>
          <w:p w:rsidR="00B10240" w:rsidRPr="00B10240" w:rsidRDefault="00B10240" w:rsidP="00B10240">
            <w:pPr>
              <w:spacing w:line="180" w:lineRule="exact"/>
              <w:ind w:left="-102" w:right="-102"/>
              <w:jc w:val="right"/>
              <w:rPr>
                <w:rFonts w:ascii="Arial" w:eastAsia="Calibri" w:hAnsi="Arial" w:cs="Arial"/>
                <w:color w:val="auto"/>
                <w:sz w:val="18"/>
                <w:szCs w:val="18"/>
              </w:rPr>
            </w:pPr>
            <w:r w:rsidRPr="00B10240">
              <w:rPr>
                <w:rFonts w:ascii="Arial" w:eastAsia="Calibri" w:hAnsi="Arial" w:cs="Arial"/>
                <w:color w:val="auto"/>
                <w:sz w:val="18"/>
                <w:szCs w:val="18"/>
              </w:rPr>
              <w:t>2 480 082 383,83</w:t>
            </w:r>
          </w:p>
        </w:tc>
      </w:tr>
    </w:tbl>
    <w:p w:rsidR="001936E3" w:rsidRPr="004E4B5C" w:rsidRDefault="001936E3" w:rsidP="00B10240">
      <w:pPr>
        <w:spacing w:line="18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4D034D" w:rsidRPr="004D034D" w:rsidRDefault="004D034D" w:rsidP="004D034D">
      <w:pPr>
        <w:spacing w:line="180" w:lineRule="exact"/>
        <w:ind w:firstLine="142"/>
        <w:jc w:val="right"/>
        <w:rPr>
          <w:rFonts w:ascii="Arial" w:hAnsi="Arial" w:cs="Arial"/>
          <w:sz w:val="18"/>
          <w:szCs w:val="18"/>
        </w:rPr>
      </w:pPr>
      <w:r w:rsidRPr="004D034D">
        <w:rPr>
          <w:rFonts w:ascii="Arial" w:hAnsi="Arial" w:cs="Arial"/>
          <w:sz w:val="18"/>
          <w:szCs w:val="18"/>
        </w:rPr>
        <w:t>Приложение 6</w:t>
      </w:r>
    </w:p>
    <w:p w:rsidR="004D034D" w:rsidRPr="004D034D" w:rsidRDefault="004D034D" w:rsidP="004D034D">
      <w:pPr>
        <w:spacing w:line="180" w:lineRule="exact"/>
        <w:ind w:firstLine="142"/>
        <w:jc w:val="right"/>
        <w:rPr>
          <w:rFonts w:ascii="Arial" w:hAnsi="Arial" w:cs="Arial"/>
          <w:sz w:val="18"/>
          <w:szCs w:val="18"/>
        </w:rPr>
      </w:pPr>
      <w:r w:rsidRPr="004D034D">
        <w:rPr>
          <w:rFonts w:ascii="Arial" w:hAnsi="Arial" w:cs="Arial"/>
          <w:sz w:val="18"/>
          <w:szCs w:val="18"/>
        </w:rPr>
        <w:t>к решению Совета депутатов</w:t>
      </w:r>
    </w:p>
    <w:p w:rsidR="004D034D" w:rsidRPr="004D034D" w:rsidRDefault="004D034D" w:rsidP="004D034D">
      <w:pPr>
        <w:spacing w:line="180" w:lineRule="exact"/>
        <w:ind w:firstLine="142"/>
        <w:jc w:val="right"/>
        <w:rPr>
          <w:rFonts w:ascii="Arial" w:hAnsi="Arial" w:cs="Arial"/>
          <w:sz w:val="18"/>
          <w:szCs w:val="18"/>
        </w:rPr>
      </w:pPr>
      <w:r w:rsidRPr="004D034D">
        <w:rPr>
          <w:rFonts w:ascii="Arial" w:hAnsi="Arial" w:cs="Arial"/>
          <w:sz w:val="18"/>
          <w:szCs w:val="18"/>
        </w:rPr>
        <w:t>Благодарненского городского округа</w:t>
      </w:r>
    </w:p>
    <w:p w:rsidR="004D034D" w:rsidRPr="004D034D" w:rsidRDefault="004D034D" w:rsidP="004D034D">
      <w:pPr>
        <w:spacing w:line="180" w:lineRule="exact"/>
        <w:ind w:firstLine="142"/>
        <w:jc w:val="right"/>
        <w:rPr>
          <w:rFonts w:ascii="Arial" w:hAnsi="Arial" w:cs="Arial"/>
          <w:sz w:val="18"/>
          <w:szCs w:val="18"/>
        </w:rPr>
      </w:pPr>
      <w:r w:rsidRPr="004D034D">
        <w:rPr>
          <w:rFonts w:ascii="Arial" w:hAnsi="Arial" w:cs="Arial"/>
          <w:sz w:val="18"/>
          <w:szCs w:val="18"/>
        </w:rPr>
        <w:t>Ставропольского края</w:t>
      </w:r>
    </w:p>
    <w:p w:rsidR="004D034D" w:rsidRPr="004D034D" w:rsidRDefault="004D034D" w:rsidP="004D034D">
      <w:pPr>
        <w:spacing w:line="180" w:lineRule="exact"/>
        <w:ind w:firstLine="142"/>
        <w:jc w:val="right"/>
        <w:rPr>
          <w:rFonts w:ascii="Arial" w:hAnsi="Arial" w:cs="Arial"/>
          <w:sz w:val="18"/>
          <w:szCs w:val="18"/>
        </w:rPr>
      </w:pPr>
      <w:r w:rsidRPr="004D034D">
        <w:rPr>
          <w:rFonts w:ascii="Arial" w:hAnsi="Arial" w:cs="Arial"/>
          <w:sz w:val="18"/>
          <w:szCs w:val="18"/>
        </w:rPr>
        <w:t>от 22 декабря 2020 года №380</w:t>
      </w:r>
    </w:p>
    <w:p w:rsidR="004D034D" w:rsidRPr="004D034D" w:rsidRDefault="004D034D" w:rsidP="004D034D">
      <w:pPr>
        <w:spacing w:line="180" w:lineRule="exact"/>
        <w:ind w:firstLine="142"/>
        <w:jc w:val="right"/>
        <w:rPr>
          <w:rFonts w:ascii="Arial" w:hAnsi="Arial" w:cs="Arial"/>
          <w:sz w:val="18"/>
          <w:szCs w:val="18"/>
        </w:rPr>
      </w:pPr>
      <w:r w:rsidRPr="004D034D">
        <w:rPr>
          <w:rFonts w:ascii="Arial" w:hAnsi="Arial" w:cs="Arial"/>
          <w:sz w:val="18"/>
          <w:szCs w:val="18"/>
        </w:rPr>
        <w:t>«О бюджете Благодарненского городского округа Ставропольского края на 2021 год и</w:t>
      </w:r>
    </w:p>
    <w:p w:rsidR="004D034D" w:rsidRPr="004D034D" w:rsidRDefault="004D034D" w:rsidP="004D034D">
      <w:pPr>
        <w:spacing w:line="180" w:lineRule="exact"/>
        <w:ind w:firstLine="142"/>
        <w:jc w:val="right"/>
        <w:rPr>
          <w:rFonts w:ascii="Arial" w:hAnsi="Arial" w:cs="Arial"/>
          <w:sz w:val="18"/>
          <w:szCs w:val="18"/>
        </w:rPr>
      </w:pPr>
      <w:r w:rsidRPr="004D034D">
        <w:rPr>
          <w:rFonts w:ascii="Arial" w:hAnsi="Arial" w:cs="Arial"/>
          <w:sz w:val="18"/>
          <w:szCs w:val="18"/>
        </w:rPr>
        <w:t>плановый период 2022 и 2023 годов»</w:t>
      </w:r>
    </w:p>
    <w:p w:rsidR="001936E3" w:rsidRPr="004E4B5C" w:rsidRDefault="001936E3" w:rsidP="004D034D">
      <w:pPr>
        <w:spacing w:line="180" w:lineRule="exact"/>
        <w:ind w:firstLine="142"/>
        <w:jc w:val="right"/>
        <w:rPr>
          <w:rFonts w:ascii="Arial" w:hAnsi="Arial" w:cs="Arial"/>
          <w:sz w:val="18"/>
          <w:szCs w:val="1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386"/>
        <w:gridCol w:w="1985"/>
      </w:tblGrid>
      <w:tr w:rsidR="004D034D" w:rsidRPr="004D034D" w:rsidTr="004D034D">
        <w:trPr>
          <w:trHeight w:val="254"/>
        </w:trPr>
        <w:tc>
          <w:tcPr>
            <w:tcW w:w="10207" w:type="dxa"/>
            <w:gridSpan w:val="3"/>
            <w:shd w:val="clear" w:color="auto" w:fill="auto"/>
            <w:noWrap/>
            <w:vAlign w:val="center"/>
            <w:hideMark/>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РАСПРЕДЕЛЕНИЕ</w:t>
            </w:r>
          </w:p>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доходов местного бюджета в соответствии с классификацией доходов бюджетов на 2021 год</w:t>
            </w:r>
          </w:p>
        </w:tc>
      </w:tr>
      <w:tr w:rsidR="004D034D" w:rsidRPr="004D034D" w:rsidTr="004D034D">
        <w:trPr>
          <w:trHeight w:val="80"/>
        </w:trPr>
        <w:tc>
          <w:tcPr>
            <w:tcW w:w="10207" w:type="dxa"/>
            <w:gridSpan w:val="3"/>
            <w:shd w:val="clear" w:color="auto" w:fill="auto"/>
            <w:noWrap/>
            <w:hideMark/>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(рублей)</w:t>
            </w:r>
          </w:p>
        </w:tc>
      </w:tr>
      <w:tr w:rsidR="004D034D" w:rsidRPr="004D034D" w:rsidTr="004D034D">
        <w:trPr>
          <w:trHeight w:val="70"/>
        </w:trPr>
        <w:tc>
          <w:tcPr>
            <w:tcW w:w="2836" w:type="dxa"/>
            <w:shd w:val="clear" w:color="auto" w:fill="auto"/>
            <w:vAlign w:val="center"/>
            <w:hideMark/>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Код бюджетной классификации Российской Федерации</w:t>
            </w:r>
          </w:p>
        </w:tc>
        <w:tc>
          <w:tcPr>
            <w:tcW w:w="5386" w:type="dxa"/>
            <w:shd w:val="clear" w:color="auto" w:fill="auto"/>
            <w:vAlign w:val="center"/>
            <w:hideMark/>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наименование дохода</w:t>
            </w:r>
          </w:p>
        </w:tc>
        <w:tc>
          <w:tcPr>
            <w:tcW w:w="1985" w:type="dxa"/>
            <w:shd w:val="clear" w:color="auto" w:fill="auto"/>
            <w:vAlign w:val="center"/>
            <w:hideMark/>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сумма</w:t>
            </w:r>
          </w:p>
        </w:tc>
      </w:tr>
      <w:tr w:rsidR="004D034D" w:rsidRPr="004D034D" w:rsidTr="004D034D">
        <w:trPr>
          <w:trHeight w:val="279"/>
        </w:trPr>
        <w:tc>
          <w:tcPr>
            <w:tcW w:w="2836" w:type="dxa"/>
            <w:shd w:val="clear" w:color="auto" w:fill="auto"/>
            <w:hideMark/>
          </w:tcPr>
          <w:p w:rsidR="004D034D" w:rsidRPr="004D034D" w:rsidRDefault="004D034D" w:rsidP="004D034D">
            <w:pPr>
              <w:tabs>
                <w:tab w:val="left" w:pos="360"/>
                <w:tab w:val="left" w:pos="540"/>
                <w:tab w:val="left" w:pos="5700"/>
              </w:tabs>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1</w:t>
            </w:r>
          </w:p>
        </w:tc>
        <w:tc>
          <w:tcPr>
            <w:tcW w:w="5386" w:type="dxa"/>
            <w:shd w:val="clear" w:color="auto" w:fill="auto"/>
            <w:hideMark/>
          </w:tcPr>
          <w:p w:rsidR="004D034D" w:rsidRPr="004D034D" w:rsidRDefault="004D034D" w:rsidP="004D034D">
            <w:pPr>
              <w:tabs>
                <w:tab w:val="left" w:pos="360"/>
                <w:tab w:val="left" w:pos="540"/>
                <w:tab w:val="left" w:pos="5700"/>
              </w:tabs>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2</w:t>
            </w:r>
          </w:p>
        </w:tc>
        <w:tc>
          <w:tcPr>
            <w:tcW w:w="1985" w:type="dxa"/>
            <w:shd w:val="clear" w:color="auto" w:fill="auto"/>
            <w:noWrap/>
            <w:hideMark/>
          </w:tcPr>
          <w:p w:rsidR="004D034D" w:rsidRPr="004D034D" w:rsidRDefault="004D034D" w:rsidP="004D034D">
            <w:pPr>
              <w:tabs>
                <w:tab w:val="left" w:pos="360"/>
                <w:tab w:val="left" w:pos="540"/>
                <w:tab w:val="left" w:pos="5700"/>
              </w:tabs>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3</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000 1 00 00000 00 0000 000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НАЛОГОВЫЕ И НЕНАЛОГОВЫЕ ДОХОДЫ</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360 402 470,82</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000 1 01 00000 00 0000 000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НАЛОГИ НА ПРИБЫЛЬ, ДОХОДЫ</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151 841 019,02</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000 1 01 02000 01 0000 110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Налог на доходы физических лиц</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151 841 019,02</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000 1 03 00000 00 0000 000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НАЛОГИ НА ТОВАРЫ (РАБОТЫ, УСЛУГИ), РЕАЛИЗУЕМЫЕ НА ТЕРРИТОРИИ РОССИЙСКОЙ ФЕДЕРАЦИИ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24 357 274,23</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000 1 03 02000 01 0000 110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Акцизы по подакцизным товарам (продукции), производимым на территории Российской Федерации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24 357 274,23</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000 1 05 00000 00 0000 000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НАЛОГИ НА СОВОКУПНЫЙ ДОХОД</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28 899 879,33</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000 1 05 01000 00 0000 110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Налог, взимаемый в связи с применением упрощенной системы налогообложения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8 810 490,54</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000 1 05 02000 02 0000 110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Единый налог на вмененный доход для отдельных видов деятельности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2 900 000,00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000 1 05 03000 01 0000 110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Единый сельскохозяйственный налог</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12 675 114,50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000 1 05 04000 02 0000 110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Налог взимаемый в связи с применением патентной системы налогообложения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4 514 274,29</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000 1 06 00000 00 0000 000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НАЛОГИ НА ИМУЩЕСТВО</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67 267 020,00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000 1 06 01000 00 0000 110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Налог на имущество физических лиц</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10 267 000,00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000 1 06 06000 00 0000 110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Земельный налог</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57 000 020,00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000 1 08 00000 00 0000 000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ГОСУДАРСТВЕННАЯ ПОШЛИНА</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6 803 299,99</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000 1 11 00000 00 0000 000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ДОХОДЫ ОТ ИСПОЛЬЗОВАНИЯ ИМУЩЕСТВА, НАХОДЯЩЕГОСЯ В ГОСУДАРСТВЕННОЙ И МУНИЦИПАЛЬНОЙ СОБСТВЕННОСТИ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42 188 190,34</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000 1 11 05000 00 0000 120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42 008 990,00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000 1 11 07000 00 0000 120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Платежи от государственных и муниципальных унитарных предприятий</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145 882,55</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000 1 11 09000 00 0000 120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33 317,79</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000 1 12 00000 00 0000 000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ПЛАТЕЖИ ПРИ ПОЛЬЗОВАНИИ ПРИРОДНЫМИ РЕСУРСАМИ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700 000,00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000 1 12 01000 01 0000 120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Плата за негативное воздействие на окружающую среду</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700 000,00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000 1 13 00000 00 0000 000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ДОХОДЫ ОТ ОКАЗАНИЯ ПЛАТНЫХ УСЛУГ (РАБОТ) И КОМПЕНСАЦИИ ЗАТРАТ ГОСУДАРСТВА</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29 133 952,98</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601 1 13 01994 04 0000 130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доходы от оказания платных услуг (работ) получателями средств бюджетов городских округов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300 000,00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606 1 13 01994 04 0000 130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доходы от оказания платных услуг (работ) получателями средств бюджетов городских округов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28 803 618,59</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000 1 13 02994 04 0000 130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доходы от компенсации затрат бюджетов городских округов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30 334,39</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000 1 14 00000 00 0000 000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ДОХОДЫ ОТ ПРОДАЖИ МАТЕРИАЛЬНЫХ И НЕМАТЕРИАЛЬНЫХ АКТИВОВ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3 516 712,90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000 1 14 02000 00 0000 000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762 433,00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000 1 14 06000 00 0000 430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Доходы от продажи земельных участков, находящихся в государственной и муниципальной собственности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2 754 279,90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000 1 16 00000 00 0000 000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ШТРАФЫ, САНКЦИИ, ВОЗМЕЩЕНИЕ УЩЕРБА</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2 799 320,03</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000 1 17 00000 00 0000 000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НЕНАЛОГОВЫЕ ДОХОДЫ</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2 895 802,00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000 1 17 15000 00 0000 150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2 895 802,00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2 895 802,00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000 1 17 15020 04 0102 150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кладбища села Алексеевское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46 010,00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000 1 17 15020 04 0103 150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«Устройство зоны отдыха по улице Чапаева в хуторе Алтухов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80 000,00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000 1 17 15020 04 0107 150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80 350,00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000 1 17 15020 04 0108 150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87 000,00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000 1 17 15020 04 0109 150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здания муниципального </w:t>
            </w:r>
            <w:r w:rsidRPr="004D034D">
              <w:rPr>
                <w:rFonts w:ascii="Arial" w:eastAsia="Calibri" w:hAnsi="Arial" w:cs="Arial"/>
                <w:color w:val="auto"/>
                <w:sz w:val="18"/>
                <w:szCs w:val="18"/>
              </w:rPr>
              <w:lastRenderedPageBreak/>
              <w:t>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1985" w:type="dxa"/>
            <w:shd w:val="clear" w:color="auto" w:fill="auto"/>
            <w:noWrap/>
            <w:vAlign w:val="bottom"/>
          </w:tcPr>
          <w:p w:rsidR="0036288D" w:rsidRDefault="0036288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6288D" w:rsidRDefault="0036288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6288D" w:rsidRDefault="0036288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6288D" w:rsidRDefault="0036288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6288D" w:rsidRDefault="0036288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68 600,00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000 1 17 15020 04 0110 150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56 650,00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000 1 17 15020 04 0111 150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45 650,00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000 1 17 15020 04 0113 150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7 670,00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000 1 17 15020 04 0114 150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72 572,00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000 1 17 15020 04 0115 150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парка «Дома культуры села Шишкино» в селе Шишкино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right="-102"/>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69 550,00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000 1 17 15020 04 0202 150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кладбища села Алексеевское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000 1 17 15020 04 0203 150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зоны отдыха по улице Чапаева в хуторе Алтухов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79 000,00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000 1 17 15020 04 0208 150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69 500,00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000 1 17 15020 04 0210 150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000 1 17 15020 04 0212 150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центра села Сотниковское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106 250,00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000 1 17 15020 04 0214 150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15 000,00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000 1 17 15020 04 0215 150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парка «Дома культуры села Шишкино» в селе Шишкино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5 000,00</w:t>
            </w:r>
          </w:p>
        </w:tc>
      </w:tr>
      <w:tr w:rsidR="004D034D" w:rsidRPr="004D034D" w:rsidTr="0036288D">
        <w:trPr>
          <w:trHeight w:val="103"/>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000 1 17 15020 04 0216 150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с установкой детских развлекательных площадок по ул.Молодежная, 1 в ауле Эдельбай Благодарненского </w:t>
            </w:r>
            <w:r w:rsidRPr="004D034D">
              <w:rPr>
                <w:rFonts w:ascii="Arial" w:eastAsia="Calibri" w:hAnsi="Arial" w:cs="Arial"/>
                <w:color w:val="auto"/>
                <w:sz w:val="18"/>
                <w:szCs w:val="18"/>
              </w:rPr>
              <w:lastRenderedPageBreak/>
              <w:t>городского округа Ставропольского края»)</w:t>
            </w:r>
          </w:p>
        </w:tc>
        <w:tc>
          <w:tcPr>
            <w:tcW w:w="1985" w:type="dxa"/>
            <w:shd w:val="clear" w:color="auto" w:fill="auto"/>
            <w:noWrap/>
            <w:vAlign w:val="bottom"/>
          </w:tcPr>
          <w:p w:rsidR="0036288D" w:rsidRDefault="0036288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6288D" w:rsidRDefault="0036288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6288D" w:rsidRDefault="0036288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6288D" w:rsidRDefault="0036288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6288D" w:rsidRDefault="0036288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lastRenderedPageBreak/>
              <w:t>115 000,00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000 1 17 15020 04 0301 150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«Ремонт здания под размещение пожарного депо и благоустройство прилегающей территории по адресу: ул.Пролетарская, 97 в селе Александрия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202 000,00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000 1 17 15020 04 0302 150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кладбища села Алексеевское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200 000,00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000 1 17 15020 04 0303 150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«Устройство зоны отдыха по улице Чапаева в хуторе Алтухов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90 000,00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000 1 17 15020 04 0307 150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202 000,00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000 1 17 15020 04 0308 150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000 1 17 15020 04 0309 150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205 000,00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000 1 17 15020 04 0310 150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185 000,00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000 1 17 15020 04 0311 150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200 000,00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000 1 17 15020 04 0313 150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210 000,00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000 1 17 15020 04 0314 150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140 000,00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000 1 17 15020 04 0315 150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парка «Дома культуры села Шишкино» в селе Шишкино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200 000,00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000 1 17 15020 04 0316 150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с установкой детских развлекательных площадок по ул.Молодежная, 1 в ауле Эдельбай Благодарненского городского округа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28 000,00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000 2 00 00000 00 0000 000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БЕЗВОЗМЕЗДНЫЕ ПОСТУПЛЕНИЯ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 xml:space="preserve">1 949 401 304,45 </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000 2 02 00000 00 0000 000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БЕЗВОЗМЕЗДНЫЕ ПОСТУПЛЕНИЯ ОТ ДРУГИХ БЮДЖЕТОВ БЮДЖЕТНОЙ СИСТЕМЫ РОССИЙСКОЙ ФЕДЕРАЦИИ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1 954 819 922,42</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000 2 02 10000 00 0000 150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Дотации бюджетам бюджетной системы Российской Федерации </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436 509 000,00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000 2 02 15001 00 0000 150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Дотации бюджетам на выравнивание бюджетной обеспеченности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436 509 000,00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000 2 02 15001 04 0000 150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436 509 000,00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000 2 02 20000 00 0000 150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Субсидии бюджетам бюджетной системы Российской Федерации (межбюджетные субсидии)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 xml:space="preserve">269 127 448,56 </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000 2 02 20216 00 0000 150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right="-102"/>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137 032 971,14</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000 2 02 20216 04 0000 150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137 032 971,14</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000 2 02 25097 00 0000 150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1 823 605,57</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000 2 02 25097 04 0000 150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1 823 605,57</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000 2 02 25269 00 0000 150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Субсидии бюджетам на закупку контейнеров для раздельного накопления твердых коммунальных отходов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right="-102"/>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310 952,34</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000 2 02 25269 04 0000 150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Субсидии бюджетам городских округов на закупку контейнеров для раздельного накопления твердых коммунальных отходов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310 952,34</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000 2 02 25304 00 0000 150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30 214 784,46</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000 2 02 25304 04 0000 150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30 214 784,46</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000 2 02 25497 00 0000 150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Субсидии бюджетам на реализацию мероприятий по обеспечению жильем молодых семей</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4 115 429,64</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000 2 02 25497 04 0000 150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Субсидии бюджетам городских округов на реализацию мероприятий по обеспечению жильем молодых семей</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4 115 429,64</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000 2 02 25519 00 0000 150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Субсидия бюджетам на поддержку отрасли культуры</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30 854 919,74</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000 2 02 25519 04 0000 150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Субсидия бюджетам городских округов на поддержку отрасли культуры</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30 854 919,74</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000 2 02 25555 00 0000 150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Субсидии бюджетам на реализацию программ формирования современной городской среды</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right="-102"/>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35 040 811,05</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000 2 02 25555 04 0000 150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Субсидии бюджетам городских округов на реализацию программ формирования современной городской среды</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35 040 811,05</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000 2 02 29999 00 0000 150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Прочие субсидии </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29 733 974,62</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000 2 02 29999 04 0000 150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субсидии бюджетам городских округов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29 733 974,62</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000 2 02 29999 04 0018 150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r w:rsidRPr="004D034D">
              <w:rPr>
                <w:rFonts w:ascii="Arial" w:eastAsia="Calibri" w:hAnsi="Arial" w:cs="Arial"/>
                <w:color w:val="auto"/>
                <w:sz w:val="18"/>
                <w:szCs w:val="18"/>
              </w:rPr>
              <w:br w:type="page"/>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22 623 707,14</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000 2 02 29999 04 0173 150 </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189 065,20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000 2 02 29999 04 1204 150 </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100 000,00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000 2 02 29999 04 1213 150 </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right="-102"/>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6 732 072,28</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000 2 02 29999 04 1231 150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субсидии бюджетам городских округов (комплектование книжных фондов библиотек муниципальных образований)</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89 130,00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000 2 02 30000 00 0000 150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бюджетной системы Российской Федерации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1 212 771 110,75</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000 2 02 30024 00 0000 150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местным бюджетам на выполнение передаваемых полномочий субъектов Российской Федерации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507 482 047,01</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000 2 02 30024 04 0000 150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507 482 047,01</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000 2 02 30024 04 0026 150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327 886,26</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000 2 02 30024 04 0028 150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1 741 650,00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000 2 02 30024 04 0032 150 </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right="-102"/>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131 011,99</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000 2 02 30024 04 0036 150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2 219 934,53</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000 2 02 30024 04 0040 150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1 241 774,46</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000 2 02 30024 04 0041 150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49 200 753,15</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000 2 02 30024 04 0042 150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right="-102"/>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39 801,00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000 2 02 30024 04 0045 150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1 002 065,29</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000 2 02 30024 04 0047 150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38 490,39</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000 2 02 30024 04 0066 150 </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47 541 910,00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000 2 02 30024 04 0090 150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13 332 793,61</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000 2 02 30024 04 0147 150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22 034 788,13</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000 2 02 30024 04 0181 150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000 2 02 30024 04 1107 150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98 410 560,00</w:t>
            </w:r>
          </w:p>
        </w:tc>
      </w:tr>
      <w:tr w:rsidR="004D034D" w:rsidRPr="004D034D" w:rsidTr="0036288D">
        <w:trPr>
          <w:trHeight w:val="53"/>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000 2 02 30024 04 1108 150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243 586 510,00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000 2 02 30024 04 1110 150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1 659 624,20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000 2 02 30024 04 1122 150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right="-102"/>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10 615 250,00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000 2 02 30024 04 1209 150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78 180,00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000 2 02 30024 04 1221 150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14 276 064,00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000 2 02 30029 00 0000 150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5 788 852,54</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000 2 02 30029 04 0000 150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right="-102"/>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5 788 852,54</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000 2 02 35084 00 0000 150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79 271 428,13</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000 2 02 35084 04 0000 150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79 271 428,13</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000 2 02 35120 00 0000 150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21 925,00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000 2 02 35120 04 0000 150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21 925,00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000 2 02 35220 00 0000 150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right="-102"/>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4 042 470,00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000 2 02 35220 04 0000 150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4 042 470,00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000 2 02 35250 00 0000 150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на оплату жилищно-коммунальных услуг отдельным категориям граждан</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62 415 004,54</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000 2 02 35250 04 0000 150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оплату жилищно-коммунальных услуг отдельным категориям граждан</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62 415 004,54</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000 2 02 35280 00 0000 150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10 732,29</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000 2 02 35280 04 0000 150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10 732,29</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000 2 02 35302 00 0000 150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287 575 248,49</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000 2 02 35302 04 0000 150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осуществление ежемесячных выплат на детей в возрасте от трех до семи лет включительно</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287 575 248,49</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000 2 02 35380 00 0000 150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68 398 176,80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000 2 02 35380 04 0000 150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68 398 176,80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000 2 02 35404 00 0000 150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18 334 620,00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000 2 02 35404 04 0000 150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18 334 620,00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000 2 02 35462 00 0000 150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270 249,83</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000 2 02 35462 04 0000 150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270 249,83</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000 2 02 35469 00 0000 150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на проведение Всероссийской переписи населения 2020 года</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right="-102"/>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834 317,50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000 2 02 35469 04 0000 150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проведение Всероссийской переписи населения 2020 года</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834 317,50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000 2 02 35573 00 0000 150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на осуществление ежемесячной выплаты в связи с рождением (усыновлением) первого ребенка</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55 043 684,41</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000 2 02 35573 04 0000 150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бюджетам городских округов на осуществление ежемесячной выплаты в связи с рождением (усыновлением) первого ребенка</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55 043 684,41</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000 2 02 39998 00 0000 150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Единая субвенция местным бюджетам</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123 282 354,21</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000 2 02 39998 04 0000 150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Единая субвенция бюджетам городских округов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123 282 354,21</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000 2 02 39998 04 1157 150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111 018 825,66</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000 2 02 39998 04 1158 150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12 263 528,55</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000 2 02 40000 00 0000 150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межбюджетные трансферты</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36 412 363,11</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000 2 02 45303 00 0000 150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26 795 160,00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000 2 02 45303 04 0000 150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26 795 160,00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000 2 02 49999 00 0000 150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межбюджетные трансферты, передаваемые бюджетам</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9 617 203,11</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000 2 02 49999 04 0000 150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межбюджетные трансферты, передаваемые бюджетам городских округов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 xml:space="preserve">9 617 203,11 </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000 2 02 49999 04 0063 150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межбюджетные трансферты, передаваемые бюджетам городских округов (выплата социального пособия на погребение)</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546 123,30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000 2 02 49999 04 0064 150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737 443,48</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000 2 02 49999 04 0190 150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Прочие межбюджетные трансферты, передаваемые  бюджетам городских округов (увеличение заработной платы </w:t>
            </w:r>
            <w:r w:rsidRPr="004D034D">
              <w:rPr>
                <w:rFonts w:ascii="Arial" w:eastAsia="Calibri" w:hAnsi="Arial" w:cs="Arial"/>
                <w:color w:val="auto"/>
                <w:sz w:val="18"/>
                <w:szCs w:val="18"/>
              </w:rPr>
              <w:lastRenderedPageBreak/>
              <w:t>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1 697 320,00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000 2 02 49999 04 1217 150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1 532 000,00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000 2 02 49999 04 1249 150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межбюджетные трансферты, передаваемые бюджетам городских округов (проведение антитеррористических мероприятий в муниципальных образовательных организациях)</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right="-102"/>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3 116 320,00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000 2 02 49999 04 1255 150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межбюджетные трансферты, передаваемые бюджетам городских округов (осуществление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1 987 996,33</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000 2 07 00000 00 0000 150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БЕЗВОЗМЕЗДНЫЕ ПОСТУПЛЕНИЯ</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78 874,10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000 2 07 04020 04 0000 150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78 874,10</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000 2 19 00000 00 0000 000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ВОЗВРАТ ОСТАТКОВ СУБСИДИЙ, СУБВЕНЦИЙ И ИНЫХ МЕЖБЮДЖЕТНЫХ ТРАНСФЕРТОВ, ИМЕЮЩИХ ЦЕЛЕВОЕ НАЗНАЧЕНИЕ, ПРОШЛЫХ ЛЕТ</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 xml:space="preserve">-5 497 492,07 </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000 2 19 00000 04 0000 150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 xml:space="preserve">-5 497 492,07 </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000 2 19 35250 04 0000 150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Возврат остатков субвенций на оплату жилищно-коммунальных услуг отдельным категориям граждан из бюджетов городских округов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 xml:space="preserve">-2 890,16 </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000 2 19 35380 04 0000 150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городских округов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 xml:space="preserve">-25 000,00 </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000 2 19 60010 04 0000 150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 xml:space="preserve">-5 469 601,91 </w:t>
            </w:r>
          </w:p>
        </w:tc>
      </w:tr>
      <w:tr w:rsidR="004D034D" w:rsidRPr="004D034D" w:rsidTr="004D034D">
        <w:trPr>
          <w:trHeight w:val="279"/>
        </w:trPr>
        <w:tc>
          <w:tcPr>
            <w:tcW w:w="2836" w:type="dxa"/>
            <w:shd w:val="clear" w:color="auto" w:fill="auto"/>
          </w:tcPr>
          <w:p w:rsidR="004D034D" w:rsidRPr="004D034D" w:rsidRDefault="004D034D" w:rsidP="004D034D">
            <w:pPr>
              <w:tabs>
                <w:tab w:val="left" w:pos="360"/>
                <w:tab w:val="left" w:pos="540"/>
                <w:tab w:val="left" w:pos="5700"/>
              </w:tabs>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000 8 50 00000 00 0000 000</w:t>
            </w:r>
          </w:p>
        </w:tc>
        <w:tc>
          <w:tcPr>
            <w:tcW w:w="5386" w:type="dxa"/>
            <w:shd w:val="clear" w:color="auto" w:fill="auto"/>
          </w:tcPr>
          <w:p w:rsidR="004D034D" w:rsidRPr="004D034D" w:rsidRDefault="004D034D" w:rsidP="004D034D">
            <w:pPr>
              <w:tabs>
                <w:tab w:val="left" w:pos="360"/>
                <w:tab w:val="left" w:pos="540"/>
                <w:tab w:val="left" w:pos="5700"/>
              </w:tabs>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ВСЕГО ДОХОДОВ</w:t>
            </w:r>
          </w:p>
        </w:tc>
        <w:tc>
          <w:tcPr>
            <w:tcW w:w="1985" w:type="dxa"/>
            <w:shd w:val="clear" w:color="auto" w:fill="auto"/>
            <w:noWrap/>
            <w:vAlign w:val="bottom"/>
          </w:tcPr>
          <w:p w:rsidR="004D034D" w:rsidRPr="004D034D" w:rsidRDefault="004D034D" w:rsidP="004D034D">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2 309 803 775,27</w:t>
            </w:r>
          </w:p>
        </w:tc>
      </w:tr>
    </w:tbl>
    <w:p w:rsidR="001936E3" w:rsidRPr="004E4B5C" w:rsidRDefault="001936E3" w:rsidP="004D034D">
      <w:pPr>
        <w:spacing w:line="240" w:lineRule="exact"/>
        <w:ind w:firstLine="142"/>
        <w:rPr>
          <w:rFonts w:ascii="Arial" w:hAnsi="Arial" w:cs="Arial"/>
          <w:sz w:val="18"/>
          <w:szCs w:val="18"/>
        </w:rPr>
      </w:pPr>
    </w:p>
    <w:p w:rsidR="001936E3" w:rsidRPr="004E4B5C" w:rsidRDefault="001936E3" w:rsidP="004121B8">
      <w:pPr>
        <w:spacing w:line="240" w:lineRule="exact"/>
        <w:ind w:firstLine="142"/>
        <w:rPr>
          <w:rFonts w:ascii="Arial" w:hAnsi="Arial" w:cs="Arial"/>
          <w:sz w:val="18"/>
          <w:szCs w:val="18"/>
        </w:rPr>
      </w:pPr>
    </w:p>
    <w:p w:rsidR="004D034D" w:rsidRPr="004D034D" w:rsidRDefault="004D034D" w:rsidP="004D034D">
      <w:pPr>
        <w:spacing w:line="180" w:lineRule="exact"/>
        <w:ind w:firstLine="142"/>
        <w:jc w:val="right"/>
        <w:rPr>
          <w:rFonts w:ascii="Arial" w:hAnsi="Arial" w:cs="Arial"/>
          <w:sz w:val="18"/>
          <w:szCs w:val="18"/>
        </w:rPr>
      </w:pPr>
      <w:r w:rsidRPr="004D034D">
        <w:rPr>
          <w:rFonts w:ascii="Arial" w:hAnsi="Arial" w:cs="Arial"/>
          <w:sz w:val="18"/>
          <w:szCs w:val="18"/>
        </w:rPr>
        <w:t>Приложение 8</w:t>
      </w:r>
    </w:p>
    <w:p w:rsidR="004D034D" w:rsidRPr="004D034D" w:rsidRDefault="004D034D" w:rsidP="004D034D">
      <w:pPr>
        <w:spacing w:line="180" w:lineRule="exact"/>
        <w:ind w:firstLine="142"/>
        <w:jc w:val="right"/>
        <w:rPr>
          <w:rFonts w:ascii="Arial" w:hAnsi="Arial" w:cs="Arial"/>
          <w:sz w:val="18"/>
          <w:szCs w:val="18"/>
        </w:rPr>
      </w:pPr>
      <w:r w:rsidRPr="004D034D">
        <w:rPr>
          <w:rFonts w:ascii="Arial" w:hAnsi="Arial" w:cs="Arial"/>
          <w:sz w:val="18"/>
          <w:szCs w:val="18"/>
        </w:rPr>
        <w:t>к решению Совета депутатов</w:t>
      </w:r>
    </w:p>
    <w:p w:rsidR="004D034D" w:rsidRPr="004D034D" w:rsidRDefault="004D034D" w:rsidP="004D034D">
      <w:pPr>
        <w:spacing w:line="180" w:lineRule="exact"/>
        <w:ind w:firstLine="142"/>
        <w:jc w:val="right"/>
        <w:rPr>
          <w:rFonts w:ascii="Arial" w:hAnsi="Arial" w:cs="Arial"/>
          <w:sz w:val="18"/>
          <w:szCs w:val="18"/>
        </w:rPr>
      </w:pPr>
      <w:r w:rsidRPr="004D034D">
        <w:rPr>
          <w:rFonts w:ascii="Arial" w:hAnsi="Arial" w:cs="Arial"/>
          <w:sz w:val="18"/>
          <w:szCs w:val="18"/>
        </w:rPr>
        <w:t>Благодарненского городского округа</w:t>
      </w:r>
    </w:p>
    <w:p w:rsidR="004D034D" w:rsidRPr="004D034D" w:rsidRDefault="004D034D" w:rsidP="004D034D">
      <w:pPr>
        <w:spacing w:line="180" w:lineRule="exact"/>
        <w:ind w:firstLine="142"/>
        <w:jc w:val="right"/>
        <w:rPr>
          <w:rFonts w:ascii="Arial" w:hAnsi="Arial" w:cs="Arial"/>
          <w:sz w:val="18"/>
          <w:szCs w:val="18"/>
        </w:rPr>
      </w:pPr>
      <w:r w:rsidRPr="004D034D">
        <w:rPr>
          <w:rFonts w:ascii="Arial" w:hAnsi="Arial" w:cs="Arial"/>
          <w:sz w:val="18"/>
          <w:szCs w:val="18"/>
        </w:rPr>
        <w:t>Ставропольского края</w:t>
      </w:r>
    </w:p>
    <w:p w:rsidR="004D034D" w:rsidRPr="004D034D" w:rsidRDefault="004D034D" w:rsidP="004D034D">
      <w:pPr>
        <w:spacing w:line="180" w:lineRule="exact"/>
        <w:ind w:firstLine="142"/>
        <w:jc w:val="right"/>
        <w:rPr>
          <w:rFonts w:ascii="Arial" w:hAnsi="Arial" w:cs="Arial"/>
          <w:sz w:val="18"/>
          <w:szCs w:val="18"/>
        </w:rPr>
      </w:pPr>
      <w:r w:rsidRPr="004D034D">
        <w:rPr>
          <w:rFonts w:ascii="Arial" w:hAnsi="Arial" w:cs="Arial"/>
          <w:sz w:val="18"/>
          <w:szCs w:val="18"/>
        </w:rPr>
        <w:t>от 22 декабря 2020 года №380</w:t>
      </w:r>
    </w:p>
    <w:p w:rsidR="004D034D" w:rsidRPr="004D034D" w:rsidRDefault="004D034D" w:rsidP="004D034D">
      <w:pPr>
        <w:spacing w:line="180" w:lineRule="exact"/>
        <w:ind w:firstLine="142"/>
        <w:jc w:val="right"/>
        <w:rPr>
          <w:rFonts w:ascii="Arial" w:hAnsi="Arial" w:cs="Arial"/>
          <w:sz w:val="18"/>
          <w:szCs w:val="18"/>
        </w:rPr>
      </w:pPr>
      <w:r w:rsidRPr="004D034D">
        <w:rPr>
          <w:rFonts w:ascii="Arial" w:hAnsi="Arial" w:cs="Arial"/>
          <w:sz w:val="18"/>
          <w:szCs w:val="18"/>
        </w:rPr>
        <w:t>«О бюджете Благодарненского городского округа Ставропольского края на 2021 год и</w:t>
      </w:r>
    </w:p>
    <w:p w:rsidR="004D034D" w:rsidRPr="004D034D" w:rsidRDefault="004D034D" w:rsidP="004D034D">
      <w:pPr>
        <w:spacing w:line="180" w:lineRule="exact"/>
        <w:ind w:firstLine="142"/>
        <w:jc w:val="right"/>
        <w:rPr>
          <w:rFonts w:ascii="Arial" w:hAnsi="Arial" w:cs="Arial"/>
          <w:sz w:val="18"/>
          <w:szCs w:val="18"/>
        </w:rPr>
      </w:pPr>
      <w:r w:rsidRPr="004D034D">
        <w:rPr>
          <w:rFonts w:ascii="Arial" w:hAnsi="Arial" w:cs="Arial"/>
          <w:sz w:val="18"/>
          <w:szCs w:val="18"/>
        </w:rPr>
        <w:t>плановый период 2022 и 2023 годов»</w:t>
      </w:r>
    </w:p>
    <w:p w:rsidR="004D034D" w:rsidRPr="004D034D" w:rsidRDefault="004D034D" w:rsidP="004D034D">
      <w:pPr>
        <w:spacing w:line="180" w:lineRule="exact"/>
        <w:ind w:firstLine="142"/>
        <w:jc w:val="right"/>
        <w:rPr>
          <w:rFonts w:ascii="Arial" w:hAnsi="Arial" w:cs="Arial"/>
          <w:sz w:val="18"/>
          <w:szCs w:val="18"/>
        </w:rPr>
      </w:pPr>
    </w:p>
    <w:p w:rsidR="004D034D" w:rsidRPr="004D034D" w:rsidRDefault="004D034D" w:rsidP="004D034D">
      <w:pPr>
        <w:spacing w:line="180" w:lineRule="exact"/>
        <w:ind w:firstLine="142"/>
        <w:rPr>
          <w:rFonts w:ascii="Arial" w:hAnsi="Arial" w:cs="Arial"/>
          <w:sz w:val="18"/>
          <w:szCs w:val="18"/>
        </w:rPr>
      </w:pPr>
    </w:p>
    <w:p w:rsidR="004D034D" w:rsidRPr="004D034D" w:rsidRDefault="004D034D" w:rsidP="004D034D">
      <w:pPr>
        <w:spacing w:line="180" w:lineRule="exact"/>
        <w:ind w:firstLine="142"/>
        <w:jc w:val="center"/>
        <w:rPr>
          <w:rFonts w:ascii="Arial" w:hAnsi="Arial" w:cs="Arial"/>
          <w:sz w:val="18"/>
          <w:szCs w:val="18"/>
        </w:rPr>
      </w:pPr>
      <w:r w:rsidRPr="004D034D">
        <w:rPr>
          <w:rFonts w:ascii="Arial" w:hAnsi="Arial" w:cs="Arial"/>
          <w:sz w:val="18"/>
          <w:szCs w:val="18"/>
        </w:rPr>
        <w:t>РАСПРЕДЕЛЕНИЕ</w:t>
      </w:r>
    </w:p>
    <w:p w:rsidR="004D034D" w:rsidRPr="004D034D" w:rsidRDefault="004D034D" w:rsidP="004D034D">
      <w:pPr>
        <w:spacing w:line="180" w:lineRule="exact"/>
        <w:ind w:firstLine="142"/>
        <w:jc w:val="center"/>
        <w:rPr>
          <w:rFonts w:ascii="Arial" w:hAnsi="Arial" w:cs="Arial"/>
          <w:sz w:val="18"/>
          <w:szCs w:val="18"/>
        </w:rPr>
      </w:pPr>
      <w:r w:rsidRPr="004D034D">
        <w:rPr>
          <w:rFonts w:ascii="Arial" w:hAnsi="Arial" w:cs="Arial"/>
          <w:sz w:val="18"/>
          <w:szCs w:val="18"/>
        </w:rPr>
        <w:t xml:space="preserve">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w:t>
      </w:r>
      <w:r w:rsidRPr="004D034D">
        <w:rPr>
          <w:rFonts w:ascii="Arial" w:hAnsi="Arial" w:cs="Arial"/>
          <w:sz w:val="18"/>
          <w:szCs w:val="18"/>
        </w:rPr>
        <w:lastRenderedPageBreak/>
        <w:t>видов расходов (ВР) классификации расходов бюджетов в ведомственной структуре расходов местного бюджета (Вед) на 2021 год</w:t>
      </w:r>
    </w:p>
    <w:p w:rsidR="001936E3" w:rsidRPr="004E4B5C" w:rsidRDefault="004D034D" w:rsidP="004D034D">
      <w:pPr>
        <w:spacing w:line="180" w:lineRule="exact"/>
        <w:ind w:firstLine="142"/>
        <w:jc w:val="right"/>
        <w:rPr>
          <w:rFonts w:ascii="Arial" w:hAnsi="Arial" w:cs="Arial"/>
          <w:sz w:val="18"/>
          <w:szCs w:val="18"/>
        </w:rPr>
      </w:pPr>
      <w:r w:rsidRPr="004D034D">
        <w:rPr>
          <w:rFonts w:ascii="Arial" w:hAnsi="Arial" w:cs="Arial"/>
          <w:sz w:val="18"/>
          <w:szCs w:val="18"/>
        </w:rPr>
        <w:t>(рублей)</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67"/>
        <w:gridCol w:w="425"/>
        <w:gridCol w:w="425"/>
        <w:gridCol w:w="1559"/>
        <w:gridCol w:w="425"/>
        <w:gridCol w:w="1561"/>
      </w:tblGrid>
      <w:tr w:rsidR="004D034D" w:rsidRPr="004D034D" w:rsidTr="004D034D">
        <w:trPr>
          <w:trHeight w:val="70"/>
        </w:trPr>
        <w:tc>
          <w:tcPr>
            <w:tcW w:w="5098" w:type="dxa"/>
            <w:shd w:val="clear" w:color="auto" w:fill="auto"/>
            <w:vAlign w:val="center"/>
            <w:hideMark/>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Наименование</w:t>
            </w:r>
          </w:p>
        </w:tc>
        <w:tc>
          <w:tcPr>
            <w:tcW w:w="567" w:type="dxa"/>
            <w:shd w:val="clear" w:color="auto" w:fill="auto"/>
            <w:vAlign w:val="center"/>
            <w:hideMark/>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Вед</w:t>
            </w:r>
          </w:p>
        </w:tc>
        <w:tc>
          <w:tcPr>
            <w:tcW w:w="425" w:type="dxa"/>
            <w:shd w:val="clear" w:color="auto" w:fill="auto"/>
            <w:vAlign w:val="center"/>
            <w:hideMark/>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Рз</w:t>
            </w:r>
          </w:p>
        </w:tc>
        <w:tc>
          <w:tcPr>
            <w:tcW w:w="425" w:type="dxa"/>
            <w:shd w:val="clear" w:color="auto" w:fill="auto"/>
            <w:vAlign w:val="center"/>
            <w:hideMark/>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ПР</w:t>
            </w:r>
          </w:p>
        </w:tc>
        <w:tc>
          <w:tcPr>
            <w:tcW w:w="1559" w:type="dxa"/>
            <w:shd w:val="clear" w:color="auto" w:fill="auto"/>
            <w:vAlign w:val="center"/>
            <w:hideMark/>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ЦСР</w:t>
            </w:r>
          </w:p>
        </w:tc>
        <w:tc>
          <w:tcPr>
            <w:tcW w:w="425" w:type="dxa"/>
            <w:shd w:val="clear" w:color="auto" w:fill="auto"/>
            <w:vAlign w:val="center"/>
            <w:hideMark/>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ВР</w:t>
            </w:r>
          </w:p>
        </w:tc>
        <w:tc>
          <w:tcPr>
            <w:tcW w:w="1561" w:type="dxa"/>
            <w:shd w:val="clear" w:color="auto" w:fill="auto"/>
            <w:vAlign w:val="center"/>
            <w:hideMark/>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сумма</w:t>
            </w:r>
          </w:p>
        </w:tc>
      </w:tr>
      <w:tr w:rsidR="004D034D" w:rsidRPr="004D034D" w:rsidTr="004D034D">
        <w:trPr>
          <w:trHeight w:val="70"/>
        </w:trPr>
        <w:tc>
          <w:tcPr>
            <w:tcW w:w="5098" w:type="dxa"/>
            <w:shd w:val="clear" w:color="auto" w:fill="auto"/>
            <w:vAlign w:val="center"/>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1</w:t>
            </w:r>
          </w:p>
        </w:tc>
        <w:tc>
          <w:tcPr>
            <w:tcW w:w="567" w:type="dxa"/>
            <w:shd w:val="clear" w:color="auto" w:fill="auto"/>
            <w:vAlign w:val="center"/>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2</w:t>
            </w:r>
          </w:p>
        </w:tc>
        <w:tc>
          <w:tcPr>
            <w:tcW w:w="425" w:type="dxa"/>
            <w:shd w:val="clear" w:color="auto" w:fill="auto"/>
            <w:vAlign w:val="center"/>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3</w:t>
            </w:r>
          </w:p>
        </w:tc>
        <w:tc>
          <w:tcPr>
            <w:tcW w:w="425" w:type="dxa"/>
            <w:shd w:val="clear" w:color="auto" w:fill="auto"/>
            <w:vAlign w:val="center"/>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4</w:t>
            </w:r>
          </w:p>
        </w:tc>
        <w:tc>
          <w:tcPr>
            <w:tcW w:w="1559" w:type="dxa"/>
            <w:shd w:val="clear" w:color="auto" w:fill="auto"/>
            <w:vAlign w:val="center"/>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5</w:t>
            </w:r>
          </w:p>
        </w:tc>
        <w:tc>
          <w:tcPr>
            <w:tcW w:w="425" w:type="dxa"/>
            <w:shd w:val="clear" w:color="auto" w:fill="auto"/>
            <w:vAlign w:val="center"/>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6</w:t>
            </w:r>
          </w:p>
        </w:tc>
        <w:tc>
          <w:tcPr>
            <w:tcW w:w="1561" w:type="dxa"/>
            <w:shd w:val="clear" w:color="auto" w:fill="auto"/>
            <w:vAlign w:val="center"/>
          </w:tcPr>
          <w:p w:rsidR="004D034D" w:rsidRPr="004D034D" w:rsidRDefault="004D034D" w:rsidP="004D034D">
            <w:pPr>
              <w:spacing w:line="180" w:lineRule="exact"/>
              <w:ind w:left="-102" w:right="-102"/>
              <w:jc w:val="center"/>
              <w:rPr>
                <w:rFonts w:ascii="Arial" w:eastAsia="Calibri" w:hAnsi="Arial" w:cs="Arial"/>
                <w:color w:val="auto"/>
                <w:sz w:val="18"/>
                <w:szCs w:val="18"/>
              </w:rPr>
            </w:pPr>
            <w:r w:rsidRPr="004D034D">
              <w:rPr>
                <w:rFonts w:ascii="Arial" w:eastAsia="Calibri" w:hAnsi="Arial" w:cs="Arial"/>
                <w:color w:val="auto"/>
                <w:sz w:val="18"/>
                <w:szCs w:val="18"/>
              </w:rPr>
              <w:t>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СОВЕТ ДЕПУТАТОВ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5 180 310,69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5 180 310,69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5 090 310,69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5 090 310,69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3 403 270,99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60 1 00 10010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420 222,19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60 1 00 10010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106 645,18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60 1 00 10010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312 684,01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60 1 00 10010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893,00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60 1 00 10020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2 983 048,80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60 1 00 10020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2 983 048,80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Председатель Совета депутатов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60 2 00 00000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1 687 039,70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60 2 00 10010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41 550,08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60 2 00 10010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41 550,08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60 2 00 10020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1 645 489,62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60 2 00 10020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1 645 489,62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Представительские расходы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60 1 00 20230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60 1 00 20230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60 1 00 20370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60 1 00 20370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АДМИНИСТРАЦИЯ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121 519 642,50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105 993 342,72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2 377 228,01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2 377 228,01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61 2 00 00000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2 377 228,01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61 2 00 10010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41 550,08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Default="004D034D" w:rsidP="004D034D">
            <w:pPr>
              <w:spacing w:line="180" w:lineRule="exact"/>
              <w:ind w:left="-102" w:right="-102"/>
              <w:rPr>
                <w:rFonts w:ascii="Arial" w:eastAsia="Calibri" w:hAnsi="Arial" w:cs="Arial"/>
                <w:color w:val="auto"/>
                <w:sz w:val="18"/>
                <w:szCs w:val="18"/>
              </w:rPr>
            </w:pPr>
          </w:p>
          <w:p w:rsid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61 2 00 10010</w:t>
            </w:r>
          </w:p>
        </w:tc>
        <w:tc>
          <w:tcPr>
            <w:tcW w:w="425" w:type="dxa"/>
            <w:shd w:val="clear" w:color="auto" w:fill="auto"/>
            <w:vAlign w:val="bottom"/>
          </w:tcPr>
          <w:p w:rsid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41 550,08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61 2 00 10020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2 335 677,93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61 2 00 10020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2 335 677,93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41 304 335,52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38 490,39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07 2 00 00000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38 490,39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07 2 01 00000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38 490,39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Создание и организация деятельности комиссий по делам несовершеннолетних и защите их прав</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07 2 01 76360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38 490,39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07 2 01 76360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38 490,39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41 045 982,01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41 045 982,01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5 712 441,80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1 130 997,02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4 581 444,78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34 003 588,66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34 003 588,66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Организация и осуществление деятельности по опеке и попечительству в области здравоохранения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61 1 00 76100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327 886,26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61 1 00 76100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280 532,26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61 1 00 76100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47 354,00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Формирование, содержание и использование Архивного фонда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61 1 00 76630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1 002 065,29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61 1 00 76630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794 269,08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61 1 00 76630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207 796,21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219 863,12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219 863,12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97 1 00 10200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184 103,12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97 1 00 10200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184 103,12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35 760,00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620,00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35 140,00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Судебная система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21 925,00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21 925,00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Непрограммные расходы в рамках обеспечения деятельности администрации Благодарненского городского </w:t>
            </w:r>
            <w:r w:rsidRPr="004D034D">
              <w:rPr>
                <w:rFonts w:ascii="Arial" w:eastAsia="Calibri" w:hAnsi="Arial" w:cs="Arial"/>
                <w:color w:val="auto"/>
                <w:sz w:val="18"/>
                <w:szCs w:val="18"/>
              </w:rPr>
              <w:lastRenderedPageBreak/>
              <w:t>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601</w:t>
            </w:r>
          </w:p>
        </w:tc>
        <w:tc>
          <w:tcPr>
            <w:tcW w:w="425" w:type="dxa"/>
            <w:shd w:val="clear" w:color="auto" w:fill="auto"/>
            <w:vAlign w:val="bottom"/>
          </w:tcPr>
          <w:p w:rsidR="004D034D" w:rsidRDefault="004D034D" w:rsidP="004D034D">
            <w:pPr>
              <w:spacing w:line="180" w:lineRule="exact"/>
              <w:ind w:left="-102" w:right="-102"/>
              <w:rPr>
                <w:rFonts w:ascii="Arial" w:eastAsia="Calibri" w:hAnsi="Arial" w:cs="Arial"/>
                <w:color w:val="auto"/>
                <w:sz w:val="18"/>
                <w:szCs w:val="18"/>
              </w:rPr>
            </w:pPr>
          </w:p>
          <w:p w:rsidR="002156C6" w:rsidRPr="004D034D"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01</w:t>
            </w:r>
          </w:p>
        </w:tc>
        <w:tc>
          <w:tcPr>
            <w:tcW w:w="425" w:type="dxa"/>
            <w:shd w:val="clear" w:color="auto" w:fill="auto"/>
            <w:vAlign w:val="bottom"/>
          </w:tcPr>
          <w:p w:rsidR="004D034D" w:rsidRDefault="004D034D" w:rsidP="004D034D">
            <w:pPr>
              <w:spacing w:line="180" w:lineRule="exact"/>
              <w:ind w:left="-102" w:right="-102"/>
              <w:rPr>
                <w:rFonts w:ascii="Arial" w:eastAsia="Calibri" w:hAnsi="Arial" w:cs="Arial"/>
                <w:color w:val="auto"/>
                <w:sz w:val="18"/>
                <w:szCs w:val="18"/>
              </w:rPr>
            </w:pPr>
          </w:p>
          <w:p w:rsidR="002156C6" w:rsidRPr="004D034D"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61 1 00 00000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 xml:space="preserve"> </w:t>
            </w:r>
          </w:p>
        </w:tc>
        <w:tc>
          <w:tcPr>
            <w:tcW w:w="1561" w:type="dxa"/>
            <w:shd w:val="clear" w:color="auto" w:fill="auto"/>
            <w:vAlign w:val="bottom"/>
          </w:tcPr>
          <w:p w:rsidR="004D034D" w:rsidRDefault="004D034D" w:rsidP="004D034D">
            <w:pPr>
              <w:spacing w:line="180" w:lineRule="exact"/>
              <w:ind w:left="-102" w:right="-102"/>
              <w:jc w:val="right"/>
              <w:rPr>
                <w:rFonts w:ascii="Arial" w:eastAsia="Calibri" w:hAnsi="Arial" w:cs="Arial"/>
                <w:color w:val="auto"/>
                <w:sz w:val="18"/>
                <w:szCs w:val="18"/>
              </w:rPr>
            </w:pPr>
          </w:p>
          <w:p w:rsidR="002156C6" w:rsidRPr="004D034D" w:rsidRDefault="002156C6"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lastRenderedPageBreak/>
              <w:t>21 925,00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61 1 00 51200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21 925,00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61 1 00 51200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21 925,00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62 289 854,19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54 919 875,84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04 2 00 00000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13 916 681,51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04 2 01 00000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13 916 681,51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04 2 01 11010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13 916 681,51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04 2 01 11010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11 088 961,23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04 2 01 11010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2 581 226,28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04 2 01 11010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246 494,00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41 003 194,33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41 003 194,33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41 003 194,33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25 760 469,89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14 867 379,25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375 345,19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1 822 558,00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1 822 558,00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1 744 953,00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07 1 01 20110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1 744 953,00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07 1 01 20110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1 744 953,00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77 605,00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07 1 02 20200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77 605,00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07 1 02 20200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77 605,00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3 263 427,54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3 263 427,54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Ежегодный целевой (вступительный) взнос в Ассоциацию муниципальных образований</w:t>
            </w:r>
          </w:p>
        </w:tc>
        <w:tc>
          <w:tcPr>
            <w:tcW w:w="567"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61 1 00 20210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A654E5" w:rsidRDefault="00A654E5"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86 948,56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61 1 00 20210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86 948,56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Представительские расходы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61 1 00 20230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61 1 00 20230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61 1 00 20370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2 276 035,50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61 1 00 20370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2 276 035,50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61 1 00 20460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61 1 00 20460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61 1 00 76610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737 443,48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61 1 00 76610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737 443,48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61 1 00 76930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61 1 00 76930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2 283 992,81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2 283 992,81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97 1 00 10050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120 046,00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97 1 00 10050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64 546,00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97 1 00 10050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55 500,00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1 585 080,39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682 925,42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902 154,97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Противодействие коррупции в сфере деятельности органов местного самоуправления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22 700,00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22 700,00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556 166,42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556 166,42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Национальная безопасность и правоохранительная деятельность</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9 645 691,19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9 645 691,19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9 248 081,23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9 248 081,23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199 263,16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07 1 01 20110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94 000,00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07 1 01 20110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94 000,00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S7730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105 263,16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S7730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105 263,16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9 048 818,07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9 048 818,07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7 901 098,57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1 145 159,50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2 560,00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397 609,96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397 609,96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короновирусной инфекции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97 1 00 20120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397 609,96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97 1 00 20120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397 609,96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Национальная экономика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751 638,00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вопросы в области национальной экономики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751 638,00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45 000,00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45 000,00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04 1 01 00000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45 000,00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04 1 01 60010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45 000,00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04 1 01 60010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45 000,00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706 638,00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07 2 00 00000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706 638,00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07 2 01 00000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706 638,00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Создание условий для деятельности народных дружин и казачьих обществ</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07 2 01 20140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663 460,00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07 2 01 20140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603 960,00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07 2 01 20140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59 500,00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07 2 01 20280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43 178,00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07 2 01 20280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43 178,00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Жилищно - коммунальное хозяйство</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5 128 970,59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вопросы в области жилищно-коммунального хозяйства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5 128 970,59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5 128 970,59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5 128 970,59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Субсидия в виде взноса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на погашение задолженности в связи с реорганизацией (ликвидацией) в 2021 году</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97 1 00 60020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5 128 970,59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97 1 00 60020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5 128 970,59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УПРАВЛЕНИЕ ИМУЩЕСТВЕННЫХ И ЗЕМЕЛЬНЫХ ОТНОШЕНИЙ АДМИНИСТРАЦИИ БЛАГОДАРНЕНСКОГО </w:t>
            </w:r>
            <w:r w:rsidRPr="004D034D">
              <w:rPr>
                <w:rFonts w:ascii="Arial" w:eastAsia="Calibri" w:hAnsi="Arial" w:cs="Arial"/>
                <w:color w:val="auto"/>
                <w:sz w:val="18"/>
                <w:szCs w:val="18"/>
              </w:rPr>
              <w:lastRenderedPageBreak/>
              <w:t xml:space="preserve">ГОРОДСКОГО ОКРУГА СТАВРОПОЛЬСКОГО КРАЯ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9 291 908,24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6 708 398,24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6 708 398,24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6 618 765,35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04 4 00 00000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04 4 01 00000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04 4 01 20150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04 4 01 20150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6 218 765,35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6 218 765,35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681 830,71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160 660,29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521 170,42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5 536 934,64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5 536 934,64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89 632,89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89 632,89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89 632,89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89 632,89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Национальная безопасность и правоохранительная деятельность</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короновирусной инфекции</w:t>
            </w:r>
          </w:p>
        </w:tc>
        <w:tc>
          <w:tcPr>
            <w:tcW w:w="567"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97 1 00 20120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97 1 00 20120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Национальная экономика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2 083 510,00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вопросы в области национальной экономики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2 083 510,00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2 083 510,00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04 4 00 00000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2 083 510,00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04 4 01 00000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2 083 510,00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проведение торгов муниципального имущества, находящегося в собственности муниципального образования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04 4 01 20160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04 4 01 20160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Проведение кадастровых работ и инвентаризации земель</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04 4 01 20170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1 683 510,00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04 4 01 20170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1 683 510,00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ФИНАНСОВОЕ УПРАВЛЕНИЕ АДМИНИСТРАЦИИ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37 831 236,86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37 831 236,86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14 896 552,10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14 896 552,10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14 896 552,10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63 1 00 10010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1 554 510,34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63 1 00 10010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298 071,75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63 1 00 10010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1 256 438,59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63 1 00 10020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13 342 041,76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63 1 00 10020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13 342 041,76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Резервные фонды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36 136,93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36 136,93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36 136,93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Резервный фонд администрации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97 1 00 20180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36 136,93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97 1 00 20180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36 136,93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22 898 547,83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190 021,00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190 021,00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190 021,00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Мероприятия по повышению уровня пожарной </w:t>
            </w:r>
            <w:r w:rsidRPr="004D034D">
              <w:rPr>
                <w:rFonts w:ascii="Arial" w:eastAsia="Calibri" w:hAnsi="Arial" w:cs="Arial"/>
                <w:color w:val="auto"/>
                <w:sz w:val="18"/>
                <w:szCs w:val="18"/>
              </w:rPr>
              <w:lastRenderedPageBreak/>
              <w:t>безопасности</w:t>
            </w:r>
          </w:p>
        </w:tc>
        <w:tc>
          <w:tcPr>
            <w:tcW w:w="567"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604</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01</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13</w:t>
            </w:r>
          </w:p>
        </w:tc>
        <w:tc>
          <w:tcPr>
            <w:tcW w:w="1559"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07 1 02 20200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 xml:space="preserve"> </w:t>
            </w:r>
          </w:p>
        </w:tc>
        <w:tc>
          <w:tcPr>
            <w:tcW w:w="1561" w:type="dxa"/>
            <w:shd w:val="clear" w:color="auto" w:fill="auto"/>
            <w:vAlign w:val="bottom"/>
          </w:tcPr>
          <w:p w:rsidR="002156C6" w:rsidRDefault="002156C6"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lastRenderedPageBreak/>
              <w:t>190 021,00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07 1 02 20200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190 021,00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19 767 216,00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19 767 216,00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63 1 00 11010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18 732 029,76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63 1 00 11010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16 764 659,21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63 1 00 11010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1 868 774,55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63 1 00 11010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98 596,00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по электронному документообороту</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63 1 00 20520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1 035 186,24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63 1 00 20520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1 035 186,24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2 941 310,83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2 941 310,83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97 1 00 10050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1 516 822,77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97 1 00 10050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1 516 822,77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97 1 00 10200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1 000 000,00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97 1 00 10200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1 000 000,00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241 340,00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241 340,00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183 148,06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183 148,06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831 965 107,07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80 017,10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80 017,10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80 017,10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80 017,10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80 017,10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80 017,10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Жилищно-коммунальное хозяйство</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589 366,00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Благоустройство</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589 366,00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589 366,00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589 366,00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Установка, ремонт, содержание и благоустройство памятников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97 1 00 20950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589 366,00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Закупка товаров, работ и услуг для обеспечения </w:t>
            </w:r>
            <w:r w:rsidRPr="004D034D">
              <w:rPr>
                <w:rFonts w:ascii="Arial" w:eastAsia="Calibri" w:hAnsi="Arial" w:cs="Arial"/>
                <w:color w:val="auto"/>
                <w:sz w:val="18"/>
                <w:szCs w:val="18"/>
              </w:rPr>
              <w:lastRenderedPageBreak/>
              <w:t>государственных (муниципальных) нужд</w:t>
            </w:r>
          </w:p>
        </w:tc>
        <w:tc>
          <w:tcPr>
            <w:tcW w:w="567"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606</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05</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03</w:t>
            </w:r>
          </w:p>
        </w:tc>
        <w:tc>
          <w:tcPr>
            <w:tcW w:w="1559"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97 1 00 20950</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200</w:t>
            </w:r>
          </w:p>
        </w:tc>
        <w:tc>
          <w:tcPr>
            <w:tcW w:w="1561" w:type="dxa"/>
            <w:shd w:val="clear" w:color="auto" w:fill="auto"/>
            <w:vAlign w:val="bottom"/>
          </w:tcPr>
          <w:p w:rsidR="002156C6" w:rsidRDefault="002156C6"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lastRenderedPageBreak/>
              <w:t>589 366,00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Образование</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812 542 342,88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Дошкольное образование</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259 238 674,24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3 683 433,08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3 683 433,08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3 683 433,08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01 1 02 76890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3 683 433,08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01 1 02 76890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2 878 520,14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01 1 02 76890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439 912,94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01 1 02 76890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365 000,00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247 670 874,54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«Развитие дошкольного, общего и дополнительного образования»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247 670 874,54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«Реализация основных общеобразовательных программ дошкольного образования»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98 576 800,00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02 1 01 20020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166 240,00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02 1 01 20020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103 744,00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02 1 01 20020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62 496,00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02 1 01 77170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98 410 560,00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02 1 01 77170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86 965 411,92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02 1 01 77170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585 583,42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02 1 01 77170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10 859 564,66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«Присмотр и уход»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149 094 074,54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02 1 02 11010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127 878 053,32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02 1 02 11010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83 490 803,43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02 1 02 11010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25 975 941,77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02 1 02 11010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14 318 747,14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02 1 02 11010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4 092 560,98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питания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02 1 02 20260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21 216 021,22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02 1 02 20260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20 139 578,22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02 1 02 20260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1 076 443,00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A654E5" w:rsidP="004D034D">
            <w:pPr>
              <w:spacing w:line="180" w:lineRule="exact"/>
              <w:ind w:left="-102" w:right="-102"/>
              <w:rPr>
                <w:rFonts w:ascii="Arial" w:eastAsia="Calibri" w:hAnsi="Arial" w:cs="Arial"/>
                <w:color w:val="auto"/>
                <w:sz w:val="18"/>
                <w:szCs w:val="18"/>
              </w:rPr>
            </w:pPr>
            <w:r>
              <w:rPr>
                <w:rFonts w:ascii="Arial" w:eastAsia="Calibri" w:hAnsi="Arial" w:cs="Arial"/>
                <w:color w:val="auto"/>
                <w:sz w:val="18"/>
                <w:szCs w:val="18"/>
              </w:rPr>
              <w:t>6</w:t>
            </w:r>
            <w:r w:rsidR="004D034D" w:rsidRPr="004D034D">
              <w:rPr>
                <w:rFonts w:ascii="Arial" w:eastAsia="Calibri" w:hAnsi="Arial" w:cs="Arial"/>
                <w:color w:val="auto"/>
                <w:sz w:val="18"/>
                <w:szCs w:val="18"/>
              </w:rPr>
              <w:t>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7 882 399,08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7 882 399,08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Основное мероприятие «Реализация мероприятий по </w:t>
            </w:r>
            <w:r w:rsidRPr="004D034D">
              <w:rPr>
                <w:rFonts w:ascii="Arial" w:eastAsia="Calibri" w:hAnsi="Arial" w:cs="Arial"/>
                <w:color w:val="auto"/>
                <w:sz w:val="18"/>
                <w:szCs w:val="18"/>
              </w:rPr>
              <w:lastRenderedPageBreak/>
              <w:t>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 xml:space="preserve"> </w:t>
            </w:r>
          </w:p>
        </w:tc>
        <w:tc>
          <w:tcPr>
            <w:tcW w:w="1561" w:type="dxa"/>
            <w:shd w:val="clear" w:color="auto" w:fill="auto"/>
            <w:vAlign w:val="bottom"/>
          </w:tcPr>
          <w:p w:rsidR="002156C6" w:rsidRDefault="002156C6" w:rsidP="004D034D">
            <w:pPr>
              <w:spacing w:line="180" w:lineRule="exact"/>
              <w:ind w:left="-102" w:right="-102"/>
              <w:jc w:val="right"/>
              <w:rPr>
                <w:rFonts w:ascii="Arial" w:eastAsia="Calibri" w:hAnsi="Arial" w:cs="Arial"/>
                <w:color w:val="auto"/>
                <w:sz w:val="18"/>
                <w:szCs w:val="18"/>
              </w:rPr>
            </w:pPr>
          </w:p>
          <w:p w:rsidR="002156C6" w:rsidRDefault="002156C6" w:rsidP="004D034D">
            <w:pPr>
              <w:spacing w:line="180" w:lineRule="exact"/>
              <w:ind w:left="-102" w:right="-102"/>
              <w:jc w:val="right"/>
              <w:rPr>
                <w:rFonts w:ascii="Arial" w:eastAsia="Calibri" w:hAnsi="Arial" w:cs="Arial"/>
                <w:color w:val="auto"/>
                <w:sz w:val="18"/>
                <w:szCs w:val="18"/>
              </w:rPr>
            </w:pPr>
          </w:p>
          <w:p w:rsidR="002156C6" w:rsidRDefault="002156C6"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767 425,60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07 1 01 20110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767 425,60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07 1 01 20110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719 998,36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07 1 01 20110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47 427,24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7 114 973,48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07 1 02 20200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7 114 973,48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07 1 02 20200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6 212 362,86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07 1 02 20200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902 610,62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1 967,54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1 967,54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1 967,54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1 967,54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Общее образование</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484 708 025,58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9 427 161,64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9 427 161,64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9 427 161,64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01 1 02 76890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9 416 147,84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01 1 02 76890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8 337 712,67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01 1 02 76890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1 078 435,17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01 1 02 80010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11 013,80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01 1 02 80010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11 013,80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469 489 234,23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«Развитие дошкольного, общего и дополнительного образования»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469 489 234,23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460 577 411,36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127 875 668,08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79 525 298,46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43 096 648,32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32 141,10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5 221 580,20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02 1 03 20010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588 472,41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02 1 03 20010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400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588 472,41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02 1 03 20020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529 046,00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02 1 03 20020</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529 046,00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питания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02 1 03 20260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19 870 724,92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02 1 03 20260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19 870 724,92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02 1 03 20280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1 204 432,46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02 1 03 20280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1 204 432,46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02 1 03 21690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3 367 008,38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02 1 03 21690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3 367 008,38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02 1 03 53030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26 795 160,00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02 1 03 53030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26 795 160,00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02 1 03 77160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243 586 510,00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02 1 03 77160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238 274 448,85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02 1 03 77160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5 312 061,15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r w:rsidRPr="004D034D">
              <w:rPr>
                <w:rFonts w:ascii="Arial" w:eastAsia="Calibri" w:hAnsi="Arial" w:cs="Arial"/>
                <w:color w:val="auto"/>
                <w:sz w:val="18"/>
                <w:szCs w:val="18"/>
              </w:rPr>
              <w:br w:type="page"/>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02 1 03 77760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1 532 000,00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02 1 03 77760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1 532 000,00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L3040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31 805 036,27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L3040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31 805 036,27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Проведение работ по замене оконных блоков в муниципальных образовательных организациях</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S6690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143 016,00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S6690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143 016,00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Проведение антитеррористических мероприятий в муниципальных образовательных организациях</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lang w:val="en-US"/>
              </w:rPr>
            </w:pPr>
            <w:r w:rsidRPr="004D034D">
              <w:rPr>
                <w:rFonts w:ascii="Arial" w:eastAsia="Calibri" w:hAnsi="Arial" w:cs="Arial"/>
                <w:color w:val="auto"/>
                <w:sz w:val="18"/>
                <w:szCs w:val="18"/>
              </w:rPr>
              <w:t xml:space="preserve">02 1 03 </w:t>
            </w:r>
            <w:r w:rsidRPr="004D034D">
              <w:rPr>
                <w:rFonts w:ascii="Arial" w:eastAsia="Calibri" w:hAnsi="Arial" w:cs="Arial"/>
                <w:color w:val="auto"/>
                <w:sz w:val="18"/>
                <w:szCs w:val="18"/>
                <w:lang w:val="en-US"/>
              </w:rPr>
              <w:t>S8790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3 280 336,84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lang w:val="en-US"/>
              </w:rPr>
            </w:pPr>
            <w:r w:rsidRPr="004D034D">
              <w:rPr>
                <w:rFonts w:ascii="Arial" w:eastAsia="Calibri" w:hAnsi="Arial" w:cs="Arial"/>
                <w:color w:val="auto"/>
                <w:sz w:val="18"/>
                <w:szCs w:val="18"/>
                <w:lang w:val="en-US"/>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lang w:val="en-US"/>
              </w:rPr>
            </w:pPr>
          </w:p>
          <w:p w:rsidR="004D034D" w:rsidRPr="004D034D" w:rsidRDefault="004D034D" w:rsidP="004D034D">
            <w:pPr>
              <w:spacing w:line="180" w:lineRule="exact"/>
              <w:ind w:left="-102" w:right="-102"/>
              <w:rPr>
                <w:rFonts w:ascii="Arial" w:eastAsia="Calibri" w:hAnsi="Arial" w:cs="Arial"/>
                <w:color w:val="auto"/>
                <w:sz w:val="18"/>
                <w:szCs w:val="18"/>
                <w:lang w:val="en-US"/>
              </w:rPr>
            </w:pPr>
            <w:r w:rsidRPr="004D034D">
              <w:rPr>
                <w:rFonts w:ascii="Arial" w:eastAsia="Calibri" w:hAnsi="Arial" w:cs="Arial"/>
                <w:color w:val="auto"/>
                <w:sz w:val="18"/>
                <w:szCs w:val="18"/>
                <w:lang w:val="en-US"/>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lang w:val="en-US"/>
              </w:rPr>
            </w:pPr>
          </w:p>
          <w:p w:rsidR="004D034D" w:rsidRPr="004D034D" w:rsidRDefault="004D034D" w:rsidP="004D034D">
            <w:pPr>
              <w:spacing w:line="180" w:lineRule="exact"/>
              <w:ind w:left="-102" w:right="-102"/>
              <w:rPr>
                <w:rFonts w:ascii="Arial" w:eastAsia="Calibri" w:hAnsi="Arial" w:cs="Arial"/>
                <w:color w:val="auto"/>
                <w:sz w:val="18"/>
                <w:szCs w:val="18"/>
                <w:lang w:val="en-US"/>
              </w:rPr>
            </w:pPr>
            <w:r w:rsidRPr="004D034D">
              <w:rPr>
                <w:rFonts w:ascii="Arial" w:eastAsia="Calibri" w:hAnsi="Arial" w:cs="Arial"/>
                <w:color w:val="auto"/>
                <w:sz w:val="18"/>
                <w:szCs w:val="18"/>
                <w:lang w:val="en-US"/>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lang w:val="en-US"/>
              </w:rPr>
            </w:pPr>
          </w:p>
          <w:p w:rsidR="004D034D" w:rsidRPr="004D034D" w:rsidRDefault="004D034D" w:rsidP="004D034D">
            <w:pPr>
              <w:spacing w:line="180" w:lineRule="exact"/>
              <w:ind w:left="-102" w:right="-102"/>
              <w:rPr>
                <w:rFonts w:ascii="Arial" w:eastAsia="Calibri" w:hAnsi="Arial" w:cs="Arial"/>
                <w:color w:val="auto"/>
                <w:sz w:val="18"/>
                <w:szCs w:val="18"/>
                <w:lang w:val="en-US"/>
              </w:rPr>
            </w:pPr>
            <w:r w:rsidRPr="004D034D">
              <w:rPr>
                <w:rFonts w:ascii="Arial" w:eastAsia="Calibri" w:hAnsi="Arial" w:cs="Arial"/>
                <w:color w:val="auto"/>
                <w:sz w:val="18"/>
                <w:szCs w:val="18"/>
                <w:lang w:val="en-US"/>
              </w:rPr>
              <w:t>02 1 03 S8790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lang w:val="en-US"/>
              </w:rPr>
            </w:pPr>
          </w:p>
          <w:p w:rsidR="004D034D" w:rsidRPr="004D034D" w:rsidRDefault="004D034D" w:rsidP="004D034D">
            <w:pPr>
              <w:spacing w:line="180" w:lineRule="exact"/>
              <w:ind w:left="-102" w:right="-102"/>
              <w:rPr>
                <w:rFonts w:ascii="Arial" w:eastAsia="Calibri" w:hAnsi="Arial" w:cs="Arial"/>
                <w:color w:val="auto"/>
                <w:sz w:val="18"/>
                <w:szCs w:val="18"/>
                <w:lang w:val="en-US"/>
              </w:rPr>
            </w:pPr>
            <w:r w:rsidRPr="004D034D">
              <w:rPr>
                <w:rFonts w:ascii="Arial" w:eastAsia="Calibri" w:hAnsi="Arial" w:cs="Arial"/>
                <w:color w:val="auto"/>
                <w:sz w:val="18"/>
                <w:szCs w:val="18"/>
                <w:lang w:val="en-US"/>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lang w:val="en-US"/>
              </w:rPr>
            </w:pPr>
          </w:p>
          <w:p w:rsidR="004D034D" w:rsidRPr="004D034D" w:rsidRDefault="004D034D" w:rsidP="004D034D">
            <w:pPr>
              <w:spacing w:line="180" w:lineRule="exact"/>
              <w:ind w:left="-102" w:right="-102"/>
              <w:jc w:val="right"/>
              <w:rPr>
                <w:rFonts w:ascii="Arial" w:eastAsia="Calibri" w:hAnsi="Arial" w:cs="Arial"/>
                <w:color w:val="auto"/>
                <w:sz w:val="18"/>
                <w:szCs w:val="18"/>
                <w:lang w:val="en-US"/>
              </w:rPr>
            </w:pPr>
            <w:r w:rsidRPr="004D034D">
              <w:rPr>
                <w:rFonts w:ascii="Arial" w:eastAsia="Calibri" w:hAnsi="Arial" w:cs="Arial"/>
                <w:color w:val="auto"/>
                <w:sz w:val="18"/>
                <w:szCs w:val="18"/>
                <w:lang w:val="en-US"/>
              </w:rPr>
              <w:t>3 280 336</w:t>
            </w:r>
            <w:r w:rsidRPr="004D034D">
              <w:rPr>
                <w:rFonts w:ascii="Arial" w:eastAsia="Calibri" w:hAnsi="Arial" w:cs="Arial"/>
                <w:color w:val="auto"/>
                <w:sz w:val="18"/>
                <w:szCs w:val="18"/>
              </w:rPr>
              <w:t>,</w:t>
            </w:r>
            <w:r w:rsidRPr="004D034D">
              <w:rPr>
                <w:rFonts w:ascii="Arial" w:eastAsia="Calibri" w:hAnsi="Arial" w:cs="Arial"/>
                <w:color w:val="auto"/>
                <w:sz w:val="18"/>
                <w:szCs w:val="18"/>
                <w:lang w:val="en-US"/>
              </w:rPr>
              <w:t>84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регионального проекта «Современная школа»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E1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7 086 391,87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E1 S1690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7 086 391,87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E1 S1690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5 671 654,97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E1 S1690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1 414 736,90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регионального проекта «Успех каждого ребенка»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E2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1 825 431,00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E2 50970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1 825 431,00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E2 50970</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A654E5" w:rsidRDefault="00A654E5"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1 825 431,00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5 791 629,71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5 791 629,71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687 449,00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07 1 01 20110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687 449,00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07 1 01 20110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687 449,00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5 104 180,71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07 1 02 20200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5 104 180,71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07 1 02 20200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5 104 180,71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Дополнительное образование детей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45 874 484,12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147 731,69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147 731,69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147 731,69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01 1 02 76890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147 731,69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01 1 02 76890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147 731,69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45 141 430,48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«Развитие дошкольного, общего и дополнительного образования»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41 347 159,21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41 347 159,21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40 651 754,01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37 605 061,26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2 909 124,38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137 568,37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02 1 03 20070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468 986,20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02 1 03 20070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288 986,20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02 1 03 20070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Установление границ территорий муниципальных объектов</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02 1 03 20450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170 419,00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02 1 03 20450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170 419,00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Проведение работ по замене оконных блоков в муниципальных образовательных организациях</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S6690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56 000,00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S6690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56 000,00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«Летний отдых»</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02 3 00 00000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3 794 271,27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02 3 01 00000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3 794 271,27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02 3 01 11010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3 271 255,48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02 3 01 11010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3 271 255,48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разработку, согласование, экспертизу, </w:t>
            </w:r>
            <w:r w:rsidRPr="004D034D">
              <w:rPr>
                <w:rFonts w:ascii="Arial" w:eastAsia="Calibri" w:hAnsi="Arial" w:cs="Arial"/>
                <w:color w:val="auto"/>
                <w:sz w:val="18"/>
                <w:szCs w:val="18"/>
              </w:rPr>
              <w:lastRenderedPageBreak/>
              <w:t>проверку проектно-сметной документации</w:t>
            </w:r>
          </w:p>
        </w:tc>
        <w:tc>
          <w:tcPr>
            <w:tcW w:w="567"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606</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07</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03</w:t>
            </w:r>
          </w:p>
        </w:tc>
        <w:tc>
          <w:tcPr>
            <w:tcW w:w="1559"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02 3 01 20010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 xml:space="preserve"> </w:t>
            </w:r>
          </w:p>
        </w:tc>
        <w:tc>
          <w:tcPr>
            <w:tcW w:w="1561" w:type="dxa"/>
            <w:shd w:val="clear" w:color="auto" w:fill="auto"/>
            <w:vAlign w:val="bottom"/>
          </w:tcPr>
          <w:p w:rsidR="002156C6" w:rsidRDefault="002156C6"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lastRenderedPageBreak/>
              <w:t>523 015,79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Капитальные вложения в объекты государственной (муниципальной) собственности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02 3 01 20010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400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523 015,79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585 321,95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585 321,95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117 334,00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07 1 01 20110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117 334,00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07 1 01 20110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117 334,00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467 987,95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07 1 02 20200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467 987,95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07 1 02 20200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467 987,95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Молодежная политика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6 583 631,96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02 0 00 00000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6 583 631,96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«Летний отдых»</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02 3 00 00000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3 973 037,29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02 3 01 00000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3 973 037,29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Организация и обеспечение оздоровления детей, проживающих на территории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02 3 01 20030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3 616 681,76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02 3 01 20030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2 344 681,76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02 3 01 20030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1 272 000,00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организацию и обеспечение занятости детей в период летних каникул</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02 3 01 20040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356 355,53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02 3 01 20040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338 069,38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02 3 01 20040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18 286,15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Подпрограмма «Молодежная политика»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02 4 00 00000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2 610 594,67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«Организация досуга молодежи»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02 4 01 00000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2 610 594,67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02 4 01 11010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1 790 607,79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02 4 01 11010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1 790 607,79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Мероприятия в области молодежной политики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02 4 01 20190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819 986,88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02 4 01 20190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810 986,88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02 4 01 20190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вопросы в области образования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16 137 526,98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16 053 513,78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02 2 00 00000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1 741 650,00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02 2 01 00000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1 741 650,00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02 2 01 76200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1 741 650,00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02 2 01 76200</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1 606 471,74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02 2 01 76200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135 178,26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02 5 00 00000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14 311 863,78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02 5 01 00000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14 311 863,78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02 5 01 10010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180 678,08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02 5 01 10010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110 800,20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02 5 01 10010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24 532,00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02 5 01 10010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45 345,88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02 5 01 10020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3 799 323,60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02 5 01 10020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3 799 323,60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02 5 01 11010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10 331 862,10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02 5 01 11010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8 607 271,72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02 5 01 11010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1 675 610,84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02 5 01 11010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48 979,54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84 013,20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84 013,20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78 676,20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07 1 01 20110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78 676,20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07 1 01 20110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78 676,20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5 337,00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07 1 02 20200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5 337,00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07 1 02 20200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5 337,00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Социальная политика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18 753 381,09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Охрана семьи и детства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18 052 381,09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18 052 381,09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«Развитие дошкольного, общего и дополнительного образования»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5 788 852,54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«Присмотр и уход»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5 788 852,54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02 1 02 76140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5 788 852,54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02 1 02 76140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85 549,51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02 1 02 76140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5 703 303,03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02 2 00 00000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12 263 528,55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02 2 01 00000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12 263 528,55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Выплата денежных средств на содержание ребенка опекуну (попечителю)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02 2 01 78110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7 864 592,92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02 2 01 78110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7 864 592,92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02 2 01 78130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4 098 935,63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02 2 01 78130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4 098 935,63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Выплата единовременного пособия усыновителям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02 2 01 78140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02 2 01 78140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вопросы в области социальной политики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701 000,00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701 000,00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«Развитие дошкольного, общего и дополнительного образования»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701 000,00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701 000,00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Приобретение новогодних подарков отдельным категориям детей Благодарненского городского округа Ставропольского края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02 1 03 27760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701 000,00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02 1 03 27760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701 000,00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УПРАВЛЕНИЕ КУЛЬТУРЫ АДМИНИСТРАЦИИ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167 728 837,40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48 595,34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48 595,34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48 595,34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48 595,34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48 595,34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48 595,34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Жилищно - коммунальное хозяйство</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7 272 330,00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Благоустройство</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7 272 330,00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7 272 330,00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«Сохранение и развитие культуры»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7 272 330,00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7 272 330,00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150 000,00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150 000,00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S8408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2 615 146,00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S8408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2 615 146,00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парка «Дома культуры села Шишкино» в селе Шишкино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S8415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3 860 184,00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S8415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3 860 184,00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G8408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340 000,00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G8408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340 000,00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Реализация проектов развития территорий муниципальных </w:t>
            </w:r>
            <w:r w:rsidRPr="004D034D">
              <w:rPr>
                <w:rFonts w:ascii="Arial" w:eastAsia="Calibri" w:hAnsi="Arial" w:cs="Arial"/>
                <w:color w:val="auto"/>
                <w:sz w:val="18"/>
                <w:szCs w:val="18"/>
              </w:rPr>
              <w:lastRenderedPageBreak/>
              <w:t>образований, основанных на местных инициативах (Благоустройство территории парка «Дома культуры села Шишкино» в селе Шишкино Благодарненского городского округа Ставропольского края)</w:t>
            </w:r>
          </w:p>
        </w:tc>
        <w:tc>
          <w:tcPr>
            <w:tcW w:w="567"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G8415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 xml:space="preserve"> </w:t>
            </w:r>
          </w:p>
        </w:tc>
        <w:tc>
          <w:tcPr>
            <w:tcW w:w="1561" w:type="dxa"/>
            <w:shd w:val="clear" w:color="auto" w:fill="auto"/>
            <w:vAlign w:val="bottom"/>
          </w:tcPr>
          <w:p w:rsidR="002156C6" w:rsidRDefault="002156C6" w:rsidP="004D034D">
            <w:pPr>
              <w:spacing w:line="180" w:lineRule="exact"/>
              <w:ind w:left="-102" w:right="-102"/>
              <w:jc w:val="right"/>
              <w:rPr>
                <w:rFonts w:ascii="Arial" w:eastAsia="Calibri" w:hAnsi="Arial" w:cs="Arial"/>
                <w:color w:val="auto"/>
                <w:sz w:val="18"/>
                <w:szCs w:val="18"/>
              </w:rPr>
            </w:pPr>
          </w:p>
          <w:p w:rsidR="002156C6" w:rsidRDefault="002156C6" w:rsidP="004D034D">
            <w:pPr>
              <w:spacing w:line="180" w:lineRule="exact"/>
              <w:ind w:left="-102" w:right="-102"/>
              <w:jc w:val="right"/>
              <w:rPr>
                <w:rFonts w:ascii="Arial" w:eastAsia="Calibri" w:hAnsi="Arial" w:cs="Arial"/>
                <w:color w:val="auto"/>
                <w:sz w:val="18"/>
                <w:szCs w:val="18"/>
              </w:rPr>
            </w:pPr>
          </w:p>
          <w:p w:rsidR="002156C6" w:rsidRDefault="002156C6" w:rsidP="004D034D">
            <w:pPr>
              <w:spacing w:line="180" w:lineRule="exact"/>
              <w:ind w:left="-102" w:right="-102"/>
              <w:jc w:val="right"/>
              <w:rPr>
                <w:rFonts w:ascii="Arial" w:eastAsia="Calibri" w:hAnsi="Arial" w:cs="Arial"/>
                <w:color w:val="auto"/>
                <w:sz w:val="18"/>
                <w:szCs w:val="18"/>
              </w:rPr>
            </w:pPr>
          </w:p>
          <w:p w:rsidR="002156C6" w:rsidRDefault="002156C6"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307 000,00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G8415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307 000,00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Образование</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16 179 572,99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Дополнительное образование детей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16 179 572,99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85 481,00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85 481,00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85 481,00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01 1 02 76890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85 481,00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01 1 02 76890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85 481,00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16 094 091,99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«Сохранение и развитие культуры»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16 094 091,99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04 3 04 00000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16 094 091,99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04 3 04 11010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16 043 473,22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04 3 04 11010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16 043 473,22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04 3 04 20010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50 618,77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04 3 04 20010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400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50 618,77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Культура, кинематография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144 228 339,07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Культура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140 885 676,29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456 298,69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456 298,69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456 298,69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01 1 02 80010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456 298,69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01 1 02 80010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456 298,69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132 536 208,44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«Сохранение и развитие культуры»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132 536 208,44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2 499 916,22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2 499 916,22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2 499 916,22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18 920 996,05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04 3 02 11010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15 182 367,85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04 3 02 11010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15 182 367,85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04 3 02 20010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2 248 718,00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04 3 02 20010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2 248 718,00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Установление границ территорий муниципальных объектов</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04 3 02 20450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712 321,00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04 3 02 20450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712 321,00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Комплектование книжных фондов библиотек </w:t>
            </w:r>
            <w:r w:rsidRPr="004D034D">
              <w:rPr>
                <w:rFonts w:ascii="Arial" w:eastAsia="Calibri" w:hAnsi="Arial" w:cs="Arial"/>
                <w:color w:val="auto"/>
                <w:sz w:val="18"/>
                <w:szCs w:val="18"/>
              </w:rPr>
              <w:lastRenderedPageBreak/>
              <w:t>муниципальных образований за счет средств местного бюджета</w:t>
            </w:r>
          </w:p>
        </w:tc>
        <w:tc>
          <w:tcPr>
            <w:tcW w:w="567"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04 3 02 28540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 xml:space="preserve"> </w:t>
            </w:r>
          </w:p>
        </w:tc>
        <w:tc>
          <w:tcPr>
            <w:tcW w:w="1561" w:type="dxa"/>
            <w:shd w:val="clear" w:color="auto" w:fill="auto"/>
            <w:vAlign w:val="bottom"/>
          </w:tcPr>
          <w:p w:rsidR="002156C6" w:rsidRDefault="002156C6" w:rsidP="004D034D">
            <w:pPr>
              <w:spacing w:line="180" w:lineRule="exact"/>
              <w:ind w:left="-102" w:right="-102"/>
              <w:jc w:val="right"/>
              <w:rPr>
                <w:rFonts w:ascii="Arial" w:eastAsia="Calibri" w:hAnsi="Arial" w:cs="Arial"/>
                <w:color w:val="auto"/>
                <w:sz w:val="18"/>
                <w:szCs w:val="18"/>
              </w:rPr>
            </w:pPr>
          </w:p>
          <w:p w:rsidR="002156C6" w:rsidRDefault="002156C6"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392 000,00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04 3 02 28540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392 000,00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Комплектование книжных фондов библиотек муниципальных образований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02 S8540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93 821,05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02 S8540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93 821,05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02 L519F</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291 768,15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02 L519F</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291 768,15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80 537 556,17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деятельности (выполнение работ)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51 360 003,37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51 360 003,37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04 3 03 20010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757 585,73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04 3 03 20010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757 585,73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Мероприятия в области культуры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04 3 03 20270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3 465 343,90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04 3 03 20270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1 438 874,00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04 3 03 20270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2 026 469,90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Стройконтроль на проведение капитального ремонта зданий и сооружений муниципальных учреждений культуры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04 3 03 26660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197 466,00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04 3 03 26660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197 466,00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S6660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12 404 570,80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S6660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12 404 570,80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Укрепление материально-технической базы муниципальных учреждений культуры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S7400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3 042 674,13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S7400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3 042 674,13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S7920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3 615 150,00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S7920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400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3 615 150,00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S8409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2 802 634,24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S8409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2 802 634,24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S8410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2 271 678,00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S8410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2 271 678,00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G8409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G8409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кровли здания муниципального учреждения культуры «Дом </w:t>
            </w:r>
            <w:r w:rsidRPr="004D034D">
              <w:rPr>
                <w:rFonts w:ascii="Arial" w:eastAsia="Calibri" w:hAnsi="Arial" w:cs="Arial"/>
                <w:color w:val="auto"/>
                <w:sz w:val="18"/>
                <w:szCs w:val="18"/>
              </w:rPr>
              <w:lastRenderedPageBreak/>
              <w:t>культуры села Каменная Балка» по улице Школьная, 22 в селе Каменная Балка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Default="004D034D"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2156C6" w:rsidRPr="004D034D"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Default="004D034D"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2156C6" w:rsidRPr="004D034D"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Default="004D034D"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2156C6" w:rsidRPr="004D034D"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Default="004D034D"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2156C6" w:rsidRPr="004D034D"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G8410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2156C6" w:rsidRDefault="002156C6" w:rsidP="004D034D">
            <w:pPr>
              <w:spacing w:line="180" w:lineRule="exact"/>
              <w:ind w:left="-102" w:right="-102"/>
              <w:jc w:val="right"/>
              <w:rPr>
                <w:rFonts w:ascii="Arial" w:eastAsia="Calibri" w:hAnsi="Arial" w:cs="Arial"/>
                <w:color w:val="auto"/>
                <w:sz w:val="18"/>
                <w:szCs w:val="18"/>
              </w:rPr>
            </w:pPr>
          </w:p>
          <w:p w:rsidR="002156C6" w:rsidRDefault="002156C6" w:rsidP="004D034D">
            <w:pPr>
              <w:spacing w:line="180" w:lineRule="exact"/>
              <w:ind w:left="-102" w:right="-102"/>
              <w:jc w:val="right"/>
              <w:rPr>
                <w:rFonts w:ascii="Arial" w:eastAsia="Calibri" w:hAnsi="Arial" w:cs="Arial"/>
                <w:color w:val="auto"/>
                <w:sz w:val="18"/>
                <w:szCs w:val="18"/>
              </w:rPr>
            </w:pPr>
          </w:p>
          <w:p w:rsidR="002156C6" w:rsidRDefault="002156C6"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310 450,00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03 G8410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310 450,00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регионального проекта «Культурная среда»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А1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30 577 740,00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Государственная поддержка отрасли культуры (создание и модернизация учреждений культурно-досугового типа в сельской местности, включая строительство, реконструкцию и капитальный ремонт зданий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А1 55198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30 577 740,00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3 А1 55198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30 577 740,00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7 893 169,16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7 893 169,16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7 399 011,16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07 1 01 20110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7 399 011,16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07 1 01 20110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7 399 011,16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494 158,00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07 1 02 20200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494 158,00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07 1 02 20200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494 158,00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вопросы в области культуры, кинематографии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3 342 662,78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04 0 00 00000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3 342 662,78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3 342 662,78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3 342 662,78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194 975,17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94 180,17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93 091,00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7 704,00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3 147 687,61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3 147 687,61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833 313 972,47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1 274 708,95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1 274 708,95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1 274 708,95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1 274 708,95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97 1 00 10050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124 937,32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97 1 00 10050</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124 937,32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Субвенции на проведение Всероссийской переписи населения 2020 года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97 1 00 54690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834 317,50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97 1 00 54690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834 317,50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315 454,13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315 454,13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Социальная политика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832 039 263,52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населения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211 611 073,78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211 611 073,78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211 611 073,78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39 801,00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Выплата ежегодного социального пособия на проезд учащимся (студентам)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01 1 01 76260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39 801,00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01 1 01 76260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530,16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01 1 01 76260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39 270,84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211 571 272,78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01 1 02 52200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4 002 878,70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01 1 02 52200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19 053,02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01 1 02 52200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3 983 825,68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Оплата жилищно-коммунальных услуг отдельным категориям граждан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01 1 02 52500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61 870 004,54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01 1 02 52500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317 960,63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01 1 02 52500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61 552 043,91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01 1 02 52800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10 732,29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01 1 02 52800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142,94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01 1 02 52800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10 589,35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01 1 02 76240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1 241 774,46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01 1 02 76240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1 241 774,46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Выплата социального пособия на погребение</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01 1 02 76250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546 123,30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01 1 02 76250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546 123,30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01 1 02 77220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141 216,79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01 1 02 77220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2 778,27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01 1 02 77220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138 438,52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01 1 02 77820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14 276 064,00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01 1 02 77820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131 064,00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01 1 02 77820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14 145 000,00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мер социальной поддержки ветеранов труда и тружеников тыла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38 452 266,92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525 838,29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37 926 428,63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мер социальной поддержки ветеранов труда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45 739 396,00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Закупка товаров, работ и услуг для обеспечения </w:t>
            </w:r>
            <w:r w:rsidRPr="004D034D">
              <w:rPr>
                <w:rFonts w:ascii="Arial" w:eastAsia="Calibri" w:hAnsi="Arial" w:cs="Arial"/>
                <w:color w:val="auto"/>
                <w:sz w:val="18"/>
                <w:szCs w:val="18"/>
              </w:rPr>
              <w:lastRenderedPageBreak/>
              <w:t>государственных (муниципальных) нужд</w:t>
            </w:r>
          </w:p>
        </w:tc>
        <w:tc>
          <w:tcPr>
            <w:tcW w:w="567"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609</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10</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03</w:t>
            </w:r>
          </w:p>
        </w:tc>
        <w:tc>
          <w:tcPr>
            <w:tcW w:w="1559"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01 1 02 78220</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200</w:t>
            </w:r>
          </w:p>
        </w:tc>
        <w:tc>
          <w:tcPr>
            <w:tcW w:w="1561" w:type="dxa"/>
            <w:shd w:val="clear" w:color="auto" w:fill="auto"/>
            <w:vAlign w:val="bottom"/>
          </w:tcPr>
          <w:p w:rsidR="002156C6" w:rsidRDefault="002156C6"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lastRenderedPageBreak/>
              <w:t>631 565,69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45 107 830,31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780 710,28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10 673,60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770 036,68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148 531,52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403,92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148 127,60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Ежемесячная денежная выплата семьям погибших ветеранов боевых действий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110 136,68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1 490,80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108 645,88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гражданам субсидий на оплату жилого помещения и коммунальных услуг</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25 536 673,18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350 805,54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25 185 867,64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251 111,08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2 784,36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01 1 02 78270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248 326,72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R4040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18 334 620,00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R4040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18 334 620,00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R4620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129 033,04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R4620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129 033,04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Охрана семьи и детства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596 154 630,98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596 154 630,98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596 154 630,98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462 589 518,44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01 1 01 53800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67 578 176,80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01 1 01 53800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67 578 176,80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 Выплата пособия на ребенка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01 1 01 76270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47 541 910,00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01 1 01 76270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3 999,00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01 1 01 76270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47 537 911,00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01 1 01 76280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49 200 753,15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01 1 01 76280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599 844,73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01 1 01 76280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48 600 908,42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01 1 01 77190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10 615 250,00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01 1 01 77190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105 250,00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01 1 01 77190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10 510 000,00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01 1 01 77650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78 180,00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Закупка товаров, работ и услуг для обеспечения </w:t>
            </w:r>
            <w:r w:rsidRPr="004D034D">
              <w:rPr>
                <w:rFonts w:ascii="Arial" w:eastAsia="Calibri" w:hAnsi="Arial" w:cs="Arial"/>
                <w:color w:val="auto"/>
                <w:sz w:val="18"/>
                <w:szCs w:val="18"/>
              </w:rPr>
              <w:lastRenderedPageBreak/>
              <w:t>государственных (муниципальных) нужд</w:t>
            </w:r>
          </w:p>
        </w:tc>
        <w:tc>
          <w:tcPr>
            <w:tcW w:w="567"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609</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10</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04</w:t>
            </w:r>
          </w:p>
        </w:tc>
        <w:tc>
          <w:tcPr>
            <w:tcW w:w="1559"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01 1 01 77650</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200</w:t>
            </w:r>
          </w:p>
        </w:tc>
        <w:tc>
          <w:tcPr>
            <w:tcW w:w="1561" w:type="dxa"/>
            <w:shd w:val="clear" w:color="auto" w:fill="auto"/>
            <w:vAlign w:val="bottom"/>
          </w:tcPr>
          <w:p w:rsidR="002156C6" w:rsidRDefault="002156C6"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lastRenderedPageBreak/>
              <w:t>773,71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01 1 01 77650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77 406,29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Осуществление ежемесячных выплат на детей в возрасте от трех до семи лет включительно</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R3020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240 577 323,49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R3020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240 577 323,49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Осуществление ежемесячных выплат на детей в возрасте от трех до семи лет включительно</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R302F</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46 997 925,00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R302F</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46 997 925,00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P1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133 565 112,54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P1 50840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61 595 626,16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P1 50840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61 595 626,16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P1 5084F</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17 675 801,97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P1 5084F</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17 675 801,97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Ежемесячная выплата в связи с рождением (усыновлением) первого ребенка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P1 55730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54 293 684,41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P1 55730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54 293 684,41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вопросы в области социальной политики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24 273 558,76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24 273 558,76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«Социальное обеспечение населения»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2 154 591,30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820 000,00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01 1 01 53800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820 000,00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01 1 01 53800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01 1 01 53800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584 591,30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01 1 02 52200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39 591,30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01 1 02 52200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39 591,30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Оплата жилищно-коммунальных услуг отдельным категориям граждан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01 1 02 52500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545 000,00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01 1 02 52500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01 1 02 52500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245 000,00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P1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750 000,00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Ежемесячная выплата в связи с рождением (усыновлением) первого ребенка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P1 55730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750 000,00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P1 55730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375 000,00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1 P1 55730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375 000,00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01 2 00 00000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22 118 967,46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01 2 01 00000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22 118 967,46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функций органов местного самоуправления</w:t>
            </w:r>
          </w:p>
        </w:tc>
        <w:tc>
          <w:tcPr>
            <w:tcW w:w="567"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01 2 01 10010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A654E5" w:rsidRDefault="00A654E5"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84 179,33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01 2 01 10010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84 179,33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Осуществление отдельных государственных полномочий в </w:t>
            </w:r>
            <w:r w:rsidRPr="004D034D">
              <w:rPr>
                <w:rFonts w:ascii="Arial" w:eastAsia="Calibri" w:hAnsi="Arial" w:cs="Arial"/>
                <w:color w:val="auto"/>
                <w:sz w:val="18"/>
                <w:szCs w:val="18"/>
              </w:rPr>
              <w:lastRenderedPageBreak/>
              <w:t>области труда и социальной защиты отдельных категорий граждан</w:t>
            </w:r>
          </w:p>
        </w:tc>
        <w:tc>
          <w:tcPr>
            <w:tcW w:w="567"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01 2 01 76210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 xml:space="preserve"> </w:t>
            </w:r>
          </w:p>
        </w:tc>
        <w:tc>
          <w:tcPr>
            <w:tcW w:w="1561" w:type="dxa"/>
            <w:shd w:val="clear" w:color="auto" w:fill="auto"/>
            <w:vAlign w:val="bottom"/>
          </w:tcPr>
          <w:p w:rsidR="002156C6" w:rsidRDefault="002156C6" w:rsidP="004D034D">
            <w:pPr>
              <w:spacing w:line="180" w:lineRule="exact"/>
              <w:ind w:left="-102" w:right="-102"/>
              <w:jc w:val="right"/>
              <w:rPr>
                <w:rFonts w:ascii="Arial" w:eastAsia="Calibri" w:hAnsi="Arial" w:cs="Arial"/>
                <w:color w:val="auto"/>
                <w:sz w:val="18"/>
                <w:szCs w:val="18"/>
              </w:rPr>
            </w:pPr>
          </w:p>
          <w:p w:rsidR="002156C6" w:rsidRDefault="002156C6"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22 034 788,13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01 2 01 76210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21 032 997,25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01 2 01 76210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999 811,88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609</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01 2 01 76210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1 979,00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23 265 458,12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64 948,90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64 948,90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64 948,90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64 948,90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97 1 00 10050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24 880,00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97 1 00 10050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24 880,00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40 068,90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40 068,90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Физическая культура и спорт</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23 200 509,22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Массовый спорт</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20 396 760,76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19 498 184,76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«Развитие физической культуры и спорта»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04 5 00 00000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19 498 184,76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04 5 01 00000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17 431 584,76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04 5 01 11010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15 821 163,71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04 5 01 11010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15 821 163,71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5 01 S7920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1 393 000,00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5 01 S7920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400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1 393 000,00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(Строительство физкультурно-оздоровительного комплекса с бассейном и универсальным спортивным залом в Благодарненском районе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5 01 S792А</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217 421,05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567"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5 01 S792А</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400</w:t>
            </w:r>
          </w:p>
        </w:tc>
        <w:tc>
          <w:tcPr>
            <w:tcW w:w="1561" w:type="dxa"/>
            <w:shd w:val="clear" w:color="auto" w:fill="auto"/>
            <w:vAlign w:val="bottom"/>
          </w:tcPr>
          <w:p w:rsidR="00A654E5" w:rsidRDefault="00A654E5"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217 421,05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04 5 02 00000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2 066 600,00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Отбор, подготовка и обеспечение участия спортивных команд в спортивных мероприятиях</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04 5 02 20070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2 066 600,00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04 5 02 20070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744 089,69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04 5 02 20070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599 500,00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04 5 02 20070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419 600,00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04 5 02 20070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303 410,31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896 576,00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896 576,00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896 576,00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Мероприятия по повышению уровня пожарной безопасности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07 1 02 20200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896 576,00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07 1 02 20200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896 576,00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вопросы в области физической культуры и спорта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2 803 748,46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04 0 00 00000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2 803 748,46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2 803 748,46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2 803 748,46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275 560,14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77 560,14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155 982,00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42 018,00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2 528 188,32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04 6 01 10020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2 528 188,32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УПРАВЛЕНИЕ СЕЛЬСКОГО ХОЗЯЙСТВА И ОХРАНЫ ОКРУЖАЮЩЕЙ СРЕДЫ АДМИНИСТРАЦИИ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7 625 855,70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95 877,20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95 877,20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95 877,20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95 877,20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Default="004D034D"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Pr="004D034D"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Default="004D034D" w:rsidP="004D034D">
            <w:pPr>
              <w:spacing w:line="180" w:lineRule="exact"/>
              <w:ind w:left="-102" w:right="-102"/>
              <w:rPr>
                <w:rFonts w:ascii="Arial" w:eastAsia="Calibri" w:hAnsi="Arial" w:cs="Arial"/>
                <w:color w:val="auto"/>
                <w:sz w:val="18"/>
                <w:szCs w:val="18"/>
              </w:rPr>
            </w:pPr>
          </w:p>
          <w:p w:rsidR="00A654E5" w:rsidRPr="004D034D"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Default="004D034D" w:rsidP="004D034D">
            <w:pPr>
              <w:spacing w:line="180" w:lineRule="exact"/>
              <w:ind w:left="-102" w:right="-102"/>
              <w:rPr>
                <w:rFonts w:ascii="Arial" w:eastAsia="Calibri" w:hAnsi="Arial" w:cs="Arial"/>
                <w:color w:val="auto"/>
                <w:sz w:val="18"/>
                <w:szCs w:val="18"/>
              </w:rPr>
            </w:pPr>
          </w:p>
          <w:p w:rsidR="00A654E5" w:rsidRPr="004D034D"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Default="004D034D" w:rsidP="004D034D">
            <w:pPr>
              <w:spacing w:line="180" w:lineRule="exact"/>
              <w:ind w:left="-102" w:right="-102"/>
              <w:jc w:val="right"/>
              <w:rPr>
                <w:rFonts w:ascii="Arial" w:eastAsia="Calibri" w:hAnsi="Arial" w:cs="Arial"/>
                <w:color w:val="auto"/>
                <w:sz w:val="18"/>
                <w:szCs w:val="18"/>
              </w:rPr>
            </w:pPr>
          </w:p>
          <w:p w:rsidR="00A654E5" w:rsidRPr="004D034D" w:rsidRDefault="00A654E5"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95 877,20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D034D">
              <w:rPr>
                <w:rFonts w:ascii="Arial" w:eastAsia="Calibri" w:hAnsi="Arial" w:cs="Arial"/>
                <w:color w:val="auto"/>
                <w:sz w:val="18"/>
                <w:szCs w:val="18"/>
              </w:rPr>
              <w:lastRenderedPageBreak/>
              <w:t>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Default="004D034D" w:rsidP="004D034D">
            <w:pPr>
              <w:spacing w:line="180" w:lineRule="exact"/>
              <w:ind w:left="-102" w:right="-102"/>
              <w:rPr>
                <w:rFonts w:ascii="Arial" w:eastAsia="Calibri" w:hAnsi="Arial" w:cs="Arial"/>
                <w:color w:val="auto"/>
                <w:sz w:val="18"/>
                <w:szCs w:val="18"/>
              </w:rPr>
            </w:pPr>
          </w:p>
          <w:p w:rsidR="002156C6" w:rsidRPr="004D034D"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Default="004D034D" w:rsidP="004D034D">
            <w:pPr>
              <w:spacing w:line="180" w:lineRule="exact"/>
              <w:ind w:left="-102" w:right="-102"/>
              <w:rPr>
                <w:rFonts w:ascii="Arial" w:eastAsia="Calibri" w:hAnsi="Arial" w:cs="Arial"/>
                <w:color w:val="auto"/>
                <w:sz w:val="18"/>
                <w:szCs w:val="18"/>
              </w:rPr>
            </w:pPr>
          </w:p>
          <w:p w:rsidR="002156C6" w:rsidRPr="004D034D"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Default="004D034D" w:rsidP="004D034D">
            <w:pPr>
              <w:spacing w:line="180" w:lineRule="exact"/>
              <w:ind w:left="-102" w:right="-102"/>
              <w:rPr>
                <w:rFonts w:ascii="Arial" w:eastAsia="Calibri" w:hAnsi="Arial" w:cs="Arial"/>
                <w:color w:val="auto"/>
                <w:sz w:val="18"/>
                <w:szCs w:val="18"/>
              </w:rPr>
            </w:pPr>
          </w:p>
          <w:p w:rsidR="002156C6" w:rsidRPr="004D034D"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Default="004D034D" w:rsidP="004D034D">
            <w:pPr>
              <w:spacing w:line="180" w:lineRule="exact"/>
              <w:ind w:left="-102" w:right="-102"/>
              <w:rPr>
                <w:rFonts w:ascii="Arial" w:eastAsia="Calibri" w:hAnsi="Arial" w:cs="Arial"/>
                <w:color w:val="auto"/>
                <w:sz w:val="18"/>
                <w:szCs w:val="18"/>
              </w:rPr>
            </w:pPr>
          </w:p>
          <w:p w:rsidR="002156C6" w:rsidRPr="004D034D"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lastRenderedPageBreak/>
              <w:t>95 877,20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Национальная экономика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7 529 978,50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Сельское хозяйство и рыболовство</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7 529 978,50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7 516 478,50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«Развитие растениеводства»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131 011,99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«Развитие зернопроизводства и овощеводства»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03 1 01 00000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131 011,99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Организация и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03 1 01 76540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131 011,99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03 1 01 76540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131 011,99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03 3 00 00000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7 385 466,51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03 3 01 00000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7 385 466,51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функций органов местного самоуправления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03 3 01 10010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443 133,21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03 3 01 10010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141 270,26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03 3 01 10010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297 862,95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03 3 01 10010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03 3 01 10020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4 322 398,77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03 3 01 10020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4 322 398,77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проведение соревнований в агропромышленном комплексе</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03 3 01 20660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400 000,00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03 3 01 20660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03 3 01 20660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340 000,00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03 3 01 76530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2 219 934,53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03 3 01 76530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2 067 471,93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03 3 01 76530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152 462,60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13 500,00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13 500,00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13 500,00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632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13 500,00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КОНТРОЛЬНО-СЧЕТНЫЙ ОРГАН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2 655 967,86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2 655 967,86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2 655 967,86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2 655 967,86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2 655 967,86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обеспечение функций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64 1 00 10010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234 559,14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64 1 00 10010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74 790,14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64 1 00 10010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159 769,00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64 1 00 10020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2 421 408,72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64 1 00 10020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2 421 408,72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УПРАВЛЕНИЕ ПО ДЕЛАМ ТЕРРИТОРИЙ АДМИНИСТРАЦИИ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434 206 594,85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47 080 999,60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41 676 966,65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41 667 566,65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06 6 00 00000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41 667 566,65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06 6 01 00000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41 667 566,65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функций органов местного самоуправления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06 6 01 10010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1 962 901,36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06 6 01 10010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747 901,36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06 6 01 10010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1 215 000,00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06 6 01 10020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39 704 665,29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06 6 01 10020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39 704 665,29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9 400,00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9 400,00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9 400,00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9 400,00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общегосударственные вопросы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5 404 032,95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4 037 808,84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4 037 808,84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4 037 808,84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здания под размещение пожарного депо и благоустройство прилегающей территории по адресу: ул.Пролетарская, 97 в селе Александрия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3 733 808,84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3 733 808,84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здания под размещение пожарного депо и благоустройство прилегающей территории по адресу: ул.Пролетарская, 97 в селе Александрия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G8401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304 000,00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G8401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304 000,00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1 366 224,11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1 366 224,11</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97 1 00 10050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445 594,50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97 1 00 10050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445 594,50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341 593,32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341 593,32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Осуществление выплаты лицам, входящим в </w:t>
            </w:r>
            <w:r w:rsidRPr="004D034D">
              <w:rPr>
                <w:rFonts w:ascii="Arial" w:eastAsia="Calibri" w:hAnsi="Arial" w:cs="Arial"/>
                <w:color w:val="auto"/>
                <w:sz w:val="18"/>
                <w:szCs w:val="18"/>
              </w:rPr>
              <w:lastRenderedPageBreak/>
              <w:t>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Default="004D034D" w:rsidP="004D034D">
            <w:pPr>
              <w:spacing w:line="180" w:lineRule="exact"/>
              <w:ind w:left="-102" w:right="-102"/>
              <w:rPr>
                <w:rFonts w:ascii="Arial" w:eastAsia="Calibri" w:hAnsi="Arial" w:cs="Arial"/>
                <w:color w:val="auto"/>
                <w:sz w:val="18"/>
                <w:szCs w:val="18"/>
              </w:rPr>
            </w:pPr>
          </w:p>
          <w:p w:rsidR="002156C6" w:rsidRPr="004D034D"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Default="004D034D" w:rsidP="004D034D">
            <w:pPr>
              <w:spacing w:line="180" w:lineRule="exact"/>
              <w:ind w:left="-102" w:right="-102"/>
              <w:rPr>
                <w:rFonts w:ascii="Arial" w:eastAsia="Calibri" w:hAnsi="Arial" w:cs="Arial"/>
                <w:color w:val="auto"/>
                <w:sz w:val="18"/>
                <w:szCs w:val="18"/>
              </w:rPr>
            </w:pPr>
          </w:p>
          <w:p w:rsidR="002156C6" w:rsidRPr="004D034D"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Default="004D034D" w:rsidP="004D034D">
            <w:pPr>
              <w:spacing w:line="180" w:lineRule="exact"/>
              <w:ind w:left="-102" w:right="-102"/>
              <w:jc w:val="right"/>
              <w:rPr>
                <w:rFonts w:ascii="Arial" w:eastAsia="Calibri" w:hAnsi="Arial" w:cs="Arial"/>
                <w:color w:val="auto"/>
                <w:sz w:val="18"/>
                <w:szCs w:val="18"/>
              </w:rPr>
            </w:pPr>
          </w:p>
          <w:p w:rsidR="002156C6" w:rsidRPr="004D034D" w:rsidRDefault="002156C6"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579 036,29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97 1 00 75490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579 036,29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Национальная безопасность и правоохранительная деятельность</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110 760,00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110 760,00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110 760,00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110 760,00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короновирусной инфекции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97 1 00 20120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110 760,00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97 1 00 20120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110 760,00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Национальная экономика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238 873 340,95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Дорожное хозяйство (дорожные фонды)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238 048 340,95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238 048 340,95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236 599 124,10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06 1 01 00000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236 599 124,10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06 1 01 20090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30 371 487,67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06 1 01 20090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30 371 487,67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1 01 S8660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206 227 636,43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1 01 S8660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206 227 636,43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«Пешеходный переход»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06 4 00 00000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757 144,45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06 4 01 00000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757 144,45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Ремонт и содержание уличного освещения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06 4 01 20320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408 350,00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06 4 01 20320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408 350,00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06 4 01 20610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348 794,45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06 4 01 20610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348 794,45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«Остановки»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06 5 00 00000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692 072,40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06 5 01 00000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692 072,40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06 5 01 20620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692 072,40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09</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06 5 01 20620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692 072,40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вопросы в области национальной экономики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825 000,00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825 000,00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825 000,00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Разработка градостроительной документации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97 1 00 20440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825 000,00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97 1 00 20440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825 000,00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Жилищно-коммунальное хозяйство</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143 188 199,50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Жилищное хозяйство</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541 665,86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w:t>
            </w:r>
            <w:r w:rsidRPr="004D034D">
              <w:rPr>
                <w:rFonts w:ascii="Arial" w:eastAsia="Calibri" w:hAnsi="Arial" w:cs="Arial"/>
                <w:color w:val="auto"/>
                <w:sz w:val="18"/>
                <w:szCs w:val="18"/>
              </w:rPr>
              <w:lastRenderedPageBreak/>
              <w:t>коммунального хозяйство и дорожной инфраструктуры»</w:t>
            </w:r>
          </w:p>
        </w:tc>
        <w:tc>
          <w:tcPr>
            <w:tcW w:w="567"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644</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05</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01</w:t>
            </w:r>
          </w:p>
        </w:tc>
        <w:tc>
          <w:tcPr>
            <w:tcW w:w="1559"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06 0 00 00000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 xml:space="preserve"> </w:t>
            </w:r>
          </w:p>
        </w:tc>
        <w:tc>
          <w:tcPr>
            <w:tcW w:w="1561" w:type="dxa"/>
            <w:shd w:val="clear" w:color="auto" w:fill="auto"/>
            <w:vAlign w:val="bottom"/>
          </w:tcPr>
          <w:p w:rsidR="002156C6" w:rsidRDefault="002156C6" w:rsidP="004D034D">
            <w:pPr>
              <w:spacing w:line="180" w:lineRule="exact"/>
              <w:ind w:left="-102" w:right="-102"/>
              <w:jc w:val="right"/>
              <w:rPr>
                <w:rFonts w:ascii="Arial" w:eastAsia="Calibri" w:hAnsi="Arial" w:cs="Arial"/>
                <w:color w:val="auto"/>
                <w:sz w:val="18"/>
                <w:szCs w:val="18"/>
              </w:rPr>
            </w:pPr>
          </w:p>
          <w:p w:rsidR="002156C6" w:rsidRDefault="002156C6"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lastRenderedPageBreak/>
              <w:t>541 665,86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Подпрограмма «Развитие жилищно-коммунального хозяйства»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06 2 00 00000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541 665,86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«Жилищный фонд муниципального образования»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06 2 02 00000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541 665,86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Ремонт и содержание муниципального жилищного фонда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06 2 02 20380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541 665,86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06 2 02 20380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541 665,86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Коммунальное хозяйство</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578 092,97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578 092,97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«Развитие жилищно-коммунального хозяйства»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06 2 00 00000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578 092,97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«Развитие коммунального хозяйства»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06 2 01 00000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578 092,97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Ремонт, строительство и содержание объектов коммунальной инфраструктуры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06 2 01 20580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578 092,97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02</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06 2 01 20580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578 092,97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Благоустройство</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113 521 065,44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50 070 220,02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«Благоустройство общественных территорий»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50 070 220,02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регионального проекта «Формирование комфортной городской среды»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 1 F2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50 070 220,02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Строительный контроль по реализации программ формирования современной городской среды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 1 F2 25550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1 202 460,00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 1 F2 25550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1 202 460,00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программ формирования современной городской среды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 1 F2 55550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48 867 760,02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 1 F2 55550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48 867 760,02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60 801 315,03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60 801 315,03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60 801 315,03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по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06 3 01 20130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85 634,45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06 3 01 20130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85 634,45</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Ремонт и содержание уличного освещения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06 3 01 20320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18 619 291,02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06 3 01 20320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17 405 105,98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06 3 01 20320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1 214 185,04</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Озеленение</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06 3 01 20330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2 953 403,36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06 3 01 20330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504 383,36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06 3 01 20330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2 449 020,00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Сбор и транспортировка твердых коммунальных отходов</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06 3 01 20340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1 010 198,98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06 3 01 20340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1 010 198,98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расходы на благоустройство</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06 3 01 20360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6 384 326,78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06 3 01 20360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5 032 748,68</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06 3 01 20360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1 109 170,67</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Иные бюджетные ассигнования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06 3 01 20360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800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242 407,43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Установка, ремонт, содержание и благоустройство памятников </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06 3 01 20950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625 032,00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06 3 01 20950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620 000,00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06 3 01 20950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5 032,00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567"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06 3 01 27780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80 572,13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06 3 01 27780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80 572,13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кладбища села Алексеевское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3 951 000,00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3 951 000,00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(Устройство зоны отдыха по улице Чапаева в хуторе Алтухов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3 790 392,00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3 790 392,00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3 456 395,00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3 456 395,00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3 455 480,66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3 455 480,66</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центра села Сотниковское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S8412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3 503 362,00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S8412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3 503 362,00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S8413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3 795 476,12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S8413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3 795 476,12</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S8414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2 870 149,73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S8414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2 870 149,73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с установкой детских развлекательных площадок по ул. Молодежная, 1 в ауле Эдельбай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S8416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3 039 886,80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S8416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3 039 886,80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S8417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728 721,00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S8417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728 721,00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кладбища села Алексеевское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G8402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304 510,00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G8402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304 510,00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(Устройство зоны отдыха по улице Чапаева в хуторе Алтухов Благодарненского городского округа Ставропольского края)</w:t>
            </w:r>
          </w:p>
        </w:tc>
        <w:tc>
          <w:tcPr>
            <w:tcW w:w="567"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G8403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A654E5" w:rsidRDefault="00A654E5"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306 000,00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 xml:space="preserve">Закупка товаров, работ и услуг для обеспечения </w:t>
            </w:r>
            <w:r w:rsidRPr="004D034D">
              <w:rPr>
                <w:rFonts w:ascii="Arial" w:eastAsia="Calibri" w:hAnsi="Arial" w:cs="Arial"/>
                <w:color w:val="auto"/>
                <w:sz w:val="18"/>
                <w:szCs w:val="18"/>
              </w:rPr>
              <w:lastRenderedPageBreak/>
              <w:t>государственных (муниципальных) нужд</w:t>
            </w:r>
          </w:p>
        </w:tc>
        <w:tc>
          <w:tcPr>
            <w:tcW w:w="567"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644</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05</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2156C6" w:rsidP="004D034D">
            <w:pPr>
              <w:spacing w:line="180" w:lineRule="exact"/>
              <w:ind w:left="-102" w:right="-102"/>
              <w:rPr>
                <w:rFonts w:ascii="Arial" w:eastAsia="Calibri" w:hAnsi="Arial" w:cs="Arial"/>
                <w:color w:val="auto"/>
                <w:sz w:val="18"/>
                <w:szCs w:val="18"/>
              </w:rPr>
            </w:pPr>
            <w:r>
              <w:rPr>
                <w:rFonts w:ascii="Arial" w:eastAsia="Calibri" w:hAnsi="Arial" w:cs="Arial"/>
                <w:color w:val="auto"/>
                <w:sz w:val="18"/>
                <w:szCs w:val="18"/>
              </w:rPr>
              <w:lastRenderedPageBreak/>
              <w:t>0</w:t>
            </w:r>
            <w:r w:rsidR="004D034D" w:rsidRPr="004D034D">
              <w:rPr>
                <w:rFonts w:ascii="Arial" w:eastAsia="Calibri" w:hAnsi="Arial" w:cs="Arial"/>
                <w:color w:val="auto"/>
                <w:sz w:val="18"/>
                <w:szCs w:val="18"/>
              </w:rPr>
              <w:t>3</w:t>
            </w:r>
          </w:p>
        </w:tc>
        <w:tc>
          <w:tcPr>
            <w:tcW w:w="1559"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06 3 01 G8403</w:t>
            </w:r>
          </w:p>
        </w:tc>
        <w:tc>
          <w:tcPr>
            <w:tcW w:w="425" w:type="dxa"/>
            <w:shd w:val="clear" w:color="auto" w:fill="auto"/>
            <w:vAlign w:val="bottom"/>
          </w:tcPr>
          <w:p w:rsidR="002156C6" w:rsidRDefault="002156C6"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lastRenderedPageBreak/>
              <w:t>200</w:t>
            </w:r>
          </w:p>
        </w:tc>
        <w:tc>
          <w:tcPr>
            <w:tcW w:w="1561" w:type="dxa"/>
            <w:shd w:val="clear" w:color="auto" w:fill="auto"/>
            <w:vAlign w:val="bottom"/>
          </w:tcPr>
          <w:p w:rsidR="002156C6" w:rsidRDefault="002156C6" w:rsidP="004D034D">
            <w:pPr>
              <w:spacing w:line="180" w:lineRule="exact"/>
              <w:ind w:left="-102" w:right="-102"/>
              <w:jc w:val="right"/>
              <w:rPr>
                <w:rFonts w:ascii="Arial" w:eastAsia="Calibri" w:hAnsi="Arial" w:cs="Arial"/>
                <w:color w:val="auto"/>
                <w:sz w:val="18"/>
                <w:szCs w:val="18"/>
              </w:rPr>
            </w:pPr>
          </w:p>
          <w:p w:rsidR="00485315" w:rsidRDefault="00485315"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306 000,00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Реализация проектов развития территорий муниципальных образований, основанных на местных инициативах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G8407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304 000,00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G8407</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304 000,00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G8411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304 000,00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G8411</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304 000,00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центра села Сотниковское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G8412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304 303,00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G8412</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304 303,00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G8413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316 608,00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G8413</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316 608,00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G8414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308 572,00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G8414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308 572,00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с установкой детских развлекательных площадок по ул. Молодежная, 1 в ауле Эдельбай Благодарненского городского округа Ставропольского края)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G8416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304 000,00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01 G8416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304 000,00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2 649 530,39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2 649 530,39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2 249 999,00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2 249 999,00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98 000,00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97 1 00 20280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98 000,00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Установление границ территорий муниципальных объектов</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97 1 00 20450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151 109,00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97 1 00 20450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151 109,00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97 1 00 26420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150 422,39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03</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97 1 00 26420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150 422,39</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вопросы в области жилищно-коммунального хозяйства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28 547 375,23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26 887 751,03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06 6 00 00000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26 887 751,03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«Обеспечение реализации Программы»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06 6 01 00000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26 887 751,03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567"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A654E5" w:rsidRDefault="00A654E5"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06 6 01 11010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A654E5" w:rsidRDefault="00A654E5"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26 887 751,03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06 6 01 11010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26 887 751,03</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lastRenderedPageBreak/>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1 659 624,20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1 659 624,20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Организация мероприятий при осуществлении деятельности по обращению с животными без владельцев</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97 1 00 77150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1 659 624,20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97 1 00 77150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1 659 624,20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Охрана окружающей среды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311 263,60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Другие вопросы в области охраны окружающей среды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311 263,60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311 263,60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311 263,60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регионального проекта «Комплексная система обращения с твердыми коммунальными отходами»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G2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311 263,60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Государственная поддержка закупки контейнеров для раздельного накопления твердых коммунальных отходов</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G2 52690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311 263,60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05</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3 G2 52690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311 263,60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Культура, кинематография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Культура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Реализация иных функций</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Непрограммные мероприятия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p>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p>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08</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01</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97 1 00 20010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200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310 000,00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Социальная политика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4 332 031,20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Охрана семьи и детства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4 332 031,20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06 0 00 00000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4 332 031,20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Подпрограмма «Развитие жилищно-коммунального хозяйства»</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06 2 00 00000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4 332 031,20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Основное мероприятие «Жилищный фонд муниципального образования»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06 2 02 00000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4 332 031,20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Предоставление молодым семьям социальных выплат на приобретение (строительство) жилья</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2 02 L4970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4 332 031,20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jc w:val="both"/>
              <w:rPr>
                <w:rFonts w:ascii="Arial" w:eastAsia="Calibri" w:hAnsi="Arial" w:cs="Arial"/>
                <w:color w:val="auto"/>
                <w:sz w:val="18"/>
                <w:szCs w:val="18"/>
              </w:rPr>
            </w:pPr>
            <w:r w:rsidRPr="004D034D">
              <w:rPr>
                <w:rFonts w:ascii="Arial" w:eastAsia="Calibri" w:hAnsi="Arial" w:cs="Arial"/>
                <w:color w:val="auto"/>
                <w:sz w:val="18"/>
                <w:szCs w:val="18"/>
              </w:rPr>
              <w:t>Социальное обеспечение и иные выплаты населению</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644</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10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04</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06 2 02 L4970</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300</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4 332 031,20</w:t>
            </w:r>
          </w:p>
        </w:tc>
      </w:tr>
      <w:tr w:rsidR="004D034D" w:rsidRPr="004D034D" w:rsidTr="004D034D">
        <w:trPr>
          <w:trHeight w:val="70"/>
        </w:trPr>
        <w:tc>
          <w:tcPr>
            <w:tcW w:w="5098" w:type="dxa"/>
            <w:shd w:val="clear" w:color="auto" w:fill="auto"/>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ВСЕГО:</w:t>
            </w:r>
          </w:p>
        </w:tc>
        <w:tc>
          <w:tcPr>
            <w:tcW w:w="567"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59"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425" w:type="dxa"/>
            <w:shd w:val="clear" w:color="auto" w:fill="auto"/>
            <w:vAlign w:val="bottom"/>
          </w:tcPr>
          <w:p w:rsidR="004D034D" w:rsidRPr="004D034D" w:rsidRDefault="004D034D" w:rsidP="004D034D">
            <w:pPr>
              <w:spacing w:line="180" w:lineRule="exact"/>
              <w:ind w:left="-102" w:right="-102"/>
              <w:rPr>
                <w:rFonts w:ascii="Arial" w:eastAsia="Calibri" w:hAnsi="Arial" w:cs="Arial"/>
                <w:color w:val="auto"/>
                <w:sz w:val="18"/>
                <w:szCs w:val="18"/>
              </w:rPr>
            </w:pPr>
            <w:r w:rsidRPr="004D034D">
              <w:rPr>
                <w:rFonts w:ascii="Arial" w:eastAsia="Calibri" w:hAnsi="Arial" w:cs="Arial"/>
                <w:color w:val="auto"/>
                <w:sz w:val="18"/>
                <w:szCs w:val="18"/>
              </w:rPr>
              <w:t xml:space="preserve"> </w:t>
            </w:r>
          </w:p>
        </w:tc>
        <w:tc>
          <w:tcPr>
            <w:tcW w:w="1561" w:type="dxa"/>
            <w:shd w:val="clear" w:color="auto" w:fill="auto"/>
            <w:vAlign w:val="bottom"/>
          </w:tcPr>
          <w:p w:rsidR="004D034D" w:rsidRPr="004D034D" w:rsidRDefault="004D034D" w:rsidP="004D034D">
            <w:pPr>
              <w:spacing w:line="180" w:lineRule="exact"/>
              <w:ind w:left="-102" w:right="-102"/>
              <w:jc w:val="right"/>
              <w:rPr>
                <w:rFonts w:ascii="Arial" w:eastAsia="Calibri" w:hAnsi="Arial" w:cs="Arial"/>
                <w:color w:val="auto"/>
                <w:sz w:val="18"/>
                <w:szCs w:val="18"/>
              </w:rPr>
            </w:pPr>
            <w:r w:rsidRPr="004D034D">
              <w:rPr>
                <w:rFonts w:ascii="Arial" w:eastAsia="Calibri" w:hAnsi="Arial" w:cs="Arial"/>
                <w:color w:val="auto"/>
                <w:sz w:val="18"/>
                <w:szCs w:val="18"/>
              </w:rPr>
              <w:t>2 474 584 891,76</w:t>
            </w:r>
          </w:p>
        </w:tc>
      </w:tr>
    </w:tbl>
    <w:p w:rsidR="001936E3" w:rsidRDefault="001936E3" w:rsidP="004121B8">
      <w:pPr>
        <w:spacing w:line="240" w:lineRule="exact"/>
        <w:ind w:firstLine="142"/>
        <w:rPr>
          <w:rFonts w:ascii="Arial" w:hAnsi="Arial" w:cs="Arial"/>
          <w:sz w:val="18"/>
          <w:szCs w:val="18"/>
        </w:rPr>
      </w:pPr>
    </w:p>
    <w:p w:rsidR="00C8654E" w:rsidRPr="004E4B5C" w:rsidRDefault="00C8654E" w:rsidP="004121B8">
      <w:pPr>
        <w:spacing w:line="240" w:lineRule="exact"/>
        <w:ind w:firstLine="142"/>
        <w:rPr>
          <w:rFonts w:ascii="Arial" w:hAnsi="Arial" w:cs="Arial"/>
          <w:sz w:val="18"/>
          <w:szCs w:val="18"/>
        </w:rPr>
      </w:pPr>
    </w:p>
    <w:p w:rsidR="00C8654E" w:rsidRPr="00C8654E" w:rsidRDefault="00C8654E" w:rsidP="00C8654E">
      <w:pPr>
        <w:spacing w:line="180" w:lineRule="exact"/>
        <w:ind w:firstLine="142"/>
        <w:jc w:val="right"/>
        <w:rPr>
          <w:rFonts w:ascii="Arial" w:hAnsi="Arial" w:cs="Arial"/>
          <w:sz w:val="18"/>
          <w:szCs w:val="18"/>
        </w:rPr>
      </w:pPr>
      <w:r w:rsidRPr="00C8654E">
        <w:rPr>
          <w:rFonts w:ascii="Arial" w:hAnsi="Arial" w:cs="Arial"/>
          <w:sz w:val="18"/>
          <w:szCs w:val="18"/>
        </w:rPr>
        <w:t>Приложение 10</w:t>
      </w:r>
    </w:p>
    <w:p w:rsidR="00C8654E" w:rsidRPr="00C8654E" w:rsidRDefault="00C8654E" w:rsidP="00C8654E">
      <w:pPr>
        <w:spacing w:line="180" w:lineRule="exact"/>
        <w:ind w:firstLine="142"/>
        <w:jc w:val="right"/>
        <w:rPr>
          <w:rFonts w:ascii="Arial" w:hAnsi="Arial" w:cs="Arial"/>
          <w:sz w:val="18"/>
          <w:szCs w:val="18"/>
        </w:rPr>
      </w:pPr>
      <w:r w:rsidRPr="00C8654E">
        <w:rPr>
          <w:rFonts w:ascii="Arial" w:hAnsi="Arial" w:cs="Arial"/>
          <w:sz w:val="18"/>
          <w:szCs w:val="18"/>
        </w:rPr>
        <w:t>к решению Совета депутатов</w:t>
      </w:r>
    </w:p>
    <w:p w:rsidR="00C8654E" w:rsidRPr="00C8654E" w:rsidRDefault="00C8654E" w:rsidP="00C8654E">
      <w:pPr>
        <w:spacing w:line="180" w:lineRule="exact"/>
        <w:ind w:firstLine="142"/>
        <w:jc w:val="right"/>
        <w:rPr>
          <w:rFonts w:ascii="Arial" w:hAnsi="Arial" w:cs="Arial"/>
          <w:sz w:val="18"/>
          <w:szCs w:val="18"/>
        </w:rPr>
      </w:pPr>
      <w:r w:rsidRPr="00C8654E">
        <w:rPr>
          <w:rFonts w:ascii="Arial" w:hAnsi="Arial" w:cs="Arial"/>
          <w:sz w:val="18"/>
          <w:szCs w:val="18"/>
        </w:rPr>
        <w:t>Благодарненского городского округа</w:t>
      </w:r>
    </w:p>
    <w:p w:rsidR="00C8654E" w:rsidRPr="00C8654E" w:rsidRDefault="00C8654E" w:rsidP="00C8654E">
      <w:pPr>
        <w:spacing w:line="180" w:lineRule="exact"/>
        <w:ind w:firstLine="142"/>
        <w:jc w:val="right"/>
        <w:rPr>
          <w:rFonts w:ascii="Arial" w:hAnsi="Arial" w:cs="Arial"/>
          <w:sz w:val="18"/>
          <w:szCs w:val="18"/>
        </w:rPr>
      </w:pPr>
      <w:r w:rsidRPr="00C8654E">
        <w:rPr>
          <w:rFonts w:ascii="Arial" w:hAnsi="Arial" w:cs="Arial"/>
          <w:sz w:val="18"/>
          <w:szCs w:val="18"/>
        </w:rPr>
        <w:t>Ставропольского края</w:t>
      </w:r>
    </w:p>
    <w:p w:rsidR="00C8654E" w:rsidRPr="00C8654E" w:rsidRDefault="00C8654E" w:rsidP="00C8654E">
      <w:pPr>
        <w:spacing w:line="180" w:lineRule="exact"/>
        <w:ind w:firstLine="142"/>
        <w:jc w:val="right"/>
        <w:rPr>
          <w:rFonts w:ascii="Arial" w:hAnsi="Arial" w:cs="Arial"/>
          <w:sz w:val="18"/>
          <w:szCs w:val="18"/>
        </w:rPr>
      </w:pPr>
      <w:r w:rsidRPr="00C8654E">
        <w:rPr>
          <w:rFonts w:ascii="Arial" w:hAnsi="Arial" w:cs="Arial"/>
          <w:sz w:val="18"/>
          <w:szCs w:val="18"/>
        </w:rPr>
        <w:t>от 22 декабря 2020 года №380</w:t>
      </w:r>
    </w:p>
    <w:p w:rsidR="00C8654E" w:rsidRPr="00C8654E" w:rsidRDefault="00C8654E" w:rsidP="00C8654E">
      <w:pPr>
        <w:spacing w:line="180" w:lineRule="exact"/>
        <w:ind w:firstLine="142"/>
        <w:jc w:val="right"/>
        <w:rPr>
          <w:rFonts w:ascii="Arial" w:hAnsi="Arial" w:cs="Arial"/>
          <w:sz w:val="18"/>
          <w:szCs w:val="18"/>
        </w:rPr>
      </w:pPr>
      <w:r w:rsidRPr="00C8654E">
        <w:rPr>
          <w:rFonts w:ascii="Arial" w:hAnsi="Arial" w:cs="Arial"/>
          <w:sz w:val="18"/>
          <w:szCs w:val="18"/>
        </w:rPr>
        <w:t>«О бюджете Благодарненского городского округа Ставропольского края на 2021 год и</w:t>
      </w:r>
    </w:p>
    <w:p w:rsidR="00C8654E" w:rsidRPr="00C8654E" w:rsidRDefault="00C8654E" w:rsidP="00C8654E">
      <w:pPr>
        <w:spacing w:line="180" w:lineRule="exact"/>
        <w:ind w:firstLine="142"/>
        <w:jc w:val="right"/>
        <w:rPr>
          <w:rFonts w:ascii="Arial" w:hAnsi="Arial" w:cs="Arial"/>
          <w:sz w:val="18"/>
          <w:szCs w:val="18"/>
        </w:rPr>
      </w:pPr>
      <w:r w:rsidRPr="00C8654E">
        <w:rPr>
          <w:rFonts w:ascii="Arial" w:hAnsi="Arial" w:cs="Arial"/>
          <w:sz w:val="18"/>
          <w:szCs w:val="18"/>
        </w:rPr>
        <w:t>плановый период 2022 и 2023 годов»</w:t>
      </w:r>
    </w:p>
    <w:p w:rsidR="00C8654E" w:rsidRPr="00C8654E" w:rsidRDefault="00C8654E" w:rsidP="00C8654E">
      <w:pPr>
        <w:spacing w:line="180" w:lineRule="exact"/>
        <w:ind w:firstLine="142"/>
        <w:rPr>
          <w:rFonts w:ascii="Arial" w:hAnsi="Arial" w:cs="Arial"/>
          <w:sz w:val="18"/>
          <w:szCs w:val="18"/>
        </w:rPr>
      </w:pPr>
    </w:p>
    <w:p w:rsidR="00C8654E" w:rsidRPr="00C8654E" w:rsidRDefault="00C8654E" w:rsidP="00C8654E">
      <w:pPr>
        <w:spacing w:line="180" w:lineRule="exact"/>
        <w:ind w:firstLine="142"/>
        <w:jc w:val="center"/>
        <w:rPr>
          <w:rFonts w:ascii="Arial" w:hAnsi="Arial" w:cs="Arial"/>
          <w:sz w:val="18"/>
          <w:szCs w:val="18"/>
        </w:rPr>
      </w:pPr>
      <w:r w:rsidRPr="00C8654E">
        <w:rPr>
          <w:rFonts w:ascii="Arial" w:hAnsi="Arial" w:cs="Arial"/>
          <w:sz w:val="18"/>
          <w:szCs w:val="18"/>
        </w:rPr>
        <w:t>РАСПРЕДЕЛЕНИЕ</w:t>
      </w:r>
    </w:p>
    <w:p w:rsidR="00C8654E" w:rsidRPr="00C8654E" w:rsidRDefault="00C8654E" w:rsidP="00C8654E">
      <w:pPr>
        <w:spacing w:line="180" w:lineRule="exact"/>
        <w:ind w:firstLine="142"/>
        <w:jc w:val="center"/>
        <w:rPr>
          <w:rFonts w:ascii="Arial" w:hAnsi="Arial" w:cs="Arial"/>
          <w:sz w:val="18"/>
          <w:szCs w:val="18"/>
        </w:rPr>
      </w:pPr>
      <w:r w:rsidRPr="00C8654E">
        <w:rPr>
          <w:rFonts w:ascii="Arial" w:hAnsi="Arial" w:cs="Arial"/>
          <w:sz w:val="18"/>
          <w:szCs w:val="18"/>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2021 год</w:t>
      </w:r>
    </w:p>
    <w:p w:rsidR="001936E3" w:rsidRPr="004E4B5C" w:rsidRDefault="00C8654E" w:rsidP="00C8654E">
      <w:pPr>
        <w:spacing w:line="180" w:lineRule="exact"/>
        <w:ind w:firstLine="142"/>
        <w:jc w:val="right"/>
        <w:rPr>
          <w:rFonts w:ascii="Arial" w:hAnsi="Arial" w:cs="Arial"/>
          <w:sz w:val="18"/>
          <w:szCs w:val="18"/>
        </w:rPr>
      </w:pPr>
      <w:r w:rsidRPr="00C8654E">
        <w:rPr>
          <w:rFonts w:ascii="Arial" w:hAnsi="Arial" w:cs="Arial"/>
          <w:sz w:val="18"/>
          <w:szCs w:val="18"/>
        </w:rPr>
        <w:t>(рублей)</w:t>
      </w:r>
    </w:p>
    <w:tbl>
      <w:tblPr>
        <w:tblW w:w="10198" w:type="dxa"/>
        <w:tblInd w:w="-25" w:type="dxa"/>
        <w:tblLook w:val="04A0" w:firstRow="1" w:lastRow="0" w:firstColumn="1" w:lastColumn="0" w:noHBand="0" w:noVBand="1"/>
      </w:tblPr>
      <w:tblGrid>
        <w:gridCol w:w="5945"/>
        <w:gridCol w:w="1559"/>
        <w:gridCol w:w="851"/>
        <w:gridCol w:w="1843"/>
      </w:tblGrid>
      <w:tr w:rsidR="000C49A2" w:rsidRPr="000C49A2" w:rsidTr="000C49A2">
        <w:trPr>
          <w:trHeight w:val="347"/>
        </w:trPr>
        <w:tc>
          <w:tcPr>
            <w:tcW w:w="5945" w:type="dxa"/>
            <w:shd w:val="clear" w:color="000000" w:fill="FFFFFF"/>
            <w:vAlign w:val="center"/>
            <w:hideMark/>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center"/>
              <w:rPr>
                <w:rFonts w:ascii="Arial" w:eastAsia="Calibri" w:hAnsi="Arial" w:cs="Arial"/>
                <w:color w:val="auto"/>
                <w:sz w:val="18"/>
                <w:szCs w:val="18"/>
              </w:rPr>
            </w:pPr>
            <w:r w:rsidRPr="000C49A2">
              <w:rPr>
                <w:rFonts w:ascii="Arial" w:eastAsia="Calibri" w:hAnsi="Arial" w:cs="Arial"/>
                <w:color w:val="auto"/>
                <w:sz w:val="18"/>
                <w:szCs w:val="18"/>
              </w:rPr>
              <w:t>Наименование</w:t>
            </w:r>
          </w:p>
        </w:tc>
        <w:tc>
          <w:tcPr>
            <w:tcW w:w="1559" w:type="dxa"/>
            <w:shd w:val="clear" w:color="000000" w:fill="FFFFFF"/>
            <w:vAlign w:val="center"/>
            <w:hideMark/>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center"/>
              <w:rPr>
                <w:rFonts w:ascii="Arial" w:eastAsia="Calibri" w:hAnsi="Arial" w:cs="Arial"/>
                <w:color w:val="auto"/>
                <w:sz w:val="18"/>
                <w:szCs w:val="18"/>
              </w:rPr>
            </w:pPr>
            <w:r w:rsidRPr="000C49A2">
              <w:rPr>
                <w:rFonts w:ascii="Arial" w:eastAsia="Calibri" w:hAnsi="Arial" w:cs="Arial"/>
                <w:color w:val="auto"/>
                <w:sz w:val="18"/>
                <w:szCs w:val="18"/>
              </w:rPr>
              <w:t>ЦСР</w:t>
            </w:r>
          </w:p>
        </w:tc>
        <w:tc>
          <w:tcPr>
            <w:tcW w:w="851" w:type="dxa"/>
            <w:shd w:val="clear" w:color="000000" w:fill="FFFFFF"/>
            <w:vAlign w:val="center"/>
            <w:hideMark/>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center"/>
              <w:rPr>
                <w:rFonts w:ascii="Arial" w:eastAsia="Calibri" w:hAnsi="Arial" w:cs="Arial"/>
                <w:color w:val="auto"/>
                <w:sz w:val="18"/>
                <w:szCs w:val="18"/>
              </w:rPr>
            </w:pPr>
            <w:r w:rsidRPr="000C49A2">
              <w:rPr>
                <w:rFonts w:ascii="Arial" w:eastAsia="Calibri" w:hAnsi="Arial" w:cs="Arial"/>
                <w:color w:val="auto"/>
                <w:sz w:val="18"/>
                <w:szCs w:val="18"/>
              </w:rPr>
              <w:t>ВР</w:t>
            </w:r>
          </w:p>
        </w:tc>
        <w:tc>
          <w:tcPr>
            <w:tcW w:w="1843" w:type="dxa"/>
            <w:shd w:val="clear" w:color="000000" w:fill="FFFFFF"/>
            <w:vAlign w:val="center"/>
            <w:hideMark/>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center"/>
              <w:rPr>
                <w:rFonts w:ascii="Arial" w:eastAsia="Calibri" w:hAnsi="Arial" w:cs="Arial"/>
                <w:color w:val="auto"/>
                <w:sz w:val="18"/>
                <w:szCs w:val="18"/>
              </w:rPr>
            </w:pPr>
            <w:r w:rsidRPr="000C49A2">
              <w:rPr>
                <w:rFonts w:ascii="Arial" w:eastAsia="Calibri" w:hAnsi="Arial" w:cs="Arial"/>
                <w:color w:val="auto"/>
                <w:sz w:val="18"/>
                <w:szCs w:val="18"/>
              </w:rPr>
              <w:t>сумма</w:t>
            </w:r>
          </w:p>
        </w:tc>
      </w:tr>
      <w:tr w:rsidR="000C49A2" w:rsidRPr="000C49A2" w:rsidTr="000C49A2">
        <w:trPr>
          <w:trHeight w:val="282"/>
        </w:trPr>
        <w:tc>
          <w:tcPr>
            <w:tcW w:w="5945" w:type="dxa"/>
            <w:shd w:val="clear" w:color="000000" w:fill="FFFFFF"/>
            <w:vAlign w:val="center"/>
            <w:hideMark/>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center"/>
              <w:rPr>
                <w:rFonts w:ascii="Arial" w:eastAsia="Calibri" w:hAnsi="Arial" w:cs="Arial"/>
                <w:color w:val="auto"/>
                <w:sz w:val="18"/>
                <w:szCs w:val="18"/>
              </w:rPr>
            </w:pPr>
            <w:r w:rsidRPr="000C49A2">
              <w:rPr>
                <w:rFonts w:ascii="Arial" w:eastAsia="Calibri" w:hAnsi="Arial" w:cs="Arial"/>
                <w:color w:val="auto"/>
                <w:sz w:val="18"/>
                <w:szCs w:val="18"/>
              </w:rPr>
              <w:t>1</w:t>
            </w:r>
          </w:p>
        </w:tc>
        <w:tc>
          <w:tcPr>
            <w:tcW w:w="1559" w:type="dxa"/>
            <w:shd w:val="clear" w:color="000000" w:fill="FFFFFF"/>
            <w:vAlign w:val="center"/>
            <w:hideMark/>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center"/>
              <w:rPr>
                <w:rFonts w:ascii="Arial" w:eastAsia="Calibri" w:hAnsi="Arial" w:cs="Arial"/>
                <w:color w:val="auto"/>
                <w:sz w:val="18"/>
                <w:szCs w:val="18"/>
              </w:rPr>
            </w:pPr>
            <w:r w:rsidRPr="000C49A2">
              <w:rPr>
                <w:rFonts w:ascii="Arial" w:eastAsia="Calibri" w:hAnsi="Arial" w:cs="Arial"/>
                <w:color w:val="auto"/>
                <w:sz w:val="18"/>
                <w:szCs w:val="18"/>
              </w:rPr>
              <w:t>2</w:t>
            </w:r>
          </w:p>
        </w:tc>
        <w:tc>
          <w:tcPr>
            <w:tcW w:w="851" w:type="dxa"/>
            <w:shd w:val="clear" w:color="000000" w:fill="FFFFFF"/>
            <w:vAlign w:val="center"/>
            <w:hideMark/>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center"/>
              <w:rPr>
                <w:rFonts w:ascii="Arial" w:eastAsia="Calibri" w:hAnsi="Arial" w:cs="Arial"/>
                <w:color w:val="auto"/>
                <w:sz w:val="18"/>
                <w:szCs w:val="18"/>
              </w:rPr>
            </w:pPr>
            <w:r w:rsidRPr="000C49A2">
              <w:rPr>
                <w:rFonts w:ascii="Arial" w:eastAsia="Calibri" w:hAnsi="Arial" w:cs="Arial"/>
                <w:color w:val="auto"/>
                <w:sz w:val="18"/>
                <w:szCs w:val="18"/>
              </w:rPr>
              <w:t>3</w:t>
            </w:r>
          </w:p>
        </w:tc>
        <w:tc>
          <w:tcPr>
            <w:tcW w:w="1843" w:type="dxa"/>
            <w:shd w:val="clear" w:color="000000" w:fill="FFFFFF"/>
            <w:vAlign w:val="center"/>
            <w:hideMark/>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center"/>
              <w:rPr>
                <w:rFonts w:ascii="Arial" w:eastAsia="Calibri" w:hAnsi="Arial" w:cs="Arial"/>
                <w:color w:val="auto"/>
                <w:sz w:val="18"/>
                <w:szCs w:val="18"/>
              </w:rPr>
            </w:pPr>
            <w:r w:rsidRPr="000C49A2">
              <w:rPr>
                <w:rFonts w:ascii="Arial" w:eastAsia="Calibri" w:hAnsi="Arial" w:cs="Arial"/>
                <w:color w:val="auto"/>
                <w:sz w:val="18"/>
                <w:szCs w:val="18"/>
              </w:rPr>
              <w:t>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01 0 00 00000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845 839 369,62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«Социальное обеспечение населения»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823 720 402,16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463 449 319,44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01 1 01 53800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68 398 176,80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C49A2">
              <w:rPr>
                <w:rFonts w:ascii="Arial" w:eastAsia="Calibri" w:hAnsi="Arial" w:cs="Arial"/>
                <w:color w:val="auto"/>
                <w:sz w:val="18"/>
                <w:szCs w:val="18"/>
              </w:rPr>
              <w:lastRenderedPageBreak/>
              <w:t>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lastRenderedPageBreak/>
              <w:t>01 1 01 53800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410 000,00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01 1 01 53800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410 000,00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01 1 01 53800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67 578 176,80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Выплата ежегодного социального пособия на проезд учащимся (студентам)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01 1 01 76260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39 801,00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01 1 01 76260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530,16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01 1 01 76260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39 270,84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Выплата пособия на ребенка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01 1 01 76270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47 541 910,00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01 1 01 76270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3 999,00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01 1 01 76270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47 537 911,00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01 1 01 76280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49 200 753,15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01 1 01 76280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599 844,73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01 1 01 76280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48 600 908,42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000000" w:fill="FFFFFF"/>
            <w:vAlign w:val="bottom"/>
          </w:tcPr>
          <w:p w:rsidR="000C49A2" w:rsidRPr="000C49A2" w:rsidRDefault="000C49A2" w:rsidP="000C49A2">
            <w:pPr>
              <w:spacing w:line="220" w:lineRule="exact"/>
              <w:ind w:left="-102" w:right="-102"/>
              <w:rPr>
                <w:rFonts w:ascii="Arial" w:eastAsia="Calibri" w:hAnsi="Arial" w:cs="Arial"/>
                <w:color w:val="auto"/>
                <w:sz w:val="18"/>
                <w:szCs w:val="18"/>
              </w:rPr>
            </w:pPr>
          </w:p>
          <w:p w:rsidR="000C49A2" w:rsidRPr="000C49A2" w:rsidRDefault="000C49A2" w:rsidP="000C49A2">
            <w:pPr>
              <w:spacing w:line="220" w:lineRule="exact"/>
              <w:ind w:left="-102" w:right="-102"/>
              <w:rPr>
                <w:rFonts w:ascii="Arial" w:eastAsia="Calibri" w:hAnsi="Arial" w:cs="Arial"/>
                <w:color w:val="auto"/>
                <w:sz w:val="18"/>
                <w:szCs w:val="18"/>
              </w:rPr>
            </w:pPr>
          </w:p>
          <w:p w:rsidR="000C49A2" w:rsidRPr="000C49A2" w:rsidRDefault="000C49A2" w:rsidP="000C49A2">
            <w:pPr>
              <w:spacing w:line="220" w:lineRule="exact"/>
              <w:ind w:left="-102" w:right="-102"/>
              <w:rPr>
                <w:rFonts w:ascii="Arial" w:eastAsia="Calibri" w:hAnsi="Arial" w:cs="Arial"/>
                <w:color w:val="auto"/>
                <w:sz w:val="18"/>
                <w:szCs w:val="18"/>
              </w:rPr>
            </w:pPr>
          </w:p>
          <w:p w:rsidR="000C49A2" w:rsidRPr="000C49A2" w:rsidRDefault="000C49A2" w:rsidP="000C49A2">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01 1 01 77190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10 615 250,00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01 1 01 77190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105 250,00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01 1 01 77190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10 510 000,00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01 1 01 77650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78 180,00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01 1 01 77650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773,71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01 1 01 77650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77 406,29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Осуществление ежемесячных выплат на детей в возрасте от трех до семи лет включительно</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R3020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240 577 323,49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R3020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240 577 323,49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Осуществление ежемесячных выплат на детей в возрасте от трех до семи лет включительно</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R302F</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46 997 925,00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01 R302F</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46 997 925,00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225 955 970,18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01 1 02 52200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4 042 470,00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01 1 02 52200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59 053,02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01 1 02 52200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3 983 416,98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Оплата жилищно-коммунальных услуг отдельным категориям граждан</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01 1 02 52500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62 415 004,54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spacing w:line="220" w:lineRule="exact"/>
              <w:ind w:left="-102" w:right="-102"/>
              <w:rPr>
                <w:rFonts w:ascii="Arial" w:eastAsia="Calibri" w:hAnsi="Arial" w:cs="Arial"/>
                <w:color w:val="auto"/>
                <w:sz w:val="18"/>
                <w:szCs w:val="18"/>
              </w:rPr>
            </w:pPr>
          </w:p>
          <w:p w:rsidR="000C49A2" w:rsidRPr="000C49A2" w:rsidRDefault="000C49A2" w:rsidP="000C49A2">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01 1 02 52500</w:t>
            </w:r>
          </w:p>
        </w:tc>
        <w:tc>
          <w:tcPr>
            <w:tcW w:w="851" w:type="dxa"/>
            <w:shd w:val="clear" w:color="000000" w:fill="FFFFFF"/>
            <w:vAlign w:val="bottom"/>
          </w:tcPr>
          <w:p w:rsidR="000C49A2" w:rsidRPr="000C49A2" w:rsidRDefault="000C49A2" w:rsidP="000C49A2">
            <w:pPr>
              <w:spacing w:line="220" w:lineRule="exact"/>
              <w:ind w:left="-102" w:right="-102"/>
              <w:rPr>
                <w:rFonts w:ascii="Arial" w:eastAsia="Calibri" w:hAnsi="Arial" w:cs="Arial"/>
                <w:color w:val="auto"/>
                <w:sz w:val="18"/>
                <w:szCs w:val="18"/>
              </w:rPr>
            </w:pPr>
          </w:p>
          <w:p w:rsidR="000C49A2" w:rsidRPr="000C49A2" w:rsidRDefault="000C49A2" w:rsidP="000C49A2">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01 1 02 52500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562 960,63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01 1 02 52500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61 552 043,91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r w:rsidRPr="000C49A2">
              <w:rPr>
                <w:rFonts w:ascii="Arial" w:eastAsia="Calibri" w:hAnsi="Arial" w:cs="Arial"/>
                <w:color w:val="auto"/>
                <w:sz w:val="18"/>
                <w:szCs w:val="18"/>
              </w:rPr>
              <w:lastRenderedPageBreak/>
              <w:t>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lastRenderedPageBreak/>
              <w:t>01 1 02 52800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10 732,29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01 1 02 52800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142,94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01 1 02 52800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10 589,35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01 1 02 76240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1 241 774,46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01 1 02 76240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1 241 774,46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Выплата социального пособия на погребение</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01 1 02 76250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546 123,30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01 1 02 76250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546 123,30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01 1 02 76890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13 332 793,61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01 1 02 76890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11 363 964,50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01 1 02 76890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1 518 348,11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01 1 02 76890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450 481,00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01 1 02 77220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141 216,79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01 1 02 77220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2 778,27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01 1 02 77220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138 438,52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01 1 02 77820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14 276 064,00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01 1 02 77820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131 064,00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01 1 02 77820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14 145 000,00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Обеспечение мер социальной поддержки ветеранов труда и тружеников тыла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38 452 266,92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525 838,29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37 926 428,63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Обеспечение мер социальной поддержки ветеранов труда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45 739 396,00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631 565,69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45 107 830,31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780 710,28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10 673,60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770 036,68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148 531,52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A4F59" w:rsidRDefault="007A4F59"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01 1 02 78240</w:t>
            </w:r>
          </w:p>
        </w:tc>
        <w:tc>
          <w:tcPr>
            <w:tcW w:w="851" w:type="dxa"/>
            <w:shd w:val="clear" w:color="000000" w:fill="FFFFFF"/>
            <w:vAlign w:val="bottom"/>
          </w:tcPr>
          <w:p w:rsidR="007A4F59" w:rsidRDefault="007A4F59"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7A4F59" w:rsidRDefault="007A4F59"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403,92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148 127,60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Ежемесячная денежная выплата семьям погибших ветеранов боевых действий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110 136,68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1 490,80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108 645,88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гражданам субсидий на оплату жилого помещения и коммунальных услуг</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25 536 673,18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350 805,54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25 185 867,64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251 111,08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2 784,36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01 1 02 78270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248 326,72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01 1 02 80010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467 312,49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01 1 02 80010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11 013,80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01 1 02 80010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456 298,69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R4040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18 334 620,00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R4040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18 334 620,00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R4620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129 033,04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02 R4620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129 033,04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P1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134 315 112,54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P1 50840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61 595 626,16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P1 50840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61 595 626,16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P1 5084F</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17 675 801,97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P1 5084F</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17 675 801,97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Ежемесячная выплата в связи с рождением (усыновлением) первого ребенка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P1 55730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55 043 684,41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P1 55730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375 000,00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P1 55730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375 000,00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1 P1 55730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54 293 684,41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01 2 00 00000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22 118 967,46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01 2 01 00000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22 118 967,46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функций органов местного самоуправления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01 2 01 10010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84 179,33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01 2 01 10010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84 179,33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01 2 01 76210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22 034 788,13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01 2 01 76210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21 032 997,25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01 2 01 76210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999 811,88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01 2 01 76210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1 979,00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02 0 00 00000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803 692 066,08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«Развитие дошкольного, общего и дополнительного образования»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764 997 120,52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«Реализация основных общеобразовательных программ дошкольного образования»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98 576 800,00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02 1 01 20020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166 240,00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02 1 01 20020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103 744,00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02 1 01 20020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62 496,00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02 1 01 77170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98 410 560,00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02 1 01 77170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86 965 411,92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02 1 01 77170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585 583,42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02 1 01 77170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10 859 564,66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«Присмотр и уход»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02 1 02 00000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154 882 927,08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02 1 02 11010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127 878 053,32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02 1 02 11010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83 490 803,43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02 1 02 11010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25 975 941,77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02 1 02 11010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14 318 747,14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02 1 02 11010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4 092 560,98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питания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02 1 02 20260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21 216 021,22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02 1 02 20260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20 139 578,22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02 1 02 20260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1 076 443,00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02 1 02 76140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5 788 852,54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02 1 02 76140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85 549,51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02 1 02 76140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5 703 303,03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502 625 570,57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168 527 422,09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117 130 359,72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46 005 772,70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32 141,10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5 359 148,57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02 1 03 20010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588 472,41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02 1 03 20010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400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588 472,41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02 1 03 20020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529 046,00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02 1 03 20020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529 046,00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02 1 03 20070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468 986,20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02 1 03 20070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288 986,20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02 1 03 20070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180 000,00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питания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02 1 03 20260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19 870 724,92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02 1 03 20260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19 870 724,92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02 1 03 20280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1 204 432,46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02 1 03 20280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1 204 432,46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Установление границ территорий муниципальных объектов</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02 1 03 20450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170 419,00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02 1 03 20450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170 419,00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02 1 03 21690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3 367 008,38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02 1 03 21690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3 367 008,38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Приобретение новогодних подарков отдельным категориям детей Благодарненского городского округа Ставропольского края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02 1 03 27760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701 000,00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A4F59" w:rsidRDefault="007A4F59"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02 1 03 27760</w:t>
            </w:r>
          </w:p>
        </w:tc>
        <w:tc>
          <w:tcPr>
            <w:tcW w:w="851" w:type="dxa"/>
            <w:shd w:val="clear" w:color="000000" w:fill="FFFFFF"/>
            <w:vAlign w:val="bottom"/>
          </w:tcPr>
          <w:p w:rsidR="007A4F59" w:rsidRDefault="007A4F59"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7A4F59" w:rsidRDefault="007A4F59"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701 000,00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02 1 03 53030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26 795 160,00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02 1 03 53030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26 795 160,00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02 1 03 77160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243 586 510,00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02 1 03 77160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238 274 448,85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02 1 03 77160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5 312 061,15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02 1 03 77760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1 532 000,00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02 1 03 77760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1 532 000,00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L3040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31 805 036,27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L3040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31 805 036,27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Проведение работ по замене оконных блоков в муниципальных образовательных организациях</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S6690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199 016,00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03 S6690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199 016,00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Проведение антитеррористических мероприятий в муниципальных образовательных организациях</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02 1 03 </w:t>
            </w:r>
            <w:r w:rsidRPr="000C49A2">
              <w:rPr>
                <w:rFonts w:ascii="Arial" w:eastAsia="Calibri" w:hAnsi="Arial" w:cs="Arial"/>
                <w:color w:val="auto"/>
                <w:sz w:val="18"/>
                <w:szCs w:val="18"/>
                <w:lang w:val="en-US"/>
              </w:rPr>
              <w:t>S</w:t>
            </w:r>
            <w:r w:rsidRPr="000C49A2">
              <w:rPr>
                <w:rFonts w:ascii="Arial" w:eastAsia="Calibri" w:hAnsi="Arial" w:cs="Arial"/>
                <w:color w:val="auto"/>
                <w:sz w:val="18"/>
                <w:szCs w:val="18"/>
              </w:rPr>
              <w:t>8790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3 280 336,84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02 1 03 </w:t>
            </w:r>
            <w:r w:rsidRPr="000C49A2">
              <w:rPr>
                <w:rFonts w:ascii="Arial" w:eastAsia="Calibri" w:hAnsi="Arial" w:cs="Arial"/>
                <w:color w:val="auto"/>
                <w:sz w:val="18"/>
                <w:szCs w:val="18"/>
                <w:lang w:val="en-US"/>
              </w:rPr>
              <w:t>S</w:t>
            </w:r>
            <w:r w:rsidRPr="000C49A2">
              <w:rPr>
                <w:rFonts w:ascii="Arial" w:eastAsia="Calibri" w:hAnsi="Arial" w:cs="Arial"/>
                <w:color w:val="auto"/>
                <w:sz w:val="18"/>
                <w:szCs w:val="18"/>
              </w:rPr>
              <w:t>8790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3 280 336,84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регионального проекта «Современная школа»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E1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7 086 391,87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E1 S1690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7 086 391,87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E1 S1690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5 671 654,97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E1 S1690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1 414 736,90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регионального проекта «Успех каждого ребенка»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E2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1 825 431,00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E2 50970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1 825 431,00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1 E2 50970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1 825 431,00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02 2 00 00000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14 005 178,55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«Защита прав и законных интересов детей-</w:t>
            </w:r>
            <w:r w:rsidRPr="000C49A2">
              <w:rPr>
                <w:rFonts w:ascii="Arial" w:eastAsia="Calibri" w:hAnsi="Arial" w:cs="Arial"/>
                <w:color w:val="auto"/>
                <w:sz w:val="18"/>
                <w:szCs w:val="18"/>
              </w:rPr>
              <w:lastRenderedPageBreak/>
              <w:t>сирот и детей, оставшихся без попечения родителей»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lastRenderedPageBreak/>
              <w:t>02 2 01 00000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14 005 178,55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Расходы на организацию и осуществление деятельности по опеке и попечительству в области образования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02 2 01 76200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1 741 650,00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02 2 01 76200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1 606 471,74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02 2 01 76200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135 178,26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Выплата денежных средств на содержание ребенка опекуну (попечителю)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02 2 01 78110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7 864 592,92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02 2 01 78110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7 864 592,92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02 2 01 78130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4 098 935,63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02 2 01 78130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4 098 935,63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Выплата единовременного пособия усыновителям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02 2 01 78140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02 2 01 78140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«Летний отдых»</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02 3 00 00000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7 767 308,56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02 3 01 00000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7 767 308,56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02 3 01 11010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3 271 255,48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02 3 01 11010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3 271 255,48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02 3 01 20010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523 015,79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02 3 01 20010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400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523 015,79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Организация и обеспечение оздоровления детей, проживающих на территории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02 3 01 20030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3 616 681,76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02 3 01 20030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2 344 681,76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02 3 01 20030 </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1 272 000,00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организацию и обеспечение занятости детей в период летних каникул</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02 3 01 20040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356 355,53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02 3 01 20040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338 069,38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02 3 01 20040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18 286,15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Подпрограмма «Молодежная политика»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02 4 00 00000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2 610 594,67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«Организация досуга молодежи»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02 4 01 00000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2 610 594,67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02 4 01 11010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1 790 607,79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02 4 01 11010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1 790 607,79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Мероприятия в области молодежной политики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02 4 01 20190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819 986,88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02 4 01 20190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810 986,88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02 4 01 20190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9 000,00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w:t>
            </w:r>
            <w:r w:rsidRPr="000C49A2">
              <w:rPr>
                <w:rFonts w:ascii="Arial" w:eastAsia="Calibri" w:hAnsi="Arial" w:cs="Arial"/>
                <w:color w:val="auto"/>
                <w:sz w:val="18"/>
                <w:szCs w:val="18"/>
              </w:rPr>
              <w:lastRenderedPageBreak/>
              <w:t>мероприятия»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lastRenderedPageBreak/>
              <w:t>02 5 00 00000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14 311 863,78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Основное мероприятие «Обеспечение реализации программы»</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02 5 01 00000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14 311 863,78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функций органов местного самоуправления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02 5 01 10010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180 678,08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02 5 01 10010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110 800,20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02 5 01 10010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24 532,00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02 5 01 10010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45 345,88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02 5 01 10020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3 799 323,60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02 5 01 10020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3 799 323,60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02 5 01 11010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10 331 862,10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02 5 01 11010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8 607 271,72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02 5 01 11010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1 675 610,84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02 5 01 11010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48 979,54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03 0 00 00000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7 516 478,50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«Развитие растениеводства»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03 1 00 00000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131 011,99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«Развитие зернопроизводства и овощеводства»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03 1 01 00000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131 011,99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03 1 01 76540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131 011,99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03 1 01 76540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131 011,99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03 3 00 00000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7 385 466,51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03 3 01 00000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7 385 466,51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функций органов местного самоуправления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03 3 01 10010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443 133,21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03 3 01 10010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141 270,26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03 3 01 10010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297 862,95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03 3 01 10010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03 3 01 10020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4 322 398,77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03 3 01 10020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4 322 398,77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проведение соревнований в агропромышленном комплексе</w:t>
            </w:r>
          </w:p>
        </w:tc>
        <w:tc>
          <w:tcPr>
            <w:tcW w:w="1559" w:type="dxa"/>
            <w:shd w:val="clear" w:color="000000" w:fill="FFFFFF"/>
            <w:vAlign w:val="bottom"/>
          </w:tcPr>
          <w:p w:rsidR="007A4F59" w:rsidRDefault="007A4F59"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03 3 01 20660</w:t>
            </w:r>
          </w:p>
        </w:tc>
        <w:tc>
          <w:tcPr>
            <w:tcW w:w="851" w:type="dxa"/>
            <w:shd w:val="clear" w:color="000000" w:fill="FFFFFF"/>
            <w:vAlign w:val="bottom"/>
          </w:tcPr>
          <w:p w:rsid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p w:rsidR="007A4F59" w:rsidRPr="000C49A2" w:rsidRDefault="007A4F59"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tc>
        <w:tc>
          <w:tcPr>
            <w:tcW w:w="1843" w:type="dxa"/>
            <w:shd w:val="clear" w:color="000000" w:fill="FFFFFF"/>
            <w:vAlign w:val="bottom"/>
          </w:tcPr>
          <w:p w:rsidR="007A4F59" w:rsidRDefault="007A4F59"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400 000,00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03 3 01 20660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03 3 01 20660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340 000,00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03 3 01 76530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2 219 934,53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03 3 01 76530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2 067 471,93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03 3 01 76530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152 462,60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04 0 00 00000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245 214 377,62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04 1 00 00000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45 000,00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04 1 01 00000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45 000,00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04 1 01 60010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45 000,00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04 1 01 60010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45 000,00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04 2 00 00000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13 916 681,51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04 2 01 00000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13 916 681,51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04 2 01 11010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13 916 681,51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04 2 01 11010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11 088 961,23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04 2 01 11010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2 581 226,28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04 2 01 11010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246 494,00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«Сохранение и развитие культуры»</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155 902 630,43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2 499 916,22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2 499 916,22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2 499 916,22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04 3 02 00000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18 920 996,05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04 3 02 11010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15 182 367,85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04 3 02 11010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15 182 367,85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04 3 02 20010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2 248 718,00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04 3 02 20010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2 248 718,00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Установление границ территорий объектов муниципального наследия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04 3 02 20450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712 321,00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04 3 02 20450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712 321,00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Комплектование книжных фондов библиотек муниципальных образований за счет средств местного бюджета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04 3 02 28540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392 000,00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04 3 02 28540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392 000,00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Комплектование книжных фондов библиотек муниципальных образований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02 S8540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93 821,05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02 S8540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93 821,05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02 L519F</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291 768,15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02 L519F</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291 768,15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87 809 886,17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51 510 003,37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51 510 003,37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04 3 03 20010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757 585,73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04 3 03 20010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757 585,73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Мероприятия в области культуры</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04 3 03 20270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3 465 343,90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04 3 03 20270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1 438 874,00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04 3 03 20270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2 026 469,90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Стройконтроль на проведение капитального ремонта зданий и сооружений муниципальных учреждений культуры</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04 3 03 26660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197 466,00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04 3 03 26660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197 466,00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S6660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12 404 570,80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S6660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12 404 570,80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Укрепление материально-технической базы муниципальных учреждений культуры</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S7400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3 042 674,13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S7400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3 042 674,13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S7920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3 615 150,00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S7920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400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3 615 150,00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w:t>
            </w:r>
            <w:r w:rsidRPr="000C49A2">
              <w:rPr>
                <w:rFonts w:ascii="Arial" w:eastAsia="Calibri" w:hAnsi="Arial" w:cs="Arial"/>
                <w:color w:val="auto"/>
                <w:sz w:val="18"/>
                <w:szCs w:val="18"/>
              </w:rPr>
              <w:lastRenderedPageBreak/>
              <w:t>Ставропольского края)</w:t>
            </w:r>
          </w:p>
        </w:tc>
        <w:tc>
          <w:tcPr>
            <w:tcW w:w="1559" w:type="dxa"/>
            <w:shd w:val="clear" w:color="000000" w:fill="FFFFFF"/>
            <w:vAlign w:val="bottom"/>
          </w:tcPr>
          <w:p w:rsidR="007A4F59" w:rsidRDefault="007A4F59"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7A4F59" w:rsidRDefault="007A4F59" w:rsidP="00522447">
            <w:pPr>
              <w:spacing w:line="220" w:lineRule="exact"/>
              <w:ind w:left="-102" w:right="-102"/>
              <w:rPr>
                <w:rFonts w:ascii="Arial" w:eastAsia="Calibri" w:hAnsi="Arial" w:cs="Arial"/>
                <w:color w:val="auto"/>
                <w:sz w:val="18"/>
                <w:szCs w:val="18"/>
              </w:rPr>
            </w:pPr>
          </w:p>
          <w:p w:rsidR="007A4F59" w:rsidRDefault="007A4F59" w:rsidP="00522447">
            <w:pPr>
              <w:spacing w:line="220" w:lineRule="exact"/>
              <w:ind w:left="-102" w:right="-102"/>
              <w:rPr>
                <w:rFonts w:ascii="Arial" w:eastAsia="Calibri" w:hAnsi="Arial" w:cs="Arial"/>
                <w:color w:val="auto"/>
                <w:sz w:val="18"/>
                <w:szCs w:val="18"/>
              </w:rPr>
            </w:pPr>
          </w:p>
          <w:p w:rsidR="007A4F59" w:rsidRDefault="007A4F59" w:rsidP="00522447">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lastRenderedPageBreak/>
              <w:t>04 3 03 S8408</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lastRenderedPageBreak/>
              <w:t xml:space="preserve"> </w:t>
            </w:r>
          </w:p>
        </w:tc>
        <w:tc>
          <w:tcPr>
            <w:tcW w:w="1843" w:type="dxa"/>
            <w:shd w:val="clear" w:color="000000" w:fill="FFFFFF"/>
            <w:vAlign w:val="bottom"/>
          </w:tcPr>
          <w:p w:rsidR="00522447" w:rsidRDefault="00522447"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522447" w:rsidRDefault="00522447" w:rsidP="00522447">
            <w:pPr>
              <w:spacing w:line="220" w:lineRule="exact"/>
              <w:ind w:left="-102" w:right="-102"/>
              <w:jc w:val="right"/>
              <w:rPr>
                <w:rFonts w:ascii="Arial" w:eastAsia="Calibri" w:hAnsi="Arial" w:cs="Arial"/>
                <w:color w:val="auto"/>
                <w:sz w:val="18"/>
                <w:szCs w:val="18"/>
              </w:rPr>
            </w:pPr>
          </w:p>
          <w:p w:rsidR="00522447" w:rsidRDefault="00522447" w:rsidP="00522447">
            <w:pPr>
              <w:spacing w:line="220" w:lineRule="exact"/>
              <w:ind w:left="-102" w:right="-102"/>
              <w:jc w:val="right"/>
              <w:rPr>
                <w:rFonts w:ascii="Arial" w:eastAsia="Calibri" w:hAnsi="Arial" w:cs="Arial"/>
                <w:color w:val="auto"/>
                <w:sz w:val="18"/>
                <w:szCs w:val="18"/>
              </w:rPr>
            </w:pPr>
          </w:p>
          <w:p w:rsidR="00522447" w:rsidRDefault="00522447" w:rsidP="00522447">
            <w:pP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lastRenderedPageBreak/>
              <w:t>2 615 146,00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S8408</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2 615 146,00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S8409</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2 802 634,24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S8409</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2 802 634,24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S8410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2 271 678,00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S8410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2 271 678,00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парка «Дома культуры села Шишкино» в селе Шишкино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S8415</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3 860 184,00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S8415</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3 860 184,00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G8408</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340 000,00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G8408</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340 000,00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G8409</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310 000,00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G8409</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310 000,00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G8410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310 450,00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G8410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310 450,00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парка «Дома культуры села Шишкино» в селе Шишкино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G8415</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307 000,00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03 G8415</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307 000,00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04 3 04 00000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16 094 091,99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04 3 04 11010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16 043 473,22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04 3 04 11010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16 043 473,22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04 3 04 20010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50 618,77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Капитальные вложения в объекты государственной (муниципальной) собственности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04 3 04 20010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400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50 618,77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регионального проекта «Культурная среда»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А1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30 577 740,00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Государственная поддержка отрасли культуры (создание и модернизация учреждений культурно-досугового типа в сельской местности, включая строительство, реконструкцию и капитальный ремонт зданий учреждений)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А1 55198</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30 577 740,00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3 А1 55198</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30 577 740,00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04 4 00 00000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2 483 510,00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04 4 01 00000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2 483 510,00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04 4 01 20150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400 000,00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04 4 01 20150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400 000,00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проведение торгов муниципального имущества, находящегося в собственности муниципального образования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04 4 01 20160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400 000,00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04 4 01 20160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400 000,00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Проведение кадастровых работ и инвентаризации земель</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04 4 01 20170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1 683 510,00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04 4 01 20170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1 683 510,00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«Развитие физической культуры и спорта»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04 5 00 00000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19 498 184,76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04 5 01 00000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17 431 584,76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04 5 01 11010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15 821 163,71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04 5 01 11010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15 821 163,71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5 01 S7920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1 393 000,00</w:t>
            </w:r>
          </w:p>
        </w:tc>
      </w:tr>
      <w:tr w:rsidR="000C49A2" w:rsidRPr="000C49A2" w:rsidTr="00522447">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апитальные вложения в объекты государственной (муниципальной) собственности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5 01 S7920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400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1 393 000,00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(Строительство физкультурно-оздоровительного </w:t>
            </w:r>
            <w:r w:rsidRPr="000C49A2">
              <w:rPr>
                <w:rFonts w:ascii="Arial" w:eastAsia="Calibri" w:hAnsi="Arial" w:cs="Arial"/>
                <w:color w:val="auto"/>
                <w:sz w:val="18"/>
                <w:szCs w:val="18"/>
              </w:rPr>
              <w:lastRenderedPageBreak/>
              <w:t>комплекса с бассейном и универсальным спортивным залом в Благодарненском районе Ставропольского края)</w:t>
            </w:r>
          </w:p>
        </w:tc>
        <w:tc>
          <w:tcPr>
            <w:tcW w:w="1559" w:type="dxa"/>
            <w:shd w:val="clear" w:color="000000" w:fill="FFFFFF"/>
            <w:vAlign w:val="bottom"/>
          </w:tcPr>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Default="000C49A2" w:rsidP="00522447">
            <w:pPr>
              <w:spacing w:line="220" w:lineRule="exact"/>
              <w:ind w:left="-102" w:right="-102"/>
              <w:rPr>
                <w:rFonts w:ascii="Arial" w:eastAsia="Calibri" w:hAnsi="Arial" w:cs="Arial"/>
                <w:color w:val="auto"/>
                <w:sz w:val="18"/>
                <w:szCs w:val="18"/>
              </w:rPr>
            </w:pPr>
          </w:p>
          <w:p w:rsidR="00522447" w:rsidRDefault="00522447" w:rsidP="00522447">
            <w:pPr>
              <w:spacing w:line="220" w:lineRule="exact"/>
              <w:ind w:left="-102" w:right="-102"/>
              <w:rPr>
                <w:rFonts w:ascii="Arial" w:eastAsia="Calibri" w:hAnsi="Arial" w:cs="Arial"/>
                <w:color w:val="auto"/>
                <w:sz w:val="18"/>
                <w:szCs w:val="18"/>
              </w:rPr>
            </w:pPr>
          </w:p>
          <w:p w:rsidR="00522447" w:rsidRDefault="00522447" w:rsidP="00522447">
            <w:pPr>
              <w:spacing w:line="220" w:lineRule="exact"/>
              <w:ind w:left="-102" w:right="-102"/>
              <w:rPr>
                <w:rFonts w:ascii="Arial" w:eastAsia="Calibri" w:hAnsi="Arial" w:cs="Arial"/>
                <w:color w:val="auto"/>
                <w:sz w:val="18"/>
                <w:szCs w:val="18"/>
              </w:rPr>
            </w:pPr>
          </w:p>
          <w:p w:rsidR="00522447" w:rsidRDefault="00522447" w:rsidP="00522447">
            <w:pPr>
              <w:spacing w:line="220" w:lineRule="exact"/>
              <w:ind w:left="-102" w:right="-102"/>
              <w:rPr>
                <w:rFonts w:ascii="Arial" w:eastAsia="Calibri" w:hAnsi="Arial" w:cs="Arial"/>
                <w:color w:val="auto"/>
                <w:sz w:val="18"/>
                <w:szCs w:val="18"/>
              </w:rPr>
            </w:pPr>
          </w:p>
          <w:p w:rsidR="00522447" w:rsidRDefault="00522447" w:rsidP="00522447">
            <w:pPr>
              <w:spacing w:line="220" w:lineRule="exact"/>
              <w:ind w:left="-102" w:right="-102"/>
              <w:rPr>
                <w:rFonts w:ascii="Arial" w:eastAsia="Calibri" w:hAnsi="Arial" w:cs="Arial"/>
                <w:color w:val="auto"/>
                <w:sz w:val="18"/>
                <w:szCs w:val="18"/>
              </w:rPr>
            </w:pPr>
          </w:p>
          <w:p w:rsidR="00522447" w:rsidRDefault="00522447" w:rsidP="00522447">
            <w:pPr>
              <w:spacing w:line="220" w:lineRule="exact"/>
              <w:ind w:left="-102" w:right="-102"/>
              <w:rPr>
                <w:rFonts w:ascii="Arial" w:eastAsia="Calibri" w:hAnsi="Arial" w:cs="Arial"/>
                <w:color w:val="auto"/>
                <w:sz w:val="18"/>
                <w:szCs w:val="18"/>
              </w:rPr>
            </w:pPr>
          </w:p>
          <w:p w:rsidR="00522447" w:rsidRPr="000C49A2" w:rsidRDefault="00522447" w:rsidP="00522447">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5 01 S792А</w:t>
            </w:r>
          </w:p>
        </w:tc>
        <w:tc>
          <w:tcPr>
            <w:tcW w:w="851" w:type="dxa"/>
            <w:shd w:val="clear" w:color="000000" w:fill="FFFFFF"/>
            <w:vAlign w:val="bottom"/>
          </w:tcPr>
          <w:p w:rsidR="000C49A2" w:rsidRPr="000C49A2" w:rsidRDefault="000C49A2" w:rsidP="00522447">
            <w:pP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lastRenderedPageBreak/>
              <w:t xml:space="preserve"> </w:t>
            </w:r>
          </w:p>
        </w:tc>
        <w:tc>
          <w:tcPr>
            <w:tcW w:w="1843" w:type="dxa"/>
            <w:shd w:val="clear" w:color="000000" w:fill="FFFFFF"/>
            <w:vAlign w:val="bottom"/>
          </w:tcPr>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Default="000C49A2" w:rsidP="00522447">
            <w:pPr>
              <w:spacing w:line="220" w:lineRule="exact"/>
              <w:ind w:left="-102" w:right="-102"/>
              <w:jc w:val="right"/>
              <w:rPr>
                <w:rFonts w:ascii="Arial" w:eastAsia="Calibri" w:hAnsi="Arial" w:cs="Arial"/>
                <w:color w:val="auto"/>
                <w:sz w:val="18"/>
                <w:szCs w:val="18"/>
              </w:rPr>
            </w:pPr>
          </w:p>
          <w:p w:rsidR="00522447" w:rsidRDefault="00522447" w:rsidP="00522447">
            <w:pPr>
              <w:spacing w:line="220" w:lineRule="exact"/>
              <w:ind w:left="-102" w:right="-102"/>
              <w:jc w:val="right"/>
              <w:rPr>
                <w:rFonts w:ascii="Arial" w:eastAsia="Calibri" w:hAnsi="Arial" w:cs="Arial"/>
                <w:color w:val="auto"/>
                <w:sz w:val="18"/>
                <w:szCs w:val="18"/>
              </w:rPr>
            </w:pPr>
          </w:p>
          <w:p w:rsidR="00522447" w:rsidRPr="000C49A2" w:rsidRDefault="00522447" w:rsidP="00522447">
            <w:pPr>
              <w:spacing w:line="220" w:lineRule="exact"/>
              <w:ind w:left="-102" w:right="-102"/>
              <w:jc w:val="right"/>
              <w:rPr>
                <w:rFonts w:ascii="Arial" w:eastAsia="Calibri" w:hAnsi="Arial" w:cs="Arial"/>
                <w:color w:val="auto"/>
                <w:sz w:val="18"/>
                <w:szCs w:val="18"/>
              </w:rPr>
            </w:pPr>
          </w:p>
          <w:p w:rsidR="000C49A2" w:rsidRDefault="000C49A2" w:rsidP="00522447">
            <w:pPr>
              <w:spacing w:line="220" w:lineRule="exact"/>
              <w:ind w:left="-102" w:right="-102"/>
              <w:jc w:val="right"/>
              <w:rPr>
                <w:rFonts w:ascii="Arial" w:eastAsia="Calibri" w:hAnsi="Arial" w:cs="Arial"/>
                <w:color w:val="auto"/>
                <w:sz w:val="18"/>
                <w:szCs w:val="18"/>
              </w:rPr>
            </w:pPr>
          </w:p>
          <w:p w:rsidR="00522447" w:rsidRPr="000C49A2" w:rsidRDefault="00522447"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217 421,05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Капитальные вложения в объекты государственной (муниципальной) собственности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5 01 S792А</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400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217 421,05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04 5 02 00000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2 066 600,00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04 5 02 20070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2 066 600,00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04 5 02 20070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744 089,69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04 5 02 20070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599 500,00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04 5 02 20070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419 600,00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04 5 02 20070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303 410,31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04 6 00 00000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53 368 370,92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04 6 01 00000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53 368 370,92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04 6 01 10010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1 152 366,02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04 6 01 10010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332 400,60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04 6 01 10010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770 243,42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04 6 01 10010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49 722,00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04 6 01 10020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11 212 810,57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04 6 01 10020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11 212 810,57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04 6 01 11010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41 003 194,33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04 6 01 11010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25 760 469,89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04 6 01 11010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14 867 379,25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04 6 01 11010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375 345,19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05 0 00 00000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50 070 220,02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«Благоустройство общественных территорий»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05 1 00 00000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50 070 220,02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регионального проекта «Формирование комфортной городской среды»</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05 1 F2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50 070 220,02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Строительный контроль по реализации программ формирования современной городской среды</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05 1 F2 25550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1 202 460,00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05 1 F2 25550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1 202 460,00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программ формирования современной городской среды</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05 1 F2 55550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48 867 760,02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05 1 F2 55550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48 867 760,02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06 0 00 00000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377 205 836,13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06 1 00 00000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236 599 124,10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06 1 01 00000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236 599 124,10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06 1 01 20090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30 371 487,67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06 1 01 20090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30 371 487,67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1 01 S8660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206 227 636,43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1 01 S8660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206 227 636,43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«Развитие жилищно - коммунального хозяйства»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06 2 00 00000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5 451 790,03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«Развитие коммунального хозяйства»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06 2 01 00000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578 092,97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Ремонт, строительство и содержание объектов коммунальной инфраструктуры</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06 2 01 20580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578 092,97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06 2 01 20580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578 092,97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«Жилищный фонд муниципального образования»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06 2 02 00000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4 873 697,06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Ремонт и содержание муниципального жилищного фонда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06 2 02 20380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541 665,86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06 2 02 20380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541 665,86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молодым семьям социальных выплат на приобретение (строительство) жилья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2 02 L4970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4 332 031,20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2 02 L4970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4 332 031,20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65 150 387,47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64 839 123,87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06 3 01 20130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85 634,45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06 3 01 20130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85 634,45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Ремонт и содержание уличного освещения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06 3 01 20320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18 619 291,02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06 3 01 20320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17 405 105,98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06 3 01 20320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1 214 185,04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Озеленение</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06 3 01 20330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2 953 403,36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06 3 01 20330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504 383,36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06 3 01 20330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2 449 020,00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Сбор и транспортировка твердых коммунальных отходов</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06 3 01 20340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1 010 198,98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06 3 01 20340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1 010 198,98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Прочие расходы на благоустройство</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06 3 01 20360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6 384 326,78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Закупка товаров, работ и услуг для обеспечения государственных </w:t>
            </w:r>
            <w:r w:rsidRPr="000C49A2">
              <w:rPr>
                <w:rFonts w:ascii="Arial" w:eastAsia="Calibri" w:hAnsi="Arial" w:cs="Arial"/>
                <w:color w:val="auto"/>
                <w:sz w:val="18"/>
                <w:szCs w:val="18"/>
              </w:rPr>
              <w:lastRenderedPageBreak/>
              <w:t>(муниципальных)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lastRenderedPageBreak/>
              <w:t>06 3 01 20360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5 032 748,68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06 3 01 20360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1 109 170,67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06 3 01 20360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242 407,43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Установка, ремонт, содержание и благоустройство памятников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06 3 01 20950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625 032,00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06 3 01 20950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620 000,00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06 3 01 20950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5 032,00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06 3 01 27780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80 572,13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06 3 01 27780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80 572,13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здания под размещение пожарного депо и благоустройство прилегающей территории по адресу: ул.Пролетарская, 97 в селе Александрия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S8401</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3 733 808,84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S8401</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3 733 808,84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кладбища села Алексеевское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S8402</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3 951 000,00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S8402</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3 951 000,00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(Устройство зоны отдыха по улице Чапаева в хуторе Алтухов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S8403</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3 790 392,00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S8403</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3 790 392,00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S8407</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3 456 395,00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S8407</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3 456 395,00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S8411</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3 455 480,66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S8411</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3 455 480,66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центра села Сотниковское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S8412</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3 503 362,00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S8412</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3 503 362,00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S8413</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3 795 476,12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S8413</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3 795 476,12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S8414</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2 870 149,73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S8414</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2 870 149,73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с установкой детских развлекательных площадок по ул. Молодежная, 1 в ауле Эдельбай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S8416</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3 039 886,80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S8416</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3 039 886,80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S8417</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728 721,00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S8417</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728 721,00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здания под размещение пожарного депо и благоустройство прилегающей территории по адресу: ул.Пролетарская, 97 в селе Александрия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G8401</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304 000,00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G8401</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304 000,00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кладбища села Алексеевское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G8402</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304 510,00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G8402</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304 510,00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(Устройство зоны отдыха по улице Чапаева в хуторе Алтухов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G8403</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306 000,00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G8403</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306 000,00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G8407</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304 000,00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G8407</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304 000,00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G8411</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304 000,00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522447" w:rsidRDefault="00522447"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G8411</w:t>
            </w:r>
          </w:p>
        </w:tc>
        <w:tc>
          <w:tcPr>
            <w:tcW w:w="851" w:type="dxa"/>
            <w:shd w:val="clear" w:color="000000" w:fill="FFFFFF"/>
            <w:vAlign w:val="bottom"/>
          </w:tcPr>
          <w:p w:rsidR="00522447" w:rsidRDefault="00522447"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522447" w:rsidRDefault="00522447"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304 000,00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центра села Сотниковское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G8412</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304 303,00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G8412</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304 303,00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G8413</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316 608,00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G8413</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316 608,00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G8414</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308 572,00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G8414</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308 572,00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с установкой детских развлекательных площадок по ул. Молодежная, 1 в ауле Эдельбай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G8416</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304 000,00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01 G8416</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304 000,00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регионального проекта «Комплексная система обращения с твердыми коммунальными отходами»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G2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311 263,60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Государственная поддержка закупки контейнеров для раздельного накопления твердых коммунальных отходов</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G2 52690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311 263,60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3 G2 52690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311 263,60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«Пешеходный переход»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06 4 00 00000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757 144,45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06 4 01 00000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757 144,45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Ремонт и содержание уличного освещения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06 4 01 20320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408 350,00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06 4 01 20320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408 350,00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06 4 01 20610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348 794,45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06 4 01 20610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348 794,45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«Остановки»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06 5 00 00000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692 072,40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06 5 01 00000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692 072,40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06 5 01 20620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692 072,40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06 5 01 20620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692 072,40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06 6 00 00000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68 555 317,68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06 6 01 00000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68 555 317,68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06 6 01 10010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1 962 901,36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C49A2">
              <w:rPr>
                <w:rFonts w:ascii="Arial" w:eastAsia="Calibri" w:hAnsi="Arial" w:cs="Arial"/>
                <w:color w:val="auto"/>
                <w:sz w:val="18"/>
                <w:szCs w:val="18"/>
              </w:rPr>
              <w:lastRenderedPageBreak/>
              <w:t>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lastRenderedPageBreak/>
              <w:t>06 6 01 10010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747 901,36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06 6 01 10010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1 215 000,00</w:t>
            </w:r>
          </w:p>
        </w:tc>
      </w:tr>
      <w:tr w:rsidR="000C49A2" w:rsidRPr="000C49A2" w:rsidTr="00522447">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06 6 01 10020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39 704 665,29</w:t>
            </w:r>
          </w:p>
        </w:tc>
      </w:tr>
      <w:tr w:rsidR="000C49A2" w:rsidRPr="000C49A2" w:rsidTr="00485315">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06 6 01 10020</w:t>
            </w:r>
          </w:p>
        </w:tc>
        <w:tc>
          <w:tcPr>
            <w:tcW w:w="851" w:type="dxa"/>
            <w:shd w:val="clear" w:color="000000" w:fill="FFFFFF"/>
            <w:vAlign w:val="bottom"/>
          </w:tcPr>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39 704 665,29</w:t>
            </w:r>
          </w:p>
        </w:tc>
      </w:tr>
      <w:tr w:rsidR="000C49A2" w:rsidRPr="000C49A2" w:rsidTr="00485315">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06 6 01 11010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26 887 751,03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06 6 01 11010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26 887 751,03</w:t>
            </w:r>
          </w:p>
        </w:tc>
      </w:tr>
      <w:tr w:rsidR="000C49A2" w:rsidRPr="000C49A2" w:rsidTr="00522447">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07 0 00 00000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35 138 897,72</w:t>
            </w:r>
          </w:p>
        </w:tc>
      </w:tr>
      <w:tr w:rsidR="000C49A2" w:rsidRPr="000C49A2" w:rsidTr="00485315">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559" w:type="dxa"/>
            <w:shd w:val="clear" w:color="000000" w:fill="FFFFFF"/>
            <w:vAlign w:val="bottom"/>
          </w:tcPr>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07 1 00 00000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34 393 769,33</w:t>
            </w:r>
          </w:p>
        </w:tc>
      </w:tr>
      <w:tr w:rsidR="000C49A2" w:rsidRPr="000C49A2" w:rsidTr="00485315">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07 1 01 00000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10 994 112,12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07 1 01 20110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10 888 848,96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07 1 01 20110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3 442 410,56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07 1 01 20110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7 446 438,40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1 01 S7730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105 263,16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1 01 S7730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105 263,16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07 1 02 00000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23 399 657,21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07 1 02 11010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9 048 818,07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07 1 02 11010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7 901 098,57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07 1 02 11010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1 145 159,50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07 1 02 11010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2 560,00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Мероприятия по повышению уровня пожарной безопасности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07 1 02 20200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14 350 839,14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07 1 02 20200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12 057 494,52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07 1 02 20200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2 293 344,62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07 2 00 00000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745 128,39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1559" w:type="dxa"/>
            <w:shd w:val="clear" w:color="000000" w:fill="FFFFFF"/>
            <w:vAlign w:val="bottom"/>
          </w:tcPr>
          <w:p w:rsidR="00522447" w:rsidRDefault="00522447"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07 2 01 00000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745 128,39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Создание условий для деятельности народных дружин и казачьих обществ</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07 2 01 20140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663 460,00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0C49A2">
              <w:rPr>
                <w:rFonts w:ascii="Arial" w:eastAsia="Calibri" w:hAnsi="Arial" w:cs="Arial"/>
                <w:color w:val="auto"/>
                <w:sz w:val="18"/>
                <w:szCs w:val="18"/>
              </w:rPr>
              <w:lastRenderedPageBreak/>
              <w:t>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07 2 01 20140</w:t>
            </w:r>
          </w:p>
        </w:tc>
        <w:tc>
          <w:tcPr>
            <w:tcW w:w="851" w:type="dxa"/>
            <w:shd w:val="clear" w:color="000000" w:fill="FFFFFF"/>
            <w:vAlign w:val="bottom"/>
          </w:tcPr>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p>
          <w:p w:rsidR="000C49A2" w:rsidRPr="000C49A2" w:rsidRDefault="000C49A2" w:rsidP="00522447">
            <w:pP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603 960,00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07 2 01 20140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59 500,00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07 2 01 20280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43 178,00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07 2 01 20280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43 178,00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Создание и организация деятельности комиссий по делам несовершеннолетних и защите их прав</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07 2 01 76360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38 490,39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07 2 01 76360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38 490,39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Обеспечение деятельности Cовета депутатов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60 0 00 00000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5 180 310,69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60 1 00 00000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3 493 270,99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60 1 00 10010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420 222,19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60 1 00 10010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106 645,18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60 1 00 10010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312 684,01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60 1 00 10010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893,00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60 1 00 10020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2 983 048,80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60 1 00 10020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2 983 048,80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Представительские расходы</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60 1 00 20230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60 1 00 20230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60 1 00 20370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60 1 00 20370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Председатель Совета депутатов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60 2 00 00000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1 687 039,70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60 2 00 10010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41 550,08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60 2 00 10010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41 550,08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60 2 00 10020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1 645 489,62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60 2 00 10020</w:t>
            </w:r>
          </w:p>
        </w:tc>
        <w:tc>
          <w:tcPr>
            <w:tcW w:w="851" w:type="dxa"/>
            <w:shd w:val="clear" w:color="000000" w:fill="FFFFFF"/>
            <w:vAlign w:val="bottom"/>
          </w:tcPr>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522447">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1 645 489,62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1559" w:type="dxa"/>
            <w:shd w:val="clear" w:color="000000" w:fill="FFFFFF"/>
            <w:vAlign w:val="bottom"/>
          </w:tcPr>
          <w:p w:rsidR="00FF715E" w:rsidRDefault="00FF715E"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61 0 00 00000</w:t>
            </w:r>
          </w:p>
        </w:tc>
        <w:tc>
          <w:tcPr>
            <w:tcW w:w="851" w:type="dxa"/>
            <w:shd w:val="clear" w:color="000000" w:fill="FFFFFF"/>
            <w:vAlign w:val="bottom"/>
          </w:tcPr>
          <w:p w:rsid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p w:rsidR="00FF715E" w:rsidRPr="000C49A2" w:rsidRDefault="00FF715E"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tc>
        <w:tc>
          <w:tcPr>
            <w:tcW w:w="1843" w:type="dxa"/>
            <w:shd w:val="clear" w:color="000000" w:fill="FFFFFF"/>
            <w:vAlign w:val="bottom"/>
          </w:tcPr>
          <w:p w:rsidR="00FF715E" w:rsidRDefault="00FF715E"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46 708 562,56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44 331 334,55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 xml:space="preserve">Расходы на обеспечение функций органов местного самоуправления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5 712 441,80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996 668,90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4 715 772,90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34 003 588,66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34 003 588,66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Ежегодный целевой (вступительный) взнос в Ассоциацию муниципальных образований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61 1 00 20210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86 948,56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61 1 00 20210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86 948,56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Представительские расходы</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61 1 00 20230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100 000,00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61 1 00 20230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100 000,00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61 1 00 20370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2 276 035,50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61 1 00 20370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2 276 035,50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61 1 00 20460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61 1 00 20460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61 1 00 51200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21 925,00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61 1 00 51200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21 925,00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Организация и осуществление деятельности по опеке и попечительству в области здравоохранения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61 1 00 76100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327 886,26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61 1 00 76100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280 532,26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61 1 00 76100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47 354,00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61 1 00 76610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737 443,48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61 1 00 76610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737 443,48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Формирование, содержание и использование Архивного фонда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61 1 00 76630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1 002 065,29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F715E" w:rsidRDefault="00FF715E" w:rsidP="00FF715E">
            <w:pPr>
              <w:spacing w:line="220" w:lineRule="exact"/>
              <w:ind w:left="-102" w:right="-102"/>
              <w:rPr>
                <w:rFonts w:ascii="Arial" w:eastAsia="Calibri" w:hAnsi="Arial" w:cs="Arial"/>
                <w:color w:val="auto"/>
                <w:sz w:val="18"/>
                <w:szCs w:val="18"/>
              </w:rPr>
            </w:pPr>
          </w:p>
          <w:p w:rsidR="00FF715E" w:rsidRDefault="00FF715E" w:rsidP="00FF715E">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61 1 00 76630</w:t>
            </w:r>
          </w:p>
        </w:tc>
        <w:tc>
          <w:tcPr>
            <w:tcW w:w="851" w:type="dxa"/>
            <w:shd w:val="clear" w:color="000000" w:fill="FFFFFF"/>
            <w:vAlign w:val="bottom"/>
          </w:tcPr>
          <w:p w:rsidR="00FF715E" w:rsidRDefault="00FF715E" w:rsidP="00FF715E">
            <w:pPr>
              <w:spacing w:line="220" w:lineRule="exact"/>
              <w:ind w:left="-102" w:right="-102"/>
              <w:rPr>
                <w:rFonts w:ascii="Arial" w:eastAsia="Calibri" w:hAnsi="Arial" w:cs="Arial"/>
                <w:color w:val="auto"/>
                <w:sz w:val="18"/>
                <w:szCs w:val="18"/>
              </w:rPr>
            </w:pPr>
          </w:p>
          <w:p w:rsidR="00FF715E" w:rsidRDefault="00FF715E" w:rsidP="00FF715E">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FF715E" w:rsidRDefault="00FF715E" w:rsidP="00FF715E">
            <w:pPr>
              <w:spacing w:line="220" w:lineRule="exact"/>
              <w:ind w:left="-102" w:right="-102"/>
              <w:jc w:val="right"/>
              <w:rPr>
                <w:rFonts w:ascii="Arial" w:eastAsia="Calibri" w:hAnsi="Arial" w:cs="Arial"/>
                <w:color w:val="auto"/>
                <w:sz w:val="18"/>
                <w:szCs w:val="18"/>
              </w:rPr>
            </w:pPr>
          </w:p>
          <w:p w:rsidR="00FF715E" w:rsidRDefault="00FF715E"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794 269,08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61 1 00 76630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207 796,21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Осуществление отдельных государственных полномочий Ставропольского края по созданию административных комиссий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61 1 00 76930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61 1 00 76930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61 2 00 00000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2 377 228,01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61 2 00 10010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41 550,08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61 2 00 10010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41 550,08</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61 2 00 10020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2 335 677,93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61 2 00 10020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2 335 677,93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63 0 00 00000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34 663 768,10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63 1 00 00000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34 663 768,10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63 1 00 10010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1 554 510,34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63 1 00 10010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298 071,75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63 1 00 10010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1 256 438,59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63 1 00 10020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13 342 041,76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63 1 00 10020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13 342 041,76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63 1 00 11010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18 732 029,76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63 1 00 11010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16 764 659,21</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63 1 00 11010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1 868 774,55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63 1 00 11010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98 596,00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по электронному документообороту</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63 1 00 20520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1 035 186,24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63 1 00 20520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1 035 186,24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64 0 00 00000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2 655 967,86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64 1 00 00000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2 655 967,86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64 1 00 10010 </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234 559,14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64 1 00 10010 </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74 790,14</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64 1 00 10010 </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159 769,00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64 1 00 10020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2 421 408,72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64 1 00 10020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2 421 408,72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иных функций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97 0 00 00000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20 699 036,86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Непрограммные мероприятия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97 1 00 00000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20 699 036,86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97 1 00 10050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2 232 280,59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97 1 00 10050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659 957,82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97 1 00 10050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55 500,00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97 1 00 10050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1 516 822,77</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97 1 00 10200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1 184 103,12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97 1 00 10200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300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184 103,12</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97 1 00 10200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1 000 000,00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2 559 999,00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97 1 00 20010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2 559 999,00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короновирусной инфекции</w:t>
            </w:r>
          </w:p>
        </w:tc>
        <w:tc>
          <w:tcPr>
            <w:tcW w:w="1559" w:type="dxa"/>
            <w:shd w:val="clear" w:color="000000" w:fill="FFFFFF"/>
            <w:vAlign w:val="bottom"/>
          </w:tcPr>
          <w:p w:rsidR="000C49A2" w:rsidRPr="000C49A2" w:rsidRDefault="000C49A2" w:rsidP="00FF715E">
            <w:pPr>
              <w:spacing w:line="220" w:lineRule="exact"/>
              <w:ind w:left="-102" w:right="-102"/>
              <w:rPr>
                <w:rFonts w:ascii="Arial" w:eastAsia="Calibri" w:hAnsi="Arial" w:cs="Arial"/>
                <w:color w:val="auto"/>
                <w:sz w:val="18"/>
                <w:szCs w:val="18"/>
              </w:rPr>
            </w:pPr>
          </w:p>
          <w:p w:rsidR="000C49A2" w:rsidRPr="000C49A2" w:rsidRDefault="000C49A2" w:rsidP="00FF715E">
            <w:pPr>
              <w:spacing w:line="220" w:lineRule="exact"/>
              <w:ind w:left="-102" w:right="-102"/>
              <w:rPr>
                <w:rFonts w:ascii="Arial" w:eastAsia="Calibri" w:hAnsi="Arial" w:cs="Arial"/>
                <w:color w:val="auto"/>
                <w:sz w:val="18"/>
                <w:szCs w:val="18"/>
              </w:rPr>
            </w:pPr>
          </w:p>
          <w:p w:rsidR="000C49A2" w:rsidRPr="000C49A2" w:rsidRDefault="000C49A2" w:rsidP="00FF715E">
            <w:pPr>
              <w:spacing w:line="220" w:lineRule="exact"/>
              <w:ind w:left="-102" w:right="-102"/>
              <w:rPr>
                <w:rFonts w:ascii="Arial" w:eastAsia="Calibri" w:hAnsi="Arial" w:cs="Arial"/>
                <w:color w:val="auto"/>
                <w:sz w:val="18"/>
                <w:szCs w:val="18"/>
              </w:rPr>
            </w:pPr>
          </w:p>
          <w:p w:rsidR="000C49A2" w:rsidRPr="000C49A2" w:rsidRDefault="000C49A2" w:rsidP="00FF715E">
            <w:pP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97 1 00 20120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FF715E">
            <w:pPr>
              <w:spacing w:line="220" w:lineRule="exact"/>
              <w:ind w:left="-102" w:right="-102"/>
              <w:jc w:val="right"/>
              <w:rPr>
                <w:rFonts w:ascii="Arial" w:eastAsia="Calibri" w:hAnsi="Arial" w:cs="Arial"/>
                <w:color w:val="auto"/>
                <w:sz w:val="18"/>
                <w:szCs w:val="18"/>
              </w:rPr>
            </w:pPr>
          </w:p>
          <w:p w:rsidR="000C49A2" w:rsidRPr="000C49A2" w:rsidRDefault="000C49A2" w:rsidP="00FF715E">
            <w:pPr>
              <w:spacing w:line="220" w:lineRule="exact"/>
              <w:ind w:left="-102" w:right="-102"/>
              <w:jc w:val="right"/>
              <w:rPr>
                <w:rFonts w:ascii="Arial" w:eastAsia="Calibri" w:hAnsi="Arial" w:cs="Arial"/>
                <w:color w:val="auto"/>
                <w:sz w:val="18"/>
                <w:szCs w:val="18"/>
              </w:rPr>
            </w:pPr>
          </w:p>
          <w:p w:rsidR="000C49A2" w:rsidRPr="000C49A2" w:rsidRDefault="000C49A2" w:rsidP="00FF715E">
            <w:pP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1 008 369,96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97 1 00 20120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1 008 369,96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Резервный фонд администрации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97 1 00 20180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36 136,93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97 1 00 20180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36 136,93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97 1 00 20250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300 000,00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97 1 00 20250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620,00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97 1 00 20250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58 040,00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97 1 00 20250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241 340,00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97 1 00 20280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2 028 641,25</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97 1 00 20280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782 892,96</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97 1 00 20280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1 245 748,29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Противодействие коррупции в сфере деятельности органов местного самоуправления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97 1 00 20290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22 700,00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Закупка товаров, работ и услуг для обеспечения государственных </w:t>
            </w:r>
            <w:r w:rsidRPr="000C49A2">
              <w:rPr>
                <w:rFonts w:ascii="Arial" w:eastAsia="Calibri" w:hAnsi="Arial" w:cs="Arial"/>
                <w:color w:val="auto"/>
                <w:sz w:val="18"/>
                <w:szCs w:val="18"/>
              </w:rPr>
              <w:lastRenderedPageBreak/>
              <w:t>(муниципальных)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lastRenderedPageBreak/>
              <w:t>97 1 00 20290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22 700,00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lastRenderedPageBreak/>
              <w:t>Разработка градостроительной документации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97 1 00 20440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825 000,00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97 1 00 20440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825 000,00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Установление границ территорий муниципальных объектов</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97 1 00 20450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151 109,00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97 1 00 20450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600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151 109,00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 xml:space="preserve">Установка, ремонт, содержание и благоустройство памятников </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97 1 00 20950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589 366,00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97 1 00 20950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589 366,00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97 1 00 26420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150 422,39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97 1 00 26420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150 422,39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Субвенции на проведение Всероссийской переписи населения 2020 года</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97 1 00 54690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834 317,50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97 1 00 54690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p>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834 317,50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Субсидия в виде взноса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на погашение задолженности в связи с реорганизацией (ликвидацией) в 2021 году</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97 1 00 60020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5 128 970,59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97 1 00 60020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800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5 128 970,59</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97 1 00 75490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1 987 996,33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97 1 00 75490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100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1 987 996,33</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Организация мероприятий при осуществлении деятельности по обращению с животными без владельцев</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97 1 00 77150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1 659 624,20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97 1 00 77150</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200</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1 659 624,20</w:t>
            </w:r>
          </w:p>
        </w:tc>
      </w:tr>
      <w:tr w:rsidR="000C49A2" w:rsidRPr="000C49A2" w:rsidTr="000C49A2">
        <w:trPr>
          <w:trHeight w:val="282"/>
        </w:trPr>
        <w:tc>
          <w:tcPr>
            <w:tcW w:w="5945" w:type="dxa"/>
            <w:shd w:val="clear" w:color="000000" w:fill="FFFFFF"/>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both"/>
              <w:rPr>
                <w:rFonts w:ascii="Arial" w:eastAsia="Calibri" w:hAnsi="Arial" w:cs="Arial"/>
                <w:color w:val="auto"/>
                <w:sz w:val="18"/>
                <w:szCs w:val="18"/>
              </w:rPr>
            </w:pPr>
            <w:r w:rsidRPr="000C49A2">
              <w:rPr>
                <w:rFonts w:ascii="Arial" w:eastAsia="Calibri" w:hAnsi="Arial" w:cs="Arial"/>
                <w:color w:val="auto"/>
                <w:sz w:val="18"/>
                <w:szCs w:val="18"/>
              </w:rPr>
              <w:t>ВСЕГО</w:t>
            </w:r>
          </w:p>
        </w:tc>
        <w:tc>
          <w:tcPr>
            <w:tcW w:w="1559"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851"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rPr>
                <w:rFonts w:ascii="Arial" w:eastAsia="Calibri" w:hAnsi="Arial" w:cs="Arial"/>
                <w:color w:val="auto"/>
                <w:sz w:val="18"/>
                <w:szCs w:val="18"/>
              </w:rPr>
            </w:pPr>
            <w:r w:rsidRPr="000C49A2">
              <w:rPr>
                <w:rFonts w:ascii="Arial" w:eastAsia="Calibri" w:hAnsi="Arial" w:cs="Arial"/>
                <w:color w:val="auto"/>
                <w:sz w:val="18"/>
                <w:szCs w:val="18"/>
              </w:rPr>
              <w:t xml:space="preserve"> </w:t>
            </w:r>
          </w:p>
        </w:tc>
        <w:tc>
          <w:tcPr>
            <w:tcW w:w="1843" w:type="dxa"/>
            <w:shd w:val="clear" w:color="000000" w:fill="FFFFFF"/>
            <w:vAlign w:val="bottom"/>
          </w:tcPr>
          <w:p w:rsidR="000C49A2" w:rsidRPr="000C49A2" w:rsidRDefault="000C49A2" w:rsidP="000C49A2">
            <w:pPr>
              <w:pBdr>
                <w:top w:val="single" w:sz="4" w:space="1" w:color="auto"/>
                <w:left w:val="single" w:sz="4" w:space="1" w:color="auto"/>
                <w:bottom w:val="single" w:sz="4" w:space="1" w:color="auto"/>
                <w:right w:val="single" w:sz="4" w:space="1" w:color="auto"/>
                <w:between w:val="single" w:sz="4" w:space="1" w:color="auto"/>
                <w:bar w:val="single" w:sz="4" w:color="auto"/>
              </w:pBdr>
              <w:spacing w:line="220" w:lineRule="exact"/>
              <w:ind w:left="-102" w:right="-102"/>
              <w:jc w:val="right"/>
              <w:rPr>
                <w:rFonts w:ascii="Arial" w:eastAsia="Calibri" w:hAnsi="Arial" w:cs="Arial"/>
                <w:color w:val="auto"/>
                <w:sz w:val="18"/>
                <w:szCs w:val="18"/>
              </w:rPr>
            </w:pPr>
            <w:r w:rsidRPr="000C49A2">
              <w:rPr>
                <w:rFonts w:ascii="Arial" w:eastAsia="Calibri" w:hAnsi="Arial" w:cs="Arial"/>
                <w:color w:val="auto"/>
                <w:sz w:val="18"/>
                <w:szCs w:val="18"/>
              </w:rPr>
              <w:t>2 474 584 891,76</w:t>
            </w:r>
          </w:p>
        </w:tc>
      </w:tr>
    </w:tbl>
    <w:p w:rsidR="001936E3" w:rsidRPr="004E4B5C" w:rsidRDefault="001936E3" w:rsidP="00C8654E">
      <w:pPr>
        <w:spacing w:line="180" w:lineRule="exact"/>
        <w:ind w:firstLine="142"/>
        <w:rPr>
          <w:rFonts w:ascii="Arial" w:hAnsi="Arial" w:cs="Arial"/>
          <w:sz w:val="18"/>
          <w:szCs w:val="18"/>
        </w:rPr>
      </w:pPr>
    </w:p>
    <w:p w:rsidR="001936E3" w:rsidRPr="004E4B5C" w:rsidRDefault="001936E3" w:rsidP="00895116">
      <w:pPr>
        <w:spacing w:line="240" w:lineRule="exact"/>
        <w:ind w:firstLine="142"/>
        <w:jc w:val="right"/>
        <w:rPr>
          <w:rFonts w:ascii="Arial" w:hAnsi="Arial" w:cs="Arial"/>
          <w:sz w:val="18"/>
          <w:szCs w:val="18"/>
        </w:rPr>
      </w:pPr>
    </w:p>
    <w:p w:rsidR="00895116" w:rsidRPr="00895116" w:rsidRDefault="00895116" w:rsidP="00895116">
      <w:pPr>
        <w:spacing w:line="180" w:lineRule="exact"/>
        <w:ind w:firstLine="142"/>
        <w:jc w:val="right"/>
        <w:rPr>
          <w:rFonts w:ascii="Arial" w:hAnsi="Arial" w:cs="Arial"/>
          <w:sz w:val="18"/>
          <w:szCs w:val="18"/>
        </w:rPr>
      </w:pPr>
      <w:r w:rsidRPr="00895116">
        <w:rPr>
          <w:rFonts w:ascii="Arial" w:hAnsi="Arial" w:cs="Arial"/>
          <w:sz w:val="18"/>
          <w:szCs w:val="18"/>
        </w:rPr>
        <w:t>Приложение 12</w:t>
      </w:r>
    </w:p>
    <w:p w:rsidR="00895116" w:rsidRPr="00895116" w:rsidRDefault="00895116" w:rsidP="00895116">
      <w:pPr>
        <w:spacing w:line="180" w:lineRule="exact"/>
        <w:ind w:firstLine="142"/>
        <w:jc w:val="right"/>
        <w:rPr>
          <w:rFonts w:ascii="Arial" w:hAnsi="Arial" w:cs="Arial"/>
          <w:sz w:val="18"/>
          <w:szCs w:val="18"/>
        </w:rPr>
      </w:pPr>
      <w:r w:rsidRPr="00895116">
        <w:rPr>
          <w:rFonts w:ascii="Arial" w:hAnsi="Arial" w:cs="Arial"/>
          <w:sz w:val="18"/>
          <w:szCs w:val="18"/>
        </w:rPr>
        <w:t>к решению Совета депутатов</w:t>
      </w:r>
    </w:p>
    <w:p w:rsidR="00895116" w:rsidRPr="00895116" w:rsidRDefault="00895116" w:rsidP="00895116">
      <w:pPr>
        <w:spacing w:line="180" w:lineRule="exact"/>
        <w:ind w:firstLine="142"/>
        <w:jc w:val="right"/>
        <w:rPr>
          <w:rFonts w:ascii="Arial" w:hAnsi="Arial" w:cs="Arial"/>
          <w:sz w:val="18"/>
          <w:szCs w:val="18"/>
        </w:rPr>
      </w:pPr>
      <w:r w:rsidRPr="00895116">
        <w:rPr>
          <w:rFonts w:ascii="Arial" w:hAnsi="Arial" w:cs="Arial"/>
          <w:sz w:val="18"/>
          <w:szCs w:val="18"/>
        </w:rPr>
        <w:t>Благодарненского городского округа</w:t>
      </w:r>
    </w:p>
    <w:p w:rsidR="00895116" w:rsidRPr="00895116" w:rsidRDefault="00895116" w:rsidP="00895116">
      <w:pPr>
        <w:spacing w:line="180" w:lineRule="exact"/>
        <w:ind w:firstLine="142"/>
        <w:jc w:val="right"/>
        <w:rPr>
          <w:rFonts w:ascii="Arial" w:hAnsi="Arial" w:cs="Arial"/>
          <w:sz w:val="18"/>
          <w:szCs w:val="18"/>
        </w:rPr>
      </w:pPr>
      <w:r w:rsidRPr="00895116">
        <w:rPr>
          <w:rFonts w:ascii="Arial" w:hAnsi="Arial" w:cs="Arial"/>
          <w:sz w:val="18"/>
          <w:szCs w:val="18"/>
        </w:rPr>
        <w:t>Ставропольского края</w:t>
      </w:r>
    </w:p>
    <w:p w:rsidR="00895116" w:rsidRPr="00895116" w:rsidRDefault="00895116" w:rsidP="00895116">
      <w:pPr>
        <w:spacing w:line="180" w:lineRule="exact"/>
        <w:ind w:firstLine="142"/>
        <w:jc w:val="right"/>
        <w:rPr>
          <w:rFonts w:ascii="Arial" w:hAnsi="Arial" w:cs="Arial"/>
          <w:sz w:val="18"/>
          <w:szCs w:val="18"/>
        </w:rPr>
      </w:pPr>
      <w:r w:rsidRPr="00895116">
        <w:rPr>
          <w:rFonts w:ascii="Arial" w:hAnsi="Arial" w:cs="Arial"/>
          <w:sz w:val="18"/>
          <w:szCs w:val="18"/>
        </w:rPr>
        <w:t>от 22 декабря 2020 года №380</w:t>
      </w:r>
    </w:p>
    <w:p w:rsidR="00895116" w:rsidRPr="00895116" w:rsidRDefault="00895116" w:rsidP="00895116">
      <w:pPr>
        <w:spacing w:line="180" w:lineRule="exact"/>
        <w:ind w:firstLine="142"/>
        <w:jc w:val="right"/>
        <w:rPr>
          <w:rFonts w:ascii="Arial" w:hAnsi="Arial" w:cs="Arial"/>
          <w:sz w:val="18"/>
          <w:szCs w:val="18"/>
        </w:rPr>
      </w:pPr>
      <w:r w:rsidRPr="00895116">
        <w:rPr>
          <w:rFonts w:ascii="Arial" w:hAnsi="Arial" w:cs="Arial"/>
          <w:sz w:val="18"/>
          <w:szCs w:val="18"/>
        </w:rPr>
        <w:t>«О бюджете Благодарненского городского округа Ставропольского края на 2021 год и</w:t>
      </w:r>
    </w:p>
    <w:p w:rsidR="00895116" w:rsidRPr="00895116" w:rsidRDefault="00895116" w:rsidP="00895116">
      <w:pPr>
        <w:spacing w:line="180" w:lineRule="exact"/>
        <w:ind w:firstLine="142"/>
        <w:jc w:val="right"/>
        <w:rPr>
          <w:rFonts w:ascii="Arial" w:hAnsi="Arial" w:cs="Arial"/>
          <w:sz w:val="18"/>
          <w:szCs w:val="18"/>
        </w:rPr>
      </w:pPr>
      <w:r w:rsidRPr="00895116">
        <w:rPr>
          <w:rFonts w:ascii="Arial" w:hAnsi="Arial" w:cs="Arial"/>
          <w:sz w:val="18"/>
          <w:szCs w:val="18"/>
        </w:rPr>
        <w:t>плановый период 2022 и 2023 годов»</w:t>
      </w:r>
    </w:p>
    <w:p w:rsidR="00895116" w:rsidRPr="00895116" w:rsidRDefault="00895116" w:rsidP="00895116">
      <w:pPr>
        <w:spacing w:line="180" w:lineRule="exact"/>
        <w:ind w:firstLine="142"/>
        <w:rPr>
          <w:rFonts w:ascii="Arial" w:hAnsi="Arial" w:cs="Arial"/>
          <w:sz w:val="18"/>
          <w:szCs w:val="18"/>
        </w:rPr>
      </w:pPr>
    </w:p>
    <w:p w:rsidR="00895116" w:rsidRPr="00895116" w:rsidRDefault="00895116" w:rsidP="00895116">
      <w:pPr>
        <w:spacing w:line="180" w:lineRule="exact"/>
        <w:ind w:firstLine="142"/>
        <w:rPr>
          <w:rFonts w:ascii="Arial" w:hAnsi="Arial" w:cs="Arial"/>
          <w:sz w:val="18"/>
          <w:szCs w:val="18"/>
        </w:rPr>
      </w:pPr>
    </w:p>
    <w:p w:rsidR="00895116" w:rsidRPr="00895116" w:rsidRDefault="00895116" w:rsidP="00895116">
      <w:pPr>
        <w:spacing w:line="180" w:lineRule="exact"/>
        <w:ind w:firstLine="142"/>
        <w:jc w:val="center"/>
        <w:rPr>
          <w:rFonts w:ascii="Arial" w:hAnsi="Arial" w:cs="Arial"/>
          <w:sz w:val="18"/>
          <w:szCs w:val="18"/>
        </w:rPr>
      </w:pPr>
      <w:r w:rsidRPr="00895116">
        <w:rPr>
          <w:rFonts w:ascii="Arial" w:hAnsi="Arial" w:cs="Arial"/>
          <w:sz w:val="18"/>
          <w:szCs w:val="18"/>
        </w:rPr>
        <w:t>РАСПРЕДЕЛЕНИЕ</w:t>
      </w:r>
    </w:p>
    <w:p w:rsidR="00895116" w:rsidRPr="00895116" w:rsidRDefault="00895116" w:rsidP="00895116">
      <w:pPr>
        <w:spacing w:line="180" w:lineRule="exact"/>
        <w:ind w:firstLine="142"/>
        <w:jc w:val="center"/>
        <w:rPr>
          <w:rFonts w:ascii="Arial" w:hAnsi="Arial" w:cs="Arial"/>
          <w:sz w:val="18"/>
          <w:szCs w:val="18"/>
        </w:rPr>
      </w:pPr>
      <w:r w:rsidRPr="00895116">
        <w:rPr>
          <w:rFonts w:ascii="Arial" w:hAnsi="Arial" w:cs="Arial"/>
          <w:sz w:val="18"/>
          <w:szCs w:val="18"/>
        </w:rPr>
        <w:t>бюджетных ассигнований по разделам (Рз), подразделам (ПР) классификации расходов бюджетов на 2021 год</w:t>
      </w:r>
    </w:p>
    <w:p w:rsidR="001936E3" w:rsidRPr="004E4B5C" w:rsidRDefault="00895116" w:rsidP="00895116">
      <w:pPr>
        <w:spacing w:line="180" w:lineRule="exact"/>
        <w:ind w:firstLine="142"/>
        <w:jc w:val="right"/>
        <w:rPr>
          <w:rFonts w:ascii="Arial" w:hAnsi="Arial" w:cs="Arial"/>
          <w:sz w:val="18"/>
          <w:szCs w:val="18"/>
        </w:rPr>
      </w:pPr>
      <w:r w:rsidRPr="00895116">
        <w:rPr>
          <w:rFonts w:ascii="Arial" w:hAnsi="Arial" w:cs="Arial"/>
          <w:sz w:val="18"/>
          <w:szCs w:val="18"/>
        </w:rPr>
        <w:t>(рублей)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567"/>
        <w:gridCol w:w="567"/>
        <w:gridCol w:w="2127"/>
      </w:tblGrid>
      <w:tr w:rsidR="00895116" w:rsidRPr="00895116" w:rsidTr="00895116">
        <w:tc>
          <w:tcPr>
            <w:tcW w:w="6804" w:type="dxa"/>
            <w:vAlign w:val="center"/>
            <w:hideMark/>
          </w:tcPr>
          <w:p w:rsidR="00895116" w:rsidRPr="00895116" w:rsidRDefault="00895116" w:rsidP="00895116">
            <w:pPr>
              <w:widowControl w:val="0"/>
              <w:autoSpaceDE w:val="0"/>
              <w:autoSpaceDN w:val="0"/>
              <w:adjustRightInd w:val="0"/>
              <w:spacing w:line="180" w:lineRule="exact"/>
              <w:ind w:left="-102" w:right="-102"/>
              <w:jc w:val="center"/>
              <w:rPr>
                <w:rFonts w:ascii="Arial" w:eastAsia="Calibri" w:hAnsi="Arial" w:cs="Arial"/>
                <w:color w:val="auto"/>
                <w:sz w:val="18"/>
                <w:szCs w:val="18"/>
              </w:rPr>
            </w:pPr>
            <w:r w:rsidRPr="00895116">
              <w:rPr>
                <w:rFonts w:ascii="Arial" w:eastAsia="Calibri" w:hAnsi="Arial" w:cs="Arial"/>
                <w:color w:val="auto"/>
                <w:sz w:val="18"/>
                <w:szCs w:val="18"/>
              </w:rPr>
              <w:t>Наименование</w:t>
            </w:r>
          </w:p>
        </w:tc>
        <w:tc>
          <w:tcPr>
            <w:tcW w:w="567" w:type="dxa"/>
            <w:vAlign w:val="center"/>
            <w:hideMark/>
          </w:tcPr>
          <w:p w:rsidR="00895116" w:rsidRPr="00895116" w:rsidRDefault="00895116" w:rsidP="00895116">
            <w:pPr>
              <w:widowControl w:val="0"/>
              <w:autoSpaceDE w:val="0"/>
              <w:autoSpaceDN w:val="0"/>
              <w:adjustRightInd w:val="0"/>
              <w:spacing w:line="180" w:lineRule="exact"/>
              <w:ind w:left="-102" w:right="-102"/>
              <w:jc w:val="center"/>
              <w:rPr>
                <w:rFonts w:ascii="Arial" w:eastAsia="Calibri" w:hAnsi="Arial" w:cs="Arial"/>
                <w:color w:val="auto"/>
                <w:sz w:val="18"/>
                <w:szCs w:val="18"/>
              </w:rPr>
            </w:pPr>
            <w:r w:rsidRPr="00895116">
              <w:rPr>
                <w:rFonts w:ascii="Arial" w:eastAsia="Calibri" w:hAnsi="Arial" w:cs="Arial"/>
                <w:color w:val="auto"/>
                <w:sz w:val="18"/>
                <w:szCs w:val="18"/>
              </w:rPr>
              <w:t>Рз</w:t>
            </w:r>
          </w:p>
        </w:tc>
        <w:tc>
          <w:tcPr>
            <w:tcW w:w="567" w:type="dxa"/>
            <w:vAlign w:val="center"/>
            <w:hideMark/>
          </w:tcPr>
          <w:p w:rsidR="00895116" w:rsidRPr="00895116" w:rsidRDefault="00895116" w:rsidP="00895116">
            <w:pPr>
              <w:widowControl w:val="0"/>
              <w:autoSpaceDE w:val="0"/>
              <w:autoSpaceDN w:val="0"/>
              <w:adjustRightInd w:val="0"/>
              <w:spacing w:line="180" w:lineRule="exact"/>
              <w:ind w:left="-102" w:right="-102"/>
              <w:jc w:val="center"/>
              <w:rPr>
                <w:rFonts w:ascii="Arial" w:eastAsia="Calibri" w:hAnsi="Arial" w:cs="Arial"/>
                <w:color w:val="auto"/>
                <w:sz w:val="18"/>
                <w:szCs w:val="18"/>
              </w:rPr>
            </w:pPr>
            <w:r w:rsidRPr="00895116">
              <w:rPr>
                <w:rFonts w:ascii="Arial" w:eastAsia="Calibri" w:hAnsi="Arial" w:cs="Arial"/>
                <w:color w:val="auto"/>
                <w:sz w:val="18"/>
                <w:szCs w:val="18"/>
              </w:rPr>
              <w:t>ПР</w:t>
            </w:r>
          </w:p>
        </w:tc>
        <w:tc>
          <w:tcPr>
            <w:tcW w:w="2127" w:type="dxa"/>
            <w:vAlign w:val="center"/>
            <w:hideMark/>
          </w:tcPr>
          <w:p w:rsidR="00895116" w:rsidRPr="00895116" w:rsidRDefault="00895116" w:rsidP="00895116">
            <w:pPr>
              <w:widowControl w:val="0"/>
              <w:autoSpaceDE w:val="0"/>
              <w:autoSpaceDN w:val="0"/>
              <w:adjustRightInd w:val="0"/>
              <w:spacing w:line="180" w:lineRule="exact"/>
              <w:ind w:left="-102" w:right="-102"/>
              <w:jc w:val="center"/>
              <w:rPr>
                <w:rFonts w:ascii="Arial" w:eastAsia="Calibri" w:hAnsi="Arial" w:cs="Arial"/>
                <w:color w:val="auto"/>
                <w:sz w:val="18"/>
                <w:szCs w:val="18"/>
              </w:rPr>
            </w:pPr>
            <w:r w:rsidRPr="00895116">
              <w:rPr>
                <w:rFonts w:ascii="Arial" w:eastAsia="Calibri" w:hAnsi="Arial" w:cs="Arial"/>
                <w:color w:val="auto"/>
                <w:sz w:val="18"/>
                <w:szCs w:val="18"/>
              </w:rPr>
              <w:t>сумма</w:t>
            </w:r>
          </w:p>
        </w:tc>
      </w:tr>
      <w:tr w:rsidR="00895116" w:rsidRPr="00895116" w:rsidTr="00895116">
        <w:tc>
          <w:tcPr>
            <w:tcW w:w="6804" w:type="dxa"/>
            <w:vAlign w:val="center"/>
            <w:hideMark/>
          </w:tcPr>
          <w:p w:rsidR="00895116" w:rsidRPr="00895116" w:rsidRDefault="00895116" w:rsidP="00895116">
            <w:pPr>
              <w:widowControl w:val="0"/>
              <w:autoSpaceDE w:val="0"/>
              <w:autoSpaceDN w:val="0"/>
              <w:adjustRightInd w:val="0"/>
              <w:spacing w:line="180" w:lineRule="exact"/>
              <w:ind w:left="-102" w:right="-102"/>
              <w:jc w:val="center"/>
              <w:rPr>
                <w:rFonts w:ascii="Arial" w:eastAsia="Calibri" w:hAnsi="Arial" w:cs="Arial"/>
                <w:color w:val="auto"/>
                <w:sz w:val="18"/>
                <w:szCs w:val="18"/>
              </w:rPr>
            </w:pPr>
            <w:r w:rsidRPr="00895116">
              <w:rPr>
                <w:rFonts w:ascii="Arial" w:eastAsia="Calibri" w:hAnsi="Arial" w:cs="Arial"/>
                <w:color w:val="auto"/>
                <w:sz w:val="18"/>
                <w:szCs w:val="18"/>
              </w:rPr>
              <w:t>1</w:t>
            </w:r>
          </w:p>
        </w:tc>
        <w:tc>
          <w:tcPr>
            <w:tcW w:w="567" w:type="dxa"/>
            <w:vAlign w:val="center"/>
            <w:hideMark/>
          </w:tcPr>
          <w:p w:rsidR="00895116" w:rsidRPr="00895116" w:rsidRDefault="00895116" w:rsidP="00895116">
            <w:pPr>
              <w:widowControl w:val="0"/>
              <w:autoSpaceDE w:val="0"/>
              <w:autoSpaceDN w:val="0"/>
              <w:adjustRightInd w:val="0"/>
              <w:spacing w:line="180" w:lineRule="exact"/>
              <w:ind w:left="-102" w:right="-102"/>
              <w:jc w:val="center"/>
              <w:rPr>
                <w:rFonts w:ascii="Arial" w:eastAsia="Calibri" w:hAnsi="Arial" w:cs="Arial"/>
                <w:color w:val="auto"/>
                <w:sz w:val="18"/>
                <w:szCs w:val="18"/>
              </w:rPr>
            </w:pPr>
            <w:r w:rsidRPr="00895116">
              <w:rPr>
                <w:rFonts w:ascii="Arial" w:eastAsia="Calibri" w:hAnsi="Arial" w:cs="Arial"/>
                <w:color w:val="auto"/>
                <w:sz w:val="18"/>
                <w:szCs w:val="18"/>
              </w:rPr>
              <w:t>2</w:t>
            </w:r>
          </w:p>
        </w:tc>
        <w:tc>
          <w:tcPr>
            <w:tcW w:w="567" w:type="dxa"/>
            <w:vAlign w:val="center"/>
            <w:hideMark/>
          </w:tcPr>
          <w:p w:rsidR="00895116" w:rsidRPr="00895116" w:rsidRDefault="00895116" w:rsidP="00895116">
            <w:pPr>
              <w:widowControl w:val="0"/>
              <w:autoSpaceDE w:val="0"/>
              <w:autoSpaceDN w:val="0"/>
              <w:adjustRightInd w:val="0"/>
              <w:spacing w:line="180" w:lineRule="exact"/>
              <w:ind w:left="-102" w:right="-102"/>
              <w:jc w:val="center"/>
              <w:rPr>
                <w:rFonts w:ascii="Arial" w:eastAsia="Calibri" w:hAnsi="Arial" w:cs="Arial"/>
                <w:color w:val="auto"/>
                <w:sz w:val="18"/>
                <w:szCs w:val="18"/>
              </w:rPr>
            </w:pPr>
            <w:r w:rsidRPr="00895116">
              <w:rPr>
                <w:rFonts w:ascii="Arial" w:eastAsia="Calibri" w:hAnsi="Arial" w:cs="Arial"/>
                <w:color w:val="auto"/>
                <w:sz w:val="18"/>
                <w:szCs w:val="18"/>
              </w:rPr>
              <w:t>3</w:t>
            </w:r>
          </w:p>
        </w:tc>
        <w:tc>
          <w:tcPr>
            <w:tcW w:w="2127" w:type="dxa"/>
            <w:vAlign w:val="center"/>
            <w:hideMark/>
          </w:tcPr>
          <w:p w:rsidR="00895116" w:rsidRPr="00895116" w:rsidRDefault="00895116" w:rsidP="00895116">
            <w:pPr>
              <w:widowControl w:val="0"/>
              <w:autoSpaceDE w:val="0"/>
              <w:autoSpaceDN w:val="0"/>
              <w:adjustRightInd w:val="0"/>
              <w:spacing w:line="180" w:lineRule="exact"/>
              <w:ind w:left="-102" w:right="-102"/>
              <w:jc w:val="center"/>
              <w:rPr>
                <w:rFonts w:ascii="Arial" w:eastAsia="Calibri" w:hAnsi="Arial" w:cs="Arial"/>
                <w:color w:val="auto"/>
                <w:sz w:val="18"/>
                <w:szCs w:val="18"/>
              </w:rPr>
            </w:pPr>
            <w:r w:rsidRPr="00895116">
              <w:rPr>
                <w:rFonts w:ascii="Arial" w:eastAsia="Calibri" w:hAnsi="Arial" w:cs="Arial"/>
                <w:color w:val="auto"/>
                <w:sz w:val="18"/>
                <w:szCs w:val="18"/>
              </w:rPr>
              <w:t>4</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Общегосударственные вопросы</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01</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 xml:space="preserve"> </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207 014 403,46</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01</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02</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2 377 228,01</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 xml:space="preserve">Функционирование законодательных (представительных) органов государственной власти и представительных органов муниципальных </w:t>
            </w:r>
            <w:r w:rsidRPr="00895116">
              <w:rPr>
                <w:rFonts w:ascii="Arial" w:eastAsia="Calibri" w:hAnsi="Arial" w:cs="Arial"/>
                <w:color w:val="auto"/>
                <w:sz w:val="18"/>
                <w:szCs w:val="18"/>
              </w:rPr>
              <w:lastRenderedPageBreak/>
              <w:t>образований</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lastRenderedPageBreak/>
              <w:t>01</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03</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5 090 310,69</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01</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04</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82 981 302,17</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Судебная система</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01</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05</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21 925,00</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01</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06</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17 552 519,96</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Резервные фонды</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01</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11</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36 136,93</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Другие общегосударственные вопросы</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01</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13</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98 954 980,70</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Национальная безопасность и правоохранительная деятельность</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03</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 xml:space="preserve"> </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10 256 451,19</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03</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10</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10 256 451,19</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Национальная экономика</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04</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 xml:space="preserve"> </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249 238 467,45</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Сельское хозяйство и рыболовство</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04</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05</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7 529 978,50</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Дорожное хозяйство (дорожные фонды)</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04</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09</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238 048 340,95</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Другие вопросы в области национальной экономики</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04</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12</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3 660 148,00</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Жилищно-коммунальное хозяйство</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05</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 xml:space="preserve"> </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162 178 866,09</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Жилищное хозяйство</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05</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01</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541 665,86</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Коммунальное хозяйство</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05</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02</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578 092,97</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Благоустройство</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05</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03</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127 382 761,44</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Другие вопросы в области жилищно-коммунального хозяйства</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05</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05</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33 676 345,82</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Охрана окружающей среды</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06</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 xml:space="preserve"> </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311 263,60</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Другие вопросы в области охраны окружающей среды</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06</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05</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311 263,60</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Образование</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07</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 xml:space="preserve"> </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828 721 915,87</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Дошкольное образование</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07</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01</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259 238 674,24</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Общее образование</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07</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02</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484 708 025,58</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Дополнительное образование детей</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07</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03</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62 054 057,11</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 xml:space="preserve">Молодежная политика </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07</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07</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6 583 631,96</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Другие вопросы в области образования</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07</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09</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16 137 526,98</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Культура, кинематография</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08</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 xml:space="preserve"> </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138 538 339,07</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Культура</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08</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01</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135 195 676,29</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Другие вопросы в области культуры, кинематографии</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08</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04</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3 342 662,78</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Социальная политика</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10</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 xml:space="preserve"> </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855 124 675,81</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Социальное обеспечение населения</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10</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03</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211 611 073,78</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Охрана семьи и детства</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10</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04</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618 539 043,27</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Другие вопросы в области социальной политики</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10</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06</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24 974 558,76</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Физическая культура и спорт</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11</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 xml:space="preserve"> </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23 200 509,22</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Массовый спорт</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11</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02</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20 396 760,76</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Другие вопросы в области физической культуры и спорта</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11</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05</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2 803 748,46</w:t>
            </w:r>
          </w:p>
        </w:tc>
      </w:tr>
      <w:tr w:rsidR="00895116" w:rsidRPr="00895116" w:rsidTr="00895116">
        <w:tc>
          <w:tcPr>
            <w:tcW w:w="6804" w:type="dxa"/>
            <w:shd w:val="clear" w:color="000000" w:fill="FFFFFF"/>
          </w:tcPr>
          <w:p w:rsidR="00895116" w:rsidRPr="00895116" w:rsidRDefault="00895116" w:rsidP="00895116">
            <w:pPr>
              <w:widowControl w:val="0"/>
              <w:autoSpaceDE w:val="0"/>
              <w:autoSpaceDN w:val="0"/>
              <w:adjustRightInd w:val="0"/>
              <w:spacing w:line="180" w:lineRule="exact"/>
              <w:ind w:left="-102" w:right="-102"/>
              <w:jc w:val="both"/>
              <w:rPr>
                <w:rFonts w:ascii="Arial" w:eastAsia="Calibri" w:hAnsi="Arial" w:cs="Arial"/>
                <w:color w:val="auto"/>
                <w:sz w:val="18"/>
                <w:szCs w:val="18"/>
              </w:rPr>
            </w:pPr>
            <w:r w:rsidRPr="00895116">
              <w:rPr>
                <w:rFonts w:ascii="Arial" w:eastAsia="Calibri" w:hAnsi="Arial" w:cs="Arial"/>
                <w:color w:val="auto"/>
                <w:sz w:val="18"/>
                <w:szCs w:val="18"/>
              </w:rPr>
              <w:t>Всего</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 xml:space="preserve"> </w:t>
            </w:r>
          </w:p>
        </w:tc>
        <w:tc>
          <w:tcPr>
            <w:tcW w:w="56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rPr>
                <w:rFonts w:ascii="Arial" w:eastAsia="Calibri" w:hAnsi="Arial" w:cs="Arial"/>
                <w:color w:val="auto"/>
                <w:sz w:val="18"/>
                <w:szCs w:val="18"/>
              </w:rPr>
            </w:pPr>
            <w:r w:rsidRPr="00895116">
              <w:rPr>
                <w:rFonts w:ascii="Arial" w:eastAsia="Calibri" w:hAnsi="Arial" w:cs="Arial"/>
                <w:color w:val="auto"/>
                <w:sz w:val="18"/>
                <w:szCs w:val="18"/>
              </w:rPr>
              <w:t xml:space="preserve"> </w:t>
            </w:r>
          </w:p>
        </w:tc>
        <w:tc>
          <w:tcPr>
            <w:tcW w:w="2127" w:type="dxa"/>
            <w:shd w:val="clear" w:color="000000" w:fill="FFFFFF"/>
            <w:vAlign w:val="bottom"/>
          </w:tcPr>
          <w:p w:rsidR="00895116" w:rsidRPr="00895116" w:rsidRDefault="00895116" w:rsidP="00895116">
            <w:pPr>
              <w:widowControl w:val="0"/>
              <w:autoSpaceDE w:val="0"/>
              <w:autoSpaceDN w:val="0"/>
              <w:adjustRightInd w:val="0"/>
              <w:spacing w:line="180" w:lineRule="exact"/>
              <w:ind w:left="-102" w:right="-102"/>
              <w:jc w:val="right"/>
              <w:rPr>
                <w:rFonts w:ascii="Arial" w:eastAsia="Calibri" w:hAnsi="Arial" w:cs="Arial"/>
                <w:color w:val="auto"/>
                <w:sz w:val="18"/>
                <w:szCs w:val="18"/>
              </w:rPr>
            </w:pPr>
            <w:r w:rsidRPr="00895116">
              <w:rPr>
                <w:rFonts w:ascii="Arial" w:eastAsia="Calibri" w:hAnsi="Arial" w:cs="Arial"/>
                <w:color w:val="auto"/>
                <w:sz w:val="18"/>
                <w:szCs w:val="18"/>
              </w:rPr>
              <w:t>2 474 584 891,76</w:t>
            </w:r>
          </w:p>
        </w:tc>
      </w:tr>
    </w:tbl>
    <w:p w:rsidR="001936E3" w:rsidRPr="004E4B5C" w:rsidRDefault="001936E3" w:rsidP="004121B8">
      <w:pPr>
        <w:spacing w:line="240" w:lineRule="exact"/>
        <w:ind w:firstLine="142"/>
        <w:rPr>
          <w:rFonts w:ascii="Arial" w:hAnsi="Arial" w:cs="Arial"/>
          <w:sz w:val="18"/>
          <w:szCs w:val="18"/>
        </w:rPr>
      </w:pPr>
    </w:p>
    <w:p w:rsidR="0089632F" w:rsidRPr="0089632F" w:rsidRDefault="0089632F" w:rsidP="0089632F">
      <w:pPr>
        <w:spacing w:line="180" w:lineRule="exact"/>
        <w:ind w:firstLine="142"/>
        <w:rPr>
          <w:rFonts w:ascii="Arial" w:hAnsi="Arial" w:cs="Arial"/>
          <w:sz w:val="18"/>
          <w:szCs w:val="18"/>
        </w:rPr>
      </w:pPr>
      <w:r w:rsidRPr="0089632F">
        <w:rPr>
          <w:rFonts w:ascii="Arial" w:hAnsi="Arial" w:cs="Arial"/>
          <w:sz w:val="18"/>
          <w:szCs w:val="18"/>
        </w:rPr>
        <w:t>Статья 2</w:t>
      </w:r>
    </w:p>
    <w:p w:rsidR="0089632F" w:rsidRPr="0089632F" w:rsidRDefault="0089632F" w:rsidP="0089632F">
      <w:pPr>
        <w:spacing w:line="180" w:lineRule="exact"/>
        <w:ind w:firstLine="142"/>
        <w:rPr>
          <w:rFonts w:ascii="Arial" w:hAnsi="Arial" w:cs="Arial"/>
          <w:sz w:val="18"/>
          <w:szCs w:val="18"/>
        </w:rPr>
      </w:pPr>
    </w:p>
    <w:p w:rsidR="001936E3" w:rsidRPr="004E4B5C" w:rsidRDefault="0089632F" w:rsidP="0089632F">
      <w:pPr>
        <w:spacing w:line="180" w:lineRule="exact"/>
        <w:ind w:firstLine="142"/>
        <w:rPr>
          <w:rFonts w:ascii="Arial" w:hAnsi="Arial" w:cs="Arial"/>
          <w:sz w:val="18"/>
          <w:szCs w:val="18"/>
        </w:rPr>
      </w:pPr>
      <w:r w:rsidRPr="0089632F">
        <w:rPr>
          <w:rFonts w:ascii="Arial" w:hAnsi="Arial" w:cs="Arial"/>
          <w:sz w:val="18"/>
          <w:szCs w:val="18"/>
        </w:rPr>
        <w:t>Настоящее решение вступает в силу со дня его официального опубликования и распространяется на правоотношения с 01 января 2021 года.</w:t>
      </w:r>
    </w:p>
    <w:p w:rsidR="001936E3" w:rsidRDefault="001936E3" w:rsidP="0089632F">
      <w:pPr>
        <w:spacing w:line="180" w:lineRule="exact"/>
        <w:ind w:firstLine="142"/>
        <w:rPr>
          <w:rFonts w:ascii="Arial" w:hAnsi="Arial" w:cs="Arial"/>
          <w:sz w:val="18"/>
          <w:szCs w:val="18"/>
        </w:rPr>
      </w:pPr>
    </w:p>
    <w:p w:rsidR="0089632F" w:rsidRPr="004E4B5C" w:rsidRDefault="0089632F" w:rsidP="004121B8">
      <w:pPr>
        <w:spacing w:line="240" w:lineRule="exact"/>
        <w:ind w:firstLine="142"/>
        <w:rPr>
          <w:rFonts w:ascii="Arial" w:hAnsi="Arial" w:cs="Arial"/>
          <w:sz w:val="18"/>
          <w:szCs w:val="18"/>
        </w:rPr>
      </w:pPr>
    </w:p>
    <w:tbl>
      <w:tblPr>
        <w:tblW w:w="9889" w:type="dxa"/>
        <w:tblLook w:val="04A0" w:firstRow="1" w:lastRow="0" w:firstColumn="1" w:lastColumn="0" w:noHBand="0" w:noVBand="1"/>
      </w:tblPr>
      <w:tblGrid>
        <w:gridCol w:w="5070"/>
        <w:gridCol w:w="4819"/>
      </w:tblGrid>
      <w:tr w:rsidR="0089632F" w:rsidRPr="0089632F" w:rsidTr="0060411D">
        <w:tc>
          <w:tcPr>
            <w:tcW w:w="5070" w:type="dxa"/>
          </w:tcPr>
          <w:p w:rsidR="0089632F" w:rsidRPr="0089632F" w:rsidRDefault="0089632F" w:rsidP="0089632F">
            <w:pPr>
              <w:spacing w:line="180" w:lineRule="exact"/>
              <w:rPr>
                <w:rFonts w:ascii="Arial" w:eastAsia="Calibri" w:hAnsi="Arial" w:cs="Arial"/>
                <w:color w:val="auto"/>
                <w:sz w:val="18"/>
                <w:szCs w:val="18"/>
                <w:lang w:eastAsia="x-none"/>
              </w:rPr>
            </w:pPr>
            <w:r w:rsidRPr="0089632F">
              <w:rPr>
                <w:rFonts w:ascii="Arial" w:eastAsia="Calibri" w:hAnsi="Arial" w:cs="Arial"/>
                <w:color w:val="auto"/>
                <w:sz w:val="18"/>
                <w:szCs w:val="18"/>
                <w:lang w:eastAsia="x-none"/>
              </w:rPr>
              <w:t xml:space="preserve">Председатель Совета депутатов </w:t>
            </w:r>
          </w:p>
          <w:p w:rsidR="0089632F" w:rsidRPr="0089632F" w:rsidRDefault="0089632F" w:rsidP="0089632F">
            <w:pPr>
              <w:spacing w:line="180" w:lineRule="exact"/>
              <w:rPr>
                <w:rFonts w:ascii="Arial" w:eastAsia="Calibri" w:hAnsi="Arial" w:cs="Arial"/>
                <w:color w:val="auto"/>
                <w:sz w:val="18"/>
                <w:szCs w:val="18"/>
                <w:lang w:eastAsia="x-none"/>
              </w:rPr>
            </w:pPr>
            <w:r w:rsidRPr="0089632F">
              <w:rPr>
                <w:rFonts w:ascii="Arial" w:eastAsia="Calibri" w:hAnsi="Arial" w:cs="Arial"/>
                <w:color w:val="auto"/>
                <w:sz w:val="18"/>
                <w:szCs w:val="18"/>
                <w:lang w:eastAsia="x-none"/>
              </w:rPr>
              <w:t>Благодарненского городского округа</w:t>
            </w:r>
          </w:p>
          <w:p w:rsidR="0089632F" w:rsidRPr="0089632F" w:rsidRDefault="0089632F" w:rsidP="0089632F">
            <w:pPr>
              <w:spacing w:line="180" w:lineRule="exact"/>
              <w:rPr>
                <w:rFonts w:ascii="Arial" w:eastAsia="Calibri" w:hAnsi="Arial" w:cs="Arial"/>
                <w:color w:val="auto"/>
                <w:sz w:val="18"/>
                <w:szCs w:val="18"/>
                <w:lang w:eastAsia="x-none"/>
              </w:rPr>
            </w:pPr>
            <w:r w:rsidRPr="0089632F">
              <w:rPr>
                <w:rFonts w:ascii="Arial" w:eastAsia="Calibri" w:hAnsi="Arial" w:cs="Arial"/>
                <w:color w:val="auto"/>
                <w:sz w:val="18"/>
                <w:szCs w:val="18"/>
                <w:lang w:eastAsia="x-none"/>
              </w:rPr>
              <w:t>Ставропольского края</w:t>
            </w:r>
            <w:r>
              <w:rPr>
                <w:rFonts w:ascii="Arial" w:eastAsia="Calibri" w:hAnsi="Arial" w:cs="Arial"/>
                <w:color w:val="auto"/>
                <w:sz w:val="18"/>
                <w:szCs w:val="18"/>
                <w:lang w:eastAsia="x-none"/>
              </w:rPr>
              <w:t xml:space="preserve">                          И</w:t>
            </w:r>
            <w:r w:rsidRPr="0089632F">
              <w:rPr>
                <w:rFonts w:ascii="Arial" w:eastAsia="Calibri" w:hAnsi="Arial" w:cs="Arial"/>
                <w:color w:val="auto"/>
                <w:sz w:val="18"/>
                <w:szCs w:val="18"/>
                <w:lang w:eastAsia="x-none"/>
              </w:rPr>
              <w:t>.А.Ерохин</w:t>
            </w:r>
          </w:p>
        </w:tc>
        <w:tc>
          <w:tcPr>
            <w:tcW w:w="4819" w:type="dxa"/>
          </w:tcPr>
          <w:p w:rsidR="0089632F" w:rsidRPr="0089632F" w:rsidRDefault="0089632F" w:rsidP="0089632F">
            <w:pPr>
              <w:spacing w:line="180" w:lineRule="exact"/>
              <w:rPr>
                <w:rFonts w:ascii="Arial" w:eastAsia="Calibri" w:hAnsi="Arial" w:cs="Arial"/>
                <w:color w:val="auto"/>
                <w:sz w:val="18"/>
                <w:szCs w:val="18"/>
              </w:rPr>
            </w:pPr>
            <w:r w:rsidRPr="0089632F">
              <w:rPr>
                <w:rFonts w:ascii="Arial" w:eastAsia="Calibri" w:hAnsi="Arial" w:cs="Arial"/>
                <w:color w:val="auto"/>
                <w:sz w:val="18"/>
                <w:szCs w:val="18"/>
              </w:rPr>
              <w:t>Глава</w:t>
            </w:r>
          </w:p>
          <w:p w:rsidR="0089632F" w:rsidRPr="0089632F" w:rsidRDefault="0089632F" w:rsidP="0089632F">
            <w:pPr>
              <w:spacing w:line="180" w:lineRule="exact"/>
              <w:rPr>
                <w:rFonts w:ascii="Arial" w:eastAsia="Calibri" w:hAnsi="Arial" w:cs="Arial"/>
                <w:color w:val="auto"/>
                <w:sz w:val="18"/>
                <w:szCs w:val="18"/>
              </w:rPr>
            </w:pPr>
            <w:r w:rsidRPr="0089632F">
              <w:rPr>
                <w:rFonts w:ascii="Arial" w:eastAsia="Calibri" w:hAnsi="Arial" w:cs="Arial"/>
                <w:color w:val="auto"/>
                <w:sz w:val="18"/>
                <w:szCs w:val="18"/>
              </w:rPr>
              <w:t xml:space="preserve">Благодарненского городского округа </w:t>
            </w:r>
          </w:p>
          <w:p w:rsidR="0089632F" w:rsidRPr="0089632F" w:rsidRDefault="0089632F" w:rsidP="0089632F">
            <w:pPr>
              <w:spacing w:line="180" w:lineRule="exact"/>
              <w:rPr>
                <w:rFonts w:ascii="Arial" w:eastAsia="Calibri" w:hAnsi="Arial" w:cs="Arial"/>
                <w:color w:val="auto"/>
                <w:sz w:val="18"/>
                <w:szCs w:val="18"/>
                <w:lang w:eastAsia="x-none"/>
              </w:rPr>
            </w:pPr>
            <w:r w:rsidRPr="0089632F">
              <w:rPr>
                <w:rFonts w:ascii="Arial" w:eastAsia="Calibri" w:hAnsi="Arial" w:cs="Arial"/>
                <w:color w:val="auto"/>
                <w:sz w:val="18"/>
                <w:szCs w:val="18"/>
              </w:rPr>
              <w:t>Ставропольского края</w:t>
            </w:r>
            <w:r>
              <w:rPr>
                <w:rFonts w:ascii="Arial" w:eastAsia="Calibri" w:hAnsi="Arial" w:cs="Arial"/>
                <w:color w:val="auto"/>
                <w:sz w:val="18"/>
                <w:szCs w:val="18"/>
              </w:rPr>
              <w:t xml:space="preserve">                             </w:t>
            </w:r>
            <w:r w:rsidRPr="0089632F">
              <w:rPr>
                <w:rFonts w:ascii="Arial" w:eastAsia="Calibri" w:hAnsi="Arial" w:cs="Arial"/>
                <w:color w:val="auto"/>
                <w:sz w:val="18"/>
                <w:szCs w:val="18"/>
              </w:rPr>
              <w:t>А.И. Теньков</w:t>
            </w:r>
          </w:p>
        </w:tc>
      </w:tr>
    </w:tbl>
    <w:p w:rsidR="001936E3" w:rsidRPr="004E4B5C" w:rsidRDefault="001936E3" w:rsidP="004121B8">
      <w:pPr>
        <w:spacing w:line="240" w:lineRule="exact"/>
        <w:ind w:firstLine="142"/>
        <w:rPr>
          <w:rFonts w:ascii="Arial" w:hAnsi="Arial" w:cs="Arial"/>
          <w:sz w:val="18"/>
          <w:szCs w:val="18"/>
        </w:rPr>
      </w:pPr>
    </w:p>
    <w:p w:rsidR="00A45522" w:rsidRDefault="00A45522" w:rsidP="004121B8">
      <w:pPr>
        <w:spacing w:line="240" w:lineRule="exact"/>
        <w:ind w:firstLine="142"/>
        <w:rPr>
          <w:rFonts w:ascii="Arial" w:hAnsi="Arial" w:cs="Arial"/>
          <w:sz w:val="18"/>
          <w:szCs w:val="18"/>
        </w:rPr>
        <w:sectPr w:rsidR="00A45522" w:rsidSect="00B10240">
          <w:type w:val="continuous"/>
          <w:pgSz w:w="11905" w:h="16838"/>
          <w:pgMar w:top="1134" w:right="848" w:bottom="1134" w:left="993" w:header="720" w:footer="720" w:gutter="0"/>
          <w:cols w:space="851"/>
          <w:noEndnote/>
          <w:titlePg/>
          <w:docGrid w:linePitch="381"/>
        </w:sectPr>
      </w:pPr>
    </w:p>
    <w:p w:rsidR="002F4D19" w:rsidRPr="002F4D19" w:rsidRDefault="002F4D19" w:rsidP="000758E3">
      <w:pPr>
        <w:spacing w:line="200" w:lineRule="exact"/>
        <w:ind w:firstLine="142"/>
        <w:jc w:val="center"/>
        <w:rPr>
          <w:rFonts w:ascii="Arial" w:hAnsi="Arial" w:cs="Arial"/>
          <w:sz w:val="18"/>
          <w:szCs w:val="18"/>
        </w:rPr>
      </w:pPr>
      <w:r w:rsidRPr="002F4D19">
        <w:rPr>
          <w:rFonts w:ascii="Arial" w:hAnsi="Arial" w:cs="Arial"/>
          <w:sz w:val="18"/>
          <w:szCs w:val="18"/>
        </w:rPr>
        <w:lastRenderedPageBreak/>
        <w:t>СОВЕТ ДЕПУТАТОВ БЛАГОДАРНЕНСКОГО ГОРОДСКОГО ОКРУГА</w:t>
      </w:r>
    </w:p>
    <w:p w:rsidR="002F4D19" w:rsidRPr="002F4D19" w:rsidRDefault="002F4D19" w:rsidP="000758E3">
      <w:pPr>
        <w:spacing w:line="200" w:lineRule="exact"/>
        <w:ind w:firstLine="142"/>
        <w:jc w:val="center"/>
        <w:rPr>
          <w:rFonts w:ascii="Arial" w:hAnsi="Arial" w:cs="Arial"/>
          <w:sz w:val="18"/>
          <w:szCs w:val="18"/>
        </w:rPr>
      </w:pPr>
      <w:r w:rsidRPr="002F4D19">
        <w:rPr>
          <w:rFonts w:ascii="Arial" w:hAnsi="Arial" w:cs="Arial"/>
          <w:sz w:val="18"/>
          <w:szCs w:val="18"/>
        </w:rPr>
        <w:t>СТАВРОПОЛЬСКОГО КРАЯ ПЕРВОГО СОЗЫВА</w:t>
      </w:r>
    </w:p>
    <w:p w:rsidR="002F4D19" w:rsidRPr="002F4D19" w:rsidRDefault="002F4D19" w:rsidP="000758E3">
      <w:pPr>
        <w:spacing w:line="200" w:lineRule="exact"/>
        <w:ind w:firstLine="142"/>
        <w:jc w:val="center"/>
        <w:rPr>
          <w:rFonts w:ascii="Arial" w:hAnsi="Arial" w:cs="Arial"/>
          <w:sz w:val="18"/>
          <w:szCs w:val="18"/>
        </w:rPr>
      </w:pPr>
    </w:p>
    <w:p w:rsidR="002F4D19" w:rsidRPr="002F4D19" w:rsidRDefault="002F4D19" w:rsidP="000758E3">
      <w:pPr>
        <w:spacing w:line="200" w:lineRule="exact"/>
        <w:ind w:firstLine="142"/>
        <w:jc w:val="center"/>
        <w:rPr>
          <w:rFonts w:ascii="Arial" w:hAnsi="Arial" w:cs="Arial"/>
          <w:sz w:val="18"/>
          <w:szCs w:val="18"/>
        </w:rPr>
      </w:pPr>
      <w:r w:rsidRPr="002F4D19">
        <w:rPr>
          <w:rFonts w:ascii="Arial" w:hAnsi="Arial" w:cs="Arial"/>
          <w:sz w:val="18"/>
          <w:szCs w:val="18"/>
        </w:rPr>
        <w:t>РЕШЕНИЕ</w:t>
      </w:r>
    </w:p>
    <w:p w:rsidR="002F4D19" w:rsidRPr="002F4D19" w:rsidRDefault="002F4D19" w:rsidP="000758E3">
      <w:pPr>
        <w:spacing w:line="200" w:lineRule="exact"/>
        <w:ind w:firstLine="142"/>
        <w:jc w:val="center"/>
        <w:rPr>
          <w:rFonts w:ascii="Arial" w:hAnsi="Arial" w:cs="Arial"/>
          <w:sz w:val="18"/>
          <w:szCs w:val="18"/>
        </w:rPr>
      </w:pPr>
    </w:p>
    <w:p w:rsidR="002F4D19" w:rsidRPr="002F4D19" w:rsidRDefault="002F4D19" w:rsidP="000758E3">
      <w:pPr>
        <w:spacing w:line="200" w:lineRule="exact"/>
        <w:ind w:firstLine="142"/>
        <w:jc w:val="center"/>
        <w:rPr>
          <w:rFonts w:ascii="Arial" w:hAnsi="Arial" w:cs="Arial"/>
          <w:sz w:val="18"/>
          <w:szCs w:val="18"/>
        </w:rPr>
      </w:pPr>
      <w:r w:rsidRPr="002F4D19">
        <w:rPr>
          <w:rFonts w:ascii="Arial" w:hAnsi="Arial" w:cs="Arial"/>
          <w:sz w:val="18"/>
          <w:szCs w:val="18"/>
        </w:rPr>
        <w:t>28 декабря 2021 года</w:t>
      </w:r>
      <w:r w:rsidRPr="002F4D19">
        <w:rPr>
          <w:rFonts w:ascii="Arial" w:hAnsi="Arial" w:cs="Arial"/>
          <w:sz w:val="18"/>
          <w:szCs w:val="18"/>
        </w:rPr>
        <w:tab/>
        <w:t>г. Благодарный</w:t>
      </w:r>
      <w:r w:rsidRPr="002F4D19">
        <w:rPr>
          <w:rFonts w:ascii="Arial" w:hAnsi="Arial" w:cs="Arial"/>
          <w:sz w:val="18"/>
          <w:szCs w:val="18"/>
        </w:rPr>
        <w:tab/>
        <w:t>№ 477</w:t>
      </w:r>
    </w:p>
    <w:p w:rsidR="002F4D19" w:rsidRPr="002F4D19" w:rsidRDefault="002F4D19" w:rsidP="000758E3">
      <w:pPr>
        <w:spacing w:line="200" w:lineRule="exact"/>
        <w:ind w:firstLine="142"/>
        <w:jc w:val="center"/>
        <w:rPr>
          <w:rFonts w:ascii="Arial" w:hAnsi="Arial" w:cs="Arial"/>
          <w:sz w:val="18"/>
          <w:szCs w:val="18"/>
        </w:rPr>
      </w:pPr>
    </w:p>
    <w:p w:rsidR="002F4D19" w:rsidRPr="002F4D19" w:rsidRDefault="002F4D19" w:rsidP="000758E3">
      <w:pPr>
        <w:spacing w:line="200" w:lineRule="exact"/>
        <w:ind w:firstLine="567"/>
        <w:jc w:val="both"/>
        <w:rPr>
          <w:rFonts w:ascii="Arial" w:hAnsi="Arial" w:cs="Arial"/>
          <w:sz w:val="18"/>
          <w:szCs w:val="18"/>
        </w:rPr>
      </w:pPr>
      <w:r w:rsidRPr="002F4D19">
        <w:rPr>
          <w:rFonts w:ascii="Arial" w:hAnsi="Arial" w:cs="Arial"/>
          <w:sz w:val="18"/>
          <w:szCs w:val="18"/>
        </w:rPr>
        <w:t>О признании утратившим силу решения Совета депутатов Благодарненского городского округа Ставропольского края  от 26 марта 2019 года № 225 «О Порядке сообщения депутатами Совета депутатов Благодарненского городского округа Ставропольского края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w:t>
      </w:r>
    </w:p>
    <w:p w:rsidR="002F4D19" w:rsidRPr="002F4D19" w:rsidRDefault="002F4D19" w:rsidP="000758E3">
      <w:pPr>
        <w:spacing w:line="200" w:lineRule="exact"/>
        <w:ind w:firstLine="567"/>
        <w:jc w:val="both"/>
        <w:rPr>
          <w:rFonts w:ascii="Arial" w:hAnsi="Arial" w:cs="Arial"/>
          <w:sz w:val="18"/>
          <w:szCs w:val="18"/>
        </w:rPr>
      </w:pPr>
    </w:p>
    <w:p w:rsidR="002F4D19" w:rsidRPr="002F4D19" w:rsidRDefault="002F4D19" w:rsidP="000758E3">
      <w:pPr>
        <w:spacing w:line="200" w:lineRule="exact"/>
        <w:ind w:firstLine="567"/>
        <w:jc w:val="both"/>
        <w:rPr>
          <w:rFonts w:ascii="Arial" w:hAnsi="Arial" w:cs="Arial"/>
          <w:sz w:val="18"/>
          <w:szCs w:val="18"/>
        </w:rPr>
      </w:pPr>
      <w:r w:rsidRPr="002F4D19">
        <w:rPr>
          <w:rFonts w:ascii="Arial" w:hAnsi="Arial" w:cs="Arial"/>
          <w:sz w:val="18"/>
          <w:szCs w:val="18"/>
        </w:rPr>
        <w:t xml:space="preserve">Совет депутатов Благодарненского городского округа Ставропольского края </w:t>
      </w:r>
    </w:p>
    <w:p w:rsidR="002F4D19" w:rsidRPr="002F4D19" w:rsidRDefault="002F4D19" w:rsidP="000758E3">
      <w:pPr>
        <w:spacing w:line="200" w:lineRule="exact"/>
        <w:ind w:firstLine="567"/>
        <w:jc w:val="both"/>
        <w:rPr>
          <w:rFonts w:ascii="Arial" w:hAnsi="Arial" w:cs="Arial"/>
          <w:sz w:val="18"/>
          <w:szCs w:val="18"/>
        </w:rPr>
      </w:pPr>
    </w:p>
    <w:p w:rsidR="002F4D19" w:rsidRPr="002F4D19" w:rsidRDefault="002F4D19" w:rsidP="000758E3">
      <w:pPr>
        <w:spacing w:line="200" w:lineRule="exact"/>
        <w:ind w:firstLine="567"/>
        <w:jc w:val="both"/>
        <w:rPr>
          <w:rFonts w:ascii="Arial" w:hAnsi="Arial" w:cs="Arial"/>
          <w:sz w:val="18"/>
          <w:szCs w:val="18"/>
        </w:rPr>
      </w:pPr>
      <w:r w:rsidRPr="002F4D19">
        <w:rPr>
          <w:rFonts w:ascii="Arial" w:hAnsi="Arial" w:cs="Arial"/>
          <w:sz w:val="18"/>
          <w:szCs w:val="18"/>
        </w:rPr>
        <w:t>РЕШИЛ:</w:t>
      </w:r>
    </w:p>
    <w:p w:rsidR="002F4D19" w:rsidRPr="002F4D19" w:rsidRDefault="002F4D19" w:rsidP="000758E3">
      <w:pPr>
        <w:spacing w:line="200" w:lineRule="exact"/>
        <w:ind w:firstLine="567"/>
        <w:jc w:val="both"/>
        <w:rPr>
          <w:rFonts w:ascii="Arial" w:hAnsi="Arial" w:cs="Arial"/>
          <w:sz w:val="18"/>
          <w:szCs w:val="18"/>
        </w:rPr>
      </w:pPr>
    </w:p>
    <w:p w:rsidR="002F4D19" w:rsidRPr="002F4D19" w:rsidRDefault="002F4D19" w:rsidP="000758E3">
      <w:pPr>
        <w:spacing w:line="200" w:lineRule="exact"/>
        <w:ind w:firstLine="567"/>
        <w:jc w:val="both"/>
        <w:rPr>
          <w:rFonts w:ascii="Arial" w:hAnsi="Arial" w:cs="Arial"/>
          <w:sz w:val="18"/>
          <w:szCs w:val="18"/>
        </w:rPr>
      </w:pPr>
      <w:r w:rsidRPr="002F4D19">
        <w:rPr>
          <w:rFonts w:ascii="Arial" w:hAnsi="Arial" w:cs="Arial"/>
          <w:sz w:val="18"/>
          <w:szCs w:val="18"/>
        </w:rPr>
        <w:lastRenderedPageBreak/>
        <w:t>1. Признать утратившим силу решение Совета депутатов Благодарненского городского округа Ставропольского края от 26 марта 2019 года № 225 «О Порядке сообщения депутатами Совета депутатов Благодарненского городского округа Ставропольского края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w:t>
      </w:r>
    </w:p>
    <w:p w:rsidR="002F4D19" w:rsidRPr="002F4D19" w:rsidRDefault="002F4D19" w:rsidP="000758E3">
      <w:pPr>
        <w:spacing w:line="200" w:lineRule="exact"/>
        <w:ind w:firstLine="567"/>
        <w:jc w:val="both"/>
        <w:rPr>
          <w:rFonts w:ascii="Arial" w:hAnsi="Arial" w:cs="Arial"/>
          <w:sz w:val="18"/>
          <w:szCs w:val="18"/>
        </w:rPr>
      </w:pPr>
    </w:p>
    <w:p w:rsidR="002F4D19" w:rsidRPr="002F4D19" w:rsidRDefault="002F4D19" w:rsidP="000758E3">
      <w:pPr>
        <w:spacing w:line="200" w:lineRule="exact"/>
        <w:ind w:firstLine="567"/>
        <w:jc w:val="both"/>
        <w:rPr>
          <w:rFonts w:ascii="Arial" w:hAnsi="Arial" w:cs="Arial"/>
          <w:sz w:val="18"/>
          <w:szCs w:val="18"/>
        </w:rPr>
      </w:pPr>
      <w:r w:rsidRPr="002F4D19">
        <w:rPr>
          <w:rFonts w:ascii="Arial" w:hAnsi="Arial" w:cs="Arial"/>
          <w:sz w:val="18"/>
          <w:szCs w:val="18"/>
        </w:rPr>
        <w:t>2. Настоящее решение вступает в силу со дня его официального опубликования.</w:t>
      </w:r>
    </w:p>
    <w:p w:rsidR="002F4D19" w:rsidRPr="002F4D19" w:rsidRDefault="002F4D19" w:rsidP="000758E3">
      <w:pPr>
        <w:spacing w:line="200" w:lineRule="exact"/>
        <w:ind w:firstLine="567"/>
        <w:jc w:val="both"/>
        <w:rPr>
          <w:rFonts w:ascii="Arial" w:hAnsi="Arial" w:cs="Arial"/>
          <w:sz w:val="18"/>
          <w:szCs w:val="18"/>
        </w:rPr>
      </w:pPr>
    </w:p>
    <w:p w:rsidR="002F4D19" w:rsidRPr="002F4D19" w:rsidRDefault="002F4D19" w:rsidP="000758E3">
      <w:pPr>
        <w:spacing w:line="200" w:lineRule="exact"/>
        <w:ind w:firstLine="567"/>
        <w:jc w:val="both"/>
        <w:rPr>
          <w:rFonts w:ascii="Arial" w:hAnsi="Arial" w:cs="Arial"/>
          <w:sz w:val="18"/>
          <w:szCs w:val="18"/>
        </w:rPr>
      </w:pPr>
    </w:p>
    <w:p w:rsidR="002F4D19" w:rsidRPr="002F4D19" w:rsidRDefault="002F4D19" w:rsidP="000758E3">
      <w:pPr>
        <w:spacing w:line="200" w:lineRule="exact"/>
        <w:ind w:firstLine="142"/>
        <w:rPr>
          <w:rFonts w:ascii="Arial" w:hAnsi="Arial" w:cs="Arial"/>
          <w:sz w:val="18"/>
          <w:szCs w:val="18"/>
        </w:rPr>
      </w:pPr>
      <w:r w:rsidRPr="002F4D19">
        <w:rPr>
          <w:rFonts w:ascii="Arial" w:hAnsi="Arial" w:cs="Arial"/>
          <w:sz w:val="18"/>
          <w:szCs w:val="18"/>
        </w:rPr>
        <w:t xml:space="preserve">Председатель Совета депутатов </w:t>
      </w:r>
    </w:p>
    <w:p w:rsidR="002F4D19" w:rsidRPr="002F4D19" w:rsidRDefault="002F4D19" w:rsidP="000758E3">
      <w:pPr>
        <w:spacing w:line="200" w:lineRule="exact"/>
        <w:ind w:firstLine="142"/>
        <w:rPr>
          <w:rFonts w:ascii="Arial" w:hAnsi="Arial" w:cs="Arial"/>
          <w:sz w:val="18"/>
          <w:szCs w:val="18"/>
        </w:rPr>
      </w:pPr>
      <w:r w:rsidRPr="002F4D19">
        <w:rPr>
          <w:rFonts w:ascii="Arial" w:hAnsi="Arial" w:cs="Arial"/>
          <w:sz w:val="18"/>
          <w:szCs w:val="18"/>
        </w:rPr>
        <w:t>Благодарненского городского округа</w:t>
      </w:r>
    </w:p>
    <w:p w:rsidR="002F4D19" w:rsidRDefault="002F4D19" w:rsidP="000758E3">
      <w:pPr>
        <w:spacing w:line="200" w:lineRule="exact"/>
        <w:ind w:firstLine="142"/>
        <w:rPr>
          <w:rFonts w:ascii="Arial" w:hAnsi="Arial" w:cs="Arial"/>
          <w:sz w:val="18"/>
          <w:szCs w:val="18"/>
        </w:rPr>
      </w:pPr>
      <w:r w:rsidRPr="002F4D19">
        <w:rPr>
          <w:rFonts w:ascii="Arial" w:hAnsi="Arial" w:cs="Arial"/>
          <w:sz w:val="18"/>
          <w:szCs w:val="18"/>
        </w:rPr>
        <w:t>Ставропольского края</w:t>
      </w:r>
      <w:r>
        <w:rPr>
          <w:rFonts w:ascii="Arial" w:hAnsi="Arial" w:cs="Arial"/>
          <w:sz w:val="18"/>
          <w:szCs w:val="18"/>
        </w:rPr>
        <w:t xml:space="preserve">                     И.А.Ерохин</w:t>
      </w:r>
    </w:p>
    <w:p w:rsidR="002F4D19" w:rsidRDefault="002F4D19" w:rsidP="000758E3">
      <w:pPr>
        <w:spacing w:line="200" w:lineRule="exact"/>
        <w:ind w:firstLine="142"/>
        <w:rPr>
          <w:rFonts w:ascii="Arial" w:hAnsi="Arial" w:cs="Arial"/>
          <w:sz w:val="18"/>
          <w:szCs w:val="18"/>
        </w:rPr>
      </w:pPr>
    </w:p>
    <w:p w:rsidR="002F4D19" w:rsidRPr="002F4D19" w:rsidRDefault="002F4D19" w:rsidP="000758E3">
      <w:pPr>
        <w:spacing w:line="200" w:lineRule="exact"/>
        <w:ind w:firstLine="142"/>
        <w:rPr>
          <w:rFonts w:ascii="Arial" w:hAnsi="Arial" w:cs="Arial"/>
          <w:sz w:val="18"/>
          <w:szCs w:val="18"/>
        </w:rPr>
      </w:pPr>
      <w:r w:rsidRPr="002F4D19">
        <w:rPr>
          <w:rFonts w:ascii="Arial" w:hAnsi="Arial" w:cs="Arial"/>
          <w:sz w:val="18"/>
          <w:szCs w:val="18"/>
        </w:rPr>
        <w:t>Глава</w:t>
      </w:r>
    </w:p>
    <w:p w:rsidR="002F4D19" w:rsidRPr="002F4D19" w:rsidRDefault="002F4D19" w:rsidP="000758E3">
      <w:pPr>
        <w:spacing w:line="200" w:lineRule="exact"/>
        <w:ind w:firstLine="142"/>
        <w:rPr>
          <w:rFonts w:ascii="Arial" w:hAnsi="Arial" w:cs="Arial"/>
          <w:sz w:val="18"/>
          <w:szCs w:val="18"/>
        </w:rPr>
      </w:pPr>
      <w:r w:rsidRPr="002F4D19">
        <w:rPr>
          <w:rFonts w:ascii="Arial" w:hAnsi="Arial" w:cs="Arial"/>
          <w:sz w:val="18"/>
          <w:szCs w:val="18"/>
        </w:rPr>
        <w:t xml:space="preserve">Благодарненского городского округа </w:t>
      </w:r>
    </w:p>
    <w:p w:rsidR="001936E3" w:rsidRPr="004E4B5C" w:rsidRDefault="002F4D19" w:rsidP="000758E3">
      <w:pPr>
        <w:spacing w:line="200" w:lineRule="exact"/>
        <w:ind w:firstLine="142"/>
        <w:rPr>
          <w:rFonts w:ascii="Arial" w:hAnsi="Arial" w:cs="Arial"/>
          <w:sz w:val="18"/>
          <w:szCs w:val="18"/>
        </w:rPr>
      </w:pPr>
      <w:r w:rsidRPr="002F4D19">
        <w:rPr>
          <w:rFonts w:ascii="Arial" w:hAnsi="Arial" w:cs="Arial"/>
          <w:sz w:val="18"/>
          <w:szCs w:val="18"/>
        </w:rPr>
        <w:t>Ставропольского края</w:t>
      </w:r>
      <w:r>
        <w:rPr>
          <w:rFonts w:ascii="Arial" w:hAnsi="Arial" w:cs="Arial"/>
          <w:sz w:val="18"/>
          <w:szCs w:val="18"/>
        </w:rPr>
        <w:t xml:space="preserve">                         </w:t>
      </w:r>
      <w:r w:rsidRPr="002F4D19">
        <w:rPr>
          <w:rFonts w:ascii="Arial" w:hAnsi="Arial" w:cs="Arial"/>
          <w:sz w:val="18"/>
          <w:szCs w:val="18"/>
        </w:rPr>
        <w:t>А.И. Теньков</w:t>
      </w:r>
    </w:p>
    <w:p w:rsidR="001936E3" w:rsidRDefault="001936E3" w:rsidP="004121B8">
      <w:pPr>
        <w:spacing w:line="240" w:lineRule="exact"/>
        <w:ind w:firstLine="142"/>
        <w:rPr>
          <w:rFonts w:ascii="Arial" w:hAnsi="Arial" w:cs="Arial"/>
          <w:sz w:val="18"/>
          <w:szCs w:val="18"/>
        </w:rPr>
      </w:pPr>
    </w:p>
    <w:p w:rsidR="00A45522" w:rsidRDefault="00A45522" w:rsidP="004121B8">
      <w:pPr>
        <w:spacing w:line="240" w:lineRule="exact"/>
        <w:ind w:firstLine="142"/>
        <w:rPr>
          <w:rFonts w:ascii="Arial" w:hAnsi="Arial" w:cs="Arial"/>
          <w:sz w:val="18"/>
          <w:szCs w:val="18"/>
        </w:rPr>
      </w:pPr>
    </w:p>
    <w:p w:rsidR="000758E3" w:rsidRDefault="000758E3" w:rsidP="004121B8">
      <w:pPr>
        <w:spacing w:line="240" w:lineRule="exact"/>
        <w:ind w:firstLine="142"/>
        <w:rPr>
          <w:rFonts w:ascii="Arial" w:hAnsi="Arial" w:cs="Arial"/>
          <w:sz w:val="18"/>
          <w:szCs w:val="18"/>
        </w:rPr>
      </w:pPr>
    </w:p>
    <w:p w:rsidR="000758E3" w:rsidRPr="000758E3" w:rsidRDefault="000758E3" w:rsidP="000758E3">
      <w:pPr>
        <w:spacing w:line="180" w:lineRule="exact"/>
        <w:ind w:firstLine="142"/>
        <w:jc w:val="center"/>
        <w:rPr>
          <w:rFonts w:ascii="Arial" w:hAnsi="Arial" w:cs="Arial"/>
          <w:sz w:val="18"/>
          <w:szCs w:val="18"/>
        </w:rPr>
      </w:pPr>
      <w:r w:rsidRPr="000758E3">
        <w:rPr>
          <w:rFonts w:ascii="Arial" w:hAnsi="Arial" w:cs="Arial"/>
          <w:sz w:val="18"/>
          <w:szCs w:val="18"/>
        </w:rPr>
        <w:t>СОВЕТ ДЕПУТАТОВ БЛАГОДАРНЕНСКОГО ГОРОДСКОГО ОКРУГА</w:t>
      </w:r>
    </w:p>
    <w:p w:rsidR="000758E3" w:rsidRPr="000758E3" w:rsidRDefault="000758E3" w:rsidP="000758E3">
      <w:pPr>
        <w:spacing w:line="180" w:lineRule="exact"/>
        <w:ind w:firstLine="142"/>
        <w:jc w:val="center"/>
        <w:rPr>
          <w:rFonts w:ascii="Arial" w:hAnsi="Arial" w:cs="Arial"/>
          <w:sz w:val="18"/>
          <w:szCs w:val="18"/>
        </w:rPr>
      </w:pPr>
      <w:r w:rsidRPr="000758E3">
        <w:rPr>
          <w:rFonts w:ascii="Arial" w:hAnsi="Arial" w:cs="Arial"/>
          <w:sz w:val="18"/>
          <w:szCs w:val="18"/>
        </w:rPr>
        <w:t>СТАВРОПОЛЬСКОГО КРАЯ ПЕРВОГО СОЗЫВА</w:t>
      </w:r>
    </w:p>
    <w:p w:rsidR="000758E3" w:rsidRPr="000758E3" w:rsidRDefault="000758E3" w:rsidP="000758E3">
      <w:pPr>
        <w:spacing w:line="180" w:lineRule="exact"/>
        <w:ind w:firstLine="142"/>
        <w:jc w:val="center"/>
        <w:rPr>
          <w:rFonts w:ascii="Arial" w:hAnsi="Arial" w:cs="Arial"/>
          <w:sz w:val="18"/>
          <w:szCs w:val="18"/>
        </w:rPr>
      </w:pPr>
    </w:p>
    <w:p w:rsidR="000758E3" w:rsidRPr="000758E3" w:rsidRDefault="000758E3" w:rsidP="000758E3">
      <w:pPr>
        <w:spacing w:line="180" w:lineRule="exact"/>
        <w:ind w:firstLine="142"/>
        <w:jc w:val="center"/>
        <w:rPr>
          <w:rFonts w:ascii="Arial" w:hAnsi="Arial" w:cs="Arial"/>
          <w:sz w:val="18"/>
          <w:szCs w:val="18"/>
        </w:rPr>
      </w:pPr>
      <w:r w:rsidRPr="000758E3">
        <w:rPr>
          <w:rFonts w:ascii="Arial" w:hAnsi="Arial" w:cs="Arial"/>
          <w:sz w:val="18"/>
          <w:szCs w:val="18"/>
        </w:rPr>
        <w:t>РЕШЕНИЕ</w:t>
      </w:r>
    </w:p>
    <w:p w:rsidR="000758E3" w:rsidRPr="000758E3" w:rsidRDefault="000758E3" w:rsidP="000758E3">
      <w:pPr>
        <w:spacing w:line="180" w:lineRule="exact"/>
        <w:ind w:firstLine="142"/>
        <w:jc w:val="center"/>
        <w:rPr>
          <w:rFonts w:ascii="Arial" w:hAnsi="Arial" w:cs="Arial"/>
          <w:sz w:val="18"/>
          <w:szCs w:val="18"/>
        </w:rPr>
      </w:pPr>
    </w:p>
    <w:p w:rsidR="000758E3" w:rsidRPr="000758E3" w:rsidRDefault="00786C9C" w:rsidP="000758E3">
      <w:pPr>
        <w:spacing w:line="180" w:lineRule="exact"/>
        <w:ind w:firstLine="142"/>
        <w:jc w:val="center"/>
        <w:rPr>
          <w:rFonts w:ascii="Arial" w:hAnsi="Arial" w:cs="Arial"/>
          <w:sz w:val="18"/>
          <w:szCs w:val="18"/>
        </w:rPr>
      </w:pPr>
      <w:r>
        <w:rPr>
          <w:rFonts w:ascii="Arial" w:hAnsi="Arial" w:cs="Arial"/>
          <w:sz w:val="18"/>
          <w:szCs w:val="18"/>
        </w:rPr>
        <w:t xml:space="preserve">28 декабря 2021 года г. Благодарный </w:t>
      </w:r>
      <w:r w:rsidR="000758E3" w:rsidRPr="000758E3">
        <w:rPr>
          <w:rFonts w:ascii="Arial" w:hAnsi="Arial" w:cs="Arial"/>
          <w:sz w:val="18"/>
          <w:szCs w:val="18"/>
        </w:rPr>
        <w:t>№ 479</w:t>
      </w:r>
    </w:p>
    <w:p w:rsidR="000758E3" w:rsidRPr="000758E3" w:rsidRDefault="000758E3" w:rsidP="000758E3">
      <w:pPr>
        <w:spacing w:line="180" w:lineRule="exact"/>
        <w:ind w:firstLine="142"/>
        <w:rPr>
          <w:rFonts w:ascii="Arial" w:hAnsi="Arial" w:cs="Arial"/>
          <w:sz w:val="18"/>
          <w:szCs w:val="18"/>
        </w:rPr>
      </w:pPr>
    </w:p>
    <w:p w:rsidR="000758E3" w:rsidRPr="000758E3" w:rsidRDefault="000758E3" w:rsidP="000758E3">
      <w:pPr>
        <w:spacing w:line="180" w:lineRule="exact"/>
        <w:ind w:firstLine="567"/>
        <w:jc w:val="both"/>
        <w:rPr>
          <w:rFonts w:ascii="Arial" w:hAnsi="Arial" w:cs="Arial"/>
          <w:sz w:val="18"/>
          <w:szCs w:val="18"/>
        </w:rPr>
      </w:pPr>
      <w:r w:rsidRPr="000758E3">
        <w:rPr>
          <w:rFonts w:ascii="Arial" w:hAnsi="Arial" w:cs="Arial"/>
          <w:sz w:val="18"/>
          <w:szCs w:val="18"/>
        </w:rPr>
        <w:t>Об утверждении Положения о муниципальном контроле на автомобильном транспорте и в дорожном хозяйстве в границах Благодарненского городского округа Ставропольского края</w:t>
      </w:r>
    </w:p>
    <w:p w:rsidR="000758E3" w:rsidRPr="000758E3" w:rsidRDefault="000758E3" w:rsidP="000758E3">
      <w:pPr>
        <w:spacing w:line="180" w:lineRule="exact"/>
        <w:ind w:firstLine="567"/>
        <w:jc w:val="both"/>
        <w:rPr>
          <w:rFonts w:ascii="Arial" w:hAnsi="Arial" w:cs="Arial"/>
          <w:sz w:val="18"/>
          <w:szCs w:val="18"/>
        </w:rPr>
      </w:pPr>
    </w:p>
    <w:p w:rsidR="000758E3" w:rsidRPr="000758E3" w:rsidRDefault="000758E3" w:rsidP="000758E3">
      <w:pPr>
        <w:spacing w:line="180" w:lineRule="exact"/>
        <w:ind w:firstLine="567"/>
        <w:jc w:val="both"/>
        <w:rPr>
          <w:rFonts w:ascii="Arial" w:hAnsi="Arial" w:cs="Arial"/>
          <w:sz w:val="18"/>
          <w:szCs w:val="18"/>
        </w:rPr>
      </w:pPr>
      <w:r w:rsidRPr="000758E3">
        <w:rPr>
          <w:rFonts w:ascii="Arial" w:hAnsi="Arial" w:cs="Arial"/>
          <w:sz w:val="18"/>
          <w:szCs w:val="1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 ноября 2007 года № 259-ФЗ «Устав автомобильного транспорта и городского наземного электрического транспорта», от 31 июля 2020 года 248-ФЗ «О государственном контроле (надзоре) и муниципальном контроле в Российской Федерации», Уставом Благодарненского городского округа Ставропольского края, Совет депутатов Благодарненского городского округа Ставропольского края</w:t>
      </w:r>
    </w:p>
    <w:p w:rsidR="000758E3" w:rsidRPr="000758E3" w:rsidRDefault="000758E3" w:rsidP="000758E3">
      <w:pPr>
        <w:spacing w:line="180" w:lineRule="exact"/>
        <w:ind w:firstLine="567"/>
        <w:jc w:val="both"/>
        <w:rPr>
          <w:rFonts w:ascii="Arial" w:hAnsi="Arial" w:cs="Arial"/>
          <w:sz w:val="18"/>
          <w:szCs w:val="18"/>
        </w:rPr>
      </w:pPr>
    </w:p>
    <w:p w:rsidR="000758E3" w:rsidRPr="000758E3" w:rsidRDefault="000758E3" w:rsidP="000758E3">
      <w:pPr>
        <w:spacing w:line="180" w:lineRule="exact"/>
        <w:ind w:firstLine="567"/>
        <w:jc w:val="both"/>
        <w:rPr>
          <w:rFonts w:ascii="Arial" w:hAnsi="Arial" w:cs="Arial"/>
          <w:sz w:val="18"/>
          <w:szCs w:val="18"/>
        </w:rPr>
      </w:pPr>
      <w:r w:rsidRPr="000758E3">
        <w:rPr>
          <w:rFonts w:ascii="Arial" w:hAnsi="Arial" w:cs="Arial"/>
          <w:sz w:val="18"/>
          <w:szCs w:val="18"/>
        </w:rPr>
        <w:t>РЕШИЛ:</w:t>
      </w:r>
    </w:p>
    <w:p w:rsidR="000758E3" w:rsidRPr="000758E3" w:rsidRDefault="000758E3" w:rsidP="000758E3">
      <w:pPr>
        <w:spacing w:line="180" w:lineRule="exact"/>
        <w:ind w:firstLine="567"/>
        <w:jc w:val="both"/>
        <w:rPr>
          <w:rFonts w:ascii="Arial" w:hAnsi="Arial" w:cs="Arial"/>
          <w:sz w:val="18"/>
          <w:szCs w:val="18"/>
        </w:rPr>
      </w:pPr>
    </w:p>
    <w:p w:rsidR="000758E3" w:rsidRPr="000758E3" w:rsidRDefault="000758E3" w:rsidP="000758E3">
      <w:pPr>
        <w:spacing w:line="180" w:lineRule="exact"/>
        <w:ind w:firstLine="567"/>
        <w:jc w:val="both"/>
        <w:rPr>
          <w:rFonts w:ascii="Arial" w:hAnsi="Arial" w:cs="Arial"/>
          <w:sz w:val="18"/>
          <w:szCs w:val="18"/>
        </w:rPr>
      </w:pPr>
      <w:r w:rsidRPr="000758E3">
        <w:rPr>
          <w:rFonts w:ascii="Arial" w:hAnsi="Arial" w:cs="Arial"/>
          <w:sz w:val="18"/>
          <w:szCs w:val="18"/>
        </w:rPr>
        <w:t>1. Утвердить прилагаемое Положение о муниципальном контроле на автомобильном транспорте и в дорожном хозяйстве в границах Благодарненского городского округа Ставропольского края.</w:t>
      </w:r>
    </w:p>
    <w:p w:rsidR="000758E3" w:rsidRPr="000758E3" w:rsidRDefault="000758E3" w:rsidP="000758E3">
      <w:pPr>
        <w:spacing w:line="180" w:lineRule="exact"/>
        <w:ind w:firstLine="567"/>
        <w:jc w:val="both"/>
        <w:rPr>
          <w:rFonts w:ascii="Arial" w:hAnsi="Arial" w:cs="Arial"/>
          <w:sz w:val="18"/>
          <w:szCs w:val="18"/>
        </w:rPr>
      </w:pPr>
    </w:p>
    <w:p w:rsidR="000758E3" w:rsidRPr="000758E3" w:rsidRDefault="000758E3" w:rsidP="000758E3">
      <w:pPr>
        <w:spacing w:line="180" w:lineRule="exact"/>
        <w:ind w:firstLine="567"/>
        <w:jc w:val="both"/>
        <w:rPr>
          <w:rFonts w:ascii="Arial" w:hAnsi="Arial" w:cs="Arial"/>
          <w:sz w:val="18"/>
          <w:szCs w:val="18"/>
        </w:rPr>
      </w:pPr>
      <w:r w:rsidRPr="000758E3">
        <w:rPr>
          <w:rFonts w:ascii="Arial" w:hAnsi="Arial" w:cs="Arial"/>
          <w:sz w:val="18"/>
          <w:szCs w:val="18"/>
        </w:rPr>
        <w:t>2. Настоящее решение вступает в силу на следующий день после дня его официального опубликования, но не ранее 1 января 2022 года.</w:t>
      </w:r>
    </w:p>
    <w:p w:rsidR="000758E3" w:rsidRPr="000758E3" w:rsidRDefault="000758E3" w:rsidP="000758E3">
      <w:pPr>
        <w:spacing w:line="180" w:lineRule="exact"/>
        <w:ind w:firstLine="567"/>
        <w:jc w:val="both"/>
        <w:rPr>
          <w:rFonts w:ascii="Arial" w:hAnsi="Arial" w:cs="Arial"/>
          <w:sz w:val="18"/>
          <w:szCs w:val="18"/>
        </w:rPr>
      </w:pPr>
    </w:p>
    <w:p w:rsidR="000758E3" w:rsidRDefault="000758E3" w:rsidP="000758E3">
      <w:pPr>
        <w:spacing w:line="180" w:lineRule="exact"/>
        <w:ind w:firstLine="567"/>
        <w:jc w:val="both"/>
        <w:rPr>
          <w:rFonts w:ascii="Arial" w:hAnsi="Arial" w:cs="Arial"/>
          <w:sz w:val="18"/>
          <w:szCs w:val="18"/>
        </w:rPr>
      </w:pPr>
    </w:p>
    <w:p w:rsidR="000758E3" w:rsidRPr="000758E3" w:rsidRDefault="000758E3" w:rsidP="000758E3">
      <w:pPr>
        <w:spacing w:line="180" w:lineRule="exact"/>
        <w:ind w:firstLine="142"/>
        <w:rPr>
          <w:rFonts w:ascii="Arial" w:hAnsi="Arial" w:cs="Arial"/>
          <w:sz w:val="18"/>
          <w:szCs w:val="18"/>
        </w:rPr>
      </w:pPr>
    </w:p>
    <w:p w:rsidR="000758E3" w:rsidRPr="000758E3" w:rsidRDefault="000758E3" w:rsidP="000758E3">
      <w:pPr>
        <w:spacing w:line="180" w:lineRule="exact"/>
        <w:rPr>
          <w:rFonts w:ascii="Arial" w:hAnsi="Arial" w:cs="Arial"/>
          <w:sz w:val="18"/>
          <w:szCs w:val="18"/>
        </w:rPr>
      </w:pPr>
      <w:r w:rsidRPr="000758E3">
        <w:rPr>
          <w:rFonts w:ascii="Arial" w:hAnsi="Arial" w:cs="Arial"/>
          <w:sz w:val="18"/>
          <w:szCs w:val="18"/>
        </w:rPr>
        <w:t xml:space="preserve">Председатель </w:t>
      </w:r>
    </w:p>
    <w:p w:rsidR="000758E3" w:rsidRPr="000758E3" w:rsidRDefault="000758E3" w:rsidP="000758E3">
      <w:pPr>
        <w:spacing w:line="180" w:lineRule="exact"/>
        <w:rPr>
          <w:rFonts w:ascii="Arial" w:hAnsi="Arial" w:cs="Arial"/>
          <w:sz w:val="18"/>
          <w:szCs w:val="18"/>
        </w:rPr>
      </w:pPr>
      <w:r w:rsidRPr="000758E3">
        <w:rPr>
          <w:rFonts w:ascii="Arial" w:hAnsi="Arial" w:cs="Arial"/>
          <w:sz w:val="18"/>
          <w:szCs w:val="18"/>
        </w:rPr>
        <w:t>Совета депутатов</w:t>
      </w:r>
    </w:p>
    <w:p w:rsidR="000758E3" w:rsidRDefault="000758E3" w:rsidP="000758E3">
      <w:pPr>
        <w:spacing w:line="180" w:lineRule="exact"/>
        <w:rPr>
          <w:rFonts w:ascii="Arial" w:hAnsi="Arial" w:cs="Arial"/>
          <w:sz w:val="18"/>
          <w:szCs w:val="18"/>
        </w:rPr>
      </w:pPr>
      <w:r w:rsidRPr="000758E3">
        <w:rPr>
          <w:rFonts w:ascii="Arial" w:hAnsi="Arial" w:cs="Arial"/>
          <w:sz w:val="18"/>
          <w:szCs w:val="18"/>
        </w:rPr>
        <w:t xml:space="preserve">Благодарненского городского округа </w:t>
      </w:r>
    </w:p>
    <w:p w:rsidR="000758E3" w:rsidRPr="000758E3" w:rsidRDefault="000758E3" w:rsidP="000758E3">
      <w:pPr>
        <w:spacing w:line="180" w:lineRule="exact"/>
        <w:rPr>
          <w:rFonts w:ascii="Arial" w:hAnsi="Arial" w:cs="Arial"/>
          <w:sz w:val="18"/>
          <w:szCs w:val="18"/>
        </w:rPr>
      </w:pPr>
      <w:r w:rsidRPr="000758E3">
        <w:rPr>
          <w:rFonts w:ascii="Arial" w:hAnsi="Arial" w:cs="Arial"/>
          <w:sz w:val="18"/>
          <w:szCs w:val="18"/>
        </w:rPr>
        <w:t>Ставропольского края</w:t>
      </w:r>
      <w:r>
        <w:rPr>
          <w:rFonts w:ascii="Arial" w:hAnsi="Arial" w:cs="Arial"/>
          <w:sz w:val="18"/>
          <w:szCs w:val="18"/>
        </w:rPr>
        <w:t xml:space="preserve">                        </w:t>
      </w:r>
      <w:r w:rsidRPr="000758E3">
        <w:rPr>
          <w:rFonts w:ascii="Arial" w:hAnsi="Arial" w:cs="Arial"/>
          <w:sz w:val="18"/>
          <w:szCs w:val="18"/>
        </w:rPr>
        <w:t>И.А. Ерохин</w:t>
      </w:r>
    </w:p>
    <w:p w:rsidR="000758E3" w:rsidRDefault="000758E3" w:rsidP="000758E3">
      <w:pPr>
        <w:spacing w:line="180" w:lineRule="exact"/>
        <w:rPr>
          <w:rFonts w:ascii="Arial" w:hAnsi="Arial" w:cs="Arial"/>
          <w:sz w:val="18"/>
          <w:szCs w:val="18"/>
        </w:rPr>
      </w:pPr>
    </w:p>
    <w:p w:rsidR="000758E3" w:rsidRDefault="000758E3" w:rsidP="000758E3">
      <w:pPr>
        <w:spacing w:line="180" w:lineRule="exact"/>
        <w:rPr>
          <w:rFonts w:ascii="Arial" w:hAnsi="Arial" w:cs="Arial"/>
          <w:sz w:val="18"/>
          <w:szCs w:val="18"/>
        </w:rPr>
      </w:pPr>
    </w:p>
    <w:p w:rsidR="000758E3" w:rsidRPr="000758E3" w:rsidRDefault="000758E3" w:rsidP="000758E3">
      <w:pPr>
        <w:spacing w:line="180" w:lineRule="exact"/>
        <w:rPr>
          <w:rFonts w:ascii="Arial" w:hAnsi="Arial" w:cs="Arial"/>
          <w:sz w:val="18"/>
          <w:szCs w:val="18"/>
        </w:rPr>
      </w:pPr>
      <w:r w:rsidRPr="000758E3">
        <w:rPr>
          <w:rFonts w:ascii="Arial" w:hAnsi="Arial" w:cs="Arial"/>
          <w:sz w:val="18"/>
          <w:szCs w:val="18"/>
        </w:rPr>
        <w:t xml:space="preserve">Глава </w:t>
      </w:r>
    </w:p>
    <w:p w:rsidR="000758E3" w:rsidRPr="000758E3" w:rsidRDefault="000758E3" w:rsidP="000758E3">
      <w:pPr>
        <w:spacing w:line="180" w:lineRule="exact"/>
        <w:rPr>
          <w:rFonts w:ascii="Arial" w:hAnsi="Arial" w:cs="Arial"/>
          <w:sz w:val="18"/>
          <w:szCs w:val="18"/>
        </w:rPr>
      </w:pPr>
      <w:r w:rsidRPr="000758E3">
        <w:rPr>
          <w:rFonts w:ascii="Arial" w:hAnsi="Arial" w:cs="Arial"/>
          <w:sz w:val="18"/>
          <w:szCs w:val="18"/>
        </w:rPr>
        <w:t xml:space="preserve">Благодарненского  городского округа </w:t>
      </w:r>
    </w:p>
    <w:p w:rsidR="00A45522" w:rsidRDefault="000758E3" w:rsidP="000758E3">
      <w:pPr>
        <w:spacing w:line="180" w:lineRule="exact"/>
        <w:rPr>
          <w:rFonts w:ascii="Arial" w:hAnsi="Arial" w:cs="Arial"/>
          <w:sz w:val="18"/>
          <w:szCs w:val="18"/>
        </w:rPr>
      </w:pPr>
      <w:r w:rsidRPr="000758E3">
        <w:rPr>
          <w:rFonts w:ascii="Arial" w:hAnsi="Arial" w:cs="Arial"/>
          <w:sz w:val="18"/>
          <w:szCs w:val="18"/>
        </w:rPr>
        <w:t>Ставропольского края</w:t>
      </w:r>
      <w:r>
        <w:rPr>
          <w:rFonts w:ascii="Arial" w:hAnsi="Arial" w:cs="Arial"/>
          <w:sz w:val="18"/>
          <w:szCs w:val="18"/>
        </w:rPr>
        <w:t xml:space="preserve">                        </w:t>
      </w:r>
      <w:r w:rsidRPr="000758E3">
        <w:rPr>
          <w:rFonts w:ascii="Arial" w:hAnsi="Arial" w:cs="Arial"/>
          <w:sz w:val="18"/>
          <w:szCs w:val="18"/>
        </w:rPr>
        <w:t>А.И. Теньков</w:t>
      </w:r>
    </w:p>
    <w:p w:rsidR="00A45522" w:rsidRDefault="00A45522" w:rsidP="000758E3">
      <w:pPr>
        <w:spacing w:line="180" w:lineRule="exact"/>
        <w:ind w:firstLine="142"/>
        <w:rPr>
          <w:rFonts w:ascii="Arial" w:hAnsi="Arial" w:cs="Arial"/>
          <w:sz w:val="18"/>
          <w:szCs w:val="18"/>
        </w:rPr>
      </w:pPr>
    </w:p>
    <w:p w:rsidR="00A45522" w:rsidRDefault="00A45522" w:rsidP="004121B8">
      <w:pPr>
        <w:spacing w:line="240" w:lineRule="exact"/>
        <w:ind w:firstLine="142"/>
        <w:rPr>
          <w:rFonts w:ascii="Arial" w:hAnsi="Arial" w:cs="Arial"/>
          <w:sz w:val="18"/>
          <w:szCs w:val="18"/>
        </w:rPr>
      </w:pPr>
    </w:p>
    <w:p w:rsidR="009834B9" w:rsidRPr="009834B9" w:rsidRDefault="009834B9" w:rsidP="009834B9">
      <w:pPr>
        <w:spacing w:line="180" w:lineRule="exact"/>
        <w:ind w:firstLine="567"/>
        <w:jc w:val="right"/>
        <w:rPr>
          <w:rFonts w:ascii="Arial" w:hAnsi="Arial" w:cs="Arial"/>
          <w:sz w:val="18"/>
          <w:szCs w:val="18"/>
        </w:rPr>
      </w:pPr>
      <w:r w:rsidRPr="009834B9">
        <w:rPr>
          <w:rFonts w:ascii="Arial" w:hAnsi="Arial" w:cs="Arial"/>
          <w:sz w:val="18"/>
          <w:szCs w:val="18"/>
        </w:rPr>
        <w:t>УТВЕРЖДЕНО</w:t>
      </w:r>
    </w:p>
    <w:p w:rsidR="009834B9" w:rsidRPr="009834B9" w:rsidRDefault="009834B9" w:rsidP="009834B9">
      <w:pPr>
        <w:spacing w:line="180" w:lineRule="exact"/>
        <w:ind w:firstLine="567"/>
        <w:jc w:val="right"/>
        <w:rPr>
          <w:rFonts w:ascii="Arial" w:hAnsi="Arial" w:cs="Arial"/>
          <w:sz w:val="18"/>
          <w:szCs w:val="18"/>
        </w:rPr>
      </w:pPr>
      <w:r w:rsidRPr="009834B9">
        <w:rPr>
          <w:rFonts w:ascii="Arial" w:hAnsi="Arial" w:cs="Arial"/>
          <w:sz w:val="18"/>
          <w:szCs w:val="18"/>
        </w:rPr>
        <w:t xml:space="preserve">решением Совета депутатов Благодарненского городского округа Ставропольского края </w:t>
      </w:r>
    </w:p>
    <w:p w:rsidR="009834B9" w:rsidRPr="009834B9" w:rsidRDefault="009834B9" w:rsidP="009834B9">
      <w:pPr>
        <w:spacing w:line="180" w:lineRule="exact"/>
        <w:ind w:firstLine="567"/>
        <w:jc w:val="right"/>
        <w:rPr>
          <w:rFonts w:ascii="Arial" w:hAnsi="Arial" w:cs="Arial"/>
          <w:sz w:val="18"/>
          <w:szCs w:val="18"/>
        </w:rPr>
      </w:pPr>
      <w:r w:rsidRPr="009834B9">
        <w:rPr>
          <w:rFonts w:ascii="Arial" w:hAnsi="Arial" w:cs="Arial"/>
          <w:sz w:val="18"/>
          <w:szCs w:val="18"/>
        </w:rPr>
        <w:t>от 28 декабря от 2021 года № 479</w:t>
      </w:r>
    </w:p>
    <w:p w:rsidR="009834B9" w:rsidRDefault="009834B9" w:rsidP="009834B9">
      <w:pPr>
        <w:spacing w:line="180" w:lineRule="exact"/>
        <w:ind w:firstLine="567"/>
        <w:jc w:val="both"/>
        <w:rPr>
          <w:rFonts w:ascii="Arial" w:hAnsi="Arial" w:cs="Arial"/>
          <w:sz w:val="18"/>
          <w:szCs w:val="18"/>
        </w:rPr>
      </w:pPr>
    </w:p>
    <w:p w:rsidR="007F57DE" w:rsidRPr="009834B9" w:rsidRDefault="007F57DE" w:rsidP="009834B9">
      <w:pPr>
        <w:spacing w:line="180" w:lineRule="exact"/>
        <w:ind w:firstLine="567"/>
        <w:jc w:val="both"/>
        <w:rPr>
          <w:rFonts w:ascii="Arial" w:hAnsi="Arial" w:cs="Arial"/>
          <w:sz w:val="18"/>
          <w:szCs w:val="18"/>
        </w:rPr>
      </w:pPr>
    </w:p>
    <w:p w:rsidR="009834B9" w:rsidRPr="009834B9" w:rsidRDefault="009834B9" w:rsidP="009834B9">
      <w:pPr>
        <w:spacing w:line="180" w:lineRule="exact"/>
        <w:ind w:firstLine="567"/>
        <w:jc w:val="center"/>
        <w:rPr>
          <w:rFonts w:ascii="Arial" w:hAnsi="Arial" w:cs="Arial"/>
          <w:sz w:val="18"/>
          <w:szCs w:val="18"/>
        </w:rPr>
      </w:pPr>
      <w:r w:rsidRPr="009834B9">
        <w:rPr>
          <w:rFonts w:ascii="Arial" w:hAnsi="Arial" w:cs="Arial"/>
          <w:sz w:val="18"/>
          <w:szCs w:val="18"/>
        </w:rPr>
        <w:t>ПОЛОЖЕНИЕ</w:t>
      </w:r>
    </w:p>
    <w:p w:rsidR="009834B9" w:rsidRPr="009834B9" w:rsidRDefault="009834B9" w:rsidP="009834B9">
      <w:pPr>
        <w:spacing w:line="180" w:lineRule="exact"/>
        <w:jc w:val="center"/>
        <w:rPr>
          <w:rFonts w:ascii="Arial" w:hAnsi="Arial" w:cs="Arial"/>
          <w:sz w:val="18"/>
          <w:szCs w:val="18"/>
        </w:rPr>
      </w:pPr>
      <w:r w:rsidRPr="009834B9">
        <w:rPr>
          <w:rFonts w:ascii="Arial" w:hAnsi="Arial" w:cs="Arial"/>
          <w:sz w:val="18"/>
          <w:szCs w:val="18"/>
        </w:rPr>
        <w:t>о муниципальном контроле на автомобильном транспорте и в дорожном хозяйстве в границах Благодарненского городского округа</w:t>
      </w:r>
      <w:r>
        <w:rPr>
          <w:rFonts w:ascii="Arial" w:hAnsi="Arial" w:cs="Arial"/>
          <w:sz w:val="18"/>
          <w:szCs w:val="18"/>
        </w:rPr>
        <w:t xml:space="preserve"> </w:t>
      </w:r>
      <w:r w:rsidRPr="009834B9">
        <w:rPr>
          <w:rFonts w:ascii="Arial" w:hAnsi="Arial" w:cs="Arial"/>
          <w:sz w:val="18"/>
          <w:szCs w:val="18"/>
        </w:rPr>
        <w:t xml:space="preserve"> Ставропольского края</w:t>
      </w:r>
    </w:p>
    <w:p w:rsidR="009834B9" w:rsidRPr="009834B9" w:rsidRDefault="009834B9" w:rsidP="009834B9">
      <w:pPr>
        <w:spacing w:line="180" w:lineRule="exact"/>
        <w:ind w:firstLine="567"/>
        <w:jc w:val="center"/>
        <w:rPr>
          <w:rFonts w:ascii="Arial" w:hAnsi="Arial" w:cs="Arial"/>
          <w:sz w:val="18"/>
          <w:szCs w:val="18"/>
        </w:rPr>
      </w:pP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Статья 1. Общие положения</w:t>
      </w:r>
    </w:p>
    <w:p w:rsidR="009834B9" w:rsidRPr="009834B9" w:rsidRDefault="009834B9" w:rsidP="009834B9">
      <w:pPr>
        <w:spacing w:line="180" w:lineRule="exact"/>
        <w:ind w:firstLine="567"/>
        <w:jc w:val="both"/>
        <w:rPr>
          <w:rFonts w:ascii="Arial" w:hAnsi="Arial" w:cs="Arial"/>
          <w:sz w:val="18"/>
          <w:szCs w:val="18"/>
        </w:rPr>
      </w:pP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 Настоящее Положение устанавливает порядок осуществления муниципального контроля на автомобильном транспорте и в дорожном хозяйстве в границах Благодарненского городского округа (далее - муниципальный контроль).</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w:t>
      </w:r>
      <w:r w:rsidRPr="009834B9">
        <w:rPr>
          <w:rFonts w:ascii="Arial" w:hAnsi="Arial" w:cs="Arial"/>
          <w:sz w:val="18"/>
          <w:szCs w:val="18"/>
        </w:rPr>
        <w:lastRenderedPageBreak/>
        <w:t>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2. Предметом муниципального контроля является соблюдение обязательных требований:</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 в области автомобильных дорог и дорожной деятельности, установленных в отношении автомобильных дорог местного значения: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3. Муниципальный контроль осуществляется администрацией Благодарненского городского округа Ставропольского края (далее - Администрация).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Органом, уполномоченным на осуществление муниципального контроля от имени Администрации, является управление по делам территорий администрации Благодарненского городского округа Ставропольского края (далее - управление).</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4. Должностным лицом, уполномоченным на принятие решений о проведении контрольных мероприятий, является заместитель главы администрации – начальник управления по делам территорий администрации Благодарненского городского округа Ставропольского края.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Должностным лицом управления, уполномоченным осуществлять муниципальный контроль, является начальник отдела дорожного хозяйства управления, ведущий специалист отдела дорожного хозяйства управления (далее - инспектор).</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5. Инспектор при осуществлении муниципального контроля имеет права, обязанности и несет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и иными федеральными законами.</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6.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7. Объектами муниципального контроля являются: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 деятельность, действия (бездействие) контролируемых лиц, связанные с соблюдением обязательных требований в области автомобильных дорог, сфере дорожной деятельности, сфере перевозок по муниципальным маршрутам регулярных перевозок на территории Благодарненского городского округа Ставропольского края;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2) автомобильные дороги местного значения, объекты дорожного сервиса и другие объекты, к которым предъявляются обязательные требования (далее - объекты контроля).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8. Управление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формой, утверждаемой управлением. Управление обеспечивает актуальность сведений об объектах контроля в журнале учета объектов контроля.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lastRenderedPageBreak/>
        <w:t>При сборе, обработке, анализе и учете сведений об объектах контроля для целей их учета управление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 июля 2020 № 248-ФЗ «О государственном контроле (надзоре) и муниципальном контроле в Российской Федерации».</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10. Система оценки и управления рисками при осуществлении муниципального контроля не применяется.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Досудебный порядок подачи жалоб, установленный главой 9 Федерального закона от 31 июля 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12. Оценка результативности и эффективности муниципального контроля осуществляется на основании статьи 30 Федерального закона от 31 июля 2020 № 248-ФЗ «О государственном контроле (надзоре) и муниципальном контроле в Российской Федерации».</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Ключевые показатели муниципального контроля и их целевые значения, индикативные показатели для муниципального контроля утверждаются Советом депутатов Благодарненского городского округа Ставропольского края.</w:t>
      </w:r>
    </w:p>
    <w:p w:rsidR="009834B9" w:rsidRPr="009834B9" w:rsidRDefault="009834B9" w:rsidP="009834B9">
      <w:pPr>
        <w:spacing w:line="180" w:lineRule="exact"/>
        <w:ind w:firstLine="567"/>
        <w:jc w:val="both"/>
        <w:rPr>
          <w:rFonts w:ascii="Arial" w:hAnsi="Arial" w:cs="Arial"/>
          <w:sz w:val="18"/>
          <w:szCs w:val="18"/>
        </w:rPr>
      </w:pP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Статья 2. Профилактика рисков причинения вреда (ущерба) охраняемым законом ценностям при осуществлении муниципального контроля</w:t>
      </w:r>
    </w:p>
    <w:p w:rsidR="009834B9" w:rsidRPr="009834B9" w:rsidRDefault="009834B9" w:rsidP="009834B9">
      <w:pPr>
        <w:spacing w:line="180" w:lineRule="exact"/>
        <w:ind w:firstLine="567"/>
        <w:jc w:val="both"/>
        <w:rPr>
          <w:rFonts w:ascii="Arial" w:hAnsi="Arial" w:cs="Arial"/>
          <w:sz w:val="18"/>
          <w:szCs w:val="18"/>
        </w:rPr>
      </w:pP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 Профилактические мероприятия проводятся управлением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2. Профилактика рисков причинения вреда (ущерба) охраняемым законом ценностям осуществляется в соответствии с ежегодной утверждаемой постановлением Администрации, в соответствии с частями 3 и 4 статьи 44 Закона № 248-ФЗ «О государственном контроле (надзоре) и муниципальном контроле в Российской Федерации»,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Профилактические мероприятия проводятся управлением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Утвержденная программа профилактики рисков причинения вреда размещается на официальном сайте Администрации.</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lastRenderedPageBreak/>
        <w:t>Управлением также проводятся профилактические мероприятия, не предусмотренные программой профилактики рисков причинения вреда.</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3. При осуществлении муниципального контроля могут проводиться следующие виды профилактических мероприятий:</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 информирование;</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2) объявление предостережения;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3) консультирование.</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4.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Администрации в информационно-телекоммуникационной сети «Интернет»: http://abgosk.ru/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5. При поступлении в управление сведений о готовящихся или возможных нарушениях обязательных требований, а также о непосредственных нарушениях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Форма предостережения о недопустимости нарушения обязательных требований утверждена приказом Минэкономразвития России от 31 марта 2021 № 151 «О типовых формах документов, используемых контрольным (надзорным) органом».</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Должностные лица, уполномоченные осуществлять муниципальный контроль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Возражение направляется должностному лицу, объявившему предостережение, не позднее 30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Возражения составляются контролируемым лицом в произвольной форме, но должны содержать в себе следующую информацию:</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а) наименование контролируемого лица;</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б) сведения об объекте муниципального контроля;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lastRenderedPageBreak/>
        <w:t>в) дата и номер предостережения, направленного в адрес контролируемого лица;</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г) обоснование позиции, доводы в отношении указанных в предостережении действий (бездействие) контролируемого лица, которые приводят или могут привести к нарушению обязательных требований;</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д) желаемый способ получения ответа по итогам рассмотрения возражения;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е) фамилию, имя, отчество направившего возражение;</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ж) дату направления возражения.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Возражение рассматривается должностным лицом, объявившим предостережение не позднее 30 дней с момента получения таких возражений.</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Консультирование осуществляется без взимания платы.</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Консультирование может осуществляться уполномоченным управлением должностным лицом инспектором по телефону, на личном приеме, либо в ходе проведения профилактических мероприятий, контрольных мероприятий и не должно превышать 15 минут.</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Консультирование осуществляется в устной или письменной форме по следующим вопросам:</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 организация и осуществление муниципального контроля;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2) порядок осуществления профилактических, контрольных мероприятий, установленных настоящим Положением.</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Консультирование в письменной форме осуществляется инспектором в следующих случаях:</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 контролируемым лицом представлен письменный запрос о предоставлении письменного ответа по вопросам консультирования;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2) за время консультирования предоставить ответ на поставленные вопросы невозможно;</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3) ответ на поставленные вопросы требует дополнительного запроса сведений от органов власти или иных лиц.</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Управление осуществляет учет консультирований, который проводится посредством внесения соответствующей записи в журнал консультирования.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9834B9" w:rsidRPr="009834B9" w:rsidRDefault="009834B9" w:rsidP="009834B9">
      <w:pPr>
        <w:spacing w:line="180" w:lineRule="exact"/>
        <w:ind w:firstLine="567"/>
        <w:jc w:val="both"/>
        <w:rPr>
          <w:rFonts w:ascii="Arial" w:hAnsi="Arial" w:cs="Arial"/>
          <w:sz w:val="18"/>
          <w:szCs w:val="18"/>
        </w:rPr>
      </w:pP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Статья 3. Порядок организации муниципального контроля</w:t>
      </w:r>
    </w:p>
    <w:p w:rsidR="009834B9" w:rsidRPr="009834B9" w:rsidRDefault="009834B9" w:rsidP="009834B9">
      <w:pPr>
        <w:spacing w:line="180" w:lineRule="exact"/>
        <w:ind w:firstLine="567"/>
        <w:jc w:val="both"/>
        <w:rPr>
          <w:rFonts w:ascii="Arial" w:hAnsi="Arial" w:cs="Arial"/>
          <w:sz w:val="18"/>
          <w:szCs w:val="18"/>
        </w:rPr>
      </w:pP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 В рамках осуществления муниципального контроля при взаимодействии с контролируемым лицом проводятся следующие контрольные мероприятия: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 инспекционный визит;</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2) документарная проверка;</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3) выездная проверка</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lastRenderedPageBreak/>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 выездное обследование;</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2) наблюдение за соблюдением обязательных требований (мониторинг безопасности).</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2. Контрольные мероприятия, за исключением контрольных мероприятий без взаимодействия, могут проводиться на внеплановой основе.</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Плановые контрольные мероприятия при осуществлении муниципального контроля не проводятся.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3. Внеплановые контрольные мероприятия, за исключением внеплановых контрольных мероприятий без взаимодействия, проводятся при наличии оснований, предусмотренных пунктами 1, 3, 4, 5 части 1 статьи 57 Федерального закона от 31 июля 2020 № 248-ФЗ "О государственном контроле (надзоре) и муниципальном контроле в Российской Федерации".</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9834B9" w:rsidRPr="009834B9" w:rsidRDefault="009834B9" w:rsidP="009834B9">
      <w:pPr>
        <w:spacing w:line="180" w:lineRule="exact"/>
        <w:ind w:firstLine="567"/>
        <w:jc w:val="both"/>
        <w:rPr>
          <w:rFonts w:ascii="Arial" w:hAnsi="Arial" w:cs="Arial"/>
          <w:sz w:val="18"/>
          <w:szCs w:val="18"/>
        </w:rPr>
      </w:pP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Статья 4. Контрольные мероприятия</w:t>
      </w:r>
    </w:p>
    <w:p w:rsidR="009834B9" w:rsidRPr="009834B9" w:rsidRDefault="009834B9" w:rsidP="009834B9">
      <w:pPr>
        <w:spacing w:line="180" w:lineRule="exact"/>
        <w:ind w:firstLine="567"/>
        <w:jc w:val="both"/>
        <w:rPr>
          <w:rFonts w:ascii="Arial" w:hAnsi="Arial" w:cs="Arial"/>
          <w:sz w:val="18"/>
          <w:szCs w:val="18"/>
        </w:rPr>
      </w:pP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В ходе инспекционного визита могут совершаться следующие контрольные действия: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 осмотр;</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2) опрос;</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3) получение письменных объяснений;</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4) инструментальное обследование;</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Инспекционный визит проводится без предварительного уведомления контролируемого лица.</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Срок проведения инспекционного визита в одном месте осуществления деятельности либо на одном объекте (территории) не может превышать один рабочий день.</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2. В ходе документарной проверки рассматриваются документы контролируемых лиц, имеющиеся в распоряжении управления,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В ходе документарной проверки могут совершаться следующие контрольные действия: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получение письменных объяснений;</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истребование документов.</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управлением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 а также период с момента направления контролируемому лицу информации управления,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управления, документах и (или) полученным при осуществлении муниципального контроля, и требования представить необходимые </w:t>
      </w:r>
      <w:r w:rsidRPr="009834B9">
        <w:rPr>
          <w:rFonts w:ascii="Arial" w:hAnsi="Arial" w:cs="Arial"/>
          <w:sz w:val="18"/>
          <w:szCs w:val="18"/>
        </w:rPr>
        <w:lastRenderedPageBreak/>
        <w:t>пояснения в письменной форме до момента представления указанных пояснений в управление.</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3. Выездная проверка проводится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В ходе выездной проверки могут совершаться следующие контрольные действия: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осмотр;</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досмотр;</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опрос;</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получение письменных объяснений;</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истребование документов;</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инструментальное обследование.</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 июля 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4.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управления,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Наблюдение за соблюдением обязательных требований (мониторинг безопасности) осуществляется по месту нахождения управления постоянно (систематически, регулярно, непрерывно) на основании заданий уполномоченного должностного лица, включая задания, содержащиеся в планах работы контрольного органа в течение установленного в нем срока.</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Форма задания должностного лица об осуществлении наблюдения за соблюдением обязательных требований (мониторинг безопасности) утверждается управлением.</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lastRenderedPageBreak/>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управления или в Администрацию для принятия решений в соответствии с положениями Федерального закона от 31 июля 2020 № 248-ФЗ «О государственном контроле (надзоре) и муниципальном контроле в Российской Федерации».</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6.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 июля 2020 №  248-ФЗ «О государственном контроле (надзоре) и муниципальном контроле в Российской Федерации».</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 июля 2020 № 248-ФЗ «О государственном контроле (надзоре) и муниципальном контроле в Российской Федерации» представить в управление информацию о невозможности присутствия при проведении контрольного мероприятия являются: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 нахождение на стационарном лечении в медицинском учреждении;</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2) нахождение за пределами Российской Федерации;</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3) административный арест;</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При предоставлении указанной информации проведение контрольного мероприятия переносится инспектором на срок, необходимый для устранения обстоятельств, послуживших поводом для данного обращения индивидуального предпринимателя, гражданина.</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 сведений, отнесенных законодательством Российской Федерации к государственной тайне;</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2) объектов, территорий, которые законодательством Российской Федерации отнесены к режимным и особо важным объектам.</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9. Результаты контрольного (надзорного) мероприятия оформляются в порядке, установленном Федеральным законом от 31 июля 2020 № 248-ФЗ «О государственном контроле (надзоре) и муниципальном контроле в Российской Федерации».</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 xml:space="preserve">10. В случае выявления при проведении контрольного мероприятия нарушений обязательных требований управление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w:t>
      </w:r>
      <w:r w:rsidRPr="009834B9">
        <w:rPr>
          <w:rFonts w:ascii="Arial" w:hAnsi="Arial" w:cs="Arial"/>
          <w:sz w:val="18"/>
          <w:szCs w:val="18"/>
        </w:rPr>
        <w:lastRenderedPageBreak/>
        <w:t>охраняемым законом ценностям по форме, утверждаемой управлением.</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11. В случае поступления в управление возражений, указанных в части 1 статьи 89 Федерального закона от 31 июля 2020 № 248-ФЗ «О государственном контроле (надзоре) и муниципальном контроле в Российской Федерации», управление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управление либо путем использования видео-конференц-связи.</w:t>
      </w: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9834B9" w:rsidRPr="009834B9" w:rsidRDefault="009834B9" w:rsidP="009834B9">
      <w:pPr>
        <w:spacing w:line="180" w:lineRule="exact"/>
        <w:ind w:firstLine="567"/>
        <w:jc w:val="both"/>
        <w:rPr>
          <w:rFonts w:ascii="Arial" w:hAnsi="Arial" w:cs="Arial"/>
          <w:sz w:val="18"/>
          <w:szCs w:val="18"/>
        </w:rPr>
      </w:pPr>
    </w:p>
    <w:p w:rsidR="009834B9" w:rsidRPr="009834B9"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Статья 5. Заключительные положения</w:t>
      </w:r>
    </w:p>
    <w:p w:rsidR="009834B9" w:rsidRPr="009834B9" w:rsidRDefault="009834B9" w:rsidP="009834B9">
      <w:pPr>
        <w:spacing w:line="180" w:lineRule="exact"/>
        <w:ind w:firstLine="567"/>
        <w:jc w:val="both"/>
        <w:rPr>
          <w:rFonts w:ascii="Arial" w:hAnsi="Arial" w:cs="Arial"/>
          <w:sz w:val="18"/>
          <w:szCs w:val="18"/>
        </w:rPr>
      </w:pPr>
    </w:p>
    <w:p w:rsidR="00A45522" w:rsidRDefault="009834B9" w:rsidP="009834B9">
      <w:pPr>
        <w:spacing w:line="180" w:lineRule="exact"/>
        <w:ind w:firstLine="567"/>
        <w:jc w:val="both"/>
        <w:rPr>
          <w:rFonts w:ascii="Arial" w:hAnsi="Arial" w:cs="Arial"/>
          <w:sz w:val="18"/>
          <w:szCs w:val="18"/>
        </w:rPr>
      </w:pPr>
      <w:r w:rsidRPr="009834B9">
        <w:rPr>
          <w:rFonts w:ascii="Arial" w:hAnsi="Arial" w:cs="Arial"/>
          <w:sz w:val="18"/>
          <w:szCs w:val="18"/>
        </w:rPr>
        <w:t>До 31 декабря 2023 года подготовка управлением в ходе осуществления муниципального контроля документов, информирование контролируемых лиц о совершаемых должностными лицами управления действиях и принимаемых решениях, обмен документами и сведениями с контролируемыми лицами осуществляется на бумажном носителе.</w:t>
      </w:r>
    </w:p>
    <w:p w:rsidR="00A45522" w:rsidRDefault="00A45522" w:rsidP="004121B8">
      <w:pPr>
        <w:spacing w:line="240" w:lineRule="exact"/>
        <w:ind w:firstLine="142"/>
        <w:rPr>
          <w:rFonts w:ascii="Arial" w:hAnsi="Arial" w:cs="Arial"/>
          <w:sz w:val="18"/>
          <w:szCs w:val="18"/>
        </w:rPr>
      </w:pPr>
    </w:p>
    <w:p w:rsidR="00A45522" w:rsidRDefault="00A45522" w:rsidP="004121B8">
      <w:pPr>
        <w:spacing w:line="240" w:lineRule="exact"/>
        <w:ind w:firstLine="142"/>
        <w:rPr>
          <w:rFonts w:ascii="Arial" w:hAnsi="Arial" w:cs="Arial"/>
          <w:sz w:val="18"/>
          <w:szCs w:val="18"/>
        </w:rPr>
      </w:pPr>
    </w:p>
    <w:p w:rsidR="00BC1CED" w:rsidRPr="00BC1CED" w:rsidRDefault="00BC1CED" w:rsidP="00BC1CED">
      <w:pPr>
        <w:spacing w:line="200" w:lineRule="exact"/>
        <w:ind w:firstLine="142"/>
        <w:jc w:val="center"/>
        <w:rPr>
          <w:rFonts w:ascii="Arial" w:hAnsi="Arial" w:cs="Arial"/>
          <w:sz w:val="18"/>
          <w:szCs w:val="18"/>
        </w:rPr>
      </w:pPr>
      <w:r w:rsidRPr="00BC1CED">
        <w:rPr>
          <w:rFonts w:ascii="Arial" w:hAnsi="Arial" w:cs="Arial"/>
          <w:sz w:val="18"/>
          <w:szCs w:val="18"/>
        </w:rPr>
        <w:t>СОВЕТ ДЕПУТАТОВ БЛАГОДАРНЕНСКОГО ГОРОДСКОГО ОКРУГА</w:t>
      </w:r>
    </w:p>
    <w:p w:rsidR="00BC1CED" w:rsidRPr="00BC1CED" w:rsidRDefault="00BC1CED" w:rsidP="00BC1CED">
      <w:pPr>
        <w:spacing w:line="200" w:lineRule="exact"/>
        <w:ind w:firstLine="142"/>
        <w:jc w:val="center"/>
        <w:rPr>
          <w:rFonts w:ascii="Arial" w:hAnsi="Arial" w:cs="Arial"/>
          <w:sz w:val="18"/>
          <w:szCs w:val="18"/>
        </w:rPr>
      </w:pPr>
      <w:r w:rsidRPr="00BC1CED">
        <w:rPr>
          <w:rFonts w:ascii="Arial" w:hAnsi="Arial" w:cs="Arial"/>
          <w:sz w:val="18"/>
          <w:szCs w:val="18"/>
        </w:rPr>
        <w:t>СТАВРОПОЛЬСКОГО КРАЯ ПЕРВОГО СОЗЫВА</w:t>
      </w:r>
    </w:p>
    <w:p w:rsidR="00BC1CED" w:rsidRPr="00BC1CED" w:rsidRDefault="00BC1CED" w:rsidP="00BC1CED">
      <w:pPr>
        <w:spacing w:line="200" w:lineRule="exact"/>
        <w:ind w:firstLine="142"/>
        <w:jc w:val="center"/>
        <w:rPr>
          <w:rFonts w:ascii="Arial" w:hAnsi="Arial" w:cs="Arial"/>
          <w:sz w:val="18"/>
          <w:szCs w:val="18"/>
        </w:rPr>
      </w:pPr>
    </w:p>
    <w:p w:rsidR="00BC1CED" w:rsidRPr="00BC1CED" w:rsidRDefault="00BC1CED" w:rsidP="00BC1CED">
      <w:pPr>
        <w:spacing w:line="200" w:lineRule="exact"/>
        <w:ind w:firstLine="142"/>
        <w:jc w:val="center"/>
        <w:rPr>
          <w:rFonts w:ascii="Arial" w:hAnsi="Arial" w:cs="Arial"/>
          <w:sz w:val="18"/>
          <w:szCs w:val="18"/>
        </w:rPr>
      </w:pPr>
      <w:r w:rsidRPr="00BC1CED">
        <w:rPr>
          <w:rFonts w:ascii="Arial" w:hAnsi="Arial" w:cs="Arial"/>
          <w:sz w:val="18"/>
          <w:szCs w:val="18"/>
        </w:rPr>
        <w:t>РЕШЕНИЕ</w:t>
      </w:r>
    </w:p>
    <w:p w:rsidR="00BC1CED" w:rsidRPr="00BC1CED" w:rsidRDefault="00BC1CED" w:rsidP="00BC1CED">
      <w:pPr>
        <w:spacing w:line="200" w:lineRule="exact"/>
        <w:ind w:firstLine="142"/>
        <w:jc w:val="center"/>
        <w:rPr>
          <w:rFonts w:ascii="Arial" w:hAnsi="Arial" w:cs="Arial"/>
          <w:sz w:val="18"/>
          <w:szCs w:val="18"/>
        </w:rPr>
      </w:pPr>
    </w:p>
    <w:p w:rsidR="00BC1CED" w:rsidRPr="00BC1CED" w:rsidRDefault="00BC1CED" w:rsidP="00BC1CED">
      <w:pPr>
        <w:spacing w:line="200" w:lineRule="exact"/>
        <w:ind w:firstLine="142"/>
        <w:jc w:val="center"/>
        <w:rPr>
          <w:rFonts w:ascii="Arial" w:hAnsi="Arial" w:cs="Arial"/>
          <w:sz w:val="18"/>
          <w:szCs w:val="18"/>
        </w:rPr>
      </w:pPr>
      <w:r w:rsidRPr="00BC1CED">
        <w:rPr>
          <w:rFonts w:ascii="Arial" w:hAnsi="Arial" w:cs="Arial"/>
          <w:sz w:val="18"/>
          <w:szCs w:val="18"/>
        </w:rPr>
        <w:t>28 декабря 2021 года</w:t>
      </w:r>
      <w:r w:rsidRPr="00BC1CED">
        <w:rPr>
          <w:rFonts w:ascii="Arial" w:hAnsi="Arial" w:cs="Arial"/>
          <w:sz w:val="18"/>
          <w:szCs w:val="18"/>
        </w:rPr>
        <w:tab/>
        <w:t>г. Благодарный</w:t>
      </w:r>
      <w:r w:rsidRPr="00BC1CED">
        <w:rPr>
          <w:rFonts w:ascii="Arial" w:hAnsi="Arial" w:cs="Arial"/>
          <w:sz w:val="18"/>
          <w:szCs w:val="18"/>
        </w:rPr>
        <w:tab/>
        <w:t>№ 480</w:t>
      </w:r>
    </w:p>
    <w:p w:rsidR="00BC1CED" w:rsidRPr="00BC1CED" w:rsidRDefault="00BC1CED" w:rsidP="00BC1CED">
      <w:pPr>
        <w:spacing w:line="200" w:lineRule="exact"/>
        <w:ind w:firstLine="142"/>
        <w:jc w:val="center"/>
        <w:rPr>
          <w:rFonts w:ascii="Arial" w:hAnsi="Arial" w:cs="Arial"/>
          <w:sz w:val="18"/>
          <w:szCs w:val="18"/>
        </w:rPr>
      </w:pPr>
    </w:p>
    <w:p w:rsidR="00BC1CED" w:rsidRPr="00BC1CED" w:rsidRDefault="00BC1CED" w:rsidP="00BC1CED">
      <w:pPr>
        <w:spacing w:line="200" w:lineRule="exact"/>
        <w:ind w:firstLine="567"/>
        <w:jc w:val="both"/>
        <w:rPr>
          <w:rFonts w:ascii="Arial" w:hAnsi="Arial" w:cs="Arial"/>
          <w:sz w:val="18"/>
          <w:szCs w:val="18"/>
        </w:rPr>
      </w:pPr>
    </w:p>
    <w:p w:rsidR="00BC1CED" w:rsidRPr="00BC1CED" w:rsidRDefault="00BC1CED" w:rsidP="00BC1CED">
      <w:pPr>
        <w:spacing w:line="200" w:lineRule="exact"/>
        <w:ind w:firstLine="567"/>
        <w:jc w:val="both"/>
        <w:rPr>
          <w:rFonts w:ascii="Arial" w:hAnsi="Arial" w:cs="Arial"/>
          <w:sz w:val="18"/>
          <w:szCs w:val="18"/>
        </w:rPr>
      </w:pPr>
      <w:r w:rsidRPr="00BC1CED">
        <w:rPr>
          <w:rFonts w:ascii="Arial" w:hAnsi="Arial" w:cs="Arial"/>
          <w:sz w:val="18"/>
          <w:szCs w:val="18"/>
        </w:rPr>
        <w:t>Об утверждении перечня имущества, 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w:t>
      </w:r>
    </w:p>
    <w:p w:rsidR="00BC1CED" w:rsidRPr="00BC1CED" w:rsidRDefault="00BC1CED" w:rsidP="00BC1CED">
      <w:pPr>
        <w:spacing w:line="200" w:lineRule="exact"/>
        <w:ind w:firstLine="567"/>
        <w:jc w:val="both"/>
        <w:rPr>
          <w:rFonts w:ascii="Arial" w:hAnsi="Arial" w:cs="Arial"/>
          <w:sz w:val="18"/>
          <w:szCs w:val="18"/>
        </w:rPr>
      </w:pPr>
    </w:p>
    <w:p w:rsidR="00BC1CED" w:rsidRPr="00BC1CED" w:rsidRDefault="00BC1CED" w:rsidP="00BC1CED">
      <w:pPr>
        <w:spacing w:line="200" w:lineRule="exact"/>
        <w:ind w:firstLine="567"/>
        <w:jc w:val="both"/>
        <w:rPr>
          <w:rFonts w:ascii="Arial" w:hAnsi="Arial" w:cs="Arial"/>
          <w:sz w:val="18"/>
          <w:szCs w:val="18"/>
        </w:rPr>
      </w:pPr>
      <w:r w:rsidRPr="00BC1CED">
        <w:rPr>
          <w:rFonts w:ascii="Arial" w:hAnsi="Arial" w:cs="Arial"/>
          <w:sz w:val="18"/>
          <w:szCs w:val="18"/>
        </w:rPr>
        <w:t>В соответствии с Положением об управлении и распоряжении имущественными объектами муниципальной собственности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27 февраля 2018 года № 90, Уставом Благодарненского городского округа Ставропольского края, Совет депутатов Благодарненского городского округа Ставропольского края</w:t>
      </w:r>
    </w:p>
    <w:p w:rsidR="00BC1CED" w:rsidRPr="00BC1CED" w:rsidRDefault="00BC1CED" w:rsidP="00BC1CED">
      <w:pPr>
        <w:spacing w:line="200" w:lineRule="exact"/>
        <w:ind w:firstLine="567"/>
        <w:jc w:val="both"/>
        <w:rPr>
          <w:rFonts w:ascii="Arial" w:hAnsi="Arial" w:cs="Arial"/>
          <w:sz w:val="18"/>
          <w:szCs w:val="18"/>
        </w:rPr>
      </w:pPr>
    </w:p>
    <w:p w:rsidR="00BC1CED" w:rsidRPr="00BC1CED" w:rsidRDefault="00BC1CED" w:rsidP="00BC1CED">
      <w:pPr>
        <w:spacing w:line="200" w:lineRule="exact"/>
        <w:ind w:firstLine="567"/>
        <w:jc w:val="both"/>
        <w:rPr>
          <w:rFonts w:ascii="Arial" w:hAnsi="Arial" w:cs="Arial"/>
          <w:sz w:val="18"/>
          <w:szCs w:val="18"/>
        </w:rPr>
      </w:pPr>
      <w:r w:rsidRPr="00BC1CED">
        <w:rPr>
          <w:rFonts w:ascii="Arial" w:hAnsi="Arial" w:cs="Arial"/>
          <w:sz w:val="18"/>
          <w:szCs w:val="18"/>
        </w:rPr>
        <w:t>РЕШИЛ:</w:t>
      </w:r>
    </w:p>
    <w:p w:rsidR="00BC1CED" w:rsidRPr="00BC1CED" w:rsidRDefault="00BC1CED" w:rsidP="00BC1CED">
      <w:pPr>
        <w:spacing w:line="200" w:lineRule="exact"/>
        <w:ind w:firstLine="567"/>
        <w:jc w:val="both"/>
        <w:rPr>
          <w:rFonts w:ascii="Arial" w:hAnsi="Arial" w:cs="Arial"/>
          <w:sz w:val="18"/>
          <w:szCs w:val="18"/>
        </w:rPr>
      </w:pPr>
    </w:p>
    <w:p w:rsidR="00BC1CED" w:rsidRPr="00BC1CED" w:rsidRDefault="00BC1CED" w:rsidP="00BC1CED">
      <w:pPr>
        <w:spacing w:line="200" w:lineRule="exact"/>
        <w:ind w:firstLine="567"/>
        <w:jc w:val="both"/>
        <w:rPr>
          <w:rFonts w:ascii="Arial" w:hAnsi="Arial" w:cs="Arial"/>
          <w:sz w:val="18"/>
          <w:szCs w:val="18"/>
        </w:rPr>
      </w:pPr>
      <w:r w:rsidRPr="00BC1CED">
        <w:rPr>
          <w:rFonts w:ascii="Arial" w:hAnsi="Arial" w:cs="Arial"/>
          <w:sz w:val="18"/>
          <w:szCs w:val="18"/>
        </w:rPr>
        <w:t xml:space="preserve">1. Утвердить прилагаемый перечень имущества, предлагаемого к передаче из муниципальной собственности Благодарненского </w:t>
      </w:r>
      <w:r w:rsidRPr="00BC1CED">
        <w:rPr>
          <w:rFonts w:ascii="Arial" w:hAnsi="Arial" w:cs="Arial"/>
          <w:sz w:val="18"/>
          <w:szCs w:val="18"/>
        </w:rPr>
        <w:lastRenderedPageBreak/>
        <w:t>городского округа Ставропольского края в собственность Ставропольского края.</w:t>
      </w:r>
    </w:p>
    <w:p w:rsidR="00BC1CED" w:rsidRPr="00BC1CED" w:rsidRDefault="00BC1CED" w:rsidP="00BC1CED">
      <w:pPr>
        <w:spacing w:line="200" w:lineRule="exact"/>
        <w:ind w:firstLine="567"/>
        <w:jc w:val="both"/>
        <w:rPr>
          <w:rFonts w:ascii="Arial" w:hAnsi="Arial" w:cs="Arial"/>
          <w:sz w:val="18"/>
          <w:szCs w:val="18"/>
        </w:rPr>
      </w:pPr>
    </w:p>
    <w:p w:rsidR="00BC1CED" w:rsidRPr="00BC1CED" w:rsidRDefault="00BC1CED" w:rsidP="00BC1CED">
      <w:pPr>
        <w:spacing w:line="200" w:lineRule="exact"/>
        <w:ind w:firstLine="567"/>
        <w:jc w:val="both"/>
        <w:rPr>
          <w:rFonts w:ascii="Arial" w:hAnsi="Arial" w:cs="Arial"/>
          <w:sz w:val="18"/>
          <w:szCs w:val="18"/>
        </w:rPr>
      </w:pPr>
      <w:r w:rsidRPr="00BC1CED">
        <w:rPr>
          <w:rFonts w:ascii="Arial" w:hAnsi="Arial" w:cs="Arial"/>
          <w:sz w:val="18"/>
          <w:szCs w:val="18"/>
        </w:rPr>
        <w:t xml:space="preserve">2. Направить копию решения Совета депутатов Благодарненского городского округа Ставропольского края в министерство имущественных отношений Ставропольского края. </w:t>
      </w:r>
    </w:p>
    <w:p w:rsidR="00BC1CED" w:rsidRPr="00BC1CED" w:rsidRDefault="00BC1CED" w:rsidP="00BC1CED">
      <w:pPr>
        <w:spacing w:line="200" w:lineRule="exact"/>
        <w:ind w:firstLine="567"/>
        <w:jc w:val="both"/>
        <w:rPr>
          <w:rFonts w:ascii="Arial" w:hAnsi="Arial" w:cs="Arial"/>
          <w:sz w:val="18"/>
          <w:szCs w:val="18"/>
        </w:rPr>
      </w:pPr>
    </w:p>
    <w:p w:rsidR="00BC1CED" w:rsidRPr="00BC1CED" w:rsidRDefault="00BC1CED" w:rsidP="00BC1CED">
      <w:pPr>
        <w:spacing w:line="200" w:lineRule="exact"/>
        <w:ind w:firstLine="567"/>
        <w:jc w:val="both"/>
        <w:rPr>
          <w:rFonts w:ascii="Arial" w:hAnsi="Arial" w:cs="Arial"/>
          <w:sz w:val="18"/>
          <w:szCs w:val="18"/>
        </w:rPr>
      </w:pPr>
      <w:r w:rsidRPr="00BC1CED">
        <w:rPr>
          <w:rFonts w:ascii="Arial" w:hAnsi="Arial" w:cs="Arial"/>
          <w:sz w:val="18"/>
          <w:szCs w:val="18"/>
        </w:rPr>
        <w:t>3. Настоящее решение вступает в силу со дня его принятия и подлежит официальному опубликованию.</w:t>
      </w:r>
    </w:p>
    <w:p w:rsidR="00BC1CED" w:rsidRPr="00BC1CED" w:rsidRDefault="00BC1CED" w:rsidP="00BC1CED">
      <w:pPr>
        <w:spacing w:line="200" w:lineRule="exact"/>
        <w:ind w:firstLine="567"/>
        <w:jc w:val="both"/>
        <w:rPr>
          <w:rFonts w:ascii="Arial" w:hAnsi="Arial" w:cs="Arial"/>
          <w:sz w:val="18"/>
          <w:szCs w:val="18"/>
        </w:rPr>
      </w:pPr>
    </w:p>
    <w:p w:rsidR="00BC1CED" w:rsidRPr="00BC1CED" w:rsidRDefault="00BC1CED" w:rsidP="00BC1CED">
      <w:pPr>
        <w:spacing w:line="200" w:lineRule="exact"/>
        <w:ind w:firstLine="142"/>
        <w:jc w:val="both"/>
        <w:rPr>
          <w:rFonts w:ascii="Arial" w:hAnsi="Arial" w:cs="Arial"/>
          <w:sz w:val="18"/>
          <w:szCs w:val="18"/>
        </w:rPr>
      </w:pPr>
    </w:p>
    <w:p w:rsidR="00BC1CED" w:rsidRPr="00BC1CED" w:rsidRDefault="00BC1CED" w:rsidP="00BC1CED">
      <w:pPr>
        <w:spacing w:line="200" w:lineRule="exact"/>
        <w:ind w:firstLine="142"/>
        <w:jc w:val="both"/>
        <w:rPr>
          <w:rFonts w:ascii="Arial" w:hAnsi="Arial" w:cs="Arial"/>
          <w:sz w:val="18"/>
          <w:szCs w:val="18"/>
        </w:rPr>
      </w:pPr>
    </w:p>
    <w:p w:rsidR="00BC1CED" w:rsidRPr="00BC1CED" w:rsidRDefault="00BC1CED" w:rsidP="00BC1CED">
      <w:pPr>
        <w:spacing w:line="200" w:lineRule="exact"/>
        <w:rPr>
          <w:rFonts w:ascii="Arial" w:hAnsi="Arial" w:cs="Arial"/>
          <w:sz w:val="18"/>
          <w:szCs w:val="18"/>
        </w:rPr>
      </w:pPr>
      <w:r w:rsidRPr="00BC1CED">
        <w:rPr>
          <w:rFonts w:ascii="Arial" w:hAnsi="Arial" w:cs="Arial"/>
          <w:sz w:val="18"/>
          <w:szCs w:val="18"/>
        </w:rPr>
        <w:t>Председатель Совета депутатов</w:t>
      </w:r>
    </w:p>
    <w:p w:rsidR="00BC1CED" w:rsidRDefault="00BC1CED" w:rsidP="00BC1CED">
      <w:pPr>
        <w:spacing w:line="200" w:lineRule="exact"/>
        <w:rPr>
          <w:rFonts w:ascii="Arial" w:hAnsi="Arial" w:cs="Arial"/>
          <w:sz w:val="18"/>
          <w:szCs w:val="18"/>
        </w:rPr>
      </w:pPr>
      <w:r w:rsidRPr="00BC1CED">
        <w:rPr>
          <w:rFonts w:ascii="Arial" w:hAnsi="Arial" w:cs="Arial"/>
          <w:sz w:val="18"/>
          <w:szCs w:val="18"/>
        </w:rPr>
        <w:t xml:space="preserve">Благодарненского городского округа </w:t>
      </w:r>
    </w:p>
    <w:p w:rsidR="00A45522" w:rsidRDefault="00BC1CED" w:rsidP="00BC1CED">
      <w:pPr>
        <w:spacing w:line="200" w:lineRule="exact"/>
        <w:rPr>
          <w:rFonts w:ascii="Arial" w:hAnsi="Arial" w:cs="Arial"/>
          <w:sz w:val="18"/>
          <w:szCs w:val="18"/>
        </w:rPr>
      </w:pPr>
      <w:r w:rsidRPr="00BC1CED">
        <w:rPr>
          <w:rFonts w:ascii="Arial" w:hAnsi="Arial" w:cs="Arial"/>
          <w:sz w:val="18"/>
          <w:szCs w:val="18"/>
        </w:rPr>
        <w:t xml:space="preserve">Ставропольского края </w:t>
      </w:r>
      <w:r w:rsidRPr="00BC1CED">
        <w:rPr>
          <w:rFonts w:ascii="Arial" w:hAnsi="Arial" w:cs="Arial"/>
          <w:sz w:val="18"/>
          <w:szCs w:val="18"/>
        </w:rPr>
        <w:tab/>
      </w:r>
      <w:r>
        <w:rPr>
          <w:rFonts w:ascii="Arial" w:hAnsi="Arial" w:cs="Arial"/>
          <w:sz w:val="18"/>
          <w:szCs w:val="18"/>
        </w:rPr>
        <w:t xml:space="preserve">                     </w:t>
      </w:r>
      <w:r w:rsidRPr="00BC1CED">
        <w:rPr>
          <w:rFonts w:ascii="Arial" w:hAnsi="Arial" w:cs="Arial"/>
          <w:sz w:val="18"/>
          <w:szCs w:val="18"/>
        </w:rPr>
        <w:t>И.А. Ерохин</w:t>
      </w:r>
    </w:p>
    <w:p w:rsidR="00A45522" w:rsidRDefault="00A45522" w:rsidP="00BC1CED">
      <w:pPr>
        <w:spacing w:line="200" w:lineRule="exact"/>
        <w:rPr>
          <w:rFonts w:ascii="Arial" w:hAnsi="Arial" w:cs="Arial"/>
          <w:sz w:val="18"/>
          <w:szCs w:val="18"/>
        </w:rPr>
      </w:pPr>
    </w:p>
    <w:p w:rsidR="00A45522" w:rsidRDefault="00A45522" w:rsidP="004121B8">
      <w:pPr>
        <w:spacing w:line="240" w:lineRule="exact"/>
        <w:ind w:firstLine="142"/>
        <w:rPr>
          <w:rFonts w:ascii="Arial" w:hAnsi="Arial" w:cs="Arial"/>
          <w:sz w:val="18"/>
          <w:szCs w:val="18"/>
        </w:rPr>
      </w:pPr>
    </w:p>
    <w:p w:rsidR="00A45522" w:rsidRDefault="00A45522" w:rsidP="004121B8">
      <w:pPr>
        <w:spacing w:line="240" w:lineRule="exact"/>
        <w:ind w:firstLine="142"/>
        <w:rPr>
          <w:rFonts w:ascii="Arial" w:hAnsi="Arial" w:cs="Arial"/>
          <w:sz w:val="18"/>
          <w:szCs w:val="18"/>
        </w:rPr>
      </w:pPr>
    </w:p>
    <w:p w:rsidR="005A416D" w:rsidRPr="005A416D" w:rsidRDefault="005A416D" w:rsidP="005A416D">
      <w:pPr>
        <w:spacing w:line="180" w:lineRule="exact"/>
        <w:ind w:firstLine="142"/>
        <w:jc w:val="center"/>
        <w:rPr>
          <w:rFonts w:ascii="Arial" w:hAnsi="Arial" w:cs="Arial"/>
          <w:sz w:val="18"/>
          <w:szCs w:val="18"/>
        </w:rPr>
      </w:pPr>
      <w:r w:rsidRPr="005A416D">
        <w:rPr>
          <w:rFonts w:ascii="Arial" w:hAnsi="Arial" w:cs="Arial"/>
          <w:sz w:val="18"/>
          <w:szCs w:val="18"/>
        </w:rPr>
        <w:t>ПОСТАНОВЛЕНИЕ</w:t>
      </w:r>
    </w:p>
    <w:p w:rsidR="005A416D" w:rsidRPr="005A416D" w:rsidRDefault="005A416D" w:rsidP="005A416D">
      <w:pPr>
        <w:spacing w:line="180" w:lineRule="exact"/>
        <w:ind w:firstLine="142"/>
        <w:jc w:val="center"/>
        <w:rPr>
          <w:rFonts w:ascii="Arial" w:hAnsi="Arial" w:cs="Arial"/>
          <w:sz w:val="18"/>
          <w:szCs w:val="18"/>
        </w:rPr>
      </w:pPr>
    </w:p>
    <w:p w:rsidR="005A416D" w:rsidRPr="005A416D" w:rsidRDefault="005A416D" w:rsidP="005A416D">
      <w:pPr>
        <w:spacing w:line="180" w:lineRule="exact"/>
        <w:ind w:firstLine="142"/>
        <w:jc w:val="center"/>
        <w:rPr>
          <w:rFonts w:ascii="Arial" w:hAnsi="Arial" w:cs="Arial"/>
          <w:sz w:val="18"/>
          <w:szCs w:val="18"/>
        </w:rPr>
      </w:pPr>
      <w:r w:rsidRPr="005A416D">
        <w:rPr>
          <w:rFonts w:ascii="Arial" w:hAnsi="Arial" w:cs="Arial"/>
          <w:sz w:val="18"/>
          <w:szCs w:val="18"/>
        </w:rPr>
        <w:t>АДМИНИСТРАЦИИ БЛАГОДАРНЕНСКОГО ГОРОДСКОГО ОКРУГА  СТАВРОПОЛЬСКОГО КРАЯ</w:t>
      </w:r>
    </w:p>
    <w:p w:rsidR="005A416D" w:rsidRPr="005A416D" w:rsidRDefault="005A416D" w:rsidP="005A416D">
      <w:pPr>
        <w:spacing w:line="180" w:lineRule="exact"/>
        <w:ind w:firstLine="142"/>
        <w:jc w:val="center"/>
        <w:rPr>
          <w:rFonts w:ascii="Arial" w:hAnsi="Arial" w:cs="Arial"/>
          <w:sz w:val="18"/>
          <w:szCs w:val="18"/>
        </w:rPr>
      </w:pPr>
      <w:r>
        <w:rPr>
          <w:rFonts w:ascii="Arial" w:hAnsi="Arial" w:cs="Arial"/>
          <w:sz w:val="18"/>
          <w:szCs w:val="18"/>
        </w:rPr>
        <w:t xml:space="preserve">15 декабря  2021  года г. Благодарны </w:t>
      </w:r>
      <w:r w:rsidRPr="005A416D">
        <w:rPr>
          <w:rFonts w:ascii="Arial" w:hAnsi="Arial" w:cs="Arial"/>
          <w:sz w:val="18"/>
          <w:szCs w:val="18"/>
        </w:rPr>
        <w:t>№</w:t>
      </w:r>
      <w:r w:rsidRPr="005A416D">
        <w:rPr>
          <w:rFonts w:ascii="Arial" w:hAnsi="Arial" w:cs="Arial"/>
          <w:sz w:val="18"/>
          <w:szCs w:val="18"/>
        </w:rPr>
        <w:tab/>
      </w:r>
      <w:r>
        <w:rPr>
          <w:rFonts w:ascii="Arial" w:hAnsi="Arial" w:cs="Arial"/>
          <w:sz w:val="18"/>
          <w:szCs w:val="18"/>
        </w:rPr>
        <w:t xml:space="preserve"> </w:t>
      </w:r>
      <w:r w:rsidRPr="005A416D">
        <w:rPr>
          <w:rFonts w:ascii="Arial" w:hAnsi="Arial" w:cs="Arial"/>
          <w:sz w:val="18"/>
          <w:szCs w:val="18"/>
        </w:rPr>
        <w:t>1352</w:t>
      </w:r>
    </w:p>
    <w:p w:rsidR="005A416D" w:rsidRPr="005A416D" w:rsidRDefault="005A416D" w:rsidP="005A416D">
      <w:pPr>
        <w:spacing w:line="180" w:lineRule="exact"/>
        <w:ind w:firstLine="142"/>
        <w:jc w:val="center"/>
        <w:rPr>
          <w:rFonts w:ascii="Arial" w:hAnsi="Arial" w:cs="Arial"/>
          <w:sz w:val="18"/>
          <w:szCs w:val="18"/>
        </w:rPr>
      </w:pPr>
    </w:p>
    <w:p w:rsidR="005A416D" w:rsidRPr="005A416D" w:rsidRDefault="005A416D" w:rsidP="005A416D">
      <w:pPr>
        <w:spacing w:line="180" w:lineRule="exact"/>
        <w:ind w:firstLine="142"/>
        <w:rPr>
          <w:rFonts w:ascii="Arial" w:hAnsi="Arial" w:cs="Arial"/>
          <w:sz w:val="18"/>
          <w:szCs w:val="18"/>
        </w:rPr>
      </w:pPr>
    </w:p>
    <w:p w:rsidR="005A416D" w:rsidRPr="005A416D" w:rsidRDefault="005A416D" w:rsidP="005A416D">
      <w:pPr>
        <w:spacing w:line="180" w:lineRule="exact"/>
        <w:ind w:firstLine="567"/>
        <w:rPr>
          <w:rFonts w:ascii="Arial" w:hAnsi="Arial" w:cs="Arial"/>
          <w:sz w:val="18"/>
          <w:szCs w:val="18"/>
        </w:rPr>
      </w:pPr>
      <w:r w:rsidRPr="005A416D">
        <w:rPr>
          <w:rFonts w:ascii="Arial" w:hAnsi="Arial" w:cs="Arial"/>
          <w:sz w:val="18"/>
          <w:szCs w:val="18"/>
        </w:rPr>
        <w:t>Об утверждении муниципальной программы Благодарненского городского округа Ставропольского края «Развитие сельского хозяйства»</w:t>
      </w:r>
    </w:p>
    <w:p w:rsidR="005A416D" w:rsidRPr="005A416D" w:rsidRDefault="005A416D" w:rsidP="005A416D">
      <w:pPr>
        <w:spacing w:line="180" w:lineRule="exact"/>
        <w:ind w:firstLine="567"/>
        <w:rPr>
          <w:rFonts w:ascii="Arial" w:hAnsi="Arial" w:cs="Arial"/>
          <w:sz w:val="18"/>
          <w:szCs w:val="18"/>
        </w:rPr>
      </w:pPr>
    </w:p>
    <w:p w:rsidR="005A416D" w:rsidRPr="005A416D" w:rsidRDefault="005A416D" w:rsidP="005A416D">
      <w:pPr>
        <w:spacing w:line="180" w:lineRule="exact"/>
        <w:ind w:firstLine="567"/>
        <w:rPr>
          <w:rFonts w:ascii="Arial" w:hAnsi="Arial" w:cs="Arial"/>
          <w:sz w:val="18"/>
          <w:szCs w:val="18"/>
        </w:rPr>
      </w:pPr>
      <w:r w:rsidRPr="005A416D">
        <w:rPr>
          <w:rFonts w:ascii="Arial" w:hAnsi="Arial" w:cs="Arial"/>
          <w:sz w:val="18"/>
          <w:szCs w:val="18"/>
        </w:rPr>
        <w:t>В соответствии с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от 09 ноября 2021 года №1214), распоряжениями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(в редакции распоряжений администрации Благодарненского городского округа Ставропольского края от 01 августа 2019 года № 708-р, от 09 сентября 2019 года № 876-р, от 22 января 2020 года № 24-р, от 19 июня 2020 года № 397-р, от 10 сентября 2020 года № 595-р, от 18 октября 2021 года № 698-р), администрация Благодарненского городского округа Ставропольского края</w:t>
      </w:r>
    </w:p>
    <w:p w:rsidR="005A416D" w:rsidRPr="005A416D" w:rsidRDefault="005A416D" w:rsidP="005A416D">
      <w:pPr>
        <w:spacing w:line="180" w:lineRule="exact"/>
        <w:ind w:firstLine="567"/>
        <w:rPr>
          <w:rFonts w:ascii="Arial" w:hAnsi="Arial" w:cs="Arial"/>
          <w:sz w:val="18"/>
          <w:szCs w:val="18"/>
        </w:rPr>
      </w:pPr>
    </w:p>
    <w:p w:rsidR="005A416D" w:rsidRPr="005A416D" w:rsidRDefault="005A416D" w:rsidP="005A416D">
      <w:pPr>
        <w:spacing w:line="180" w:lineRule="exact"/>
        <w:ind w:firstLine="567"/>
        <w:rPr>
          <w:rFonts w:ascii="Arial" w:hAnsi="Arial" w:cs="Arial"/>
          <w:sz w:val="18"/>
          <w:szCs w:val="18"/>
        </w:rPr>
      </w:pPr>
      <w:r w:rsidRPr="005A416D">
        <w:rPr>
          <w:rFonts w:ascii="Arial" w:hAnsi="Arial" w:cs="Arial"/>
          <w:sz w:val="18"/>
          <w:szCs w:val="18"/>
        </w:rPr>
        <w:t>ПОСТАНОВЛЯЕТ:</w:t>
      </w:r>
    </w:p>
    <w:p w:rsidR="005A416D" w:rsidRPr="005A416D" w:rsidRDefault="005A416D" w:rsidP="005A416D">
      <w:pPr>
        <w:spacing w:line="180" w:lineRule="exact"/>
        <w:ind w:firstLine="567"/>
        <w:rPr>
          <w:rFonts w:ascii="Arial" w:hAnsi="Arial" w:cs="Arial"/>
          <w:sz w:val="18"/>
          <w:szCs w:val="18"/>
        </w:rPr>
      </w:pPr>
    </w:p>
    <w:p w:rsidR="005A416D" w:rsidRPr="005A416D" w:rsidRDefault="005A416D" w:rsidP="005A416D">
      <w:pPr>
        <w:spacing w:line="180" w:lineRule="exact"/>
        <w:ind w:firstLine="567"/>
        <w:rPr>
          <w:rFonts w:ascii="Arial" w:hAnsi="Arial" w:cs="Arial"/>
          <w:sz w:val="18"/>
          <w:szCs w:val="18"/>
        </w:rPr>
      </w:pPr>
      <w:r w:rsidRPr="005A416D">
        <w:rPr>
          <w:rFonts w:ascii="Arial" w:hAnsi="Arial" w:cs="Arial"/>
          <w:sz w:val="18"/>
          <w:szCs w:val="18"/>
        </w:rPr>
        <w:t>1.Утвердить прилагаемую муниципальную программу Благодарненского городского округа Ставропольского края «Развитие сельского хозяйства».</w:t>
      </w:r>
    </w:p>
    <w:p w:rsidR="005A416D" w:rsidRPr="005A416D" w:rsidRDefault="005A416D" w:rsidP="005A416D">
      <w:pPr>
        <w:spacing w:line="180" w:lineRule="exact"/>
        <w:ind w:firstLine="567"/>
        <w:rPr>
          <w:rFonts w:ascii="Arial" w:hAnsi="Arial" w:cs="Arial"/>
          <w:sz w:val="18"/>
          <w:szCs w:val="18"/>
        </w:rPr>
      </w:pPr>
    </w:p>
    <w:p w:rsidR="005A416D" w:rsidRPr="005A416D" w:rsidRDefault="005A416D" w:rsidP="005A416D">
      <w:pPr>
        <w:spacing w:line="180" w:lineRule="exact"/>
        <w:ind w:firstLine="567"/>
        <w:rPr>
          <w:rFonts w:ascii="Arial" w:hAnsi="Arial" w:cs="Arial"/>
          <w:sz w:val="18"/>
          <w:szCs w:val="18"/>
        </w:rPr>
      </w:pPr>
      <w:r w:rsidRPr="005A416D">
        <w:rPr>
          <w:rFonts w:ascii="Arial" w:hAnsi="Arial" w:cs="Arial"/>
          <w:sz w:val="18"/>
          <w:szCs w:val="18"/>
        </w:rPr>
        <w:t>2. Контроль за выполнением настоящего постановления возложить на заместителя главы администрации - начальника управления сельского хозяйства и охраны окружающей среды администрации Благодарненского городского округа Ставропольского края Соколова В.И.</w:t>
      </w:r>
    </w:p>
    <w:p w:rsidR="005A416D" w:rsidRPr="005A416D" w:rsidRDefault="005A416D" w:rsidP="005A416D">
      <w:pPr>
        <w:spacing w:line="180" w:lineRule="exact"/>
        <w:ind w:firstLine="567"/>
        <w:rPr>
          <w:rFonts w:ascii="Arial" w:hAnsi="Arial" w:cs="Arial"/>
          <w:sz w:val="18"/>
          <w:szCs w:val="18"/>
        </w:rPr>
      </w:pPr>
    </w:p>
    <w:p w:rsidR="005A416D" w:rsidRPr="005A416D" w:rsidRDefault="005A416D" w:rsidP="005A416D">
      <w:pPr>
        <w:spacing w:line="180" w:lineRule="exact"/>
        <w:ind w:firstLine="567"/>
        <w:rPr>
          <w:rFonts w:ascii="Arial" w:hAnsi="Arial" w:cs="Arial"/>
          <w:sz w:val="18"/>
          <w:szCs w:val="18"/>
        </w:rPr>
      </w:pPr>
      <w:r w:rsidRPr="005A416D">
        <w:rPr>
          <w:rFonts w:ascii="Arial" w:hAnsi="Arial" w:cs="Arial"/>
          <w:sz w:val="18"/>
          <w:szCs w:val="18"/>
        </w:rPr>
        <w:lastRenderedPageBreak/>
        <w:t xml:space="preserve">3. Настоящее постановление вступает в силу с 01 января 2022 года и подлежит официальному опубликованию. </w:t>
      </w:r>
    </w:p>
    <w:p w:rsidR="005A416D" w:rsidRPr="005A416D" w:rsidRDefault="005A416D" w:rsidP="005A416D">
      <w:pPr>
        <w:spacing w:line="180" w:lineRule="exact"/>
        <w:ind w:firstLine="567"/>
        <w:rPr>
          <w:rFonts w:ascii="Arial" w:hAnsi="Arial" w:cs="Arial"/>
          <w:sz w:val="18"/>
          <w:szCs w:val="18"/>
        </w:rPr>
      </w:pPr>
    </w:p>
    <w:p w:rsidR="005A416D" w:rsidRPr="005A416D" w:rsidRDefault="005A416D" w:rsidP="005A416D">
      <w:pPr>
        <w:spacing w:line="180" w:lineRule="exact"/>
        <w:ind w:firstLine="142"/>
        <w:rPr>
          <w:rFonts w:ascii="Arial" w:hAnsi="Arial" w:cs="Arial"/>
          <w:sz w:val="18"/>
          <w:szCs w:val="18"/>
        </w:rPr>
      </w:pPr>
    </w:p>
    <w:p w:rsidR="005A416D" w:rsidRPr="005A416D" w:rsidRDefault="005A416D" w:rsidP="005A416D">
      <w:pPr>
        <w:spacing w:line="180" w:lineRule="exact"/>
        <w:ind w:firstLine="142"/>
        <w:rPr>
          <w:rFonts w:ascii="Arial" w:hAnsi="Arial" w:cs="Arial"/>
          <w:sz w:val="18"/>
          <w:szCs w:val="18"/>
        </w:rPr>
      </w:pPr>
    </w:p>
    <w:p w:rsidR="005A416D" w:rsidRPr="005A416D" w:rsidRDefault="005A416D" w:rsidP="005A416D">
      <w:pPr>
        <w:spacing w:line="180" w:lineRule="exact"/>
        <w:ind w:firstLine="142"/>
        <w:rPr>
          <w:rFonts w:ascii="Arial" w:hAnsi="Arial" w:cs="Arial"/>
          <w:sz w:val="18"/>
          <w:szCs w:val="18"/>
        </w:rPr>
      </w:pPr>
      <w:r w:rsidRPr="005A416D">
        <w:rPr>
          <w:rFonts w:ascii="Arial" w:hAnsi="Arial" w:cs="Arial"/>
          <w:sz w:val="18"/>
          <w:szCs w:val="18"/>
        </w:rPr>
        <w:t>Глава</w:t>
      </w:r>
    </w:p>
    <w:p w:rsidR="005A416D" w:rsidRPr="005A416D" w:rsidRDefault="005A416D" w:rsidP="005A416D">
      <w:pPr>
        <w:spacing w:line="180" w:lineRule="exact"/>
        <w:ind w:firstLine="142"/>
        <w:rPr>
          <w:rFonts w:ascii="Arial" w:hAnsi="Arial" w:cs="Arial"/>
          <w:sz w:val="18"/>
          <w:szCs w:val="18"/>
        </w:rPr>
      </w:pPr>
      <w:r w:rsidRPr="005A416D">
        <w:rPr>
          <w:rFonts w:ascii="Arial" w:hAnsi="Arial" w:cs="Arial"/>
          <w:sz w:val="18"/>
          <w:szCs w:val="18"/>
        </w:rPr>
        <w:t>Благодарненского городского округа</w:t>
      </w:r>
    </w:p>
    <w:p w:rsidR="00A45522" w:rsidRDefault="005A416D" w:rsidP="005A416D">
      <w:pPr>
        <w:spacing w:line="180" w:lineRule="exact"/>
        <w:ind w:firstLine="142"/>
        <w:rPr>
          <w:rFonts w:ascii="Arial" w:hAnsi="Arial" w:cs="Arial"/>
          <w:sz w:val="18"/>
          <w:szCs w:val="18"/>
        </w:rPr>
      </w:pPr>
      <w:r w:rsidRPr="005A416D">
        <w:rPr>
          <w:rFonts w:ascii="Arial" w:hAnsi="Arial" w:cs="Arial"/>
          <w:sz w:val="18"/>
          <w:szCs w:val="18"/>
        </w:rPr>
        <w:t xml:space="preserve">Ставропольского края                   </w:t>
      </w:r>
      <w:r>
        <w:rPr>
          <w:rFonts w:ascii="Arial" w:hAnsi="Arial" w:cs="Arial"/>
          <w:sz w:val="18"/>
          <w:szCs w:val="18"/>
        </w:rPr>
        <w:t xml:space="preserve">   </w:t>
      </w:r>
      <w:r w:rsidRPr="005A416D">
        <w:rPr>
          <w:rFonts w:ascii="Arial" w:hAnsi="Arial" w:cs="Arial"/>
          <w:sz w:val="18"/>
          <w:szCs w:val="18"/>
        </w:rPr>
        <w:t>А.И. Теньков</w:t>
      </w:r>
    </w:p>
    <w:p w:rsidR="00A45522" w:rsidRDefault="00A45522" w:rsidP="005A416D">
      <w:pPr>
        <w:spacing w:line="180" w:lineRule="exact"/>
        <w:ind w:firstLine="142"/>
        <w:rPr>
          <w:rFonts w:ascii="Arial" w:hAnsi="Arial" w:cs="Arial"/>
          <w:sz w:val="18"/>
          <w:szCs w:val="18"/>
        </w:rPr>
      </w:pPr>
    </w:p>
    <w:p w:rsidR="00A45522" w:rsidRDefault="00A45522" w:rsidP="004121B8">
      <w:pPr>
        <w:spacing w:line="240" w:lineRule="exact"/>
        <w:ind w:firstLine="142"/>
        <w:rPr>
          <w:rFonts w:ascii="Arial" w:hAnsi="Arial" w:cs="Arial"/>
          <w:sz w:val="18"/>
          <w:szCs w:val="18"/>
        </w:rPr>
      </w:pPr>
    </w:p>
    <w:p w:rsidR="005A416D" w:rsidRPr="005A416D" w:rsidRDefault="005A416D" w:rsidP="005A416D">
      <w:pPr>
        <w:spacing w:line="180" w:lineRule="exact"/>
        <w:ind w:firstLine="142"/>
        <w:jc w:val="right"/>
        <w:rPr>
          <w:rFonts w:ascii="Arial" w:hAnsi="Arial" w:cs="Arial"/>
          <w:sz w:val="18"/>
          <w:szCs w:val="18"/>
        </w:rPr>
      </w:pPr>
      <w:r w:rsidRPr="005A416D">
        <w:rPr>
          <w:rFonts w:ascii="Arial" w:hAnsi="Arial" w:cs="Arial"/>
          <w:sz w:val="18"/>
          <w:szCs w:val="18"/>
        </w:rPr>
        <w:tab/>
        <w:t>УТВЕРЖДЕНА</w:t>
      </w:r>
    </w:p>
    <w:p w:rsidR="005A416D" w:rsidRPr="005A416D" w:rsidRDefault="005A416D" w:rsidP="005A416D">
      <w:pPr>
        <w:spacing w:line="180" w:lineRule="exact"/>
        <w:ind w:firstLine="142"/>
        <w:jc w:val="right"/>
        <w:rPr>
          <w:rFonts w:ascii="Arial" w:hAnsi="Arial" w:cs="Arial"/>
          <w:sz w:val="18"/>
          <w:szCs w:val="18"/>
        </w:rPr>
      </w:pPr>
      <w:r w:rsidRPr="005A416D">
        <w:rPr>
          <w:rFonts w:ascii="Arial" w:hAnsi="Arial" w:cs="Arial"/>
          <w:sz w:val="18"/>
          <w:szCs w:val="18"/>
        </w:rPr>
        <w:t>постановлением администрации</w:t>
      </w:r>
    </w:p>
    <w:p w:rsidR="005A416D" w:rsidRPr="005A416D" w:rsidRDefault="005A416D" w:rsidP="005A416D">
      <w:pPr>
        <w:spacing w:line="180" w:lineRule="exact"/>
        <w:ind w:firstLine="142"/>
        <w:jc w:val="right"/>
        <w:rPr>
          <w:rFonts w:ascii="Arial" w:hAnsi="Arial" w:cs="Arial"/>
          <w:sz w:val="18"/>
          <w:szCs w:val="18"/>
        </w:rPr>
      </w:pPr>
      <w:r w:rsidRPr="005A416D">
        <w:rPr>
          <w:rFonts w:ascii="Arial" w:hAnsi="Arial" w:cs="Arial"/>
          <w:sz w:val="18"/>
          <w:szCs w:val="18"/>
        </w:rPr>
        <w:t>Благодарненского городского округа Ставропольского края</w:t>
      </w:r>
    </w:p>
    <w:p w:rsidR="005A416D" w:rsidRPr="005A416D" w:rsidRDefault="005A416D" w:rsidP="005A416D">
      <w:pPr>
        <w:spacing w:line="180" w:lineRule="exact"/>
        <w:ind w:firstLine="142"/>
        <w:jc w:val="right"/>
        <w:rPr>
          <w:rFonts w:ascii="Arial" w:hAnsi="Arial" w:cs="Arial"/>
          <w:sz w:val="18"/>
          <w:szCs w:val="18"/>
        </w:rPr>
      </w:pPr>
      <w:r w:rsidRPr="005A416D">
        <w:rPr>
          <w:rFonts w:ascii="Arial" w:hAnsi="Arial" w:cs="Arial"/>
          <w:sz w:val="18"/>
          <w:szCs w:val="18"/>
        </w:rPr>
        <w:t>от 15 декабря 2021 года № 1352</w:t>
      </w:r>
    </w:p>
    <w:p w:rsidR="005A416D" w:rsidRPr="005A416D" w:rsidRDefault="005A416D" w:rsidP="005A416D">
      <w:pPr>
        <w:spacing w:line="180" w:lineRule="exact"/>
        <w:ind w:firstLine="142"/>
        <w:rPr>
          <w:rFonts w:ascii="Arial" w:hAnsi="Arial" w:cs="Arial"/>
          <w:sz w:val="18"/>
          <w:szCs w:val="18"/>
        </w:rPr>
      </w:pPr>
    </w:p>
    <w:p w:rsidR="005A416D" w:rsidRPr="005A416D" w:rsidRDefault="005A416D" w:rsidP="005A416D">
      <w:pPr>
        <w:spacing w:line="180" w:lineRule="exact"/>
        <w:ind w:firstLine="142"/>
        <w:rPr>
          <w:rFonts w:ascii="Arial" w:hAnsi="Arial" w:cs="Arial"/>
          <w:sz w:val="18"/>
          <w:szCs w:val="18"/>
        </w:rPr>
      </w:pPr>
    </w:p>
    <w:p w:rsidR="005A416D" w:rsidRPr="005A416D" w:rsidRDefault="005A416D" w:rsidP="005A416D">
      <w:pPr>
        <w:spacing w:line="180" w:lineRule="exact"/>
        <w:ind w:firstLine="142"/>
        <w:jc w:val="center"/>
        <w:rPr>
          <w:rFonts w:ascii="Arial" w:hAnsi="Arial" w:cs="Arial"/>
          <w:sz w:val="18"/>
          <w:szCs w:val="18"/>
        </w:rPr>
      </w:pPr>
      <w:r w:rsidRPr="005A416D">
        <w:rPr>
          <w:rFonts w:ascii="Arial" w:hAnsi="Arial" w:cs="Arial"/>
          <w:sz w:val="18"/>
          <w:szCs w:val="18"/>
        </w:rPr>
        <w:t>МУНИЦИПАЛЬНАЯ ПРОГРАММА</w:t>
      </w:r>
    </w:p>
    <w:p w:rsidR="005A416D" w:rsidRPr="005A416D" w:rsidRDefault="005A416D" w:rsidP="005A416D">
      <w:pPr>
        <w:spacing w:line="180" w:lineRule="exact"/>
        <w:ind w:firstLine="142"/>
        <w:jc w:val="center"/>
        <w:rPr>
          <w:rFonts w:ascii="Arial" w:hAnsi="Arial" w:cs="Arial"/>
          <w:sz w:val="18"/>
          <w:szCs w:val="18"/>
        </w:rPr>
      </w:pPr>
      <w:r w:rsidRPr="005A416D">
        <w:rPr>
          <w:rFonts w:ascii="Arial" w:hAnsi="Arial" w:cs="Arial"/>
          <w:sz w:val="18"/>
          <w:szCs w:val="18"/>
        </w:rPr>
        <w:t>Благодарненского городского округа Ставропольского края</w:t>
      </w:r>
    </w:p>
    <w:p w:rsidR="005A416D" w:rsidRPr="005A416D" w:rsidRDefault="005A416D" w:rsidP="005A416D">
      <w:pPr>
        <w:spacing w:line="180" w:lineRule="exact"/>
        <w:ind w:firstLine="142"/>
        <w:jc w:val="center"/>
        <w:rPr>
          <w:rFonts w:ascii="Arial" w:hAnsi="Arial" w:cs="Arial"/>
          <w:sz w:val="18"/>
          <w:szCs w:val="18"/>
        </w:rPr>
      </w:pPr>
      <w:r w:rsidRPr="005A416D">
        <w:rPr>
          <w:rFonts w:ascii="Arial" w:hAnsi="Arial" w:cs="Arial"/>
          <w:sz w:val="18"/>
          <w:szCs w:val="18"/>
        </w:rPr>
        <w:t>«Развитие сельского хозяйства»</w:t>
      </w:r>
    </w:p>
    <w:p w:rsidR="005A416D" w:rsidRPr="005A416D" w:rsidRDefault="005A416D" w:rsidP="005A416D">
      <w:pPr>
        <w:spacing w:line="180" w:lineRule="exact"/>
        <w:ind w:firstLine="142"/>
        <w:jc w:val="center"/>
        <w:rPr>
          <w:rFonts w:ascii="Arial" w:hAnsi="Arial" w:cs="Arial"/>
          <w:sz w:val="18"/>
          <w:szCs w:val="18"/>
        </w:rPr>
      </w:pPr>
    </w:p>
    <w:p w:rsidR="005A416D" w:rsidRPr="005A416D" w:rsidRDefault="005A416D" w:rsidP="005A416D">
      <w:pPr>
        <w:spacing w:line="180" w:lineRule="exact"/>
        <w:ind w:firstLine="142"/>
        <w:jc w:val="center"/>
        <w:rPr>
          <w:rFonts w:ascii="Arial" w:hAnsi="Arial" w:cs="Arial"/>
          <w:sz w:val="18"/>
          <w:szCs w:val="18"/>
        </w:rPr>
      </w:pPr>
      <w:r w:rsidRPr="005A416D">
        <w:rPr>
          <w:rFonts w:ascii="Arial" w:hAnsi="Arial" w:cs="Arial"/>
          <w:sz w:val="18"/>
          <w:szCs w:val="18"/>
        </w:rPr>
        <w:t>ПАСПОРТ</w:t>
      </w:r>
    </w:p>
    <w:p w:rsidR="005A416D" w:rsidRPr="005A416D" w:rsidRDefault="005A416D" w:rsidP="005A416D">
      <w:pPr>
        <w:spacing w:line="180" w:lineRule="exact"/>
        <w:ind w:firstLine="142"/>
        <w:jc w:val="center"/>
        <w:rPr>
          <w:rFonts w:ascii="Arial" w:hAnsi="Arial" w:cs="Arial"/>
          <w:sz w:val="18"/>
          <w:szCs w:val="18"/>
        </w:rPr>
      </w:pPr>
      <w:r w:rsidRPr="005A416D">
        <w:rPr>
          <w:rFonts w:ascii="Arial" w:hAnsi="Arial" w:cs="Arial"/>
          <w:sz w:val="18"/>
          <w:szCs w:val="18"/>
        </w:rPr>
        <w:t>муниципальной программы Благодарненского  городского округа</w:t>
      </w:r>
    </w:p>
    <w:p w:rsidR="005A416D" w:rsidRPr="005A416D" w:rsidRDefault="005A416D" w:rsidP="005A416D">
      <w:pPr>
        <w:spacing w:line="180" w:lineRule="exact"/>
        <w:ind w:firstLine="142"/>
        <w:jc w:val="center"/>
        <w:rPr>
          <w:rFonts w:ascii="Arial" w:hAnsi="Arial" w:cs="Arial"/>
          <w:sz w:val="18"/>
          <w:szCs w:val="18"/>
        </w:rPr>
      </w:pPr>
      <w:r w:rsidRPr="005A416D">
        <w:rPr>
          <w:rFonts w:ascii="Arial" w:hAnsi="Arial" w:cs="Arial"/>
          <w:sz w:val="18"/>
          <w:szCs w:val="18"/>
        </w:rPr>
        <w:t>Ставропольского края «Развитие сельского хозяйства»</w:t>
      </w:r>
    </w:p>
    <w:tbl>
      <w:tblPr>
        <w:tblStyle w:val="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294"/>
      </w:tblGrid>
      <w:tr w:rsidR="005A416D" w:rsidRPr="005A416D" w:rsidTr="0060411D">
        <w:tc>
          <w:tcPr>
            <w:tcW w:w="1528" w:type="dxa"/>
          </w:tcPr>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Наименование программы</w:t>
            </w:r>
          </w:p>
        </w:tc>
        <w:tc>
          <w:tcPr>
            <w:tcW w:w="3542" w:type="dxa"/>
          </w:tcPr>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муниципальная программа Благодарненского  городского округа Ставропольского края «Развитие сельского хозяйства» (далее - программа)</w:t>
            </w:r>
          </w:p>
          <w:p w:rsidR="005A416D" w:rsidRPr="005A416D" w:rsidRDefault="005A416D" w:rsidP="005A416D">
            <w:pPr>
              <w:spacing w:line="180" w:lineRule="exact"/>
              <w:jc w:val="both"/>
              <w:rPr>
                <w:rFonts w:ascii="Arial" w:hAnsi="Arial" w:cs="Arial"/>
                <w:color w:val="auto"/>
                <w:sz w:val="18"/>
                <w:szCs w:val="18"/>
              </w:rPr>
            </w:pPr>
          </w:p>
        </w:tc>
      </w:tr>
      <w:tr w:rsidR="005A416D" w:rsidRPr="005A416D" w:rsidTr="0060411D">
        <w:tc>
          <w:tcPr>
            <w:tcW w:w="1528" w:type="dxa"/>
          </w:tcPr>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Ответственный</w:t>
            </w:r>
          </w:p>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исполнитель</w:t>
            </w:r>
          </w:p>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программы</w:t>
            </w:r>
          </w:p>
        </w:tc>
        <w:tc>
          <w:tcPr>
            <w:tcW w:w="3542" w:type="dxa"/>
          </w:tcPr>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управление сельского хозяйства и охраны окружающей среды администрации Благодарненского городского округа Ставропольского края (далее – управление сельского хозяйства)</w:t>
            </w:r>
          </w:p>
          <w:p w:rsidR="005A416D" w:rsidRPr="005A416D" w:rsidRDefault="005A416D" w:rsidP="005A416D">
            <w:pPr>
              <w:spacing w:line="180" w:lineRule="exact"/>
              <w:jc w:val="both"/>
              <w:rPr>
                <w:rFonts w:ascii="Arial" w:hAnsi="Arial" w:cs="Arial"/>
                <w:color w:val="auto"/>
                <w:sz w:val="18"/>
                <w:szCs w:val="18"/>
              </w:rPr>
            </w:pPr>
          </w:p>
        </w:tc>
      </w:tr>
      <w:tr w:rsidR="005A416D" w:rsidRPr="005A416D" w:rsidTr="0060411D">
        <w:tc>
          <w:tcPr>
            <w:tcW w:w="1528" w:type="dxa"/>
          </w:tcPr>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Соисполнители</w:t>
            </w:r>
          </w:p>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программы</w:t>
            </w:r>
          </w:p>
        </w:tc>
        <w:tc>
          <w:tcPr>
            <w:tcW w:w="3542" w:type="dxa"/>
          </w:tcPr>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нет</w:t>
            </w:r>
          </w:p>
        </w:tc>
      </w:tr>
      <w:tr w:rsidR="005A416D" w:rsidRPr="005A416D" w:rsidTr="0060411D">
        <w:tc>
          <w:tcPr>
            <w:tcW w:w="1528" w:type="dxa"/>
          </w:tcPr>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Участники</w:t>
            </w:r>
          </w:p>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программы</w:t>
            </w:r>
          </w:p>
          <w:p w:rsidR="005A416D" w:rsidRPr="005A416D" w:rsidRDefault="005A416D" w:rsidP="005A416D">
            <w:pPr>
              <w:spacing w:line="180" w:lineRule="exact"/>
              <w:rPr>
                <w:rFonts w:ascii="Arial" w:hAnsi="Arial" w:cs="Arial"/>
                <w:color w:val="auto"/>
                <w:sz w:val="18"/>
                <w:szCs w:val="18"/>
              </w:rPr>
            </w:pPr>
          </w:p>
        </w:tc>
        <w:tc>
          <w:tcPr>
            <w:tcW w:w="3542" w:type="dxa"/>
          </w:tcPr>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сельскохозяйственные товаропроизводители округа</w:t>
            </w:r>
          </w:p>
        </w:tc>
      </w:tr>
      <w:tr w:rsidR="005A416D" w:rsidRPr="005A416D" w:rsidTr="0060411D">
        <w:tc>
          <w:tcPr>
            <w:tcW w:w="1528" w:type="dxa"/>
          </w:tcPr>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Подпрограммы</w:t>
            </w:r>
          </w:p>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программы</w:t>
            </w:r>
          </w:p>
        </w:tc>
        <w:tc>
          <w:tcPr>
            <w:tcW w:w="3542" w:type="dxa"/>
          </w:tcPr>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 xml:space="preserve">«Развитие растениеводства»;                     </w:t>
            </w:r>
          </w:p>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 xml:space="preserve">«Развитие животноводства»;                   </w:t>
            </w:r>
          </w:p>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 xml:space="preserve">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p w:rsidR="005A416D" w:rsidRPr="005A416D" w:rsidRDefault="005A416D" w:rsidP="005A416D">
            <w:pPr>
              <w:spacing w:line="180" w:lineRule="exact"/>
              <w:jc w:val="both"/>
              <w:rPr>
                <w:rFonts w:ascii="Arial" w:hAnsi="Arial" w:cs="Arial"/>
                <w:color w:val="auto"/>
                <w:sz w:val="18"/>
                <w:szCs w:val="18"/>
              </w:rPr>
            </w:pPr>
          </w:p>
        </w:tc>
      </w:tr>
      <w:tr w:rsidR="005A416D" w:rsidRPr="005A416D" w:rsidTr="0060411D">
        <w:tc>
          <w:tcPr>
            <w:tcW w:w="1528" w:type="dxa"/>
          </w:tcPr>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Цели программы</w:t>
            </w:r>
          </w:p>
        </w:tc>
        <w:tc>
          <w:tcPr>
            <w:tcW w:w="3542" w:type="dxa"/>
          </w:tcPr>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 xml:space="preserve">  производство продукции растениеводства за счет гарантированного обеспечения урожайности сельскохозяйственных культур; </w:t>
            </w:r>
          </w:p>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 xml:space="preserve">  устойчивое развитие отрасли сельского хозяйства, способствующее повышению конкурентоспособности сельскохозяйственной продукции</w:t>
            </w:r>
          </w:p>
          <w:p w:rsidR="005A416D" w:rsidRPr="005A416D" w:rsidRDefault="005A416D" w:rsidP="005A416D">
            <w:pPr>
              <w:spacing w:line="180" w:lineRule="exact"/>
              <w:jc w:val="both"/>
              <w:rPr>
                <w:rFonts w:ascii="Arial" w:hAnsi="Arial" w:cs="Arial"/>
                <w:color w:val="auto"/>
                <w:sz w:val="18"/>
                <w:szCs w:val="18"/>
              </w:rPr>
            </w:pPr>
          </w:p>
        </w:tc>
      </w:tr>
      <w:tr w:rsidR="005A416D" w:rsidRPr="005A416D" w:rsidTr="0060411D">
        <w:tc>
          <w:tcPr>
            <w:tcW w:w="1528" w:type="dxa"/>
          </w:tcPr>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Индикаторы</w:t>
            </w:r>
          </w:p>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достижения целей программы</w:t>
            </w:r>
          </w:p>
        </w:tc>
        <w:tc>
          <w:tcPr>
            <w:tcW w:w="3542" w:type="dxa"/>
          </w:tcPr>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 xml:space="preserve">  индекс производства продукции растениеводства в хозяйствах всех категорий (в сопоставимых ценах);</w:t>
            </w:r>
          </w:p>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 xml:space="preserve">  рентабельность сельскохозяйственных организаций;</w:t>
            </w:r>
          </w:p>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 xml:space="preserve">  экономия расхода топливно-энергетических ресурсов сельскохозяйственной техники и транспортных средств, задействованных в сельскохозяйственном производстве;</w:t>
            </w:r>
          </w:p>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 xml:space="preserve">  индекс производства продукции </w:t>
            </w:r>
            <w:r w:rsidRPr="005A416D">
              <w:rPr>
                <w:rFonts w:ascii="Arial" w:hAnsi="Arial" w:cs="Arial"/>
                <w:color w:val="auto"/>
                <w:sz w:val="18"/>
                <w:szCs w:val="18"/>
              </w:rPr>
              <w:lastRenderedPageBreak/>
              <w:t>животноводства                                                                                                                                                                                                                                                                               в хозяйствах всех категорий (в сопоставимых ценах);</w:t>
            </w:r>
          </w:p>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 xml:space="preserve">  среднемесячная заработная плата работников сельского хозяйства</w:t>
            </w:r>
          </w:p>
          <w:p w:rsidR="005A416D" w:rsidRPr="005A416D" w:rsidRDefault="005A416D" w:rsidP="005A416D">
            <w:pPr>
              <w:spacing w:line="180" w:lineRule="exact"/>
              <w:jc w:val="both"/>
              <w:rPr>
                <w:rFonts w:ascii="Arial" w:hAnsi="Arial" w:cs="Arial"/>
                <w:color w:val="auto"/>
                <w:sz w:val="18"/>
                <w:szCs w:val="18"/>
              </w:rPr>
            </w:pPr>
          </w:p>
        </w:tc>
      </w:tr>
      <w:tr w:rsidR="005A416D" w:rsidRPr="005A416D" w:rsidTr="0060411D">
        <w:tc>
          <w:tcPr>
            <w:tcW w:w="1528" w:type="dxa"/>
          </w:tcPr>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Сроки реализации</w:t>
            </w:r>
          </w:p>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программы</w:t>
            </w:r>
          </w:p>
          <w:p w:rsidR="005A416D" w:rsidRPr="005A416D" w:rsidRDefault="005A416D" w:rsidP="005A416D">
            <w:pPr>
              <w:spacing w:line="180" w:lineRule="exact"/>
              <w:rPr>
                <w:rFonts w:ascii="Arial" w:hAnsi="Arial" w:cs="Arial"/>
                <w:color w:val="auto"/>
                <w:sz w:val="18"/>
                <w:szCs w:val="18"/>
              </w:rPr>
            </w:pPr>
          </w:p>
        </w:tc>
        <w:tc>
          <w:tcPr>
            <w:tcW w:w="3542" w:type="dxa"/>
          </w:tcPr>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2022-2024 годы</w:t>
            </w:r>
          </w:p>
        </w:tc>
      </w:tr>
      <w:tr w:rsidR="005A416D" w:rsidRPr="005A416D" w:rsidTr="0060411D">
        <w:tc>
          <w:tcPr>
            <w:tcW w:w="1528" w:type="dxa"/>
          </w:tcPr>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Объемы и</w:t>
            </w:r>
          </w:p>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источники</w:t>
            </w:r>
          </w:p>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финансового обеспечения</w:t>
            </w:r>
          </w:p>
          <w:p w:rsidR="005A416D" w:rsidRPr="005A416D" w:rsidRDefault="005A416D" w:rsidP="005A416D">
            <w:pPr>
              <w:spacing w:line="180" w:lineRule="exact"/>
              <w:rPr>
                <w:rFonts w:ascii="Arial" w:hAnsi="Arial" w:cs="Arial"/>
                <w:color w:val="FF0000"/>
                <w:sz w:val="18"/>
                <w:szCs w:val="18"/>
                <w:highlight w:val="yellow"/>
              </w:rPr>
            </w:pPr>
            <w:r w:rsidRPr="005A416D">
              <w:rPr>
                <w:rFonts w:ascii="Arial" w:hAnsi="Arial" w:cs="Arial"/>
                <w:color w:val="auto"/>
                <w:sz w:val="18"/>
                <w:szCs w:val="18"/>
              </w:rPr>
              <w:t>программы</w:t>
            </w:r>
          </w:p>
        </w:tc>
        <w:tc>
          <w:tcPr>
            <w:tcW w:w="3542" w:type="dxa"/>
          </w:tcPr>
          <w:p w:rsidR="005A416D" w:rsidRPr="005A416D" w:rsidRDefault="005A416D" w:rsidP="005A416D">
            <w:pPr>
              <w:autoSpaceDE w:val="0"/>
              <w:autoSpaceDN w:val="0"/>
              <w:adjustRightInd w:val="0"/>
              <w:spacing w:line="180" w:lineRule="exact"/>
              <w:jc w:val="both"/>
              <w:rPr>
                <w:rFonts w:ascii="Arial" w:hAnsi="Arial" w:cs="Arial"/>
                <w:color w:val="auto"/>
                <w:sz w:val="18"/>
                <w:szCs w:val="18"/>
              </w:rPr>
            </w:pPr>
            <w:r w:rsidRPr="005A416D">
              <w:rPr>
                <w:rFonts w:ascii="Arial" w:hAnsi="Arial" w:cs="Arial"/>
                <w:color w:val="auto"/>
                <w:sz w:val="18"/>
                <w:szCs w:val="18"/>
              </w:rPr>
              <w:t>объем финансового обеспечения программы за счет всех источников финансирования составит 52536,53 тыс. рублей;</w:t>
            </w:r>
          </w:p>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в том числе по годам:</w:t>
            </w:r>
          </w:p>
          <w:p w:rsidR="005A416D" w:rsidRPr="005A416D" w:rsidRDefault="005A416D" w:rsidP="005A416D">
            <w:pPr>
              <w:spacing w:line="180" w:lineRule="exact"/>
              <w:ind w:firstLine="176"/>
              <w:jc w:val="both"/>
              <w:rPr>
                <w:rFonts w:ascii="Arial" w:hAnsi="Arial" w:cs="Arial"/>
                <w:color w:val="auto"/>
                <w:sz w:val="18"/>
                <w:szCs w:val="18"/>
              </w:rPr>
            </w:pPr>
            <w:r w:rsidRPr="005A416D">
              <w:rPr>
                <w:rFonts w:ascii="Arial" w:hAnsi="Arial" w:cs="Arial"/>
                <w:color w:val="auto"/>
                <w:sz w:val="18"/>
                <w:szCs w:val="18"/>
              </w:rPr>
              <w:t>в 2022 году – 26181,51 тыс. рублей;</w:t>
            </w:r>
          </w:p>
          <w:p w:rsidR="005A416D" w:rsidRPr="005A416D" w:rsidRDefault="005A416D" w:rsidP="005A416D">
            <w:pPr>
              <w:spacing w:line="180" w:lineRule="exact"/>
              <w:ind w:firstLine="176"/>
              <w:jc w:val="both"/>
              <w:rPr>
                <w:rFonts w:ascii="Arial" w:hAnsi="Arial" w:cs="Arial"/>
                <w:color w:val="auto"/>
                <w:sz w:val="18"/>
                <w:szCs w:val="18"/>
              </w:rPr>
            </w:pPr>
            <w:r w:rsidRPr="005A416D">
              <w:rPr>
                <w:rFonts w:ascii="Arial" w:hAnsi="Arial" w:cs="Arial"/>
                <w:color w:val="auto"/>
                <w:sz w:val="18"/>
                <w:szCs w:val="18"/>
              </w:rPr>
              <w:t>в 2023 году – 13173,51 тыс. рублей;</w:t>
            </w:r>
          </w:p>
          <w:p w:rsidR="005A416D" w:rsidRPr="005A416D" w:rsidRDefault="005A416D" w:rsidP="005A416D">
            <w:pPr>
              <w:tabs>
                <w:tab w:val="left" w:pos="5709"/>
              </w:tabs>
              <w:spacing w:line="180" w:lineRule="exact"/>
              <w:ind w:firstLine="176"/>
              <w:jc w:val="both"/>
              <w:rPr>
                <w:rFonts w:ascii="Arial" w:hAnsi="Arial" w:cs="Arial"/>
                <w:color w:val="auto"/>
                <w:sz w:val="18"/>
                <w:szCs w:val="18"/>
              </w:rPr>
            </w:pPr>
            <w:r w:rsidRPr="005A416D">
              <w:rPr>
                <w:rFonts w:ascii="Arial" w:hAnsi="Arial" w:cs="Arial"/>
                <w:color w:val="auto"/>
                <w:sz w:val="18"/>
                <w:szCs w:val="18"/>
              </w:rPr>
              <w:t>в 2024 году – 13181,51 тыс. рублей</w:t>
            </w:r>
          </w:p>
          <w:p w:rsidR="005A416D" w:rsidRPr="005A416D" w:rsidRDefault="005A416D" w:rsidP="005A416D">
            <w:pPr>
              <w:autoSpaceDE w:val="0"/>
              <w:autoSpaceDN w:val="0"/>
              <w:adjustRightInd w:val="0"/>
              <w:spacing w:line="180" w:lineRule="exact"/>
              <w:jc w:val="both"/>
              <w:rPr>
                <w:rFonts w:ascii="Arial" w:hAnsi="Arial" w:cs="Arial"/>
                <w:color w:val="auto"/>
                <w:sz w:val="18"/>
                <w:szCs w:val="18"/>
              </w:rPr>
            </w:pPr>
            <w:r w:rsidRPr="005A416D">
              <w:rPr>
                <w:rFonts w:ascii="Arial" w:hAnsi="Arial" w:cs="Arial"/>
                <w:color w:val="auto"/>
                <w:sz w:val="18"/>
                <w:szCs w:val="18"/>
              </w:rPr>
              <w:t>в том числе по источникам финансового обеспечения:</w:t>
            </w:r>
          </w:p>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в том числе средства бюджета Ставропольского края – 7179,39 тыс. рублей, в том числе по годам:</w:t>
            </w:r>
          </w:p>
          <w:p w:rsidR="005A416D" w:rsidRPr="005A416D" w:rsidRDefault="005A416D" w:rsidP="005A416D">
            <w:pPr>
              <w:spacing w:line="180" w:lineRule="exact"/>
              <w:ind w:firstLine="176"/>
              <w:jc w:val="both"/>
              <w:rPr>
                <w:rFonts w:ascii="Arial" w:hAnsi="Arial" w:cs="Arial"/>
                <w:color w:val="auto"/>
                <w:sz w:val="18"/>
                <w:szCs w:val="18"/>
              </w:rPr>
            </w:pPr>
            <w:r w:rsidRPr="005A416D">
              <w:rPr>
                <w:rFonts w:ascii="Arial" w:hAnsi="Arial" w:cs="Arial"/>
                <w:color w:val="auto"/>
                <w:sz w:val="18"/>
                <w:szCs w:val="18"/>
              </w:rPr>
              <w:t>в 2022 году – 2393,13 тыс. рублей;</w:t>
            </w:r>
          </w:p>
          <w:p w:rsidR="005A416D" w:rsidRPr="005A416D" w:rsidRDefault="005A416D" w:rsidP="005A416D">
            <w:pPr>
              <w:spacing w:line="180" w:lineRule="exact"/>
              <w:ind w:firstLine="176"/>
              <w:jc w:val="both"/>
              <w:rPr>
                <w:rFonts w:ascii="Arial" w:hAnsi="Arial" w:cs="Arial"/>
                <w:color w:val="auto"/>
                <w:sz w:val="18"/>
                <w:szCs w:val="18"/>
              </w:rPr>
            </w:pPr>
            <w:r w:rsidRPr="005A416D">
              <w:rPr>
                <w:rFonts w:ascii="Arial" w:hAnsi="Arial" w:cs="Arial"/>
                <w:color w:val="auto"/>
                <w:sz w:val="18"/>
                <w:szCs w:val="18"/>
              </w:rPr>
              <w:t>в 2023 году – 2393,13 тыс. рублей;</w:t>
            </w:r>
          </w:p>
          <w:p w:rsidR="005A416D" w:rsidRPr="005A416D" w:rsidRDefault="005A416D" w:rsidP="005A416D">
            <w:pPr>
              <w:tabs>
                <w:tab w:val="left" w:pos="5709"/>
              </w:tabs>
              <w:spacing w:line="180" w:lineRule="exact"/>
              <w:ind w:firstLine="176"/>
              <w:jc w:val="both"/>
              <w:rPr>
                <w:rFonts w:ascii="Arial" w:hAnsi="Arial" w:cs="Arial"/>
                <w:color w:val="auto"/>
                <w:sz w:val="18"/>
                <w:szCs w:val="18"/>
              </w:rPr>
            </w:pPr>
            <w:r w:rsidRPr="005A416D">
              <w:rPr>
                <w:rFonts w:ascii="Arial" w:hAnsi="Arial" w:cs="Arial"/>
                <w:color w:val="auto"/>
                <w:sz w:val="18"/>
                <w:szCs w:val="18"/>
              </w:rPr>
              <w:t>в 2024 году – 2393,13 тыс. рублей</w:t>
            </w:r>
          </w:p>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средства бюджета Благодарненского городского округа Ставропольского края – 14689,14 тыс. рублей, в том числе по годам:</w:t>
            </w:r>
          </w:p>
          <w:p w:rsidR="005A416D" w:rsidRPr="005A416D" w:rsidRDefault="005A416D" w:rsidP="005A416D">
            <w:pPr>
              <w:spacing w:line="180" w:lineRule="exact"/>
              <w:ind w:firstLine="176"/>
              <w:jc w:val="both"/>
              <w:rPr>
                <w:rFonts w:ascii="Arial" w:hAnsi="Arial" w:cs="Arial"/>
                <w:color w:val="auto"/>
                <w:sz w:val="18"/>
                <w:szCs w:val="18"/>
              </w:rPr>
            </w:pPr>
            <w:r w:rsidRPr="005A416D">
              <w:rPr>
                <w:rFonts w:ascii="Arial" w:hAnsi="Arial" w:cs="Arial"/>
                <w:color w:val="auto"/>
                <w:sz w:val="18"/>
                <w:szCs w:val="18"/>
              </w:rPr>
              <w:t>в 2022 году – 4896,38 тыс. рублей;</w:t>
            </w:r>
          </w:p>
          <w:p w:rsidR="005A416D" w:rsidRPr="005A416D" w:rsidRDefault="005A416D" w:rsidP="005A416D">
            <w:pPr>
              <w:spacing w:line="180" w:lineRule="exact"/>
              <w:ind w:firstLine="176"/>
              <w:jc w:val="both"/>
              <w:rPr>
                <w:rFonts w:ascii="Arial" w:hAnsi="Arial" w:cs="Arial"/>
                <w:color w:val="auto"/>
                <w:sz w:val="18"/>
                <w:szCs w:val="18"/>
              </w:rPr>
            </w:pPr>
            <w:r w:rsidRPr="005A416D">
              <w:rPr>
                <w:rFonts w:ascii="Arial" w:hAnsi="Arial" w:cs="Arial"/>
                <w:color w:val="auto"/>
                <w:sz w:val="18"/>
                <w:szCs w:val="18"/>
              </w:rPr>
              <w:t>в 2023 году – 4896,38 тыс. рублей;</w:t>
            </w:r>
          </w:p>
          <w:p w:rsidR="005A416D" w:rsidRPr="005A416D" w:rsidRDefault="005A416D" w:rsidP="005A416D">
            <w:pPr>
              <w:tabs>
                <w:tab w:val="left" w:pos="5709"/>
              </w:tabs>
              <w:spacing w:line="180" w:lineRule="exact"/>
              <w:ind w:firstLine="176"/>
              <w:jc w:val="both"/>
              <w:rPr>
                <w:rFonts w:ascii="Arial" w:hAnsi="Arial" w:cs="Arial"/>
                <w:color w:val="auto"/>
                <w:sz w:val="18"/>
                <w:szCs w:val="18"/>
              </w:rPr>
            </w:pPr>
            <w:r w:rsidRPr="005A416D">
              <w:rPr>
                <w:rFonts w:ascii="Arial" w:hAnsi="Arial" w:cs="Arial"/>
                <w:color w:val="auto"/>
                <w:sz w:val="18"/>
                <w:szCs w:val="18"/>
              </w:rPr>
              <w:t>в 2024 году – 4896,38 тыс. рублей</w:t>
            </w:r>
          </w:p>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средства других источников – 30668,00 тыс. рублей, в том числе по годам:</w:t>
            </w:r>
          </w:p>
          <w:p w:rsidR="005A416D" w:rsidRPr="005A416D" w:rsidRDefault="005A416D" w:rsidP="005A416D">
            <w:pPr>
              <w:spacing w:line="180" w:lineRule="exact"/>
              <w:ind w:firstLine="176"/>
              <w:jc w:val="both"/>
              <w:rPr>
                <w:rFonts w:ascii="Arial" w:hAnsi="Arial" w:cs="Arial"/>
                <w:color w:val="auto"/>
                <w:sz w:val="18"/>
                <w:szCs w:val="18"/>
              </w:rPr>
            </w:pPr>
            <w:r w:rsidRPr="005A416D">
              <w:rPr>
                <w:rFonts w:ascii="Arial" w:hAnsi="Arial" w:cs="Arial"/>
                <w:color w:val="auto"/>
                <w:sz w:val="18"/>
                <w:szCs w:val="18"/>
              </w:rPr>
              <w:t>в 2022 году – 18892,00 тыс. рублей;</w:t>
            </w:r>
          </w:p>
          <w:p w:rsidR="005A416D" w:rsidRPr="005A416D" w:rsidRDefault="005A416D" w:rsidP="005A416D">
            <w:pPr>
              <w:spacing w:line="180" w:lineRule="exact"/>
              <w:ind w:firstLine="176"/>
              <w:jc w:val="both"/>
              <w:rPr>
                <w:rFonts w:ascii="Arial" w:hAnsi="Arial" w:cs="Arial"/>
                <w:color w:val="auto"/>
                <w:sz w:val="18"/>
                <w:szCs w:val="18"/>
              </w:rPr>
            </w:pPr>
            <w:r w:rsidRPr="005A416D">
              <w:rPr>
                <w:rFonts w:ascii="Arial" w:hAnsi="Arial" w:cs="Arial"/>
                <w:color w:val="auto"/>
                <w:sz w:val="18"/>
                <w:szCs w:val="18"/>
              </w:rPr>
              <w:t>в 2023 году – 5884,00 тыс. рублей;</w:t>
            </w:r>
          </w:p>
          <w:p w:rsidR="005A416D" w:rsidRPr="005A416D" w:rsidRDefault="005A416D" w:rsidP="005A416D">
            <w:pPr>
              <w:tabs>
                <w:tab w:val="left" w:pos="5709"/>
              </w:tabs>
              <w:spacing w:line="180" w:lineRule="exact"/>
              <w:ind w:firstLine="176"/>
              <w:jc w:val="both"/>
              <w:rPr>
                <w:rFonts w:ascii="Arial" w:hAnsi="Arial" w:cs="Arial"/>
                <w:color w:val="auto"/>
                <w:sz w:val="18"/>
                <w:szCs w:val="18"/>
              </w:rPr>
            </w:pPr>
            <w:r w:rsidRPr="005A416D">
              <w:rPr>
                <w:rFonts w:ascii="Arial" w:hAnsi="Arial" w:cs="Arial"/>
                <w:color w:val="auto"/>
                <w:sz w:val="18"/>
                <w:szCs w:val="18"/>
              </w:rPr>
              <w:t>в 2024 году – 5892,00 тыс. рублей</w:t>
            </w:r>
          </w:p>
          <w:p w:rsidR="005A416D" w:rsidRPr="005A416D" w:rsidRDefault="005A416D" w:rsidP="005A416D">
            <w:pPr>
              <w:tabs>
                <w:tab w:val="left" w:pos="5709"/>
              </w:tabs>
              <w:spacing w:line="180" w:lineRule="exact"/>
              <w:ind w:firstLine="176"/>
              <w:jc w:val="both"/>
              <w:rPr>
                <w:rFonts w:ascii="Arial" w:hAnsi="Arial" w:cs="Arial"/>
                <w:color w:val="auto"/>
                <w:sz w:val="18"/>
                <w:szCs w:val="18"/>
              </w:rPr>
            </w:pPr>
          </w:p>
        </w:tc>
      </w:tr>
      <w:tr w:rsidR="005A416D" w:rsidRPr="005A416D" w:rsidTr="0060411D">
        <w:tc>
          <w:tcPr>
            <w:tcW w:w="1528" w:type="dxa"/>
          </w:tcPr>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Ожидаемые</w:t>
            </w:r>
          </w:p>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конечные</w:t>
            </w:r>
          </w:p>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результаты</w:t>
            </w:r>
          </w:p>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реализации</w:t>
            </w:r>
          </w:p>
          <w:p w:rsidR="005A416D" w:rsidRPr="005A416D" w:rsidRDefault="005A416D" w:rsidP="005A416D">
            <w:pPr>
              <w:spacing w:line="180" w:lineRule="exact"/>
              <w:rPr>
                <w:rFonts w:ascii="Arial" w:hAnsi="Arial" w:cs="Arial"/>
                <w:color w:val="auto"/>
                <w:sz w:val="18"/>
                <w:szCs w:val="18"/>
              </w:rPr>
            </w:pPr>
            <w:r w:rsidRPr="005A416D">
              <w:rPr>
                <w:rFonts w:ascii="Arial" w:hAnsi="Arial" w:cs="Arial"/>
                <w:color w:val="auto"/>
                <w:sz w:val="18"/>
                <w:szCs w:val="18"/>
              </w:rPr>
              <w:t xml:space="preserve">программы </w:t>
            </w:r>
          </w:p>
        </w:tc>
        <w:tc>
          <w:tcPr>
            <w:tcW w:w="3542" w:type="dxa"/>
          </w:tcPr>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 xml:space="preserve">  обеспечение индекса производства продукции растениеводства в хозяйствах всех категорий к 2024 году не ниже 102,9 процентов;</w:t>
            </w:r>
          </w:p>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 xml:space="preserve">  сохранение уровня рентабельности сельскохозяйственных организаций ежегодно не ниже 12 процентов;</w:t>
            </w:r>
          </w:p>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 xml:space="preserve">  ежегодное обеспечение экономии расхода топливно-энергетических ресурсов сельскохозяйственной техники и транспортных средств, задействованных в сельскохозяйственном производстве, на уровне 2,2 процентов;</w:t>
            </w:r>
          </w:p>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 xml:space="preserve">  обеспечение индекса производства продукции животноводства в хозяйствах всех категорий к 2024 году не ниже 101,8 процентов;</w:t>
            </w:r>
          </w:p>
          <w:p w:rsidR="005A416D" w:rsidRPr="005A416D" w:rsidRDefault="005A416D" w:rsidP="005A416D">
            <w:pPr>
              <w:spacing w:line="180" w:lineRule="exact"/>
              <w:jc w:val="both"/>
              <w:rPr>
                <w:rFonts w:ascii="Arial" w:hAnsi="Arial" w:cs="Arial"/>
                <w:color w:val="auto"/>
                <w:sz w:val="18"/>
                <w:szCs w:val="18"/>
              </w:rPr>
            </w:pPr>
            <w:r w:rsidRPr="005A416D">
              <w:rPr>
                <w:rFonts w:ascii="Arial" w:hAnsi="Arial" w:cs="Arial"/>
                <w:color w:val="auto"/>
                <w:sz w:val="18"/>
                <w:szCs w:val="18"/>
              </w:rPr>
              <w:t xml:space="preserve">  обеспечение среднемесячной заработной платы работников сельского хозяйства к 2024 году не ниже 40902 рубля</w:t>
            </w:r>
          </w:p>
          <w:p w:rsidR="005A416D" w:rsidRPr="005A416D" w:rsidRDefault="005A416D" w:rsidP="005A416D">
            <w:pPr>
              <w:autoSpaceDE w:val="0"/>
              <w:autoSpaceDN w:val="0"/>
              <w:adjustRightInd w:val="0"/>
              <w:spacing w:line="180" w:lineRule="exact"/>
              <w:jc w:val="both"/>
              <w:rPr>
                <w:rFonts w:ascii="Arial" w:hAnsi="Arial" w:cs="Arial"/>
                <w:color w:val="auto"/>
                <w:sz w:val="18"/>
                <w:szCs w:val="18"/>
              </w:rPr>
            </w:pPr>
          </w:p>
        </w:tc>
      </w:tr>
    </w:tbl>
    <w:p w:rsidR="00A45522" w:rsidRDefault="00A45522" w:rsidP="004121B8">
      <w:pPr>
        <w:spacing w:line="240" w:lineRule="exact"/>
        <w:ind w:firstLine="142"/>
        <w:rPr>
          <w:rFonts w:ascii="Arial" w:hAnsi="Arial" w:cs="Arial"/>
          <w:sz w:val="18"/>
          <w:szCs w:val="18"/>
        </w:rPr>
      </w:pPr>
    </w:p>
    <w:p w:rsidR="00485315" w:rsidRDefault="00485315" w:rsidP="004121B8">
      <w:pPr>
        <w:spacing w:line="240" w:lineRule="exact"/>
        <w:ind w:firstLine="142"/>
        <w:rPr>
          <w:rFonts w:ascii="Arial" w:hAnsi="Arial" w:cs="Arial"/>
          <w:sz w:val="18"/>
          <w:szCs w:val="18"/>
        </w:rPr>
      </w:pPr>
    </w:p>
    <w:p w:rsidR="00485315" w:rsidRDefault="00485315" w:rsidP="004121B8">
      <w:pPr>
        <w:spacing w:line="240" w:lineRule="exact"/>
        <w:ind w:firstLine="142"/>
        <w:rPr>
          <w:rFonts w:ascii="Arial" w:hAnsi="Arial" w:cs="Arial"/>
          <w:sz w:val="18"/>
          <w:szCs w:val="18"/>
        </w:rPr>
      </w:pPr>
    </w:p>
    <w:p w:rsidR="002F742F" w:rsidRPr="002F742F" w:rsidRDefault="002F742F" w:rsidP="002F742F">
      <w:pPr>
        <w:spacing w:line="180" w:lineRule="exact"/>
        <w:ind w:firstLine="567"/>
        <w:jc w:val="center"/>
        <w:rPr>
          <w:rFonts w:ascii="Arial" w:hAnsi="Arial" w:cs="Arial"/>
          <w:sz w:val="18"/>
          <w:szCs w:val="18"/>
        </w:rPr>
      </w:pPr>
      <w:r w:rsidRPr="002F742F">
        <w:rPr>
          <w:rFonts w:ascii="Arial" w:hAnsi="Arial" w:cs="Arial"/>
          <w:sz w:val="18"/>
          <w:szCs w:val="18"/>
        </w:rPr>
        <w:lastRenderedPageBreak/>
        <w:t>ПРИОРИТЕТЫ И ЦЕЛИ</w:t>
      </w:r>
    </w:p>
    <w:p w:rsidR="002F742F" w:rsidRPr="002F742F" w:rsidRDefault="002F742F" w:rsidP="002F742F">
      <w:pPr>
        <w:spacing w:line="180" w:lineRule="exact"/>
        <w:ind w:firstLine="567"/>
        <w:jc w:val="center"/>
        <w:rPr>
          <w:rFonts w:ascii="Arial" w:hAnsi="Arial" w:cs="Arial"/>
          <w:sz w:val="18"/>
          <w:szCs w:val="18"/>
        </w:rPr>
      </w:pPr>
      <w:r w:rsidRPr="002F742F">
        <w:rPr>
          <w:rFonts w:ascii="Arial" w:hAnsi="Arial" w:cs="Arial"/>
          <w:sz w:val="18"/>
          <w:szCs w:val="1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2F742F" w:rsidRPr="002F742F" w:rsidRDefault="002F742F" w:rsidP="002F742F">
      <w:pPr>
        <w:spacing w:line="180" w:lineRule="exact"/>
        <w:ind w:firstLine="567"/>
        <w:jc w:val="both"/>
        <w:rPr>
          <w:rFonts w:ascii="Arial" w:hAnsi="Arial" w:cs="Arial"/>
          <w:sz w:val="18"/>
          <w:szCs w:val="18"/>
        </w:rPr>
      </w:pP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Программа разработана в соответствии с:</w:t>
      </w:r>
    </w:p>
    <w:p w:rsidR="002F742F" w:rsidRPr="002F742F" w:rsidRDefault="002F742F" w:rsidP="002F742F">
      <w:pPr>
        <w:spacing w:line="180" w:lineRule="exact"/>
        <w:jc w:val="both"/>
        <w:rPr>
          <w:rFonts w:ascii="Arial" w:hAnsi="Arial" w:cs="Arial"/>
          <w:sz w:val="18"/>
          <w:szCs w:val="18"/>
        </w:rPr>
      </w:pPr>
      <w:r w:rsidRPr="002F742F">
        <w:rPr>
          <w:rFonts w:ascii="Arial" w:hAnsi="Arial" w:cs="Arial"/>
          <w:sz w:val="18"/>
          <w:szCs w:val="18"/>
        </w:rPr>
        <w:t>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Государственной программой Ставропольского края «Развитие сельского хозяйства», утвержденной постановлением Правительства Ставропольского края от 28 декабря 2018 года N 620-п;</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распоряжением администрации Благодарненского городского округа Ставропольского края от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(в редакции распоряжений администрации Благодарненского городского округа Ставропольского края от 10 сентября 2020 года № 595-р, от 18 октября 2021 года № 698-р);</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от 09 ноября 2021 года № 1214);</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 xml:space="preserve">Программа сформирована исходя из целей социально-экономического развития Благодарненского городского округа Ставропольского края. </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Программа направлена на реализацию государственной политики в области развития сельского хозяйства, повышение конкурентоспособности сельскохозяйственной продукции, а также обеспечение выполнения показателей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 717-п, в рамках заключенного Соглашения о сотрудничестве от 28 марта 2019 года № 12/19 между министерством сельского хозяйства Ставропольского края и администрацией Благодарненского городского округа Ставропольского края.</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Программа предусматривает комплексное развитие агропромышленного комплекса Благодарненского городского округа Ставропольского края, которое возможно при соблюдении следующих принципов региональной аграрной политики:</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 xml:space="preserve">государственная поддержка в освоении инновационных методов ведения производства сельскохозяйственными товаропроизводителями Благодарненского городского округа Ставропольского края независимо от их организационно-правовой </w:t>
      </w:r>
      <w:r w:rsidRPr="002F742F">
        <w:rPr>
          <w:rFonts w:ascii="Arial" w:hAnsi="Arial" w:cs="Arial"/>
          <w:sz w:val="18"/>
          <w:szCs w:val="18"/>
        </w:rPr>
        <w:lastRenderedPageBreak/>
        <w:t>формы и масштабов деятельности с учетом научно-обоснованных зональных систем земледелия;</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государственная поддержка сельскохозяйственных товаропроизводителей Ставропольского края, перешедших на принципы энергосбережения с учетом научно обоснованных зональных систем земледелия;</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регулирование баланса интересов производителей продукции сельского хозяйства и организаций сфер переработки, интеграция малых форм хозяйствования в общую производственно-сбытовую цепочку;</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привлечение инвесторов в сектор высокопродуктивного специализированного аграрного производства с использованием интенсивных технологий;</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привлечение инвесторов для реализации проектов максимальной переработки сельскохозяйственной продукции.</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Сельскохозяйственными товаропроизводителями округа являются сельскохозяйственные организации, крестьянские (фермерские) хозяйства, личные подсобные хозяйства.</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С учетом изложенных приоритетных направлений в соответствующей сфере социально-экономического развития целями Программы являются:</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 xml:space="preserve">производство продукции растениеводства за счет гарантированного обеспечения урожайности сельскохозяйственных культур; </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 xml:space="preserve"> устойчивое развитие отрасли сельского хозяйства, способствующее повышению конкурентоспособности сельскохозяйственной продукции;</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Достижение цели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 xml:space="preserve">подпрограмма   «Развитие   растениеводства»   (приведена  в   приложении 1 к программе); </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 xml:space="preserve">подпрограмма  «Развитие животноводства» (приведена в приложении 2 к программе); </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 (приведена в приложении 3 к программе).</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Сведения об индикаторах достижения целей программы и показателях решения задач подпрограмм программы и их значениях приведены в приложении 4 к программе.</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Перечень основных мероприятий подпрограмм программы приведен в приложении 5 к программе.</w:t>
      </w:r>
    </w:p>
    <w:p w:rsidR="002F742F" w:rsidRPr="002F742F"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Объемы и источники финансового обеспечения программы приведены в приложении 6 к программе.</w:t>
      </w:r>
    </w:p>
    <w:p w:rsidR="00A45522" w:rsidRDefault="002F742F" w:rsidP="002F742F">
      <w:pPr>
        <w:spacing w:line="180" w:lineRule="exact"/>
        <w:ind w:firstLine="567"/>
        <w:jc w:val="both"/>
        <w:rPr>
          <w:rFonts w:ascii="Arial" w:hAnsi="Arial" w:cs="Arial"/>
          <w:sz w:val="18"/>
          <w:szCs w:val="18"/>
        </w:rPr>
      </w:pPr>
      <w:r w:rsidRPr="002F742F">
        <w:rPr>
          <w:rFonts w:ascii="Arial" w:hAnsi="Arial" w:cs="Arial"/>
          <w:sz w:val="18"/>
          <w:szCs w:val="18"/>
        </w:rPr>
        <w:t>Сведения о весовых коэффициентах, присвоенных целям Программы, задачам подпрограмм Программы приведены в приложении 7 к программе.</w:t>
      </w:r>
    </w:p>
    <w:p w:rsidR="00A45522" w:rsidRDefault="00A45522" w:rsidP="002F742F">
      <w:pPr>
        <w:spacing w:line="180" w:lineRule="exact"/>
        <w:jc w:val="both"/>
        <w:rPr>
          <w:rFonts w:ascii="Arial" w:hAnsi="Arial" w:cs="Arial"/>
          <w:sz w:val="18"/>
          <w:szCs w:val="18"/>
        </w:rPr>
      </w:pPr>
    </w:p>
    <w:p w:rsidR="00A45522" w:rsidRDefault="00A45522" w:rsidP="002F742F">
      <w:pPr>
        <w:spacing w:line="240" w:lineRule="exact"/>
        <w:rPr>
          <w:rFonts w:ascii="Arial" w:hAnsi="Arial" w:cs="Arial"/>
          <w:sz w:val="18"/>
          <w:szCs w:val="18"/>
        </w:rPr>
      </w:pPr>
    </w:p>
    <w:p w:rsidR="002F742F" w:rsidRPr="002F742F" w:rsidRDefault="002F742F" w:rsidP="002F742F">
      <w:pPr>
        <w:spacing w:line="180" w:lineRule="exact"/>
        <w:ind w:firstLine="142"/>
        <w:jc w:val="right"/>
        <w:rPr>
          <w:rFonts w:ascii="Arial" w:hAnsi="Arial" w:cs="Arial"/>
          <w:sz w:val="18"/>
          <w:szCs w:val="18"/>
        </w:rPr>
      </w:pPr>
      <w:r w:rsidRPr="002F742F">
        <w:rPr>
          <w:rFonts w:ascii="Arial" w:hAnsi="Arial" w:cs="Arial"/>
          <w:sz w:val="18"/>
          <w:szCs w:val="18"/>
        </w:rPr>
        <w:t>Приложение 1</w:t>
      </w:r>
    </w:p>
    <w:p w:rsidR="002F742F" w:rsidRPr="002F742F" w:rsidRDefault="002F742F" w:rsidP="002F742F">
      <w:pPr>
        <w:spacing w:line="180" w:lineRule="exact"/>
        <w:ind w:firstLine="142"/>
        <w:jc w:val="right"/>
        <w:rPr>
          <w:rFonts w:ascii="Arial" w:hAnsi="Arial" w:cs="Arial"/>
          <w:sz w:val="18"/>
          <w:szCs w:val="18"/>
        </w:rPr>
      </w:pPr>
      <w:r w:rsidRPr="002F742F">
        <w:rPr>
          <w:rFonts w:ascii="Arial" w:hAnsi="Arial" w:cs="Arial"/>
          <w:sz w:val="18"/>
          <w:szCs w:val="18"/>
        </w:rPr>
        <w:t>к муниципальной программе</w:t>
      </w:r>
    </w:p>
    <w:p w:rsidR="002F742F" w:rsidRPr="002F742F" w:rsidRDefault="002F742F" w:rsidP="002F742F">
      <w:pPr>
        <w:spacing w:line="180" w:lineRule="exact"/>
        <w:ind w:firstLine="142"/>
        <w:jc w:val="right"/>
        <w:rPr>
          <w:rFonts w:ascii="Arial" w:hAnsi="Arial" w:cs="Arial"/>
          <w:sz w:val="18"/>
          <w:szCs w:val="18"/>
        </w:rPr>
      </w:pPr>
      <w:r w:rsidRPr="002F742F">
        <w:rPr>
          <w:rFonts w:ascii="Arial" w:hAnsi="Arial" w:cs="Arial"/>
          <w:sz w:val="18"/>
          <w:szCs w:val="18"/>
        </w:rPr>
        <w:t>Благодарненского городского округа Ставропольского края</w:t>
      </w:r>
    </w:p>
    <w:p w:rsidR="002F742F" w:rsidRPr="002F742F" w:rsidRDefault="002F742F" w:rsidP="002F742F">
      <w:pPr>
        <w:spacing w:line="180" w:lineRule="exact"/>
        <w:ind w:firstLine="142"/>
        <w:jc w:val="right"/>
        <w:rPr>
          <w:rFonts w:ascii="Arial" w:hAnsi="Arial" w:cs="Arial"/>
          <w:sz w:val="18"/>
          <w:szCs w:val="18"/>
        </w:rPr>
      </w:pPr>
      <w:r w:rsidRPr="002F742F">
        <w:rPr>
          <w:rFonts w:ascii="Arial" w:hAnsi="Arial" w:cs="Arial"/>
          <w:sz w:val="18"/>
          <w:szCs w:val="18"/>
        </w:rPr>
        <w:t>«Развитие сельского хозяйства»</w:t>
      </w:r>
    </w:p>
    <w:p w:rsidR="002F742F" w:rsidRPr="002F742F" w:rsidRDefault="002F742F" w:rsidP="002F742F">
      <w:pPr>
        <w:spacing w:line="180" w:lineRule="exact"/>
        <w:ind w:firstLine="142"/>
        <w:jc w:val="right"/>
        <w:rPr>
          <w:rFonts w:ascii="Arial" w:hAnsi="Arial" w:cs="Arial"/>
          <w:sz w:val="18"/>
          <w:szCs w:val="18"/>
        </w:rPr>
      </w:pPr>
    </w:p>
    <w:p w:rsidR="002F742F" w:rsidRPr="002F742F" w:rsidRDefault="002F742F" w:rsidP="002F742F">
      <w:pPr>
        <w:spacing w:line="180" w:lineRule="exact"/>
        <w:ind w:firstLine="142"/>
        <w:rPr>
          <w:rFonts w:ascii="Arial" w:hAnsi="Arial" w:cs="Arial"/>
          <w:sz w:val="18"/>
          <w:szCs w:val="18"/>
        </w:rPr>
      </w:pPr>
    </w:p>
    <w:p w:rsidR="002F742F" w:rsidRPr="002F742F" w:rsidRDefault="002F742F" w:rsidP="002F742F">
      <w:pPr>
        <w:spacing w:line="180" w:lineRule="exact"/>
        <w:ind w:firstLine="142"/>
        <w:jc w:val="center"/>
        <w:rPr>
          <w:rFonts w:ascii="Arial" w:hAnsi="Arial" w:cs="Arial"/>
          <w:sz w:val="18"/>
          <w:szCs w:val="18"/>
        </w:rPr>
      </w:pPr>
      <w:r w:rsidRPr="002F742F">
        <w:rPr>
          <w:rFonts w:ascii="Arial" w:hAnsi="Arial" w:cs="Arial"/>
          <w:sz w:val="18"/>
          <w:szCs w:val="18"/>
        </w:rPr>
        <w:t>ПОДПРОГРАММА</w:t>
      </w:r>
    </w:p>
    <w:p w:rsidR="002F742F" w:rsidRPr="002F742F" w:rsidRDefault="002F742F" w:rsidP="002F742F">
      <w:pPr>
        <w:spacing w:line="180" w:lineRule="exact"/>
        <w:ind w:firstLine="142"/>
        <w:jc w:val="center"/>
        <w:rPr>
          <w:rFonts w:ascii="Arial" w:hAnsi="Arial" w:cs="Arial"/>
          <w:sz w:val="18"/>
          <w:szCs w:val="18"/>
        </w:rPr>
      </w:pPr>
      <w:r w:rsidRPr="002F742F">
        <w:rPr>
          <w:rFonts w:ascii="Arial" w:hAnsi="Arial" w:cs="Arial"/>
          <w:sz w:val="18"/>
          <w:szCs w:val="18"/>
        </w:rPr>
        <w:t>«Развитие растениеводства» муниципальной программы</w:t>
      </w:r>
    </w:p>
    <w:p w:rsidR="002F742F" w:rsidRPr="002F742F" w:rsidRDefault="002F742F" w:rsidP="002F742F">
      <w:pPr>
        <w:spacing w:line="180" w:lineRule="exact"/>
        <w:ind w:firstLine="142"/>
        <w:jc w:val="center"/>
        <w:rPr>
          <w:rFonts w:ascii="Arial" w:hAnsi="Arial" w:cs="Arial"/>
          <w:sz w:val="18"/>
          <w:szCs w:val="18"/>
        </w:rPr>
      </w:pPr>
      <w:r w:rsidRPr="002F742F">
        <w:rPr>
          <w:rFonts w:ascii="Arial" w:hAnsi="Arial" w:cs="Arial"/>
          <w:sz w:val="18"/>
          <w:szCs w:val="18"/>
        </w:rPr>
        <w:t>Благодарненского городского округа Ставропольского края</w:t>
      </w:r>
    </w:p>
    <w:p w:rsidR="002F742F" w:rsidRPr="002F742F" w:rsidRDefault="002F742F" w:rsidP="002F742F">
      <w:pPr>
        <w:spacing w:line="180" w:lineRule="exact"/>
        <w:ind w:firstLine="142"/>
        <w:jc w:val="center"/>
        <w:rPr>
          <w:rFonts w:ascii="Arial" w:hAnsi="Arial" w:cs="Arial"/>
          <w:sz w:val="18"/>
          <w:szCs w:val="18"/>
        </w:rPr>
      </w:pPr>
      <w:r w:rsidRPr="002F742F">
        <w:rPr>
          <w:rFonts w:ascii="Arial" w:hAnsi="Arial" w:cs="Arial"/>
          <w:sz w:val="18"/>
          <w:szCs w:val="18"/>
        </w:rPr>
        <w:t>«Развитие сельского хозяйства»</w:t>
      </w:r>
    </w:p>
    <w:p w:rsidR="002F742F" w:rsidRDefault="002F742F" w:rsidP="002F742F">
      <w:pPr>
        <w:spacing w:line="180" w:lineRule="exact"/>
        <w:ind w:firstLine="142"/>
        <w:jc w:val="center"/>
        <w:rPr>
          <w:rFonts w:ascii="Arial" w:hAnsi="Arial" w:cs="Arial"/>
          <w:sz w:val="18"/>
          <w:szCs w:val="18"/>
        </w:rPr>
      </w:pPr>
    </w:p>
    <w:p w:rsidR="002F742F" w:rsidRPr="002F742F" w:rsidRDefault="002F742F" w:rsidP="002F742F">
      <w:pPr>
        <w:spacing w:line="180" w:lineRule="exact"/>
        <w:ind w:firstLine="142"/>
        <w:jc w:val="center"/>
        <w:rPr>
          <w:rFonts w:ascii="Arial" w:hAnsi="Arial" w:cs="Arial"/>
          <w:sz w:val="18"/>
          <w:szCs w:val="18"/>
        </w:rPr>
      </w:pPr>
    </w:p>
    <w:p w:rsidR="002F742F" w:rsidRPr="002F742F" w:rsidRDefault="002F742F" w:rsidP="002F742F">
      <w:pPr>
        <w:spacing w:line="180" w:lineRule="exact"/>
        <w:ind w:firstLine="142"/>
        <w:jc w:val="center"/>
        <w:rPr>
          <w:rFonts w:ascii="Arial" w:hAnsi="Arial" w:cs="Arial"/>
          <w:sz w:val="18"/>
          <w:szCs w:val="18"/>
        </w:rPr>
      </w:pPr>
      <w:r w:rsidRPr="002F742F">
        <w:rPr>
          <w:rFonts w:ascii="Arial" w:hAnsi="Arial" w:cs="Arial"/>
          <w:sz w:val="18"/>
          <w:szCs w:val="18"/>
        </w:rPr>
        <w:lastRenderedPageBreak/>
        <w:t>ПАСПОРТ</w:t>
      </w:r>
    </w:p>
    <w:p w:rsidR="002F742F" w:rsidRPr="002F742F" w:rsidRDefault="002F742F" w:rsidP="002F742F">
      <w:pPr>
        <w:spacing w:line="180" w:lineRule="exact"/>
        <w:ind w:firstLine="142"/>
        <w:jc w:val="center"/>
        <w:rPr>
          <w:rFonts w:ascii="Arial" w:hAnsi="Arial" w:cs="Arial"/>
          <w:sz w:val="18"/>
          <w:szCs w:val="18"/>
        </w:rPr>
      </w:pPr>
      <w:r w:rsidRPr="002F742F">
        <w:rPr>
          <w:rFonts w:ascii="Arial" w:hAnsi="Arial" w:cs="Arial"/>
          <w:sz w:val="18"/>
          <w:szCs w:val="18"/>
        </w:rPr>
        <w:t>подпрограммы «Развитие растениеводства» муниципальной программы Благодарненского городского округа Ставропольского края</w:t>
      </w:r>
    </w:p>
    <w:p w:rsidR="002F742F" w:rsidRDefault="002F742F" w:rsidP="002F742F">
      <w:pPr>
        <w:spacing w:line="180" w:lineRule="exact"/>
        <w:ind w:firstLine="142"/>
        <w:jc w:val="center"/>
        <w:rPr>
          <w:rFonts w:ascii="Arial" w:hAnsi="Arial" w:cs="Arial"/>
          <w:sz w:val="18"/>
          <w:szCs w:val="18"/>
        </w:rPr>
      </w:pPr>
      <w:r w:rsidRPr="002F742F">
        <w:rPr>
          <w:rFonts w:ascii="Arial" w:hAnsi="Arial" w:cs="Arial"/>
          <w:sz w:val="18"/>
          <w:szCs w:val="18"/>
        </w:rPr>
        <w:t>«Развитие сельского хозяйства»</w:t>
      </w:r>
    </w:p>
    <w:p w:rsidR="002F742F" w:rsidRDefault="002F742F" w:rsidP="002F742F">
      <w:pPr>
        <w:spacing w:line="180" w:lineRule="exact"/>
        <w:ind w:firstLine="142"/>
        <w:rPr>
          <w:rFonts w:ascii="Arial" w:hAnsi="Arial" w:cs="Arial"/>
          <w:sz w:val="18"/>
          <w:szCs w:val="18"/>
        </w:rPr>
      </w:pPr>
    </w:p>
    <w:tbl>
      <w:tblPr>
        <w:tblStyle w:val="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3294"/>
      </w:tblGrid>
      <w:tr w:rsidR="0060411D" w:rsidRPr="00DF276A" w:rsidTr="00DF276A">
        <w:tc>
          <w:tcPr>
            <w:tcW w:w="1384" w:type="dxa"/>
          </w:tcPr>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Наименование</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подпрограммы</w:t>
            </w:r>
          </w:p>
        </w:tc>
        <w:tc>
          <w:tcPr>
            <w:tcW w:w="3294" w:type="dxa"/>
          </w:tcPr>
          <w:p w:rsidR="0060411D" w:rsidRPr="00DF276A" w:rsidRDefault="0060411D" w:rsidP="00DF276A">
            <w:pPr>
              <w:autoSpaceDE w:val="0"/>
              <w:autoSpaceDN w:val="0"/>
              <w:adjustRightInd w:val="0"/>
              <w:spacing w:line="180" w:lineRule="exact"/>
              <w:jc w:val="both"/>
              <w:outlineLvl w:val="1"/>
              <w:rPr>
                <w:rFonts w:ascii="Arial" w:hAnsi="Arial" w:cs="Arial"/>
                <w:color w:val="auto"/>
                <w:sz w:val="16"/>
                <w:szCs w:val="16"/>
              </w:rPr>
            </w:pPr>
            <w:r w:rsidRPr="00DF276A">
              <w:rPr>
                <w:rFonts w:ascii="Arial" w:hAnsi="Arial" w:cs="Arial"/>
                <w:color w:val="auto"/>
                <w:sz w:val="16"/>
                <w:szCs w:val="16"/>
              </w:rPr>
              <w:t>подпрограмма «Развитие растениеводства» муниципальной программы Благодарненского городского округа Ставропольского края «Развитие сельского хозяйства» (далее – подпрограмма, программа)</w:t>
            </w:r>
          </w:p>
          <w:p w:rsidR="0060411D" w:rsidRPr="00DF276A" w:rsidRDefault="0060411D" w:rsidP="00DF276A">
            <w:pPr>
              <w:autoSpaceDE w:val="0"/>
              <w:autoSpaceDN w:val="0"/>
              <w:adjustRightInd w:val="0"/>
              <w:spacing w:line="180" w:lineRule="exact"/>
              <w:jc w:val="both"/>
              <w:outlineLvl w:val="1"/>
              <w:rPr>
                <w:rFonts w:ascii="Arial" w:hAnsi="Arial" w:cs="Arial"/>
                <w:color w:val="auto"/>
                <w:sz w:val="16"/>
                <w:szCs w:val="16"/>
              </w:rPr>
            </w:pPr>
          </w:p>
        </w:tc>
      </w:tr>
      <w:tr w:rsidR="0060411D" w:rsidRPr="00DF276A" w:rsidTr="00DF276A">
        <w:tc>
          <w:tcPr>
            <w:tcW w:w="1384" w:type="dxa"/>
          </w:tcPr>
          <w:p w:rsidR="0060411D" w:rsidRPr="00DF276A" w:rsidRDefault="0060411D" w:rsidP="00DF276A">
            <w:pPr>
              <w:autoSpaceDE w:val="0"/>
              <w:autoSpaceDN w:val="0"/>
              <w:adjustRightInd w:val="0"/>
              <w:spacing w:after="200" w:line="180" w:lineRule="exact"/>
              <w:jc w:val="both"/>
              <w:rPr>
                <w:rFonts w:ascii="Arial" w:hAnsi="Arial" w:cs="Arial"/>
                <w:color w:val="auto"/>
                <w:sz w:val="16"/>
                <w:szCs w:val="16"/>
              </w:rPr>
            </w:pPr>
            <w:r w:rsidRPr="00DF276A">
              <w:rPr>
                <w:rFonts w:ascii="Arial" w:hAnsi="Arial" w:cs="Arial"/>
                <w:color w:val="auto"/>
                <w:sz w:val="16"/>
                <w:szCs w:val="16"/>
              </w:rPr>
              <w:t>Ответственный</w:t>
            </w:r>
          </w:p>
          <w:p w:rsidR="0060411D" w:rsidRPr="00DF276A" w:rsidRDefault="0060411D" w:rsidP="00DF276A">
            <w:pPr>
              <w:autoSpaceDE w:val="0"/>
              <w:autoSpaceDN w:val="0"/>
              <w:adjustRightInd w:val="0"/>
              <w:spacing w:after="200" w:line="180" w:lineRule="exact"/>
              <w:jc w:val="both"/>
              <w:rPr>
                <w:rFonts w:ascii="Arial" w:hAnsi="Arial" w:cs="Arial"/>
                <w:color w:val="auto"/>
                <w:sz w:val="16"/>
                <w:szCs w:val="16"/>
              </w:rPr>
            </w:pPr>
            <w:r w:rsidRPr="00DF276A">
              <w:rPr>
                <w:rFonts w:ascii="Arial" w:hAnsi="Arial" w:cs="Arial"/>
                <w:color w:val="auto"/>
                <w:sz w:val="16"/>
                <w:szCs w:val="16"/>
              </w:rPr>
              <w:t>исполнитель</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подпрограммы</w:t>
            </w:r>
          </w:p>
          <w:p w:rsidR="0060411D" w:rsidRPr="00DF276A" w:rsidRDefault="0060411D" w:rsidP="00DF276A">
            <w:pPr>
              <w:spacing w:after="200" w:line="180" w:lineRule="exact"/>
              <w:jc w:val="both"/>
              <w:rPr>
                <w:rFonts w:ascii="Arial" w:hAnsi="Arial" w:cs="Arial"/>
                <w:color w:val="auto"/>
                <w:sz w:val="16"/>
                <w:szCs w:val="16"/>
              </w:rPr>
            </w:pPr>
          </w:p>
        </w:tc>
        <w:tc>
          <w:tcPr>
            <w:tcW w:w="3294" w:type="dxa"/>
          </w:tcPr>
          <w:p w:rsidR="0060411D" w:rsidRPr="00DF276A" w:rsidRDefault="0060411D" w:rsidP="00DF276A">
            <w:pPr>
              <w:autoSpaceDE w:val="0"/>
              <w:autoSpaceDN w:val="0"/>
              <w:adjustRightInd w:val="0"/>
              <w:spacing w:after="200" w:line="180" w:lineRule="exact"/>
              <w:jc w:val="both"/>
              <w:rPr>
                <w:rFonts w:ascii="Arial" w:hAnsi="Arial" w:cs="Arial"/>
                <w:color w:val="auto"/>
                <w:sz w:val="16"/>
                <w:szCs w:val="16"/>
              </w:rPr>
            </w:pPr>
            <w:r w:rsidRPr="00DF276A">
              <w:rPr>
                <w:rFonts w:ascii="Arial" w:hAnsi="Arial" w:cs="Arial"/>
                <w:color w:val="auto"/>
                <w:sz w:val="16"/>
                <w:szCs w:val="16"/>
              </w:rPr>
              <w:t xml:space="preserve">управление сельского хозяйства и охраны окружающей среды </w:t>
            </w:r>
          </w:p>
        </w:tc>
      </w:tr>
      <w:tr w:rsidR="0060411D" w:rsidRPr="00DF276A" w:rsidTr="00DF276A">
        <w:tc>
          <w:tcPr>
            <w:tcW w:w="1384" w:type="dxa"/>
          </w:tcPr>
          <w:p w:rsidR="0060411D" w:rsidRPr="00DF276A" w:rsidRDefault="0060411D" w:rsidP="00DF276A">
            <w:pPr>
              <w:autoSpaceDE w:val="0"/>
              <w:autoSpaceDN w:val="0"/>
              <w:adjustRightInd w:val="0"/>
              <w:spacing w:after="200" w:line="180" w:lineRule="exact"/>
              <w:jc w:val="both"/>
              <w:rPr>
                <w:rFonts w:ascii="Arial" w:hAnsi="Arial" w:cs="Arial"/>
                <w:color w:val="auto"/>
                <w:sz w:val="16"/>
                <w:szCs w:val="16"/>
              </w:rPr>
            </w:pPr>
            <w:r w:rsidRPr="00DF276A">
              <w:rPr>
                <w:rFonts w:ascii="Arial" w:hAnsi="Arial" w:cs="Arial"/>
                <w:color w:val="auto"/>
                <w:sz w:val="16"/>
                <w:szCs w:val="16"/>
              </w:rPr>
              <w:t>Соисполнители</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подпрограммы</w:t>
            </w:r>
          </w:p>
          <w:p w:rsidR="0060411D" w:rsidRPr="00DF276A" w:rsidRDefault="0060411D" w:rsidP="00DF276A">
            <w:pPr>
              <w:spacing w:after="200" w:line="180" w:lineRule="exact"/>
              <w:jc w:val="both"/>
              <w:rPr>
                <w:rFonts w:ascii="Arial" w:hAnsi="Arial" w:cs="Arial"/>
                <w:color w:val="auto"/>
                <w:sz w:val="16"/>
                <w:szCs w:val="16"/>
              </w:rPr>
            </w:pPr>
          </w:p>
        </w:tc>
        <w:tc>
          <w:tcPr>
            <w:tcW w:w="3294" w:type="dxa"/>
          </w:tcPr>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нет</w:t>
            </w:r>
          </w:p>
        </w:tc>
      </w:tr>
      <w:tr w:rsidR="0060411D" w:rsidRPr="00DF276A" w:rsidTr="00DF276A">
        <w:tc>
          <w:tcPr>
            <w:tcW w:w="1384" w:type="dxa"/>
          </w:tcPr>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Участники</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подпрограммы</w:t>
            </w:r>
          </w:p>
          <w:p w:rsidR="0060411D" w:rsidRPr="00DF276A" w:rsidRDefault="0060411D" w:rsidP="00DF276A">
            <w:pPr>
              <w:spacing w:after="200" w:line="180" w:lineRule="exact"/>
              <w:jc w:val="both"/>
              <w:rPr>
                <w:rFonts w:ascii="Arial" w:hAnsi="Arial" w:cs="Arial"/>
                <w:color w:val="auto"/>
                <w:sz w:val="16"/>
                <w:szCs w:val="16"/>
              </w:rPr>
            </w:pPr>
          </w:p>
        </w:tc>
        <w:tc>
          <w:tcPr>
            <w:tcW w:w="3294" w:type="dxa"/>
          </w:tcPr>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сельскохозяйственные товаропроизводители округа</w:t>
            </w:r>
          </w:p>
        </w:tc>
      </w:tr>
      <w:tr w:rsidR="0060411D" w:rsidRPr="00DF276A" w:rsidTr="00DF276A">
        <w:tc>
          <w:tcPr>
            <w:tcW w:w="1384" w:type="dxa"/>
          </w:tcPr>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Задачи</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подпрограммы</w:t>
            </w:r>
          </w:p>
        </w:tc>
        <w:tc>
          <w:tcPr>
            <w:tcW w:w="3294" w:type="dxa"/>
          </w:tcPr>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 xml:space="preserve">  увеличение объемов производства основных видов продукции растениеводства;</w:t>
            </w:r>
          </w:p>
          <w:p w:rsidR="0060411D" w:rsidRPr="00DF276A" w:rsidRDefault="0060411D" w:rsidP="00DF276A">
            <w:pPr>
              <w:spacing w:after="200" w:line="180" w:lineRule="exact"/>
              <w:jc w:val="both"/>
              <w:rPr>
                <w:rFonts w:ascii="Arial" w:hAnsi="Arial" w:cs="Arial"/>
                <w:sz w:val="16"/>
                <w:szCs w:val="16"/>
              </w:rPr>
            </w:pPr>
            <w:r w:rsidRPr="00DF276A">
              <w:rPr>
                <w:rFonts w:ascii="Arial" w:hAnsi="Arial" w:cs="Arial"/>
                <w:sz w:val="16"/>
                <w:szCs w:val="16"/>
              </w:rPr>
              <w:t xml:space="preserve">  увеличение объемов производства продукции растениеводства, за исключением основных видов</w:t>
            </w:r>
          </w:p>
          <w:p w:rsidR="0060411D" w:rsidRPr="00DF276A" w:rsidRDefault="0060411D" w:rsidP="00DF276A">
            <w:pPr>
              <w:spacing w:after="200" w:line="180" w:lineRule="exact"/>
              <w:jc w:val="both"/>
              <w:rPr>
                <w:rFonts w:ascii="Arial" w:hAnsi="Arial" w:cs="Arial"/>
                <w:color w:val="auto"/>
                <w:sz w:val="16"/>
                <w:szCs w:val="16"/>
              </w:rPr>
            </w:pPr>
          </w:p>
        </w:tc>
      </w:tr>
      <w:tr w:rsidR="0060411D" w:rsidRPr="00DF276A" w:rsidTr="00DF276A">
        <w:tc>
          <w:tcPr>
            <w:tcW w:w="1384" w:type="dxa"/>
          </w:tcPr>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Показатели</w:t>
            </w:r>
          </w:p>
          <w:p w:rsidR="0060411D" w:rsidRPr="00DF276A" w:rsidRDefault="0060411D" w:rsidP="00DF276A">
            <w:pPr>
              <w:spacing w:after="200" w:line="180" w:lineRule="exact"/>
              <w:rPr>
                <w:rFonts w:ascii="Arial" w:hAnsi="Arial" w:cs="Arial"/>
                <w:color w:val="auto"/>
                <w:sz w:val="16"/>
                <w:szCs w:val="16"/>
              </w:rPr>
            </w:pPr>
            <w:r w:rsidRPr="00DF276A">
              <w:rPr>
                <w:rFonts w:ascii="Arial" w:hAnsi="Arial" w:cs="Arial"/>
                <w:color w:val="auto"/>
                <w:sz w:val="16"/>
                <w:szCs w:val="16"/>
              </w:rPr>
              <w:t>решения задач подпрограммы</w:t>
            </w:r>
          </w:p>
        </w:tc>
        <w:tc>
          <w:tcPr>
            <w:tcW w:w="3294" w:type="dxa"/>
          </w:tcPr>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 xml:space="preserve">  производство зерновых и зернобобовых культур в хозяйствах всех категорий;</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 xml:space="preserve">  производство овощей открытого грунта в сельскохозяйственных организациях, крестьянских (фермерских) хозяйствах, включая индивидуальных предпринимателей;</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 xml:space="preserve">  площадь, засеваемая элитными семенами, в общей площади посевов;</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 xml:space="preserve">  площадь земель, подлежащая обработке против иксодовых клещей - переносчиков Крымской геморрагической лихорадки; </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 xml:space="preserve">  площадь виноградных насаждений в плодоносящем возрасте;</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 xml:space="preserve">  валовой сбор винограда в сельскохозяйственных организациях</w:t>
            </w:r>
          </w:p>
          <w:p w:rsidR="0060411D" w:rsidRPr="00DF276A" w:rsidRDefault="0060411D" w:rsidP="00DF276A">
            <w:pPr>
              <w:spacing w:after="200" w:line="180" w:lineRule="exact"/>
              <w:jc w:val="both"/>
              <w:rPr>
                <w:rFonts w:ascii="Arial" w:hAnsi="Arial" w:cs="Arial"/>
                <w:color w:val="auto"/>
                <w:sz w:val="16"/>
                <w:szCs w:val="16"/>
              </w:rPr>
            </w:pPr>
          </w:p>
        </w:tc>
      </w:tr>
      <w:tr w:rsidR="0060411D" w:rsidRPr="00DF276A" w:rsidTr="00DF276A">
        <w:tc>
          <w:tcPr>
            <w:tcW w:w="1384" w:type="dxa"/>
          </w:tcPr>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 xml:space="preserve">Сроки реализации </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подпрограммы</w:t>
            </w:r>
          </w:p>
          <w:p w:rsidR="0060411D" w:rsidRPr="00DF276A" w:rsidRDefault="0060411D" w:rsidP="00DF276A">
            <w:pPr>
              <w:spacing w:after="200" w:line="180" w:lineRule="exact"/>
              <w:jc w:val="both"/>
              <w:rPr>
                <w:rFonts w:ascii="Arial" w:hAnsi="Arial" w:cs="Arial"/>
                <w:color w:val="auto"/>
                <w:sz w:val="16"/>
                <w:szCs w:val="16"/>
              </w:rPr>
            </w:pPr>
          </w:p>
        </w:tc>
        <w:tc>
          <w:tcPr>
            <w:tcW w:w="3294" w:type="dxa"/>
          </w:tcPr>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2022-2024 годы</w:t>
            </w:r>
          </w:p>
        </w:tc>
      </w:tr>
      <w:tr w:rsidR="0060411D" w:rsidRPr="00DF276A" w:rsidTr="00DF276A">
        <w:tc>
          <w:tcPr>
            <w:tcW w:w="1384" w:type="dxa"/>
          </w:tcPr>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lastRenderedPageBreak/>
              <w:t>Объемы и</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источники</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финансового обеспечения</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подпрограммы</w:t>
            </w:r>
          </w:p>
        </w:tc>
        <w:tc>
          <w:tcPr>
            <w:tcW w:w="3294" w:type="dxa"/>
          </w:tcPr>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объем финансового обеспечения подпрограммы составит 21865,52 тыс. рублей, в том числе по годам:</w:t>
            </w:r>
          </w:p>
          <w:p w:rsidR="0060411D" w:rsidRPr="00DF276A" w:rsidRDefault="0060411D" w:rsidP="00DF276A">
            <w:pPr>
              <w:spacing w:after="200" w:line="180" w:lineRule="exact"/>
              <w:ind w:firstLine="176"/>
              <w:jc w:val="both"/>
              <w:rPr>
                <w:rFonts w:ascii="Arial" w:hAnsi="Arial" w:cs="Arial"/>
                <w:color w:val="auto"/>
                <w:sz w:val="16"/>
                <w:szCs w:val="16"/>
              </w:rPr>
            </w:pPr>
            <w:r w:rsidRPr="00DF276A">
              <w:rPr>
                <w:rFonts w:ascii="Arial" w:hAnsi="Arial" w:cs="Arial"/>
                <w:color w:val="auto"/>
                <w:sz w:val="16"/>
                <w:szCs w:val="16"/>
              </w:rPr>
              <w:t>в 2022 году – 11777,84 тыс. рублей;</w:t>
            </w:r>
          </w:p>
          <w:p w:rsidR="0060411D" w:rsidRPr="00DF276A" w:rsidRDefault="0060411D" w:rsidP="00DF276A">
            <w:pPr>
              <w:spacing w:after="200" w:line="180" w:lineRule="exact"/>
              <w:ind w:firstLine="176"/>
              <w:jc w:val="both"/>
              <w:rPr>
                <w:rFonts w:ascii="Arial" w:hAnsi="Arial" w:cs="Arial"/>
                <w:color w:val="auto"/>
                <w:sz w:val="16"/>
                <w:szCs w:val="16"/>
              </w:rPr>
            </w:pPr>
            <w:r w:rsidRPr="00DF276A">
              <w:rPr>
                <w:rFonts w:ascii="Arial" w:hAnsi="Arial" w:cs="Arial"/>
                <w:color w:val="auto"/>
                <w:sz w:val="16"/>
                <w:szCs w:val="16"/>
              </w:rPr>
              <w:t>в 2023 году – 5039,84 тыс. рублей;</w:t>
            </w:r>
          </w:p>
          <w:p w:rsidR="0060411D" w:rsidRPr="00DF276A" w:rsidRDefault="0060411D" w:rsidP="00DF276A">
            <w:pPr>
              <w:spacing w:after="200" w:line="180" w:lineRule="exact"/>
              <w:ind w:firstLine="176"/>
              <w:jc w:val="both"/>
              <w:rPr>
                <w:rFonts w:ascii="Arial" w:hAnsi="Arial" w:cs="Arial"/>
                <w:color w:val="auto"/>
                <w:sz w:val="16"/>
                <w:szCs w:val="16"/>
              </w:rPr>
            </w:pPr>
            <w:r w:rsidRPr="00DF276A">
              <w:rPr>
                <w:rFonts w:ascii="Arial" w:hAnsi="Arial" w:cs="Arial"/>
                <w:color w:val="auto"/>
                <w:sz w:val="16"/>
                <w:szCs w:val="16"/>
              </w:rPr>
              <w:t>в 2024 году – 5047,84 тыс. рублей</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в том числе по источникам финансового обеспечения:</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в том числе средства бюджета Ставропольского края – 317,52 тыс. рублей, в том числе по годам:</w:t>
            </w:r>
          </w:p>
          <w:p w:rsidR="0060411D" w:rsidRPr="00DF276A" w:rsidRDefault="0060411D" w:rsidP="00DF276A">
            <w:pPr>
              <w:spacing w:after="200" w:line="180" w:lineRule="exact"/>
              <w:ind w:firstLine="176"/>
              <w:jc w:val="both"/>
              <w:rPr>
                <w:rFonts w:ascii="Arial" w:hAnsi="Arial" w:cs="Arial"/>
                <w:color w:val="auto"/>
                <w:sz w:val="16"/>
                <w:szCs w:val="16"/>
              </w:rPr>
            </w:pPr>
            <w:r w:rsidRPr="00DF276A">
              <w:rPr>
                <w:rFonts w:ascii="Arial" w:hAnsi="Arial" w:cs="Arial"/>
                <w:color w:val="auto"/>
                <w:sz w:val="16"/>
                <w:szCs w:val="16"/>
              </w:rPr>
              <w:t>в 2022 году – 105,84 тыс. рублей;</w:t>
            </w:r>
          </w:p>
          <w:p w:rsidR="0060411D" w:rsidRPr="00DF276A" w:rsidRDefault="0060411D" w:rsidP="00DF276A">
            <w:pPr>
              <w:spacing w:after="200" w:line="180" w:lineRule="exact"/>
              <w:ind w:firstLine="176"/>
              <w:jc w:val="both"/>
              <w:rPr>
                <w:rFonts w:ascii="Arial" w:hAnsi="Arial" w:cs="Arial"/>
                <w:color w:val="auto"/>
                <w:sz w:val="16"/>
                <w:szCs w:val="16"/>
              </w:rPr>
            </w:pPr>
            <w:r w:rsidRPr="00DF276A">
              <w:rPr>
                <w:rFonts w:ascii="Arial" w:hAnsi="Arial" w:cs="Arial"/>
                <w:color w:val="auto"/>
                <w:sz w:val="16"/>
                <w:szCs w:val="16"/>
              </w:rPr>
              <w:t>в 2023 году – 105,84 тыс. рублей;</w:t>
            </w:r>
          </w:p>
          <w:p w:rsidR="0060411D" w:rsidRPr="00DF276A" w:rsidRDefault="0060411D" w:rsidP="00DF276A">
            <w:pPr>
              <w:spacing w:after="200" w:line="180" w:lineRule="exact"/>
              <w:ind w:firstLine="176"/>
              <w:jc w:val="both"/>
              <w:rPr>
                <w:rFonts w:ascii="Arial" w:hAnsi="Arial" w:cs="Arial"/>
                <w:color w:val="auto"/>
                <w:sz w:val="16"/>
                <w:szCs w:val="16"/>
              </w:rPr>
            </w:pPr>
            <w:r w:rsidRPr="00DF276A">
              <w:rPr>
                <w:rFonts w:ascii="Arial" w:hAnsi="Arial" w:cs="Arial"/>
                <w:color w:val="auto"/>
                <w:sz w:val="16"/>
                <w:szCs w:val="16"/>
              </w:rPr>
              <w:t>в 2024 году – 105,84 тыс. рублей</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средства других источников – 21548,00 тыс. рублей, в том числе по годам:</w:t>
            </w:r>
          </w:p>
          <w:p w:rsidR="0060411D" w:rsidRPr="00DF276A" w:rsidRDefault="0060411D" w:rsidP="00DF276A">
            <w:pPr>
              <w:spacing w:after="200" w:line="180" w:lineRule="exact"/>
              <w:ind w:firstLine="176"/>
              <w:jc w:val="both"/>
              <w:rPr>
                <w:rFonts w:ascii="Arial" w:hAnsi="Arial" w:cs="Arial"/>
                <w:color w:val="auto"/>
                <w:sz w:val="16"/>
                <w:szCs w:val="16"/>
              </w:rPr>
            </w:pPr>
            <w:r w:rsidRPr="00DF276A">
              <w:rPr>
                <w:rFonts w:ascii="Arial" w:hAnsi="Arial" w:cs="Arial"/>
                <w:color w:val="auto"/>
                <w:sz w:val="16"/>
                <w:szCs w:val="16"/>
              </w:rPr>
              <w:t>в 2022 году – 11672,00 тыс. рублей;</w:t>
            </w:r>
          </w:p>
          <w:p w:rsidR="0060411D" w:rsidRPr="00DF276A" w:rsidRDefault="0060411D" w:rsidP="00DF276A">
            <w:pPr>
              <w:spacing w:after="200" w:line="180" w:lineRule="exact"/>
              <w:ind w:firstLine="176"/>
              <w:jc w:val="both"/>
              <w:rPr>
                <w:rFonts w:ascii="Arial" w:hAnsi="Arial" w:cs="Arial"/>
                <w:color w:val="auto"/>
                <w:sz w:val="16"/>
                <w:szCs w:val="16"/>
              </w:rPr>
            </w:pPr>
            <w:r w:rsidRPr="00DF276A">
              <w:rPr>
                <w:rFonts w:ascii="Arial" w:hAnsi="Arial" w:cs="Arial"/>
                <w:color w:val="auto"/>
                <w:sz w:val="16"/>
                <w:szCs w:val="16"/>
              </w:rPr>
              <w:t>в 2023 году – 4934,00 тыс. рублей;</w:t>
            </w:r>
          </w:p>
          <w:p w:rsidR="0060411D" w:rsidRPr="00DF276A" w:rsidRDefault="0060411D" w:rsidP="00DF276A">
            <w:pPr>
              <w:spacing w:after="200" w:line="180" w:lineRule="exact"/>
              <w:ind w:firstLine="176"/>
              <w:jc w:val="both"/>
              <w:rPr>
                <w:rFonts w:ascii="Arial" w:hAnsi="Arial" w:cs="Arial"/>
                <w:color w:val="auto"/>
                <w:sz w:val="16"/>
                <w:szCs w:val="16"/>
              </w:rPr>
            </w:pPr>
            <w:r w:rsidRPr="00DF276A">
              <w:rPr>
                <w:rFonts w:ascii="Arial" w:hAnsi="Arial" w:cs="Arial"/>
                <w:color w:val="auto"/>
                <w:sz w:val="16"/>
                <w:szCs w:val="16"/>
              </w:rPr>
              <w:t>в 2024 году – 4942,00 тыс. рублей</w:t>
            </w:r>
          </w:p>
          <w:p w:rsidR="0060411D" w:rsidRPr="00DF276A" w:rsidRDefault="0060411D" w:rsidP="00DF276A">
            <w:pPr>
              <w:spacing w:after="200" w:line="180" w:lineRule="exact"/>
              <w:ind w:firstLine="176"/>
              <w:jc w:val="both"/>
              <w:rPr>
                <w:rFonts w:ascii="Arial" w:hAnsi="Arial" w:cs="Arial"/>
                <w:color w:val="auto"/>
                <w:sz w:val="16"/>
                <w:szCs w:val="16"/>
              </w:rPr>
            </w:pPr>
          </w:p>
        </w:tc>
      </w:tr>
      <w:tr w:rsidR="0060411D" w:rsidRPr="00DF276A" w:rsidTr="00DF276A">
        <w:tc>
          <w:tcPr>
            <w:tcW w:w="1384" w:type="dxa"/>
          </w:tcPr>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Ожидаемые</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конечные</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результаты</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реализации</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подпрограммы</w:t>
            </w:r>
          </w:p>
        </w:tc>
        <w:tc>
          <w:tcPr>
            <w:tcW w:w="3294" w:type="dxa"/>
          </w:tcPr>
          <w:p w:rsidR="0060411D" w:rsidRPr="00DF276A" w:rsidRDefault="0060411D" w:rsidP="00DF276A">
            <w:pPr>
              <w:widowControl w:val="0"/>
              <w:autoSpaceDE w:val="0"/>
              <w:autoSpaceDN w:val="0"/>
              <w:adjustRightInd w:val="0"/>
              <w:spacing w:line="180" w:lineRule="exact"/>
              <w:jc w:val="both"/>
              <w:rPr>
                <w:rFonts w:ascii="Arial" w:hAnsi="Arial" w:cs="Arial"/>
                <w:color w:val="auto"/>
                <w:sz w:val="16"/>
                <w:szCs w:val="16"/>
              </w:rPr>
            </w:pPr>
            <w:r w:rsidRPr="00DF276A">
              <w:rPr>
                <w:rFonts w:ascii="Arial" w:hAnsi="Arial" w:cs="Arial"/>
                <w:color w:val="auto"/>
                <w:sz w:val="16"/>
                <w:szCs w:val="16"/>
              </w:rPr>
              <w:t xml:space="preserve">  обеспечение объемов производства зерновых и зернобобовых культур в хозяйствах всех категорий к 2024 году не ниже 380,0 тыс. тонн;</w:t>
            </w:r>
          </w:p>
          <w:p w:rsidR="0060411D" w:rsidRPr="00DF276A" w:rsidRDefault="0060411D" w:rsidP="00DF276A">
            <w:pPr>
              <w:widowControl w:val="0"/>
              <w:autoSpaceDE w:val="0"/>
              <w:autoSpaceDN w:val="0"/>
              <w:adjustRightInd w:val="0"/>
              <w:spacing w:line="180" w:lineRule="exact"/>
              <w:jc w:val="both"/>
              <w:rPr>
                <w:rFonts w:ascii="Arial" w:hAnsi="Arial" w:cs="Arial"/>
                <w:color w:val="auto"/>
                <w:sz w:val="16"/>
                <w:szCs w:val="16"/>
              </w:rPr>
            </w:pPr>
            <w:r w:rsidRPr="00DF276A">
              <w:rPr>
                <w:rFonts w:ascii="Arial" w:hAnsi="Arial" w:cs="Arial"/>
                <w:color w:val="auto"/>
                <w:sz w:val="16"/>
                <w:szCs w:val="16"/>
              </w:rPr>
              <w:t xml:space="preserve">  обеспечение объемов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к 2024 году не ниже 3,5 тыс. тонн;</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 xml:space="preserve">  обеспечение доли площади, засеваемой элитными семенами, в общей площади посевов к 2024 году не ниже 11,2 процентов; </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 xml:space="preserve">  обеспечение площади земель, подлежащей обработке против иксодовых клещей - переносчиков Крымской геморрагической лихорадки к 2024 году не ниже 130 гектаров;</w:t>
            </w:r>
          </w:p>
          <w:p w:rsidR="0060411D" w:rsidRPr="00DF276A" w:rsidRDefault="0060411D" w:rsidP="00DF276A">
            <w:pPr>
              <w:widowControl w:val="0"/>
              <w:autoSpaceDE w:val="0"/>
              <w:autoSpaceDN w:val="0"/>
              <w:adjustRightInd w:val="0"/>
              <w:spacing w:line="180" w:lineRule="exact"/>
              <w:jc w:val="both"/>
              <w:rPr>
                <w:rFonts w:ascii="Arial" w:hAnsi="Arial" w:cs="Arial"/>
                <w:color w:val="auto"/>
                <w:sz w:val="16"/>
                <w:szCs w:val="16"/>
              </w:rPr>
            </w:pPr>
            <w:r w:rsidRPr="00DF276A">
              <w:rPr>
                <w:rFonts w:ascii="Arial" w:hAnsi="Arial" w:cs="Arial"/>
                <w:color w:val="auto"/>
                <w:sz w:val="16"/>
                <w:szCs w:val="16"/>
              </w:rPr>
              <w:t xml:space="preserve">  обеспечение площади виноградных насаждений в плодоносящем возрасте к 2024 году не ниже 285 гектаров;</w:t>
            </w:r>
          </w:p>
          <w:p w:rsidR="0060411D" w:rsidRPr="00DF276A" w:rsidRDefault="0060411D" w:rsidP="00DF276A">
            <w:pPr>
              <w:spacing w:after="200" w:line="180" w:lineRule="exact"/>
              <w:jc w:val="both"/>
              <w:rPr>
                <w:rFonts w:ascii="Arial" w:hAnsi="Arial" w:cs="Arial"/>
                <w:color w:val="auto"/>
                <w:sz w:val="16"/>
                <w:szCs w:val="16"/>
              </w:rPr>
            </w:pPr>
            <w:r w:rsidRPr="00DF276A">
              <w:rPr>
                <w:rFonts w:ascii="Arial" w:hAnsi="Arial" w:cs="Arial"/>
                <w:color w:val="auto"/>
                <w:sz w:val="16"/>
                <w:szCs w:val="16"/>
              </w:rPr>
              <w:t xml:space="preserve">  обеспечение объема производства винограда в сельскохозяйственных организациях к 2024 году до 3380 тонн</w:t>
            </w:r>
          </w:p>
        </w:tc>
      </w:tr>
    </w:tbl>
    <w:p w:rsidR="002F742F" w:rsidRDefault="002F742F" w:rsidP="004121B8">
      <w:pPr>
        <w:spacing w:line="240" w:lineRule="exact"/>
        <w:ind w:firstLine="142"/>
        <w:rPr>
          <w:rFonts w:ascii="Arial" w:hAnsi="Arial" w:cs="Arial"/>
          <w:sz w:val="18"/>
          <w:szCs w:val="18"/>
        </w:rPr>
      </w:pPr>
    </w:p>
    <w:p w:rsidR="00DF2C5B" w:rsidRPr="00DF2C5B" w:rsidRDefault="00DF2C5B" w:rsidP="00DF2C5B">
      <w:pPr>
        <w:spacing w:line="240" w:lineRule="exact"/>
        <w:ind w:firstLine="142"/>
        <w:jc w:val="center"/>
        <w:rPr>
          <w:rFonts w:ascii="Arial" w:hAnsi="Arial" w:cs="Arial"/>
          <w:sz w:val="18"/>
          <w:szCs w:val="18"/>
        </w:rPr>
      </w:pPr>
      <w:r w:rsidRPr="00DF2C5B">
        <w:rPr>
          <w:rFonts w:ascii="Arial" w:hAnsi="Arial" w:cs="Arial"/>
          <w:sz w:val="18"/>
          <w:szCs w:val="18"/>
        </w:rPr>
        <w:t>Характеристика основных мероприятий подпрограммы</w:t>
      </w:r>
    </w:p>
    <w:p w:rsidR="00DF2C5B" w:rsidRPr="00DF2C5B" w:rsidRDefault="00DF2C5B" w:rsidP="00DF2C5B">
      <w:pPr>
        <w:spacing w:line="240" w:lineRule="exact"/>
        <w:ind w:firstLine="142"/>
        <w:rPr>
          <w:rFonts w:ascii="Arial" w:hAnsi="Arial" w:cs="Arial"/>
          <w:sz w:val="18"/>
          <w:szCs w:val="18"/>
        </w:rPr>
      </w:pP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Подпрограммой предусмотрена реализация следующих основных мероприятий:</w:t>
      </w:r>
    </w:p>
    <w:p w:rsidR="00DF2C5B" w:rsidRPr="00DF2C5B" w:rsidRDefault="00DF2C5B" w:rsidP="00DF2C5B">
      <w:pPr>
        <w:spacing w:line="180" w:lineRule="exact"/>
        <w:ind w:firstLine="567"/>
        <w:jc w:val="both"/>
        <w:rPr>
          <w:rFonts w:ascii="Arial" w:hAnsi="Arial" w:cs="Arial"/>
          <w:sz w:val="18"/>
          <w:szCs w:val="18"/>
        </w:rPr>
      </w:pPr>
      <w:r>
        <w:rPr>
          <w:rFonts w:ascii="Arial" w:hAnsi="Arial" w:cs="Arial"/>
          <w:sz w:val="18"/>
          <w:szCs w:val="18"/>
        </w:rPr>
        <w:t>1)развитие</w:t>
      </w:r>
      <w:r w:rsidRPr="00DF2C5B">
        <w:rPr>
          <w:rFonts w:ascii="Arial" w:hAnsi="Arial" w:cs="Arial"/>
          <w:sz w:val="18"/>
          <w:szCs w:val="18"/>
        </w:rPr>
        <w:t xml:space="preserve"> зернопроизводства и овощеводства.</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 xml:space="preserve">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 </w:t>
      </w:r>
      <w:r w:rsidRPr="00DF2C5B">
        <w:rPr>
          <w:rFonts w:ascii="Arial" w:hAnsi="Arial" w:cs="Arial"/>
          <w:sz w:val="18"/>
          <w:szCs w:val="18"/>
        </w:rPr>
        <w:lastRenderedPageBreak/>
        <w:t>увеличение площади посевов сельскохозяйственных культур, засеваемой элитными семенами, проведение агрохимического обследования почв земельных участков.</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Реализацию данного основного мероприятия предполагается осуществлять путем:</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увеличения объемов производства качественной зерновой продукции;</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увеличения производства овощей в целях удовлетворение потребности населения в овощной продукции;</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сохранения доли площади, засеваемой элитными семенами, в общей площади посевов.</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Реализацию основного мероприятия подпрограммы по развитию зернопроизводства и овощеводства производства предполагается осуществлять путем:</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проведения агрохимического обследования почв земель сельскохозяйственного назначения;</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организации и проведения мероприятий по борьбе с иксодовыми клещами-переносчиками Крымской геморрагической лихорадки в природных биотопах.</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Реализация данного основного мероприятия Подпрограммы позволит:</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увеличить валовой сбор зерновых и зернобобовых культур в хозяйствах всех категорий с 132,4 тыс. тонн в 2020 году до 380 тыс. тонн в 2024 году;</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 xml:space="preserve">обеспечить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к 2024 году не ниже 3,5 тыс. тонн; </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 xml:space="preserve">сохранить долю площадей, засеваемых элитными семенами, в общей площади посевов ежегодно (с 2022 по 2024 год) не ниже 11,2 процентов;  </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обеспечить площадь земель, подлежащей обработке против иксодовых клещей - переносчиков Крымской геморрагической лихорадки к 2024 году не ниже 130 гектаров.</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Ответственным исполнителем данного основного мероприятия подпрограммы является управление сельского хозяйства и охраны окружающей среды.</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2) развитие виноградарства, в рамках которого предполагается создание условий для развития виноградарства в целях обеспечения перерабатывающей промышленности сырьем и населения свежей продукцией.</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Реализация данного мероприятия будет осуществляться за счет средств сельскохозяйственных организаций путем проведения закладки виноградников и уход за молодыми виноградниками.</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Реализация данного основного мероприятия Подпрограммы позволит:</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обеспечить площадь виноградных насаждений в плодоносящем возрасте к 2024 году не ниже 285 гектаров;</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обеспечить производство винограда в сельскохозяйственных организациях к 2024 году до 3380 тонн.</w:t>
      </w:r>
    </w:p>
    <w:p w:rsidR="00DF2C5B" w:rsidRPr="00DF2C5B"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 xml:space="preserve">Ответственным исполнителем данного основного мероприятия подпрограммы является управление сельского хозяйства и охраны окружающей среды. </w:t>
      </w:r>
    </w:p>
    <w:p w:rsidR="002F742F" w:rsidRDefault="00DF2C5B" w:rsidP="00DF2C5B">
      <w:pPr>
        <w:spacing w:line="180" w:lineRule="exact"/>
        <w:ind w:firstLine="567"/>
        <w:jc w:val="both"/>
        <w:rPr>
          <w:rFonts w:ascii="Arial" w:hAnsi="Arial" w:cs="Arial"/>
          <w:sz w:val="18"/>
          <w:szCs w:val="18"/>
        </w:rPr>
      </w:pPr>
      <w:r w:rsidRPr="00DF2C5B">
        <w:rPr>
          <w:rFonts w:ascii="Arial" w:hAnsi="Arial" w:cs="Arial"/>
          <w:sz w:val="18"/>
          <w:szCs w:val="18"/>
        </w:rPr>
        <w:t>Перечень основных мероприятий подпрограммы приведен в приложении 5 к программе.</w:t>
      </w:r>
    </w:p>
    <w:p w:rsidR="002F742F" w:rsidRDefault="002F742F" w:rsidP="004121B8">
      <w:pPr>
        <w:spacing w:line="240" w:lineRule="exact"/>
        <w:ind w:firstLine="142"/>
        <w:rPr>
          <w:rFonts w:ascii="Arial" w:hAnsi="Arial" w:cs="Arial"/>
          <w:sz w:val="18"/>
          <w:szCs w:val="18"/>
        </w:rPr>
      </w:pPr>
    </w:p>
    <w:p w:rsidR="00DF2C5B" w:rsidRPr="00DF2C5B" w:rsidRDefault="00DF2C5B" w:rsidP="00DF2C5B">
      <w:pPr>
        <w:spacing w:line="240" w:lineRule="exact"/>
        <w:ind w:firstLine="142"/>
        <w:rPr>
          <w:rFonts w:ascii="Arial" w:hAnsi="Arial" w:cs="Arial"/>
          <w:sz w:val="18"/>
          <w:szCs w:val="18"/>
        </w:rPr>
      </w:pPr>
    </w:p>
    <w:p w:rsidR="00DF2C5B" w:rsidRPr="00DF2C5B" w:rsidRDefault="00DF2C5B" w:rsidP="00DF2C5B">
      <w:pPr>
        <w:spacing w:line="180" w:lineRule="exact"/>
        <w:ind w:firstLine="142"/>
        <w:jc w:val="right"/>
        <w:rPr>
          <w:rFonts w:ascii="Arial" w:hAnsi="Arial" w:cs="Arial"/>
          <w:sz w:val="18"/>
          <w:szCs w:val="18"/>
        </w:rPr>
      </w:pPr>
      <w:r w:rsidRPr="00DF2C5B">
        <w:rPr>
          <w:rFonts w:ascii="Arial" w:hAnsi="Arial" w:cs="Arial"/>
          <w:sz w:val="18"/>
          <w:szCs w:val="18"/>
        </w:rPr>
        <w:tab/>
        <w:t>Приложение 2</w:t>
      </w:r>
    </w:p>
    <w:p w:rsidR="00DF2C5B" w:rsidRPr="00DF2C5B" w:rsidRDefault="00DF2C5B" w:rsidP="00DF2C5B">
      <w:pPr>
        <w:spacing w:line="180" w:lineRule="exact"/>
        <w:ind w:firstLine="142"/>
        <w:jc w:val="right"/>
        <w:rPr>
          <w:rFonts w:ascii="Arial" w:hAnsi="Arial" w:cs="Arial"/>
          <w:sz w:val="18"/>
          <w:szCs w:val="18"/>
        </w:rPr>
      </w:pPr>
      <w:r w:rsidRPr="00DF2C5B">
        <w:rPr>
          <w:rFonts w:ascii="Arial" w:hAnsi="Arial" w:cs="Arial"/>
          <w:sz w:val="18"/>
          <w:szCs w:val="18"/>
        </w:rPr>
        <w:t>к муниципальной программе</w:t>
      </w:r>
    </w:p>
    <w:p w:rsidR="00DF2C5B" w:rsidRPr="00DF2C5B" w:rsidRDefault="00DF2C5B" w:rsidP="00DF2C5B">
      <w:pPr>
        <w:spacing w:line="180" w:lineRule="exact"/>
        <w:ind w:firstLine="142"/>
        <w:jc w:val="right"/>
        <w:rPr>
          <w:rFonts w:ascii="Arial" w:hAnsi="Arial" w:cs="Arial"/>
          <w:sz w:val="18"/>
          <w:szCs w:val="18"/>
        </w:rPr>
      </w:pPr>
      <w:r w:rsidRPr="00DF2C5B">
        <w:rPr>
          <w:rFonts w:ascii="Arial" w:hAnsi="Arial" w:cs="Arial"/>
          <w:sz w:val="18"/>
          <w:szCs w:val="18"/>
        </w:rPr>
        <w:t>Благодарненского городского округа Ставропольского края</w:t>
      </w:r>
    </w:p>
    <w:p w:rsidR="00DF2C5B" w:rsidRPr="00DF2C5B" w:rsidRDefault="00DF2C5B" w:rsidP="00DF2C5B">
      <w:pPr>
        <w:spacing w:line="180" w:lineRule="exact"/>
        <w:ind w:firstLine="142"/>
        <w:jc w:val="right"/>
        <w:rPr>
          <w:rFonts w:ascii="Arial" w:hAnsi="Arial" w:cs="Arial"/>
          <w:sz w:val="18"/>
          <w:szCs w:val="18"/>
        </w:rPr>
      </w:pPr>
      <w:r w:rsidRPr="00DF2C5B">
        <w:rPr>
          <w:rFonts w:ascii="Arial" w:hAnsi="Arial" w:cs="Arial"/>
          <w:sz w:val="18"/>
          <w:szCs w:val="18"/>
        </w:rPr>
        <w:t>«Развитие сельского хозяйства»</w:t>
      </w:r>
    </w:p>
    <w:p w:rsidR="00DF2C5B" w:rsidRPr="00DF2C5B" w:rsidRDefault="00DF2C5B" w:rsidP="00DF2C5B">
      <w:pPr>
        <w:spacing w:line="180" w:lineRule="exact"/>
        <w:ind w:firstLine="142"/>
        <w:rPr>
          <w:rFonts w:ascii="Arial" w:hAnsi="Arial" w:cs="Arial"/>
          <w:sz w:val="18"/>
          <w:szCs w:val="18"/>
        </w:rPr>
      </w:pPr>
    </w:p>
    <w:p w:rsidR="00DF2C5B" w:rsidRPr="00DF2C5B" w:rsidRDefault="00DF2C5B" w:rsidP="00DF2C5B">
      <w:pPr>
        <w:spacing w:line="180" w:lineRule="exact"/>
        <w:ind w:firstLine="142"/>
        <w:jc w:val="center"/>
        <w:rPr>
          <w:rFonts w:ascii="Arial" w:hAnsi="Arial" w:cs="Arial"/>
          <w:sz w:val="18"/>
          <w:szCs w:val="18"/>
        </w:rPr>
      </w:pPr>
      <w:r w:rsidRPr="00DF2C5B">
        <w:rPr>
          <w:rFonts w:ascii="Arial" w:hAnsi="Arial" w:cs="Arial"/>
          <w:sz w:val="18"/>
          <w:szCs w:val="18"/>
        </w:rPr>
        <w:t>ПОДПРОГРАММА</w:t>
      </w:r>
    </w:p>
    <w:p w:rsidR="00DF2C5B" w:rsidRPr="00DF2C5B" w:rsidRDefault="00DF2C5B" w:rsidP="00DF2C5B">
      <w:pPr>
        <w:spacing w:line="180" w:lineRule="exact"/>
        <w:ind w:firstLine="142"/>
        <w:jc w:val="center"/>
        <w:rPr>
          <w:rFonts w:ascii="Arial" w:hAnsi="Arial" w:cs="Arial"/>
          <w:sz w:val="18"/>
          <w:szCs w:val="18"/>
        </w:rPr>
      </w:pPr>
      <w:r w:rsidRPr="00DF2C5B">
        <w:rPr>
          <w:rFonts w:ascii="Arial" w:hAnsi="Arial" w:cs="Arial"/>
          <w:sz w:val="18"/>
          <w:szCs w:val="18"/>
        </w:rPr>
        <w:lastRenderedPageBreak/>
        <w:t>«Развитие животноводства»</w:t>
      </w:r>
    </w:p>
    <w:p w:rsidR="00DF2C5B" w:rsidRPr="00DF2C5B" w:rsidRDefault="00DF2C5B" w:rsidP="00DF2C5B">
      <w:pPr>
        <w:spacing w:line="180" w:lineRule="exact"/>
        <w:ind w:firstLine="142"/>
        <w:jc w:val="center"/>
        <w:rPr>
          <w:rFonts w:ascii="Arial" w:hAnsi="Arial" w:cs="Arial"/>
          <w:sz w:val="18"/>
          <w:szCs w:val="18"/>
        </w:rPr>
      </w:pPr>
      <w:r w:rsidRPr="00DF2C5B">
        <w:rPr>
          <w:rFonts w:ascii="Arial" w:hAnsi="Arial" w:cs="Arial"/>
          <w:sz w:val="18"/>
          <w:szCs w:val="18"/>
        </w:rPr>
        <w:t>муниципальной программы Благодарненского  городского округа Ставропольского края «Развитие сельского хозяйства»</w:t>
      </w:r>
    </w:p>
    <w:p w:rsidR="00DF2C5B" w:rsidRPr="00DF2C5B" w:rsidRDefault="00DF2C5B" w:rsidP="00DF2C5B">
      <w:pPr>
        <w:spacing w:line="180" w:lineRule="exact"/>
        <w:ind w:firstLine="142"/>
        <w:jc w:val="center"/>
        <w:rPr>
          <w:rFonts w:ascii="Arial" w:hAnsi="Arial" w:cs="Arial"/>
          <w:sz w:val="18"/>
          <w:szCs w:val="18"/>
        </w:rPr>
      </w:pPr>
    </w:p>
    <w:p w:rsidR="00DF2C5B" w:rsidRPr="00DF2C5B" w:rsidRDefault="00DF2C5B" w:rsidP="00DF2C5B">
      <w:pPr>
        <w:spacing w:line="180" w:lineRule="exact"/>
        <w:ind w:firstLine="142"/>
        <w:jc w:val="center"/>
        <w:rPr>
          <w:rFonts w:ascii="Arial" w:hAnsi="Arial" w:cs="Arial"/>
          <w:sz w:val="18"/>
          <w:szCs w:val="18"/>
        </w:rPr>
      </w:pPr>
      <w:r w:rsidRPr="00DF2C5B">
        <w:rPr>
          <w:rFonts w:ascii="Arial" w:hAnsi="Arial" w:cs="Arial"/>
          <w:sz w:val="18"/>
          <w:szCs w:val="18"/>
        </w:rPr>
        <w:t>ПАСПОРТ</w:t>
      </w:r>
    </w:p>
    <w:p w:rsidR="00DF2C5B" w:rsidRPr="00DF2C5B" w:rsidRDefault="00DF2C5B" w:rsidP="00DF2C5B">
      <w:pPr>
        <w:spacing w:line="180" w:lineRule="exact"/>
        <w:ind w:firstLine="142"/>
        <w:jc w:val="center"/>
        <w:rPr>
          <w:rFonts w:ascii="Arial" w:hAnsi="Arial" w:cs="Arial"/>
          <w:sz w:val="18"/>
          <w:szCs w:val="18"/>
        </w:rPr>
      </w:pPr>
      <w:r w:rsidRPr="00DF2C5B">
        <w:rPr>
          <w:rFonts w:ascii="Arial" w:hAnsi="Arial" w:cs="Arial"/>
          <w:sz w:val="18"/>
          <w:szCs w:val="18"/>
        </w:rPr>
        <w:t>подпрограммы «Развитие животноводства»</w:t>
      </w:r>
    </w:p>
    <w:p w:rsidR="002F742F" w:rsidRDefault="00DF2C5B" w:rsidP="00DF2C5B">
      <w:pPr>
        <w:spacing w:line="180" w:lineRule="exact"/>
        <w:ind w:firstLine="142"/>
        <w:jc w:val="center"/>
        <w:rPr>
          <w:rFonts w:ascii="Arial" w:hAnsi="Arial" w:cs="Arial"/>
          <w:sz w:val="18"/>
          <w:szCs w:val="18"/>
        </w:rPr>
      </w:pPr>
      <w:r w:rsidRPr="00DF2C5B">
        <w:rPr>
          <w:rFonts w:ascii="Arial" w:hAnsi="Arial" w:cs="Arial"/>
          <w:sz w:val="18"/>
          <w:szCs w:val="18"/>
        </w:rPr>
        <w:t>муниципальной программы Благодарненского  городского округа Ставропольского края «Развитие сельского хозяйства»</w:t>
      </w:r>
    </w:p>
    <w:p w:rsidR="002F742F" w:rsidRDefault="002F742F" w:rsidP="00DF2C5B">
      <w:pPr>
        <w:spacing w:line="180" w:lineRule="exact"/>
        <w:ind w:firstLine="142"/>
        <w:rPr>
          <w:rFonts w:ascii="Arial" w:hAnsi="Arial" w:cs="Arial"/>
          <w:sz w:val="18"/>
          <w:szCs w:val="18"/>
        </w:rPr>
      </w:pPr>
    </w:p>
    <w:tbl>
      <w:tblPr>
        <w:tblStyle w:val="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3305"/>
      </w:tblGrid>
      <w:tr w:rsidR="00DF2C5B" w:rsidRPr="00DF2C5B" w:rsidTr="00EE2E45">
        <w:tc>
          <w:tcPr>
            <w:tcW w:w="1526" w:type="dxa"/>
          </w:tcPr>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Наименование</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подпрограммы</w:t>
            </w:r>
          </w:p>
        </w:tc>
        <w:tc>
          <w:tcPr>
            <w:tcW w:w="3402" w:type="dxa"/>
          </w:tcPr>
          <w:p w:rsidR="00DF2C5B" w:rsidRPr="00DF2C5B" w:rsidRDefault="00DF2C5B" w:rsidP="00DF2C5B">
            <w:pPr>
              <w:autoSpaceDE w:val="0"/>
              <w:autoSpaceDN w:val="0"/>
              <w:adjustRightInd w:val="0"/>
              <w:spacing w:line="180" w:lineRule="exact"/>
              <w:jc w:val="both"/>
              <w:outlineLvl w:val="1"/>
              <w:rPr>
                <w:rFonts w:ascii="Arial" w:hAnsi="Arial" w:cs="Arial"/>
                <w:color w:val="auto"/>
                <w:sz w:val="16"/>
                <w:szCs w:val="16"/>
              </w:rPr>
            </w:pPr>
            <w:r w:rsidRPr="00DF2C5B">
              <w:rPr>
                <w:rFonts w:ascii="Arial" w:hAnsi="Arial" w:cs="Arial"/>
                <w:color w:val="auto"/>
                <w:sz w:val="16"/>
                <w:szCs w:val="16"/>
              </w:rPr>
              <w:t xml:space="preserve">подпрограмма «Развитие животноводства» </w:t>
            </w:r>
          </w:p>
          <w:p w:rsidR="00DF2C5B" w:rsidRPr="00DF2C5B" w:rsidRDefault="00DF2C5B" w:rsidP="00DF2C5B">
            <w:pPr>
              <w:autoSpaceDE w:val="0"/>
              <w:autoSpaceDN w:val="0"/>
              <w:adjustRightInd w:val="0"/>
              <w:spacing w:line="180" w:lineRule="exact"/>
              <w:jc w:val="both"/>
              <w:rPr>
                <w:rFonts w:ascii="Arial" w:hAnsi="Arial" w:cs="Arial"/>
                <w:color w:val="auto"/>
                <w:sz w:val="16"/>
                <w:szCs w:val="16"/>
              </w:rPr>
            </w:pPr>
            <w:r w:rsidRPr="00DF2C5B">
              <w:rPr>
                <w:rFonts w:ascii="Arial" w:hAnsi="Arial" w:cs="Arial"/>
                <w:color w:val="auto"/>
                <w:sz w:val="16"/>
                <w:szCs w:val="16"/>
              </w:rPr>
              <w:t>муниципальной программы Благодарненского городского округа Ставропольского края «Развитие сельского хозяйства» (далее – подпрограмма, программа)</w:t>
            </w:r>
          </w:p>
          <w:p w:rsidR="00DF2C5B" w:rsidRPr="00DF2C5B" w:rsidRDefault="00DF2C5B" w:rsidP="00DF2C5B">
            <w:pPr>
              <w:autoSpaceDE w:val="0"/>
              <w:autoSpaceDN w:val="0"/>
              <w:adjustRightInd w:val="0"/>
              <w:spacing w:line="180" w:lineRule="exact"/>
              <w:jc w:val="both"/>
              <w:rPr>
                <w:rFonts w:ascii="Arial" w:hAnsi="Arial" w:cs="Arial"/>
                <w:color w:val="auto"/>
                <w:sz w:val="16"/>
                <w:szCs w:val="16"/>
              </w:rPr>
            </w:pPr>
          </w:p>
        </w:tc>
      </w:tr>
      <w:tr w:rsidR="00DF2C5B" w:rsidRPr="00DF2C5B" w:rsidTr="00EE2E45">
        <w:tc>
          <w:tcPr>
            <w:tcW w:w="1526" w:type="dxa"/>
          </w:tcPr>
          <w:p w:rsidR="00DF2C5B" w:rsidRPr="00DF2C5B" w:rsidRDefault="00DF2C5B" w:rsidP="00DF2C5B">
            <w:pPr>
              <w:autoSpaceDE w:val="0"/>
              <w:autoSpaceDN w:val="0"/>
              <w:adjustRightInd w:val="0"/>
              <w:spacing w:line="180" w:lineRule="exact"/>
              <w:jc w:val="both"/>
              <w:rPr>
                <w:rFonts w:ascii="Arial" w:hAnsi="Arial" w:cs="Arial"/>
                <w:color w:val="auto"/>
                <w:sz w:val="16"/>
                <w:szCs w:val="16"/>
              </w:rPr>
            </w:pPr>
            <w:r w:rsidRPr="00DF2C5B">
              <w:rPr>
                <w:rFonts w:ascii="Arial" w:hAnsi="Arial" w:cs="Arial"/>
                <w:color w:val="auto"/>
                <w:sz w:val="16"/>
                <w:szCs w:val="16"/>
              </w:rPr>
              <w:t>Ответственный</w:t>
            </w:r>
          </w:p>
          <w:p w:rsidR="00DF2C5B" w:rsidRPr="00DF2C5B" w:rsidRDefault="00DF2C5B" w:rsidP="00DF2C5B">
            <w:pPr>
              <w:autoSpaceDE w:val="0"/>
              <w:autoSpaceDN w:val="0"/>
              <w:adjustRightInd w:val="0"/>
              <w:spacing w:line="180" w:lineRule="exact"/>
              <w:jc w:val="both"/>
              <w:rPr>
                <w:rFonts w:ascii="Arial" w:hAnsi="Arial" w:cs="Arial"/>
                <w:color w:val="auto"/>
                <w:sz w:val="16"/>
                <w:szCs w:val="16"/>
              </w:rPr>
            </w:pPr>
            <w:r w:rsidRPr="00DF2C5B">
              <w:rPr>
                <w:rFonts w:ascii="Arial" w:hAnsi="Arial" w:cs="Arial"/>
                <w:color w:val="auto"/>
                <w:sz w:val="16"/>
                <w:szCs w:val="16"/>
              </w:rPr>
              <w:t>исполнитель</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подпрограммы</w:t>
            </w:r>
          </w:p>
          <w:p w:rsidR="00DF2C5B" w:rsidRPr="00DF2C5B" w:rsidRDefault="00DF2C5B" w:rsidP="00DF2C5B">
            <w:pPr>
              <w:spacing w:line="180" w:lineRule="exact"/>
              <w:jc w:val="both"/>
              <w:rPr>
                <w:rFonts w:ascii="Arial" w:hAnsi="Arial" w:cs="Arial"/>
                <w:color w:val="auto"/>
                <w:sz w:val="16"/>
                <w:szCs w:val="16"/>
              </w:rPr>
            </w:pPr>
          </w:p>
        </w:tc>
        <w:tc>
          <w:tcPr>
            <w:tcW w:w="3402" w:type="dxa"/>
          </w:tcPr>
          <w:p w:rsidR="00DF2C5B" w:rsidRPr="00DF2C5B" w:rsidRDefault="00DF2C5B" w:rsidP="00DF2C5B">
            <w:pPr>
              <w:autoSpaceDE w:val="0"/>
              <w:autoSpaceDN w:val="0"/>
              <w:adjustRightInd w:val="0"/>
              <w:spacing w:line="180" w:lineRule="exact"/>
              <w:jc w:val="both"/>
              <w:rPr>
                <w:rFonts w:ascii="Arial" w:hAnsi="Arial" w:cs="Arial"/>
                <w:color w:val="auto"/>
                <w:sz w:val="16"/>
                <w:szCs w:val="16"/>
              </w:rPr>
            </w:pPr>
            <w:r w:rsidRPr="00DF2C5B">
              <w:rPr>
                <w:rFonts w:ascii="Arial" w:hAnsi="Arial" w:cs="Arial"/>
                <w:color w:val="auto"/>
                <w:sz w:val="16"/>
                <w:szCs w:val="16"/>
              </w:rPr>
              <w:t xml:space="preserve">управление сельского хозяйства и охраны окружающей среды </w:t>
            </w:r>
          </w:p>
        </w:tc>
      </w:tr>
      <w:tr w:rsidR="00DF2C5B" w:rsidRPr="00DF2C5B" w:rsidTr="00EE2E45">
        <w:tc>
          <w:tcPr>
            <w:tcW w:w="1526" w:type="dxa"/>
          </w:tcPr>
          <w:p w:rsidR="00DF2C5B" w:rsidRPr="00DF2C5B" w:rsidRDefault="00DF2C5B" w:rsidP="00DF2C5B">
            <w:pPr>
              <w:autoSpaceDE w:val="0"/>
              <w:autoSpaceDN w:val="0"/>
              <w:adjustRightInd w:val="0"/>
              <w:spacing w:line="180" w:lineRule="exact"/>
              <w:jc w:val="both"/>
              <w:rPr>
                <w:rFonts w:ascii="Arial" w:hAnsi="Arial" w:cs="Arial"/>
                <w:color w:val="auto"/>
                <w:sz w:val="16"/>
                <w:szCs w:val="16"/>
              </w:rPr>
            </w:pPr>
            <w:r w:rsidRPr="00DF2C5B">
              <w:rPr>
                <w:rFonts w:ascii="Arial" w:hAnsi="Arial" w:cs="Arial"/>
                <w:color w:val="auto"/>
                <w:sz w:val="16"/>
                <w:szCs w:val="16"/>
              </w:rPr>
              <w:t>Соисполнители</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подпрограммы</w:t>
            </w:r>
          </w:p>
          <w:p w:rsidR="00DF2C5B" w:rsidRPr="00DF2C5B" w:rsidRDefault="00DF2C5B" w:rsidP="00DF2C5B">
            <w:pPr>
              <w:spacing w:line="180" w:lineRule="exact"/>
              <w:jc w:val="both"/>
              <w:rPr>
                <w:rFonts w:ascii="Arial" w:hAnsi="Arial" w:cs="Arial"/>
                <w:color w:val="auto"/>
                <w:sz w:val="16"/>
                <w:szCs w:val="16"/>
              </w:rPr>
            </w:pPr>
          </w:p>
        </w:tc>
        <w:tc>
          <w:tcPr>
            <w:tcW w:w="3402" w:type="dxa"/>
          </w:tcPr>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нет</w:t>
            </w:r>
          </w:p>
        </w:tc>
      </w:tr>
      <w:tr w:rsidR="00DF2C5B" w:rsidRPr="00DF2C5B" w:rsidTr="00EE2E45">
        <w:tc>
          <w:tcPr>
            <w:tcW w:w="1526" w:type="dxa"/>
          </w:tcPr>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Участники</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подпрограммы</w:t>
            </w:r>
          </w:p>
          <w:p w:rsidR="00DF2C5B" w:rsidRPr="00DF2C5B" w:rsidRDefault="00DF2C5B" w:rsidP="00DF2C5B">
            <w:pPr>
              <w:spacing w:line="180" w:lineRule="exact"/>
              <w:jc w:val="both"/>
              <w:rPr>
                <w:rFonts w:ascii="Arial" w:hAnsi="Arial" w:cs="Arial"/>
                <w:color w:val="auto"/>
                <w:sz w:val="16"/>
                <w:szCs w:val="16"/>
              </w:rPr>
            </w:pPr>
          </w:p>
        </w:tc>
        <w:tc>
          <w:tcPr>
            <w:tcW w:w="3402" w:type="dxa"/>
          </w:tcPr>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сельскохозяйственные товаропроизводители округа</w:t>
            </w:r>
          </w:p>
        </w:tc>
      </w:tr>
      <w:tr w:rsidR="00DF2C5B" w:rsidRPr="00DF2C5B" w:rsidTr="00EE2E45">
        <w:tc>
          <w:tcPr>
            <w:tcW w:w="1526" w:type="dxa"/>
          </w:tcPr>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Задачи</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подпрограммы</w:t>
            </w:r>
          </w:p>
        </w:tc>
        <w:tc>
          <w:tcPr>
            <w:tcW w:w="3402" w:type="dxa"/>
          </w:tcPr>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увеличение объема производства продукции животноводства</w:t>
            </w:r>
          </w:p>
          <w:p w:rsidR="00DF2C5B" w:rsidRPr="00DF2C5B" w:rsidRDefault="00DF2C5B" w:rsidP="00DF2C5B">
            <w:pPr>
              <w:spacing w:line="180" w:lineRule="exact"/>
              <w:jc w:val="both"/>
              <w:rPr>
                <w:rFonts w:ascii="Arial" w:hAnsi="Arial" w:cs="Arial"/>
                <w:color w:val="auto"/>
                <w:sz w:val="16"/>
                <w:szCs w:val="16"/>
              </w:rPr>
            </w:pPr>
          </w:p>
        </w:tc>
      </w:tr>
      <w:tr w:rsidR="00DF2C5B" w:rsidRPr="00DF2C5B" w:rsidTr="00EE2E45">
        <w:tc>
          <w:tcPr>
            <w:tcW w:w="1526" w:type="dxa"/>
          </w:tcPr>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Показатели</w:t>
            </w:r>
          </w:p>
          <w:p w:rsidR="00DF2C5B" w:rsidRPr="00DF2C5B" w:rsidRDefault="00DF2C5B" w:rsidP="00DF2C5B">
            <w:pPr>
              <w:spacing w:line="180" w:lineRule="exact"/>
              <w:rPr>
                <w:rFonts w:ascii="Arial" w:hAnsi="Arial" w:cs="Arial"/>
                <w:color w:val="auto"/>
                <w:sz w:val="16"/>
                <w:szCs w:val="16"/>
              </w:rPr>
            </w:pPr>
            <w:r w:rsidRPr="00DF2C5B">
              <w:rPr>
                <w:rFonts w:ascii="Arial" w:hAnsi="Arial" w:cs="Arial"/>
                <w:color w:val="auto"/>
                <w:sz w:val="16"/>
                <w:szCs w:val="16"/>
              </w:rPr>
              <w:t>решения задач подпрограммы</w:t>
            </w:r>
          </w:p>
        </w:tc>
        <w:tc>
          <w:tcPr>
            <w:tcW w:w="3402" w:type="dxa"/>
          </w:tcPr>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 xml:space="preserve">  производство молока в хозяйствах всех категорий;</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 xml:space="preserve">  численность молочных коров в сельскохозяйственных организациях, крестьянских (фермерских) хозяйствах, включая индивидуальных предпринимателей;</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 xml:space="preserve">  производство скота и птицы (на убой в живом весе) в хозяйствах всех категорий;</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 xml:space="preserve">  численность племенного условного маточного поголовья сельскохозяйственных животных в сельскохозяйственных организациях;</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 xml:space="preserve">  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 xml:space="preserve">  производство куриных пищевых яиц в сельскохозяйственных организациях;</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 xml:space="preserve">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DF2C5B" w:rsidRPr="00DF2C5B" w:rsidRDefault="00DF2C5B" w:rsidP="00DF2C5B">
            <w:pPr>
              <w:spacing w:line="180" w:lineRule="exact"/>
              <w:jc w:val="both"/>
              <w:rPr>
                <w:rFonts w:ascii="Arial" w:hAnsi="Arial" w:cs="Arial"/>
                <w:b/>
                <w:color w:val="auto"/>
                <w:sz w:val="16"/>
                <w:szCs w:val="16"/>
              </w:rPr>
            </w:pPr>
          </w:p>
        </w:tc>
      </w:tr>
      <w:tr w:rsidR="00DF2C5B" w:rsidRPr="00DF2C5B" w:rsidTr="00EE2E45">
        <w:tc>
          <w:tcPr>
            <w:tcW w:w="1526" w:type="dxa"/>
          </w:tcPr>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 xml:space="preserve">Сроки реализации </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подпрограммы</w:t>
            </w:r>
          </w:p>
          <w:p w:rsidR="00DF2C5B" w:rsidRPr="00DF2C5B" w:rsidRDefault="00DF2C5B" w:rsidP="00DF2C5B">
            <w:pPr>
              <w:spacing w:line="180" w:lineRule="exact"/>
              <w:jc w:val="both"/>
              <w:rPr>
                <w:rFonts w:ascii="Arial" w:hAnsi="Arial" w:cs="Arial"/>
                <w:color w:val="auto"/>
                <w:sz w:val="16"/>
                <w:szCs w:val="16"/>
              </w:rPr>
            </w:pPr>
          </w:p>
        </w:tc>
        <w:tc>
          <w:tcPr>
            <w:tcW w:w="3402" w:type="dxa"/>
          </w:tcPr>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2022-2024 годы</w:t>
            </w:r>
          </w:p>
        </w:tc>
      </w:tr>
      <w:tr w:rsidR="00DF2C5B" w:rsidRPr="00DF2C5B" w:rsidTr="00EE2E45">
        <w:tc>
          <w:tcPr>
            <w:tcW w:w="1526" w:type="dxa"/>
          </w:tcPr>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Объемы и</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источники</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финансового обеспечения</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подпрограммы</w:t>
            </w:r>
          </w:p>
        </w:tc>
        <w:tc>
          <w:tcPr>
            <w:tcW w:w="3402" w:type="dxa"/>
          </w:tcPr>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объем финансового обеспечения подпрограммы составит 9120,00 тыс. рублей, в том числе по годам:</w:t>
            </w:r>
          </w:p>
          <w:p w:rsidR="00DF2C5B" w:rsidRPr="00DF2C5B" w:rsidRDefault="00DF2C5B" w:rsidP="00DF2C5B">
            <w:pPr>
              <w:spacing w:line="180" w:lineRule="exact"/>
              <w:ind w:firstLine="176"/>
              <w:jc w:val="both"/>
              <w:rPr>
                <w:rFonts w:ascii="Arial" w:hAnsi="Arial" w:cs="Arial"/>
                <w:color w:val="auto"/>
                <w:sz w:val="16"/>
                <w:szCs w:val="16"/>
              </w:rPr>
            </w:pPr>
            <w:r w:rsidRPr="00DF2C5B">
              <w:rPr>
                <w:rFonts w:ascii="Arial" w:hAnsi="Arial" w:cs="Arial"/>
                <w:color w:val="auto"/>
                <w:sz w:val="16"/>
                <w:szCs w:val="16"/>
              </w:rPr>
              <w:t>в 2022 году – 7220,00 тыс. рублей;</w:t>
            </w:r>
          </w:p>
          <w:p w:rsidR="00DF2C5B" w:rsidRPr="00DF2C5B" w:rsidRDefault="00DF2C5B" w:rsidP="00DF2C5B">
            <w:pPr>
              <w:spacing w:line="180" w:lineRule="exact"/>
              <w:ind w:firstLine="176"/>
              <w:jc w:val="both"/>
              <w:rPr>
                <w:rFonts w:ascii="Arial" w:hAnsi="Arial" w:cs="Arial"/>
                <w:color w:val="auto"/>
                <w:sz w:val="16"/>
                <w:szCs w:val="16"/>
              </w:rPr>
            </w:pPr>
            <w:r w:rsidRPr="00DF2C5B">
              <w:rPr>
                <w:rFonts w:ascii="Arial" w:hAnsi="Arial" w:cs="Arial"/>
                <w:color w:val="auto"/>
                <w:sz w:val="16"/>
                <w:szCs w:val="16"/>
              </w:rPr>
              <w:t>в 2023 году – 950,00 тыс. рублей;</w:t>
            </w:r>
          </w:p>
          <w:p w:rsidR="00DF2C5B" w:rsidRPr="00DF2C5B" w:rsidRDefault="00DF2C5B" w:rsidP="00DF2C5B">
            <w:pPr>
              <w:tabs>
                <w:tab w:val="left" w:pos="5698"/>
              </w:tabs>
              <w:spacing w:line="180" w:lineRule="exact"/>
              <w:ind w:firstLine="176"/>
              <w:jc w:val="both"/>
              <w:rPr>
                <w:rFonts w:ascii="Arial" w:hAnsi="Arial" w:cs="Arial"/>
                <w:color w:val="auto"/>
                <w:sz w:val="16"/>
                <w:szCs w:val="16"/>
              </w:rPr>
            </w:pPr>
            <w:r w:rsidRPr="00DF2C5B">
              <w:rPr>
                <w:rFonts w:ascii="Arial" w:hAnsi="Arial" w:cs="Arial"/>
                <w:color w:val="auto"/>
                <w:sz w:val="16"/>
                <w:szCs w:val="16"/>
              </w:rPr>
              <w:t>в 2024 году – 950,00 тыс. рублей</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в том числе по источникам финансового обеспечения:</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в том числе средства других источников – 9120,00 тыс. рублей, в том числе по годам:</w:t>
            </w:r>
          </w:p>
          <w:p w:rsidR="00DF2C5B" w:rsidRPr="00DF2C5B" w:rsidRDefault="00DF2C5B" w:rsidP="00DF2C5B">
            <w:pPr>
              <w:spacing w:line="180" w:lineRule="exact"/>
              <w:ind w:firstLine="176"/>
              <w:jc w:val="both"/>
              <w:rPr>
                <w:rFonts w:ascii="Arial" w:hAnsi="Arial" w:cs="Arial"/>
                <w:color w:val="auto"/>
                <w:sz w:val="16"/>
                <w:szCs w:val="16"/>
              </w:rPr>
            </w:pPr>
            <w:r w:rsidRPr="00DF2C5B">
              <w:rPr>
                <w:rFonts w:ascii="Arial" w:hAnsi="Arial" w:cs="Arial"/>
                <w:color w:val="auto"/>
                <w:sz w:val="16"/>
                <w:szCs w:val="16"/>
              </w:rPr>
              <w:t>в 2022 году – 7220,00 тыс. рублей;</w:t>
            </w:r>
          </w:p>
          <w:p w:rsidR="00DF2C5B" w:rsidRPr="00DF2C5B" w:rsidRDefault="00DF2C5B" w:rsidP="00DF2C5B">
            <w:pPr>
              <w:spacing w:line="180" w:lineRule="exact"/>
              <w:ind w:firstLine="176"/>
              <w:jc w:val="both"/>
              <w:rPr>
                <w:rFonts w:ascii="Arial" w:hAnsi="Arial" w:cs="Arial"/>
                <w:color w:val="auto"/>
                <w:sz w:val="16"/>
                <w:szCs w:val="16"/>
              </w:rPr>
            </w:pPr>
            <w:r w:rsidRPr="00DF2C5B">
              <w:rPr>
                <w:rFonts w:ascii="Arial" w:hAnsi="Arial" w:cs="Arial"/>
                <w:color w:val="auto"/>
                <w:sz w:val="16"/>
                <w:szCs w:val="16"/>
              </w:rPr>
              <w:t>в 2023 году – 950,00 тыс. рублей;</w:t>
            </w:r>
          </w:p>
          <w:p w:rsidR="00DF2C5B" w:rsidRPr="00DF2C5B" w:rsidRDefault="00DF2C5B" w:rsidP="00DF2C5B">
            <w:pPr>
              <w:spacing w:line="180" w:lineRule="exact"/>
              <w:ind w:firstLine="176"/>
              <w:jc w:val="both"/>
              <w:rPr>
                <w:rFonts w:ascii="Arial" w:hAnsi="Arial" w:cs="Arial"/>
                <w:color w:val="auto"/>
                <w:sz w:val="16"/>
                <w:szCs w:val="16"/>
              </w:rPr>
            </w:pPr>
            <w:r w:rsidRPr="00DF2C5B">
              <w:rPr>
                <w:rFonts w:ascii="Arial" w:hAnsi="Arial" w:cs="Arial"/>
                <w:color w:val="auto"/>
                <w:sz w:val="16"/>
                <w:szCs w:val="16"/>
              </w:rPr>
              <w:lastRenderedPageBreak/>
              <w:t>в 2024 году – 950,00 тыс. рублей</w:t>
            </w:r>
          </w:p>
          <w:p w:rsidR="00DF2C5B" w:rsidRPr="00DF2C5B" w:rsidRDefault="00DF2C5B" w:rsidP="00DF2C5B">
            <w:pPr>
              <w:tabs>
                <w:tab w:val="left" w:pos="5698"/>
              </w:tabs>
              <w:spacing w:line="180" w:lineRule="exact"/>
              <w:ind w:firstLine="176"/>
              <w:jc w:val="both"/>
              <w:rPr>
                <w:rFonts w:ascii="Arial" w:hAnsi="Arial" w:cs="Arial"/>
                <w:color w:val="auto"/>
                <w:sz w:val="16"/>
                <w:szCs w:val="16"/>
              </w:rPr>
            </w:pPr>
          </w:p>
        </w:tc>
      </w:tr>
      <w:tr w:rsidR="00DF2C5B" w:rsidRPr="00DF2C5B" w:rsidTr="00EE2E45">
        <w:tc>
          <w:tcPr>
            <w:tcW w:w="1526" w:type="dxa"/>
          </w:tcPr>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lastRenderedPageBreak/>
              <w:t>Ожидаемые</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конечные</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результаты</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реализации</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подпрограммы</w:t>
            </w:r>
          </w:p>
        </w:tc>
        <w:tc>
          <w:tcPr>
            <w:tcW w:w="3402" w:type="dxa"/>
          </w:tcPr>
          <w:p w:rsidR="00DF2C5B" w:rsidRPr="00DF2C5B" w:rsidRDefault="00DF2C5B" w:rsidP="00DF2C5B">
            <w:pPr>
              <w:widowControl w:val="0"/>
              <w:autoSpaceDE w:val="0"/>
              <w:autoSpaceDN w:val="0"/>
              <w:adjustRightInd w:val="0"/>
              <w:spacing w:line="180" w:lineRule="exact"/>
              <w:jc w:val="both"/>
              <w:rPr>
                <w:rFonts w:ascii="Arial" w:hAnsi="Arial" w:cs="Arial"/>
                <w:color w:val="auto"/>
                <w:sz w:val="16"/>
                <w:szCs w:val="16"/>
              </w:rPr>
            </w:pPr>
            <w:r w:rsidRPr="00DF2C5B">
              <w:rPr>
                <w:rFonts w:ascii="Arial" w:hAnsi="Arial" w:cs="Arial"/>
                <w:color w:val="auto"/>
                <w:sz w:val="16"/>
                <w:szCs w:val="16"/>
              </w:rPr>
              <w:t xml:space="preserve">  обеспечение объемов производства молока в хозяйствах всех категорий к 2024 году не ниже 12,5 тыс. тонн;</w:t>
            </w:r>
          </w:p>
          <w:p w:rsidR="00DF2C5B" w:rsidRPr="00DF2C5B" w:rsidRDefault="00DF2C5B" w:rsidP="00DF2C5B">
            <w:pPr>
              <w:widowControl w:val="0"/>
              <w:autoSpaceDE w:val="0"/>
              <w:autoSpaceDN w:val="0"/>
              <w:adjustRightInd w:val="0"/>
              <w:spacing w:line="180" w:lineRule="exact"/>
              <w:jc w:val="both"/>
              <w:rPr>
                <w:rFonts w:ascii="Arial" w:hAnsi="Arial" w:cs="Arial"/>
                <w:color w:val="auto"/>
                <w:sz w:val="16"/>
                <w:szCs w:val="16"/>
              </w:rPr>
            </w:pPr>
            <w:r w:rsidRPr="00DF2C5B">
              <w:rPr>
                <w:rFonts w:ascii="Arial" w:hAnsi="Arial" w:cs="Arial"/>
                <w:color w:val="auto"/>
                <w:sz w:val="16"/>
                <w:szCs w:val="16"/>
              </w:rPr>
              <w:t xml:space="preserve">  обеспечение численности молочных коров в сельскохозяйственных организациях, крестьянских (фермерских) хозяйствах,  включая  индивидуальных предпринимателей к 2024 году не ниже 0,4 тыс. голов;</w:t>
            </w:r>
          </w:p>
          <w:p w:rsidR="00DF2C5B" w:rsidRPr="00DF2C5B" w:rsidRDefault="00DF2C5B" w:rsidP="00DF2C5B">
            <w:pPr>
              <w:widowControl w:val="0"/>
              <w:autoSpaceDE w:val="0"/>
              <w:autoSpaceDN w:val="0"/>
              <w:adjustRightInd w:val="0"/>
              <w:spacing w:line="180" w:lineRule="exact"/>
              <w:jc w:val="both"/>
              <w:rPr>
                <w:rFonts w:ascii="Arial" w:hAnsi="Arial" w:cs="Arial"/>
                <w:color w:val="auto"/>
                <w:sz w:val="16"/>
                <w:szCs w:val="16"/>
              </w:rPr>
            </w:pPr>
            <w:r w:rsidRPr="00DF2C5B">
              <w:rPr>
                <w:rFonts w:ascii="Arial" w:hAnsi="Arial" w:cs="Arial"/>
                <w:color w:val="auto"/>
                <w:sz w:val="16"/>
                <w:szCs w:val="16"/>
              </w:rPr>
              <w:t xml:space="preserve">  обеспечение объемов производства скота и птицы (на убой в живом весе) в хозяйствах всех категорий к 2024 году не ниже 95,6 тыс. тонн;</w:t>
            </w:r>
          </w:p>
          <w:p w:rsidR="00DF2C5B" w:rsidRPr="00DF2C5B" w:rsidRDefault="00DF2C5B" w:rsidP="00DF2C5B">
            <w:pPr>
              <w:widowControl w:val="0"/>
              <w:autoSpaceDE w:val="0"/>
              <w:autoSpaceDN w:val="0"/>
              <w:adjustRightInd w:val="0"/>
              <w:spacing w:line="180" w:lineRule="exact"/>
              <w:jc w:val="both"/>
              <w:rPr>
                <w:rFonts w:ascii="Arial" w:hAnsi="Arial" w:cs="Arial"/>
                <w:color w:val="auto"/>
                <w:sz w:val="16"/>
                <w:szCs w:val="16"/>
              </w:rPr>
            </w:pPr>
            <w:r w:rsidRPr="00DF2C5B">
              <w:rPr>
                <w:rFonts w:ascii="Arial" w:hAnsi="Arial" w:cs="Arial"/>
                <w:color w:val="auto"/>
                <w:sz w:val="16"/>
                <w:szCs w:val="16"/>
              </w:rPr>
              <w:t xml:space="preserve">  обеспечение численности племенного условного маточного поголовья сельскохозяйственных животных в сельскохозяйственных организациях к 2024 году не ниже 1,7 тыс. условных голов;</w:t>
            </w:r>
          </w:p>
          <w:p w:rsidR="00DF2C5B" w:rsidRPr="00DF2C5B" w:rsidRDefault="00DF2C5B" w:rsidP="00DF2C5B">
            <w:pPr>
              <w:spacing w:line="180" w:lineRule="exact"/>
              <w:jc w:val="both"/>
              <w:rPr>
                <w:rFonts w:ascii="Arial" w:hAnsi="Arial" w:cs="Arial"/>
                <w:color w:val="auto"/>
                <w:sz w:val="16"/>
                <w:szCs w:val="16"/>
              </w:rPr>
            </w:pPr>
            <w:r w:rsidRPr="00DF2C5B">
              <w:rPr>
                <w:rFonts w:ascii="Arial" w:hAnsi="Arial" w:cs="Arial"/>
                <w:color w:val="auto"/>
                <w:sz w:val="16"/>
                <w:szCs w:val="16"/>
              </w:rPr>
              <w:t xml:space="preserve">  обеспечение численности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к 2024 году не ниже 2,8 тыс. голов;</w:t>
            </w:r>
          </w:p>
          <w:p w:rsidR="00DF2C5B" w:rsidRPr="00DF2C5B" w:rsidRDefault="00DF2C5B" w:rsidP="00DF2C5B">
            <w:pPr>
              <w:widowControl w:val="0"/>
              <w:autoSpaceDE w:val="0"/>
              <w:autoSpaceDN w:val="0"/>
              <w:adjustRightInd w:val="0"/>
              <w:spacing w:line="180" w:lineRule="exact"/>
              <w:jc w:val="both"/>
              <w:rPr>
                <w:rFonts w:ascii="Arial" w:hAnsi="Arial" w:cs="Arial"/>
                <w:color w:val="auto"/>
                <w:sz w:val="16"/>
                <w:szCs w:val="16"/>
              </w:rPr>
            </w:pPr>
            <w:r w:rsidRPr="00DF2C5B">
              <w:rPr>
                <w:rFonts w:ascii="Arial" w:hAnsi="Arial" w:cs="Arial"/>
                <w:color w:val="auto"/>
                <w:sz w:val="16"/>
                <w:szCs w:val="16"/>
              </w:rPr>
              <w:t xml:space="preserve">  обеспечение производства куриных пищевых яиц в сельскохозяйственных организациях к 2024 году не ниже 89,4 млн. штук;</w:t>
            </w:r>
          </w:p>
          <w:p w:rsidR="00DF2C5B" w:rsidRPr="00DF2C5B" w:rsidRDefault="00DF2C5B" w:rsidP="00DF2C5B">
            <w:pPr>
              <w:widowControl w:val="0"/>
              <w:autoSpaceDE w:val="0"/>
              <w:autoSpaceDN w:val="0"/>
              <w:adjustRightInd w:val="0"/>
              <w:spacing w:line="180" w:lineRule="exact"/>
              <w:jc w:val="both"/>
              <w:rPr>
                <w:rFonts w:ascii="Arial" w:hAnsi="Arial" w:cs="Arial"/>
                <w:color w:val="auto"/>
                <w:sz w:val="16"/>
                <w:szCs w:val="16"/>
              </w:rPr>
            </w:pPr>
            <w:r w:rsidRPr="00DF2C5B">
              <w:rPr>
                <w:rFonts w:ascii="Arial" w:hAnsi="Arial" w:cs="Arial"/>
                <w:color w:val="auto"/>
                <w:sz w:val="16"/>
                <w:szCs w:val="16"/>
              </w:rPr>
              <w:t xml:space="preserve">  обеспечение маточного поголовья овец и коз в сельскохозяйственных организациях, крестьянских (фермерских) хозяйствах, включая индивидуальных предпринимателей к 2024 году не ниже 5,5 тыс. голов</w:t>
            </w:r>
          </w:p>
          <w:p w:rsidR="00DF2C5B" w:rsidRPr="00DF2C5B" w:rsidRDefault="00DF2C5B" w:rsidP="00DF2C5B">
            <w:pPr>
              <w:widowControl w:val="0"/>
              <w:autoSpaceDE w:val="0"/>
              <w:autoSpaceDN w:val="0"/>
              <w:adjustRightInd w:val="0"/>
              <w:spacing w:line="180" w:lineRule="exact"/>
              <w:ind w:firstLine="176"/>
              <w:jc w:val="both"/>
              <w:rPr>
                <w:rFonts w:ascii="Arial" w:hAnsi="Arial" w:cs="Arial"/>
                <w:color w:val="auto"/>
                <w:sz w:val="16"/>
                <w:szCs w:val="16"/>
              </w:rPr>
            </w:pPr>
          </w:p>
        </w:tc>
      </w:tr>
    </w:tbl>
    <w:p w:rsidR="002F742F" w:rsidRDefault="002F742F" w:rsidP="00DF2C5B">
      <w:pPr>
        <w:spacing w:line="180" w:lineRule="exact"/>
        <w:ind w:firstLine="142"/>
        <w:rPr>
          <w:rFonts w:ascii="Arial" w:hAnsi="Arial" w:cs="Arial"/>
          <w:sz w:val="18"/>
          <w:szCs w:val="18"/>
        </w:rPr>
      </w:pPr>
    </w:p>
    <w:p w:rsidR="001867A2" w:rsidRPr="001867A2" w:rsidRDefault="001867A2" w:rsidP="001867A2">
      <w:pPr>
        <w:spacing w:line="180" w:lineRule="exact"/>
        <w:ind w:firstLine="567"/>
        <w:jc w:val="center"/>
        <w:rPr>
          <w:rFonts w:ascii="Arial" w:hAnsi="Arial" w:cs="Arial"/>
          <w:sz w:val="18"/>
          <w:szCs w:val="18"/>
        </w:rPr>
      </w:pPr>
      <w:r w:rsidRPr="001867A2">
        <w:rPr>
          <w:rFonts w:ascii="Arial" w:hAnsi="Arial" w:cs="Arial"/>
          <w:sz w:val="18"/>
          <w:szCs w:val="18"/>
        </w:rPr>
        <w:t>Характеристика основных мероприятий подпрограммы</w:t>
      </w:r>
    </w:p>
    <w:p w:rsidR="001867A2" w:rsidRPr="001867A2" w:rsidRDefault="001867A2" w:rsidP="001867A2">
      <w:pPr>
        <w:spacing w:line="180" w:lineRule="exact"/>
        <w:ind w:firstLine="567"/>
        <w:jc w:val="center"/>
        <w:rPr>
          <w:rFonts w:ascii="Arial" w:hAnsi="Arial" w:cs="Arial"/>
          <w:sz w:val="18"/>
          <w:szCs w:val="18"/>
        </w:rPr>
      </w:pP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Подпрограммой предусмотрена реализация следующих основных мероприятий:</w:t>
      </w:r>
    </w:p>
    <w:p w:rsidR="001867A2" w:rsidRPr="001867A2" w:rsidRDefault="001867A2" w:rsidP="001867A2">
      <w:pPr>
        <w:spacing w:line="180" w:lineRule="exact"/>
        <w:ind w:firstLine="567"/>
        <w:jc w:val="both"/>
        <w:rPr>
          <w:rFonts w:ascii="Arial" w:hAnsi="Arial" w:cs="Arial"/>
          <w:sz w:val="18"/>
          <w:szCs w:val="18"/>
        </w:rPr>
      </w:pPr>
      <w:r>
        <w:rPr>
          <w:rFonts w:ascii="Arial" w:hAnsi="Arial" w:cs="Arial"/>
          <w:sz w:val="18"/>
          <w:szCs w:val="18"/>
        </w:rPr>
        <w:t>1)</w:t>
      </w:r>
      <w:r w:rsidRPr="001867A2">
        <w:rPr>
          <w:rFonts w:ascii="Arial" w:hAnsi="Arial" w:cs="Arial"/>
          <w:sz w:val="18"/>
          <w:szCs w:val="18"/>
        </w:rPr>
        <w:t>Развитие скотоводства, свиноводства и птицеводства, в рамках которого предполагается:</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создание условий для устойчивого  развития мясного и молочного скотоводства;</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увеличение производства говядины в целях удовлетворение потребности населения в высококачественной говядине;</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 xml:space="preserve">увеличение объемов производства молока; </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развитие племенного животноводства;</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создание условий для сохранения и развития птицеводства, в том числе яичного направления;</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недопущение возникновения и распространения эпизоотий на территории Благодарненского городского округа Ставропольского края в целях обеспечения потребности населения в мясной продукции.</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 xml:space="preserve">Реализацию основного мероприятия подпрограммы по развитию скотоводства, свиноводства и птицеводства предполагается осуществлять путем создания новой технологической базы с использованием современного оборудования для животноводческих ферм, наращивание генетического потенциала продуктивности животных за счет: </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приобретения биологической продукции для искусственного осеменения сельскохозяйственных животных;</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приобретения племенного скота;</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приобретения техники и оборудования.</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Реализация основного мероприятия Подпрограммы позволит:</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lastRenderedPageBreak/>
        <w:t>обеспечить объемы производства молока в хозяйствах всех категорий к 2024 году не ниже 12,5 тыс. тонн;</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обеспечить численность молочных коров в сельскохозяйственных организациях, крестьянских (фермерских) хозяйствах,  включая  индивидуальных предпринимателей к 2024 году не ниже 0,4 тыс. голов;</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обеспечить объемы производства скота и птицы (на убой в живом весе) в хозяйствах всех категорий к 2024 году не ниже 95,6 тыс. тонн;</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обеспечить численность племенного условного маточного поголовья сельскохозяйственных животных в сельскохозяйственных организациях к 2024 году не ниже 1,7 тыс. условных голов;</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обеспечить 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к 2024 году не ниже 2,8 тыс. голов;</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увеличить производство куриных пищевых яиц в сельскохозяйственных организациях к 2024 году до 89,4 млн. штук.</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Ответственным исполнителем данного основного мероприятия подпрограммы является управление сельского хозяйства и охраны окружающей среды.</w:t>
      </w:r>
    </w:p>
    <w:p w:rsidR="001867A2" w:rsidRPr="001867A2" w:rsidRDefault="001867A2" w:rsidP="001867A2">
      <w:pPr>
        <w:spacing w:line="180" w:lineRule="exact"/>
        <w:ind w:firstLine="567"/>
        <w:jc w:val="both"/>
        <w:rPr>
          <w:rFonts w:ascii="Arial" w:hAnsi="Arial" w:cs="Arial"/>
          <w:sz w:val="18"/>
          <w:szCs w:val="18"/>
        </w:rPr>
      </w:pPr>
      <w:r>
        <w:rPr>
          <w:rFonts w:ascii="Arial" w:hAnsi="Arial" w:cs="Arial"/>
          <w:sz w:val="18"/>
          <w:szCs w:val="18"/>
        </w:rPr>
        <w:t>2)</w:t>
      </w:r>
      <w:r w:rsidRPr="001867A2">
        <w:rPr>
          <w:rFonts w:ascii="Arial" w:hAnsi="Arial" w:cs="Arial"/>
          <w:sz w:val="18"/>
          <w:szCs w:val="18"/>
        </w:rPr>
        <w:t>Развитие овцеводства, в рамках которого предполагается сохранение и поддержание занятости и доходности сельскохозяйственных товаропроизводителей.</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Реализацию основного мероприятия подпрограммы по развитию овцеводства предполагается осуществлять путем обеспечения сохранности овцепоголовья.</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Реализация данного основного мероприятия Подпрограммы позволит:</w:t>
      </w:r>
    </w:p>
    <w:p w:rsidR="001867A2" w:rsidRPr="001867A2"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обеспечить маточное поголовье овец и коз в сельскохозяйственных организациях, крестьянских (фермерских) хозяйствах, включая индивидуальных предпринимателей к 2024 году не ниже 5,5 тыс. голов.</w:t>
      </w:r>
    </w:p>
    <w:p w:rsidR="002F742F" w:rsidRDefault="001867A2" w:rsidP="001867A2">
      <w:pPr>
        <w:spacing w:line="180" w:lineRule="exact"/>
        <w:ind w:firstLine="567"/>
        <w:jc w:val="both"/>
        <w:rPr>
          <w:rFonts w:ascii="Arial" w:hAnsi="Arial" w:cs="Arial"/>
          <w:sz w:val="18"/>
          <w:szCs w:val="18"/>
        </w:rPr>
      </w:pPr>
      <w:r w:rsidRPr="001867A2">
        <w:rPr>
          <w:rFonts w:ascii="Arial" w:hAnsi="Arial" w:cs="Arial"/>
          <w:sz w:val="18"/>
          <w:szCs w:val="18"/>
        </w:rPr>
        <w:t>Ответственным исполнителем данного основного мероприятия подпрограммы является управление сельского хозяйства и охраны окружающей среды.</w:t>
      </w:r>
    </w:p>
    <w:p w:rsidR="002F742F" w:rsidRDefault="002F742F" w:rsidP="004121B8">
      <w:pPr>
        <w:spacing w:line="240" w:lineRule="exact"/>
        <w:ind w:firstLine="142"/>
        <w:rPr>
          <w:rFonts w:ascii="Arial" w:hAnsi="Arial" w:cs="Arial"/>
          <w:sz w:val="18"/>
          <w:szCs w:val="18"/>
        </w:rPr>
      </w:pPr>
    </w:p>
    <w:p w:rsidR="002F742F" w:rsidRDefault="002F742F" w:rsidP="004121B8">
      <w:pPr>
        <w:spacing w:line="240" w:lineRule="exact"/>
        <w:ind w:firstLine="142"/>
        <w:rPr>
          <w:rFonts w:ascii="Arial" w:hAnsi="Arial" w:cs="Arial"/>
          <w:sz w:val="18"/>
          <w:szCs w:val="18"/>
        </w:rPr>
      </w:pPr>
    </w:p>
    <w:p w:rsidR="00015726" w:rsidRPr="00015726" w:rsidRDefault="00015726" w:rsidP="00015726">
      <w:pPr>
        <w:spacing w:line="180" w:lineRule="exact"/>
        <w:ind w:firstLine="567"/>
        <w:jc w:val="right"/>
        <w:rPr>
          <w:rFonts w:ascii="Arial" w:hAnsi="Arial" w:cs="Arial"/>
          <w:sz w:val="18"/>
          <w:szCs w:val="18"/>
        </w:rPr>
      </w:pPr>
      <w:r w:rsidRPr="00015726">
        <w:rPr>
          <w:rFonts w:ascii="Arial" w:hAnsi="Arial" w:cs="Arial"/>
          <w:sz w:val="18"/>
          <w:szCs w:val="18"/>
        </w:rPr>
        <w:tab/>
        <w:t>Приложение 3</w:t>
      </w:r>
    </w:p>
    <w:p w:rsidR="00015726" w:rsidRPr="00015726" w:rsidRDefault="00015726" w:rsidP="00015726">
      <w:pPr>
        <w:spacing w:line="180" w:lineRule="exact"/>
        <w:ind w:firstLine="567"/>
        <w:jc w:val="right"/>
        <w:rPr>
          <w:rFonts w:ascii="Arial" w:hAnsi="Arial" w:cs="Arial"/>
          <w:sz w:val="18"/>
          <w:szCs w:val="18"/>
        </w:rPr>
      </w:pPr>
      <w:r w:rsidRPr="00015726">
        <w:rPr>
          <w:rFonts w:ascii="Arial" w:hAnsi="Arial" w:cs="Arial"/>
          <w:sz w:val="18"/>
          <w:szCs w:val="18"/>
        </w:rPr>
        <w:t>к муниципальной программе</w:t>
      </w:r>
    </w:p>
    <w:p w:rsidR="00015726" w:rsidRPr="00015726" w:rsidRDefault="00015726" w:rsidP="00015726">
      <w:pPr>
        <w:spacing w:line="180" w:lineRule="exact"/>
        <w:ind w:firstLine="567"/>
        <w:jc w:val="right"/>
        <w:rPr>
          <w:rFonts w:ascii="Arial" w:hAnsi="Arial" w:cs="Arial"/>
          <w:sz w:val="18"/>
          <w:szCs w:val="18"/>
        </w:rPr>
      </w:pPr>
      <w:r w:rsidRPr="00015726">
        <w:rPr>
          <w:rFonts w:ascii="Arial" w:hAnsi="Arial" w:cs="Arial"/>
          <w:sz w:val="18"/>
          <w:szCs w:val="18"/>
        </w:rPr>
        <w:t>Благодарненского городского округа Ставропольского края</w:t>
      </w:r>
    </w:p>
    <w:p w:rsidR="00015726" w:rsidRPr="00015726" w:rsidRDefault="00015726" w:rsidP="00015726">
      <w:pPr>
        <w:spacing w:line="180" w:lineRule="exact"/>
        <w:ind w:firstLine="567"/>
        <w:jc w:val="right"/>
        <w:rPr>
          <w:rFonts w:ascii="Arial" w:hAnsi="Arial" w:cs="Arial"/>
          <w:sz w:val="18"/>
          <w:szCs w:val="18"/>
        </w:rPr>
      </w:pPr>
      <w:r w:rsidRPr="00015726">
        <w:rPr>
          <w:rFonts w:ascii="Arial" w:hAnsi="Arial" w:cs="Arial"/>
          <w:sz w:val="18"/>
          <w:szCs w:val="18"/>
        </w:rPr>
        <w:t>«Развитие сельского хозяйства»</w:t>
      </w:r>
    </w:p>
    <w:p w:rsidR="00015726" w:rsidRPr="00015726" w:rsidRDefault="00015726" w:rsidP="00015726">
      <w:pPr>
        <w:spacing w:line="180" w:lineRule="exact"/>
        <w:ind w:firstLine="567"/>
        <w:jc w:val="both"/>
        <w:rPr>
          <w:rFonts w:ascii="Arial" w:hAnsi="Arial" w:cs="Arial"/>
          <w:sz w:val="18"/>
          <w:szCs w:val="18"/>
        </w:rPr>
      </w:pPr>
    </w:p>
    <w:p w:rsidR="00015726" w:rsidRPr="00015726" w:rsidRDefault="00015726" w:rsidP="00015726">
      <w:pPr>
        <w:spacing w:line="180" w:lineRule="exact"/>
        <w:ind w:firstLine="567"/>
        <w:jc w:val="center"/>
        <w:rPr>
          <w:rFonts w:ascii="Arial" w:hAnsi="Arial" w:cs="Arial"/>
          <w:sz w:val="18"/>
          <w:szCs w:val="18"/>
        </w:rPr>
      </w:pPr>
      <w:r w:rsidRPr="00015726">
        <w:rPr>
          <w:rFonts w:ascii="Arial" w:hAnsi="Arial" w:cs="Arial"/>
          <w:sz w:val="18"/>
          <w:szCs w:val="18"/>
        </w:rPr>
        <w:t>ПОДПРОГРАММА</w:t>
      </w:r>
    </w:p>
    <w:p w:rsidR="00015726" w:rsidRPr="00015726" w:rsidRDefault="00015726" w:rsidP="00015726">
      <w:pPr>
        <w:spacing w:line="180" w:lineRule="exact"/>
        <w:jc w:val="center"/>
        <w:rPr>
          <w:rFonts w:ascii="Arial" w:hAnsi="Arial" w:cs="Arial"/>
          <w:sz w:val="18"/>
          <w:szCs w:val="18"/>
        </w:rPr>
      </w:pPr>
      <w:r w:rsidRPr="00015726">
        <w:rPr>
          <w:rFonts w:ascii="Arial" w:hAnsi="Arial" w:cs="Arial"/>
          <w:sz w:val="18"/>
          <w:szCs w:val="18"/>
        </w:rPr>
        <w:t>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p w:rsidR="00015726" w:rsidRPr="00015726" w:rsidRDefault="00015726" w:rsidP="00015726">
      <w:pPr>
        <w:spacing w:line="180" w:lineRule="exact"/>
        <w:ind w:firstLine="567"/>
        <w:jc w:val="both"/>
        <w:rPr>
          <w:rFonts w:ascii="Arial" w:hAnsi="Arial" w:cs="Arial"/>
          <w:sz w:val="18"/>
          <w:szCs w:val="18"/>
        </w:rPr>
      </w:pPr>
      <w:r w:rsidRPr="00015726">
        <w:rPr>
          <w:rFonts w:ascii="Arial" w:hAnsi="Arial" w:cs="Arial"/>
          <w:sz w:val="18"/>
          <w:szCs w:val="18"/>
        </w:rPr>
        <w:t>Сферой реализации подпрограммы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 (далее – подпрограмма) является управленческая и организационная деятельность управления сельского хозяйства и охраны окружающей среды администрации Благодарненского городского округа Ставропольского края.</w:t>
      </w:r>
    </w:p>
    <w:p w:rsidR="00015726" w:rsidRPr="00015726" w:rsidRDefault="00015726" w:rsidP="00015726">
      <w:pPr>
        <w:spacing w:line="180" w:lineRule="exact"/>
        <w:ind w:firstLine="567"/>
        <w:jc w:val="both"/>
        <w:rPr>
          <w:rFonts w:ascii="Arial" w:hAnsi="Arial" w:cs="Arial"/>
          <w:sz w:val="18"/>
          <w:szCs w:val="18"/>
        </w:rPr>
      </w:pPr>
      <w:r w:rsidRPr="00015726">
        <w:rPr>
          <w:rFonts w:ascii="Arial" w:hAnsi="Arial" w:cs="Arial"/>
          <w:sz w:val="18"/>
          <w:szCs w:val="18"/>
        </w:rPr>
        <w:t>Управление реализацией подпрограммы осуществляется управлением сельского хозяйства и охраны окружающей среды в рамках функций, определенных Положением об управлении сельского хозяйства и охраны окружающей среды администрации Благодарненского городского округа  Ставропольского края.</w:t>
      </w:r>
    </w:p>
    <w:p w:rsidR="00015726" w:rsidRPr="00015726" w:rsidRDefault="00015726" w:rsidP="00015726">
      <w:pPr>
        <w:spacing w:line="180" w:lineRule="exact"/>
        <w:ind w:firstLine="567"/>
        <w:jc w:val="both"/>
        <w:rPr>
          <w:rFonts w:ascii="Arial" w:hAnsi="Arial" w:cs="Arial"/>
          <w:sz w:val="18"/>
          <w:szCs w:val="18"/>
        </w:rPr>
      </w:pPr>
      <w:r w:rsidRPr="00015726">
        <w:rPr>
          <w:rFonts w:ascii="Arial" w:hAnsi="Arial" w:cs="Arial"/>
          <w:sz w:val="18"/>
          <w:szCs w:val="18"/>
        </w:rPr>
        <w:t>Основным мероприятием подпрограммы является обеспечение реализации программы, в рамках которого предполагается:</w:t>
      </w:r>
    </w:p>
    <w:p w:rsidR="00015726" w:rsidRPr="00015726" w:rsidRDefault="00015726" w:rsidP="00015726">
      <w:pPr>
        <w:spacing w:line="180" w:lineRule="exact"/>
        <w:ind w:firstLine="567"/>
        <w:jc w:val="both"/>
        <w:rPr>
          <w:rFonts w:ascii="Arial" w:hAnsi="Arial" w:cs="Arial"/>
          <w:sz w:val="18"/>
          <w:szCs w:val="18"/>
        </w:rPr>
      </w:pPr>
      <w:r w:rsidRPr="00015726">
        <w:rPr>
          <w:rFonts w:ascii="Arial" w:hAnsi="Arial" w:cs="Arial"/>
          <w:sz w:val="18"/>
          <w:szCs w:val="18"/>
        </w:rPr>
        <w:lastRenderedPageBreak/>
        <w:t>осуществление  управленческих функций по реализации отдельных государственных полномочий в области сельского хозяйства;</w:t>
      </w:r>
    </w:p>
    <w:p w:rsidR="00015726" w:rsidRPr="00015726" w:rsidRDefault="00015726" w:rsidP="00015726">
      <w:pPr>
        <w:spacing w:line="180" w:lineRule="exact"/>
        <w:ind w:firstLine="567"/>
        <w:jc w:val="both"/>
        <w:rPr>
          <w:rFonts w:ascii="Arial" w:hAnsi="Arial" w:cs="Arial"/>
          <w:sz w:val="18"/>
          <w:szCs w:val="18"/>
        </w:rPr>
      </w:pPr>
      <w:r w:rsidRPr="00015726">
        <w:rPr>
          <w:rFonts w:ascii="Arial" w:hAnsi="Arial" w:cs="Arial"/>
          <w:sz w:val="18"/>
          <w:szCs w:val="18"/>
        </w:rPr>
        <w:t>расходы на обеспечение функций органов местного самоуправления;</w:t>
      </w:r>
    </w:p>
    <w:p w:rsidR="00015726" w:rsidRPr="00015726" w:rsidRDefault="00015726" w:rsidP="00015726">
      <w:pPr>
        <w:spacing w:line="180" w:lineRule="exact"/>
        <w:ind w:firstLine="567"/>
        <w:jc w:val="both"/>
        <w:rPr>
          <w:rFonts w:ascii="Arial" w:hAnsi="Arial" w:cs="Arial"/>
          <w:sz w:val="18"/>
          <w:szCs w:val="18"/>
        </w:rPr>
      </w:pPr>
      <w:r w:rsidRPr="00015726">
        <w:rPr>
          <w:rFonts w:ascii="Arial" w:hAnsi="Arial" w:cs="Arial"/>
          <w:sz w:val="18"/>
          <w:szCs w:val="18"/>
        </w:rPr>
        <w:t>расходы на выплаты по оплате труда работников органов местного самоуправления.</w:t>
      </w:r>
    </w:p>
    <w:p w:rsidR="00015726" w:rsidRPr="00015726" w:rsidRDefault="00015726" w:rsidP="00015726">
      <w:pPr>
        <w:spacing w:line="180" w:lineRule="exact"/>
        <w:ind w:firstLine="567"/>
        <w:jc w:val="both"/>
        <w:rPr>
          <w:rFonts w:ascii="Arial" w:hAnsi="Arial" w:cs="Arial"/>
          <w:sz w:val="18"/>
          <w:szCs w:val="18"/>
        </w:rPr>
      </w:pPr>
      <w:r w:rsidRPr="00015726">
        <w:rPr>
          <w:rFonts w:ascii="Arial" w:hAnsi="Arial" w:cs="Arial"/>
          <w:sz w:val="18"/>
          <w:szCs w:val="18"/>
        </w:rPr>
        <w:lastRenderedPageBreak/>
        <w:t>Ответственным исполнителем данного основного мероприятия является управление сельского хозяйства и охраны окружающей среды.</w:t>
      </w:r>
    </w:p>
    <w:p w:rsidR="00DF2C5B" w:rsidRDefault="00015726" w:rsidP="00015726">
      <w:pPr>
        <w:spacing w:line="180" w:lineRule="exact"/>
        <w:ind w:firstLine="567"/>
        <w:jc w:val="both"/>
        <w:rPr>
          <w:rFonts w:ascii="Arial" w:hAnsi="Arial" w:cs="Arial"/>
          <w:sz w:val="18"/>
          <w:szCs w:val="18"/>
        </w:rPr>
      </w:pPr>
      <w:r w:rsidRPr="00015726">
        <w:rPr>
          <w:rFonts w:ascii="Arial" w:hAnsi="Arial" w:cs="Arial"/>
          <w:sz w:val="18"/>
          <w:szCs w:val="18"/>
        </w:rPr>
        <w:t>Перечень основных мероприятий подпрограммы приведен в приложении 5 к программе.</w:t>
      </w:r>
    </w:p>
    <w:p w:rsidR="00DF2C5B" w:rsidRDefault="00DF2C5B" w:rsidP="004121B8">
      <w:pPr>
        <w:spacing w:line="240" w:lineRule="exact"/>
        <w:ind w:firstLine="142"/>
        <w:rPr>
          <w:rFonts w:ascii="Arial" w:hAnsi="Arial" w:cs="Arial"/>
          <w:sz w:val="18"/>
          <w:szCs w:val="18"/>
        </w:rPr>
      </w:pPr>
    </w:p>
    <w:p w:rsidR="00A45522" w:rsidRPr="004E4B5C" w:rsidRDefault="00A45522" w:rsidP="004121B8">
      <w:pPr>
        <w:spacing w:line="240" w:lineRule="exact"/>
        <w:ind w:firstLine="142"/>
        <w:rPr>
          <w:rFonts w:ascii="Arial" w:hAnsi="Arial" w:cs="Arial"/>
          <w:sz w:val="18"/>
          <w:szCs w:val="18"/>
        </w:rPr>
      </w:pPr>
    </w:p>
    <w:p w:rsidR="00A45522" w:rsidRDefault="00A45522" w:rsidP="004121B8">
      <w:pPr>
        <w:spacing w:line="240" w:lineRule="exact"/>
        <w:ind w:firstLine="142"/>
        <w:rPr>
          <w:rFonts w:ascii="Arial" w:hAnsi="Arial" w:cs="Arial"/>
          <w:sz w:val="18"/>
          <w:szCs w:val="18"/>
        </w:rPr>
        <w:sectPr w:rsidR="00A45522" w:rsidSect="00A45522">
          <w:type w:val="continuous"/>
          <w:pgSz w:w="11905" w:h="16838"/>
          <w:pgMar w:top="1134" w:right="848" w:bottom="1134" w:left="993" w:header="720" w:footer="720" w:gutter="0"/>
          <w:cols w:num="2" w:space="851"/>
          <w:noEndnote/>
          <w:titlePg/>
          <w:docGrid w:linePitch="381"/>
        </w:sectPr>
      </w:pPr>
    </w:p>
    <w:p w:rsidR="001936E3" w:rsidRDefault="001936E3" w:rsidP="004121B8">
      <w:pPr>
        <w:spacing w:line="240" w:lineRule="exact"/>
        <w:ind w:firstLine="142"/>
        <w:rPr>
          <w:rFonts w:ascii="Arial" w:hAnsi="Arial" w:cs="Arial"/>
          <w:sz w:val="18"/>
          <w:szCs w:val="18"/>
        </w:rPr>
      </w:pPr>
    </w:p>
    <w:p w:rsidR="00015726" w:rsidRPr="00015726" w:rsidRDefault="00015726" w:rsidP="00015726">
      <w:pPr>
        <w:spacing w:line="180" w:lineRule="exact"/>
        <w:ind w:firstLine="142"/>
        <w:jc w:val="right"/>
        <w:rPr>
          <w:rFonts w:ascii="Arial" w:hAnsi="Arial" w:cs="Arial"/>
          <w:sz w:val="18"/>
          <w:szCs w:val="18"/>
        </w:rPr>
      </w:pPr>
      <w:r w:rsidRPr="00015726">
        <w:rPr>
          <w:rFonts w:ascii="Arial" w:hAnsi="Arial" w:cs="Arial"/>
          <w:sz w:val="18"/>
          <w:szCs w:val="18"/>
        </w:rPr>
        <w:tab/>
        <w:t>Приложение 4</w:t>
      </w:r>
    </w:p>
    <w:p w:rsidR="00015726" w:rsidRPr="00015726" w:rsidRDefault="00015726" w:rsidP="00015726">
      <w:pPr>
        <w:spacing w:line="180" w:lineRule="exact"/>
        <w:ind w:firstLine="142"/>
        <w:jc w:val="right"/>
        <w:rPr>
          <w:rFonts w:ascii="Arial" w:hAnsi="Arial" w:cs="Arial"/>
          <w:sz w:val="18"/>
          <w:szCs w:val="18"/>
        </w:rPr>
      </w:pPr>
      <w:r w:rsidRPr="00015726">
        <w:rPr>
          <w:rFonts w:ascii="Arial" w:hAnsi="Arial" w:cs="Arial"/>
          <w:sz w:val="18"/>
          <w:szCs w:val="18"/>
        </w:rPr>
        <w:t>к муниципальной программе Благодарненского</w:t>
      </w:r>
    </w:p>
    <w:p w:rsidR="00015726" w:rsidRPr="00015726" w:rsidRDefault="00015726" w:rsidP="00015726">
      <w:pPr>
        <w:spacing w:line="180" w:lineRule="exact"/>
        <w:ind w:firstLine="142"/>
        <w:jc w:val="right"/>
        <w:rPr>
          <w:rFonts w:ascii="Arial" w:hAnsi="Arial" w:cs="Arial"/>
          <w:sz w:val="18"/>
          <w:szCs w:val="18"/>
        </w:rPr>
      </w:pPr>
      <w:r w:rsidRPr="00015726">
        <w:rPr>
          <w:rFonts w:ascii="Arial" w:hAnsi="Arial" w:cs="Arial"/>
          <w:sz w:val="18"/>
          <w:szCs w:val="18"/>
        </w:rPr>
        <w:t>городского округа  Ставропольского края</w:t>
      </w:r>
    </w:p>
    <w:p w:rsidR="00015726" w:rsidRPr="00015726" w:rsidRDefault="00015726" w:rsidP="00015726">
      <w:pPr>
        <w:spacing w:line="180" w:lineRule="exact"/>
        <w:ind w:firstLine="142"/>
        <w:jc w:val="right"/>
        <w:rPr>
          <w:rFonts w:ascii="Arial" w:hAnsi="Arial" w:cs="Arial"/>
          <w:sz w:val="18"/>
          <w:szCs w:val="18"/>
        </w:rPr>
      </w:pPr>
      <w:r w:rsidRPr="00015726">
        <w:rPr>
          <w:rFonts w:ascii="Arial" w:hAnsi="Arial" w:cs="Arial"/>
          <w:sz w:val="18"/>
          <w:szCs w:val="18"/>
        </w:rPr>
        <w:t>«Развитие сельского хозяйства»</w:t>
      </w:r>
    </w:p>
    <w:p w:rsidR="00015726" w:rsidRPr="00015726" w:rsidRDefault="00015726" w:rsidP="00015726">
      <w:pPr>
        <w:spacing w:line="180" w:lineRule="exact"/>
        <w:ind w:firstLine="142"/>
        <w:jc w:val="center"/>
        <w:rPr>
          <w:rFonts w:ascii="Arial" w:hAnsi="Arial" w:cs="Arial"/>
          <w:sz w:val="18"/>
          <w:szCs w:val="18"/>
        </w:rPr>
      </w:pPr>
      <w:r w:rsidRPr="00015726">
        <w:rPr>
          <w:rFonts w:ascii="Arial" w:hAnsi="Arial" w:cs="Arial"/>
          <w:sz w:val="18"/>
          <w:szCs w:val="18"/>
        </w:rPr>
        <w:t>СВЕДЕНИЯ</w:t>
      </w:r>
    </w:p>
    <w:p w:rsidR="00D438C5" w:rsidRDefault="00015726" w:rsidP="00015726">
      <w:pPr>
        <w:spacing w:line="180" w:lineRule="exact"/>
        <w:ind w:firstLine="142"/>
        <w:jc w:val="center"/>
        <w:rPr>
          <w:rFonts w:ascii="Arial" w:hAnsi="Arial" w:cs="Arial"/>
          <w:sz w:val="18"/>
          <w:szCs w:val="18"/>
        </w:rPr>
      </w:pPr>
      <w:r w:rsidRPr="00015726">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«Развитие сельского хозяйства» и показателях решения задач подпрограмм программы и их значениях</w:t>
      </w:r>
    </w:p>
    <w:tbl>
      <w:tblPr>
        <w:tblStyle w:val="190"/>
        <w:tblW w:w="10099" w:type="dxa"/>
        <w:tblInd w:w="108" w:type="dxa"/>
        <w:tblLayout w:type="fixed"/>
        <w:tblLook w:val="04A0" w:firstRow="1" w:lastRow="0" w:firstColumn="1" w:lastColumn="0" w:noHBand="0" w:noVBand="1"/>
      </w:tblPr>
      <w:tblGrid>
        <w:gridCol w:w="534"/>
        <w:gridCol w:w="4252"/>
        <w:gridCol w:w="1310"/>
        <w:gridCol w:w="851"/>
        <w:gridCol w:w="850"/>
        <w:gridCol w:w="709"/>
        <w:gridCol w:w="851"/>
        <w:gridCol w:w="742"/>
      </w:tblGrid>
      <w:tr w:rsidR="00015726" w:rsidRPr="00015726" w:rsidTr="00015726">
        <w:tc>
          <w:tcPr>
            <w:tcW w:w="534" w:type="dxa"/>
            <w:vMerge w:val="restart"/>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r w:rsidRPr="00015726">
              <w:rPr>
                <w:rFonts w:ascii="Arial" w:hAnsi="Arial" w:cs="Arial"/>
                <w:sz w:val="16"/>
                <w:szCs w:val="16"/>
              </w:rPr>
              <w:t>№ п/п</w:t>
            </w:r>
          </w:p>
        </w:tc>
        <w:tc>
          <w:tcPr>
            <w:tcW w:w="4252" w:type="dxa"/>
            <w:vMerge w:val="restart"/>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r w:rsidRPr="00015726">
              <w:rPr>
                <w:rFonts w:ascii="Arial" w:hAnsi="Arial" w:cs="Arial"/>
                <w:color w:val="auto"/>
                <w:sz w:val="16"/>
                <w:szCs w:val="16"/>
              </w:rPr>
              <w:t>Наименование индикатора достижения цели программы и показателя решения задачи подпрограммы программы</w:t>
            </w:r>
          </w:p>
        </w:tc>
        <w:tc>
          <w:tcPr>
            <w:tcW w:w="1310" w:type="dxa"/>
            <w:vMerge w:val="restart"/>
          </w:tcPr>
          <w:p w:rsidR="00015726" w:rsidRPr="00015726" w:rsidRDefault="00015726" w:rsidP="00015726">
            <w:pPr>
              <w:tabs>
                <w:tab w:val="left" w:pos="5400"/>
                <w:tab w:val="left" w:pos="7560"/>
              </w:tabs>
              <w:spacing w:line="180" w:lineRule="exact"/>
              <w:jc w:val="center"/>
              <w:rPr>
                <w:rFonts w:ascii="Arial" w:hAnsi="Arial" w:cs="Arial"/>
                <w:sz w:val="16"/>
                <w:szCs w:val="16"/>
              </w:rPr>
            </w:pPr>
            <w:r w:rsidRPr="00015726">
              <w:rPr>
                <w:rFonts w:ascii="Arial" w:hAnsi="Arial" w:cs="Arial"/>
                <w:sz w:val="16"/>
                <w:szCs w:val="16"/>
              </w:rPr>
              <w:t>единица</w:t>
            </w:r>
          </w:p>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r w:rsidRPr="00015726">
              <w:rPr>
                <w:rFonts w:ascii="Arial" w:hAnsi="Arial" w:cs="Arial"/>
                <w:sz w:val="16"/>
                <w:szCs w:val="16"/>
              </w:rPr>
              <w:t>измерения</w:t>
            </w:r>
          </w:p>
        </w:tc>
        <w:tc>
          <w:tcPr>
            <w:tcW w:w="4003" w:type="dxa"/>
            <w:gridSpan w:val="5"/>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r w:rsidRPr="00015726">
              <w:rPr>
                <w:rFonts w:ascii="Arial" w:hAnsi="Arial" w:cs="Arial"/>
                <w:color w:val="auto"/>
                <w:sz w:val="16"/>
                <w:szCs w:val="16"/>
              </w:rPr>
              <w:t>значение индикатора достижения цели программы и показателя решения задачи подпрограммы программы по годам</w:t>
            </w:r>
          </w:p>
        </w:tc>
      </w:tr>
      <w:tr w:rsidR="00015726" w:rsidRPr="00015726" w:rsidTr="00015726">
        <w:tc>
          <w:tcPr>
            <w:tcW w:w="534" w:type="dxa"/>
            <w:vMerge/>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4252" w:type="dxa"/>
            <w:vMerge/>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1310" w:type="dxa"/>
            <w:vMerge/>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851"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r w:rsidRPr="00015726">
              <w:rPr>
                <w:rFonts w:ascii="Arial" w:hAnsi="Arial" w:cs="Arial"/>
                <w:color w:val="auto"/>
                <w:sz w:val="16"/>
                <w:szCs w:val="16"/>
              </w:rPr>
              <w:t>2020</w:t>
            </w:r>
          </w:p>
        </w:tc>
        <w:tc>
          <w:tcPr>
            <w:tcW w:w="850"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r w:rsidRPr="00015726">
              <w:rPr>
                <w:rFonts w:ascii="Arial" w:hAnsi="Arial" w:cs="Arial"/>
                <w:color w:val="auto"/>
                <w:sz w:val="16"/>
                <w:szCs w:val="16"/>
              </w:rPr>
              <w:t>2021</w:t>
            </w:r>
          </w:p>
        </w:tc>
        <w:tc>
          <w:tcPr>
            <w:tcW w:w="709"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r w:rsidRPr="00015726">
              <w:rPr>
                <w:rFonts w:ascii="Arial" w:hAnsi="Arial" w:cs="Arial"/>
                <w:color w:val="auto"/>
                <w:sz w:val="16"/>
                <w:szCs w:val="16"/>
              </w:rPr>
              <w:t>2022</w:t>
            </w:r>
          </w:p>
        </w:tc>
        <w:tc>
          <w:tcPr>
            <w:tcW w:w="851"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r w:rsidRPr="00015726">
              <w:rPr>
                <w:rFonts w:ascii="Arial" w:hAnsi="Arial" w:cs="Arial"/>
                <w:color w:val="auto"/>
                <w:sz w:val="16"/>
                <w:szCs w:val="16"/>
              </w:rPr>
              <w:t>2023</w:t>
            </w:r>
          </w:p>
        </w:tc>
        <w:tc>
          <w:tcPr>
            <w:tcW w:w="742"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r w:rsidRPr="00015726">
              <w:rPr>
                <w:rFonts w:ascii="Arial" w:hAnsi="Arial" w:cs="Arial"/>
                <w:color w:val="auto"/>
                <w:sz w:val="16"/>
                <w:szCs w:val="16"/>
              </w:rPr>
              <w:t>2024</w:t>
            </w:r>
          </w:p>
        </w:tc>
      </w:tr>
      <w:tr w:rsidR="00015726" w:rsidRPr="00015726" w:rsidTr="00015726">
        <w:tc>
          <w:tcPr>
            <w:tcW w:w="534" w:type="dxa"/>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4252" w:type="dxa"/>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r w:rsidRPr="00015726">
              <w:rPr>
                <w:rFonts w:ascii="Arial" w:hAnsi="Arial" w:cs="Arial"/>
                <w:color w:val="auto"/>
                <w:sz w:val="16"/>
                <w:szCs w:val="16"/>
              </w:rPr>
              <w:t>Программа «Развитие сельского хозяйства»</w:t>
            </w:r>
          </w:p>
        </w:tc>
        <w:tc>
          <w:tcPr>
            <w:tcW w:w="1310" w:type="dxa"/>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851"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850"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709"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851"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742"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r>
      <w:tr w:rsidR="00015726" w:rsidRPr="00015726" w:rsidTr="00015726">
        <w:tc>
          <w:tcPr>
            <w:tcW w:w="534" w:type="dxa"/>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r w:rsidRPr="00015726">
              <w:rPr>
                <w:rFonts w:ascii="Arial" w:hAnsi="Arial" w:cs="Arial"/>
                <w:color w:val="auto"/>
                <w:sz w:val="16"/>
                <w:szCs w:val="16"/>
                <w:lang w:val="en-US"/>
              </w:rPr>
              <w:t>I</w:t>
            </w:r>
          </w:p>
        </w:tc>
        <w:tc>
          <w:tcPr>
            <w:tcW w:w="4252" w:type="dxa"/>
          </w:tcPr>
          <w:p w:rsidR="00015726" w:rsidRPr="00015726" w:rsidRDefault="00015726" w:rsidP="00015726">
            <w:pPr>
              <w:autoSpaceDE w:val="0"/>
              <w:autoSpaceDN w:val="0"/>
              <w:adjustRightInd w:val="0"/>
              <w:spacing w:line="180" w:lineRule="exact"/>
              <w:jc w:val="both"/>
              <w:rPr>
                <w:rFonts w:ascii="Arial" w:hAnsi="Arial" w:cs="Arial"/>
                <w:color w:val="auto"/>
                <w:sz w:val="16"/>
                <w:szCs w:val="16"/>
              </w:rPr>
            </w:pPr>
            <w:r w:rsidRPr="00015726">
              <w:rPr>
                <w:rFonts w:ascii="Arial" w:hAnsi="Arial" w:cs="Arial"/>
                <w:color w:val="auto"/>
                <w:sz w:val="16"/>
                <w:szCs w:val="16"/>
              </w:rPr>
              <w:t>Цель «Производство продукции растениеводства за счет гарантированного обеспечения урожайности сельскохозяйственных культур»</w:t>
            </w:r>
          </w:p>
        </w:tc>
        <w:tc>
          <w:tcPr>
            <w:tcW w:w="1310" w:type="dxa"/>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851"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850"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709"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851"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742"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r>
      <w:tr w:rsidR="00015726" w:rsidRPr="00015726" w:rsidTr="00015726">
        <w:tc>
          <w:tcPr>
            <w:tcW w:w="534" w:type="dxa"/>
          </w:tcPr>
          <w:p w:rsidR="00015726" w:rsidRPr="00015726" w:rsidRDefault="00015726" w:rsidP="00015726">
            <w:pPr>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t>1.</w:t>
            </w:r>
          </w:p>
        </w:tc>
        <w:tc>
          <w:tcPr>
            <w:tcW w:w="4252" w:type="dxa"/>
          </w:tcPr>
          <w:p w:rsidR="00015726" w:rsidRPr="00015726" w:rsidRDefault="00015726" w:rsidP="00015726">
            <w:pPr>
              <w:autoSpaceDE w:val="0"/>
              <w:autoSpaceDN w:val="0"/>
              <w:adjustRightInd w:val="0"/>
              <w:spacing w:line="180" w:lineRule="exact"/>
              <w:jc w:val="both"/>
              <w:rPr>
                <w:rFonts w:ascii="Arial" w:hAnsi="Arial" w:cs="Arial"/>
                <w:color w:val="auto"/>
                <w:sz w:val="16"/>
                <w:szCs w:val="16"/>
              </w:rPr>
            </w:pPr>
            <w:r w:rsidRPr="00015726">
              <w:rPr>
                <w:rFonts w:ascii="Arial" w:hAnsi="Arial" w:cs="Arial"/>
                <w:color w:val="auto"/>
                <w:sz w:val="16"/>
                <w:szCs w:val="16"/>
              </w:rPr>
              <w:t>Индекс производства продукции растениеводства в хозяйствах всех категорий (в сопоставимых ценах)</w:t>
            </w:r>
          </w:p>
        </w:tc>
        <w:tc>
          <w:tcPr>
            <w:tcW w:w="1310" w:type="dxa"/>
          </w:tcPr>
          <w:p w:rsidR="00015726" w:rsidRPr="00015726" w:rsidRDefault="00015726" w:rsidP="00015726">
            <w:pPr>
              <w:autoSpaceDE w:val="0"/>
              <w:autoSpaceDN w:val="0"/>
              <w:adjustRightInd w:val="0"/>
              <w:spacing w:line="180" w:lineRule="exact"/>
              <w:jc w:val="center"/>
              <w:rPr>
                <w:rFonts w:ascii="Arial" w:hAnsi="Arial" w:cs="Arial"/>
                <w:sz w:val="16"/>
                <w:szCs w:val="16"/>
              </w:rPr>
            </w:pPr>
            <w:r w:rsidRPr="00015726">
              <w:rPr>
                <w:rFonts w:ascii="Arial" w:hAnsi="Arial" w:cs="Arial"/>
                <w:sz w:val="16"/>
                <w:szCs w:val="16"/>
              </w:rPr>
              <w:t>процентов</w:t>
            </w:r>
          </w:p>
        </w:tc>
        <w:tc>
          <w:tcPr>
            <w:tcW w:w="851" w:type="dxa"/>
            <w:vAlign w:val="bottom"/>
          </w:tcPr>
          <w:p w:rsidR="00015726" w:rsidRPr="00015726" w:rsidRDefault="00015726" w:rsidP="00015726">
            <w:pPr>
              <w:autoSpaceDE w:val="0"/>
              <w:autoSpaceDN w:val="0"/>
              <w:adjustRightInd w:val="0"/>
              <w:spacing w:line="180" w:lineRule="exact"/>
              <w:jc w:val="right"/>
              <w:rPr>
                <w:rFonts w:ascii="Arial" w:hAnsi="Arial" w:cs="Arial"/>
                <w:color w:val="FF0000"/>
                <w:sz w:val="16"/>
                <w:szCs w:val="16"/>
              </w:rPr>
            </w:pPr>
            <w:r w:rsidRPr="00015726">
              <w:rPr>
                <w:rFonts w:ascii="Arial" w:hAnsi="Arial" w:cs="Arial"/>
                <w:color w:val="auto"/>
                <w:sz w:val="16"/>
                <w:szCs w:val="16"/>
              </w:rPr>
              <w:t>38,0</w:t>
            </w:r>
          </w:p>
        </w:tc>
        <w:tc>
          <w:tcPr>
            <w:tcW w:w="850" w:type="dxa"/>
            <w:vAlign w:val="bottom"/>
          </w:tcPr>
          <w:p w:rsidR="00015726" w:rsidRPr="00015726" w:rsidRDefault="00015726" w:rsidP="00015726">
            <w:pPr>
              <w:autoSpaceDE w:val="0"/>
              <w:autoSpaceDN w:val="0"/>
              <w:adjustRightInd w:val="0"/>
              <w:spacing w:line="180" w:lineRule="exact"/>
              <w:jc w:val="right"/>
              <w:rPr>
                <w:rFonts w:ascii="Arial" w:hAnsi="Arial" w:cs="Arial"/>
                <w:color w:val="FF0000"/>
                <w:sz w:val="16"/>
                <w:szCs w:val="16"/>
              </w:rPr>
            </w:pPr>
            <w:r w:rsidRPr="00015726">
              <w:rPr>
                <w:rFonts w:ascii="Arial" w:hAnsi="Arial" w:cs="Arial"/>
                <w:color w:val="auto"/>
                <w:sz w:val="16"/>
                <w:szCs w:val="16"/>
              </w:rPr>
              <w:t>167,5</w:t>
            </w:r>
          </w:p>
        </w:tc>
        <w:tc>
          <w:tcPr>
            <w:tcW w:w="709" w:type="dxa"/>
            <w:vAlign w:val="bottom"/>
          </w:tcPr>
          <w:p w:rsidR="00015726" w:rsidRPr="00015726" w:rsidRDefault="00015726" w:rsidP="00015726">
            <w:pPr>
              <w:autoSpaceDE w:val="0"/>
              <w:autoSpaceDN w:val="0"/>
              <w:adjustRightInd w:val="0"/>
              <w:spacing w:line="180" w:lineRule="exact"/>
              <w:jc w:val="right"/>
              <w:rPr>
                <w:rFonts w:ascii="Arial" w:hAnsi="Arial" w:cs="Arial"/>
                <w:color w:val="auto"/>
                <w:sz w:val="16"/>
                <w:szCs w:val="16"/>
              </w:rPr>
            </w:pPr>
            <w:r w:rsidRPr="00015726">
              <w:rPr>
                <w:rFonts w:ascii="Arial" w:hAnsi="Arial" w:cs="Arial"/>
                <w:color w:val="auto"/>
                <w:sz w:val="16"/>
                <w:szCs w:val="16"/>
              </w:rPr>
              <w:t>102,8</w:t>
            </w:r>
          </w:p>
        </w:tc>
        <w:tc>
          <w:tcPr>
            <w:tcW w:w="851" w:type="dxa"/>
            <w:vAlign w:val="bottom"/>
          </w:tcPr>
          <w:p w:rsidR="00015726" w:rsidRPr="00015726" w:rsidRDefault="00015726" w:rsidP="00015726">
            <w:pPr>
              <w:autoSpaceDE w:val="0"/>
              <w:autoSpaceDN w:val="0"/>
              <w:adjustRightInd w:val="0"/>
              <w:spacing w:line="180" w:lineRule="exact"/>
              <w:jc w:val="right"/>
              <w:rPr>
                <w:rFonts w:ascii="Arial" w:hAnsi="Arial" w:cs="Arial"/>
                <w:color w:val="auto"/>
                <w:sz w:val="16"/>
                <w:szCs w:val="16"/>
              </w:rPr>
            </w:pPr>
            <w:r w:rsidRPr="00015726">
              <w:rPr>
                <w:rFonts w:ascii="Arial" w:hAnsi="Arial" w:cs="Arial"/>
                <w:color w:val="auto"/>
                <w:sz w:val="16"/>
                <w:szCs w:val="16"/>
              </w:rPr>
              <w:t>102,8</w:t>
            </w:r>
          </w:p>
        </w:tc>
        <w:tc>
          <w:tcPr>
            <w:tcW w:w="742" w:type="dxa"/>
            <w:vAlign w:val="bottom"/>
          </w:tcPr>
          <w:p w:rsidR="00015726" w:rsidRPr="00015726" w:rsidRDefault="00015726" w:rsidP="00015726">
            <w:pPr>
              <w:autoSpaceDE w:val="0"/>
              <w:autoSpaceDN w:val="0"/>
              <w:adjustRightInd w:val="0"/>
              <w:spacing w:line="180" w:lineRule="exact"/>
              <w:jc w:val="right"/>
              <w:rPr>
                <w:rFonts w:ascii="Arial" w:hAnsi="Arial" w:cs="Arial"/>
                <w:color w:val="auto"/>
                <w:sz w:val="16"/>
                <w:szCs w:val="16"/>
              </w:rPr>
            </w:pPr>
            <w:r w:rsidRPr="00015726">
              <w:rPr>
                <w:rFonts w:ascii="Arial" w:hAnsi="Arial" w:cs="Arial"/>
                <w:color w:val="auto"/>
                <w:sz w:val="16"/>
                <w:szCs w:val="16"/>
              </w:rPr>
              <w:t>102,9</w:t>
            </w:r>
          </w:p>
        </w:tc>
      </w:tr>
      <w:tr w:rsidR="00015726" w:rsidRPr="00015726" w:rsidTr="00015726">
        <w:tc>
          <w:tcPr>
            <w:tcW w:w="534" w:type="dxa"/>
          </w:tcPr>
          <w:p w:rsidR="00015726" w:rsidRPr="00015726" w:rsidRDefault="00015726" w:rsidP="00015726">
            <w:pPr>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t>2.</w:t>
            </w:r>
          </w:p>
        </w:tc>
        <w:tc>
          <w:tcPr>
            <w:tcW w:w="4252" w:type="dxa"/>
          </w:tcPr>
          <w:p w:rsidR="00015726" w:rsidRPr="00015726" w:rsidRDefault="00015726" w:rsidP="00015726">
            <w:pPr>
              <w:autoSpaceDE w:val="0"/>
              <w:autoSpaceDN w:val="0"/>
              <w:adjustRightInd w:val="0"/>
              <w:spacing w:line="180" w:lineRule="exact"/>
              <w:jc w:val="both"/>
              <w:rPr>
                <w:rFonts w:ascii="Arial" w:hAnsi="Arial" w:cs="Arial"/>
                <w:color w:val="auto"/>
                <w:sz w:val="16"/>
                <w:szCs w:val="16"/>
              </w:rPr>
            </w:pPr>
            <w:r w:rsidRPr="00015726">
              <w:rPr>
                <w:rFonts w:ascii="Arial" w:hAnsi="Arial" w:cs="Arial"/>
                <w:color w:val="auto"/>
                <w:sz w:val="16"/>
                <w:szCs w:val="16"/>
              </w:rPr>
              <w:t>Рентабельность сельскохозяйственных организаций</w:t>
            </w:r>
          </w:p>
        </w:tc>
        <w:tc>
          <w:tcPr>
            <w:tcW w:w="1310" w:type="dxa"/>
          </w:tcPr>
          <w:p w:rsidR="00015726" w:rsidRPr="00015726" w:rsidRDefault="00015726" w:rsidP="00015726">
            <w:pPr>
              <w:autoSpaceDE w:val="0"/>
              <w:autoSpaceDN w:val="0"/>
              <w:adjustRightInd w:val="0"/>
              <w:spacing w:line="180" w:lineRule="exact"/>
              <w:jc w:val="center"/>
              <w:rPr>
                <w:rFonts w:ascii="Arial" w:hAnsi="Arial" w:cs="Arial"/>
                <w:sz w:val="16"/>
                <w:szCs w:val="16"/>
              </w:rPr>
            </w:pPr>
            <w:r w:rsidRPr="00015726">
              <w:rPr>
                <w:rFonts w:ascii="Arial" w:hAnsi="Arial" w:cs="Arial"/>
                <w:sz w:val="16"/>
                <w:szCs w:val="16"/>
              </w:rPr>
              <w:t>процентов</w:t>
            </w:r>
          </w:p>
        </w:tc>
        <w:tc>
          <w:tcPr>
            <w:tcW w:w="851" w:type="dxa"/>
            <w:vAlign w:val="bottom"/>
          </w:tcPr>
          <w:p w:rsidR="00015726" w:rsidRPr="00015726" w:rsidRDefault="00015726" w:rsidP="00015726">
            <w:pPr>
              <w:spacing w:line="180" w:lineRule="exact"/>
              <w:jc w:val="right"/>
              <w:rPr>
                <w:rFonts w:ascii="Arial" w:hAnsi="Arial" w:cs="Arial"/>
                <w:color w:val="auto"/>
                <w:sz w:val="16"/>
                <w:szCs w:val="16"/>
              </w:rPr>
            </w:pPr>
            <w:r w:rsidRPr="00015726">
              <w:rPr>
                <w:rFonts w:ascii="Arial" w:hAnsi="Arial" w:cs="Arial"/>
                <w:sz w:val="16"/>
                <w:szCs w:val="16"/>
              </w:rPr>
              <w:t>13,6</w:t>
            </w:r>
          </w:p>
        </w:tc>
        <w:tc>
          <w:tcPr>
            <w:tcW w:w="850" w:type="dxa"/>
            <w:vAlign w:val="bottom"/>
          </w:tcPr>
          <w:p w:rsidR="00015726" w:rsidRPr="00015726" w:rsidRDefault="00015726" w:rsidP="00015726">
            <w:pPr>
              <w:spacing w:line="180" w:lineRule="exact"/>
              <w:jc w:val="right"/>
              <w:rPr>
                <w:rFonts w:ascii="Arial" w:hAnsi="Arial" w:cs="Arial"/>
                <w:color w:val="auto"/>
                <w:sz w:val="16"/>
                <w:szCs w:val="16"/>
              </w:rPr>
            </w:pPr>
            <w:r w:rsidRPr="00015726">
              <w:rPr>
                <w:rFonts w:ascii="Arial" w:hAnsi="Arial" w:cs="Arial"/>
                <w:sz w:val="16"/>
                <w:szCs w:val="16"/>
              </w:rPr>
              <w:t>12,0</w:t>
            </w:r>
          </w:p>
        </w:tc>
        <w:tc>
          <w:tcPr>
            <w:tcW w:w="709" w:type="dxa"/>
            <w:vAlign w:val="bottom"/>
          </w:tcPr>
          <w:p w:rsidR="00015726" w:rsidRPr="00015726" w:rsidRDefault="00015726" w:rsidP="00015726">
            <w:pPr>
              <w:spacing w:line="180" w:lineRule="exact"/>
              <w:jc w:val="right"/>
              <w:rPr>
                <w:rFonts w:ascii="Arial" w:hAnsi="Arial" w:cs="Arial"/>
                <w:color w:val="auto"/>
                <w:sz w:val="16"/>
                <w:szCs w:val="16"/>
              </w:rPr>
            </w:pPr>
            <w:r w:rsidRPr="00015726">
              <w:rPr>
                <w:rFonts w:ascii="Arial" w:hAnsi="Arial" w:cs="Arial"/>
                <w:color w:val="auto"/>
                <w:sz w:val="16"/>
                <w:szCs w:val="16"/>
              </w:rPr>
              <w:t>12,0</w:t>
            </w:r>
          </w:p>
        </w:tc>
        <w:tc>
          <w:tcPr>
            <w:tcW w:w="851" w:type="dxa"/>
            <w:vAlign w:val="bottom"/>
          </w:tcPr>
          <w:p w:rsidR="00015726" w:rsidRPr="00015726" w:rsidRDefault="00015726" w:rsidP="00015726">
            <w:pPr>
              <w:spacing w:line="180" w:lineRule="exact"/>
              <w:jc w:val="right"/>
              <w:rPr>
                <w:rFonts w:ascii="Arial" w:hAnsi="Arial" w:cs="Arial"/>
                <w:color w:val="auto"/>
                <w:sz w:val="16"/>
                <w:szCs w:val="16"/>
              </w:rPr>
            </w:pPr>
            <w:r w:rsidRPr="00015726">
              <w:rPr>
                <w:rFonts w:ascii="Arial" w:hAnsi="Arial" w:cs="Arial"/>
                <w:color w:val="auto"/>
                <w:sz w:val="16"/>
                <w:szCs w:val="16"/>
              </w:rPr>
              <w:t>12,0</w:t>
            </w:r>
          </w:p>
        </w:tc>
        <w:tc>
          <w:tcPr>
            <w:tcW w:w="742" w:type="dxa"/>
            <w:vAlign w:val="bottom"/>
          </w:tcPr>
          <w:p w:rsidR="00015726" w:rsidRPr="00015726" w:rsidRDefault="00015726" w:rsidP="00015726">
            <w:pPr>
              <w:spacing w:line="180" w:lineRule="exact"/>
              <w:jc w:val="right"/>
              <w:rPr>
                <w:rFonts w:ascii="Arial" w:hAnsi="Arial" w:cs="Arial"/>
                <w:color w:val="auto"/>
                <w:sz w:val="16"/>
                <w:szCs w:val="16"/>
              </w:rPr>
            </w:pPr>
            <w:r w:rsidRPr="00015726">
              <w:rPr>
                <w:rFonts w:ascii="Arial" w:hAnsi="Arial" w:cs="Arial"/>
                <w:color w:val="auto"/>
                <w:sz w:val="16"/>
                <w:szCs w:val="16"/>
              </w:rPr>
              <w:t>12,0</w:t>
            </w:r>
          </w:p>
        </w:tc>
      </w:tr>
      <w:tr w:rsidR="00015726" w:rsidRPr="00015726" w:rsidTr="00015726">
        <w:tc>
          <w:tcPr>
            <w:tcW w:w="534" w:type="dxa"/>
          </w:tcPr>
          <w:p w:rsidR="00015726" w:rsidRPr="00015726" w:rsidRDefault="00015726" w:rsidP="00015726">
            <w:pPr>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t>3.</w:t>
            </w:r>
          </w:p>
        </w:tc>
        <w:tc>
          <w:tcPr>
            <w:tcW w:w="4252" w:type="dxa"/>
          </w:tcPr>
          <w:p w:rsidR="00015726" w:rsidRPr="00015726" w:rsidRDefault="00015726" w:rsidP="00015726">
            <w:pPr>
              <w:autoSpaceDE w:val="0"/>
              <w:autoSpaceDN w:val="0"/>
              <w:adjustRightInd w:val="0"/>
              <w:spacing w:line="180" w:lineRule="exact"/>
              <w:jc w:val="both"/>
              <w:rPr>
                <w:rFonts w:ascii="Arial" w:hAnsi="Arial" w:cs="Arial"/>
                <w:color w:val="auto"/>
                <w:sz w:val="16"/>
                <w:szCs w:val="16"/>
              </w:rPr>
            </w:pPr>
            <w:r w:rsidRPr="00015726">
              <w:rPr>
                <w:rFonts w:ascii="Arial" w:hAnsi="Arial" w:cs="Arial"/>
                <w:color w:val="auto"/>
                <w:sz w:val="16"/>
                <w:szCs w:val="16"/>
              </w:rPr>
              <w:t>Экономия расхода топливно-энергетических ресурсов сельскохозяйственной техники и транспортных средств, задействованных в сельскохозяйственном производстве</w:t>
            </w:r>
          </w:p>
        </w:tc>
        <w:tc>
          <w:tcPr>
            <w:tcW w:w="1310" w:type="dxa"/>
          </w:tcPr>
          <w:p w:rsidR="00015726" w:rsidRPr="00015726" w:rsidRDefault="00015726" w:rsidP="00015726">
            <w:pPr>
              <w:autoSpaceDE w:val="0"/>
              <w:autoSpaceDN w:val="0"/>
              <w:adjustRightInd w:val="0"/>
              <w:spacing w:line="180" w:lineRule="exact"/>
              <w:jc w:val="center"/>
              <w:rPr>
                <w:rFonts w:ascii="Arial" w:hAnsi="Arial" w:cs="Arial"/>
                <w:sz w:val="16"/>
                <w:szCs w:val="16"/>
              </w:rPr>
            </w:pPr>
            <w:r w:rsidRPr="00015726">
              <w:rPr>
                <w:rFonts w:ascii="Arial" w:hAnsi="Arial" w:cs="Arial"/>
                <w:color w:val="auto"/>
                <w:sz w:val="16"/>
                <w:szCs w:val="16"/>
              </w:rPr>
              <w:t>в процентах к предыдущему году</w:t>
            </w:r>
          </w:p>
        </w:tc>
        <w:tc>
          <w:tcPr>
            <w:tcW w:w="851" w:type="dxa"/>
            <w:vAlign w:val="bottom"/>
          </w:tcPr>
          <w:p w:rsidR="00015726" w:rsidRPr="00015726" w:rsidRDefault="00015726" w:rsidP="00015726">
            <w:pPr>
              <w:spacing w:line="180" w:lineRule="exact"/>
              <w:jc w:val="right"/>
              <w:rPr>
                <w:rFonts w:ascii="Arial" w:hAnsi="Arial" w:cs="Arial"/>
                <w:sz w:val="16"/>
                <w:szCs w:val="16"/>
              </w:rPr>
            </w:pPr>
            <w:r w:rsidRPr="00015726">
              <w:rPr>
                <w:rFonts w:ascii="Arial" w:hAnsi="Arial" w:cs="Arial"/>
                <w:sz w:val="16"/>
                <w:szCs w:val="16"/>
              </w:rPr>
              <w:t>2,2</w:t>
            </w:r>
          </w:p>
        </w:tc>
        <w:tc>
          <w:tcPr>
            <w:tcW w:w="850" w:type="dxa"/>
            <w:vAlign w:val="bottom"/>
          </w:tcPr>
          <w:p w:rsidR="00015726" w:rsidRPr="00015726" w:rsidRDefault="00015726" w:rsidP="00015726">
            <w:pPr>
              <w:spacing w:line="180" w:lineRule="exact"/>
              <w:jc w:val="right"/>
              <w:rPr>
                <w:rFonts w:ascii="Arial" w:hAnsi="Arial" w:cs="Arial"/>
                <w:sz w:val="16"/>
                <w:szCs w:val="16"/>
              </w:rPr>
            </w:pPr>
            <w:r w:rsidRPr="00015726">
              <w:rPr>
                <w:rFonts w:ascii="Arial" w:hAnsi="Arial" w:cs="Arial"/>
                <w:sz w:val="16"/>
                <w:szCs w:val="16"/>
              </w:rPr>
              <w:t>2,0</w:t>
            </w:r>
          </w:p>
        </w:tc>
        <w:tc>
          <w:tcPr>
            <w:tcW w:w="709" w:type="dxa"/>
            <w:vAlign w:val="bottom"/>
          </w:tcPr>
          <w:p w:rsidR="00015726" w:rsidRPr="00015726" w:rsidRDefault="00015726" w:rsidP="00015726">
            <w:pPr>
              <w:spacing w:line="180" w:lineRule="exact"/>
              <w:jc w:val="right"/>
              <w:rPr>
                <w:rFonts w:ascii="Arial" w:hAnsi="Arial" w:cs="Arial"/>
                <w:color w:val="auto"/>
                <w:sz w:val="16"/>
                <w:szCs w:val="16"/>
              </w:rPr>
            </w:pPr>
            <w:r w:rsidRPr="00015726">
              <w:rPr>
                <w:rFonts w:ascii="Arial" w:hAnsi="Arial" w:cs="Arial"/>
                <w:color w:val="auto"/>
                <w:sz w:val="16"/>
                <w:szCs w:val="16"/>
              </w:rPr>
              <w:t>2,2</w:t>
            </w:r>
          </w:p>
        </w:tc>
        <w:tc>
          <w:tcPr>
            <w:tcW w:w="851" w:type="dxa"/>
            <w:vAlign w:val="bottom"/>
          </w:tcPr>
          <w:p w:rsidR="00015726" w:rsidRPr="00015726" w:rsidRDefault="00015726" w:rsidP="00015726">
            <w:pPr>
              <w:spacing w:line="180" w:lineRule="exact"/>
              <w:jc w:val="right"/>
              <w:rPr>
                <w:rFonts w:ascii="Arial" w:hAnsi="Arial" w:cs="Arial"/>
                <w:color w:val="auto"/>
                <w:sz w:val="16"/>
                <w:szCs w:val="16"/>
              </w:rPr>
            </w:pPr>
            <w:r w:rsidRPr="00015726">
              <w:rPr>
                <w:rFonts w:ascii="Arial" w:hAnsi="Arial" w:cs="Arial"/>
                <w:color w:val="auto"/>
                <w:sz w:val="16"/>
                <w:szCs w:val="16"/>
              </w:rPr>
              <w:t>2,2</w:t>
            </w:r>
          </w:p>
        </w:tc>
        <w:tc>
          <w:tcPr>
            <w:tcW w:w="742" w:type="dxa"/>
            <w:vAlign w:val="bottom"/>
          </w:tcPr>
          <w:p w:rsidR="00015726" w:rsidRPr="00015726" w:rsidRDefault="00015726" w:rsidP="00015726">
            <w:pPr>
              <w:spacing w:line="180" w:lineRule="exact"/>
              <w:jc w:val="right"/>
              <w:rPr>
                <w:rFonts w:ascii="Arial" w:hAnsi="Arial" w:cs="Arial"/>
                <w:color w:val="auto"/>
                <w:sz w:val="16"/>
                <w:szCs w:val="16"/>
              </w:rPr>
            </w:pPr>
            <w:r w:rsidRPr="00015726">
              <w:rPr>
                <w:rFonts w:ascii="Arial" w:hAnsi="Arial" w:cs="Arial"/>
                <w:color w:val="auto"/>
                <w:sz w:val="16"/>
                <w:szCs w:val="16"/>
              </w:rPr>
              <w:t>2,2</w:t>
            </w:r>
          </w:p>
        </w:tc>
      </w:tr>
      <w:tr w:rsidR="00015726" w:rsidRPr="00015726" w:rsidTr="00015726">
        <w:tc>
          <w:tcPr>
            <w:tcW w:w="534" w:type="dxa"/>
          </w:tcPr>
          <w:p w:rsidR="00015726" w:rsidRPr="00015726" w:rsidRDefault="00015726" w:rsidP="00015726">
            <w:pPr>
              <w:tabs>
                <w:tab w:val="left" w:pos="5400"/>
                <w:tab w:val="left" w:pos="7560"/>
              </w:tabs>
              <w:spacing w:line="180" w:lineRule="exact"/>
              <w:jc w:val="center"/>
              <w:rPr>
                <w:rFonts w:ascii="Arial" w:hAnsi="Arial" w:cs="Arial"/>
                <w:color w:val="auto"/>
                <w:sz w:val="16"/>
                <w:szCs w:val="16"/>
              </w:rPr>
            </w:pPr>
          </w:p>
        </w:tc>
        <w:tc>
          <w:tcPr>
            <w:tcW w:w="4252" w:type="dxa"/>
          </w:tcPr>
          <w:p w:rsidR="00015726" w:rsidRPr="00015726" w:rsidRDefault="00015726" w:rsidP="00015726">
            <w:pPr>
              <w:autoSpaceDE w:val="0"/>
              <w:autoSpaceDN w:val="0"/>
              <w:adjustRightInd w:val="0"/>
              <w:spacing w:line="180" w:lineRule="exact"/>
              <w:jc w:val="both"/>
              <w:rPr>
                <w:rFonts w:ascii="Arial" w:hAnsi="Arial" w:cs="Arial"/>
                <w:color w:val="auto"/>
                <w:sz w:val="16"/>
                <w:szCs w:val="16"/>
              </w:rPr>
            </w:pPr>
            <w:r w:rsidRPr="00015726">
              <w:rPr>
                <w:rFonts w:ascii="Arial" w:hAnsi="Arial" w:cs="Arial"/>
                <w:color w:val="auto"/>
                <w:sz w:val="16"/>
                <w:szCs w:val="16"/>
              </w:rPr>
              <w:t>Подпрограмма «Развитие растениеводства»</w:t>
            </w:r>
          </w:p>
        </w:tc>
        <w:tc>
          <w:tcPr>
            <w:tcW w:w="1310" w:type="dxa"/>
          </w:tcPr>
          <w:p w:rsidR="00015726" w:rsidRPr="00015726" w:rsidRDefault="00015726" w:rsidP="00015726">
            <w:pPr>
              <w:autoSpaceDE w:val="0"/>
              <w:autoSpaceDN w:val="0"/>
              <w:adjustRightInd w:val="0"/>
              <w:spacing w:line="180" w:lineRule="exact"/>
              <w:jc w:val="center"/>
              <w:rPr>
                <w:rFonts w:ascii="Arial" w:hAnsi="Arial" w:cs="Arial"/>
                <w:sz w:val="16"/>
                <w:szCs w:val="16"/>
              </w:rPr>
            </w:pPr>
          </w:p>
        </w:tc>
        <w:tc>
          <w:tcPr>
            <w:tcW w:w="851" w:type="dxa"/>
            <w:vAlign w:val="bottom"/>
          </w:tcPr>
          <w:p w:rsidR="00015726" w:rsidRPr="00015726" w:rsidRDefault="00015726" w:rsidP="00015726">
            <w:pPr>
              <w:spacing w:line="180" w:lineRule="exact"/>
              <w:jc w:val="right"/>
              <w:rPr>
                <w:rFonts w:ascii="Arial" w:hAnsi="Arial" w:cs="Arial"/>
                <w:sz w:val="16"/>
                <w:szCs w:val="16"/>
              </w:rPr>
            </w:pPr>
          </w:p>
        </w:tc>
        <w:tc>
          <w:tcPr>
            <w:tcW w:w="850" w:type="dxa"/>
            <w:vAlign w:val="bottom"/>
          </w:tcPr>
          <w:p w:rsidR="00015726" w:rsidRPr="00015726" w:rsidRDefault="00015726" w:rsidP="00015726">
            <w:pPr>
              <w:spacing w:line="180" w:lineRule="exact"/>
              <w:jc w:val="right"/>
              <w:rPr>
                <w:rFonts w:ascii="Arial" w:hAnsi="Arial" w:cs="Arial"/>
                <w:sz w:val="16"/>
                <w:szCs w:val="16"/>
              </w:rPr>
            </w:pPr>
          </w:p>
        </w:tc>
        <w:tc>
          <w:tcPr>
            <w:tcW w:w="709" w:type="dxa"/>
            <w:vAlign w:val="bottom"/>
          </w:tcPr>
          <w:p w:rsidR="00015726" w:rsidRPr="00015726" w:rsidRDefault="00015726" w:rsidP="00015726">
            <w:pPr>
              <w:spacing w:line="180" w:lineRule="exact"/>
              <w:jc w:val="right"/>
              <w:rPr>
                <w:rFonts w:ascii="Arial" w:hAnsi="Arial" w:cs="Arial"/>
                <w:sz w:val="16"/>
                <w:szCs w:val="16"/>
              </w:rPr>
            </w:pPr>
          </w:p>
        </w:tc>
        <w:tc>
          <w:tcPr>
            <w:tcW w:w="851" w:type="dxa"/>
            <w:vAlign w:val="bottom"/>
          </w:tcPr>
          <w:p w:rsidR="00015726" w:rsidRPr="00015726" w:rsidRDefault="00015726" w:rsidP="00015726">
            <w:pPr>
              <w:spacing w:line="180" w:lineRule="exact"/>
              <w:jc w:val="right"/>
              <w:rPr>
                <w:rFonts w:ascii="Arial" w:hAnsi="Arial" w:cs="Arial"/>
                <w:sz w:val="16"/>
                <w:szCs w:val="16"/>
              </w:rPr>
            </w:pPr>
          </w:p>
        </w:tc>
        <w:tc>
          <w:tcPr>
            <w:tcW w:w="742" w:type="dxa"/>
            <w:vAlign w:val="bottom"/>
          </w:tcPr>
          <w:p w:rsidR="00015726" w:rsidRPr="00015726" w:rsidRDefault="00015726" w:rsidP="00015726">
            <w:pPr>
              <w:spacing w:line="180" w:lineRule="exact"/>
              <w:jc w:val="right"/>
              <w:rPr>
                <w:rFonts w:ascii="Arial" w:hAnsi="Arial" w:cs="Arial"/>
                <w:sz w:val="16"/>
                <w:szCs w:val="16"/>
              </w:rPr>
            </w:pPr>
          </w:p>
        </w:tc>
      </w:tr>
      <w:tr w:rsidR="00015726" w:rsidRPr="00015726" w:rsidTr="00015726">
        <w:tc>
          <w:tcPr>
            <w:tcW w:w="534" w:type="dxa"/>
          </w:tcPr>
          <w:p w:rsidR="00015726" w:rsidRPr="00015726" w:rsidRDefault="00015726" w:rsidP="00015726">
            <w:pPr>
              <w:tabs>
                <w:tab w:val="left" w:pos="5400"/>
                <w:tab w:val="left" w:pos="7560"/>
              </w:tabs>
              <w:spacing w:line="180" w:lineRule="exact"/>
              <w:jc w:val="center"/>
              <w:rPr>
                <w:rFonts w:ascii="Arial" w:hAnsi="Arial" w:cs="Arial"/>
                <w:color w:val="auto"/>
                <w:sz w:val="16"/>
                <w:szCs w:val="16"/>
              </w:rPr>
            </w:pPr>
          </w:p>
        </w:tc>
        <w:tc>
          <w:tcPr>
            <w:tcW w:w="4252" w:type="dxa"/>
          </w:tcPr>
          <w:p w:rsidR="00015726" w:rsidRPr="00015726" w:rsidRDefault="00015726" w:rsidP="00015726">
            <w:pPr>
              <w:widowControl w:val="0"/>
              <w:autoSpaceDE w:val="0"/>
              <w:autoSpaceDN w:val="0"/>
              <w:adjustRightInd w:val="0"/>
              <w:spacing w:line="180" w:lineRule="exact"/>
              <w:jc w:val="both"/>
              <w:rPr>
                <w:rFonts w:ascii="Arial" w:hAnsi="Arial" w:cs="Arial"/>
                <w:color w:val="auto"/>
                <w:sz w:val="16"/>
                <w:szCs w:val="16"/>
              </w:rPr>
            </w:pPr>
            <w:r w:rsidRPr="00015726">
              <w:rPr>
                <w:rFonts w:ascii="Arial" w:hAnsi="Arial" w:cs="Arial"/>
                <w:color w:val="auto"/>
                <w:sz w:val="16"/>
                <w:szCs w:val="16"/>
              </w:rPr>
              <w:t xml:space="preserve">Задача Подпрограммы: </w:t>
            </w:r>
          </w:p>
          <w:p w:rsidR="00015726" w:rsidRPr="00015726" w:rsidRDefault="00015726" w:rsidP="00015726">
            <w:pPr>
              <w:autoSpaceDE w:val="0"/>
              <w:autoSpaceDN w:val="0"/>
              <w:adjustRightInd w:val="0"/>
              <w:spacing w:line="180" w:lineRule="exact"/>
              <w:jc w:val="both"/>
              <w:rPr>
                <w:rFonts w:ascii="Arial" w:hAnsi="Arial" w:cs="Arial"/>
                <w:color w:val="auto"/>
                <w:sz w:val="16"/>
                <w:szCs w:val="16"/>
              </w:rPr>
            </w:pPr>
            <w:r w:rsidRPr="00015726">
              <w:rPr>
                <w:rFonts w:ascii="Arial" w:hAnsi="Arial" w:cs="Arial"/>
                <w:color w:val="auto"/>
                <w:sz w:val="16"/>
                <w:szCs w:val="16"/>
              </w:rPr>
              <w:t>увеличение объемов производства основных видов продукции растениеводства</w:t>
            </w:r>
          </w:p>
        </w:tc>
        <w:tc>
          <w:tcPr>
            <w:tcW w:w="1310" w:type="dxa"/>
          </w:tcPr>
          <w:p w:rsidR="00015726" w:rsidRPr="00015726" w:rsidRDefault="00015726" w:rsidP="00015726">
            <w:pPr>
              <w:autoSpaceDE w:val="0"/>
              <w:autoSpaceDN w:val="0"/>
              <w:adjustRightInd w:val="0"/>
              <w:spacing w:line="180" w:lineRule="exact"/>
              <w:jc w:val="center"/>
              <w:rPr>
                <w:rFonts w:ascii="Arial" w:hAnsi="Arial" w:cs="Arial"/>
                <w:sz w:val="16"/>
                <w:szCs w:val="16"/>
              </w:rPr>
            </w:pPr>
          </w:p>
        </w:tc>
        <w:tc>
          <w:tcPr>
            <w:tcW w:w="851" w:type="dxa"/>
            <w:vAlign w:val="bottom"/>
          </w:tcPr>
          <w:p w:rsidR="00015726" w:rsidRPr="00015726" w:rsidRDefault="00015726" w:rsidP="00015726">
            <w:pPr>
              <w:spacing w:line="180" w:lineRule="exact"/>
              <w:jc w:val="right"/>
              <w:rPr>
                <w:rFonts w:ascii="Arial" w:hAnsi="Arial" w:cs="Arial"/>
                <w:sz w:val="16"/>
                <w:szCs w:val="16"/>
              </w:rPr>
            </w:pPr>
          </w:p>
        </w:tc>
        <w:tc>
          <w:tcPr>
            <w:tcW w:w="850" w:type="dxa"/>
            <w:vAlign w:val="bottom"/>
          </w:tcPr>
          <w:p w:rsidR="00015726" w:rsidRPr="00015726" w:rsidRDefault="00015726" w:rsidP="00015726">
            <w:pPr>
              <w:spacing w:line="180" w:lineRule="exact"/>
              <w:jc w:val="right"/>
              <w:rPr>
                <w:rFonts w:ascii="Arial" w:hAnsi="Arial" w:cs="Arial"/>
                <w:sz w:val="16"/>
                <w:szCs w:val="16"/>
              </w:rPr>
            </w:pPr>
          </w:p>
        </w:tc>
        <w:tc>
          <w:tcPr>
            <w:tcW w:w="709" w:type="dxa"/>
            <w:vAlign w:val="bottom"/>
          </w:tcPr>
          <w:p w:rsidR="00015726" w:rsidRPr="00015726" w:rsidRDefault="00015726" w:rsidP="00015726">
            <w:pPr>
              <w:spacing w:line="180" w:lineRule="exact"/>
              <w:jc w:val="right"/>
              <w:rPr>
                <w:rFonts w:ascii="Arial" w:hAnsi="Arial" w:cs="Arial"/>
                <w:sz w:val="16"/>
                <w:szCs w:val="16"/>
              </w:rPr>
            </w:pPr>
          </w:p>
        </w:tc>
        <w:tc>
          <w:tcPr>
            <w:tcW w:w="851" w:type="dxa"/>
            <w:vAlign w:val="bottom"/>
          </w:tcPr>
          <w:p w:rsidR="00015726" w:rsidRPr="00015726" w:rsidRDefault="00015726" w:rsidP="00015726">
            <w:pPr>
              <w:spacing w:line="180" w:lineRule="exact"/>
              <w:jc w:val="right"/>
              <w:rPr>
                <w:rFonts w:ascii="Arial" w:hAnsi="Arial" w:cs="Arial"/>
                <w:sz w:val="16"/>
                <w:szCs w:val="16"/>
              </w:rPr>
            </w:pPr>
          </w:p>
        </w:tc>
        <w:tc>
          <w:tcPr>
            <w:tcW w:w="742" w:type="dxa"/>
            <w:vAlign w:val="bottom"/>
          </w:tcPr>
          <w:p w:rsidR="00015726" w:rsidRPr="00015726" w:rsidRDefault="00015726" w:rsidP="00015726">
            <w:pPr>
              <w:spacing w:line="180" w:lineRule="exact"/>
              <w:jc w:val="right"/>
              <w:rPr>
                <w:rFonts w:ascii="Arial" w:hAnsi="Arial" w:cs="Arial"/>
                <w:sz w:val="16"/>
                <w:szCs w:val="16"/>
              </w:rPr>
            </w:pPr>
          </w:p>
        </w:tc>
      </w:tr>
      <w:tr w:rsidR="00015726" w:rsidRPr="00015726" w:rsidTr="00015726">
        <w:tc>
          <w:tcPr>
            <w:tcW w:w="534" w:type="dxa"/>
          </w:tcPr>
          <w:p w:rsidR="00015726" w:rsidRPr="00015726" w:rsidRDefault="00015726" w:rsidP="00015726">
            <w:pPr>
              <w:widowControl w:val="0"/>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t>4.</w:t>
            </w:r>
          </w:p>
        </w:tc>
        <w:tc>
          <w:tcPr>
            <w:tcW w:w="4252" w:type="dxa"/>
          </w:tcPr>
          <w:p w:rsidR="00015726" w:rsidRPr="00015726" w:rsidRDefault="00015726" w:rsidP="00015726">
            <w:pPr>
              <w:widowControl w:val="0"/>
              <w:spacing w:line="180" w:lineRule="exact"/>
              <w:jc w:val="both"/>
              <w:rPr>
                <w:rFonts w:ascii="Arial" w:hAnsi="Arial" w:cs="Arial"/>
                <w:color w:val="auto"/>
                <w:sz w:val="16"/>
                <w:szCs w:val="16"/>
              </w:rPr>
            </w:pPr>
            <w:r w:rsidRPr="00015726">
              <w:rPr>
                <w:rFonts w:ascii="Arial" w:hAnsi="Arial" w:cs="Arial"/>
                <w:color w:val="auto"/>
                <w:sz w:val="16"/>
                <w:szCs w:val="16"/>
              </w:rPr>
              <w:t>Производство зерновых и зернобобовых культур в хозяйствах всех категорий</w:t>
            </w:r>
          </w:p>
        </w:tc>
        <w:tc>
          <w:tcPr>
            <w:tcW w:w="1310" w:type="dxa"/>
          </w:tcPr>
          <w:p w:rsidR="00015726" w:rsidRPr="00015726" w:rsidRDefault="00015726" w:rsidP="00015726">
            <w:pPr>
              <w:spacing w:line="180" w:lineRule="exact"/>
              <w:jc w:val="center"/>
              <w:rPr>
                <w:rFonts w:ascii="Arial" w:hAnsi="Arial" w:cs="Arial"/>
                <w:sz w:val="16"/>
                <w:szCs w:val="16"/>
              </w:rPr>
            </w:pPr>
            <w:r w:rsidRPr="00015726">
              <w:rPr>
                <w:rFonts w:ascii="Arial" w:hAnsi="Arial" w:cs="Arial"/>
                <w:sz w:val="16"/>
                <w:szCs w:val="16"/>
              </w:rPr>
              <w:t>тысяч тонн</w:t>
            </w:r>
          </w:p>
        </w:tc>
        <w:tc>
          <w:tcPr>
            <w:tcW w:w="851" w:type="dxa"/>
            <w:vAlign w:val="bottom"/>
          </w:tcPr>
          <w:p w:rsidR="00015726" w:rsidRPr="00015726" w:rsidRDefault="00015726" w:rsidP="00015726">
            <w:pPr>
              <w:spacing w:line="180" w:lineRule="exact"/>
              <w:jc w:val="right"/>
              <w:rPr>
                <w:rFonts w:ascii="Arial" w:hAnsi="Arial" w:cs="Arial"/>
                <w:sz w:val="16"/>
                <w:szCs w:val="16"/>
              </w:rPr>
            </w:pPr>
            <w:r w:rsidRPr="00015726">
              <w:rPr>
                <w:rFonts w:ascii="Arial" w:hAnsi="Arial" w:cs="Arial"/>
                <w:sz w:val="16"/>
                <w:szCs w:val="16"/>
              </w:rPr>
              <w:t>132,4</w:t>
            </w:r>
          </w:p>
        </w:tc>
        <w:tc>
          <w:tcPr>
            <w:tcW w:w="850" w:type="dxa"/>
            <w:vAlign w:val="bottom"/>
          </w:tcPr>
          <w:p w:rsidR="00015726" w:rsidRPr="00015726" w:rsidRDefault="00015726" w:rsidP="00015726">
            <w:pPr>
              <w:spacing w:line="180" w:lineRule="exact"/>
              <w:jc w:val="right"/>
              <w:rPr>
                <w:rFonts w:ascii="Arial" w:hAnsi="Arial" w:cs="Arial"/>
                <w:sz w:val="16"/>
                <w:szCs w:val="16"/>
              </w:rPr>
            </w:pPr>
            <w:r w:rsidRPr="00015726">
              <w:rPr>
                <w:rFonts w:ascii="Arial" w:hAnsi="Arial" w:cs="Arial"/>
                <w:sz w:val="16"/>
                <w:szCs w:val="16"/>
              </w:rPr>
              <w:t>296,0</w:t>
            </w:r>
          </w:p>
        </w:tc>
        <w:tc>
          <w:tcPr>
            <w:tcW w:w="709" w:type="dxa"/>
            <w:vAlign w:val="bottom"/>
          </w:tcPr>
          <w:p w:rsidR="00015726" w:rsidRPr="00015726" w:rsidRDefault="00015726" w:rsidP="00015726">
            <w:pPr>
              <w:spacing w:line="180" w:lineRule="exact"/>
              <w:jc w:val="right"/>
              <w:rPr>
                <w:rFonts w:ascii="Arial" w:hAnsi="Arial" w:cs="Arial"/>
                <w:sz w:val="16"/>
                <w:szCs w:val="16"/>
              </w:rPr>
            </w:pPr>
            <w:r w:rsidRPr="00015726">
              <w:rPr>
                <w:rFonts w:ascii="Arial" w:hAnsi="Arial" w:cs="Arial"/>
                <w:sz w:val="16"/>
                <w:szCs w:val="16"/>
              </w:rPr>
              <w:t>312,0</w:t>
            </w:r>
          </w:p>
        </w:tc>
        <w:tc>
          <w:tcPr>
            <w:tcW w:w="851" w:type="dxa"/>
            <w:vAlign w:val="bottom"/>
          </w:tcPr>
          <w:p w:rsidR="00015726" w:rsidRPr="00015726" w:rsidRDefault="00015726" w:rsidP="00015726">
            <w:pPr>
              <w:spacing w:line="180" w:lineRule="exact"/>
              <w:jc w:val="right"/>
              <w:rPr>
                <w:rFonts w:ascii="Arial" w:hAnsi="Arial" w:cs="Arial"/>
                <w:sz w:val="16"/>
                <w:szCs w:val="16"/>
              </w:rPr>
            </w:pPr>
            <w:r w:rsidRPr="00015726">
              <w:rPr>
                <w:rFonts w:ascii="Arial" w:hAnsi="Arial" w:cs="Arial"/>
                <w:sz w:val="16"/>
                <w:szCs w:val="16"/>
              </w:rPr>
              <w:t>378,0</w:t>
            </w:r>
          </w:p>
        </w:tc>
        <w:tc>
          <w:tcPr>
            <w:tcW w:w="742" w:type="dxa"/>
            <w:vAlign w:val="bottom"/>
          </w:tcPr>
          <w:p w:rsidR="00015726" w:rsidRPr="00015726" w:rsidRDefault="00015726" w:rsidP="00015726">
            <w:pPr>
              <w:spacing w:line="180" w:lineRule="exact"/>
              <w:jc w:val="right"/>
              <w:rPr>
                <w:rFonts w:ascii="Arial" w:hAnsi="Arial" w:cs="Arial"/>
                <w:sz w:val="16"/>
                <w:szCs w:val="16"/>
              </w:rPr>
            </w:pPr>
            <w:r w:rsidRPr="00015726">
              <w:rPr>
                <w:rFonts w:ascii="Arial" w:hAnsi="Arial" w:cs="Arial"/>
                <w:sz w:val="16"/>
                <w:szCs w:val="16"/>
              </w:rPr>
              <w:t>380,0</w:t>
            </w:r>
          </w:p>
        </w:tc>
      </w:tr>
      <w:tr w:rsidR="00015726" w:rsidRPr="00015726" w:rsidTr="00015726">
        <w:tc>
          <w:tcPr>
            <w:tcW w:w="534" w:type="dxa"/>
          </w:tcPr>
          <w:p w:rsidR="00015726" w:rsidRPr="00015726" w:rsidRDefault="00015726" w:rsidP="00015726">
            <w:pPr>
              <w:widowControl w:val="0"/>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t>5.</w:t>
            </w:r>
          </w:p>
        </w:tc>
        <w:tc>
          <w:tcPr>
            <w:tcW w:w="4252" w:type="dxa"/>
          </w:tcPr>
          <w:p w:rsidR="00015726" w:rsidRPr="00015726" w:rsidRDefault="00015726" w:rsidP="00015726">
            <w:pPr>
              <w:widowControl w:val="0"/>
              <w:spacing w:line="180" w:lineRule="exact"/>
              <w:jc w:val="both"/>
              <w:rPr>
                <w:rFonts w:ascii="Arial" w:hAnsi="Arial" w:cs="Arial"/>
                <w:color w:val="auto"/>
                <w:sz w:val="16"/>
                <w:szCs w:val="16"/>
              </w:rPr>
            </w:pPr>
            <w:r w:rsidRPr="00015726">
              <w:rPr>
                <w:rFonts w:ascii="Arial" w:hAnsi="Arial" w:cs="Arial"/>
                <w:color w:val="auto"/>
                <w:sz w:val="16"/>
                <w:szCs w:val="16"/>
              </w:rPr>
              <w:t>Производство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310" w:type="dxa"/>
          </w:tcPr>
          <w:p w:rsidR="00015726" w:rsidRPr="00015726" w:rsidRDefault="00015726" w:rsidP="00015726">
            <w:pPr>
              <w:spacing w:line="180" w:lineRule="exact"/>
              <w:jc w:val="center"/>
              <w:rPr>
                <w:rFonts w:ascii="Arial" w:hAnsi="Arial" w:cs="Arial"/>
                <w:sz w:val="16"/>
                <w:szCs w:val="16"/>
              </w:rPr>
            </w:pPr>
            <w:r w:rsidRPr="00015726">
              <w:rPr>
                <w:rFonts w:ascii="Arial" w:hAnsi="Arial" w:cs="Arial"/>
                <w:sz w:val="16"/>
                <w:szCs w:val="16"/>
              </w:rPr>
              <w:t>тысяч тонн</w:t>
            </w:r>
          </w:p>
        </w:tc>
        <w:tc>
          <w:tcPr>
            <w:tcW w:w="851"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3,6</w:t>
            </w:r>
          </w:p>
        </w:tc>
        <w:tc>
          <w:tcPr>
            <w:tcW w:w="850"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3,3</w:t>
            </w:r>
          </w:p>
        </w:tc>
        <w:tc>
          <w:tcPr>
            <w:tcW w:w="709"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3,35</w:t>
            </w:r>
          </w:p>
        </w:tc>
        <w:tc>
          <w:tcPr>
            <w:tcW w:w="851"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3,5</w:t>
            </w:r>
          </w:p>
        </w:tc>
        <w:tc>
          <w:tcPr>
            <w:tcW w:w="742"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3,5</w:t>
            </w:r>
          </w:p>
        </w:tc>
      </w:tr>
      <w:tr w:rsidR="00015726" w:rsidRPr="00015726" w:rsidTr="00015726">
        <w:tc>
          <w:tcPr>
            <w:tcW w:w="534" w:type="dxa"/>
          </w:tcPr>
          <w:p w:rsidR="00015726" w:rsidRPr="00015726" w:rsidRDefault="00015726" w:rsidP="00015726">
            <w:pPr>
              <w:widowControl w:val="0"/>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t>6.</w:t>
            </w:r>
          </w:p>
        </w:tc>
        <w:tc>
          <w:tcPr>
            <w:tcW w:w="4252" w:type="dxa"/>
          </w:tcPr>
          <w:p w:rsidR="00015726" w:rsidRPr="00015726" w:rsidRDefault="00015726" w:rsidP="00015726">
            <w:pPr>
              <w:widowControl w:val="0"/>
              <w:spacing w:line="180" w:lineRule="exact"/>
              <w:jc w:val="both"/>
              <w:rPr>
                <w:rFonts w:ascii="Arial" w:hAnsi="Arial" w:cs="Arial"/>
                <w:color w:val="auto"/>
                <w:sz w:val="16"/>
                <w:szCs w:val="16"/>
              </w:rPr>
            </w:pPr>
            <w:r w:rsidRPr="00015726">
              <w:rPr>
                <w:rFonts w:ascii="Arial" w:hAnsi="Arial" w:cs="Arial"/>
                <w:color w:val="auto"/>
                <w:sz w:val="16"/>
                <w:szCs w:val="16"/>
              </w:rPr>
              <w:t>Площадь, засеваемая элитными семенами, в общей площади посевов</w:t>
            </w:r>
          </w:p>
        </w:tc>
        <w:tc>
          <w:tcPr>
            <w:tcW w:w="1310" w:type="dxa"/>
          </w:tcPr>
          <w:p w:rsidR="00015726" w:rsidRPr="00015726" w:rsidRDefault="00015726" w:rsidP="00015726">
            <w:pPr>
              <w:spacing w:line="180" w:lineRule="exact"/>
              <w:jc w:val="center"/>
              <w:rPr>
                <w:rFonts w:ascii="Arial" w:hAnsi="Arial" w:cs="Arial"/>
                <w:sz w:val="16"/>
                <w:szCs w:val="16"/>
              </w:rPr>
            </w:pPr>
            <w:r w:rsidRPr="00015726">
              <w:rPr>
                <w:rFonts w:ascii="Arial" w:hAnsi="Arial" w:cs="Arial"/>
                <w:sz w:val="16"/>
                <w:szCs w:val="16"/>
              </w:rPr>
              <w:t>процентов</w:t>
            </w:r>
          </w:p>
        </w:tc>
        <w:tc>
          <w:tcPr>
            <w:tcW w:w="851"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10,9</w:t>
            </w:r>
          </w:p>
        </w:tc>
        <w:tc>
          <w:tcPr>
            <w:tcW w:w="850"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11,1</w:t>
            </w:r>
          </w:p>
        </w:tc>
        <w:tc>
          <w:tcPr>
            <w:tcW w:w="709"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11,1</w:t>
            </w:r>
          </w:p>
        </w:tc>
        <w:tc>
          <w:tcPr>
            <w:tcW w:w="851"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11,2</w:t>
            </w:r>
          </w:p>
        </w:tc>
        <w:tc>
          <w:tcPr>
            <w:tcW w:w="742"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11,2</w:t>
            </w:r>
          </w:p>
        </w:tc>
      </w:tr>
      <w:tr w:rsidR="00015726" w:rsidRPr="00015726" w:rsidTr="00015726">
        <w:tc>
          <w:tcPr>
            <w:tcW w:w="534" w:type="dxa"/>
          </w:tcPr>
          <w:p w:rsidR="00015726" w:rsidRPr="00015726" w:rsidRDefault="00015726" w:rsidP="00015726">
            <w:pPr>
              <w:widowControl w:val="0"/>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t>7.</w:t>
            </w:r>
          </w:p>
        </w:tc>
        <w:tc>
          <w:tcPr>
            <w:tcW w:w="4252" w:type="dxa"/>
          </w:tcPr>
          <w:p w:rsidR="00015726" w:rsidRPr="00015726" w:rsidRDefault="00015726" w:rsidP="00015726">
            <w:pPr>
              <w:widowControl w:val="0"/>
              <w:spacing w:line="180" w:lineRule="exact"/>
              <w:jc w:val="both"/>
              <w:rPr>
                <w:rFonts w:ascii="Arial" w:hAnsi="Arial" w:cs="Arial"/>
                <w:color w:val="auto"/>
                <w:sz w:val="16"/>
                <w:szCs w:val="16"/>
              </w:rPr>
            </w:pPr>
            <w:r w:rsidRPr="00015726">
              <w:rPr>
                <w:rFonts w:ascii="Arial" w:hAnsi="Arial" w:cs="Arial"/>
                <w:color w:val="auto"/>
                <w:sz w:val="16"/>
                <w:szCs w:val="16"/>
              </w:rPr>
              <w:t>Площадь земель, подлежащая обработке против иксодовых клещей - переносчиков Крымской геморрагической лихорадки</w:t>
            </w:r>
          </w:p>
        </w:tc>
        <w:tc>
          <w:tcPr>
            <w:tcW w:w="1310" w:type="dxa"/>
          </w:tcPr>
          <w:p w:rsidR="00015726" w:rsidRPr="00015726" w:rsidRDefault="00015726" w:rsidP="00015726">
            <w:pPr>
              <w:spacing w:line="180" w:lineRule="exact"/>
              <w:jc w:val="center"/>
              <w:rPr>
                <w:rFonts w:ascii="Arial" w:hAnsi="Arial" w:cs="Arial"/>
                <w:sz w:val="16"/>
                <w:szCs w:val="16"/>
              </w:rPr>
            </w:pPr>
            <w:r w:rsidRPr="00015726">
              <w:rPr>
                <w:rFonts w:ascii="Arial" w:hAnsi="Arial" w:cs="Arial"/>
                <w:sz w:val="16"/>
                <w:szCs w:val="16"/>
              </w:rPr>
              <w:t>гектаров</w:t>
            </w:r>
          </w:p>
        </w:tc>
        <w:tc>
          <w:tcPr>
            <w:tcW w:w="851"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120</w:t>
            </w:r>
          </w:p>
        </w:tc>
        <w:tc>
          <w:tcPr>
            <w:tcW w:w="850"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130</w:t>
            </w:r>
          </w:p>
        </w:tc>
        <w:tc>
          <w:tcPr>
            <w:tcW w:w="709"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130</w:t>
            </w:r>
          </w:p>
        </w:tc>
        <w:tc>
          <w:tcPr>
            <w:tcW w:w="851"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130</w:t>
            </w:r>
          </w:p>
        </w:tc>
        <w:tc>
          <w:tcPr>
            <w:tcW w:w="742"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130</w:t>
            </w:r>
          </w:p>
        </w:tc>
      </w:tr>
      <w:tr w:rsidR="00015726" w:rsidRPr="00015726" w:rsidTr="00015726">
        <w:tc>
          <w:tcPr>
            <w:tcW w:w="534" w:type="dxa"/>
          </w:tcPr>
          <w:p w:rsidR="00015726" w:rsidRPr="00015726" w:rsidRDefault="00015726" w:rsidP="00015726">
            <w:pPr>
              <w:widowControl w:val="0"/>
              <w:tabs>
                <w:tab w:val="left" w:pos="5400"/>
                <w:tab w:val="left" w:pos="7560"/>
              </w:tabs>
              <w:spacing w:line="180" w:lineRule="exact"/>
              <w:jc w:val="center"/>
              <w:rPr>
                <w:rFonts w:ascii="Arial" w:hAnsi="Arial" w:cs="Arial"/>
                <w:color w:val="auto"/>
                <w:sz w:val="16"/>
                <w:szCs w:val="16"/>
              </w:rPr>
            </w:pPr>
          </w:p>
        </w:tc>
        <w:tc>
          <w:tcPr>
            <w:tcW w:w="4252" w:type="dxa"/>
          </w:tcPr>
          <w:p w:rsidR="00015726" w:rsidRPr="00015726" w:rsidRDefault="00015726" w:rsidP="00015726">
            <w:pPr>
              <w:widowControl w:val="0"/>
              <w:autoSpaceDE w:val="0"/>
              <w:autoSpaceDN w:val="0"/>
              <w:adjustRightInd w:val="0"/>
              <w:spacing w:line="180" w:lineRule="exact"/>
              <w:jc w:val="both"/>
              <w:rPr>
                <w:rFonts w:ascii="Arial" w:hAnsi="Arial" w:cs="Arial"/>
                <w:color w:val="auto"/>
                <w:sz w:val="16"/>
                <w:szCs w:val="16"/>
              </w:rPr>
            </w:pPr>
            <w:r w:rsidRPr="00015726">
              <w:rPr>
                <w:rFonts w:ascii="Arial" w:hAnsi="Arial" w:cs="Arial"/>
                <w:color w:val="auto"/>
                <w:sz w:val="16"/>
                <w:szCs w:val="16"/>
              </w:rPr>
              <w:t xml:space="preserve">Задача Подпрограммы: </w:t>
            </w:r>
          </w:p>
          <w:p w:rsidR="00015726" w:rsidRPr="00015726" w:rsidRDefault="00015726" w:rsidP="00015726">
            <w:pPr>
              <w:spacing w:line="180" w:lineRule="exact"/>
              <w:jc w:val="both"/>
              <w:rPr>
                <w:rFonts w:ascii="Arial" w:hAnsi="Arial" w:cs="Arial"/>
                <w:color w:val="auto"/>
                <w:sz w:val="16"/>
                <w:szCs w:val="16"/>
              </w:rPr>
            </w:pPr>
            <w:r w:rsidRPr="00015726">
              <w:rPr>
                <w:rFonts w:ascii="Arial" w:hAnsi="Arial" w:cs="Arial"/>
                <w:sz w:val="16"/>
                <w:szCs w:val="16"/>
              </w:rPr>
              <w:t>увеличение объемов производства продукции растениеводства, за исключением основных видов</w:t>
            </w:r>
          </w:p>
        </w:tc>
        <w:tc>
          <w:tcPr>
            <w:tcW w:w="1310" w:type="dxa"/>
          </w:tcPr>
          <w:p w:rsidR="00015726" w:rsidRPr="00015726" w:rsidRDefault="00015726" w:rsidP="00015726">
            <w:pPr>
              <w:spacing w:line="180" w:lineRule="exact"/>
              <w:jc w:val="center"/>
              <w:rPr>
                <w:rFonts w:ascii="Arial" w:hAnsi="Arial" w:cs="Arial"/>
                <w:sz w:val="16"/>
                <w:szCs w:val="16"/>
              </w:rPr>
            </w:pPr>
          </w:p>
        </w:tc>
        <w:tc>
          <w:tcPr>
            <w:tcW w:w="851" w:type="dxa"/>
            <w:vAlign w:val="bottom"/>
          </w:tcPr>
          <w:p w:rsidR="00015726" w:rsidRPr="00015726" w:rsidRDefault="00015726" w:rsidP="00015726">
            <w:pPr>
              <w:snapToGrid w:val="0"/>
              <w:spacing w:line="180" w:lineRule="exact"/>
              <w:jc w:val="right"/>
              <w:rPr>
                <w:rFonts w:ascii="Arial" w:hAnsi="Arial" w:cs="Arial"/>
                <w:color w:val="auto"/>
                <w:sz w:val="16"/>
                <w:szCs w:val="16"/>
              </w:rPr>
            </w:pPr>
          </w:p>
        </w:tc>
        <w:tc>
          <w:tcPr>
            <w:tcW w:w="850" w:type="dxa"/>
            <w:vAlign w:val="bottom"/>
          </w:tcPr>
          <w:p w:rsidR="00015726" w:rsidRPr="00015726" w:rsidRDefault="00015726" w:rsidP="00015726">
            <w:pPr>
              <w:snapToGrid w:val="0"/>
              <w:spacing w:line="180" w:lineRule="exact"/>
              <w:jc w:val="right"/>
              <w:rPr>
                <w:rFonts w:ascii="Arial" w:hAnsi="Arial" w:cs="Arial"/>
                <w:color w:val="auto"/>
                <w:sz w:val="16"/>
                <w:szCs w:val="16"/>
              </w:rPr>
            </w:pPr>
          </w:p>
        </w:tc>
        <w:tc>
          <w:tcPr>
            <w:tcW w:w="709" w:type="dxa"/>
            <w:vAlign w:val="bottom"/>
          </w:tcPr>
          <w:p w:rsidR="00015726" w:rsidRPr="00015726" w:rsidRDefault="00015726" w:rsidP="00015726">
            <w:pPr>
              <w:snapToGrid w:val="0"/>
              <w:spacing w:line="180" w:lineRule="exact"/>
              <w:jc w:val="right"/>
              <w:rPr>
                <w:rFonts w:ascii="Arial" w:hAnsi="Arial" w:cs="Arial"/>
                <w:color w:val="auto"/>
                <w:sz w:val="16"/>
                <w:szCs w:val="16"/>
              </w:rPr>
            </w:pPr>
          </w:p>
        </w:tc>
        <w:tc>
          <w:tcPr>
            <w:tcW w:w="851" w:type="dxa"/>
            <w:vAlign w:val="bottom"/>
          </w:tcPr>
          <w:p w:rsidR="00015726" w:rsidRPr="00015726" w:rsidRDefault="00015726" w:rsidP="00015726">
            <w:pPr>
              <w:snapToGrid w:val="0"/>
              <w:spacing w:line="180" w:lineRule="exact"/>
              <w:jc w:val="right"/>
              <w:rPr>
                <w:rFonts w:ascii="Arial" w:hAnsi="Arial" w:cs="Arial"/>
                <w:color w:val="auto"/>
                <w:sz w:val="16"/>
                <w:szCs w:val="16"/>
              </w:rPr>
            </w:pPr>
          </w:p>
        </w:tc>
        <w:tc>
          <w:tcPr>
            <w:tcW w:w="742" w:type="dxa"/>
            <w:vAlign w:val="bottom"/>
          </w:tcPr>
          <w:p w:rsidR="00015726" w:rsidRPr="00015726" w:rsidRDefault="00015726" w:rsidP="00015726">
            <w:pPr>
              <w:snapToGrid w:val="0"/>
              <w:spacing w:line="180" w:lineRule="exact"/>
              <w:jc w:val="right"/>
              <w:rPr>
                <w:rFonts w:ascii="Arial" w:hAnsi="Arial" w:cs="Arial"/>
                <w:color w:val="auto"/>
                <w:sz w:val="16"/>
                <w:szCs w:val="16"/>
              </w:rPr>
            </w:pPr>
          </w:p>
        </w:tc>
      </w:tr>
      <w:tr w:rsidR="00015726" w:rsidRPr="00015726" w:rsidTr="00015726">
        <w:tc>
          <w:tcPr>
            <w:tcW w:w="534" w:type="dxa"/>
          </w:tcPr>
          <w:p w:rsidR="00015726" w:rsidRPr="00015726" w:rsidRDefault="00015726" w:rsidP="00015726">
            <w:pPr>
              <w:widowControl w:val="0"/>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t>8.</w:t>
            </w:r>
          </w:p>
        </w:tc>
        <w:tc>
          <w:tcPr>
            <w:tcW w:w="4252" w:type="dxa"/>
          </w:tcPr>
          <w:p w:rsidR="00015726" w:rsidRPr="00015726" w:rsidRDefault="00015726" w:rsidP="00015726">
            <w:pPr>
              <w:widowControl w:val="0"/>
              <w:spacing w:line="180" w:lineRule="exact"/>
              <w:jc w:val="both"/>
              <w:rPr>
                <w:rFonts w:ascii="Arial" w:hAnsi="Arial" w:cs="Arial"/>
                <w:color w:val="auto"/>
                <w:sz w:val="16"/>
                <w:szCs w:val="16"/>
              </w:rPr>
            </w:pPr>
            <w:r w:rsidRPr="00015726">
              <w:rPr>
                <w:rFonts w:ascii="Arial" w:hAnsi="Arial" w:cs="Arial"/>
                <w:color w:val="auto"/>
                <w:sz w:val="16"/>
                <w:szCs w:val="16"/>
              </w:rPr>
              <w:t>Площадь виноградных насаждений в плодоносящем возрасте</w:t>
            </w:r>
          </w:p>
        </w:tc>
        <w:tc>
          <w:tcPr>
            <w:tcW w:w="1310" w:type="dxa"/>
          </w:tcPr>
          <w:p w:rsidR="00015726" w:rsidRPr="00015726" w:rsidRDefault="00015726" w:rsidP="00015726">
            <w:pPr>
              <w:spacing w:line="180" w:lineRule="exact"/>
              <w:jc w:val="center"/>
              <w:rPr>
                <w:rFonts w:ascii="Arial" w:hAnsi="Arial" w:cs="Arial"/>
                <w:sz w:val="16"/>
                <w:szCs w:val="16"/>
              </w:rPr>
            </w:pPr>
            <w:r w:rsidRPr="00015726">
              <w:rPr>
                <w:rFonts w:ascii="Arial" w:hAnsi="Arial" w:cs="Arial"/>
                <w:sz w:val="16"/>
                <w:szCs w:val="16"/>
              </w:rPr>
              <w:t>гектаров</w:t>
            </w:r>
          </w:p>
        </w:tc>
        <w:tc>
          <w:tcPr>
            <w:tcW w:w="851"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399</w:t>
            </w:r>
          </w:p>
        </w:tc>
        <w:tc>
          <w:tcPr>
            <w:tcW w:w="850"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280</w:t>
            </w:r>
          </w:p>
        </w:tc>
        <w:tc>
          <w:tcPr>
            <w:tcW w:w="709"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280</w:t>
            </w:r>
          </w:p>
        </w:tc>
        <w:tc>
          <w:tcPr>
            <w:tcW w:w="851"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282</w:t>
            </w:r>
          </w:p>
        </w:tc>
        <w:tc>
          <w:tcPr>
            <w:tcW w:w="742"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285</w:t>
            </w:r>
          </w:p>
        </w:tc>
      </w:tr>
      <w:tr w:rsidR="00015726" w:rsidRPr="00015726" w:rsidTr="00015726">
        <w:tc>
          <w:tcPr>
            <w:tcW w:w="534" w:type="dxa"/>
          </w:tcPr>
          <w:p w:rsidR="00015726" w:rsidRPr="00015726" w:rsidRDefault="00015726" w:rsidP="00015726">
            <w:pPr>
              <w:widowControl w:val="0"/>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t>9.</w:t>
            </w:r>
          </w:p>
        </w:tc>
        <w:tc>
          <w:tcPr>
            <w:tcW w:w="4252" w:type="dxa"/>
          </w:tcPr>
          <w:p w:rsidR="00015726" w:rsidRPr="00015726" w:rsidRDefault="00015726" w:rsidP="00015726">
            <w:pPr>
              <w:widowControl w:val="0"/>
              <w:spacing w:line="180" w:lineRule="exact"/>
              <w:jc w:val="both"/>
              <w:rPr>
                <w:rFonts w:ascii="Arial" w:hAnsi="Arial" w:cs="Arial"/>
                <w:color w:val="auto"/>
                <w:sz w:val="16"/>
                <w:szCs w:val="16"/>
              </w:rPr>
            </w:pPr>
            <w:r w:rsidRPr="00015726">
              <w:rPr>
                <w:rFonts w:ascii="Arial" w:hAnsi="Arial" w:cs="Arial"/>
                <w:color w:val="auto"/>
                <w:sz w:val="16"/>
                <w:szCs w:val="16"/>
              </w:rPr>
              <w:t>Валовой сбор винограда в сельскохозяйственных организациях</w:t>
            </w:r>
          </w:p>
        </w:tc>
        <w:tc>
          <w:tcPr>
            <w:tcW w:w="1310" w:type="dxa"/>
          </w:tcPr>
          <w:p w:rsidR="00015726" w:rsidRPr="00015726" w:rsidRDefault="00015726" w:rsidP="00015726">
            <w:pPr>
              <w:spacing w:line="180" w:lineRule="exact"/>
              <w:jc w:val="center"/>
              <w:rPr>
                <w:rFonts w:ascii="Arial" w:hAnsi="Arial" w:cs="Arial"/>
                <w:sz w:val="16"/>
                <w:szCs w:val="16"/>
              </w:rPr>
            </w:pPr>
            <w:r w:rsidRPr="00015726">
              <w:rPr>
                <w:rFonts w:ascii="Arial" w:hAnsi="Arial" w:cs="Arial"/>
                <w:sz w:val="16"/>
                <w:szCs w:val="16"/>
              </w:rPr>
              <w:t>тонн</w:t>
            </w:r>
          </w:p>
        </w:tc>
        <w:tc>
          <w:tcPr>
            <w:tcW w:w="851" w:type="dxa"/>
            <w:vAlign w:val="bottom"/>
          </w:tcPr>
          <w:p w:rsidR="00015726" w:rsidRPr="00015726" w:rsidRDefault="00015726" w:rsidP="00015726">
            <w:pPr>
              <w:snapToGrid w:val="0"/>
              <w:spacing w:line="180" w:lineRule="exact"/>
              <w:jc w:val="right"/>
              <w:rPr>
                <w:rFonts w:ascii="Arial" w:hAnsi="Arial" w:cs="Arial"/>
                <w:color w:val="FF0000"/>
                <w:sz w:val="16"/>
                <w:szCs w:val="16"/>
              </w:rPr>
            </w:pPr>
            <w:r w:rsidRPr="00015726">
              <w:rPr>
                <w:rFonts w:ascii="Arial" w:hAnsi="Arial" w:cs="Arial"/>
                <w:color w:val="auto"/>
                <w:sz w:val="16"/>
                <w:szCs w:val="16"/>
              </w:rPr>
              <w:t>2941</w:t>
            </w:r>
          </w:p>
        </w:tc>
        <w:tc>
          <w:tcPr>
            <w:tcW w:w="850"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3250</w:t>
            </w:r>
          </w:p>
        </w:tc>
        <w:tc>
          <w:tcPr>
            <w:tcW w:w="709"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3300</w:t>
            </w:r>
          </w:p>
        </w:tc>
        <w:tc>
          <w:tcPr>
            <w:tcW w:w="851"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3350</w:t>
            </w:r>
          </w:p>
        </w:tc>
        <w:tc>
          <w:tcPr>
            <w:tcW w:w="742" w:type="dxa"/>
            <w:vAlign w:val="bottom"/>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3380</w:t>
            </w:r>
          </w:p>
        </w:tc>
      </w:tr>
      <w:tr w:rsidR="00015726" w:rsidRPr="00015726" w:rsidTr="00015726">
        <w:tc>
          <w:tcPr>
            <w:tcW w:w="534" w:type="dxa"/>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r w:rsidRPr="00015726">
              <w:rPr>
                <w:rFonts w:ascii="Arial" w:hAnsi="Arial" w:cs="Arial"/>
                <w:color w:val="auto"/>
                <w:sz w:val="16"/>
                <w:szCs w:val="16"/>
                <w:lang w:val="en-US"/>
              </w:rPr>
              <w:t>II</w:t>
            </w:r>
          </w:p>
        </w:tc>
        <w:tc>
          <w:tcPr>
            <w:tcW w:w="4252" w:type="dxa"/>
          </w:tcPr>
          <w:p w:rsidR="00015726" w:rsidRPr="00015726" w:rsidRDefault="00015726" w:rsidP="00015726">
            <w:pPr>
              <w:autoSpaceDE w:val="0"/>
              <w:autoSpaceDN w:val="0"/>
              <w:adjustRightInd w:val="0"/>
              <w:spacing w:line="180" w:lineRule="exact"/>
              <w:jc w:val="both"/>
              <w:rPr>
                <w:rFonts w:ascii="Arial" w:hAnsi="Arial" w:cs="Arial"/>
                <w:color w:val="auto"/>
                <w:sz w:val="16"/>
                <w:szCs w:val="16"/>
              </w:rPr>
            </w:pPr>
            <w:r w:rsidRPr="00015726">
              <w:rPr>
                <w:rFonts w:ascii="Arial" w:hAnsi="Arial" w:cs="Arial"/>
                <w:color w:val="auto"/>
                <w:sz w:val="16"/>
                <w:szCs w:val="16"/>
              </w:rPr>
              <w:t>Цель «Устойчивое развитие отрасли сельского хозяйства, способствующее повышению конкурентоспособности сельскохозяйственной продукции»</w:t>
            </w:r>
          </w:p>
        </w:tc>
        <w:tc>
          <w:tcPr>
            <w:tcW w:w="1310" w:type="dxa"/>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851"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850"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709"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851"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c>
          <w:tcPr>
            <w:tcW w:w="742" w:type="dxa"/>
            <w:vAlign w:val="center"/>
          </w:tcPr>
          <w:p w:rsidR="00015726" w:rsidRPr="00015726" w:rsidRDefault="00015726" w:rsidP="00015726">
            <w:pPr>
              <w:autoSpaceDE w:val="0"/>
              <w:autoSpaceDN w:val="0"/>
              <w:adjustRightInd w:val="0"/>
              <w:spacing w:line="180" w:lineRule="exact"/>
              <w:jc w:val="center"/>
              <w:rPr>
                <w:rFonts w:ascii="Arial" w:hAnsi="Arial" w:cs="Arial"/>
                <w:color w:val="auto"/>
                <w:sz w:val="16"/>
                <w:szCs w:val="16"/>
              </w:rPr>
            </w:pPr>
          </w:p>
        </w:tc>
      </w:tr>
      <w:tr w:rsidR="00015726" w:rsidRPr="00015726" w:rsidTr="00015726">
        <w:tc>
          <w:tcPr>
            <w:tcW w:w="534" w:type="dxa"/>
          </w:tcPr>
          <w:p w:rsidR="00015726" w:rsidRPr="00015726" w:rsidRDefault="00015726" w:rsidP="00015726">
            <w:pPr>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t>10.</w:t>
            </w:r>
          </w:p>
        </w:tc>
        <w:tc>
          <w:tcPr>
            <w:tcW w:w="4252" w:type="dxa"/>
          </w:tcPr>
          <w:p w:rsidR="00015726" w:rsidRPr="00015726" w:rsidRDefault="00015726" w:rsidP="00015726">
            <w:pPr>
              <w:autoSpaceDE w:val="0"/>
              <w:autoSpaceDN w:val="0"/>
              <w:adjustRightInd w:val="0"/>
              <w:spacing w:line="180" w:lineRule="exact"/>
              <w:jc w:val="both"/>
              <w:rPr>
                <w:rFonts w:ascii="Arial" w:hAnsi="Arial" w:cs="Arial"/>
                <w:color w:val="auto"/>
                <w:sz w:val="16"/>
                <w:szCs w:val="16"/>
              </w:rPr>
            </w:pPr>
            <w:r w:rsidRPr="00015726">
              <w:rPr>
                <w:rFonts w:ascii="Arial" w:hAnsi="Arial" w:cs="Arial"/>
                <w:color w:val="auto"/>
                <w:sz w:val="16"/>
                <w:szCs w:val="16"/>
              </w:rPr>
              <w:t>Индекс производства продукции животноводства                                                                                                                                                                                                                                                                               в хозяйствах всех категорий (в сопоставимых ценах)</w:t>
            </w:r>
          </w:p>
        </w:tc>
        <w:tc>
          <w:tcPr>
            <w:tcW w:w="1310" w:type="dxa"/>
          </w:tcPr>
          <w:p w:rsidR="00015726" w:rsidRPr="00015726" w:rsidRDefault="00015726" w:rsidP="00015726">
            <w:pPr>
              <w:autoSpaceDE w:val="0"/>
              <w:autoSpaceDN w:val="0"/>
              <w:adjustRightInd w:val="0"/>
              <w:spacing w:line="180" w:lineRule="exact"/>
              <w:jc w:val="center"/>
              <w:rPr>
                <w:rFonts w:ascii="Arial" w:hAnsi="Arial" w:cs="Arial"/>
                <w:sz w:val="16"/>
                <w:szCs w:val="16"/>
              </w:rPr>
            </w:pPr>
            <w:r w:rsidRPr="00015726">
              <w:rPr>
                <w:rFonts w:ascii="Arial" w:hAnsi="Arial" w:cs="Arial"/>
                <w:sz w:val="16"/>
                <w:szCs w:val="16"/>
              </w:rPr>
              <w:t xml:space="preserve">процентов </w:t>
            </w:r>
          </w:p>
        </w:tc>
        <w:tc>
          <w:tcPr>
            <w:tcW w:w="851" w:type="dxa"/>
            <w:vAlign w:val="bottom"/>
          </w:tcPr>
          <w:p w:rsidR="00015726" w:rsidRPr="00015726" w:rsidRDefault="00015726" w:rsidP="00015726">
            <w:pPr>
              <w:widowControl w:val="0"/>
              <w:tabs>
                <w:tab w:val="left" w:pos="5400"/>
                <w:tab w:val="left" w:pos="7560"/>
              </w:tabs>
              <w:spacing w:line="180" w:lineRule="exact"/>
              <w:jc w:val="right"/>
              <w:rPr>
                <w:rFonts w:ascii="Arial" w:hAnsi="Arial" w:cs="Arial"/>
                <w:color w:val="FF0000"/>
                <w:sz w:val="16"/>
                <w:szCs w:val="16"/>
              </w:rPr>
            </w:pPr>
            <w:r w:rsidRPr="00015726">
              <w:rPr>
                <w:rFonts w:ascii="Arial" w:hAnsi="Arial" w:cs="Arial"/>
                <w:sz w:val="16"/>
                <w:szCs w:val="16"/>
              </w:rPr>
              <w:t>101,2</w:t>
            </w:r>
          </w:p>
        </w:tc>
        <w:tc>
          <w:tcPr>
            <w:tcW w:w="850" w:type="dxa"/>
            <w:vAlign w:val="bottom"/>
          </w:tcPr>
          <w:p w:rsidR="00015726" w:rsidRPr="00015726" w:rsidRDefault="00015726" w:rsidP="00015726">
            <w:pPr>
              <w:widowControl w:val="0"/>
              <w:tabs>
                <w:tab w:val="left" w:pos="5400"/>
                <w:tab w:val="left" w:pos="7560"/>
              </w:tabs>
              <w:spacing w:line="180" w:lineRule="exact"/>
              <w:jc w:val="right"/>
              <w:rPr>
                <w:rFonts w:ascii="Arial" w:hAnsi="Arial" w:cs="Arial"/>
                <w:sz w:val="16"/>
                <w:szCs w:val="16"/>
              </w:rPr>
            </w:pPr>
            <w:r w:rsidRPr="00015726">
              <w:rPr>
                <w:rFonts w:ascii="Arial" w:hAnsi="Arial" w:cs="Arial"/>
                <w:sz w:val="16"/>
                <w:szCs w:val="16"/>
              </w:rPr>
              <w:t>80,0</w:t>
            </w:r>
          </w:p>
        </w:tc>
        <w:tc>
          <w:tcPr>
            <w:tcW w:w="709" w:type="dxa"/>
            <w:vAlign w:val="bottom"/>
          </w:tcPr>
          <w:p w:rsidR="00015726" w:rsidRPr="00015726" w:rsidRDefault="00015726" w:rsidP="00015726">
            <w:pPr>
              <w:widowControl w:val="0"/>
              <w:tabs>
                <w:tab w:val="left" w:pos="5400"/>
                <w:tab w:val="left" w:pos="7560"/>
              </w:tabs>
              <w:spacing w:line="180" w:lineRule="exact"/>
              <w:jc w:val="right"/>
              <w:rPr>
                <w:rFonts w:ascii="Arial" w:hAnsi="Arial" w:cs="Arial"/>
                <w:sz w:val="16"/>
                <w:szCs w:val="16"/>
              </w:rPr>
            </w:pPr>
            <w:r w:rsidRPr="00015726">
              <w:rPr>
                <w:rFonts w:ascii="Arial" w:hAnsi="Arial" w:cs="Arial"/>
                <w:sz w:val="16"/>
                <w:szCs w:val="16"/>
              </w:rPr>
              <w:t>101,6</w:t>
            </w:r>
          </w:p>
        </w:tc>
        <w:tc>
          <w:tcPr>
            <w:tcW w:w="851" w:type="dxa"/>
            <w:vAlign w:val="bottom"/>
          </w:tcPr>
          <w:p w:rsidR="00015726" w:rsidRPr="00015726" w:rsidRDefault="00015726" w:rsidP="00015726">
            <w:pPr>
              <w:widowControl w:val="0"/>
              <w:tabs>
                <w:tab w:val="left" w:pos="5400"/>
                <w:tab w:val="left" w:pos="7560"/>
              </w:tabs>
              <w:spacing w:line="180" w:lineRule="exact"/>
              <w:jc w:val="right"/>
              <w:rPr>
                <w:rFonts w:ascii="Arial" w:hAnsi="Arial" w:cs="Arial"/>
                <w:sz w:val="16"/>
                <w:szCs w:val="16"/>
              </w:rPr>
            </w:pPr>
            <w:r w:rsidRPr="00015726">
              <w:rPr>
                <w:rFonts w:ascii="Arial" w:hAnsi="Arial" w:cs="Arial"/>
                <w:sz w:val="16"/>
                <w:szCs w:val="16"/>
              </w:rPr>
              <w:t>101,8</w:t>
            </w:r>
          </w:p>
        </w:tc>
        <w:tc>
          <w:tcPr>
            <w:tcW w:w="742" w:type="dxa"/>
            <w:vAlign w:val="bottom"/>
          </w:tcPr>
          <w:p w:rsidR="00015726" w:rsidRPr="00015726" w:rsidRDefault="00015726" w:rsidP="00015726">
            <w:pPr>
              <w:widowControl w:val="0"/>
              <w:tabs>
                <w:tab w:val="left" w:pos="5400"/>
                <w:tab w:val="left" w:pos="7560"/>
              </w:tabs>
              <w:spacing w:line="180" w:lineRule="exact"/>
              <w:jc w:val="right"/>
              <w:rPr>
                <w:rFonts w:ascii="Arial" w:hAnsi="Arial" w:cs="Arial"/>
                <w:sz w:val="16"/>
                <w:szCs w:val="16"/>
              </w:rPr>
            </w:pPr>
            <w:r w:rsidRPr="00015726">
              <w:rPr>
                <w:rFonts w:ascii="Arial" w:hAnsi="Arial" w:cs="Arial"/>
                <w:sz w:val="16"/>
                <w:szCs w:val="16"/>
              </w:rPr>
              <w:t>101,8</w:t>
            </w:r>
          </w:p>
        </w:tc>
      </w:tr>
      <w:tr w:rsidR="00015726" w:rsidRPr="00015726" w:rsidTr="00015726">
        <w:tc>
          <w:tcPr>
            <w:tcW w:w="534" w:type="dxa"/>
          </w:tcPr>
          <w:p w:rsidR="00015726" w:rsidRPr="00015726" w:rsidRDefault="00015726" w:rsidP="00015726">
            <w:pPr>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t>11.</w:t>
            </w:r>
          </w:p>
        </w:tc>
        <w:tc>
          <w:tcPr>
            <w:tcW w:w="4252" w:type="dxa"/>
          </w:tcPr>
          <w:p w:rsidR="00015726" w:rsidRPr="00015726" w:rsidRDefault="00015726" w:rsidP="00015726">
            <w:pPr>
              <w:autoSpaceDE w:val="0"/>
              <w:autoSpaceDN w:val="0"/>
              <w:adjustRightInd w:val="0"/>
              <w:spacing w:line="180" w:lineRule="exact"/>
              <w:jc w:val="both"/>
              <w:rPr>
                <w:rFonts w:ascii="Arial" w:hAnsi="Arial" w:cs="Arial"/>
                <w:color w:val="auto"/>
                <w:sz w:val="16"/>
                <w:szCs w:val="16"/>
              </w:rPr>
            </w:pPr>
            <w:r w:rsidRPr="00015726">
              <w:rPr>
                <w:rFonts w:ascii="Arial" w:hAnsi="Arial" w:cs="Arial"/>
                <w:color w:val="auto"/>
                <w:sz w:val="16"/>
                <w:szCs w:val="16"/>
              </w:rPr>
              <w:t>Среднемесячная заработная плата работников сельского хозяйства</w:t>
            </w:r>
          </w:p>
        </w:tc>
        <w:tc>
          <w:tcPr>
            <w:tcW w:w="1310" w:type="dxa"/>
          </w:tcPr>
          <w:p w:rsidR="00015726" w:rsidRPr="00015726" w:rsidRDefault="00015726" w:rsidP="00015726">
            <w:pPr>
              <w:autoSpaceDE w:val="0"/>
              <w:autoSpaceDN w:val="0"/>
              <w:adjustRightInd w:val="0"/>
              <w:spacing w:line="180" w:lineRule="exact"/>
              <w:jc w:val="center"/>
              <w:rPr>
                <w:rFonts w:ascii="Arial" w:hAnsi="Arial" w:cs="Arial"/>
                <w:sz w:val="16"/>
                <w:szCs w:val="16"/>
              </w:rPr>
            </w:pPr>
            <w:r w:rsidRPr="00015726">
              <w:rPr>
                <w:rFonts w:ascii="Arial" w:hAnsi="Arial" w:cs="Arial"/>
                <w:sz w:val="16"/>
                <w:szCs w:val="16"/>
              </w:rPr>
              <w:t>рублей</w:t>
            </w:r>
          </w:p>
        </w:tc>
        <w:tc>
          <w:tcPr>
            <w:tcW w:w="851" w:type="dxa"/>
            <w:vAlign w:val="bottom"/>
          </w:tcPr>
          <w:p w:rsidR="00015726" w:rsidRPr="00015726" w:rsidRDefault="00015726" w:rsidP="00015726">
            <w:pPr>
              <w:spacing w:line="180" w:lineRule="exact"/>
              <w:jc w:val="right"/>
              <w:rPr>
                <w:rFonts w:ascii="Arial" w:hAnsi="Arial" w:cs="Arial"/>
                <w:sz w:val="16"/>
                <w:szCs w:val="16"/>
              </w:rPr>
            </w:pPr>
            <w:r w:rsidRPr="00015726">
              <w:rPr>
                <w:rFonts w:ascii="Arial" w:hAnsi="Arial" w:cs="Arial"/>
                <w:sz w:val="16"/>
                <w:szCs w:val="16"/>
              </w:rPr>
              <w:t>26293</w:t>
            </w:r>
          </w:p>
        </w:tc>
        <w:tc>
          <w:tcPr>
            <w:tcW w:w="850" w:type="dxa"/>
            <w:vAlign w:val="bottom"/>
          </w:tcPr>
          <w:p w:rsidR="00015726" w:rsidRPr="00015726" w:rsidRDefault="00015726" w:rsidP="00015726">
            <w:pPr>
              <w:spacing w:line="180" w:lineRule="exact"/>
              <w:jc w:val="right"/>
              <w:rPr>
                <w:rFonts w:ascii="Arial" w:hAnsi="Arial" w:cs="Arial"/>
                <w:sz w:val="16"/>
                <w:szCs w:val="16"/>
              </w:rPr>
            </w:pPr>
            <w:r w:rsidRPr="00015726">
              <w:rPr>
                <w:rFonts w:ascii="Arial" w:hAnsi="Arial" w:cs="Arial"/>
                <w:sz w:val="16"/>
                <w:szCs w:val="16"/>
              </w:rPr>
              <w:t>28505</w:t>
            </w:r>
          </w:p>
        </w:tc>
        <w:tc>
          <w:tcPr>
            <w:tcW w:w="709" w:type="dxa"/>
            <w:vAlign w:val="bottom"/>
          </w:tcPr>
          <w:p w:rsidR="00015726" w:rsidRPr="00015726" w:rsidRDefault="00015726" w:rsidP="00015726">
            <w:pPr>
              <w:spacing w:line="180" w:lineRule="exact"/>
              <w:jc w:val="right"/>
              <w:rPr>
                <w:rFonts w:ascii="Arial" w:hAnsi="Arial" w:cs="Arial"/>
                <w:color w:val="auto"/>
                <w:sz w:val="16"/>
                <w:szCs w:val="16"/>
              </w:rPr>
            </w:pPr>
            <w:r w:rsidRPr="00015726">
              <w:rPr>
                <w:rFonts w:ascii="Arial" w:hAnsi="Arial" w:cs="Arial"/>
                <w:color w:val="auto"/>
                <w:sz w:val="16"/>
                <w:szCs w:val="16"/>
              </w:rPr>
              <w:t>32494</w:t>
            </w:r>
          </w:p>
        </w:tc>
        <w:tc>
          <w:tcPr>
            <w:tcW w:w="851" w:type="dxa"/>
            <w:vAlign w:val="bottom"/>
          </w:tcPr>
          <w:p w:rsidR="00015726" w:rsidRPr="00015726" w:rsidRDefault="00015726" w:rsidP="00015726">
            <w:pPr>
              <w:spacing w:line="180" w:lineRule="exact"/>
              <w:jc w:val="right"/>
              <w:rPr>
                <w:rFonts w:ascii="Arial" w:hAnsi="Arial" w:cs="Arial"/>
                <w:color w:val="auto"/>
                <w:sz w:val="16"/>
                <w:szCs w:val="16"/>
              </w:rPr>
            </w:pPr>
            <w:r w:rsidRPr="00015726">
              <w:rPr>
                <w:rFonts w:ascii="Arial" w:hAnsi="Arial" w:cs="Arial"/>
                <w:color w:val="auto"/>
                <w:sz w:val="16"/>
                <w:szCs w:val="16"/>
              </w:rPr>
              <w:t>37872</w:t>
            </w:r>
          </w:p>
        </w:tc>
        <w:tc>
          <w:tcPr>
            <w:tcW w:w="742" w:type="dxa"/>
            <w:vAlign w:val="bottom"/>
          </w:tcPr>
          <w:p w:rsidR="00015726" w:rsidRPr="00015726" w:rsidRDefault="00015726" w:rsidP="00015726">
            <w:pPr>
              <w:spacing w:line="180" w:lineRule="exact"/>
              <w:jc w:val="right"/>
              <w:rPr>
                <w:rFonts w:ascii="Arial" w:hAnsi="Arial" w:cs="Arial"/>
                <w:color w:val="auto"/>
                <w:sz w:val="16"/>
                <w:szCs w:val="16"/>
              </w:rPr>
            </w:pPr>
            <w:r w:rsidRPr="00015726">
              <w:rPr>
                <w:rFonts w:ascii="Arial" w:hAnsi="Arial" w:cs="Arial"/>
                <w:color w:val="auto"/>
                <w:sz w:val="16"/>
                <w:szCs w:val="16"/>
              </w:rPr>
              <w:t>40902</w:t>
            </w:r>
          </w:p>
        </w:tc>
      </w:tr>
      <w:tr w:rsidR="00015726" w:rsidRPr="00015726" w:rsidTr="00015726">
        <w:tc>
          <w:tcPr>
            <w:tcW w:w="534" w:type="dxa"/>
          </w:tcPr>
          <w:p w:rsidR="00015726" w:rsidRPr="00015726" w:rsidRDefault="00015726" w:rsidP="00015726">
            <w:pPr>
              <w:widowControl w:val="0"/>
              <w:tabs>
                <w:tab w:val="left" w:pos="5400"/>
                <w:tab w:val="left" w:pos="7560"/>
              </w:tabs>
              <w:spacing w:line="180" w:lineRule="exact"/>
              <w:jc w:val="center"/>
              <w:rPr>
                <w:rFonts w:ascii="Arial" w:hAnsi="Arial" w:cs="Arial"/>
                <w:color w:val="auto"/>
                <w:sz w:val="16"/>
                <w:szCs w:val="16"/>
              </w:rPr>
            </w:pPr>
          </w:p>
        </w:tc>
        <w:tc>
          <w:tcPr>
            <w:tcW w:w="4252" w:type="dxa"/>
          </w:tcPr>
          <w:p w:rsidR="00015726" w:rsidRPr="00015726" w:rsidRDefault="00015726" w:rsidP="00015726">
            <w:pPr>
              <w:widowControl w:val="0"/>
              <w:spacing w:line="180" w:lineRule="exact"/>
              <w:jc w:val="both"/>
              <w:rPr>
                <w:rFonts w:ascii="Arial" w:hAnsi="Arial" w:cs="Arial"/>
                <w:color w:val="auto"/>
                <w:sz w:val="16"/>
                <w:szCs w:val="16"/>
              </w:rPr>
            </w:pPr>
            <w:r w:rsidRPr="00015726">
              <w:rPr>
                <w:rFonts w:ascii="Arial" w:hAnsi="Arial" w:cs="Arial"/>
                <w:color w:val="auto"/>
                <w:sz w:val="16"/>
                <w:szCs w:val="16"/>
              </w:rPr>
              <w:t>Подпрограмма «Развитие животноводства»</w:t>
            </w:r>
          </w:p>
        </w:tc>
        <w:tc>
          <w:tcPr>
            <w:tcW w:w="1310" w:type="dxa"/>
          </w:tcPr>
          <w:p w:rsidR="00015726" w:rsidRPr="00015726" w:rsidRDefault="00015726" w:rsidP="00015726">
            <w:pPr>
              <w:spacing w:line="180" w:lineRule="exact"/>
              <w:jc w:val="center"/>
              <w:rPr>
                <w:rFonts w:ascii="Arial" w:hAnsi="Arial" w:cs="Arial"/>
                <w:sz w:val="16"/>
                <w:szCs w:val="16"/>
              </w:rPr>
            </w:pPr>
          </w:p>
        </w:tc>
        <w:tc>
          <w:tcPr>
            <w:tcW w:w="851" w:type="dxa"/>
          </w:tcPr>
          <w:p w:rsidR="00015726" w:rsidRPr="00015726" w:rsidRDefault="00015726" w:rsidP="00015726">
            <w:pPr>
              <w:spacing w:line="180" w:lineRule="exact"/>
              <w:jc w:val="right"/>
              <w:rPr>
                <w:rFonts w:ascii="Arial" w:hAnsi="Arial" w:cs="Arial"/>
                <w:color w:val="auto"/>
                <w:sz w:val="16"/>
                <w:szCs w:val="16"/>
              </w:rPr>
            </w:pPr>
          </w:p>
        </w:tc>
        <w:tc>
          <w:tcPr>
            <w:tcW w:w="850" w:type="dxa"/>
          </w:tcPr>
          <w:p w:rsidR="00015726" w:rsidRPr="00015726" w:rsidRDefault="00015726" w:rsidP="00015726">
            <w:pPr>
              <w:spacing w:line="180" w:lineRule="exact"/>
              <w:jc w:val="right"/>
              <w:rPr>
                <w:rFonts w:ascii="Arial" w:hAnsi="Arial" w:cs="Arial"/>
                <w:color w:val="auto"/>
                <w:sz w:val="16"/>
                <w:szCs w:val="16"/>
              </w:rPr>
            </w:pPr>
          </w:p>
        </w:tc>
        <w:tc>
          <w:tcPr>
            <w:tcW w:w="709" w:type="dxa"/>
          </w:tcPr>
          <w:p w:rsidR="00015726" w:rsidRPr="00015726" w:rsidRDefault="00015726" w:rsidP="00015726">
            <w:pPr>
              <w:spacing w:line="180" w:lineRule="exact"/>
              <w:jc w:val="right"/>
              <w:rPr>
                <w:rFonts w:ascii="Arial" w:hAnsi="Arial" w:cs="Arial"/>
                <w:color w:val="auto"/>
                <w:sz w:val="16"/>
                <w:szCs w:val="16"/>
              </w:rPr>
            </w:pPr>
          </w:p>
        </w:tc>
        <w:tc>
          <w:tcPr>
            <w:tcW w:w="851" w:type="dxa"/>
          </w:tcPr>
          <w:p w:rsidR="00015726" w:rsidRPr="00015726" w:rsidRDefault="00015726" w:rsidP="00015726">
            <w:pPr>
              <w:spacing w:line="180" w:lineRule="exact"/>
              <w:jc w:val="right"/>
              <w:rPr>
                <w:rFonts w:ascii="Arial" w:hAnsi="Arial" w:cs="Arial"/>
                <w:color w:val="auto"/>
                <w:sz w:val="16"/>
                <w:szCs w:val="16"/>
              </w:rPr>
            </w:pPr>
          </w:p>
        </w:tc>
        <w:tc>
          <w:tcPr>
            <w:tcW w:w="742" w:type="dxa"/>
          </w:tcPr>
          <w:p w:rsidR="00015726" w:rsidRPr="00015726" w:rsidRDefault="00015726" w:rsidP="00015726">
            <w:pPr>
              <w:spacing w:line="180" w:lineRule="exact"/>
              <w:jc w:val="right"/>
              <w:rPr>
                <w:rFonts w:ascii="Arial" w:hAnsi="Arial" w:cs="Arial"/>
                <w:color w:val="auto"/>
                <w:sz w:val="16"/>
                <w:szCs w:val="16"/>
              </w:rPr>
            </w:pPr>
          </w:p>
        </w:tc>
      </w:tr>
      <w:tr w:rsidR="00015726" w:rsidRPr="00015726" w:rsidTr="00015726">
        <w:tc>
          <w:tcPr>
            <w:tcW w:w="534" w:type="dxa"/>
          </w:tcPr>
          <w:p w:rsidR="00015726" w:rsidRPr="00015726" w:rsidRDefault="00015726" w:rsidP="00015726">
            <w:pPr>
              <w:widowControl w:val="0"/>
              <w:tabs>
                <w:tab w:val="left" w:pos="5400"/>
                <w:tab w:val="left" w:pos="7560"/>
              </w:tabs>
              <w:spacing w:line="180" w:lineRule="exact"/>
              <w:jc w:val="center"/>
              <w:rPr>
                <w:rFonts w:ascii="Arial" w:hAnsi="Arial" w:cs="Arial"/>
                <w:color w:val="auto"/>
                <w:sz w:val="16"/>
                <w:szCs w:val="16"/>
              </w:rPr>
            </w:pPr>
          </w:p>
        </w:tc>
        <w:tc>
          <w:tcPr>
            <w:tcW w:w="4252" w:type="dxa"/>
          </w:tcPr>
          <w:p w:rsidR="00015726" w:rsidRPr="00015726" w:rsidRDefault="00015726" w:rsidP="00015726">
            <w:pPr>
              <w:widowControl w:val="0"/>
              <w:autoSpaceDE w:val="0"/>
              <w:autoSpaceDN w:val="0"/>
              <w:adjustRightInd w:val="0"/>
              <w:spacing w:line="180" w:lineRule="exact"/>
              <w:jc w:val="both"/>
              <w:rPr>
                <w:rFonts w:ascii="Arial" w:hAnsi="Arial" w:cs="Arial"/>
                <w:color w:val="auto"/>
                <w:sz w:val="16"/>
                <w:szCs w:val="16"/>
              </w:rPr>
            </w:pPr>
            <w:r w:rsidRPr="00015726">
              <w:rPr>
                <w:rFonts w:ascii="Arial" w:hAnsi="Arial" w:cs="Arial"/>
                <w:color w:val="auto"/>
                <w:sz w:val="16"/>
                <w:szCs w:val="16"/>
              </w:rPr>
              <w:t xml:space="preserve">Задача Подпрограммы: </w:t>
            </w:r>
          </w:p>
          <w:p w:rsidR="00015726" w:rsidRPr="00015726" w:rsidRDefault="00015726" w:rsidP="00015726">
            <w:pPr>
              <w:widowControl w:val="0"/>
              <w:spacing w:line="180" w:lineRule="exact"/>
              <w:jc w:val="both"/>
              <w:rPr>
                <w:rFonts w:ascii="Arial" w:hAnsi="Arial" w:cs="Arial"/>
                <w:color w:val="auto"/>
                <w:sz w:val="16"/>
                <w:szCs w:val="16"/>
              </w:rPr>
            </w:pPr>
            <w:r w:rsidRPr="00015726">
              <w:rPr>
                <w:rFonts w:ascii="Arial" w:hAnsi="Arial" w:cs="Arial"/>
                <w:color w:val="auto"/>
                <w:sz w:val="16"/>
                <w:szCs w:val="16"/>
              </w:rPr>
              <w:t>увеличение объема производства продукции животноводства</w:t>
            </w:r>
          </w:p>
        </w:tc>
        <w:tc>
          <w:tcPr>
            <w:tcW w:w="1310" w:type="dxa"/>
          </w:tcPr>
          <w:p w:rsidR="00015726" w:rsidRPr="00015726" w:rsidRDefault="00015726" w:rsidP="00015726">
            <w:pPr>
              <w:spacing w:line="180" w:lineRule="exact"/>
              <w:jc w:val="center"/>
              <w:rPr>
                <w:rFonts w:ascii="Arial" w:hAnsi="Arial" w:cs="Arial"/>
                <w:sz w:val="16"/>
                <w:szCs w:val="16"/>
              </w:rPr>
            </w:pPr>
          </w:p>
        </w:tc>
        <w:tc>
          <w:tcPr>
            <w:tcW w:w="851" w:type="dxa"/>
          </w:tcPr>
          <w:p w:rsidR="00015726" w:rsidRPr="00015726" w:rsidRDefault="00015726" w:rsidP="00015726">
            <w:pPr>
              <w:snapToGrid w:val="0"/>
              <w:spacing w:line="180" w:lineRule="exact"/>
              <w:jc w:val="center"/>
              <w:rPr>
                <w:rFonts w:ascii="Arial" w:hAnsi="Arial" w:cs="Arial"/>
                <w:color w:val="auto"/>
                <w:sz w:val="16"/>
                <w:szCs w:val="16"/>
              </w:rPr>
            </w:pPr>
          </w:p>
        </w:tc>
        <w:tc>
          <w:tcPr>
            <w:tcW w:w="850" w:type="dxa"/>
          </w:tcPr>
          <w:p w:rsidR="00015726" w:rsidRPr="00015726" w:rsidRDefault="00015726" w:rsidP="00015726">
            <w:pPr>
              <w:snapToGrid w:val="0"/>
              <w:spacing w:line="180" w:lineRule="exact"/>
              <w:jc w:val="center"/>
              <w:rPr>
                <w:rFonts w:ascii="Arial" w:hAnsi="Arial" w:cs="Arial"/>
                <w:color w:val="auto"/>
                <w:sz w:val="16"/>
                <w:szCs w:val="16"/>
              </w:rPr>
            </w:pPr>
          </w:p>
        </w:tc>
        <w:tc>
          <w:tcPr>
            <w:tcW w:w="709" w:type="dxa"/>
          </w:tcPr>
          <w:p w:rsidR="00015726" w:rsidRPr="00015726" w:rsidRDefault="00015726" w:rsidP="00015726">
            <w:pPr>
              <w:snapToGrid w:val="0"/>
              <w:spacing w:line="180" w:lineRule="exact"/>
              <w:jc w:val="center"/>
              <w:rPr>
                <w:rFonts w:ascii="Arial" w:hAnsi="Arial" w:cs="Arial"/>
                <w:color w:val="auto"/>
                <w:sz w:val="16"/>
                <w:szCs w:val="16"/>
              </w:rPr>
            </w:pPr>
          </w:p>
        </w:tc>
        <w:tc>
          <w:tcPr>
            <w:tcW w:w="851" w:type="dxa"/>
          </w:tcPr>
          <w:p w:rsidR="00015726" w:rsidRPr="00015726" w:rsidRDefault="00015726" w:rsidP="00015726">
            <w:pPr>
              <w:snapToGrid w:val="0"/>
              <w:spacing w:line="180" w:lineRule="exact"/>
              <w:jc w:val="center"/>
              <w:rPr>
                <w:rFonts w:ascii="Arial" w:hAnsi="Arial" w:cs="Arial"/>
                <w:color w:val="auto"/>
                <w:sz w:val="16"/>
                <w:szCs w:val="16"/>
              </w:rPr>
            </w:pPr>
          </w:p>
        </w:tc>
        <w:tc>
          <w:tcPr>
            <w:tcW w:w="742" w:type="dxa"/>
          </w:tcPr>
          <w:p w:rsidR="00015726" w:rsidRPr="00015726" w:rsidRDefault="00015726" w:rsidP="00015726">
            <w:pPr>
              <w:snapToGrid w:val="0"/>
              <w:spacing w:line="180" w:lineRule="exact"/>
              <w:jc w:val="center"/>
              <w:rPr>
                <w:rFonts w:ascii="Arial" w:hAnsi="Arial" w:cs="Arial"/>
                <w:color w:val="auto"/>
                <w:sz w:val="16"/>
                <w:szCs w:val="16"/>
              </w:rPr>
            </w:pPr>
          </w:p>
        </w:tc>
      </w:tr>
      <w:tr w:rsidR="00015726" w:rsidRPr="00015726" w:rsidTr="00015726">
        <w:tc>
          <w:tcPr>
            <w:tcW w:w="534" w:type="dxa"/>
          </w:tcPr>
          <w:p w:rsidR="00015726" w:rsidRPr="00015726" w:rsidRDefault="00015726" w:rsidP="00015726">
            <w:pPr>
              <w:widowControl w:val="0"/>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t>12.</w:t>
            </w:r>
          </w:p>
        </w:tc>
        <w:tc>
          <w:tcPr>
            <w:tcW w:w="4252" w:type="dxa"/>
          </w:tcPr>
          <w:p w:rsidR="00015726" w:rsidRPr="00015726" w:rsidRDefault="00015726" w:rsidP="00015726">
            <w:pPr>
              <w:widowControl w:val="0"/>
              <w:autoSpaceDE w:val="0"/>
              <w:autoSpaceDN w:val="0"/>
              <w:adjustRightInd w:val="0"/>
              <w:spacing w:line="180" w:lineRule="exact"/>
              <w:jc w:val="both"/>
              <w:rPr>
                <w:rFonts w:ascii="Arial" w:hAnsi="Arial" w:cs="Arial"/>
                <w:color w:val="auto"/>
                <w:sz w:val="16"/>
                <w:szCs w:val="16"/>
              </w:rPr>
            </w:pPr>
            <w:r w:rsidRPr="00015726">
              <w:rPr>
                <w:rFonts w:ascii="Arial" w:hAnsi="Arial" w:cs="Arial"/>
                <w:color w:val="auto"/>
                <w:sz w:val="16"/>
                <w:szCs w:val="16"/>
              </w:rPr>
              <w:t>Производство молока в хозяйствах всех категорий</w:t>
            </w:r>
          </w:p>
        </w:tc>
        <w:tc>
          <w:tcPr>
            <w:tcW w:w="1310" w:type="dxa"/>
          </w:tcPr>
          <w:p w:rsidR="00015726" w:rsidRPr="00015726" w:rsidRDefault="00015726" w:rsidP="00015726">
            <w:pPr>
              <w:spacing w:line="180" w:lineRule="exact"/>
              <w:jc w:val="center"/>
              <w:rPr>
                <w:rFonts w:ascii="Arial" w:hAnsi="Arial" w:cs="Arial"/>
                <w:sz w:val="16"/>
                <w:szCs w:val="16"/>
              </w:rPr>
            </w:pPr>
            <w:r w:rsidRPr="00015726">
              <w:rPr>
                <w:rFonts w:ascii="Arial" w:hAnsi="Arial" w:cs="Arial"/>
                <w:sz w:val="16"/>
                <w:szCs w:val="16"/>
              </w:rPr>
              <w:t>тыс. тонн</w:t>
            </w:r>
          </w:p>
        </w:tc>
        <w:tc>
          <w:tcPr>
            <w:tcW w:w="851"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15,5</w:t>
            </w:r>
          </w:p>
        </w:tc>
        <w:tc>
          <w:tcPr>
            <w:tcW w:w="850"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12,0</w:t>
            </w:r>
          </w:p>
        </w:tc>
        <w:tc>
          <w:tcPr>
            <w:tcW w:w="709"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12,2</w:t>
            </w:r>
          </w:p>
        </w:tc>
        <w:tc>
          <w:tcPr>
            <w:tcW w:w="851"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12,5</w:t>
            </w:r>
          </w:p>
        </w:tc>
        <w:tc>
          <w:tcPr>
            <w:tcW w:w="742"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12,5</w:t>
            </w:r>
          </w:p>
        </w:tc>
      </w:tr>
      <w:tr w:rsidR="00015726" w:rsidRPr="00015726" w:rsidTr="00015726">
        <w:tc>
          <w:tcPr>
            <w:tcW w:w="534" w:type="dxa"/>
          </w:tcPr>
          <w:p w:rsidR="00015726" w:rsidRPr="00015726" w:rsidRDefault="00015726" w:rsidP="00015726">
            <w:pPr>
              <w:widowControl w:val="0"/>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t>13.</w:t>
            </w:r>
          </w:p>
        </w:tc>
        <w:tc>
          <w:tcPr>
            <w:tcW w:w="4252" w:type="dxa"/>
          </w:tcPr>
          <w:p w:rsidR="00015726" w:rsidRPr="00015726" w:rsidRDefault="00015726" w:rsidP="00015726">
            <w:pPr>
              <w:widowControl w:val="0"/>
              <w:autoSpaceDE w:val="0"/>
              <w:autoSpaceDN w:val="0"/>
              <w:adjustRightInd w:val="0"/>
              <w:spacing w:line="180" w:lineRule="exact"/>
              <w:jc w:val="both"/>
              <w:rPr>
                <w:rFonts w:ascii="Arial" w:hAnsi="Arial" w:cs="Arial"/>
                <w:color w:val="auto"/>
                <w:sz w:val="16"/>
                <w:szCs w:val="16"/>
              </w:rPr>
            </w:pPr>
            <w:r w:rsidRPr="00015726">
              <w:rPr>
                <w:rFonts w:ascii="Arial" w:hAnsi="Arial" w:cs="Arial"/>
                <w:color w:val="auto"/>
                <w:sz w:val="16"/>
                <w:szCs w:val="16"/>
              </w:rPr>
              <w:t>Численность молочных коров в сельскохозяйственных организациях, крестьянских (фермерских) хозяйствах,  включая  индивидуальных предпринимателей</w:t>
            </w:r>
          </w:p>
        </w:tc>
        <w:tc>
          <w:tcPr>
            <w:tcW w:w="1310" w:type="dxa"/>
          </w:tcPr>
          <w:p w:rsidR="00015726" w:rsidRPr="00015726" w:rsidRDefault="00015726" w:rsidP="00015726">
            <w:pPr>
              <w:spacing w:line="180" w:lineRule="exact"/>
              <w:jc w:val="center"/>
              <w:rPr>
                <w:rFonts w:ascii="Arial" w:hAnsi="Arial" w:cs="Arial"/>
                <w:sz w:val="16"/>
                <w:szCs w:val="16"/>
              </w:rPr>
            </w:pPr>
            <w:r w:rsidRPr="00015726">
              <w:rPr>
                <w:rFonts w:ascii="Arial" w:hAnsi="Arial" w:cs="Arial"/>
                <w:sz w:val="16"/>
                <w:szCs w:val="16"/>
              </w:rPr>
              <w:t>тыс. голов</w:t>
            </w:r>
          </w:p>
        </w:tc>
        <w:tc>
          <w:tcPr>
            <w:tcW w:w="851"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0,4</w:t>
            </w:r>
          </w:p>
        </w:tc>
        <w:tc>
          <w:tcPr>
            <w:tcW w:w="850"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0,35</w:t>
            </w:r>
          </w:p>
        </w:tc>
        <w:tc>
          <w:tcPr>
            <w:tcW w:w="709"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0,4</w:t>
            </w:r>
          </w:p>
        </w:tc>
        <w:tc>
          <w:tcPr>
            <w:tcW w:w="851"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0,4</w:t>
            </w:r>
          </w:p>
        </w:tc>
        <w:tc>
          <w:tcPr>
            <w:tcW w:w="742"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0,4</w:t>
            </w:r>
          </w:p>
        </w:tc>
      </w:tr>
      <w:tr w:rsidR="00015726" w:rsidRPr="00015726" w:rsidTr="00015726">
        <w:tc>
          <w:tcPr>
            <w:tcW w:w="534" w:type="dxa"/>
          </w:tcPr>
          <w:p w:rsidR="00015726" w:rsidRPr="00015726" w:rsidRDefault="00015726" w:rsidP="00015726">
            <w:pPr>
              <w:widowControl w:val="0"/>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t>14.</w:t>
            </w:r>
          </w:p>
        </w:tc>
        <w:tc>
          <w:tcPr>
            <w:tcW w:w="4252" w:type="dxa"/>
          </w:tcPr>
          <w:p w:rsidR="00015726" w:rsidRPr="00015726" w:rsidRDefault="00015726" w:rsidP="00015726">
            <w:pPr>
              <w:widowControl w:val="0"/>
              <w:spacing w:line="180" w:lineRule="exact"/>
              <w:jc w:val="both"/>
              <w:rPr>
                <w:rFonts w:ascii="Arial" w:hAnsi="Arial" w:cs="Arial"/>
                <w:color w:val="auto"/>
                <w:sz w:val="16"/>
                <w:szCs w:val="16"/>
              </w:rPr>
            </w:pPr>
            <w:r w:rsidRPr="00015726">
              <w:rPr>
                <w:rFonts w:ascii="Arial" w:hAnsi="Arial" w:cs="Arial"/>
                <w:color w:val="auto"/>
                <w:sz w:val="16"/>
                <w:szCs w:val="16"/>
              </w:rPr>
              <w:t>Производство скота и птицы (на убой в живом весе) в хозяйствах всех категорий</w:t>
            </w:r>
          </w:p>
        </w:tc>
        <w:tc>
          <w:tcPr>
            <w:tcW w:w="1310" w:type="dxa"/>
          </w:tcPr>
          <w:p w:rsidR="00015726" w:rsidRPr="00015726" w:rsidRDefault="00015726" w:rsidP="00015726">
            <w:pPr>
              <w:spacing w:line="180" w:lineRule="exact"/>
              <w:jc w:val="center"/>
              <w:rPr>
                <w:rFonts w:ascii="Arial" w:hAnsi="Arial" w:cs="Arial"/>
                <w:sz w:val="16"/>
                <w:szCs w:val="16"/>
              </w:rPr>
            </w:pPr>
            <w:r w:rsidRPr="00015726">
              <w:rPr>
                <w:rFonts w:ascii="Arial" w:hAnsi="Arial" w:cs="Arial"/>
                <w:sz w:val="16"/>
                <w:szCs w:val="16"/>
              </w:rPr>
              <w:t>тыс. тонн</w:t>
            </w:r>
          </w:p>
        </w:tc>
        <w:tc>
          <w:tcPr>
            <w:tcW w:w="851"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101,7</w:t>
            </w:r>
          </w:p>
        </w:tc>
        <w:tc>
          <w:tcPr>
            <w:tcW w:w="850"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90,0</w:t>
            </w:r>
          </w:p>
        </w:tc>
        <w:tc>
          <w:tcPr>
            <w:tcW w:w="709"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92,4</w:t>
            </w:r>
          </w:p>
        </w:tc>
        <w:tc>
          <w:tcPr>
            <w:tcW w:w="851"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93,5</w:t>
            </w:r>
          </w:p>
        </w:tc>
        <w:tc>
          <w:tcPr>
            <w:tcW w:w="742"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95,6</w:t>
            </w:r>
          </w:p>
        </w:tc>
      </w:tr>
      <w:tr w:rsidR="00015726" w:rsidRPr="00015726" w:rsidTr="00015726">
        <w:tc>
          <w:tcPr>
            <w:tcW w:w="534" w:type="dxa"/>
          </w:tcPr>
          <w:p w:rsidR="00015726" w:rsidRPr="00015726" w:rsidRDefault="00015726" w:rsidP="00015726">
            <w:pPr>
              <w:widowControl w:val="0"/>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t>15.</w:t>
            </w:r>
          </w:p>
        </w:tc>
        <w:tc>
          <w:tcPr>
            <w:tcW w:w="4252" w:type="dxa"/>
          </w:tcPr>
          <w:p w:rsidR="00015726" w:rsidRPr="00015726" w:rsidRDefault="00015726" w:rsidP="00015726">
            <w:pPr>
              <w:widowControl w:val="0"/>
              <w:spacing w:line="180" w:lineRule="exact"/>
              <w:jc w:val="both"/>
              <w:rPr>
                <w:rFonts w:ascii="Arial" w:hAnsi="Arial" w:cs="Arial"/>
                <w:color w:val="auto"/>
                <w:sz w:val="16"/>
                <w:szCs w:val="16"/>
              </w:rPr>
            </w:pPr>
            <w:r w:rsidRPr="00015726">
              <w:rPr>
                <w:rFonts w:ascii="Arial" w:hAnsi="Arial" w:cs="Arial"/>
                <w:color w:val="auto"/>
                <w:sz w:val="16"/>
                <w:szCs w:val="16"/>
              </w:rPr>
              <w:t>Численность племенного условного маточного поголовья сельскохозяйственных животных в сельскохозяйственных организациях</w:t>
            </w:r>
          </w:p>
        </w:tc>
        <w:tc>
          <w:tcPr>
            <w:tcW w:w="1310" w:type="dxa"/>
          </w:tcPr>
          <w:p w:rsidR="00015726" w:rsidRPr="00015726" w:rsidRDefault="00015726" w:rsidP="00015726">
            <w:pPr>
              <w:spacing w:line="180" w:lineRule="exact"/>
              <w:jc w:val="center"/>
              <w:rPr>
                <w:rFonts w:ascii="Arial" w:hAnsi="Arial" w:cs="Arial"/>
                <w:sz w:val="16"/>
                <w:szCs w:val="16"/>
              </w:rPr>
            </w:pPr>
            <w:r w:rsidRPr="00015726">
              <w:rPr>
                <w:rFonts w:ascii="Arial" w:hAnsi="Arial" w:cs="Arial"/>
                <w:sz w:val="16"/>
                <w:szCs w:val="16"/>
              </w:rPr>
              <w:t>тыс. условных голов</w:t>
            </w:r>
          </w:p>
        </w:tc>
        <w:tc>
          <w:tcPr>
            <w:tcW w:w="851"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1,6</w:t>
            </w:r>
          </w:p>
        </w:tc>
        <w:tc>
          <w:tcPr>
            <w:tcW w:w="850"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1,4</w:t>
            </w:r>
          </w:p>
        </w:tc>
        <w:tc>
          <w:tcPr>
            <w:tcW w:w="709"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1,5</w:t>
            </w:r>
          </w:p>
        </w:tc>
        <w:tc>
          <w:tcPr>
            <w:tcW w:w="851"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1,7</w:t>
            </w:r>
          </w:p>
        </w:tc>
        <w:tc>
          <w:tcPr>
            <w:tcW w:w="742"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1,7</w:t>
            </w:r>
          </w:p>
        </w:tc>
      </w:tr>
      <w:tr w:rsidR="00015726" w:rsidRPr="00015726" w:rsidTr="00015726">
        <w:tc>
          <w:tcPr>
            <w:tcW w:w="534" w:type="dxa"/>
          </w:tcPr>
          <w:p w:rsidR="00015726" w:rsidRPr="00015726" w:rsidRDefault="00015726" w:rsidP="00015726">
            <w:pPr>
              <w:widowControl w:val="0"/>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t>16.</w:t>
            </w:r>
          </w:p>
        </w:tc>
        <w:tc>
          <w:tcPr>
            <w:tcW w:w="4252" w:type="dxa"/>
          </w:tcPr>
          <w:p w:rsidR="00015726" w:rsidRPr="00015726" w:rsidRDefault="00015726" w:rsidP="00015726">
            <w:pPr>
              <w:spacing w:line="180" w:lineRule="exact"/>
              <w:jc w:val="both"/>
              <w:rPr>
                <w:rFonts w:ascii="Arial" w:hAnsi="Arial" w:cs="Arial"/>
                <w:color w:val="auto"/>
                <w:sz w:val="16"/>
                <w:szCs w:val="16"/>
              </w:rPr>
            </w:pPr>
            <w:r w:rsidRPr="00015726">
              <w:rPr>
                <w:rFonts w:ascii="Arial" w:hAnsi="Arial" w:cs="Arial"/>
                <w:color w:val="auto"/>
                <w:sz w:val="16"/>
                <w:szCs w:val="16"/>
              </w:rPr>
              <w:t xml:space="preserve">Численность поголовья крупного рогатого скота специализированных мясных пород и помесного </w:t>
            </w:r>
            <w:r w:rsidRPr="00015726">
              <w:rPr>
                <w:rFonts w:ascii="Arial" w:hAnsi="Arial" w:cs="Arial"/>
                <w:color w:val="auto"/>
                <w:sz w:val="16"/>
                <w:szCs w:val="16"/>
              </w:rPr>
              <w:lastRenderedPageBreak/>
              <w:t>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310" w:type="dxa"/>
          </w:tcPr>
          <w:p w:rsidR="00015726" w:rsidRPr="00015726" w:rsidRDefault="00015726" w:rsidP="00015726">
            <w:pPr>
              <w:spacing w:line="180" w:lineRule="exact"/>
              <w:jc w:val="center"/>
              <w:rPr>
                <w:rFonts w:ascii="Arial" w:hAnsi="Arial" w:cs="Arial"/>
                <w:sz w:val="16"/>
                <w:szCs w:val="16"/>
              </w:rPr>
            </w:pPr>
            <w:r w:rsidRPr="00015726">
              <w:rPr>
                <w:rFonts w:ascii="Arial" w:hAnsi="Arial" w:cs="Arial"/>
                <w:sz w:val="16"/>
                <w:szCs w:val="16"/>
              </w:rPr>
              <w:lastRenderedPageBreak/>
              <w:t>тыс. голов</w:t>
            </w:r>
          </w:p>
        </w:tc>
        <w:tc>
          <w:tcPr>
            <w:tcW w:w="851"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2,9</w:t>
            </w:r>
          </w:p>
        </w:tc>
        <w:tc>
          <w:tcPr>
            <w:tcW w:w="850"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2,6</w:t>
            </w:r>
          </w:p>
        </w:tc>
        <w:tc>
          <w:tcPr>
            <w:tcW w:w="709"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2,6</w:t>
            </w:r>
          </w:p>
        </w:tc>
        <w:tc>
          <w:tcPr>
            <w:tcW w:w="851"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2,8</w:t>
            </w:r>
          </w:p>
        </w:tc>
        <w:tc>
          <w:tcPr>
            <w:tcW w:w="742"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2,8</w:t>
            </w:r>
          </w:p>
        </w:tc>
      </w:tr>
      <w:tr w:rsidR="00015726" w:rsidRPr="00015726" w:rsidTr="00015726">
        <w:tc>
          <w:tcPr>
            <w:tcW w:w="534" w:type="dxa"/>
          </w:tcPr>
          <w:p w:rsidR="00015726" w:rsidRPr="00015726" w:rsidRDefault="00015726" w:rsidP="00015726">
            <w:pPr>
              <w:widowControl w:val="0"/>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lastRenderedPageBreak/>
              <w:t>17.</w:t>
            </w:r>
          </w:p>
        </w:tc>
        <w:tc>
          <w:tcPr>
            <w:tcW w:w="4252" w:type="dxa"/>
          </w:tcPr>
          <w:p w:rsidR="00015726" w:rsidRPr="00015726" w:rsidRDefault="00015726" w:rsidP="00015726">
            <w:pPr>
              <w:widowControl w:val="0"/>
              <w:spacing w:line="180" w:lineRule="exact"/>
              <w:jc w:val="both"/>
              <w:rPr>
                <w:rFonts w:ascii="Arial" w:hAnsi="Arial" w:cs="Arial"/>
                <w:b/>
                <w:color w:val="auto"/>
                <w:sz w:val="16"/>
                <w:szCs w:val="16"/>
              </w:rPr>
            </w:pPr>
            <w:r w:rsidRPr="00015726">
              <w:rPr>
                <w:rFonts w:ascii="Arial" w:hAnsi="Arial" w:cs="Arial"/>
                <w:color w:val="auto"/>
                <w:sz w:val="16"/>
                <w:szCs w:val="16"/>
              </w:rPr>
              <w:t>Производство куриных пищевых яиц в сельскохозяйственных организациях</w:t>
            </w:r>
          </w:p>
        </w:tc>
        <w:tc>
          <w:tcPr>
            <w:tcW w:w="1310" w:type="dxa"/>
          </w:tcPr>
          <w:p w:rsidR="00015726" w:rsidRPr="00015726" w:rsidRDefault="00015726" w:rsidP="00015726">
            <w:pPr>
              <w:spacing w:line="180" w:lineRule="exact"/>
              <w:jc w:val="center"/>
              <w:rPr>
                <w:rFonts w:ascii="Arial" w:hAnsi="Arial" w:cs="Arial"/>
                <w:sz w:val="16"/>
                <w:szCs w:val="16"/>
              </w:rPr>
            </w:pPr>
            <w:r w:rsidRPr="00015726">
              <w:rPr>
                <w:rFonts w:ascii="Arial" w:hAnsi="Arial" w:cs="Arial"/>
                <w:sz w:val="16"/>
                <w:szCs w:val="16"/>
              </w:rPr>
              <w:t>млн. штук</w:t>
            </w:r>
          </w:p>
        </w:tc>
        <w:tc>
          <w:tcPr>
            <w:tcW w:w="851"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78,0</w:t>
            </w:r>
          </w:p>
        </w:tc>
        <w:tc>
          <w:tcPr>
            <w:tcW w:w="850"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78,0</w:t>
            </w:r>
          </w:p>
        </w:tc>
        <w:tc>
          <w:tcPr>
            <w:tcW w:w="709"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80,0</w:t>
            </w:r>
          </w:p>
        </w:tc>
        <w:tc>
          <w:tcPr>
            <w:tcW w:w="851"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86,9</w:t>
            </w:r>
          </w:p>
        </w:tc>
        <w:tc>
          <w:tcPr>
            <w:tcW w:w="742"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89,4</w:t>
            </w:r>
          </w:p>
        </w:tc>
      </w:tr>
      <w:tr w:rsidR="00015726" w:rsidRPr="00015726" w:rsidTr="00015726">
        <w:tc>
          <w:tcPr>
            <w:tcW w:w="534" w:type="dxa"/>
          </w:tcPr>
          <w:p w:rsidR="00015726" w:rsidRPr="00015726" w:rsidRDefault="00015726" w:rsidP="00015726">
            <w:pPr>
              <w:widowControl w:val="0"/>
              <w:tabs>
                <w:tab w:val="left" w:pos="5400"/>
                <w:tab w:val="left" w:pos="7560"/>
              </w:tabs>
              <w:spacing w:line="180" w:lineRule="exact"/>
              <w:jc w:val="center"/>
              <w:rPr>
                <w:rFonts w:ascii="Arial" w:hAnsi="Arial" w:cs="Arial"/>
                <w:color w:val="auto"/>
                <w:sz w:val="16"/>
                <w:szCs w:val="16"/>
              </w:rPr>
            </w:pPr>
            <w:r w:rsidRPr="00015726">
              <w:rPr>
                <w:rFonts w:ascii="Arial" w:hAnsi="Arial" w:cs="Arial"/>
                <w:color w:val="auto"/>
                <w:sz w:val="16"/>
                <w:szCs w:val="16"/>
              </w:rPr>
              <w:t>18.</w:t>
            </w:r>
          </w:p>
        </w:tc>
        <w:tc>
          <w:tcPr>
            <w:tcW w:w="4252" w:type="dxa"/>
          </w:tcPr>
          <w:p w:rsidR="00015726" w:rsidRPr="00015726" w:rsidRDefault="00015726" w:rsidP="00015726">
            <w:pPr>
              <w:widowControl w:val="0"/>
              <w:spacing w:line="180" w:lineRule="exact"/>
              <w:jc w:val="both"/>
              <w:rPr>
                <w:rFonts w:ascii="Arial" w:hAnsi="Arial" w:cs="Arial"/>
                <w:color w:val="auto"/>
                <w:sz w:val="16"/>
                <w:szCs w:val="16"/>
              </w:rPr>
            </w:pPr>
            <w:r w:rsidRPr="00015726">
              <w:rPr>
                <w:rFonts w:ascii="Arial" w:hAnsi="Arial" w:cs="Arial"/>
                <w:color w:val="auto"/>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310" w:type="dxa"/>
          </w:tcPr>
          <w:p w:rsidR="00015726" w:rsidRPr="00015726" w:rsidRDefault="00015726" w:rsidP="00015726">
            <w:pPr>
              <w:spacing w:line="180" w:lineRule="exact"/>
              <w:jc w:val="center"/>
              <w:rPr>
                <w:rFonts w:ascii="Arial" w:hAnsi="Arial" w:cs="Arial"/>
                <w:sz w:val="16"/>
                <w:szCs w:val="16"/>
              </w:rPr>
            </w:pPr>
            <w:r w:rsidRPr="00015726">
              <w:rPr>
                <w:rFonts w:ascii="Arial" w:hAnsi="Arial" w:cs="Arial"/>
                <w:sz w:val="16"/>
                <w:szCs w:val="16"/>
              </w:rPr>
              <w:t>тыс. голов</w:t>
            </w:r>
          </w:p>
        </w:tc>
        <w:tc>
          <w:tcPr>
            <w:tcW w:w="851"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5,7</w:t>
            </w:r>
          </w:p>
        </w:tc>
        <w:tc>
          <w:tcPr>
            <w:tcW w:w="850"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4,2</w:t>
            </w:r>
          </w:p>
        </w:tc>
        <w:tc>
          <w:tcPr>
            <w:tcW w:w="709"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4,4</w:t>
            </w:r>
          </w:p>
        </w:tc>
        <w:tc>
          <w:tcPr>
            <w:tcW w:w="851"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5,4</w:t>
            </w:r>
          </w:p>
        </w:tc>
        <w:tc>
          <w:tcPr>
            <w:tcW w:w="742" w:type="dxa"/>
          </w:tcPr>
          <w:p w:rsidR="00015726" w:rsidRPr="00015726" w:rsidRDefault="00015726" w:rsidP="00015726">
            <w:pPr>
              <w:snapToGrid w:val="0"/>
              <w:spacing w:line="180" w:lineRule="exact"/>
              <w:jc w:val="right"/>
              <w:rPr>
                <w:rFonts w:ascii="Arial" w:hAnsi="Arial" w:cs="Arial"/>
                <w:color w:val="auto"/>
                <w:sz w:val="16"/>
                <w:szCs w:val="16"/>
              </w:rPr>
            </w:pPr>
            <w:r w:rsidRPr="00015726">
              <w:rPr>
                <w:rFonts w:ascii="Arial" w:hAnsi="Arial" w:cs="Arial"/>
                <w:color w:val="auto"/>
                <w:sz w:val="16"/>
                <w:szCs w:val="16"/>
              </w:rPr>
              <w:t>5,5</w:t>
            </w:r>
          </w:p>
        </w:tc>
      </w:tr>
      <w:tr w:rsidR="00015726" w:rsidRPr="00015726" w:rsidTr="00015726">
        <w:tc>
          <w:tcPr>
            <w:tcW w:w="534" w:type="dxa"/>
          </w:tcPr>
          <w:p w:rsidR="00015726" w:rsidRPr="00015726" w:rsidRDefault="00015726" w:rsidP="00015726">
            <w:pPr>
              <w:widowControl w:val="0"/>
              <w:tabs>
                <w:tab w:val="left" w:pos="5400"/>
                <w:tab w:val="left" w:pos="7560"/>
              </w:tabs>
              <w:spacing w:line="180" w:lineRule="exact"/>
              <w:jc w:val="center"/>
              <w:rPr>
                <w:rFonts w:ascii="Arial" w:hAnsi="Arial" w:cs="Arial"/>
                <w:color w:val="auto"/>
                <w:sz w:val="16"/>
                <w:szCs w:val="16"/>
              </w:rPr>
            </w:pPr>
          </w:p>
        </w:tc>
        <w:tc>
          <w:tcPr>
            <w:tcW w:w="4252" w:type="dxa"/>
          </w:tcPr>
          <w:p w:rsidR="00015726" w:rsidRPr="00015726" w:rsidRDefault="00015726" w:rsidP="00015726">
            <w:pPr>
              <w:widowControl w:val="0"/>
              <w:spacing w:line="180" w:lineRule="exact"/>
              <w:jc w:val="both"/>
              <w:rPr>
                <w:rFonts w:ascii="Arial" w:hAnsi="Arial" w:cs="Arial"/>
                <w:color w:val="auto"/>
                <w:sz w:val="16"/>
                <w:szCs w:val="16"/>
              </w:rPr>
            </w:pPr>
            <w:r w:rsidRPr="00015726">
              <w:rPr>
                <w:rFonts w:ascii="Arial" w:hAnsi="Arial" w:cs="Arial"/>
                <w:color w:val="auto"/>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310" w:type="dxa"/>
          </w:tcPr>
          <w:p w:rsidR="00015726" w:rsidRPr="00015726" w:rsidRDefault="00015726" w:rsidP="00015726">
            <w:pPr>
              <w:spacing w:line="180" w:lineRule="exact"/>
              <w:jc w:val="center"/>
              <w:rPr>
                <w:rFonts w:ascii="Arial" w:hAnsi="Arial" w:cs="Arial"/>
                <w:sz w:val="16"/>
                <w:szCs w:val="16"/>
              </w:rPr>
            </w:pPr>
          </w:p>
        </w:tc>
        <w:tc>
          <w:tcPr>
            <w:tcW w:w="851" w:type="dxa"/>
            <w:vAlign w:val="bottom"/>
          </w:tcPr>
          <w:p w:rsidR="00015726" w:rsidRPr="00015726" w:rsidRDefault="00015726" w:rsidP="00015726">
            <w:pPr>
              <w:widowControl w:val="0"/>
              <w:tabs>
                <w:tab w:val="left" w:pos="5400"/>
                <w:tab w:val="left" w:pos="7560"/>
              </w:tabs>
              <w:spacing w:line="180" w:lineRule="exact"/>
              <w:jc w:val="right"/>
              <w:rPr>
                <w:rFonts w:ascii="Arial" w:hAnsi="Arial" w:cs="Arial"/>
                <w:sz w:val="16"/>
                <w:szCs w:val="16"/>
              </w:rPr>
            </w:pPr>
          </w:p>
        </w:tc>
        <w:tc>
          <w:tcPr>
            <w:tcW w:w="850" w:type="dxa"/>
            <w:vAlign w:val="bottom"/>
          </w:tcPr>
          <w:p w:rsidR="00015726" w:rsidRPr="00015726" w:rsidRDefault="00015726" w:rsidP="00015726">
            <w:pPr>
              <w:widowControl w:val="0"/>
              <w:tabs>
                <w:tab w:val="left" w:pos="5400"/>
                <w:tab w:val="left" w:pos="7560"/>
              </w:tabs>
              <w:spacing w:line="180" w:lineRule="exact"/>
              <w:jc w:val="right"/>
              <w:rPr>
                <w:rFonts w:ascii="Arial" w:hAnsi="Arial" w:cs="Arial"/>
                <w:sz w:val="16"/>
                <w:szCs w:val="16"/>
              </w:rPr>
            </w:pPr>
          </w:p>
        </w:tc>
        <w:tc>
          <w:tcPr>
            <w:tcW w:w="709" w:type="dxa"/>
          </w:tcPr>
          <w:p w:rsidR="00015726" w:rsidRPr="00015726" w:rsidRDefault="00015726" w:rsidP="00015726">
            <w:pPr>
              <w:spacing w:line="180" w:lineRule="exact"/>
              <w:jc w:val="right"/>
              <w:rPr>
                <w:rFonts w:ascii="Arial" w:hAnsi="Arial" w:cs="Arial"/>
                <w:color w:val="auto"/>
                <w:sz w:val="16"/>
                <w:szCs w:val="16"/>
              </w:rPr>
            </w:pPr>
          </w:p>
        </w:tc>
        <w:tc>
          <w:tcPr>
            <w:tcW w:w="851" w:type="dxa"/>
          </w:tcPr>
          <w:p w:rsidR="00015726" w:rsidRPr="00015726" w:rsidRDefault="00015726" w:rsidP="00015726">
            <w:pPr>
              <w:spacing w:line="180" w:lineRule="exact"/>
              <w:jc w:val="right"/>
              <w:rPr>
                <w:rFonts w:ascii="Arial" w:hAnsi="Arial" w:cs="Arial"/>
                <w:color w:val="auto"/>
                <w:sz w:val="16"/>
                <w:szCs w:val="16"/>
              </w:rPr>
            </w:pPr>
          </w:p>
        </w:tc>
        <w:tc>
          <w:tcPr>
            <w:tcW w:w="742" w:type="dxa"/>
          </w:tcPr>
          <w:p w:rsidR="00015726" w:rsidRPr="00015726" w:rsidRDefault="00015726" w:rsidP="00015726">
            <w:pPr>
              <w:spacing w:line="180" w:lineRule="exact"/>
              <w:jc w:val="right"/>
              <w:rPr>
                <w:rFonts w:ascii="Arial" w:hAnsi="Arial" w:cs="Arial"/>
                <w:color w:val="auto"/>
                <w:sz w:val="16"/>
                <w:szCs w:val="16"/>
              </w:rPr>
            </w:pPr>
          </w:p>
        </w:tc>
      </w:tr>
    </w:tbl>
    <w:p w:rsidR="00D438C5" w:rsidRDefault="00D438C5" w:rsidP="004121B8">
      <w:pPr>
        <w:spacing w:line="240" w:lineRule="exact"/>
        <w:ind w:firstLine="142"/>
        <w:rPr>
          <w:rFonts w:ascii="Arial" w:hAnsi="Arial" w:cs="Arial"/>
          <w:sz w:val="18"/>
          <w:szCs w:val="18"/>
        </w:rPr>
      </w:pPr>
    </w:p>
    <w:p w:rsidR="00D438C5" w:rsidRDefault="00D438C5" w:rsidP="004121B8">
      <w:pPr>
        <w:spacing w:line="240" w:lineRule="exact"/>
        <w:ind w:firstLine="142"/>
        <w:rPr>
          <w:rFonts w:ascii="Arial" w:hAnsi="Arial" w:cs="Arial"/>
          <w:sz w:val="18"/>
          <w:szCs w:val="18"/>
        </w:rPr>
      </w:pPr>
    </w:p>
    <w:p w:rsidR="00EE2E45" w:rsidRPr="00EE2E45" w:rsidRDefault="00EE2E45" w:rsidP="00EE2E45">
      <w:pPr>
        <w:spacing w:line="180" w:lineRule="exact"/>
        <w:ind w:firstLine="142"/>
        <w:jc w:val="right"/>
        <w:rPr>
          <w:rFonts w:ascii="Arial" w:hAnsi="Arial" w:cs="Arial"/>
          <w:sz w:val="18"/>
          <w:szCs w:val="18"/>
        </w:rPr>
      </w:pPr>
      <w:r w:rsidRPr="00EE2E45">
        <w:rPr>
          <w:rFonts w:ascii="Arial" w:hAnsi="Arial" w:cs="Arial"/>
          <w:sz w:val="18"/>
          <w:szCs w:val="18"/>
        </w:rPr>
        <w:t>Приложение 5</w:t>
      </w:r>
    </w:p>
    <w:p w:rsidR="00EE2E45" w:rsidRPr="00EE2E45" w:rsidRDefault="00EE2E45" w:rsidP="00EE2E45">
      <w:pPr>
        <w:spacing w:line="180" w:lineRule="exact"/>
        <w:ind w:firstLine="142"/>
        <w:jc w:val="right"/>
        <w:rPr>
          <w:rFonts w:ascii="Arial" w:hAnsi="Arial" w:cs="Arial"/>
          <w:sz w:val="18"/>
          <w:szCs w:val="18"/>
        </w:rPr>
      </w:pPr>
      <w:r w:rsidRPr="00EE2E45">
        <w:rPr>
          <w:rFonts w:ascii="Arial" w:hAnsi="Arial" w:cs="Arial"/>
          <w:sz w:val="18"/>
          <w:szCs w:val="18"/>
        </w:rPr>
        <w:t>к муниципальной программе Благодарненского</w:t>
      </w:r>
    </w:p>
    <w:p w:rsidR="00EE2E45" w:rsidRPr="00EE2E45" w:rsidRDefault="00EE2E45" w:rsidP="00EE2E45">
      <w:pPr>
        <w:spacing w:line="180" w:lineRule="exact"/>
        <w:ind w:firstLine="142"/>
        <w:jc w:val="right"/>
        <w:rPr>
          <w:rFonts w:ascii="Arial" w:hAnsi="Arial" w:cs="Arial"/>
          <w:sz w:val="18"/>
          <w:szCs w:val="18"/>
        </w:rPr>
      </w:pPr>
      <w:r w:rsidRPr="00EE2E45">
        <w:rPr>
          <w:rFonts w:ascii="Arial" w:hAnsi="Arial" w:cs="Arial"/>
          <w:sz w:val="18"/>
          <w:szCs w:val="18"/>
        </w:rPr>
        <w:t>городского округа  Ставропольского края</w:t>
      </w:r>
    </w:p>
    <w:p w:rsidR="00EE2E45" w:rsidRPr="00EE2E45" w:rsidRDefault="00EE2E45" w:rsidP="00EE2E45">
      <w:pPr>
        <w:spacing w:line="180" w:lineRule="exact"/>
        <w:ind w:firstLine="142"/>
        <w:jc w:val="right"/>
        <w:rPr>
          <w:rFonts w:ascii="Arial" w:hAnsi="Arial" w:cs="Arial"/>
          <w:sz w:val="18"/>
          <w:szCs w:val="18"/>
        </w:rPr>
      </w:pPr>
      <w:r w:rsidRPr="00EE2E45">
        <w:rPr>
          <w:rFonts w:ascii="Arial" w:hAnsi="Arial" w:cs="Arial"/>
          <w:sz w:val="18"/>
          <w:szCs w:val="18"/>
        </w:rPr>
        <w:t>«Развитие сельского хозяйства»</w:t>
      </w:r>
    </w:p>
    <w:p w:rsidR="00EE2E45" w:rsidRPr="00EE2E45" w:rsidRDefault="00EE2E45" w:rsidP="00EE2E45">
      <w:pPr>
        <w:spacing w:line="180" w:lineRule="exact"/>
        <w:ind w:firstLine="142"/>
        <w:rPr>
          <w:rFonts w:ascii="Arial" w:hAnsi="Arial" w:cs="Arial"/>
          <w:sz w:val="18"/>
          <w:szCs w:val="18"/>
        </w:rPr>
      </w:pPr>
    </w:p>
    <w:p w:rsidR="00EE2E45" w:rsidRPr="00EE2E45" w:rsidRDefault="00EE2E45" w:rsidP="00EE2E45">
      <w:pPr>
        <w:spacing w:line="180" w:lineRule="exact"/>
        <w:ind w:firstLine="142"/>
        <w:jc w:val="center"/>
        <w:rPr>
          <w:rFonts w:ascii="Arial" w:hAnsi="Arial" w:cs="Arial"/>
          <w:sz w:val="18"/>
          <w:szCs w:val="18"/>
        </w:rPr>
      </w:pPr>
      <w:r w:rsidRPr="00EE2E45">
        <w:rPr>
          <w:rFonts w:ascii="Arial" w:hAnsi="Arial" w:cs="Arial"/>
          <w:sz w:val="18"/>
          <w:szCs w:val="18"/>
        </w:rPr>
        <w:t>ПЕРЕЧЕНЬ</w:t>
      </w:r>
    </w:p>
    <w:p w:rsidR="00EE2E45" w:rsidRPr="00EE2E45" w:rsidRDefault="00EE2E45" w:rsidP="00EE2E45">
      <w:pPr>
        <w:spacing w:line="180" w:lineRule="exact"/>
        <w:ind w:firstLine="142"/>
        <w:jc w:val="center"/>
        <w:rPr>
          <w:rFonts w:ascii="Arial" w:hAnsi="Arial" w:cs="Arial"/>
          <w:sz w:val="18"/>
          <w:szCs w:val="18"/>
        </w:rPr>
      </w:pPr>
      <w:r w:rsidRPr="00EE2E45">
        <w:rPr>
          <w:rFonts w:ascii="Arial" w:hAnsi="Arial" w:cs="Arial"/>
          <w:sz w:val="18"/>
          <w:szCs w:val="18"/>
        </w:rPr>
        <w:t>основных мероприятий Подпрограмм муниципальной программы Благодарненского  городского округа</w:t>
      </w:r>
    </w:p>
    <w:p w:rsidR="00D438C5" w:rsidRDefault="00EE2E45" w:rsidP="00EE2E45">
      <w:pPr>
        <w:spacing w:line="180" w:lineRule="exact"/>
        <w:ind w:firstLine="142"/>
        <w:jc w:val="center"/>
        <w:rPr>
          <w:rFonts w:ascii="Arial" w:hAnsi="Arial" w:cs="Arial"/>
          <w:sz w:val="18"/>
          <w:szCs w:val="18"/>
        </w:rPr>
      </w:pPr>
      <w:r w:rsidRPr="00EE2E45">
        <w:rPr>
          <w:rFonts w:ascii="Arial" w:hAnsi="Arial" w:cs="Arial"/>
          <w:sz w:val="18"/>
          <w:szCs w:val="18"/>
        </w:rPr>
        <w:t>Ставропольского края «Развитие сельского хозяйства»</w:t>
      </w:r>
    </w:p>
    <w:tbl>
      <w:tblPr>
        <w:tblStyle w:val="200"/>
        <w:tblW w:w="10314" w:type="dxa"/>
        <w:tblLayout w:type="fixed"/>
        <w:tblLook w:val="04A0" w:firstRow="1" w:lastRow="0" w:firstColumn="1" w:lastColumn="0" w:noHBand="0" w:noVBand="1"/>
      </w:tblPr>
      <w:tblGrid>
        <w:gridCol w:w="534"/>
        <w:gridCol w:w="2127"/>
        <w:gridCol w:w="2126"/>
        <w:gridCol w:w="1559"/>
        <w:gridCol w:w="1133"/>
        <w:gridCol w:w="993"/>
        <w:gridCol w:w="1842"/>
      </w:tblGrid>
      <w:tr w:rsidR="00EE2E45" w:rsidRPr="00EE2E45" w:rsidTr="00FD0C31">
        <w:tc>
          <w:tcPr>
            <w:tcW w:w="534" w:type="dxa"/>
            <w:vMerge w:val="restart"/>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w:t>
            </w:r>
            <w:r w:rsidRPr="00EE2E45">
              <w:rPr>
                <w:rFonts w:ascii="Arial" w:hAnsi="Arial" w:cs="Arial"/>
                <w:sz w:val="16"/>
                <w:szCs w:val="16"/>
              </w:rPr>
              <w:br/>
              <w:t>п/п</w:t>
            </w:r>
          </w:p>
        </w:tc>
        <w:tc>
          <w:tcPr>
            <w:tcW w:w="2127" w:type="dxa"/>
            <w:vMerge w:val="restart"/>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 xml:space="preserve">Наименование </w:t>
            </w:r>
          </w:p>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подпрограммы</w:t>
            </w:r>
          </w:p>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Программы, основного</w:t>
            </w:r>
          </w:p>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мероприятия подпрограммы</w:t>
            </w:r>
          </w:p>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Программы</w:t>
            </w:r>
          </w:p>
        </w:tc>
        <w:tc>
          <w:tcPr>
            <w:tcW w:w="2126" w:type="dxa"/>
            <w:vMerge w:val="restart"/>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тип основного мероприятия</w:t>
            </w:r>
          </w:p>
        </w:tc>
        <w:tc>
          <w:tcPr>
            <w:tcW w:w="1559" w:type="dxa"/>
            <w:vMerge w:val="restart"/>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ответственный исполнитель</w:t>
            </w:r>
          </w:p>
          <w:p w:rsidR="00EE2E45" w:rsidRPr="00EE2E45" w:rsidRDefault="00EE2E45" w:rsidP="00FD0C31">
            <w:pPr>
              <w:widowControl w:val="0"/>
              <w:autoSpaceDE w:val="0"/>
              <w:autoSpaceDN w:val="0"/>
              <w:adjustRightInd w:val="0"/>
              <w:spacing w:line="180" w:lineRule="exact"/>
              <w:ind w:right="-137"/>
              <w:jc w:val="center"/>
              <w:rPr>
                <w:rFonts w:ascii="Arial" w:hAnsi="Arial" w:cs="Arial"/>
                <w:sz w:val="16"/>
                <w:szCs w:val="16"/>
              </w:rPr>
            </w:pPr>
            <w:r w:rsidRPr="00EE2E45">
              <w:rPr>
                <w:rFonts w:ascii="Arial" w:hAnsi="Arial" w:cs="Arial"/>
                <w:sz w:val="16"/>
                <w:szCs w:val="16"/>
              </w:rPr>
              <w:t>(соисполнитель, участник) подпрограммы Программы,осно</w:t>
            </w:r>
          </w:p>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вного мероприя</w:t>
            </w:r>
          </w:p>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тия подпрограм</w:t>
            </w:r>
          </w:p>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мы Программы</w:t>
            </w:r>
          </w:p>
        </w:tc>
        <w:tc>
          <w:tcPr>
            <w:tcW w:w="2126" w:type="dxa"/>
            <w:gridSpan w:val="2"/>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срок</w:t>
            </w:r>
          </w:p>
        </w:tc>
        <w:tc>
          <w:tcPr>
            <w:tcW w:w="1842" w:type="dxa"/>
            <w:vMerge w:val="restart"/>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связь с индикаторами достижения целей Программы и показателями решения задач подпрограммы Программы</w:t>
            </w:r>
          </w:p>
        </w:tc>
      </w:tr>
      <w:tr w:rsidR="00EE2E45" w:rsidRPr="00EE2E45" w:rsidTr="00FD0C31">
        <w:tc>
          <w:tcPr>
            <w:tcW w:w="534" w:type="dxa"/>
            <w:vMerge/>
          </w:tcPr>
          <w:p w:rsidR="00EE2E45" w:rsidRPr="00EE2E45" w:rsidRDefault="00EE2E45" w:rsidP="00FD0C31">
            <w:pPr>
              <w:widowControl w:val="0"/>
              <w:autoSpaceDE w:val="0"/>
              <w:autoSpaceDN w:val="0"/>
              <w:adjustRightInd w:val="0"/>
              <w:spacing w:line="180" w:lineRule="exact"/>
              <w:jc w:val="center"/>
              <w:outlineLvl w:val="2"/>
              <w:rPr>
                <w:rFonts w:ascii="Arial" w:hAnsi="Arial" w:cs="Arial"/>
                <w:sz w:val="16"/>
                <w:szCs w:val="16"/>
              </w:rPr>
            </w:pPr>
          </w:p>
        </w:tc>
        <w:tc>
          <w:tcPr>
            <w:tcW w:w="2127" w:type="dxa"/>
            <w:vMerge/>
          </w:tcPr>
          <w:p w:rsidR="00EE2E45" w:rsidRPr="00EE2E45" w:rsidRDefault="00EE2E45" w:rsidP="00FD0C31">
            <w:pPr>
              <w:widowControl w:val="0"/>
              <w:spacing w:line="180" w:lineRule="exact"/>
              <w:jc w:val="center"/>
              <w:rPr>
                <w:rFonts w:ascii="Arial" w:hAnsi="Arial" w:cs="Arial"/>
                <w:sz w:val="16"/>
                <w:szCs w:val="16"/>
              </w:rPr>
            </w:pPr>
          </w:p>
        </w:tc>
        <w:tc>
          <w:tcPr>
            <w:tcW w:w="2126" w:type="dxa"/>
            <w:vMerge/>
          </w:tcPr>
          <w:p w:rsidR="00EE2E45" w:rsidRPr="00EE2E45" w:rsidRDefault="00EE2E45" w:rsidP="00FD0C31">
            <w:pPr>
              <w:widowControl w:val="0"/>
              <w:autoSpaceDE w:val="0"/>
              <w:autoSpaceDN w:val="0"/>
              <w:adjustRightInd w:val="0"/>
              <w:spacing w:line="180" w:lineRule="exact"/>
              <w:jc w:val="center"/>
              <w:outlineLvl w:val="2"/>
              <w:rPr>
                <w:rFonts w:ascii="Arial" w:hAnsi="Arial" w:cs="Arial"/>
                <w:sz w:val="16"/>
                <w:szCs w:val="16"/>
              </w:rPr>
            </w:pPr>
          </w:p>
        </w:tc>
        <w:tc>
          <w:tcPr>
            <w:tcW w:w="1559" w:type="dxa"/>
            <w:vMerge/>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p>
        </w:tc>
        <w:tc>
          <w:tcPr>
            <w:tcW w:w="113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начала реализации</w:t>
            </w:r>
          </w:p>
        </w:tc>
        <w:tc>
          <w:tcPr>
            <w:tcW w:w="99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окончания реализации</w:t>
            </w:r>
          </w:p>
        </w:tc>
        <w:tc>
          <w:tcPr>
            <w:tcW w:w="1842" w:type="dxa"/>
            <w:vMerge/>
          </w:tcPr>
          <w:p w:rsidR="00EE2E45" w:rsidRPr="00EE2E45" w:rsidRDefault="00EE2E45" w:rsidP="00FD0C31">
            <w:pPr>
              <w:widowControl w:val="0"/>
              <w:autoSpaceDE w:val="0"/>
              <w:autoSpaceDN w:val="0"/>
              <w:adjustRightInd w:val="0"/>
              <w:spacing w:line="180" w:lineRule="exact"/>
              <w:jc w:val="center"/>
              <w:outlineLvl w:val="2"/>
              <w:rPr>
                <w:rFonts w:ascii="Arial" w:hAnsi="Arial" w:cs="Arial"/>
                <w:sz w:val="16"/>
                <w:szCs w:val="16"/>
              </w:rPr>
            </w:pPr>
          </w:p>
        </w:tc>
      </w:tr>
      <w:tr w:rsidR="00EE2E45" w:rsidRPr="00EE2E45" w:rsidTr="00FD0C31">
        <w:tc>
          <w:tcPr>
            <w:tcW w:w="534" w:type="dxa"/>
          </w:tcPr>
          <w:p w:rsidR="00EE2E45" w:rsidRPr="00EE2E45" w:rsidRDefault="00EE2E45" w:rsidP="00FD0C31">
            <w:pPr>
              <w:widowControl w:val="0"/>
              <w:autoSpaceDE w:val="0"/>
              <w:autoSpaceDN w:val="0"/>
              <w:adjustRightInd w:val="0"/>
              <w:spacing w:line="180" w:lineRule="exact"/>
              <w:jc w:val="center"/>
              <w:outlineLvl w:val="2"/>
              <w:rPr>
                <w:rFonts w:ascii="Arial" w:hAnsi="Arial" w:cs="Arial"/>
                <w:sz w:val="16"/>
                <w:szCs w:val="16"/>
              </w:rPr>
            </w:pPr>
          </w:p>
        </w:tc>
        <w:tc>
          <w:tcPr>
            <w:tcW w:w="9780" w:type="dxa"/>
            <w:gridSpan w:val="6"/>
          </w:tcPr>
          <w:p w:rsidR="00EE2E45" w:rsidRPr="00EE2E45" w:rsidRDefault="00EE2E45" w:rsidP="00FD0C31">
            <w:pPr>
              <w:widowControl w:val="0"/>
              <w:autoSpaceDE w:val="0"/>
              <w:autoSpaceDN w:val="0"/>
              <w:adjustRightInd w:val="0"/>
              <w:spacing w:line="180" w:lineRule="exact"/>
              <w:jc w:val="both"/>
              <w:outlineLvl w:val="2"/>
              <w:rPr>
                <w:rFonts w:ascii="Arial" w:hAnsi="Arial" w:cs="Arial"/>
                <w:sz w:val="16"/>
                <w:szCs w:val="16"/>
              </w:rPr>
            </w:pPr>
            <w:r w:rsidRPr="00EE2E45">
              <w:rPr>
                <w:rFonts w:ascii="Arial" w:hAnsi="Arial" w:cs="Arial"/>
                <w:color w:val="auto"/>
                <w:sz w:val="16"/>
                <w:szCs w:val="16"/>
              </w:rPr>
              <w:t>Цель «Производство продукции растениеводства за счет гарантированного обеспечения урожайности сельскохозяйственных культур»</w:t>
            </w:r>
          </w:p>
        </w:tc>
      </w:tr>
      <w:tr w:rsidR="00EE2E45" w:rsidRPr="00EE2E45" w:rsidTr="00FD0C31">
        <w:tc>
          <w:tcPr>
            <w:tcW w:w="534"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p>
        </w:tc>
        <w:tc>
          <w:tcPr>
            <w:tcW w:w="2127" w:type="dxa"/>
          </w:tcPr>
          <w:p w:rsidR="00EE2E45" w:rsidRPr="00EE2E45" w:rsidRDefault="00EE2E45" w:rsidP="00FD0C31">
            <w:pPr>
              <w:widowControl w:val="0"/>
              <w:spacing w:line="180" w:lineRule="exact"/>
              <w:rPr>
                <w:rFonts w:ascii="Arial" w:hAnsi="Arial" w:cs="Arial"/>
                <w:color w:val="auto"/>
                <w:sz w:val="16"/>
                <w:szCs w:val="16"/>
              </w:rPr>
            </w:pPr>
            <w:r w:rsidRPr="00EE2E45">
              <w:rPr>
                <w:rFonts w:ascii="Arial" w:hAnsi="Arial" w:cs="Arial"/>
                <w:sz w:val="16"/>
                <w:szCs w:val="16"/>
              </w:rPr>
              <w:t xml:space="preserve">Подпрограмма </w:t>
            </w:r>
            <w:r w:rsidRPr="00EE2E45">
              <w:rPr>
                <w:rFonts w:ascii="Arial" w:hAnsi="Arial" w:cs="Arial"/>
                <w:color w:val="auto"/>
                <w:sz w:val="16"/>
                <w:szCs w:val="16"/>
              </w:rPr>
              <w:t>«Развитие растениеводства»</w:t>
            </w:r>
          </w:p>
        </w:tc>
        <w:tc>
          <w:tcPr>
            <w:tcW w:w="2126" w:type="dxa"/>
          </w:tcPr>
          <w:p w:rsidR="00EE2E45" w:rsidRPr="00EE2E45" w:rsidRDefault="00EE2E45" w:rsidP="00FD0C31">
            <w:pPr>
              <w:widowControl w:val="0"/>
              <w:spacing w:line="180" w:lineRule="exact"/>
              <w:jc w:val="center"/>
              <w:rPr>
                <w:rFonts w:ascii="Arial" w:hAnsi="Arial" w:cs="Arial"/>
                <w:color w:val="auto"/>
                <w:sz w:val="16"/>
                <w:szCs w:val="16"/>
              </w:rPr>
            </w:pPr>
            <w:r w:rsidRPr="00EE2E45">
              <w:rPr>
                <w:rFonts w:ascii="Arial" w:hAnsi="Arial" w:cs="Arial"/>
                <w:color w:val="auto"/>
                <w:sz w:val="16"/>
                <w:szCs w:val="16"/>
              </w:rPr>
              <w:t>Х</w:t>
            </w:r>
          </w:p>
        </w:tc>
        <w:tc>
          <w:tcPr>
            <w:tcW w:w="1559" w:type="dxa"/>
          </w:tcPr>
          <w:p w:rsidR="00EE2E45" w:rsidRPr="00EE2E45" w:rsidRDefault="00EE2E45" w:rsidP="00FD0C31">
            <w:pPr>
              <w:widowControl w:val="0"/>
              <w:autoSpaceDE w:val="0"/>
              <w:autoSpaceDN w:val="0"/>
              <w:adjustRightInd w:val="0"/>
              <w:spacing w:line="180" w:lineRule="exact"/>
              <w:jc w:val="center"/>
              <w:rPr>
                <w:rFonts w:ascii="Arial" w:hAnsi="Arial" w:cs="Arial"/>
                <w:color w:val="auto"/>
                <w:sz w:val="16"/>
                <w:szCs w:val="16"/>
              </w:rPr>
            </w:pPr>
            <w:r w:rsidRPr="00EE2E45">
              <w:rPr>
                <w:rFonts w:ascii="Arial" w:hAnsi="Arial" w:cs="Arial"/>
                <w:color w:val="auto"/>
                <w:sz w:val="16"/>
                <w:szCs w:val="16"/>
              </w:rPr>
              <w:t xml:space="preserve">УСХ и ООС </w:t>
            </w:r>
          </w:p>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color w:val="auto"/>
                <w:sz w:val="16"/>
                <w:szCs w:val="16"/>
              </w:rPr>
              <w:t>АБГО СК</w:t>
            </w:r>
          </w:p>
        </w:tc>
        <w:tc>
          <w:tcPr>
            <w:tcW w:w="113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2022</w:t>
            </w:r>
          </w:p>
        </w:tc>
        <w:tc>
          <w:tcPr>
            <w:tcW w:w="99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2024</w:t>
            </w:r>
          </w:p>
        </w:tc>
        <w:tc>
          <w:tcPr>
            <w:tcW w:w="1842" w:type="dxa"/>
          </w:tcPr>
          <w:p w:rsidR="00EE2E45" w:rsidRPr="00EE2E45" w:rsidRDefault="00EE2E45" w:rsidP="00FD0C31">
            <w:pPr>
              <w:widowControl w:val="0"/>
              <w:spacing w:line="180" w:lineRule="exact"/>
              <w:jc w:val="center"/>
              <w:rPr>
                <w:rFonts w:ascii="Arial" w:hAnsi="Arial" w:cs="Arial"/>
                <w:sz w:val="16"/>
                <w:szCs w:val="16"/>
              </w:rPr>
            </w:pPr>
            <w:r w:rsidRPr="00EE2E45">
              <w:rPr>
                <w:rFonts w:ascii="Arial" w:hAnsi="Arial" w:cs="Arial"/>
                <w:sz w:val="16"/>
                <w:szCs w:val="16"/>
              </w:rPr>
              <w:t>пункты 1,2,3 приложения 4 к Программе</w:t>
            </w:r>
          </w:p>
        </w:tc>
      </w:tr>
      <w:tr w:rsidR="00EE2E45" w:rsidRPr="00EE2E45" w:rsidTr="00FD0C31">
        <w:tc>
          <w:tcPr>
            <w:tcW w:w="534" w:type="dxa"/>
          </w:tcPr>
          <w:p w:rsidR="00EE2E45" w:rsidRPr="00EE2E45" w:rsidRDefault="00EE2E45" w:rsidP="00FD0C31">
            <w:pPr>
              <w:widowControl w:val="0"/>
              <w:autoSpaceDE w:val="0"/>
              <w:autoSpaceDN w:val="0"/>
              <w:adjustRightInd w:val="0"/>
              <w:spacing w:line="180" w:lineRule="exact"/>
              <w:jc w:val="center"/>
              <w:outlineLvl w:val="2"/>
              <w:rPr>
                <w:rFonts w:ascii="Arial" w:hAnsi="Arial" w:cs="Arial"/>
                <w:sz w:val="16"/>
                <w:szCs w:val="16"/>
              </w:rPr>
            </w:pPr>
          </w:p>
        </w:tc>
        <w:tc>
          <w:tcPr>
            <w:tcW w:w="9780" w:type="dxa"/>
            <w:gridSpan w:val="6"/>
          </w:tcPr>
          <w:p w:rsidR="00EE2E45" w:rsidRPr="00EE2E45" w:rsidRDefault="00EE2E45" w:rsidP="00FD0C31">
            <w:pPr>
              <w:widowControl w:val="0"/>
              <w:autoSpaceDE w:val="0"/>
              <w:autoSpaceDN w:val="0"/>
              <w:adjustRightInd w:val="0"/>
              <w:spacing w:line="180" w:lineRule="exact"/>
              <w:jc w:val="both"/>
              <w:rPr>
                <w:rFonts w:ascii="Arial" w:hAnsi="Arial" w:cs="Arial"/>
                <w:color w:val="auto"/>
                <w:sz w:val="16"/>
                <w:szCs w:val="16"/>
              </w:rPr>
            </w:pPr>
            <w:r w:rsidRPr="00EE2E45">
              <w:rPr>
                <w:rFonts w:ascii="Arial" w:hAnsi="Arial" w:cs="Arial"/>
                <w:color w:val="auto"/>
                <w:sz w:val="16"/>
                <w:szCs w:val="16"/>
              </w:rPr>
              <w:t xml:space="preserve">Задача Подпрограммы: </w:t>
            </w:r>
          </w:p>
          <w:p w:rsidR="00EE2E45" w:rsidRPr="00EE2E45" w:rsidRDefault="00EE2E45" w:rsidP="00FD0C31">
            <w:pPr>
              <w:widowControl w:val="0"/>
              <w:spacing w:line="180" w:lineRule="exact"/>
              <w:rPr>
                <w:rFonts w:ascii="Arial" w:hAnsi="Arial" w:cs="Arial"/>
                <w:sz w:val="16"/>
                <w:szCs w:val="16"/>
              </w:rPr>
            </w:pPr>
            <w:r w:rsidRPr="00EE2E45">
              <w:rPr>
                <w:rFonts w:ascii="Arial" w:hAnsi="Arial" w:cs="Arial"/>
                <w:color w:val="auto"/>
                <w:sz w:val="16"/>
                <w:szCs w:val="16"/>
              </w:rPr>
              <w:t>увеличение объемов производства основных видов продукции растениеводства</w:t>
            </w:r>
          </w:p>
        </w:tc>
      </w:tr>
      <w:tr w:rsidR="00EE2E45" w:rsidRPr="00EE2E45" w:rsidTr="00FD0C31">
        <w:tc>
          <w:tcPr>
            <w:tcW w:w="534" w:type="dxa"/>
          </w:tcPr>
          <w:p w:rsidR="00EE2E45" w:rsidRPr="00EE2E45" w:rsidRDefault="00EE2E45" w:rsidP="00FD0C31">
            <w:pPr>
              <w:widowControl w:val="0"/>
              <w:autoSpaceDE w:val="0"/>
              <w:autoSpaceDN w:val="0"/>
              <w:adjustRightInd w:val="0"/>
              <w:spacing w:line="180" w:lineRule="exact"/>
              <w:jc w:val="center"/>
              <w:rPr>
                <w:rFonts w:ascii="Arial" w:hAnsi="Arial" w:cs="Arial"/>
                <w:color w:val="auto"/>
                <w:sz w:val="16"/>
                <w:szCs w:val="16"/>
              </w:rPr>
            </w:pPr>
            <w:r w:rsidRPr="00EE2E45">
              <w:rPr>
                <w:rFonts w:ascii="Arial" w:hAnsi="Arial" w:cs="Arial"/>
                <w:color w:val="auto"/>
                <w:sz w:val="16"/>
                <w:szCs w:val="16"/>
              </w:rPr>
              <w:t>1.</w:t>
            </w:r>
          </w:p>
        </w:tc>
        <w:tc>
          <w:tcPr>
            <w:tcW w:w="2127" w:type="dxa"/>
          </w:tcPr>
          <w:p w:rsidR="00EE2E45" w:rsidRPr="00EE2E45" w:rsidRDefault="00EE2E45" w:rsidP="00FD0C31">
            <w:pPr>
              <w:widowControl w:val="0"/>
              <w:spacing w:line="180" w:lineRule="exact"/>
              <w:rPr>
                <w:rFonts w:ascii="Arial" w:hAnsi="Arial" w:cs="Arial"/>
                <w:color w:val="auto"/>
                <w:sz w:val="16"/>
                <w:szCs w:val="16"/>
              </w:rPr>
            </w:pPr>
            <w:r w:rsidRPr="00EE2E45">
              <w:rPr>
                <w:rFonts w:ascii="Arial" w:hAnsi="Arial" w:cs="Arial"/>
                <w:color w:val="auto"/>
                <w:sz w:val="16"/>
                <w:szCs w:val="16"/>
              </w:rPr>
              <w:t>Развитие зернопроизводства и овощеводства</w:t>
            </w:r>
          </w:p>
        </w:tc>
        <w:tc>
          <w:tcPr>
            <w:tcW w:w="2126" w:type="dxa"/>
          </w:tcPr>
          <w:p w:rsidR="00EE2E45" w:rsidRPr="00EE2E45" w:rsidRDefault="00EE2E45" w:rsidP="00FD0C31">
            <w:pPr>
              <w:widowControl w:val="0"/>
              <w:spacing w:line="180" w:lineRule="exact"/>
              <w:jc w:val="center"/>
              <w:rPr>
                <w:rFonts w:ascii="Arial" w:hAnsi="Arial" w:cs="Arial"/>
                <w:sz w:val="16"/>
                <w:szCs w:val="16"/>
              </w:rPr>
            </w:pPr>
            <w:r w:rsidRPr="00EE2E45">
              <w:rPr>
                <w:rFonts w:ascii="Arial" w:hAnsi="Arial" w:cs="Arial"/>
                <w:sz w:val="16"/>
                <w:szCs w:val="16"/>
              </w:rPr>
              <w:t xml:space="preserve">проведение мероприятий иными организациями </w:t>
            </w:r>
          </w:p>
        </w:tc>
        <w:tc>
          <w:tcPr>
            <w:tcW w:w="1559" w:type="dxa"/>
          </w:tcPr>
          <w:p w:rsidR="00EE2E45" w:rsidRPr="00EE2E45" w:rsidRDefault="00EE2E45" w:rsidP="00FD0C31">
            <w:pPr>
              <w:widowControl w:val="0"/>
              <w:autoSpaceDE w:val="0"/>
              <w:autoSpaceDN w:val="0"/>
              <w:adjustRightInd w:val="0"/>
              <w:spacing w:line="180" w:lineRule="exact"/>
              <w:jc w:val="center"/>
              <w:rPr>
                <w:rFonts w:ascii="Arial" w:hAnsi="Arial" w:cs="Arial"/>
                <w:color w:val="auto"/>
                <w:sz w:val="16"/>
                <w:szCs w:val="16"/>
              </w:rPr>
            </w:pPr>
            <w:r w:rsidRPr="00EE2E45">
              <w:rPr>
                <w:rFonts w:ascii="Arial" w:hAnsi="Arial" w:cs="Arial"/>
                <w:color w:val="auto"/>
                <w:sz w:val="16"/>
                <w:szCs w:val="16"/>
              </w:rPr>
              <w:t xml:space="preserve">УСХ и ООС </w:t>
            </w:r>
          </w:p>
          <w:p w:rsidR="00EE2E45" w:rsidRPr="00EE2E45" w:rsidRDefault="00EE2E45" w:rsidP="00FD0C31">
            <w:pPr>
              <w:spacing w:line="180" w:lineRule="exact"/>
              <w:jc w:val="center"/>
              <w:rPr>
                <w:rFonts w:ascii="Arial" w:hAnsi="Arial" w:cs="Arial"/>
                <w:color w:val="auto"/>
                <w:sz w:val="16"/>
                <w:szCs w:val="16"/>
              </w:rPr>
            </w:pPr>
            <w:r w:rsidRPr="00EE2E45">
              <w:rPr>
                <w:rFonts w:ascii="Arial" w:hAnsi="Arial" w:cs="Arial"/>
                <w:color w:val="auto"/>
                <w:sz w:val="16"/>
                <w:szCs w:val="16"/>
              </w:rPr>
              <w:t>АБГО СК</w:t>
            </w:r>
          </w:p>
        </w:tc>
        <w:tc>
          <w:tcPr>
            <w:tcW w:w="113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2022</w:t>
            </w:r>
          </w:p>
        </w:tc>
        <w:tc>
          <w:tcPr>
            <w:tcW w:w="99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2024</w:t>
            </w:r>
          </w:p>
        </w:tc>
        <w:tc>
          <w:tcPr>
            <w:tcW w:w="1842"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пункты 4,5,6,7 приложения 4 к Программе</w:t>
            </w:r>
          </w:p>
        </w:tc>
      </w:tr>
      <w:tr w:rsidR="00EE2E45" w:rsidRPr="00EE2E45" w:rsidTr="00FD0C31">
        <w:tc>
          <w:tcPr>
            <w:tcW w:w="534" w:type="dxa"/>
          </w:tcPr>
          <w:p w:rsidR="00EE2E45" w:rsidRPr="00EE2E45" w:rsidRDefault="00EE2E45" w:rsidP="00FD0C31">
            <w:pPr>
              <w:widowControl w:val="0"/>
              <w:autoSpaceDE w:val="0"/>
              <w:autoSpaceDN w:val="0"/>
              <w:adjustRightInd w:val="0"/>
              <w:spacing w:line="180" w:lineRule="exact"/>
              <w:jc w:val="center"/>
              <w:rPr>
                <w:rFonts w:ascii="Arial" w:hAnsi="Arial" w:cs="Arial"/>
                <w:color w:val="auto"/>
                <w:sz w:val="16"/>
                <w:szCs w:val="16"/>
              </w:rPr>
            </w:pPr>
          </w:p>
        </w:tc>
        <w:tc>
          <w:tcPr>
            <w:tcW w:w="9780" w:type="dxa"/>
            <w:gridSpan w:val="6"/>
          </w:tcPr>
          <w:p w:rsidR="00EE2E45" w:rsidRPr="00EE2E45" w:rsidRDefault="00EE2E45" w:rsidP="00FD0C31">
            <w:pPr>
              <w:widowControl w:val="0"/>
              <w:autoSpaceDE w:val="0"/>
              <w:autoSpaceDN w:val="0"/>
              <w:adjustRightInd w:val="0"/>
              <w:spacing w:line="180" w:lineRule="exact"/>
              <w:jc w:val="both"/>
              <w:rPr>
                <w:rFonts w:ascii="Arial" w:hAnsi="Arial" w:cs="Arial"/>
                <w:color w:val="auto"/>
                <w:sz w:val="16"/>
                <w:szCs w:val="16"/>
              </w:rPr>
            </w:pPr>
            <w:r w:rsidRPr="00EE2E45">
              <w:rPr>
                <w:rFonts w:ascii="Arial" w:hAnsi="Arial" w:cs="Arial"/>
                <w:color w:val="auto"/>
                <w:sz w:val="16"/>
                <w:szCs w:val="16"/>
              </w:rPr>
              <w:t xml:space="preserve">Задача Подпрограммы: </w:t>
            </w:r>
          </w:p>
          <w:p w:rsidR="00EE2E45" w:rsidRPr="00EE2E45" w:rsidRDefault="00EE2E45" w:rsidP="00FD0C31">
            <w:pPr>
              <w:widowControl w:val="0"/>
              <w:autoSpaceDE w:val="0"/>
              <w:autoSpaceDN w:val="0"/>
              <w:adjustRightInd w:val="0"/>
              <w:spacing w:line="180" w:lineRule="exact"/>
              <w:rPr>
                <w:rFonts w:ascii="Arial" w:hAnsi="Arial" w:cs="Arial"/>
                <w:sz w:val="16"/>
                <w:szCs w:val="16"/>
              </w:rPr>
            </w:pPr>
            <w:r w:rsidRPr="00EE2E45">
              <w:rPr>
                <w:rFonts w:ascii="Arial" w:hAnsi="Arial" w:cs="Arial"/>
                <w:sz w:val="16"/>
                <w:szCs w:val="16"/>
              </w:rPr>
              <w:t>увеличение объемов производства продукции растениеводства, за исключением основных видов</w:t>
            </w:r>
          </w:p>
        </w:tc>
      </w:tr>
      <w:tr w:rsidR="00EE2E45" w:rsidRPr="00EE2E45" w:rsidTr="00FD0C31">
        <w:tc>
          <w:tcPr>
            <w:tcW w:w="534" w:type="dxa"/>
          </w:tcPr>
          <w:p w:rsidR="00EE2E45" w:rsidRPr="00EE2E45" w:rsidRDefault="00EE2E45" w:rsidP="00FD0C31">
            <w:pPr>
              <w:widowControl w:val="0"/>
              <w:autoSpaceDE w:val="0"/>
              <w:autoSpaceDN w:val="0"/>
              <w:adjustRightInd w:val="0"/>
              <w:spacing w:line="180" w:lineRule="exact"/>
              <w:jc w:val="center"/>
              <w:rPr>
                <w:rFonts w:ascii="Arial" w:hAnsi="Arial" w:cs="Arial"/>
                <w:color w:val="auto"/>
                <w:sz w:val="16"/>
                <w:szCs w:val="16"/>
              </w:rPr>
            </w:pPr>
            <w:r w:rsidRPr="00EE2E45">
              <w:rPr>
                <w:rFonts w:ascii="Arial" w:hAnsi="Arial" w:cs="Arial"/>
                <w:color w:val="auto"/>
                <w:sz w:val="16"/>
                <w:szCs w:val="16"/>
              </w:rPr>
              <w:t>2.</w:t>
            </w:r>
          </w:p>
        </w:tc>
        <w:tc>
          <w:tcPr>
            <w:tcW w:w="2127" w:type="dxa"/>
          </w:tcPr>
          <w:p w:rsidR="00EE2E45" w:rsidRPr="00EE2E45" w:rsidRDefault="00EE2E45" w:rsidP="00FD0C31">
            <w:pPr>
              <w:widowControl w:val="0"/>
              <w:spacing w:line="180" w:lineRule="exact"/>
              <w:rPr>
                <w:rFonts w:ascii="Arial" w:hAnsi="Arial" w:cs="Arial"/>
                <w:color w:val="auto"/>
                <w:sz w:val="16"/>
                <w:szCs w:val="16"/>
              </w:rPr>
            </w:pPr>
            <w:r w:rsidRPr="00EE2E45">
              <w:rPr>
                <w:rFonts w:ascii="Arial" w:hAnsi="Arial" w:cs="Arial"/>
                <w:color w:val="auto"/>
                <w:sz w:val="16"/>
                <w:szCs w:val="16"/>
              </w:rPr>
              <w:t>Развитие виноградарства</w:t>
            </w:r>
          </w:p>
        </w:tc>
        <w:tc>
          <w:tcPr>
            <w:tcW w:w="2126" w:type="dxa"/>
          </w:tcPr>
          <w:p w:rsidR="00EE2E45" w:rsidRPr="00EE2E45" w:rsidRDefault="00EE2E45" w:rsidP="00FD0C31">
            <w:pPr>
              <w:widowControl w:val="0"/>
              <w:spacing w:line="180" w:lineRule="exact"/>
              <w:jc w:val="center"/>
              <w:rPr>
                <w:rFonts w:ascii="Arial" w:hAnsi="Arial" w:cs="Arial"/>
                <w:sz w:val="16"/>
                <w:szCs w:val="16"/>
              </w:rPr>
            </w:pPr>
            <w:r w:rsidRPr="00EE2E45">
              <w:rPr>
                <w:rFonts w:ascii="Arial" w:hAnsi="Arial" w:cs="Arial"/>
                <w:sz w:val="16"/>
                <w:szCs w:val="16"/>
              </w:rPr>
              <w:t>проведение мероприятий иными организациями</w:t>
            </w:r>
          </w:p>
        </w:tc>
        <w:tc>
          <w:tcPr>
            <w:tcW w:w="1559" w:type="dxa"/>
          </w:tcPr>
          <w:p w:rsidR="00EE2E45" w:rsidRPr="00EE2E45" w:rsidRDefault="00EE2E45" w:rsidP="00FD0C31">
            <w:pPr>
              <w:widowControl w:val="0"/>
              <w:autoSpaceDE w:val="0"/>
              <w:autoSpaceDN w:val="0"/>
              <w:adjustRightInd w:val="0"/>
              <w:spacing w:line="180" w:lineRule="exact"/>
              <w:jc w:val="center"/>
              <w:rPr>
                <w:rFonts w:ascii="Arial" w:hAnsi="Arial" w:cs="Arial"/>
                <w:color w:val="auto"/>
                <w:sz w:val="16"/>
                <w:szCs w:val="16"/>
              </w:rPr>
            </w:pPr>
            <w:r w:rsidRPr="00EE2E45">
              <w:rPr>
                <w:rFonts w:ascii="Arial" w:hAnsi="Arial" w:cs="Arial"/>
                <w:color w:val="auto"/>
                <w:sz w:val="16"/>
                <w:szCs w:val="16"/>
              </w:rPr>
              <w:t xml:space="preserve">УСХ и ООС </w:t>
            </w:r>
          </w:p>
          <w:p w:rsidR="00EE2E45" w:rsidRPr="00EE2E45" w:rsidRDefault="00EE2E45" w:rsidP="00FD0C31">
            <w:pPr>
              <w:spacing w:line="180" w:lineRule="exact"/>
              <w:jc w:val="center"/>
              <w:rPr>
                <w:rFonts w:ascii="Arial" w:hAnsi="Arial" w:cs="Arial"/>
                <w:color w:val="auto"/>
                <w:sz w:val="16"/>
                <w:szCs w:val="16"/>
              </w:rPr>
            </w:pPr>
            <w:r w:rsidRPr="00EE2E45">
              <w:rPr>
                <w:rFonts w:ascii="Arial" w:hAnsi="Arial" w:cs="Arial"/>
                <w:color w:val="auto"/>
                <w:sz w:val="16"/>
                <w:szCs w:val="16"/>
              </w:rPr>
              <w:t>АБГО СК</w:t>
            </w:r>
          </w:p>
        </w:tc>
        <w:tc>
          <w:tcPr>
            <w:tcW w:w="113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2022</w:t>
            </w:r>
          </w:p>
        </w:tc>
        <w:tc>
          <w:tcPr>
            <w:tcW w:w="99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2024</w:t>
            </w:r>
          </w:p>
        </w:tc>
        <w:tc>
          <w:tcPr>
            <w:tcW w:w="1842"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пункты 8,9 приложения 4 к Программе</w:t>
            </w:r>
          </w:p>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p>
        </w:tc>
      </w:tr>
      <w:tr w:rsidR="00EE2E45" w:rsidRPr="00EE2E45" w:rsidTr="00FD0C31">
        <w:tc>
          <w:tcPr>
            <w:tcW w:w="534" w:type="dxa"/>
          </w:tcPr>
          <w:p w:rsidR="00EE2E45" w:rsidRPr="00EE2E45" w:rsidRDefault="00EE2E45" w:rsidP="00FD0C31">
            <w:pPr>
              <w:widowControl w:val="0"/>
              <w:autoSpaceDE w:val="0"/>
              <w:autoSpaceDN w:val="0"/>
              <w:adjustRightInd w:val="0"/>
              <w:spacing w:line="180" w:lineRule="exact"/>
              <w:jc w:val="center"/>
              <w:rPr>
                <w:rFonts w:ascii="Arial" w:hAnsi="Arial" w:cs="Arial"/>
                <w:color w:val="auto"/>
                <w:sz w:val="16"/>
                <w:szCs w:val="16"/>
              </w:rPr>
            </w:pPr>
          </w:p>
        </w:tc>
        <w:tc>
          <w:tcPr>
            <w:tcW w:w="9780" w:type="dxa"/>
            <w:gridSpan w:val="6"/>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color w:val="auto"/>
                <w:sz w:val="16"/>
                <w:szCs w:val="16"/>
              </w:rPr>
              <w:t>Цель «Устойчивое развитие отрасли сельского хозяйства, способствующее повышению конкурентоспособности сельскохозяйственной продукции»</w:t>
            </w:r>
          </w:p>
        </w:tc>
      </w:tr>
      <w:tr w:rsidR="00EE2E45" w:rsidRPr="00EE2E45" w:rsidTr="00FD0C31">
        <w:tc>
          <w:tcPr>
            <w:tcW w:w="534" w:type="dxa"/>
          </w:tcPr>
          <w:p w:rsidR="00EE2E45" w:rsidRPr="00EE2E45" w:rsidRDefault="00EE2E45" w:rsidP="00FD0C31">
            <w:pPr>
              <w:widowControl w:val="0"/>
              <w:autoSpaceDE w:val="0"/>
              <w:autoSpaceDN w:val="0"/>
              <w:adjustRightInd w:val="0"/>
              <w:spacing w:line="180" w:lineRule="exact"/>
              <w:jc w:val="center"/>
              <w:outlineLvl w:val="2"/>
              <w:rPr>
                <w:rFonts w:ascii="Arial" w:hAnsi="Arial" w:cs="Arial"/>
                <w:color w:val="auto"/>
                <w:sz w:val="16"/>
                <w:szCs w:val="16"/>
              </w:rPr>
            </w:pPr>
          </w:p>
        </w:tc>
        <w:tc>
          <w:tcPr>
            <w:tcW w:w="2127" w:type="dxa"/>
          </w:tcPr>
          <w:p w:rsidR="00EE2E45" w:rsidRPr="00EE2E45" w:rsidRDefault="00EE2E45" w:rsidP="00FD0C31">
            <w:pPr>
              <w:spacing w:line="180" w:lineRule="exact"/>
              <w:jc w:val="both"/>
              <w:rPr>
                <w:rFonts w:ascii="Arial" w:hAnsi="Arial" w:cs="Arial"/>
                <w:color w:val="auto"/>
                <w:sz w:val="16"/>
                <w:szCs w:val="16"/>
              </w:rPr>
            </w:pPr>
            <w:r w:rsidRPr="00EE2E45">
              <w:rPr>
                <w:rFonts w:ascii="Arial" w:hAnsi="Arial" w:cs="Arial"/>
                <w:color w:val="auto"/>
                <w:sz w:val="16"/>
                <w:szCs w:val="16"/>
              </w:rPr>
              <w:t>Подпрограмма «Развитие животноводства»</w:t>
            </w:r>
          </w:p>
        </w:tc>
        <w:tc>
          <w:tcPr>
            <w:tcW w:w="2126" w:type="dxa"/>
          </w:tcPr>
          <w:p w:rsidR="00EE2E45" w:rsidRPr="00EE2E45" w:rsidRDefault="00EE2E45" w:rsidP="00FD0C31">
            <w:pPr>
              <w:widowControl w:val="0"/>
              <w:autoSpaceDE w:val="0"/>
              <w:autoSpaceDN w:val="0"/>
              <w:adjustRightInd w:val="0"/>
              <w:spacing w:line="180" w:lineRule="exact"/>
              <w:jc w:val="center"/>
              <w:rPr>
                <w:rFonts w:ascii="Arial" w:hAnsi="Arial" w:cs="Arial"/>
                <w:color w:val="auto"/>
                <w:sz w:val="16"/>
                <w:szCs w:val="16"/>
              </w:rPr>
            </w:pPr>
            <w:r w:rsidRPr="00EE2E45">
              <w:rPr>
                <w:rFonts w:ascii="Arial" w:hAnsi="Arial" w:cs="Arial"/>
                <w:color w:val="auto"/>
                <w:sz w:val="16"/>
                <w:szCs w:val="16"/>
              </w:rPr>
              <w:t>Х</w:t>
            </w:r>
          </w:p>
        </w:tc>
        <w:tc>
          <w:tcPr>
            <w:tcW w:w="1559" w:type="dxa"/>
          </w:tcPr>
          <w:p w:rsidR="00EE2E45" w:rsidRPr="00EE2E45" w:rsidRDefault="00EE2E45" w:rsidP="00FD0C31">
            <w:pPr>
              <w:widowControl w:val="0"/>
              <w:autoSpaceDE w:val="0"/>
              <w:autoSpaceDN w:val="0"/>
              <w:adjustRightInd w:val="0"/>
              <w:spacing w:line="180" w:lineRule="exact"/>
              <w:jc w:val="center"/>
              <w:rPr>
                <w:rFonts w:ascii="Arial" w:hAnsi="Arial" w:cs="Arial"/>
                <w:color w:val="auto"/>
                <w:sz w:val="16"/>
                <w:szCs w:val="16"/>
              </w:rPr>
            </w:pPr>
            <w:r w:rsidRPr="00EE2E45">
              <w:rPr>
                <w:rFonts w:ascii="Arial" w:hAnsi="Arial" w:cs="Arial"/>
                <w:color w:val="auto"/>
                <w:sz w:val="16"/>
                <w:szCs w:val="16"/>
              </w:rPr>
              <w:t xml:space="preserve">УСХ и ООС </w:t>
            </w:r>
          </w:p>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color w:val="auto"/>
                <w:sz w:val="16"/>
                <w:szCs w:val="16"/>
              </w:rPr>
              <w:t>АБГО СК</w:t>
            </w:r>
          </w:p>
        </w:tc>
        <w:tc>
          <w:tcPr>
            <w:tcW w:w="113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2022</w:t>
            </w:r>
          </w:p>
        </w:tc>
        <w:tc>
          <w:tcPr>
            <w:tcW w:w="99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2024</w:t>
            </w:r>
          </w:p>
        </w:tc>
        <w:tc>
          <w:tcPr>
            <w:tcW w:w="1842" w:type="dxa"/>
          </w:tcPr>
          <w:p w:rsidR="00EE2E45" w:rsidRPr="00EE2E45" w:rsidRDefault="00EE2E45" w:rsidP="00FD0C31">
            <w:pPr>
              <w:widowControl w:val="0"/>
              <w:autoSpaceDE w:val="0"/>
              <w:autoSpaceDN w:val="0"/>
              <w:adjustRightInd w:val="0"/>
              <w:spacing w:line="180" w:lineRule="exact"/>
              <w:jc w:val="center"/>
              <w:outlineLvl w:val="2"/>
              <w:rPr>
                <w:rFonts w:ascii="Arial" w:hAnsi="Arial" w:cs="Arial"/>
                <w:sz w:val="16"/>
                <w:szCs w:val="16"/>
              </w:rPr>
            </w:pPr>
            <w:r w:rsidRPr="00EE2E45">
              <w:rPr>
                <w:rFonts w:ascii="Arial" w:hAnsi="Arial" w:cs="Arial"/>
                <w:sz w:val="16"/>
                <w:szCs w:val="16"/>
              </w:rPr>
              <w:t>пункты 10,11 приложения 4 к Программе</w:t>
            </w:r>
          </w:p>
        </w:tc>
      </w:tr>
      <w:tr w:rsidR="00EE2E45" w:rsidRPr="00EE2E45" w:rsidTr="00FD0C31">
        <w:tc>
          <w:tcPr>
            <w:tcW w:w="534" w:type="dxa"/>
          </w:tcPr>
          <w:p w:rsidR="00EE2E45" w:rsidRPr="00EE2E45" w:rsidRDefault="00EE2E45" w:rsidP="00FD0C31">
            <w:pPr>
              <w:widowControl w:val="0"/>
              <w:autoSpaceDE w:val="0"/>
              <w:autoSpaceDN w:val="0"/>
              <w:adjustRightInd w:val="0"/>
              <w:spacing w:line="180" w:lineRule="exact"/>
              <w:jc w:val="center"/>
              <w:outlineLvl w:val="2"/>
              <w:rPr>
                <w:rFonts w:ascii="Arial" w:hAnsi="Arial" w:cs="Arial"/>
                <w:sz w:val="16"/>
                <w:szCs w:val="16"/>
              </w:rPr>
            </w:pPr>
          </w:p>
        </w:tc>
        <w:tc>
          <w:tcPr>
            <w:tcW w:w="9780" w:type="dxa"/>
            <w:gridSpan w:val="6"/>
          </w:tcPr>
          <w:p w:rsidR="00EE2E45" w:rsidRPr="00EE2E45" w:rsidRDefault="00EE2E45" w:rsidP="00FD0C31">
            <w:pPr>
              <w:widowControl w:val="0"/>
              <w:autoSpaceDE w:val="0"/>
              <w:autoSpaceDN w:val="0"/>
              <w:adjustRightInd w:val="0"/>
              <w:spacing w:line="180" w:lineRule="exact"/>
              <w:jc w:val="both"/>
              <w:rPr>
                <w:rFonts w:ascii="Arial" w:hAnsi="Arial" w:cs="Arial"/>
                <w:color w:val="auto"/>
                <w:sz w:val="16"/>
                <w:szCs w:val="16"/>
              </w:rPr>
            </w:pPr>
            <w:r w:rsidRPr="00EE2E45">
              <w:rPr>
                <w:rFonts w:ascii="Arial" w:hAnsi="Arial" w:cs="Arial"/>
                <w:color w:val="auto"/>
                <w:sz w:val="16"/>
                <w:szCs w:val="16"/>
              </w:rPr>
              <w:t xml:space="preserve">Задача Подпрограммы: </w:t>
            </w:r>
          </w:p>
          <w:p w:rsidR="00EE2E45" w:rsidRPr="00EE2E45" w:rsidRDefault="00EE2E45" w:rsidP="00FD0C31">
            <w:pPr>
              <w:widowControl w:val="0"/>
              <w:autoSpaceDE w:val="0"/>
              <w:autoSpaceDN w:val="0"/>
              <w:adjustRightInd w:val="0"/>
              <w:spacing w:line="180" w:lineRule="exact"/>
              <w:outlineLvl w:val="2"/>
              <w:rPr>
                <w:rFonts w:ascii="Arial" w:hAnsi="Arial" w:cs="Arial"/>
                <w:sz w:val="16"/>
                <w:szCs w:val="16"/>
              </w:rPr>
            </w:pPr>
            <w:r w:rsidRPr="00EE2E45">
              <w:rPr>
                <w:rFonts w:ascii="Arial" w:hAnsi="Arial" w:cs="Arial"/>
                <w:color w:val="auto"/>
                <w:sz w:val="16"/>
                <w:szCs w:val="16"/>
              </w:rPr>
              <w:t>увеличение объема производства продукции животноводства</w:t>
            </w:r>
          </w:p>
        </w:tc>
      </w:tr>
      <w:tr w:rsidR="00EE2E45" w:rsidRPr="00EE2E45" w:rsidTr="00FD0C31">
        <w:tc>
          <w:tcPr>
            <w:tcW w:w="534" w:type="dxa"/>
          </w:tcPr>
          <w:p w:rsidR="00EE2E45" w:rsidRPr="00EE2E45" w:rsidRDefault="00EE2E45" w:rsidP="00FD0C31">
            <w:pPr>
              <w:widowControl w:val="0"/>
              <w:autoSpaceDE w:val="0"/>
              <w:autoSpaceDN w:val="0"/>
              <w:adjustRightInd w:val="0"/>
              <w:spacing w:line="180" w:lineRule="exact"/>
              <w:jc w:val="center"/>
              <w:outlineLvl w:val="2"/>
              <w:rPr>
                <w:rFonts w:ascii="Arial" w:hAnsi="Arial" w:cs="Arial"/>
                <w:color w:val="auto"/>
                <w:sz w:val="16"/>
                <w:szCs w:val="16"/>
              </w:rPr>
            </w:pPr>
            <w:r w:rsidRPr="00EE2E45">
              <w:rPr>
                <w:rFonts w:ascii="Arial" w:hAnsi="Arial" w:cs="Arial"/>
                <w:color w:val="auto"/>
                <w:sz w:val="16"/>
                <w:szCs w:val="16"/>
              </w:rPr>
              <w:t>3.</w:t>
            </w:r>
          </w:p>
        </w:tc>
        <w:tc>
          <w:tcPr>
            <w:tcW w:w="2127" w:type="dxa"/>
          </w:tcPr>
          <w:p w:rsidR="00EE2E45" w:rsidRPr="00EE2E45" w:rsidRDefault="00EE2E45" w:rsidP="00FD0C31">
            <w:pPr>
              <w:widowControl w:val="0"/>
              <w:autoSpaceDE w:val="0"/>
              <w:autoSpaceDN w:val="0"/>
              <w:adjustRightInd w:val="0"/>
              <w:spacing w:line="180" w:lineRule="exact"/>
              <w:jc w:val="both"/>
              <w:rPr>
                <w:rFonts w:ascii="Arial" w:hAnsi="Arial" w:cs="Arial"/>
                <w:color w:val="auto"/>
                <w:sz w:val="16"/>
                <w:szCs w:val="16"/>
              </w:rPr>
            </w:pPr>
            <w:r w:rsidRPr="00EE2E45">
              <w:rPr>
                <w:rFonts w:ascii="Arial" w:hAnsi="Arial" w:cs="Arial"/>
                <w:color w:val="auto"/>
                <w:sz w:val="16"/>
                <w:szCs w:val="16"/>
              </w:rPr>
              <w:t>Развитие скотоводства, свиноводства и птицеводства</w:t>
            </w:r>
          </w:p>
        </w:tc>
        <w:tc>
          <w:tcPr>
            <w:tcW w:w="2126" w:type="dxa"/>
          </w:tcPr>
          <w:p w:rsidR="00EE2E45" w:rsidRPr="00EE2E45" w:rsidRDefault="00EE2E45" w:rsidP="00FD0C31">
            <w:pPr>
              <w:widowControl w:val="0"/>
              <w:autoSpaceDE w:val="0"/>
              <w:autoSpaceDN w:val="0"/>
              <w:adjustRightInd w:val="0"/>
              <w:spacing w:line="180" w:lineRule="exact"/>
              <w:jc w:val="center"/>
              <w:rPr>
                <w:rFonts w:ascii="Arial" w:hAnsi="Arial" w:cs="Arial"/>
                <w:color w:val="auto"/>
                <w:sz w:val="16"/>
                <w:szCs w:val="16"/>
              </w:rPr>
            </w:pPr>
            <w:r w:rsidRPr="00EE2E45">
              <w:rPr>
                <w:rFonts w:ascii="Arial" w:hAnsi="Arial" w:cs="Arial"/>
                <w:color w:val="auto"/>
                <w:sz w:val="16"/>
                <w:szCs w:val="16"/>
              </w:rPr>
              <w:t>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государственных услуг (работ))</w:t>
            </w:r>
          </w:p>
        </w:tc>
        <w:tc>
          <w:tcPr>
            <w:tcW w:w="1559" w:type="dxa"/>
          </w:tcPr>
          <w:p w:rsidR="00EE2E45" w:rsidRPr="00EE2E45" w:rsidRDefault="00EE2E45" w:rsidP="00FD0C31">
            <w:pPr>
              <w:widowControl w:val="0"/>
              <w:autoSpaceDE w:val="0"/>
              <w:autoSpaceDN w:val="0"/>
              <w:adjustRightInd w:val="0"/>
              <w:spacing w:line="180" w:lineRule="exact"/>
              <w:jc w:val="center"/>
              <w:rPr>
                <w:rFonts w:ascii="Arial" w:hAnsi="Arial" w:cs="Arial"/>
                <w:color w:val="auto"/>
                <w:sz w:val="16"/>
                <w:szCs w:val="16"/>
              </w:rPr>
            </w:pPr>
            <w:r w:rsidRPr="00EE2E45">
              <w:rPr>
                <w:rFonts w:ascii="Arial" w:hAnsi="Arial" w:cs="Arial"/>
                <w:color w:val="auto"/>
                <w:sz w:val="16"/>
                <w:szCs w:val="16"/>
              </w:rPr>
              <w:t xml:space="preserve">УСХ и ООС </w:t>
            </w:r>
          </w:p>
          <w:p w:rsidR="00EE2E45" w:rsidRPr="00EE2E45" w:rsidRDefault="00EE2E45" w:rsidP="00FD0C31">
            <w:pPr>
              <w:spacing w:line="180" w:lineRule="exact"/>
              <w:jc w:val="center"/>
              <w:rPr>
                <w:rFonts w:ascii="Arial" w:hAnsi="Arial" w:cs="Arial"/>
                <w:color w:val="auto"/>
                <w:sz w:val="16"/>
                <w:szCs w:val="16"/>
              </w:rPr>
            </w:pPr>
            <w:r w:rsidRPr="00EE2E45">
              <w:rPr>
                <w:rFonts w:ascii="Arial" w:hAnsi="Arial" w:cs="Arial"/>
                <w:color w:val="auto"/>
                <w:sz w:val="16"/>
                <w:szCs w:val="16"/>
              </w:rPr>
              <w:t>АБГО СК</w:t>
            </w:r>
          </w:p>
        </w:tc>
        <w:tc>
          <w:tcPr>
            <w:tcW w:w="113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2022</w:t>
            </w:r>
          </w:p>
        </w:tc>
        <w:tc>
          <w:tcPr>
            <w:tcW w:w="99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2024</w:t>
            </w:r>
          </w:p>
        </w:tc>
        <w:tc>
          <w:tcPr>
            <w:tcW w:w="1842" w:type="dxa"/>
          </w:tcPr>
          <w:p w:rsidR="00EE2E45" w:rsidRPr="00EE2E45" w:rsidRDefault="00EE2E45" w:rsidP="00FD0C31">
            <w:pPr>
              <w:widowControl w:val="0"/>
              <w:autoSpaceDE w:val="0"/>
              <w:autoSpaceDN w:val="0"/>
              <w:adjustRightInd w:val="0"/>
              <w:spacing w:line="180" w:lineRule="exact"/>
              <w:jc w:val="center"/>
              <w:outlineLvl w:val="2"/>
              <w:rPr>
                <w:rFonts w:ascii="Arial" w:hAnsi="Arial" w:cs="Arial"/>
                <w:sz w:val="16"/>
                <w:szCs w:val="16"/>
              </w:rPr>
            </w:pPr>
            <w:r w:rsidRPr="00EE2E45">
              <w:rPr>
                <w:rFonts w:ascii="Arial" w:hAnsi="Arial" w:cs="Arial"/>
                <w:sz w:val="16"/>
                <w:szCs w:val="16"/>
              </w:rPr>
              <w:t>пункты 12,13,14,16, 17 приложения 4 к Программе</w:t>
            </w:r>
          </w:p>
        </w:tc>
      </w:tr>
      <w:tr w:rsidR="00EE2E45" w:rsidRPr="00EE2E45" w:rsidTr="00FD0C31">
        <w:trPr>
          <w:trHeight w:val="303"/>
        </w:trPr>
        <w:tc>
          <w:tcPr>
            <w:tcW w:w="534" w:type="dxa"/>
          </w:tcPr>
          <w:p w:rsidR="00EE2E45" w:rsidRPr="00EE2E45" w:rsidRDefault="00EE2E45" w:rsidP="00FD0C31">
            <w:pPr>
              <w:widowControl w:val="0"/>
              <w:autoSpaceDE w:val="0"/>
              <w:autoSpaceDN w:val="0"/>
              <w:adjustRightInd w:val="0"/>
              <w:spacing w:line="180" w:lineRule="exact"/>
              <w:jc w:val="center"/>
              <w:outlineLvl w:val="2"/>
              <w:rPr>
                <w:rFonts w:ascii="Arial" w:hAnsi="Arial" w:cs="Arial"/>
                <w:sz w:val="16"/>
                <w:szCs w:val="16"/>
              </w:rPr>
            </w:pPr>
            <w:r w:rsidRPr="00EE2E45">
              <w:rPr>
                <w:rFonts w:ascii="Arial" w:hAnsi="Arial" w:cs="Arial"/>
                <w:sz w:val="16"/>
                <w:szCs w:val="16"/>
              </w:rPr>
              <w:t>4.</w:t>
            </w:r>
          </w:p>
        </w:tc>
        <w:tc>
          <w:tcPr>
            <w:tcW w:w="2127" w:type="dxa"/>
          </w:tcPr>
          <w:p w:rsidR="00EE2E45" w:rsidRPr="00EE2E45" w:rsidRDefault="00EE2E45" w:rsidP="00FD0C31">
            <w:pPr>
              <w:widowControl w:val="0"/>
              <w:autoSpaceDE w:val="0"/>
              <w:autoSpaceDN w:val="0"/>
              <w:adjustRightInd w:val="0"/>
              <w:spacing w:line="180" w:lineRule="exact"/>
              <w:jc w:val="both"/>
              <w:rPr>
                <w:rFonts w:ascii="Arial" w:hAnsi="Arial" w:cs="Arial"/>
                <w:color w:val="auto"/>
                <w:sz w:val="16"/>
                <w:szCs w:val="16"/>
              </w:rPr>
            </w:pPr>
            <w:r w:rsidRPr="00EE2E45">
              <w:rPr>
                <w:rFonts w:ascii="Arial" w:hAnsi="Arial" w:cs="Arial"/>
                <w:color w:val="auto"/>
                <w:sz w:val="16"/>
                <w:szCs w:val="16"/>
              </w:rPr>
              <w:t>Развитие овцеводства</w:t>
            </w:r>
          </w:p>
        </w:tc>
        <w:tc>
          <w:tcPr>
            <w:tcW w:w="2126" w:type="dxa"/>
          </w:tcPr>
          <w:p w:rsidR="00EE2E45" w:rsidRPr="00EE2E45" w:rsidRDefault="00EE2E45" w:rsidP="00FD0C31">
            <w:pPr>
              <w:widowControl w:val="0"/>
              <w:autoSpaceDE w:val="0"/>
              <w:autoSpaceDN w:val="0"/>
              <w:adjustRightInd w:val="0"/>
              <w:spacing w:line="180" w:lineRule="exact"/>
              <w:jc w:val="center"/>
              <w:rPr>
                <w:rFonts w:ascii="Arial" w:hAnsi="Arial" w:cs="Arial"/>
                <w:color w:val="auto"/>
                <w:sz w:val="16"/>
                <w:szCs w:val="16"/>
              </w:rPr>
            </w:pPr>
            <w:r w:rsidRPr="00EE2E45">
              <w:rPr>
                <w:rFonts w:ascii="Arial" w:hAnsi="Arial" w:cs="Arial"/>
                <w:color w:val="auto"/>
                <w:sz w:val="16"/>
                <w:szCs w:val="16"/>
              </w:rPr>
              <w:t xml:space="preserve">предоставление субсидий юридическим лицам (за исключением субсидий государственным учреждениям Ставропольского края и </w:t>
            </w:r>
            <w:r w:rsidRPr="00EE2E45">
              <w:rPr>
                <w:rFonts w:ascii="Arial" w:hAnsi="Arial" w:cs="Arial"/>
                <w:color w:val="auto"/>
                <w:sz w:val="16"/>
                <w:szCs w:val="16"/>
              </w:rPr>
              <w:lastRenderedPageBreak/>
              <w:t>субсидий некоммерческим организациям на оказание (выполнение) государственных услуг (работ))</w:t>
            </w:r>
          </w:p>
        </w:tc>
        <w:tc>
          <w:tcPr>
            <w:tcW w:w="1559" w:type="dxa"/>
          </w:tcPr>
          <w:p w:rsidR="00EE2E45" w:rsidRPr="00EE2E45" w:rsidRDefault="00EE2E45" w:rsidP="00FD0C31">
            <w:pPr>
              <w:widowControl w:val="0"/>
              <w:autoSpaceDE w:val="0"/>
              <w:autoSpaceDN w:val="0"/>
              <w:adjustRightInd w:val="0"/>
              <w:spacing w:line="180" w:lineRule="exact"/>
              <w:jc w:val="center"/>
              <w:rPr>
                <w:rFonts w:ascii="Arial" w:hAnsi="Arial" w:cs="Arial"/>
                <w:color w:val="auto"/>
                <w:sz w:val="16"/>
                <w:szCs w:val="16"/>
              </w:rPr>
            </w:pPr>
            <w:r w:rsidRPr="00EE2E45">
              <w:rPr>
                <w:rFonts w:ascii="Arial" w:hAnsi="Arial" w:cs="Arial"/>
                <w:color w:val="auto"/>
                <w:sz w:val="16"/>
                <w:szCs w:val="16"/>
              </w:rPr>
              <w:lastRenderedPageBreak/>
              <w:t xml:space="preserve">УСХ и ООС </w:t>
            </w:r>
          </w:p>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color w:val="auto"/>
                <w:sz w:val="16"/>
                <w:szCs w:val="16"/>
              </w:rPr>
              <w:t>АБГО СК</w:t>
            </w:r>
          </w:p>
        </w:tc>
        <w:tc>
          <w:tcPr>
            <w:tcW w:w="113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2022</w:t>
            </w:r>
          </w:p>
        </w:tc>
        <w:tc>
          <w:tcPr>
            <w:tcW w:w="99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2024</w:t>
            </w:r>
          </w:p>
        </w:tc>
        <w:tc>
          <w:tcPr>
            <w:tcW w:w="1842"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пункт 15,18  приложения 4 к Программе</w:t>
            </w:r>
          </w:p>
        </w:tc>
      </w:tr>
      <w:tr w:rsidR="00EE2E45" w:rsidRPr="00EE2E45" w:rsidTr="00FD0C31">
        <w:tc>
          <w:tcPr>
            <w:tcW w:w="534" w:type="dxa"/>
          </w:tcPr>
          <w:p w:rsidR="00EE2E45" w:rsidRPr="00EE2E45" w:rsidRDefault="00EE2E45" w:rsidP="00FD0C31">
            <w:pPr>
              <w:widowControl w:val="0"/>
              <w:spacing w:line="180" w:lineRule="exact"/>
              <w:jc w:val="center"/>
              <w:rPr>
                <w:rFonts w:ascii="Arial" w:hAnsi="Arial" w:cs="Arial"/>
                <w:color w:val="auto"/>
                <w:sz w:val="16"/>
                <w:szCs w:val="16"/>
              </w:rPr>
            </w:pPr>
          </w:p>
        </w:tc>
        <w:tc>
          <w:tcPr>
            <w:tcW w:w="2127" w:type="dxa"/>
          </w:tcPr>
          <w:p w:rsidR="00EE2E45" w:rsidRPr="00EE2E45" w:rsidRDefault="00EE2E45" w:rsidP="00FD0C31">
            <w:pPr>
              <w:widowControl w:val="0"/>
              <w:autoSpaceDE w:val="0"/>
              <w:autoSpaceDN w:val="0"/>
              <w:adjustRightInd w:val="0"/>
              <w:spacing w:line="180" w:lineRule="exact"/>
              <w:jc w:val="both"/>
              <w:rPr>
                <w:rFonts w:ascii="Arial" w:hAnsi="Arial" w:cs="Arial"/>
                <w:sz w:val="16"/>
                <w:szCs w:val="16"/>
              </w:rPr>
            </w:pPr>
            <w:r w:rsidRPr="00EE2E45">
              <w:rPr>
                <w:rFonts w:ascii="Arial" w:hAnsi="Arial" w:cs="Arial"/>
                <w:sz w:val="16"/>
                <w:szCs w:val="16"/>
              </w:rPr>
              <w:t xml:space="preserve">Подпрограмма «Обеспечение  реализации муниципальной программы Благодарненского </w:t>
            </w:r>
            <w:r w:rsidRPr="00EE2E45">
              <w:rPr>
                <w:rFonts w:ascii="Arial" w:hAnsi="Arial" w:cs="Arial"/>
                <w:color w:val="auto"/>
                <w:sz w:val="16"/>
                <w:szCs w:val="16"/>
              </w:rPr>
              <w:t xml:space="preserve">городского округа </w:t>
            </w:r>
            <w:r w:rsidRPr="00EE2E45">
              <w:rPr>
                <w:rFonts w:ascii="Arial" w:hAnsi="Arial" w:cs="Arial"/>
                <w:sz w:val="16"/>
                <w:szCs w:val="16"/>
              </w:rPr>
              <w:t>Ставропольского края «Развитие сельского хозяйства» и общепрограммные мероприятия»</w:t>
            </w:r>
          </w:p>
        </w:tc>
        <w:tc>
          <w:tcPr>
            <w:tcW w:w="2126" w:type="dxa"/>
          </w:tcPr>
          <w:p w:rsidR="00EE2E45" w:rsidRPr="00EE2E45" w:rsidRDefault="00EE2E45" w:rsidP="00FD0C31">
            <w:pPr>
              <w:widowControl w:val="0"/>
              <w:autoSpaceDE w:val="0"/>
              <w:autoSpaceDN w:val="0"/>
              <w:adjustRightInd w:val="0"/>
              <w:spacing w:line="180" w:lineRule="exact"/>
              <w:jc w:val="center"/>
              <w:rPr>
                <w:rFonts w:ascii="Arial" w:hAnsi="Arial" w:cs="Arial"/>
                <w:color w:val="auto"/>
                <w:sz w:val="16"/>
                <w:szCs w:val="16"/>
              </w:rPr>
            </w:pPr>
            <w:r w:rsidRPr="00EE2E45">
              <w:rPr>
                <w:rFonts w:ascii="Arial" w:hAnsi="Arial" w:cs="Arial"/>
                <w:color w:val="auto"/>
                <w:sz w:val="16"/>
                <w:szCs w:val="16"/>
              </w:rPr>
              <w:t>Х</w:t>
            </w:r>
          </w:p>
        </w:tc>
        <w:tc>
          <w:tcPr>
            <w:tcW w:w="1559" w:type="dxa"/>
          </w:tcPr>
          <w:p w:rsidR="00EE2E45" w:rsidRPr="00EE2E45" w:rsidRDefault="00EE2E45" w:rsidP="00FD0C31">
            <w:pPr>
              <w:widowControl w:val="0"/>
              <w:autoSpaceDE w:val="0"/>
              <w:autoSpaceDN w:val="0"/>
              <w:adjustRightInd w:val="0"/>
              <w:spacing w:line="180" w:lineRule="exact"/>
              <w:jc w:val="center"/>
              <w:rPr>
                <w:rFonts w:ascii="Arial" w:hAnsi="Arial" w:cs="Arial"/>
                <w:color w:val="auto"/>
                <w:sz w:val="16"/>
                <w:szCs w:val="16"/>
              </w:rPr>
            </w:pPr>
            <w:r w:rsidRPr="00EE2E45">
              <w:rPr>
                <w:rFonts w:ascii="Arial" w:hAnsi="Arial" w:cs="Arial"/>
                <w:color w:val="auto"/>
                <w:sz w:val="16"/>
                <w:szCs w:val="16"/>
              </w:rPr>
              <w:t xml:space="preserve">УСХ и ООС </w:t>
            </w:r>
          </w:p>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color w:val="auto"/>
                <w:sz w:val="16"/>
                <w:szCs w:val="16"/>
              </w:rPr>
              <w:t>АБГО СК</w:t>
            </w:r>
          </w:p>
        </w:tc>
        <w:tc>
          <w:tcPr>
            <w:tcW w:w="113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2022</w:t>
            </w:r>
          </w:p>
        </w:tc>
        <w:tc>
          <w:tcPr>
            <w:tcW w:w="99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2024</w:t>
            </w:r>
          </w:p>
        </w:tc>
        <w:tc>
          <w:tcPr>
            <w:tcW w:w="1842" w:type="dxa"/>
          </w:tcPr>
          <w:p w:rsidR="00EE2E45" w:rsidRPr="00EE2E45" w:rsidRDefault="00EE2E45" w:rsidP="00FD0C31">
            <w:pPr>
              <w:spacing w:line="180" w:lineRule="exact"/>
              <w:jc w:val="center"/>
              <w:rPr>
                <w:rFonts w:ascii="Arial" w:hAnsi="Arial" w:cs="Arial"/>
                <w:color w:val="auto"/>
                <w:sz w:val="16"/>
                <w:szCs w:val="16"/>
              </w:rPr>
            </w:pPr>
            <w:r w:rsidRPr="00EE2E45">
              <w:rPr>
                <w:rFonts w:ascii="Arial" w:hAnsi="Arial" w:cs="Arial"/>
                <w:color w:val="auto"/>
                <w:sz w:val="16"/>
                <w:szCs w:val="16"/>
              </w:rPr>
              <w:t>Х</w:t>
            </w:r>
          </w:p>
        </w:tc>
      </w:tr>
      <w:tr w:rsidR="00EE2E45" w:rsidRPr="00EE2E45" w:rsidTr="00FD0C31">
        <w:tc>
          <w:tcPr>
            <w:tcW w:w="534" w:type="dxa"/>
          </w:tcPr>
          <w:p w:rsidR="00EE2E45" w:rsidRPr="00EE2E45" w:rsidRDefault="00EE2E45" w:rsidP="00FD0C31">
            <w:pPr>
              <w:widowControl w:val="0"/>
              <w:spacing w:line="180" w:lineRule="exact"/>
              <w:jc w:val="center"/>
              <w:rPr>
                <w:rFonts w:ascii="Arial" w:hAnsi="Arial" w:cs="Arial"/>
                <w:color w:val="auto"/>
                <w:sz w:val="16"/>
                <w:szCs w:val="16"/>
              </w:rPr>
            </w:pPr>
            <w:r w:rsidRPr="00EE2E45">
              <w:rPr>
                <w:rFonts w:ascii="Arial" w:hAnsi="Arial" w:cs="Arial"/>
                <w:color w:val="auto"/>
                <w:sz w:val="16"/>
                <w:szCs w:val="16"/>
              </w:rPr>
              <w:t>5.</w:t>
            </w:r>
          </w:p>
        </w:tc>
        <w:tc>
          <w:tcPr>
            <w:tcW w:w="2127" w:type="dxa"/>
          </w:tcPr>
          <w:p w:rsidR="00EE2E45" w:rsidRPr="00EE2E45" w:rsidRDefault="00EE2E45" w:rsidP="00FD0C31">
            <w:pPr>
              <w:widowControl w:val="0"/>
              <w:autoSpaceDE w:val="0"/>
              <w:autoSpaceDN w:val="0"/>
              <w:adjustRightInd w:val="0"/>
              <w:spacing w:line="180" w:lineRule="exact"/>
              <w:jc w:val="both"/>
              <w:rPr>
                <w:rFonts w:ascii="Arial" w:hAnsi="Arial" w:cs="Arial"/>
                <w:sz w:val="16"/>
                <w:szCs w:val="16"/>
              </w:rPr>
            </w:pPr>
            <w:r w:rsidRPr="00EE2E45">
              <w:rPr>
                <w:rFonts w:ascii="Arial" w:hAnsi="Arial" w:cs="Arial"/>
                <w:sz w:val="16"/>
                <w:szCs w:val="16"/>
              </w:rPr>
              <w:t>Обеспечение реализации Программы</w:t>
            </w:r>
          </w:p>
        </w:tc>
        <w:tc>
          <w:tcPr>
            <w:tcW w:w="2126" w:type="dxa"/>
          </w:tcPr>
          <w:p w:rsidR="00EE2E45" w:rsidRPr="00EE2E45" w:rsidRDefault="00EE2E45" w:rsidP="00FD0C31">
            <w:pPr>
              <w:widowControl w:val="0"/>
              <w:autoSpaceDE w:val="0"/>
              <w:autoSpaceDN w:val="0"/>
              <w:adjustRightInd w:val="0"/>
              <w:spacing w:line="180" w:lineRule="exact"/>
              <w:jc w:val="both"/>
              <w:rPr>
                <w:rFonts w:ascii="Arial" w:hAnsi="Arial" w:cs="Arial"/>
                <w:color w:val="auto"/>
                <w:sz w:val="16"/>
                <w:szCs w:val="16"/>
              </w:rPr>
            </w:pPr>
            <w:r w:rsidRPr="00EE2E45">
              <w:rPr>
                <w:rFonts w:ascii="Arial" w:hAnsi="Arial" w:cs="Arial"/>
                <w:color w:val="auto"/>
                <w:sz w:val="16"/>
                <w:szCs w:val="16"/>
              </w:rPr>
              <w:t>выполнение функций органами исполнительной власти Ставропольского края, казенными учреждениями, подведомственными главным распорядителям средств краевого бюджета</w:t>
            </w:r>
          </w:p>
        </w:tc>
        <w:tc>
          <w:tcPr>
            <w:tcW w:w="1559" w:type="dxa"/>
          </w:tcPr>
          <w:p w:rsidR="00EE2E45" w:rsidRPr="00EE2E45" w:rsidRDefault="00EE2E45" w:rsidP="00FD0C31">
            <w:pPr>
              <w:widowControl w:val="0"/>
              <w:autoSpaceDE w:val="0"/>
              <w:autoSpaceDN w:val="0"/>
              <w:adjustRightInd w:val="0"/>
              <w:spacing w:line="180" w:lineRule="exact"/>
              <w:jc w:val="center"/>
              <w:rPr>
                <w:rFonts w:ascii="Arial" w:hAnsi="Arial" w:cs="Arial"/>
                <w:color w:val="auto"/>
                <w:sz w:val="16"/>
                <w:szCs w:val="16"/>
              </w:rPr>
            </w:pPr>
            <w:r w:rsidRPr="00EE2E45">
              <w:rPr>
                <w:rFonts w:ascii="Arial" w:hAnsi="Arial" w:cs="Arial"/>
                <w:color w:val="auto"/>
                <w:sz w:val="16"/>
                <w:szCs w:val="16"/>
              </w:rPr>
              <w:t xml:space="preserve">УСХ и ООС </w:t>
            </w:r>
          </w:p>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color w:val="auto"/>
                <w:sz w:val="16"/>
                <w:szCs w:val="16"/>
              </w:rPr>
              <w:t>АБГО СК</w:t>
            </w:r>
          </w:p>
        </w:tc>
        <w:tc>
          <w:tcPr>
            <w:tcW w:w="113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2022</w:t>
            </w:r>
          </w:p>
        </w:tc>
        <w:tc>
          <w:tcPr>
            <w:tcW w:w="993" w:type="dxa"/>
          </w:tcPr>
          <w:p w:rsidR="00EE2E45" w:rsidRPr="00EE2E45" w:rsidRDefault="00EE2E45" w:rsidP="00FD0C31">
            <w:pPr>
              <w:widowControl w:val="0"/>
              <w:autoSpaceDE w:val="0"/>
              <w:autoSpaceDN w:val="0"/>
              <w:adjustRightInd w:val="0"/>
              <w:spacing w:line="180" w:lineRule="exact"/>
              <w:jc w:val="center"/>
              <w:rPr>
                <w:rFonts w:ascii="Arial" w:hAnsi="Arial" w:cs="Arial"/>
                <w:sz w:val="16"/>
                <w:szCs w:val="16"/>
              </w:rPr>
            </w:pPr>
            <w:r w:rsidRPr="00EE2E45">
              <w:rPr>
                <w:rFonts w:ascii="Arial" w:hAnsi="Arial" w:cs="Arial"/>
                <w:sz w:val="16"/>
                <w:szCs w:val="16"/>
              </w:rPr>
              <w:t>2024</w:t>
            </w:r>
          </w:p>
        </w:tc>
        <w:tc>
          <w:tcPr>
            <w:tcW w:w="1842" w:type="dxa"/>
          </w:tcPr>
          <w:p w:rsidR="00EE2E45" w:rsidRPr="00EE2E45" w:rsidRDefault="00EE2E45" w:rsidP="00FD0C31">
            <w:pPr>
              <w:spacing w:line="180" w:lineRule="exact"/>
              <w:jc w:val="center"/>
              <w:rPr>
                <w:rFonts w:ascii="Arial" w:hAnsi="Arial" w:cs="Arial"/>
                <w:color w:val="auto"/>
                <w:sz w:val="16"/>
                <w:szCs w:val="16"/>
              </w:rPr>
            </w:pPr>
            <w:r w:rsidRPr="00EE2E45">
              <w:rPr>
                <w:rFonts w:ascii="Arial" w:hAnsi="Arial" w:cs="Arial"/>
                <w:color w:val="auto"/>
                <w:sz w:val="16"/>
                <w:szCs w:val="16"/>
              </w:rPr>
              <w:t>Х</w:t>
            </w:r>
          </w:p>
        </w:tc>
      </w:tr>
    </w:tbl>
    <w:p w:rsidR="00D438C5" w:rsidRDefault="00D438C5" w:rsidP="00EE2E45">
      <w:pPr>
        <w:spacing w:line="180" w:lineRule="exact"/>
        <w:ind w:firstLine="142"/>
        <w:rPr>
          <w:rFonts w:ascii="Arial" w:hAnsi="Arial" w:cs="Arial"/>
          <w:sz w:val="18"/>
          <w:szCs w:val="18"/>
        </w:rPr>
      </w:pPr>
    </w:p>
    <w:p w:rsidR="00D438C5" w:rsidRDefault="00D438C5" w:rsidP="004121B8">
      <w:pPr>
        <w:spacing w:line="240" w:lineRule="exact"/>
        <w:ind w:firstLine="142"/>
        <w:rPr>
          <w:rFonts w:ascii="Arial" w:hAnsi="Arial" w:cs="Arial"/>
          <w:sz w:val="18"/>
          <w:szCs w:val="18"/>
        </w:rPr>
      </w:pPr>
    </w:p>
    <w:p w:rsidR="000267D6" w:rsidRPr="000267D6" w:rsidRDefault="000267D6" w:rsidP="000267D6">
      <w:pPr>
        <w:spacing w:line="180" w:lineRule="exact"/>
        <w:ind w:firstLine="142"/>
        <w:jc w:val="right"/>
        <w:rPr>
          <w:rFonts w:ascii="Arial" w:hAnsi="Arial" w:cs="Arial"/>
          <w:sz w:val="18"/>
          <w:szCs w:val="18"/>
        </w:rPr>
      </w:pPr>
      <w:r w:rsidRPr="000267D6">
        <w:rPr>
          <w:rFonts w:ascii="Arial" w:hAnsi="Arial" w:cs="Arial"/>
          <w:sz w:val="18"/>
          <w:szCs w:val="18"/>
        </w:rPr>
        <w:tab/>
        <w:t>Приложение 6</w:t>
      </w:r>
    </w:p>
    <w:p w:rsidR="000267D6" w:rsidRPr="000267D6" w:rsidRDefault="000267D6" w:rsidP="000267D6">
      <w:pPr>
        <w:spacing w:line="180" w:lineRule="exact"/>
        <w:ind w:firstLine="142"/>
        <w:jc w:val="right"/>
        <w:rPr>
          <w:rFonts w:ascii="Arial" w:hAnsi="Arial" w:cs="Arial"/>
          <w:sz w:val="18"/>
          <w:szCs w:val="18"/>
        </w:rPr>
      </w:pPr>
      <w:r w:rsidRPr="000267D6">
        <w:rPr>
          <w:rFonts w:ascii="Arial" w:hAnsi="Arial" w:cs="Arial"/>
          <w:sz w:val="18"/>
          <w:szCs w:val="18"/>
        </w:rPr>
        <w:t>к муниципальной программе Благодарненского</w:t>
      </w:r>
    </w:p>
    <w:p w:rsidR="000267D6" w:rsidRPr="000267D6" w:rsidRDefault="000267D6" w:rsidP="000267D6">
      <w:pPr>
        <w:spacing w:line="180" w:lineRule="exact"/>
        <w:ind w:firstLine="142"/>
        <w:jc w:val="right"/>
        <w:rPr>
          <w:rFonts w:ascii="Arial" w:hAnsi="Arial" w:cs="Arial"/>
          <w:sz w:val="18"/>
          <w:szCs w:val="18"/>
        </w:rPr>
      </w:pPr>
      <w:r w:rsidRPr="000267D6">
        <w:rPr>
          <w:rFonts w:ascii="Arial" w:hAnsi="Arial" w:cs="Arial"/>
          <w:sz w:val="18"/>
          <w:szCs w:val="18"/>
        </w:rPr>
        <w:t>городского округа Ставропольского края</w:t>
      </w:r>
    </w:p>
    <w:p w:rsidR="000267D6" w:rsidRPr="000267D6" w:rsidRDefault="000267D6" w:rsidP="000267D6">
      <w:pPr>
        <w:spacing w:line="180" w:lineRule="exact"/>
        <w:ind w:firstLine="142"/>
        <w:jc w:val="right"/>
        <w:rPr>
          <w:rFonts w:ascii="Arial" w:hAnsi="Arial" w:cs="Arial"/>
          <w:sz w:val="18"/>
          <w:szCs w:val="18"/>
        </w:rPr>
      </w:pPr>
      <w:r w:rsidRPr="000267D6">
        <w:rPr>
          <w:rFonts w:ascii="Arial" w:hAnsi="Arial" w:cs="Arial"/>
          <w:sz w:val="18"/>
          <w:szCs w:val="18"/>
        </w:rPr>
        <w:t>«Развитие сельского хозяйства»</w:t>
      </w:r>
    </w:p>
    <w:p w:rsidR="000267D6" w:rsidRPr="000267D6" w:rsidRDefault="000267D6" w:rsidP="000267D6">
      <w:pPr>
        <w:spacing w:line="180" w:lineRule="exact"/>
        <w:ind w:firstLine="142"/>
        <w:rPr>
          <w:rFonts w:ascii="Arial" w:hAnsi="Arial" w:cs="Arial"/>
          <w:sz w:val="18"/>
          <w:szCs w:val="18"/>
        </w:rPr>
      </w:pPr>
    </w:p>
    <w:p w:rsidR="000267D6" w:rsidRPr="000267D6" w:rsidRDefault="000267D6" w:rsidP="000267D6">
      <w:pPr>
        <w:spacing w:line="180" w:lineRule="exact"/>
        <w:ind w:firstLine="142"/>
        <w:jc w:val="center"/>
        <w:rPr>
          <w:rFonts w:ascii="Arial" w:hAnsi="Arial" w:cs="Arial"/>
          <w:sz w:val="18"/>
          <w:szCs w:val="18"/>
        </w:rPr>
      </w:pPr>
      <w:r w:rsidRPr="000267D6">
        <w:rPr>
          <w:rFonts w:ascii="Arial" w:hAnsi="Arial" w:cs="Arial"/>
          <w:sz w:val="18"/>
          <w:szCs w:val="18"/>
        </w:rPr>
        <w:t>ОБЪЕМЫ И ИСТОЧНИКИ</w:t>
      </w:r>
    </w:p>
    <w:p w:rsidR="000267D6" w:rsidRPr="000267D6" w:rsidRDefault="000267D6" w:rsidP="000267D6">
      <w:pPr>
        <w:spacing w:line="180" w:lineRule="exact"/>
        <w:ind w:firstLine="142"/>
        <w:jc w:val="center"/>
        <w:rPr>
          <w:rFonts w:ascii="Arial" w:hAnsi="Arial" w:cs="Arial"/>
          <w:sz w:val="18"/>
          <w:szCs w:val="18"/>
        </w:rPr>
      </w:pPr>
      <w:r w:rsidRPr="000267D6">
        <w:rPr>
          <w:rFonts w:ascii="Arial" w:hAnsi="Arial" w:cs="Arial"/>
          <w:sz w:val="18"/>
          <w:szCs w:val="18"/>
        </w:rPr>
        <w:t>финансового обеспечения муниципальной программы Благодарненского городского округа</w:t>
      </w:r>
    </w:p>
    <w:p w:rsidR="000267D6" w:rsidRPr="000267D6" w:rsidRDefault="000267D6" w:rsidP="000267D6">
      <w:pPr>
        <w:spacing w:line="180" w:lineRule="exact"/>
        <w:ind w:firstLine="142"/>
        <w:jc w:val="center"/>
        <w:rPr>
          <w:rFonts w:ascii="Arial" w:hAnsi="Arial" w:cs="Arial"/>
          <w:sz w:val="18"/>
          <w:szCs w:val="18"/>
        </w:rPr>
      </w:pPr>
      <w:r w:rsidRPr="000267D6">
        <w:rPr>
          <w:rFonts w:ascii="Arial" w:hAnsi="Arial" w:cs="Arial"/>
          <w:sz w:val="18"/>
          <w:szCs w:val="18"/>
        </w:rPr>
        <w:t>Ставропольского края «Развитие сельского хозяйства»</w:t>
      </w:r>
    </w:p>
    <w:tbl>
      <w:tblPr>
        <w:tblStyle w:val="216"/>
        <w:tblW w:w="10314" w:type="dxa"/>
        <w:tblLayout w:type="fixed"/>
        <w:tblLook w:val="04A0" w:firstRow="1" w:lastRow="0" w:firstColumn="1" w:lastColumn="0" w:noHBand="0" w:noVBand="1"/>
      </w:tblPr>
      <w:tblGrid>
        <w:gridCol w:w="534"/>
        <w:gridCol w:w="3118"/>
        <w:gridCol w:w="3402"/>
        <w:gridCol w:w="992"/>
        <w:gridCol w:w="1134"/>
        <w:gridCol w:w="1134"/>
      </w:tblGrid>
      <w:tr w:rsidR="000267D6" w:rsidRPr="000267D6" w:rsidTr="000267D6">
        <w:tc>
          <w:tcPr>
            <w:tcW w:w="534" w:type="dxa"/>
            <w:vMerge w:val="restart"/>
          </w:tcPr>
          <w:p w:rsidR="000267D6" w:rsidRPr="000267D6" w:rsidRDefault="000267D6" w:rsidP="000267D6">
            <w:pPr>
              <w:widowControl w:val="0"/>
              <w:autoSpaceDE w:val="0"/>
              <w:autoSpaceDN w:val="0"/>
              <w:adjustRightInd w:val="0"/>
              <w:spacing w:after="200" w:line="160" w:lineRule="exact"/>
              <w:jc w:val="center"/>
              <w:rPr>
                <w:rFonts w:ascii="Arial" w:hAnsi="Arial" w:cs="Arial"/>
                <w:color w:val="auto"/>
                <w:sz w:val="16"/>
                <w:szCs w:val="16"/>
              </w:rPr>
            </w:pPr>
            <w:r w:rsidRPr="000267D6">
              <w:rPr>
                <w:rFonts w:ascii="Arial" w:hAnsi="Arial" w:cs="Arial"/>
                <w:color w:val="auto"/>
                <w:sz w:val="16"/>
                <w:szCs w:val="16"/>
              </w:rPr>
              <w:t>№</w:t>
            </w:r>
          </w:p>
          <w:p w:rsidR="000267D6" w:rsidRPr="000267D6" w:rsidRDefault="000267D6" w:rsidP="000267D6">
            <w:pPr>
              <w:spacing w:after="200" w:line="160" w:lineRule="exact"/>
              <w:jc w:val="center"/>
              <w:rPr>
                <w:rFonts w:ascii="Arial" w:hAnsi="Arial" w:cs="Arial"/>
                <w:color w:val="auto"/>
                <w:sz w:val="16"/>
                <w:szCs w:val="16"/>
              </w:rPr>
            </w:pPr>
            <w:r w:rsidRPr="000267D6">
              <w:rPr>
                <w:rFonts w:ascii="Arial" w:hAnsi="Arial" w:cs="Arial"/>
                <w:color w:val="auto"/>
                <w:sz w:val="16"/>
                <w:szCs w:val="16"/>
              </w:rPr>
              <w:t>п/п</w:t>
            </w:r>
          </w:p>
        </w:tc>
        <w:tc>
          <w:tcPr>
            <w:tcW w:w="3118" w:type="dxa"/>
            <w:vMerge w:val="restart"/>
          </w:tcPr>
          <w:p w:rsidR="000267D6" w:rsidRPr="000267D6" w:rsidRDefault="000267D6" w:rsidP="000267D6">
            <w:pPr>
              <w:spacing w:after="200" w:line="160" w:lineRule="exact"/>
              <w:jc w:val="center"/>
              <w:rPr>
                <w:rFonts w:ascii="Arial" w:hAnsi="Arial" w:cs="Arial"/>
                <w:color w:val="auto"/>
                <w:sz w:val="16"/>
                <w:szCs w:val="16"/>
              </w:rPr>
            </w:pPr>
            <w:r w:rsidRPr="000267D6">
              <w:rPr>
                <w:rFonts w:ascii="Arial" w:hAnsi="Arial" w:cs="Arial"/>
                <w:color w:val="auto"/>
                <w:sz w:val="16"/>
                <w:szCs w:val="16"/>
              </w:rPr>
              <w:t>Наименование Программы, подпрограммы Программы, основного мероприятия подпрограммы Программы</w:t>
            </w:r>
          </w:p>
        </w:tc>
        <w:tc>
          <w:tcPr>
            <w:tcW w:w="3402" w:type="dxa"/>
            <w:vMerge w:val="restart"/>
          </w:tcPr>
          <w:p w:rsidR="000267D6" w:rsidRPr="000267D6" w:rsidRDefault="000267D6" w:rsidP="000267D6">
            <w:pPr>
              <w:spacing w:after="200" w:line="160" w:lineRule="exact"/>
              <w:jc w:val="center"/>
              <w:rPr>
                <w:rFonts w:ascii="Arial" w:hAnsi="Arial" w:cs="Arial"/>
                <w:color w:val="auto"/>
                <w:sz w:val="16"/>
                <w:szCs w:val="16"/>
              </w:rPr>
            </w:pPr>
            <w:r w:rsidRPr="000267D6">
              <w:rPr>
                <w:rFonts w:ascii="Arial" w:hAnsi="Arial" w:cs="Arial"/>
                <w:color w:val="auto"/>
                <w:sz w:val="16"/>
                <w:szCs w:val="16"/>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3260" w:type="dxa"/>
            <w:gridSpan w:val="3"/>
          </w:tcPr>
          <w:p w:rsidR="000267D6" w:rsidRPr="000267D6" w:rsidRDefault="000267D6" w:rsidP="000267D6">
            <w:pPr>
              <w:spacing w:after="200" w:line="160" w:lineRule="exact"/>
              <w:jc w:val="center"/>
              <w:rPr>
                <w:rFonts w:ascii="Arial" w:hAnsi="Arial" w:cs="Arial"/>
                <w:color w:val="auto"/>
                <w:sz w:val="16"/>
                <w:szCs w:val="16"/>
              </w:rPr>
            </w:pPr>
            <w:r w:rsidRPr="000267D6">
              <w:rPr>
                <w:rFonts w:ascii="Arial" w:hAnsi="Arial" w:cs="Arial"/>
                <w:color w:val="auto"/>
                <w:sz w:val="16"/>
                <w:szCs w:val="16"/>
              </w:rPr>
              <w:t>прогнозная (справочная) оценка расходов по годам</w:t>
            </w:r>
            <w:r w:rsidRPr="000267D6">
              <w:rPr>
                <w:rFonts w:ascii="Arial" w:hAnsi="Arial" w:cs="Arial"/>
                <w:color w:val="auto"/>
                <w:spacing w:val="-2"/>
                <w:sz w:val="16"/>
                <w:szCs w:val="16"/>
              </w:rPr>
              <w:t>(тыс. рублей)</w:t>
            </w:r>
          </w:p>
        </w:tc>
      </w:tr>
      <w:tr w:rsidR="000267D6" w:rsidRPr="000267D6" w:rsidTr="000267D6">
        <w:tc>
          <w:tcPr>
            <w:tcW w:w="534"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402" w:type="dxa"/>
            <w:vMerge/>
          </w:tcPr>
          <w:p w:rsidR="000267D6" w:rsidRPr="000267D6" w:rsidRDefault="000267D6" w:rsidP="000267D6">
            <w:pPr>
              <w:spacing w:after="200" w:line="160" w:lineRule="exact"/>
              <w:jc w:val="center"/>
              <w:rPr>
                <w:rFonts w:ascii="Arial" w:hAnsi="Arial" w:cs="Arial"/>
                <w:color w:val="auto"/>
                <w:sz w:val="16"/>
                <w:szCs w:val="16"/>
              </w:rPr>
            </w:pPr>
          </w:p>
        </w:tc>
        <w:tc>
          <w:tcPr>
            <w:tcW w:w="992" w:type="dxa"/>
          </w:tcPr>
          <w:p w:rsidR="000267D6" w:rsidRPr="000267D6" w:rsidRDefault="000267D6" w:rsidP="000267D6">
            <w:pPr>
              <w:spacing w:after="200" w:line="160" w:lineRule="exact"/>
              <w:jc w:val="center"/>
              <w:rPr>
                <w:rFonts w:ascii="Arial" w:hAnsi="Arial" w:cs="Arial"/>
                <w:color w:val="auto"/>
                <w:sz w:val="16"/>
                <w:szCs w:val="16"/>
              </w:rPr>
            </w:pPr>
            <w:r w:rsidRPr="000267D6">
              <w:rPr>
                <w:rFonts w:ascii="Arial" w:hAnsi="Arial" w:cs="Arial"/>
                <w:color w:val="auto"/>
                <w:sz w:val="16"/>
                <w:szCs w:val="16"/>
              </w:rPr>
              <w:t>2022</w:t>
            </w:r>
          </w:p>
        </w:tc>
        <w:tc>
          <w:tcPr>
            <w:tcW w:w="1134" w:type="dxa"/>
          </w:tcPr>
          <w:p w:rsidR="000267D6" w:rsidRPr="000267D6" w:rsidRDefault="000267D6" w:rsidP="000267D6">
            <w:pPr>
              <w:spacing w:after="200" w:line="160" w:lineRule="exact"/>
              <w:jc w:val="center"/>
              <w:rPr>
                <w:rFonts w:ascii="Arial" w:hAnsi="Arial" w:cs="Arial"/>
                <w:color w:val="auto"/>
                <w:sz w:val="16"/>
                <w:szCs w:val="16"/>
              </w:rPr>
            </w:pPr>
            <w:r w:rsidRPr="000267D6">
              <w:rPr>
                <w:rFonts w:ascii="Arial" w:hAnsi="Arial" w:cs="Arial"/>
                <w:color w:val="auto"/>
                <w:sz w:val="16"/>
                <w:szCs w:val="16"/>
              </w:rPr>
              <w:t>2023</w:t>
            </w:r>
          </w:p>
        </w:tc>
        <w:tc>
          <w:tcPr>
            <w:tcW w:w="1134" w:type="dxa"/>
          </w:tcPr>
          <w:p w:rsidR="000267D6" w:rsidRPr="000267D6" w:rsidRDefault="000267D6" w:rsidP="000267D6">
            <w:pPr>
              <w:spacing w:after="200" w:line="160" w:lineRule="exact"/>
              <w:jc w:val="center"/>
              <w:rPr>
                <w:rFonts w:ascii="Arial" w:hAnsi="Arial" w:cs="Arial"/>
                <w:color w:val="auto"/>
                <w:sz w:val="16"/>
                <w:szCs w:val="16"/>
              </w:rPr>
            </w:pPr>
            <w:r w:rsidRPr="000267D6">
              <w:rPr>
                <w:rFonts w:ascii="Arial" w:hAnsi="Arial" w:cs="Arial"/>
                <w:color w:val="auto"/>
                <w:sz w:val="16"/>
                <w:szCs w:val="16"/>
              </w:rPr>
              <w:t>2024</w:t>
            </w:r>
          </w:p>
        </w:tc>
      </w:tr>
      <w:tr w:rsidR="000267D6" w:rsidRPr="000267D6" w:rsidTr="000267D6">
        <w:tc>
          <w:tcPr>
            <w:tcW w:w="534" w:type="dxa"/>
            <w:vMerge w:val="restart"/>
          </w:tcPr>
          <w:p w:rsidR="000267D6" w:rsidRPr="000267D6" w:rsidRDefault="000267D6" w:rsidP="000267D6">
            <w:pPr>
              <w:spacing w:after="200" w:line="160" w:lineRule="exact"/>
              <w:jc w:val="center"/>
              <w:rPr>
                <w:rFonts w:ascii="Arial" w:hAnsi="Arial" w:cs="Arial"/>
                <w:color w:val="auto"/>
                <w:sz w:val="16"/>
                <w:szCs w:val="16"/>
              </w:rPr>
            </w:pPr>
            <w:r w:rsidRPr="000267D6">
              <w:rPr>
                <w:rFonts w:ascii="Arial" w:hAnsi="Arial" w:cs="Arial"/>
                <w:color w:val="auto"/>
                <w:sz w:val="16"/>
                <w:szCs w:val="16"/>
              </w:rPr>
              <w:t>1.</w:t>
            </w:r>
          </w:p>
        </w:tc>
        <w:tc>
          <w:tcPr>
            <w:tcW w:w="3118" w:type="dxa"/>
            <w:vMerge w:val="restart"/>
          </w:tcPr>
          <w:p w:rsidR="000267D6" w:rsidRPr="000267D6" w:rsidRDefault="000267D6" w:rsidP="000267D6">
            <w:pPr>
              <w:spacing w:after="200" w:line="160" w:lineRule="exact"/>
              <w:jc w:val="both"/>
              <w:rPr>
                <w:rFonts w:ascii="Arial" w:hAnsi="Arial" w:cs="Arial"/>
                <w:color w:val="auto"/>
                <w:sz w:val="16"/>
                <w:szCs w:val="16"/>
              </w:rPr>
            </w:pPr>
            <w:r w:rsidRPr="000267D6">
              <w:rPr>
                <w:rFonts w:ascii="Arial" w:hAnsi="Arial" w:cs="Arial"/>
                <w:color w:val="auto"/>
                <w:sz w:val="16"/>
                <w:szCs w:val="16"/>
              </w:rPr>
              <w:t>Муниципальная программа Благодарненского  городского округа Ставропольского края "Развитие сельского хозяйства"</w:t>
            </w:r>
          </w:p>
        </w:tc>
        <w:tc>
          <w:tcPr>
            <w:tcW w:w="3402" w:type="dxa"/>
            <w:vAlign w:val="bottom"/>
          </w:tcPr>
          <w:p w:rsidR="000267D6" w:rsidRPr="000267D6" w:rsidRDefault="000267D6" w:rsidP="000267D6">
            <w:pPr>
              <w:spacing w:after="200" w:line="160" w:lineRule="exact"/>
              <w:rPr>
                <w:rFonts w:ascii="Arial" w:hAnsi="Arial" w:cs="Arial"/>
                <w:color w:val="auto"/>
                <w:sz w:val="16"/>
                <w:szCs w:val="16"/>
              </w:rPr>
            </w:pPr>
            <w:r w:rsidRPr="000267D6">
              <w:rPr>
                <w:rFonts w:ascii="Arial" w:hAnsi="Arial" w:cs="Arial"/>
                <w:color w:val="auto"/>
                <w:sz w:val="16"/>
                <w:szCs w:val="16"/>
              </w:rPr>
              <w:t xml:space="preserve">всего </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26181,51</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13173,51</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13181,51</w:t>
            </w:r>
          </w:p>
        </w:tc>
      </w:tr>
      <w:tr w:rsidR="000267D6" w:rsidRPr="000267D6" w:rsidTr="000267D6">
        <w:tc>
          <w:tcPr>
            <w:tcW w:w="534"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бюджетные ассигнования бюджета Благодарненского городского округа Ставропольского края (далее – местный бюджет), в т.ч.</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7289,51</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7289,51</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7289,51</w:t>
            </w:r>
          </w:p>
        </w:tc>
      </w:tr>
      <w:tr w:rsidR="000267D6" w:rsidRPr="000267D6" w:rsidTr="000267D6">
        <w:tc>
          <w:tcPr>
            <w:tcW w:w="534"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средства краевого бюджета</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2393,13</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2393,13</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2393,13</w:t>
            </w:r>
          </w:p>
        </w:tc>
      </w:tr>
      <w:tr w:rsidR="000267D6" w:rsidRPr="000267D6" w:rsidTr="000267D6">
        <w:tc>
          <w:tcPr>
            <w:tcW w:w="534"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в т.ч. предусмотренные УСХ и ООС АБГО СК</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2393,13</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2393,13</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2393,13</w:t>
            </w:r>
          </w:p>
        </w:tc>
      </w:tr>
      <w:tr w:rsidR="000267D6" w:rsidRPr="000267D6" w:rsidTr="000267D6">
        <w:tc>
          <w:tcPr>
            <w:tcW w:w="534"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средства местного бюджета</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r>
      <w:tr w:rsidR="000267D6" w:rsidRPr="000267D6" w:rsidTr="000267D6">
        <w:tc>
          <w:tcPr>
            <w:tcW w:w="534"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в т.ч. предусмотренные УСХ и ООС АБГО СК</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r>
      <w:tr w:rsidR="000267D6" w:rsidRPr="000267D6" w:rsidTr="000267D6">
        <w:tc>
          <w:tcPr>
            <w:tcW w:w="534"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средства других источников</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18892,00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5884,00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5892,00</w:t>
            </w:r>
          </w:p>
        </w:tc>
      </w:tr>
      <w:tr w:rsidR="000267D6" w:rsidRPr="000267D6" w:rsidTr="000267D6">
        <w:tc>
          <w:tcPr>
            <w:tcW w:w="534" w:type="dxa"/>
            <w:vMerge w:val="restart"/>
          </w:tcPr>
          <w:p w:rsidR="000267D6" w:rsidRPr="000267D6" w:rsidRDefault="000267D6" w:rsidP="000267D6">
            <w:pPr>
              <w:spacing w:after="200" w:line="160" w:lineRule="exact"/>
              <w:jc w:val="center"/>
              <w:rPr>
                <w:rFonts w:ascii="Arial" w:hAnsi="Arial" w:cs="Arial"/>
                <w:color w:val="auto"/>
                <w:sz w:val="16"/>
                <w:szCs w:val="16"/>
              </w:rPr>
            </w:pPr>
            <w:r w:rsidRPr="000267D6">
              <w:rPr>
                <w:rFonts w:ascii="Arial" w:hAnsi="Arial" w:cs="Arial"/>
                <w:color w:val="auto"/>
                <w:sz w:val="16"/>
                <w:szCs w:val="16"/>
              </w:rPr>
              <w:t>2.</w:t>
            </w:r>
          </w:p>
        </w:tc>
        <w:tc>
          <w:tcPr>
            <w:tcW w:w="3118" w:type="dxa"/>
            <w:vMerge w:val="restart"/>
          </w:tcPr>
          <w:p w:rsidR="000267D6" w:rsidRPr="000267D6" w:rsidRDefault="000267D6" w:rsidP="000267D6">
            <w:pPr>
              <w:spacing w:after="200" w:line="160" w:lineRule="exact"/>
              <w:rPr>
                <w:rFonts w:ascii="Arial" w:hAnsi="Arial" w:cs="Arial"/>
                <w:color w:val="auto"/>
                <w:sz w:val="16"/>
                <w:szCs w:val="16"/>
              </w:rPr>
            </w:pPr>
            <w:r w:rsidRPr="000267D6">
              <w:rPr>
                <w:rFonts w:ascii="Arial" w:hAnsi="Arial" w:cs="Arial"/>
                <w:color w:val="auto"/>
                <w:sz w:val="16"/>
                <w:szCs w:val="16"/>
              </w:rPr>
              <w:t>Подпрограмма «Развитие растениеводства»</w:t>
            </w: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всего</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11777,84</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5039,84</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5047,84</w:t>
            </w:r>
          </w:p>
        </w:tc>
      </w:tr>
      <w:tr w:rsidR="000267D6" w:rsidRPr="000267D6" w:rsidTr="000267D6">
        <w:tc>
          <w:tcPr>
            <w:tcW w:w="534"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spacing w:after="200" w:line="160" w:lineRule="exact"/>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бюджетные ассигнования бюджета Благодарненского городского округа Ставропольского края (далее – местный бюджет), в т.ч.</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r>
      <w:tr w:rsidR="000267D6" w:rsidRPr="000267D6" w:rsidTr="000267D6">
        <w:tc>
          <w:tcPr>
            <w:tcW w:w="534"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средства краевого бюджета</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r>
      <w:tr w:rsidR="000267D6" w:rsidRPr="000267D6" w:rsidTr="000267D6">
        <w:tc>
          <w:tcPr>
            <w:tcW w:w="534"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в т.ч. предусмотренные УСХ и ООС АБГО СК</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r>
      <w:tr w:rsidR="000267D6" w:rsidRPr="000267D6" w:rsidTr="000267D6">
        <w:tc>
          <w:tcPr>
            <w:tcW w:w="534"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средства других источников</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11672,00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4934,00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4942,00</w:t>
            </w:r>
          </w:p>
        </w:tc>
      </w:tr>
      <w:tr w:rsidR="000267D6" w:rsidRPr="000267D6" w:rsidTr="000267D6">
        <w:tc>
          <w:tcPr>
            <w:tcW w:w="534" w:type="dxa"/>
            <w:vMerge/>
          </w:tcPr>
          <w:p w:rsidR="000267D6" w:rsidRPr="000267D6" w:rsidRDefault="000267D6" w:rsidP="000267D6">
            <w:pPr>
              <w:widowControl w:val="0"/>
              <w:spacing w:after="200" w:line="160" w:lineRule="exact"/>
              <w:jc w:val="center"/>
              <w:rPr>
                <w:rFonts w:ascii="Arial" w:hAnsi="Arial" w:cs="Arial"/>
                <w:color w:val="auto"/>
                <w:sz w:val="16"/>
                <w:szCs w:val="16"/>
              </w:rPr>
            </w:pPr>
          </w:p>
        </w:tc>
        <w:tc>
          <w:tcPr>
            <w:tcW w:w="3118"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в том числе следующие основные мероприятия Подпрограммы:</w:t>
            </w:r>
          </w:p>
        </w:tc>
        <w:tc>
          <w:tcPr>
            <w:tcW w:w="3402" w:type="dxa"/>
          </w:tcPr>
          <w:p w:rsidR="000267D6" w:rsidRPr="000267D6" w:rsidRDefault="000267D6" w:rsidP="000267D6">
            <w:pPr>
              <w:spacing w:after="200" w:line="160" w:lineRule="exact"/>
              <w:rPr>
                <w:rFonts w:ascii="Arial" w:hAnsi="Arial" w:cs="Arial"/>
                <w:color w:val="auto"/>
                <w:sz w:val="16"/>
                <w:szCs w:val="16"/>
              </w:rPr>
            </w:pPr>
          </w:p>
        </w:tc>
        <w:tc>
          <w:tcPr>
            <w:tcW w:w="992" w:type="dxa"/>
          </w:tcPr>
          <w:p w:rsidR="000267D6" w:rsidRPr="000267D6" w:rsidRDefault="000267D6" w:rsidP="000267D6">
            <w:pPr>
              <w:spacing w:after="200" w:line="160" w:lineRule="exact"/>
              <w:jc w:val="right"/>
              <w:rPr>
                <w:rFonts w:ascii="Arial" w:hAnsi="Arial" w:cs="Arial"/>
                <w:color w:val="auto"/>
                <w:sz w:val="16"/>
                <w:szCs w:val="16"/>
              </w:rPr>
            </w:pPr>
          </w:p>
        </w:tc>
        <w:tc>
          <w:tcPr>
            <w:tcW w:w="1134" w:type="dxa"/>
          </w:tcPr>
          <w:p w:rsidR="000267D6" w:rsidRPr="000267D6" w:rsidRDefault="000267D6" w:rsidP="000267D6">
            <w:pPr>
              <w:spacing w:after="200" w:line="160" w:lineRule="exact"/>
              <w:jc w:val="right"/>
              <w:rPr>
                <w:rFonts w:ascii="Arial" w:hAnsi="Arial" w:cs="Arial"/>
                <w:color w:val="auto"/>
                <w:sz w:val="16"/>
                <w:szCs w:val="16"/>
              </w:rPr>
            </w:pPr>
          </w:p>
        </w:tc>
        <w:tc>
          <w:tcPr>
            <w:tcW w:w="1134" w:type="dxa"/>
          </w:tcPr>
          <w:p w:rsidR="000267D6" w:rsidRPr="000267D6" w:rsidRDefault="000267D6" w:rsidP="000267D6">
            <w:pPr>
              <w:spacing w:after="200" w:line="160" w:lineRule="exact"/>
              <w:jc w:val="right"/>
              <w:rPr>
                <w:rFonts w:ascii="Arial" w:hAnsi="Arial" w:cs="Arial"/>
                <w:color w:val="auto"/>
                <w:sz w:val="16"/>
                <w:szCs w:val="16"/>
              </w:rPr>
            </w:pPr>
          </w:p>
        </w:tc>
      </w:tr>
      <w:tr w:rsidR="000267D6" w:rsidRPr="000267D6" w:rsidTr="000267D6">
        <w:tc>
          <w:tcPr>
            <w:tcW w:w="534" w:type="dxa"/>
            <w:vMerge w:val="restart"/>
          </w:tcPr>
          <w:p w:rsidR="000267D6" w:rsidRPr="000267D6" w:rsidRDefault="000267D6" w:rsidP="000267D6">
            <w:pPr>
              <w:widowControl w:val="0"/>
              <w:spacing w:after="200" w:line="160" w:lineRule="exact"/>
              <w:jc w:val="center"/>
              <w:rPr>
                <w:rFonts w:ascii="Arial" w:hAnsi="Arial" w:cs="Arial"/>
                <w:color w:val="auto"/>
                <w:sz w:val="16"/>
                <w:szCs w:val="16"/>
              </w:rPr>
            </w:pPr>
            <w:r w:rsidRPr="000267D6">
              <w:rPr>
                <w:rFonts w:ascii="Arial" w:hAnsi="Arial" w:cs="Arial"/>
                <w:color w:val="auto"/>
                <w:sz w:val="16"/>
                <w:szCs w:val="16"/>
              </w:rPr>
              <w:t>2.1.</w:t>
            </w:r>
          </w:p>
        </w:tc>
        <w:tc>
          <w:tcPr>
            <w:tcW w:w="3118" w:type="dxa"/>
            <w:vMerge w:val="restart"/>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 xml:space="preserve">Развитие зернопроизводства и </w:t>
            </w:r>
            <w:r w:rsidRPr="000267D6">
              <w:rPr>
                <w:rFonts w:ascii="Arial" w:hAnsi="Arial" w:cs="Arial"/>
                <w:color w:val="auto"/>
                <w:sz w:val="16"/>
                <w:szCs w:val="16"/>
              </w:rPr>
              <w:lastRenderedPageBreak/>
              <w:t>овощеводства</w:t>
            </w: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lastRenderedPageBreak/>
              <w:t>всего</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797,84</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839,84</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847,84</w:t>
            </w:r>
          </w:p>
        </w:tc>
      </w:tr>
      <w:tr w:rsidR="000267D6" w:rsidRPr="000267D6" w:rsidTr="000267D6">
        <w:tc>
          <w:tcPr>
            <w:tcW w:w="534" w:type="dxa"/>
            <w:vMerge/>
          </w:tcPr>
          <w:p w:rsidR="000267D6" w:rsidRPr="000267D6" w:rsidRDefault="000267D6" w:rsidP="000267D6">
            <w:pPr>
              <w:widowControl w:val="0"/>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бюджетные ассигнования бюджета Благодарненского городского округа Ставропольского края (далее – местный бюджет), в т.ч.</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r>
      <w:tr w:rsidR="000267D6" w:rsidRPr="000267D6" w:rsidTr="000267D6">
        <w:tc>
          <w:tcPr>
            <w:tcW w:w="534" w:type="dxa"/>
            <w:vMerge/>
          </w:tcPr>
          <w:p w:rsidR="000267D6" w:rsidRPr="000267D6" w:rsidRDefault="000267D6" w:rsidP="000267D6">
            <w:pPr>
              <w:widowControl w:val="0"/>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средства краевого бюджета</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r>
      <w:tr w:rsidR="000267D6" w:rsidRPr="000267D6" w:rsidTr="000267D6">
        <w:tc>
          <w:tcPr>
            <w:tcW w:w="534" w:type="dxa"/>
            <w:vMerge/>
          </w:tcPr>
          <w:p w:rsidR="000267D6" w:rsidRPr="000267D6" w:rsidRDefault="000267D6" w:rsidP="000267D6">
            <w:pPr>
              <w:widowControl w:val="0"/>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в т.ч. предусмотренные УСХ и ООС АБГО СК</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105,84</w:t>
            </w:r>
          </w:p>
        </w:tc>
      </w:tr>
      <w:tr w:rsidR="000267D6" w:rsidRPr="000267D6" w:rsidTr="000267D6">
        <w:tc>
          <w:tcPr>
            <w:tcW w:w="534" w:type="dxa"/>
            <w:vMerge/>
          </w:tcPr>
          <w:p w:rsidR="000267D6" w:rsidRPr="000267D6" w:rsidRDefault="000267D6" w:rsidP="000267D6">
            <w:pPr>
              <w:widowControl w:val="0"/>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средства других источников</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692,00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734,00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742,00</w:t>
            </w:r>
          </w:p>
        </w:tc>
      </w:tr>
      <w:tr w:rsidR="000267D6" w:rsidRPr="000267D6" w:rsidTr="000267D6">
        <w:tc>
          <w:tcPr>
            <w:tcW w:w="534" w:type="dxa"/>
            <w:vMerge w:val="restart"/>
          </w:tcPr>
          <w:p w:rsidR="000267D6" w:rsidRPr="000267D6" w:rsidRDefault="000267D6" w:rsidP="000267D6">
            <w:pPr>
              <w:widowControl w:val="0"/>
              <w:spacing w:after="200" w:line="160" w:lineRule="exact"/>
              <w:jc w:val="center"/>
              <w:rPr>
                <w:rFonts w:ascii="Arial" w:hAnsi="Arial" w:cs="Arial"/>
                <w:color w:val="auto"/>
                <w:sz w:val="16"/>
                <w:szCs w:val="16"/>
              </w:rPr>
            </w:pPr>
            <w:r w:rsidRPr="000267D6">
              <w:rPr>
                <w:rFonts w:ascii="Arial" w:hAnsi="Arial" w:cs="Arial"/>
                <w:color w:val="auto"/>
                <w:sz w:val="16"/>
                <w:szCs w:val="16"/>
              </w:rPr>
              <w:t>2.2.</w:t>
            </w:r>
          </w:p>
        </w:tc>
        <w:tc>
          <w:tcPr>
            <w:tcW w:w="3118" w:type="dxa"/>
            <w:vMerge w:val="restart"/>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Развитие виноградарства</w:t>
            </w: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всего</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10980,00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4200,00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4200,00</w:t>
            </w:r>
          </w:p>
        </w:tc>
      </w:tr>
      <w:tr w:rsidR="000267D6" w:rsidRPr="000267D6" w:rsidTr="000267D6">
        <w:tc>
          <w:tcPr>
            <w:tcW w:w="534" w:type="dxa"/>
            <w:vMerge/>
          </w:tcPr>
          <w:p w:rsidR="000267D6" w:rsidRPr="000267D6" w:rsidRDefault="000267D6" w:rsidP="000267D6">
            <w:pPr>
              <w:widowControl w:val="0"/>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бюджетные ассигнования бюджета Благодарненского городского округа Ставропольского края (далее – местный бюджет), в т.ч.</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r>
      <w:tr w:rsidR="000267D6" w:rsidRPr="000267D6" w:rsidTr="000267D6">
        <w:tc>
          <w:tcPr>
            <w:tcW w:w="534" w:type="dxa"/>
            <w:vMerge/>
          </w:tcPr>
          <w:p w:rsidR="000267D6" w:rsidRPr="000267D6" w:rsidRDefault="000267D6" w:rsidP="000267D6">
            <w:pPr>
              <w:widowControl w:val="0"/>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средства краевого бюджета</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r>
      <w:tr w:rsidR="000267D6" w:rsidRPr="000267D6" w:rsidTr="000267D6">
        <w:tc>
          <w:tcPr>
            <w:tcW w:w="534" w:type="dxa"/>
            <w:vMerge/>
          </w:tcPr>
          <w:p w:rsidR="000267D6" w:rsidRPr="000267D6" w:rsidRDefault="000267D6" w:rsidP="000267D6">
            <w:pPr>
              <w:widowControl w:val="0"/>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в т.ч. предусмотренные УСХ и ООС АБГО СК</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r>
      <w:tr w:rsidR="000267D6" w:rsidRPr="000267D6" w:rsidTr="000267D6">
        <w:tc>
          <w:tcPr>
            <w:tcW w:w="534" w:type="dxa"/>
            <w:vMerge/>
          </w:tcPr>
          <w:p w:rsidR="000267D6" w:rsidRPr="000267D6" w:rsidRDefault="000267D6" w:rsidP="000267D6">
            <w:pPr>
              <w:widowControl w:val="0"/>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средства других источников</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10980,00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4200,00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4200,00</w:t>
            </w:r>
          </w:p>
        </w:tc>
      </w:tr>
      <w:tr w:rsidR="000267D6" w:rsidRPr="000267D6" w:rsidTr="000267D6">
        <w:tc>
          <w:tcPr>
            <w:tcW w:w="534" w:type="dxa"/>
            <w:vMerge w:val="restart"/>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r w:rsidRPr="000267D6">
              <w:rPr>
                <w:rFonts w:ascii="Arial" w:hAnsi="Arial" w:cs="Arial"/>
                <w:color w:val="auto"/>
                <w:sz w:val="16"/>
                <w:szCs w:val="16"/>
              </w:rPr>
              <w:t>3.</w:t>
            </w:r>
          </w:p>
        </w:tc>
        <w:tc>
          <w:tcPr>
            <w:tcW w:w="3118" w:type="dxa"/>
            <w:vMerge w:val="restart"/>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Подпрограмма «Развитие животноводства»</w:t>
            </w: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всего</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7220,00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950,00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950,00</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бюджетные ассигнования бюджета Благодарненского городского округа Ставропольского края (далее – местный бюджет), в т.ч.</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средства краевого бюджета</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в т.ч. предусмотренные УСХ и ООС АБГО СК</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средства других источников</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7220,00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950,00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950,00</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в том числе следующие основные мероприятия Подпрограммы:</w:t>
            </w:r>
          </w:p>
        </w:tc>
        <w:tc>
          <w:tcPr>
            <w:tcW w:w="3402" w:type="dxa"/>
          </w:tcPr>
          <w:p w:rsidR="000267D6" w:rsidRPr="000267D6" w:rsidRDefault="000267D6" w:rsidP="000267D6">
            <w:pPr>
              <w:widowControl w:val="0"/>
              <w:spacing w:after="200" w:line="160" w:lineRule="exact"/>
              <w:jc w:val="both"/>
              <w:rPr>
                <w:rFonts w:ascii="Arial" w:hAnsi="Arial" w:cs="Arial"/>
                <w:color w:val="auto"/>
                <w:sz w:val="16"/>
                <w:szCs w:val="16"/>
              </w:rPr>
            </w:pPr>
          </w:p>
        </w:tc>
        <w:tc>
          <w:tcPr>
            <w:tcW w:w="992" w:type="dxa"/>
          </w:tcPr>
          <w:p w:rsidR="000267D6" w:rsidRPr="000267D6" w:rsidRDefault="000267D6" w:rsidP="000267D6">
            <w:pPr>
              <w:spacing w:after="200" w:line="160" w:lineRule="exact"/>
              <w:jc w:val="right"/>
              <w:rPr>
                <w:rFonts w:ascii="Arial" w:hAnsi="Arial" w:cs="Arial"/>
                <w:color w:val="auto"/>
                <w:sz w:val="16"/>
                <w:szCs w:val="16"/>
              </w:rPr>
            </w:pPr>
          </w:p>
        </w:tc>
        <w:tc>
          <w:tcPr>
            <w:tcW w:w="1134" w:type="dxa"/>
          </w:tcPr>
          <w:p w:rsidR="000267D6" w:rsidRPr="000267D6" w:rsidRDefault="000267D6" w:rsidP="000267D6">
            <w:pPr>
              <w:spacing w:after="200" w:line="160" w:lineRule="exact"/>
              <w:jc w:val="right"/>
              <w:rPr>
                <w:rFonts w:ascii="Arial" w:hAnsi="Arial" w:cs="Arial"/>
                <w:color w:val="auto"/>
                <w:sz w:val="16"/>
                <w:szCs w:val="16"/>
              </w:rPr>
            </w:pPr>
          </w:p>
        </w:tc>
        <w:tc>
          <w:tcPr>
            <w:tcW w:w="1134" w:type="dxa"/>
          </w:tcPr>
          <w:p w:rsidR="000267D6" w:rsidRPr="000267D6" w:rsidRDefault="000267D6" w:rsidP="000267D6">
            <w:pPr>
              <w:spacing w:after="200" w:line="160" w:lineRule="exact"/>
              <w:jc w:val="right"/>
              <w:rPr>
                <w:rFonts w:ascii="Arial" w:hAnsi="Arial" w:cs="Arial"/>
                <w:color w:val="auto"/>
                <w:sz w:val="16"/>
                <w:szCs w:val="16"/>
              </w:rPr>
            </w:pPr>
          </w:p>
        </w:tc>
      </w:tr>
      <w:tr w:rsidR="000267D6" w:rsidRPr="000267D6" w:rsidTr="000267D6">
        <w:tc>
          <w:tcPr>
            <w:tcW w:w="534" w:type="dxa"/>
            <w:vMerge w:val="restart"/>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r w:rsidRPr="000267D6">
              <w:rPr>
                <w:rFonts w:ascii="Arial" w:hAnsi="Arial" w:cs="Arial"/>
                <w:color w:val="auto"/>
                <w:sz w:val="16"/>
                <w:szCs w:val="16"/>
              </w:rPr>
              <w:t>3.1.</w:t>
            </w:r>
          </w:p>
        </w:tc>
        <w:tc>
          <w:tcPr>
            <w:tcW w:w="3118" w:type="dxa"/>
            <w:vMerge w:val="restart"/>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Развитие скотоводства, свиноводства и птицеводства</w:t>
            </w:r>
          </w:p>
        </w:tc>
        <w:tc>
          <w:tcPr>
            <w:tcW w:w="3402" w:type="dxa"/>
          </w:tcPr>
          <w:p w:rsidR="000267D6" w:rsidRPr="000267D6" w:rsidRDefault="000267D6" w:rsidP="000267D6">
            <w:pPr>
              <w:widowControl w:val="0"/>
              <w:spacing w:after="200" w:line="160" w:lineRule="exact"/>
              <w:jc w:val="both"/>
              <w:rPr>
                <w:rFonts w:ascii="Arial" w:hAnsi="Arial" w:cs="Arial"/>
                <w:color w:val="auto"/>
                <w:sz w:val="16"/>
                <w:szCs w:val="16"/>
              </w:rPr>
            </w:pPr>
            <w:r w:rsidRPr="000267D6">
              <w:rPr>
                <w:rFonts w:ascii="Arial" w:hAnsi="Arial" w:cs="Arial"/>
                <w:color w:val="auto"/>
                <w:sz w:val="16"/>
                <w:szCs w:val="16"/>
              </w:rPr>
              <w:t>всего</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6900,00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800,00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800,00</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бюджетные ассигнования бюджета Благодарненского городского округа Ставропольского края (далее – местный бюджет), в т.ч.</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r>
      <w:tr w:rsidR="000267D6" w:rsidRPr="000267D6" w:rsidTr="000267D6">
        <w:trPr>
          <w:trHeight w:val="85"/>
        </w:trPr>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средства краевого бюджета</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в т.ч. предусмотренные УСХ и ООС АБГО СК</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средства других источников</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6900,00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800,00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800,00</w:t>
            </w:r>
          </w:p>
        </w:tc>
      </w:tr>
      <w:tr w:rsidR="000267D6" w:rsidRPr="000267D6" w:rsidTr="000267D6">
        <w:tc>
          <w:tcPr>
            <w:tcW w:w="534" w:type="dxa"/>
            <w:vMerge w:val="restart"/>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r w:rsidRPr="000267D6">
              <w:rPr>
                <w:rFonts w:ascii="Arial" w:hAnsi="Arial" w:cs="Arial"/>
                <w:color w:val="auto"/>
                <w:sz w:val="16"/>
                <w:szCs w:val="16"/>
              </w:rPr>
              <w:t>3.2.</w:t>
            </w:r>
          </w:p>
        </w:tc>
        <w:tc>
          <w:tcPr>
            <w:tcW w:w="3118" w:type="dxa"/>
            <w:vMerge w:val="restart"/>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Развитие овцеводства</w:t>
            </w: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всего</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320,00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150,00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150,00</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бюджетные ассигнования бюджета Благодарненского городского округа Ставропольского края (далее – местный бюджет), в т.ч.</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средства краевого бюджета</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в т.ч. предусмотренные УСХ и ООС АБГО СК</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0,00</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средства других источников</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320,00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150,00</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150,00</w:t>
            </w:r>
          </w:p>
        </w:tc>
      </w:tr>
      <w:tr w:rsidR="000267D6" w:rsidRPr="000267D6" w:rsidTr="000267D6">
        <w:tc>
          <w:tcPr>
            <w:tcW w:w="534" w:type="dxa"/>
            <w:vMerge w:val="restart"/>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r w:rsidRPr="000267D6">
              <w:rPr>
                <w:rFonts w:ascii="Arial" w:hAnsi="Arial" w:cs="Arial"/>
                <w:color w:val="auto"/>
                <w:sz w:val="16"/>
                <w:szCs w:val="16"/>
              </w:rPr>
              <w:t>4.</w:t>
            </w:r>
          </w:p>
        </w:tc>
        <w:tc>
          <w:tcPr>
            <w:tcW w:w="3118" w:type="dxa"/>
            <w:vMerge w:val="restart"/>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pacing w:val="-2"/>
                <w:sz w:val="16"/>
                <w:szCs w:val="16"/>
              </w:rPr>
              <w:t xml:space="preserve">Подпрограмма «Обеспечение  реализации муниципальной программы Благодарненского </w:t>
            </w:r>
            <w:r w:rsidRPr="000267D6">
              <w:rPr>
                <w:rFonts w:ascii="Arial" w:hAnsi="Arial" w:cs="Arial"/>
                <w:color w:val="auto"/>
                <w:sz w:val="16"/>
                <w:szCs w:val="16"/>
              </w:rPr>
              <w:t xml:space="preserve">городского округа </w:t>
            </w:r>
            <w:r w:rsidRPr="000267D6">
              <w:rPr>
                <w:rFonts w:ascii="Arial" w:hAnsi="Arial" w:cs="Arial"/>
                <w:color w:val="auto"/>
                <w:spacing w:val="-2"/>
                <w:sz w:val="16"/>
                <w:szCs w:val="16"/>
              </w:rPr>
              <w:t>Ставропольского края «Развитие сельского хозяйства» и общепрограмные мероприятия»</w:t>
            </w: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всего</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7183,67</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7183,67</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7183,67</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бюджетные ассигнования бюджета Благодарненского городского округа Ставропольского края (далее – местный бюджет), в т.ч.</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7183,67</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7183,67</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7183,67</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средства краевого бюджета</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2287,29</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2287,29</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2287,29</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в т.ч. предусмотренные УСХ и ООС АБГО СК</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2287,29</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2287,29</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2287,29</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средства местного бюджета</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в т.ч. предусмотренные УСХ и ООС АБГО СК</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r>
      <w:tr w:rsidR="000267D6" w:rsidRPr="000267D6" w:rsidTr="000267D6">
        <w:trPr>
          <w:trHeight w:val="778"/>
        </w:trPr>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в том числе следующие основные мероприятия Подпрограммы:</w:t>
            </w: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p>
        </w:tc>
        <w:tc>
          <w:tcPr>
            <w:tcW w:w="992" w:type="dxa"/>
          </w:tcPr>
          <w:p w:rsidR="000267D6" w:rsidRPr="000267D6" w:rsidRDefault="000267D6" w:rsidP="000267D6">
            <w:pPr>
              <w:spacing w:after="200" w:line="160" w:lineRule="exact"/>
              <w:jc w:val="right"/>
              <w:rPr>
                <w:rFonts w:ascii="Arial" w:hAnsi="Arial" w:cs="Arial"/>
                <w:color w:val="auto"/>
                <w:sz w:val="16"/>
                <w:szCs w:val="16"/>
              </w:rPr>
            </w:pPr>
          </w:p>
        </w:tc>
        <w:tc>
          <w:tcPr>
            <w:tcW w:w="1134" w:type="dxa"/>
          </w:tcPr>
          <w:p w:rsidR="000267D6" w:rsidRPr="000267D6" w:rsidRDefault="000267D6" w:rsidP="000267D6">
            <w:pPr>
              <w:spacing w:after="200" w:line="160" w:lineRule="exact"/>
              <w:jc w:val="right"/>
              <w:rPr>
                <w:rFonts w:ascii="Arial" w:hAnsi="Arial" w:cs="Arial"/>
                <w:color w:val="auto"/>
                <w:sz w:val="16"/>
                <w:szCs w:val="16"/>
              </w:rPr>
            </w:pPr>
          </w:p>
        </w:tc>
        <w:tc>
          <w:tcPr>
            <w:tcW w:w="1134" w:type="dxa"/>
          </w:tcPr>
          <w:p w:rsidR="000267D6" w:rsidRPr="000267D6" w:rsidRDefault="000267D6" w:rsidP="000267D6">
            <w:pPr>
              <w:spacing w:after="200" w:line="160" w:lineRule="exact"/>
              <w:jc w:val="right"/>
              <w:rPr>
                <w:rFonts w:ascii="Arial" w:hAnsi="Arial" w:cs="Arial"/>
                <w:color w:val="auto"/>
                <w:sz w:val="16"/>
                <w:szCs w:val="16"/>
              </w:rPr>
            </w:pPr>
          </w:p>
        </w:tc>
      </w:tr>
      <w:tr w:rsidR="000267D6" w:rsidRPr="000267D6" w:rsidTr="000267D6">
        <w:tc>
          <w:tcPr>
            <w:tcW w:w="534" w:type="dxa"/>
            <w:vMerge w:val="restart"/>
          </w:tcPr>
          <w:p w:rsidR="000267D6" w:rsidRPr="000267D6" w:rsidRDefault="000267D6" w:rsidP="000267D6">
            <w:pPr>
              <w:spacing w:after="200" w:line="160" w:lineRule="exact"/>
              <w:jc w:val="center"/>
              <w:rPr>
                <w:rFonts w:ascii="Arial" w:hAnsi="Arial" w:cs="Arial"/>
                <w:color w:val="auto"/>
                <w:sz w:val="16"/>
                <w:szCs w:val="16"/>
              </w:rPr>
            </w:pPr>
            <w:r w:rsidRPr="000267D6">
              <w:rPr>
                <w:rFonts w:ascii="Arial" w:hAnsi="Arial" w:cs="Arial"/>
                <w:color w:val="auto"/>
                <w:sz w:val="16"/>
                <w:szCs w:val="16"/>
              </w:rPr>
              <w:t>4.1</w:t>
            </w:r>
          </w:p>
        </w:tc>
        <w:tc>
          <w:tcPr>
            <w:tcW w:w="3118" w:type="dxa"/>
            <w:vMerge w:val="restart"/>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Обеспечение реализации Программы</w:t>
            </w: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всего</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7183,67</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7183,67</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7183,67</w:t>
            </w:r>
          </w:p>
        </w:tc>
      </w:tr>
      <w:tr w:rsidR="000267D6" w:rsidRPr="000267D6" w:rsidTr="000267D6">
        <w:tc>
          <w:tcPr>
            <w:tcW w:w="534" w:type="dxa"/>
            <w:vMerge/>
          </w:tcPr>
          <w:p w:rsidR="000267D6" w:rsidRPr="000267D6" w:rsidRDefault="000267D6" w:rsidP="000267D6">
            <w:pPr>
              <w:spacing w:after="200" w:line="160" w:lineRule="exact"/>
              <w:jc w:val="center"/>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бюджетные ассигнования бюджета Благодарненского городского округа Ставропольского края (далее – местный бюджет), в т.ч.</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7183,67</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7183,67</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7183,67</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r w:rsidRPr="000267D6">
              <w:rPr>
                <w:rFonts w:ascii="Arial" w:hAnsi="Arial" w:cs="Arial"/>
                <w:color w:val="auto"/>
                <w:sz w:val="16"/>
                <w:szCs w:val="16"/>
              </w:rPr>
              <w:t>средства краевого бюджета</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2287,29</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2287,29</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2287,29</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в т.ч. предусмотренные УСХ и ООС АБГО СК</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2287,29</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2287,29</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2287,29</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средства местного бюджета</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r>
      <w:tr w:rsidR="000267D6" w:rsidRPr="000267D6" w:rsidTr="000267D6">
        <w:tc>
          <w:tcPr>
            <w:tcW w:w="534" w:type="dxa"/>
            <w:vMerge/>
          </w:tcPr>
          <w:p w:rsidR="000267D6" w:rsidRPr="000267D6" w:rsidRDefault="000267D6" w:rsidP="000267D6">
            <w:pPr>
              <w:widowControl w:val="0"/>
              <w:autoSpaceDE w:val="0"/>
              <w:autoSpaceDN w:val="0"/>
              <w:adjustRightInd w:val="0"/>
              <w:spacing w:after="200" w:line="160" w:lineRule="exact"/>
              <w:jc w:val="center"/>
              <w:outlineLvl w:val="2"/>
              <w:rPr>
                <w:rFonts w:ascii="Arial" w:hAnsi="Arial" w:cs="Arial"/>
                <w:color w:val="auto"/>
                <w:sz w:val="16"/>
                <w:szCs w:val="16"/>
              </w:rPr>
            </w:pPr>
          </w:p>
        </w:tc>
        <w:tc>
          <w:tcPr>
            <w:tcW w:w="3118" w:type="dxa"/>
            <w:vMerge/>
          </w:tcPr>
          <w:p w:rsidR="000267D6" w:rsidRPr="000267D6" w:rsidRDefault="000267D6" w:rsidP="000267D6">
            <w:pPr>
              <w:widowControl w:val="0"/>
              <w:autoSpaceDE w:val="0"/>
              <w:autoSpaceDN w:val="0"/>
              <w:adjustRightInd w:val="0"/>
              <w:spacing w:after="200" w:line="160" w:lineRule="exact"/>
              <w:jc w:val="both"/>
              <w:outlineLvl w:val="2"/>
              <w:rPr>
                <w:rFonts w:ascii="Arial" w:hAnsi="Arial" w:cs="Arial"/>
                <w:color w:val="auto"/>
                <w:sz w:val="16"/>
                <w:szCs w:val="16"/>
              </w:rPr>
            </w:pPr>
          </w:p>
        </w:tc>
        <w:tc>
          <w:tcPr>
            <w:tcW w:w="3402" w:type="dxa"/>
          </w:tcPr>
          <w:p w:rsidR="000267D6" w:rsidRPr="000267D6" w:rsidRDefault="000267D6" w:rsidP="000267D6">
            <w:pPr>
              <w:widowControl w:val="0"/>
              <w:autoSpaceDE w:val="0"/>
              <w:autoSpaceDN w:val="0"/>
              <w:adjustRightInd w:val="0"/>
              <w:spacing w:line="160" w:lineRule="exact"/>
              <w:jc w:val="both"/>
              <w:rPr>
                <w:rFonts w:ascii="Arial" w:hAnsi="Arial" w:cs="Arial"/>
                <w:color w:val="auto"/>
                <w:sz w:val="16"/>
                <w:szCs w:val="16"/>
              </w:rPr>
            </w:pPr>
            <w:r w:rsidRPr="000267D6">
              <w:rPr>
                <w:rFonts w:ascii="Arial" w:hAnsi="Arial" w:cs="Arial"/>
                <w:color w:val="auto"/>
                <w:sz w:val="16"/>
                <w:szCs w:val="16"/>
              </w:rPr>
              <w:t>в т.ч. предусмотренные УСХ и ООС АБГО СК</w:t>
            </w:r>
          </w:p>
        </w:tc>
        <w:tc>
          <w:tcPr>
            <w:tcW w:w="992"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c>
          <w:tcPr>
            <w:tcW w:w="1134" w:type="dxa"/>
          </w:tcPr>
          <w:p w:rsidR="000267D6" w:rsidRPr="000267D6" w:rsidRDefault="000267D6" w:rsidP="000267D6">
            <w:pPr>
              <w:spacing w:after="200" w:line="160" w:lineRule="exact"/>
              <w:jc w:val="right"/>
              <w:rPr>
                <w:rFonts w:ascii="Arial" w:hAnsi="Arial" w:cs="Arial"/>
                <w:color w:val="auto"/>
                <w:sz w:val="16"/>
                <w:szCs w:val="16"/>
              </w:rPr>
            </w:pPr>
            <w:r w:rsidRPr="000267D6">
              <w:rPr>
                <w:rFonts w:ascii="Arial" w:hAnsi="Arial" w:cs="Arial"/>
                <w:color w:val="auto"/>
                <w:sz w:val="16"/>
                <w:szCs w:val="16"/>
              </w:rPr>
              <w:t>4896,38</w:t>
            </w:r>
          </w:p>
        </w:tc>
      </w:tr>
    </w:tbl>
    <w:p w:rsidR="00D438C5" w:rsidRDefault="00D438C5" w:rsidP="004121B8">
      <w:pPr>
        <w:spacing w:line="240" w:lineRule="exact"/>
        <w:ind w:firstLine="142"/>
        <w:rPr>
          <w:rFonts w:ascii="Arial" w:hAnsi="Arial" w:cs="Arial"/>
          <w:sz w:val="18"/>
          <w:szCs w:val="18"/>
        </w:rPr>
      </w:pPr>
    </w:p>
    <w:p w:rsidR="00D438C5" w:rsidRDefault="00D438C5" w:rsidP="004121B8">
      <w:pPr>
        <w:spacing w:line="240" w:lineRule="exact"/>
        <w:ind w:firstLine="142"/>
        <w:rPr>
          <w:rFonts w:ascii="Arial" w:hAnsi="Arial" w:cs="Arial"/>
          <w:sz w:val="18"/>
          <w:szCs w:val="18"/>
        </w:rPr>
      </w:pPr>
    </w:p>
    <w:p w:rsidR="00B5606D" w:rsidRPr="00B5606D" w:rsidRDefault="00B5606D" w:rsidP="00B5606D">
      <w:pPr>
        <w:spacing w:line="180" w:lineRule="exact"/>
        <w:ind w:firstLine="142"/>
        <w:jc w:val="right"/>
        <w:rPr>
          <w:rFonts w:ascii="Arial" w:hAnsi="Arial" w:cs="Arial"/>
          <w:sz w:val="18"/>
          <w:szCs w:val="18"/>
        </w:rPr>
      </w:pPr>
      <w:r w:rsidRPr="00B5606D">
        <w:rPr>
          <w:rFonts w:ascii="Arial" w:hAnsi="Arial" w:cs="Arial"/>
          <w:sz w:val="18"/>
          <w:szCs w:val="18"/>
        </w:rPr>
        <w:tab/>
        <w:t>Приложение 7</w:t>
      </w:r>
    </w:p>
    <w:p w:rsidR="00B5606D" w:rsidRPr="00B5606D" w:rsidRDefault="00B5606D" w:rsidP="00B5606D">
      <w:pPr>
        <w:spacing w:line="180" w:lineRule="exact"/>
        <w:ind w:firstLine="142"/>
        <w:jc w:val="right"/>
        <w:rPr>
          <w:rFonts w:ascii="Arial" w:hAnsi="Arial" w:cs="Arial"/>
          <w:sz w:val="18"/>
          <w:szCs w:val="18"/>
        </w:rPr>
      </w:pPr>
      <w:r w:rsidRPr="00B5606D">
        <w:rPr>
          <w:rFonts w:ascii="Arial" w:hAnsi="Arial" w:cs="Arial"/>
          <w:sz w:val="18"/>
          <w:szCs w:val="18"/>
        </w:rPr>
        <w:t>к муниципальной программе  Благодарненского</w:t>
      </w:r>
    </w:p>
    <w:p w:rsidR="00B5606D" w:rsidRPr="00B5606D" w:rsidRDefault="00B5606D" w:rsidP="00B5606D">
      <w:pPr>
        <w:spacing w:line="180" w:lineRule="exact"/>
        <w:ind w:firstLine="142"/>
        <w:jc w:val="right"/>
        <w:rPr>
          <w:rFonts w:ascii="Arial" w:hAnsi="Arial" w:cs="Arial"/>
          <w:sz w:val="18"/>
          <w:szCs w:val="18"/>
        </w:rPr>
      </w:pPr>
      <w:r w:rsidRPr="00B5606D">
        <w:rPr>
          <w:rFonts w:ascii="Arial" w:hAnsi="Arial" w:cs="Arial"/>
          <w:sz w:val="18"/>
          <w:szCs w:val="18"/>
        </w:rPr>
        <w:t>городского округа  Ставропольского края</w:t>
      </w:r>
    </w:p>
    <w:p w:rsidR="00B5606D" w:rsidRPr="00B5606D" w:rsidRDefault="00B5606D" w:rsidP="00B5606D">
      <w:pPr>
        <w:spacing w:line="180" w:lineRule="exact"/>
        <w:ind w:firstLine="142"/>
        <w:jc w:val="right"/>
        <w:rPr>
          <w:rFonts w:ascii="Arial" w:hAnsi="Arial" w:cs="Arial"/>
          <w:sz w:val="18"/>
          <w:szCs w:val="18"/>
        </w:rPr>
      </w:pPr>
      <w:r w:rsidRPr="00B5606D">
        <w:rPr>
          <w:rFonts w:ascii="Arial" w:hAnsi="Arial" w:cs="Arial"/>
          <w:sz w:val="18"/>
          <w:szCs w:val="18"/>
        </w:rPr>
        <w:t>«Развитие сельского хозяйства»</w:t>
      </w:r>
    </w:p>
    <w:p w:rsidR="00B5606D" w:rsidRPr="00B5606D" w:rsidRDefault="00B5606D" w:rsidP="00B5606D">
      <w:pPr>
        <w:spacing w:line="180" w:lineRule="exact"/>
        <w:ind w:firstLine="142"/>
        <w:rPr>
          <w:rFonts w:ascii="Arial" w:hAnsi="Arial" w:cs="Arial"/>
          <w:sz w:val="18"/>
          <w:szCs w:val="18"/>
        </w:rPr>
      </w:pPr>
    </w:p>
    <w:p w:rsidR="00B5606D" w:rsidRPr="00B5606D" w:rsidRDefault="00B5606D" w:rsidP="00B5606D">
      <w:pPr>
        <w:spacing w:line="180" w:lineRule="exact"/>
        <w:ind w:firstLine="142"/>
        <w:jc w:val="center"/>
        <w:rPr>
          <w:rFonts w:ascii="Arial" w:hAnsi="Arial" w:cs="Arial"/>
          <w:sz w:val="18"/>
          <w:szCs w:val="18"/>
        </w:rPr>
      </w:pPr>
      <w:r w:rsidRPr="00B5606D">
        <w:rPr>
          <w:rFonts w:ascii="Arial" w:hAnsi="Arial" w:cs="Arial"/>
          <w:sz w:val="18"/>
          <w:szCs w:val="18"/>
        </w:rPr>
        <w:t>СВЕДЕНИЯ</w:t>
      </w:r>
    </w:p>
    <w:p w:rsidR="00EE2E45" w:rsidRDefault="00B5606D" w:rsidP="00B5606D">
      <w:pPr>
        <w:spacing w:line="180" w:lineRule="exact"/>
        <w:ind w:firstLine="142"/>
        <w:jc w:val="center"/>
        <w:rPr>
          <w:rFonts w:ascii="Arial" w:hAnsi="Arial" w:cs="Arial"/>
          <w:sz w:val="18"/>
          <w:szCs w:val="18"/>
        </w:rPr>
      </w:pPr>
      <w:r w:rsidRPr="00B5606D">
        <w:rPr>
          <w:rFonts w:ascii="Arial" w:hAnsi="Arial" w:cs="Arial"/>
          <w:sz w:val="18"/>
          <w:szCs w:val="18"/>
        </w:rPr>
        <w:t>о весовых коэффициентах, присвоенных целям Программы, задачам подпрограмм Программы</w:t>
      </w:r>
    </w:p>
    <w:tbl>
      <w:tblPr>
        <w:tblStyle w:val="225"/>
        <w:tblW w:w="10315" w:type="dxa"/>
        <w:tblLayout w:type="fixed"/>
        <w:tblLook w:val="04A0" w:firstRow="1" w:lastRow="0" w:firstColumn="1" w:lastColumn="0" w:noHBand="0" w:noVBand="1"/>
      </w:tblPr>
      <w:tblGrid>
        <w:gridCol w:w="675"/>
        <w:gridCol w:w="6663"/>
        <w:gridCol w:w="993"/>
        <w:gridCol w:w="992"/>
        <w:gridCol w:w="992"/>
      </w:tblGrid>
      <w:tr w:rsidR="00B5606D" w:rsidRPr="00B5606D" w:rsidTr="00B5606D">
        <w:tc>
          <w:tcPr>
            <w:tcW w:w="675" w:type="dxa"/>
            <w:vMerge w:val="restart"/>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 п/п</w:t>
            </w:r>
          </w:p>
        </w:tc>
        <w:tc>
          <w:tcPr>
            <w:tcW w:w="6663" w:type="dxa"/>
            <w:vMerge w:val="restart"/>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Цели Программы и задачи подпрограмм Программы</w:t>
            </w:r>
          </w:p>
        </w:tc>
        <w:tc>
          <w:tcPr>
            <w:tcW w:w="2977" w:type="dxa"/>
            <w:gridSpan w:val="3"/>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Значения весовых коэффициентов, присвоенных целям Программы и задачам подпрограмм Программы по годам</w:t>
            </w:r>
          </w:p>
        </w:tc>
      </w:tr>
      <w:tr w:rsidR="00B5606D" w:rsidRPr="00B5606D" w:rsidTr="00B5606D">
        <w:tc>
          <w:tcPr>
            <w:tcW w:w="675" w:type="dxa"/>
            <w:vMerge/>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p>
        </w:tc>
        <w:tc>
          <w:tcPr>
            <w:tcW w:w="6663" w:type="dxa"/>
            <w:vMerge/>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p>
        </w:tc>
        <w:tc>
          <w:tcPr>
            <w:tcW w:w="993" w:type="dxa"/>
          </w:tcPr>
          <w:p w:rsidR="00B5606D" w:rsidRPr="00B5606D" w:rsidRDefault="00B5606D" w:rsidP="00B5606D">
            <w:pPr>
              <w:autoSpaceDE w:val="0"/>
              <w:spacing w:line="180" w:lineRule="exact"/>
              <w:jc w:val="center"/>
              <w:rPr>
                <w:rFonts w:ascii="Arial" w:hAnsi="Arial" w:cs="Arial"/>
                <w:color w:val="auto"/>
                <w:sz w:val="16"/>
                <w:szCs w:val="16"/>
              </w:rPr>
            </w:pPr>
            <w:r w:rsidRPr="00B5606D">
              <w:rPr>
                <w:rFonts w:ascii="Arial" w:hAnsi="Arial" w:cs="Arial"/>
                <w:color w:val="auto"/>
                <w:sz w:val="16"/>
                <w:szCs w:val="16"/>
              </w:rPr>
              <w:t>2022</w:t>
            </w:r>
          </w:p>
        </w:tc>
        <w:tc>
          <w:tcPr>
            <w:tcW w:w="992" w:type="dxa"/>
          </w:tcPr>
          <w:p w:rsidR="00B5606D" w:rsidRPr="00B5606D" w:rsidRDefault="00B5606D" w:rsidP="00B5606D">
            <w:pPr>
              <w:tabs>
                <w:tab w:val="left" w:pos="275"/>
              </w:tabs>
              <w:autoSpaceDE w:val="0"/>
              <w:spacing w:line="180" w:lineRule="exact"/>
              <w:jc w:val="center"/>
              <w:rPr>
                <w:rFonts w:ascii="Arial" w:hAnsi="Arial" w:cs="Arial"/>
                <w:color w:val="auto"/>
                <w:sz w:val="16"/>
                <w:szCs w:val="16"/>
              </w:rPr>
            </w:pPr>
            <w:r w:rsidRPr="00B5606D">
              <w:rPr>
                <w:rFonts w:ascii="Arial" w:hAnsi="Arial" w:cs="Arial"/>
                <w:color w:val="auto"/>
                <w:sz w:val="16"/>
                <w:szCs w:val="16"/>
              </w:rPr>
              <w:t>2023</w:t>
            </w:r>
          </w:p>
        </w:tc>
        <w:tc>
          <w:tcPr>
            <w:tcW w:w="992" w:type="dxa"/>
          </w:tcPr>
          <w:p w:rsidR="00B5606D" w:rsidRPr="00B5606D" w:rsidRDefault="00B5606D" w:rsidP="00B5606D">
            <w:pPr>
              <w:autoSpaceDE w:val="0"/>
              <w:spacing w:line="180" w:lineRule="exact"/>
              <w:jc w:val="center"/>
              <w:rPr>
                <w:rFonts w:ascii="Arial" w:hAnsi="Arial" w:cs="Arial"/>
                <w:color w:val="auto"/>
                <w:sz w:val="16"/>
                <w:szCs w:val="16"/>
              </w:rPr>
            </w:pPr>
            <w:r w:rsidRPr="00B5606D">
              <w:rPr>
                <w:rFonts w:ascii="Arial" w:hAnsi="Arial" w:cs="Arial"/>
                <w:color w:val="auto"/>
                <w:sz w:val="16"/>
                <w:szCs w:val="16"/>
              </w:rPr>
              <w:t>2024</w:t>
            </w:r>
          </w:p>
        </w:tc>
      </w:tr>
      <w:tr w:rsidR="00B5606D" w:rsidRPr="00B5606D" w:rsidTr="00B5606D">
        <w:tc>
          <w:tcPr>
            <w:tcW w:w="675"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p>
        </w:tc>
        <w:tc>
          <w:tcPr>
            <w:tcW w:w="6663" w:type="dxa"/>
          </w:tcPr>
          <w:p w:rsidR="00B5606D" w:rsidRPr="00B5606D" w:rsidRDefault="00B5606D" w:rsidP="00B5606D">
            <w:pPr>
              <w:widowControl w:val="0"/>
              <w:autoSpaceDE w:val="0"/>
              <w:autoSpaceDN w:val="0"/>
              <w:adjustRightInd w:val="0"/>
              <w:spacing w:line="180" w:lineRule="exact"/>
              <w:jc w:val="both"/>
              <w:outlineLvl w:val="2"/>
              <w:rPr>
                <w:rFonts w:ascii="Arial" w:hAnsi="Arial" w:cs="Arial"/>
                <w:color w:val="auto"/>
                <w:sz w:val="16"/>
                <w:szCs w:val="16"/>
              </w:rPr>
            </w:pPr>
            <w:r w:rsidRPr="00B5606D">
              <w:rPr>
                <w:rFonts w:ascii="Arial" w:hAnsi="Arial" w:cs="Arial"/>
                <w:color w:val="auto"/>
                <w:sz w:val="16"/>
                <w:szCs w:val="16"/>
              </w:rPr>
              <w:t>Муниципальная программа Благодарненского  городского округа Ставропольского края "Развитие сельского хозяйства"</w:t>
            </w:r>
          </w:p>
          <w:p w:rsidR="00B5606D" w:rsidRPr="00B5606D" w:rsidRDefault="00B5606D" w:rsidP="00B5606D">
            <w:pPr>
              <w:widowControl w:val="0"/>
              <w:autoSpaceDE w:val="0"/>
              <w:autoSpaceDN w:val="0"/>
              <w:adjustRightInd w:val="0"/>
              <w:spacing w:line="180" w:lineRule="exact"/>
              <w:jc w:val="both"/>
              <w:outlineLvl w:val="2"/>
              <w:rPr>
                <w:rFonts w:ascii="Arial" w:hAnsi="Arial" w:cs="Arial"/>
                <w:color w:val="auto"/>
                <w:sz w:val="16"/>
                <w:szCs w:val="16"/>
              </w:rPr>
            </w:pPr>
          </w:p>
        </w:tc>
        <w:tc>
          <w:tcPr>
            <w:tcW w:w="993" w:type="dxa"/>
          </w:tcPr>
          <w:p w:rsidR="00B5606D" w:rsidRPr="00B5606D" w:rsidRDefault="00B5606D" w:rsidP="00B5606D">
            <w:pPr>
              <w:autoSpaceDE w:val="0"/>
              <w:spacing w:line="180" w:lineRule="exact"/>
              <w:jc w:val="center"/>
              <w:rPr>
                <w:rFonts w:ascii="Arial" w:hAnsi="Arial" w:cs="Arial"/>
                <w:color w:val="auto"/>
                <w:sz w:val="16"/>
                <w:szCs w:val="16"/>
              </w:rPr>
            </w:pPr>
          </w:p>
        </w:tc>
        <w:tc>
          <w:tcPr>
            <w:tcW w:w="992" w:type="dxa"/>
          </w:tcPr>
          <w:p w:rsidR="00B5606D" w:rsidRPr="00B5606D" w:rsidRDefault="00B5606D" w:rsidP="00B5606D">
            <w:pPr>
              <w:tabs>
                <w:tab w:val="left" w:pos="275"/>
              </w:tabs>
              <w:autoSpaceDE w:val="0"/>
              <w:spacing w:line="180" w:lineRule="exact"/>
              <w:jc w:val="center"/>
              <w:rPr>
                <w:rFonts w:ascii="Arial" w:hAnsi="Arial" w:cs="Arial"/>
                <w:color w:val="auto"/>
                <w:sz w:val="16"/>
                <w:szCs w:val="16"/>
              </w:rPr>
            </w:pPr>
          </w:p>
        </w:tc>
        <w:tc>
          <w:tcPr>
            <w:tcW w:w="992" w:type="dxa"/>
          </w:tcPr>
          <w:p w:rsidR="00B5606D" w:rsidRPr="00B5606D" w:rsidRDefault="00B5606D" w:rsidP="00B5606D">
            <w:pPr>
              <w:autoSpaceDE w:val="0"/>
              <w:spacing w:line="180" w:lineRule="exact"/>
              <w:jc w:val="center"/>
              <w:rPr>
                <w:rFonts w:ascii="Arial" w:hAnsi="Arial" w:cs="Arial"/>
                <w:color w:val="auto"/>
                <w:sz w:val="16"/>
                <w:szCs w:val="16"/>
              </w:rPr>
            </w:pPr>
          </w:p>
        </w:tc>
      </w:tr>
      <w:tr w:rsidR="00B5606D" w:rsidRPr="00B5606D" w:rsidTr="00B5606D">
        <w:tc>
          <w:tcPr>
            <w:tcW w:w="675"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1.</w:t>
            </w:r>
          </w:p>
        </w:tc>
        <w:tc>
          <w:tcPr>
            <w:tcW w:w="6663" w:type="dxa"/>
          </w:tcPr>
          <w:p w:rsidR="00B5606D" w:rsidRPr="00B5606D" w:rsidRDefault="00B5606D" w:rsidP="00B5606D">
            <w:pPr>
              <w:widowControl w:val="0"/>
              <w:autoSpaceDE w:val="0"/>
              <w:autoSpaceDN w:val="0"/>
              <w:adjustRightInd w:val="0"/>
              <w:spacing w:line="180" w:lineRule="exact"/>
              <w:jc w:val="both"/>
              <w:outlineLvl w:val="2"/>
              <w:rPr>
                <w:rFonts w:ascii="Arial" w:hAnsi="Arial" w:cs="Arial"/>
                <w:color w:val="auto"/>
                <w:sz w:val="16"/>
                <w:szCs w:val="16"/>
              </w:rPr>
            </w:pPr>
            <w:r w:rsidRPr="00B5606D">
              <w:rPr>
                <w:rFonts w:ascii="Arial" w:hAnsi="Arial" w:cs="Arial"/>
                <w:color w:val="auto"/>
                <w:sz w:val="16"/>
                <w:szCs w:val="16"/>
              </w:rPr>
              <w:t>Цель «Производство продукции растениеводства за счет гарантированного обеспечения урожайности сельскохозяйственных культур»</w:t>
            </w:r>
          </w:p>
        </w:tc>
        <w:tc>
          <w:tcPr>
            <w:tcW w:w="993"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0,59</w:t>
            </w:r>
          </w:p>
        </w:tc>
        <w:tc>
          <w:tcPr>
            <w:tcW w:w="992"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0,58</w:t>
            </w:r>
          </w:p>
        </w:tc>
        <w:tc>
          <w:tcPr>
            <w:tcW w:w="992"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0,58</w:t>
            </w:r>
          </w:p>
        </w:tc>
      </w:tr>
      <w:tr w:rsidR="00B5606D" w:rsidRPr="00B5606D" w:rsidTr="00B5606D">
        <w:tc>
          <w:tcPr>
            <w:tcW w:w="675"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2.</w:t>
            </w:r>
          </w:p>
        </w:tc>
        <w:tc>
          <w:tcPr>
            <w:tcW w:w="6663" w:type="dxa"/>
          </w:tcPr>
          <w:p w:rsidR="00B5606D" w:rsidRPr="00B5606D" w:rsidRDefault="00B5606D" w:rsidP="00B5606D">
            <w:pPr>
              <w:autoSpaceDE w:val="0"/>
              <w:spacing w:line="180" w:lineRule="exact"/>
              <w:jc w:val="both"/>
              <w:rPr>
                <w:rFonts w:ascii="Arial" w:hAnsi="Arial" w:cs="Arial"/>
                <w:color w:val="auto"/>
                <w:sz w:val="16"/>
                <w:szCs w:val="16"/>
              </w:rPr>
            </w:pPr>
            <w:r w:rsidRPr="00B5606D">
              <w:rPr>
                <w:rFonts w:ascii="Arial" w:hAnsi="Arial" w:cs="Arial"/>
                <w:color w:val="auto"/>
                <w:sz w:val="16"/>
                <w:szCs w:val="16"/>
              </w:rPr>
              <w:t>Цель «Устойчивое развитие отрасли сельского хозяйства, способствующее повышению конкурентоспособности сельскохозяйственной продукции»</w:t>
            </w:r>
          </w:p>
        </w:tc>
        <w:tc>
          <w:tcPr>
            <w:tcW w:w="993"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0,41</w:t>
            </w:r>
          </w:p>
        </w:tc>
        <w:tc>
          <w:tcPr>
            <w:tcW w:w="992"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0,42</w:t>
            </w:r>
          </w:p>
        </w:tc>
        <w:tc>
          <w:tcPr>
            <w:tcW w:w="992"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0,42</w:t>
            </w:r>
          </w:p>
        </w:tc>
      </w:tr>
      <w:tr w:rsidR="00B5606D" w:rsidRPr="00B5606D" w:rsidTr="00B5606D">
        <w:tc>
          <w:tcPr>
            <w:tcW w:w="675"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p>
        </w:tc>
        <w:tc>
          <w:tcPr>
            <w:tcW w:w="6663" w:type="dxa"/>
          </w:tcPr>
          <w:p w:rsidR="00B5606D" w:rsidRPr="00B5606D" w:rsidRDefault="00B5606D" w:rsidP="00B5606D">
            <w:pPr>
              <w:widowControl w:val="0"/>
              <w:autoSpaceDE w:val="0"/>
              <w:autoSpaceDN w:val="0"/>
              <w:adjustRightInd w:val="0"/>
              <w:spacing w:line="180" w:lineRule="exact"/>
              <w:jc w:val="both"/>
              <w:outlineLvl w:val="2"/>
              <w:rPr>
                <w:rFonts w:ascii="Arial" w:hAnsi="Arial" w:cs="Arial"/>
                <w:color w:val="auto"/>
                <w:sz w:val="16"/>
                <w:szCs w:val="16"/>
              </w:rPr>
            </w:pPr>
            <w:r w:rsidRPr="00B5606D">
              <w:rPr>
                <w:rFonts w:ascii="Arial" w:hAnsi="Arial" w:cs="Arial"/>
                <w:color w:val="auto"/>
                <w:sz w:val="16"/>
                <w:szCs w:val="16"/>
              </w:rPr>
              <w:t>Подпрограмма «Развитие растениеводства»</w:t>
            </w:r>
          </w:p>
          <w:p w:rsidR="00B5606D" w:rsidRPr="00B5606D" w:rsidRDefault="00B5606D" w:rsidP="00B5606D">
            <w:pPr>
              <w:widowControl w:val="0"/>
              <w:autoSpaceDE w:val="0"/>
              <w:autoSpaceDN w:val="0"/>
              <w:adjustRightInd w:val="0"/>
              <w:spacing w:line="180" w:lineRule="exact"/>
              <w:jc w:val="both"/>
              <w:outlineLvl w:val="2"/>
              <w:rPr>
                <w:rFonts w:ascii="Arial" w:hAnsi="Arial" w:cs="Arial"/>
                <w:color w:val="auto"/>
                <w:sz w:val="16"/>
                <w:szCs w:val="16"/>
              </w:rPr>
            </w:pPr>
          </w:p>
        </w:tc>
        <w:tc>
          <w:tcPr>
            <w:tcW w:w="993"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p>
        </w:tc>
        <w:tc>
          <w:tcPr>
            <w:tcW w:w="992"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p>
        </w:tc>
        <w:tc>
          <w:tcPr>
            <w:tcW w:w="992"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p>
        </w:tc>
      </w:tr>
      <w:tr w:rsidR="00B5606D" w:rsidRPr="00B5606D" w:rsidTr="00B5606D">
        <w:tc>
          <w:tcPr>
            <w:tcW w:w="675"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1.1</w:t>
            </w:r>
          </w:p>
        </w:tc>
        <w:tc>
          <w:tcPr>
            <w:tcW w:w="6663" w:type="dxa"/>
          </w:tcPr>
          <w:p w:rsidR="00B5606D" w:rsidRPr="00B5606D" w:rsidRDefault="00B5606D" w:rsidP="00B5606D">
            <w:pPr>
              <w:autoSpaceDE w:val="0"/>
              <w:spacing w:line="180" w:lineRule="exact"/>
              <w:jc w:val="both"/>
              <w:rPr>
                <w:rFonts w:ascii="Arial" w:hAnsi="Arial" w:cs="Arial"/>
                <w:color w:val="auto"/>
                <w:sz w:val="16"/>
                <w:szCs w:val="16"/>
              </w:rPr>
            </w:pPr>
            <w:r w:rsidRPr="00B5606D">
              <w:rPr>
                <w:rFonts w:ascii="Arial" w:hAnsi="Arial" w:cs="Arial"/>
                <w:color w:val="auto"/>
                <w:sz w:val="16"/>
                <w:szCs w:val="16"/>
              </w:rPr>
              <w:t xml:space="preserve">Задача: «увеличение объемов производства основных видов продукции растениеводства»  подпрограммы «Развитие растениеводства» Программы </w:t>
            </w:r>
          </w:p>
        </w:tc>
        <w:tc>
          <w:tcPr>
            <w:tcW w:w="993"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0,75</w:t>
            </w:r>
          </w:p>
        </w:tc>
        <w:tc>
          <w:tcPr>
            <w:tcW w:w="992"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0,75</w:t>
            </w:r>
          </w:p>
        </w:tc>
        <w:tc>
          <w:tcPr>
            <w:tcW w:w="992"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0,75</w:t>
            </w:r>
          </w:p>
        </w:tc>
      </w:tr>
      <w:tr w:rsidR="00B5606D" w:rsidRPr="00B5606D" w:rsidTr="00B5606D">
        <w:tc>
          <w:tcPr>
            <w:tcW w:w="675"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1.2</w:t>
            </w:r>
          </w:p>
        </w:tc>
        <w:tc>
          <w:tcPr>
            <w:tcW w:w="6663" w:type="dxa"/>
          </w:tcPr>
          <w:p w:rsidR="00B5606D" w:rsidRPr="00B5606D" w:rsidRDefault="00B5606D" w:rsidP="00B5606D">
            <w:pPr>
              <w:autoSpaceDE w:val="0"/>
              <w:spacing w:line="180" w:lineRule="exact"/>
              <w:jc w:val="both"/>
              <w:rPr>
                <w:rFonts w:ascii="Arial" w:hAnsi="Arial" w:cs="Arial"/>
                <w:color w:val="auto"/>
                <w:sz w:val="16"/>
                <w:szCs w:val="16"/>
              </w:rPr>
            </w:pPr>
            <w:r w:rsidRPr="00B5606D">
              <w:rPr>
                <w:rFonts w:ascii="Arial" w:hAnsi="Arial" w:cs="Arial"/>
                <w:color w:val="auto"/>
                <w:sz w:val="16"/>
                <w:szCs w:val="16"/>
              </w:rPr>
              <w:t>Задача: «у</w:t>
            </w:r>
            <w:r w:rsidRPr="00B5606D">
              <w:rPr>
                <w:rFonts w:ascii="Arial" w:hAnsi="Arial" w:cs="Arial"/>
                <w:sz w:val="16"/>
                <w:szCs w:val="16"/>
              </w:rPr>
              <w:t>величение объемов производства продукции растениеводства, за исключением основных видов»</w:t>
            </w:r>
            <w:r w:rsidRPr="00B5606D">
              <w:rPr>
                <w:rFonts w:ascii="Arial" w:hAnsi="Arial" w:cs="Arial"/>
                <w:color w:val="auto"/>
                <w:sz w:val="16"/>
                <w:szCs w:val="16"/>
              </w:rPr>
              <w:t xml:space="preserve"> подпрограммы «Развитие растениеводства» Программы</w:t>
            </w:r>
          </w:p>
        </w:tc>
        <w:tc>
          <w:tcPr>
            <w:tcW w:w="993"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0,25</w:t>
            </w:r>
          </w:p>
        </w:tc>
        <w:tc>
          <w:tcPr>
            <w:tcW w:w="992"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0,25</w:t>
            </w:r>
          </w:p>
        </w:tc>
        <w:tc>
          <w:tcPr>
            <w:tcW w:w="992"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0,25</w:t>
            </w:r>
          </w:p>
        </w:tc>
      </w:tr>
      <w:tr w:rsidR="00B5606D" w:rsidRPr="00B5606D" w:rsidTr="00B5606D">
        <w:tc>
          <w:tcPr>
            <w:tcW w:w="675"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p>
        </w:tc>
        <w:tc>
          <w:tcPr>
            <w:tcW w:w="6663" w:type="dxa"/>
          </w:tcPr>
          <w:p w:rsidR="00B5606D" w:rsidRPr="00B5606D" w:rsidRDefault="00B5606D" w:rsidP="00B5606D">
            <w:pPr>
              <w:autoSpaceDE w:val="0"/>
              <w:spacing w:line="180" w:lineRule="exact"/>
              <w:rPr>
                <w:rFonts w:ascii="Arial" w:hAnsi="Arial" w:cs="Arial"/>
                <w:color w:val="auto"/>
                <w:sz w:val="16"/>
                <w:szCs w:val="16"/>
              </w:rPr>
            </w:pPr>
            <w:r w:rsidRPr="00B5606D">
              <w:rPr>
                <w:rFonts w:ascii="Arial" w:hAnsi="Arial" w:cs="Arial"/>
                <w:color w:val="auto"/>
                <w:sz w:val="16"/>
                <w:szCs w:val="16"/>
              </w:rPr>
              <w:t>Подпрограмма «Развитие животноводства»</w:t>
            </w:r>
          </w:p>
          <w:p w:rsidR="00B5606D" w:rsidRPr="00B5606D" w:rsidRDefault="00B5606D" w:rsidP="00B5606D">
            <w:pPr>
              <w:autoSpaceDE w:val="0"/>
              <w:spacing w:line="180" w:lineRule="exact"/>
              <w:rPr>
                <w:rFonts w:ascii="Arial" w:hAnsi="Arial" w:cs="Arial"/>
                <w:color w:val="auto"/>
                <w:sz w:val="16"/>
                <w:szCs w:val="16"/>
              </w:rPr>
            </w:pPr>
          </w:p>
        </w:tc>
        <w:tc>
          <w:tcPr>
            <w:tcW w:w="993"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p>
        </w:tc>
        <w:tc>
          <w:tcPr>
            <w:tcW w:w="992"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p>
        </w:tc>
        <w:tc>
          <w:tcPr>
            <w:tcW w:w="992"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p>
        </w:tc>
      </w:tr>
      <w:tr w:rsidR="00B5606D" w:rsidRPr="00B5606D" w:rsidTr="00B5606D">
        <w:tc>
          <w:tcPr>
            <w:tcW w:w="675"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2.1</w:t>
            </w:r>
          </w:p>
        </w:tc>
        <w:tc>
          <w:tcPr>
            <w:tcW w:w="6663" w:type="dxa"/>
          </w:tcPr>
          <w:p w:rsidR="00B5606D" w:rsidRPr="00B5606D" w:rsidRDefault="00B5606D" w:rsidP="00B5606D">
            <w:pPr>
              <w:widowControl w:val="0"/>
              <w:autoSpaceDE w:val="0"/>
              <w:autoSpaceDN w:val="0"/>
              <w:adjustRightInd w:val="0"/>
              <w:spacing w:line="180" w:lineRule="exact"/>
              <w:jc w:val="both"/>
              <w:outlineLvl w:val="2"/>
              <w:rPr>
                <w:rFonts w:ascii="Arial" w:hAnsi="Arial" w:cs="Arial"/>
                <w:color w:val="auto"/>
                <w:sz w:val="16"/>
                <w:szCs w:val="16"/>
              </w:rPr>
            </w:pPr>
            <w:r w:rsidRPr="00B5606D">
              <w:rPr>
                <w:rFonts w:ascii="Arial" w:hAnsi="Arial" w:cs="Arial"/>
                <w:color w:val="auto"/>
                <w:sz w:val="16"/>
                <w:szCs w:val="16"/>
              </w:rPr>
              <w:t>Задача: «увеличение объема производства продукции животноводства» подпрограммы «Развитие животноводства» Программы</w:t>
            </w:r>
          </w:p>
        </w:tc>
        <w:tc>
          <w:tcPr>
            <w:tcW w:w="993"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1</w:t>
            </w:r>
          </w:p>
        </w:tc>
        <w:tc>
          <w:tcPr>
            <w:tcW w:w="992"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1</w:t>
            </w:r>
          </w:p>
        </w:tc>
        <w:tc>
          <w:tcPr>
            <w:tcW w:w="992" w:type="dxa"/>
          </w:tcPr>
          <w:p w:rsidR="00B5606D" w:rsidRPr="00B5606D" w:rsidRDefault="00B5606D" w:rsidP="00B5606D">
            <w:pPr>
              <w:widowControl w:val="0"/>
              <w:autoSpaceDE w:val="0"/>
              <w:autoSpaceDN w:val="0"/>
              <w:adjustRightInd w:val="0"/>
              <w:spacing w:line="180" w:lineRule="exact"/>
              <w:jc w:val="center"/>
              <w:outlineLvl w:val="2"/>
              <w:rPr>
                <w:rFonts w:ascii="Arial" w:hAnsi="Arial" w:cs="Arial"/>
                <w:color w:val="auto"/>
                <w:sz w:val="16"/>
                <w:szCs w:val="16"/>
              </w:rPr>
            </w:pPr>
            <w:r w:rsidRPr="00B5606D">
              <w:rPr>
                <w:rFonts w:ascii="Arial" w:hAnsi="Arial" w:cs="Arial"/>
                <w:color w:val="auto"/>
                <w:sz w:val="16"/>
                <w:szCs w:val="16"/>
              </w:rPr>
              <w:t>1</w:t>
            </w:r>
          </w:p>
        </w:tc>
      </w:tr>
    </w:tbl>
    <w:p w:rsidR="00EE2E45" w:rsidRDefault="00EE2E45" w:rsidP="004121B8">
      <w:pPr>
        <w:spacing w:line="240" w:lineRule="exact"/>
        <w:ind w:firstLine="142"/>
        <w:rPr>
          <w:rFonts w:ascii="Arial" w:hAnsi="Arial" w:cs="Arial"/>
          <w:sz w:val="18"/>
          <w:szCs w:val="18"/>
        </w:rPr>
      </w:pPr>
    </w:p>
    <w:p w:rsidR="00B5606D" w:rsidRPr="00B5606D" w:rsidRDefault="00B5606D" w:rsidP="00B5606D">
      <w:pPr>
        <w:spacing w:line="180" w:lineRule="exact"/>
        <w:ind w:firstLine="142"/>
        <w:rPr>
          <w:rFonts w:ascii="Arial" w:hAnsi="Arial" w:cs="Arial"/>
          <w:sz w:val="18"/>
          <w:szCs w:val="18"/>
        </w:rPr>
      </w:pPr>
      <w:r w:rsidRPr="00B5606D">
        <w:rPr>
          <w:rFonts w:ascii="Arial" w:hAnsi="Arial" w:cs="Arial"/>
          <w:sz w:val="18"/>
          <w:szCs w:val="18"/>
        </w:rPr>
        <w:t>Используемое сокращение:</w:t>
      </w:r>
    </w:p>
    <w:p w:rsidR="00B5606D" w:rsidRPr="00B5606D" w:rsidRDefault="00B5606D" w:rsidP="00B5606D">
      <w:pPr>
        <w:spacing w:line="180" w:lineRule="exact"/>
        <w:ind w:firstLine="142"/>
        <w:rPr>
          <w:rFonts w:ascii="Arial" w:hAnsi="Arial" w:cs="Arial"/>
          <w:sz w:val="18"/>
          <w:szCs w:val="18"/>
        </w:rPr>
      </w:pPr>
    </w:p>
    <w:p w:rsidR="00B5606D" w:rsidRPr="00B5606D" w:rsidRDefault="00B5606D" w:rsidP="00B5606D">
      <w:pPr>
        <w:spacing w:line="180" w:lineRule="exact"/>
        <w:ind w:firstLine="142"/>
        <w:jc w:val="center"/>
        <w:rPr>
          <w:rFonts w:ascii="Arial" w:hAnsi="Arial" w:cs="Arial"/>
          <w:sz w:val="18"/>
          <w:szCs w:val="18"/>
        </w:rPr>
      </w:pPr>
      <w:r>
        <w:rPr>
          <w:rFonts w:ascii="Arial" w:hAnsi="Arial" w:cs="Arial"/>
          <w:sz w:val="18"/>
          <w:szCs w:val="18"/>
        </w:rPr>
        <w:t>УСХООС АБГО СК    У</w:t>
      </w:r>
      <w:r w:rsidRPr="00B5606D">
        <w:rPr>
          <w:rFonts w:ascii="Arial" w:hAnsi="Arial" w:cs="Arial"/>
          <w:sz w:val="18"/>
          <w:szCs w:val="18"/>
        </w:rPr>
        <w:t>правление сельского хозяйства и охраны окружающей среды администрации Благодарненского городского округа Ставропольского края</w:t>
      </w:r>
    </w:p>
    <w:p w:rsidR="00B5606D" w:rsidRPr="00B5606D" w:rsidRDefault="00B5606D" w:rsidP="00B5606D">
      <w:pPr>
        <w:spacing w:line="180" w:lineRule="exact"/>
        <w:ind w:firstLine="142"/>
        <w:rPr>
          <w:rFonts w:ascii="Arial" w:hAnsi="Arial" w:cs="Arial"/>
          <w:sz w:val="18"/>
          <w:szCs w:val="18"/>
        </w:rPr>
      </w:pPr>
    </w:p>
    <w:p w:rsidR="00B5606D" w:rsidRPr="00B5606D" w:rsidRDefault="00B5606D" w:rsidP="00B5606D">
      <w:pPr>
        <w:spacing w:line="180" w:lineRule="exact"/>
        <w:ind w:firstLine="142"/>
        <w:rPr>
          <w:rFonts w:ascii="Arial" w:hAnsi="Arial" w:cs="Arial"/>
          <w:sz w:val="18"/>
          <w:szCs w:val="18"/>
        </w:rPr>
      </w:pPr>
    </w:p>
    <w:p w:rsidR="00B5606D" w:rsidRPr="00B5606D" w:rsidRDefault="00B5606D" w:rsidP="00B5606D">
      <w:pPr>
        <w:spacing w:line="180" w:lineRule="exact"/>
        <w:ind w:firstLine="142"/>
        <w:rPr>
          <w:rFonts w:ascii="Arial" w:hAnsi="Arial" w:cs="Arial"/>
          <w:sz w:val="18"/>
          <w:szCs w:val="18"/>
        </w:rPr>
      </w:pPr>
    </w:p>
    <w:p w:rsidR="00B5606D" w:rsidRPr="00B5606D" w:rsidRDefault="00B5606D" w:rsidP="00B5606D">
      <w:pPr>
        <w:spacing w:line="180" w:lineRule="exact"/>
        <w:ind w:firstLine="142"/>
        <w:rPr>
          <w:rFonts w:ascii="Arial" w:hAnsi="Arial" w:cs="Arial"/>
          <w:sz w:val="18"/>
          <w:szCs w:val="18"/>
        </w:rPr>
      </w:pPr>
      <w:r w:rsidRPr="00B5606D">
        <w:rPr>
          <w:rFonts w:ascii="Arial" w:hAnsi="Arial" w:cs="Arial"/>
          <w:sz w:val="18"/>
          <w:szCs w:val="18"/>
        </w:rPr>
        <w:t xml:space="preserve">Первый заместитель главы администрации </w:t>
      </w:r>
    </w:p>
    <w:p w:rsidR="00B5606D" w:rsidRPr="00B5606D" w:rsidRDefault="00B5606D" w:rsidP="00B5606D">
      <w:pPr>
        <w:spacing w:line="180" w:lineRule="exact"/>
        <w:ind w:firstLine="142"/>
        <w:rPr>
          <w:rFonts w:ascii="Arial" w:hAnsi="Arial" w:cs="Arial"/>
          <w:sz w:val="18"/>
          <w:szCs w:val="18"/>
        </w:rPr>
      </w:pPr>
      <w:r w:rsidRPr="00B5606D">
        <w:rPr>
          <w:rFonts w:ascii="Arial" w:hAnsi="Arial" w:cs="Arial"/>
          <w:sz w:val="18"/>
          <w:szCs w:val="18"/>
        </w:rPr>
        <w:t xml:space="preserve">Благодарненского городского </w:t>
      </w:r>
    </w:p>
    <w:p w:rsidR="00EE2E45" w:rsidRDefault="00B5606D" w:rsidP="00B5606D">
      <w:pPr>
        <w:spacing w:line="180" w:lineRule="exact"/>
        <w:ind w:firstLine="142"/>
        <w:rPr>
          <w:rFonts w:ascii="Arial" w:hAnsi="Arial" w:cs="Arial"/>
          <w:sz w:val="18"/>
          <w:szCs w:val="18"/>
        </w:rPr>
      </w:pPr>
      <w:r w:rsidRPr="00B5606D">
        <w:rPr>
          <w:rFonts w:ascii="Arial" w:hAnsi="Arial" w:cs="Arial"/>
          <w:sz w:val="18"/>
          <w:szCs w:val="18"/>
        </w:rPr>
        <w:t>округа Ставропольского края</w:t>
      </w:r>
      <w:r w:rsidRPr="00B5606D">
        <w:rPr>
          <w:rFonts w:ascii="Arial" w:hAnsi="Arial" w:cs="Arial"/>
          <w:sz w:val="18"/>
          <w:szCs w:val="18"/>
        </w:rPr>
        <w:tab/>
        <w:t xml:space="preserve"> </w:t>
      </w:r>
      <w:r w:rsidRPr="00B5606D">
        <w:rPr>
          <w:rFonts w:ascii="Arial" w:hAnsi="Arial" w:cs="Arial"/>
          <w:sz w:val="18"/>
          <w:szCs w:val="18"/>
        </w:rPr>
        <w:tab/>
      </w:r>
      <w:r w:rsidRPr="00B5606D">
        <w:rPr>
          <w:rFonts w:ascii="Arial" w:hAnsi="Arial" w:cs="Arial"/>
          <w:sz w:val="18"/>
          <w:szCs w:val="18"/>
        </w:rPr>
        <w:tab/>
      </w:r>
      <w:r w:rsidRPr="00B5606D">
        <w:rPr>
          <w:rFonts w:ascii="Arial" w:hAnsi="Arial" w:cs="Arial"/>
          <w:sz w:val="18"/>
          <w:szCs w:val="18"/>
        </w:rPr>
        <w:tab/>
      </w:r>
      <w:r w:rsidRPr="00B5606D">
        <w:rPr>
          <w:rFonts w:ascii="Arial" w:hAnsi="Arial" w:cs="Arial"/>
          <w:sz w:val="18"/>
          <w:szCs w:val="18"/>
        </w:rPr>
        <w:tab/>
      </w:r>
      <w:r w:rsidRPr="00B5606D">
        <w:rPr>
          <w:rFonts w:ascii="Arial" w:hAnsi="Arial" w:cs="Arial"/>
          <w:sz w:val="18"/>
          <w:szCs w:val="18"/>
        </w:rPr>
        <w:tab/>
      </w:r>
      <w:r w:rsidRPr="00B5606D">
        <w:rPr>
          <w:rFonts w:ascii="Arial" w:hAnsi="Arial" w:cs="Arial"/>
          <w:sz w:val="18"/>
          <w:szCs w:val="18"/>
        </w:rPr>
        <w:tab/>
        <w:t>Н.Д. Федюнина</w:t>
      </w:r>
      <w:r w:rsidRPr="00B5606D">
        <w:rPr>
          <w:rFonts w:ascii="Arial" w:hAnsi="Arial" w:cs="Arial"/>
          <w:sz w:val="18"/>
          <w:szCs w:val="18"/>
        </w:rPr>
        <w:tab/>
      </w:r>
    </w:p>
    <w:p w:rsidR="00EE2E45" w:rsidRDefault="00EE2E45" w:rsidP="00B5606D">
      <w:pPr>
        <w:spacing w:line="180" w:lineRule="exact"/>
        <w:ind w:firstLine="142"/>
        <w:rPr>
          <w:rFonts w:ascii="Arial" w:hAnsi="Arial" w:cs="Arial"/>
          <w:sz w:val="18"/>
          <w:szCs w:val="18"/>
        </w:rPr>
      </w:pPr>
    </w:p>
    <w:p w:rsidR="00B5606D" w:rsidRDefault="00B5606D" w:rsidP="00B5606D">
      <w:pPr>
        <w:spacing w:line="180" w:lineRule="exact"/>
        <w:ind w:firstLine="142"/>
        <w:rPr>
          <w:rFonts w:ascii="Arial" w:hAnsi="Arial" w:cs="Arial"/>
          <w:sz w:val="18"/>
          <w:szCs w:val="18"/>
        </w:rPr>
        <w:sectPr w:rsidR="00B5606D" w:rsidSect="00B10240">
          <w:type w:val="continuous"/>
          <w:pgSz w:w="11905" w:h="16838"/>
          <w:pgMar w:top="1134" w:right="848" w:bottom="1134" w:left="993" w:header="720" w:footer="720" w:gutter="0"/>
          <w:cols w:space="851"/>
          <w:noEndnote/>
          <w:titlePg/>
          <w:docGrid w:linePitch="381"/>
        </w:sectPr>
      </w:pPr>
    </w:p>
    <w:p w:rsidR="00B5606D" w:rsidRPr="00B5606D" w:rsidRDefault="00B5606D" w:rsidP="00B5606D">
      <w:pPr>
        <w:spacing w:line="180" w:lineRule="exact"/>
        <w:ind w:firstLine="567"/>
        <w:jc w:val="center"/>
        <w:rPr>
          <w:rFonts w:ascii="Arial" w:hAnsi="Arial" w:cs="Arial"/>
          <w:sz w:val="18"/>
          <w:szCs w:val="18"/>
        </w:rPr>
      </w:pPr>
      <w:r w:rsidRPr="00B5606D">
        <w:rPr>
          <w:rFonts w:ascii="Arial" w:hAnsi="Arial" w:cs="Arial"/>
          <w:sz w:val="18"/>
          <w:szCs w:val="18"/>
        </w:rPr>
        <w:lastRenderedPageBreak/>
        <w:t>ДОПОЛНИТЕЛЬНЫЕ ДОКУМЕНТЫ,</w:t>
      </w:r>
    </w:p>
    <w:p w:rsidR="00B5606D" w:rsidRPr="00B5606D" w:rsidRDefault="00B5606D" w:rsidP="00B5606D">
      <w:pPr>
        <w:spacing w:line="180" w:lineRule="exact"/>
        <w:ind w:firstLine="567"/>
        <w:jc w:val="center"/>
        <w:rPr>
          <w:rFonts w:ascii="Arial" w:hAnsi="Arial" w:cs="Arial"/>
          <w:sz w:val="18"/>
          <w:szCs w:val="18"/>
        </w:rPr>
      </w:pPr>
      <w:r w:rsidRPr="00B5606D">
        <w:rPr>
          <w:rFonts w:ascii="Arial" w:hAnsi="Arial" w:cs="Arial"/>
          <w:sz w:val="18"/>
          <w:szCs w:val="18"/>
        </w:rPr>
        <w:t>представляемые вместе с проектом муниципальной программы Благодарненского городского округа Ставропольского края</w:t>
      </w:r>
    </w:p>
    <w:p w:rsidR="00B5606D" w:rsidRPr="00B5606D" w:rsidRDefault="00B5606D" w:rsidP="00B5606D">
      <w:pPr>
        <w:spacing w:line="180" w:lineRule="exact"/>
        <w:ind w:firstLine="567"/>
        <w:jc w:val="center"/>
        <w:rPr>
          <w:rFonts w:ascii="Arial" w:hAnsi="Arial" w:cs="Arial"/>
          <w:sz w:val="18"/>
          <w:szCs w:val="18"/>
        </w:rPr>
      </w:pPr>
      <w:r w:rsidRPr="00B5606D">
        <w:rPr>
          <w:rFonts w:ascii="Arial" w:hAnsi="Arial" w:cs="Arial"/>
          <w:sz w:val="18"/>
          <w:szCs w:val="18"/>
        </w:rPr>
        <w:t>«Развитие сельского хозяйства»</w:t>
      </w:r>
    </w:p>
    <w:p w:rsidR="00B5606D" w:rsidRPr="00B5606D" w:rsidRDefault="00B5606D" w:rsidP="00B5606D">
      <w:pPr>
        <w:spacing w:line="180" w:lineRule="exact"/>
        <w:ind w:firstLine="567"/>
        <w:jc w:val="both"/>
        <w:rPr>
          <w:rFonts w:ascii="Arial" w:hAnsi="Arial" w:cs="Arial"/>
          <w:sz w:val="18"/>
          <w:szCs w:val="18"/>
        </w:rPr>
      </w:pP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Раздел 1. Характеристика текущего состояния сельскохозяйственной сферы социально-экономического развития Благодарненского городского округа Ставропольского края</w:t>
      </w:r>
    </w:p>
    <w:p w:rsidR="00B5606D" w:rsidRPr="00B5606D" w:rsidRDefault="00B5606D" w:rsidP="00B5606D">
      <w:pPr>
        <w:spacing w:line="180" w:lineRule="exact"/>
        <w:ind w:firstLine="567"/>
        <w:jc w:val="both"/>
        <w:rPr>
          <w:rFonts w:ascii="Arial" w:hAnsi="Arial" w:cs="Arial"/>
          <w:sz w:val="18"/>
          <w:szCs w:val="18"/>
        </w:rPr>
      </w:pP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lastRenderedPageBreak/>
        <w:t xml:space="preserve">Сельское хозяйство является одной из основных отраслей экономики Благодарненского городского округа Ставропольского края (далее – Благодарненский городской округ). </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Валовое производство продукции сельского хозяйства во всех категориях хозяйств за 2020 год составило 8,6 млрд. рублей.</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 xml:space="preserve">В структуре производства продукции сельского хозяйства на долю сельскохозяйственных организаций приходится – 81 процент, фермерских хозяйств – 7,6 процентов, личных подсобных хозяйств – 11,4 процента. </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lastRenderedPageBreak/>
        <w:t>Выручка от реализации продукции по сельскохозяйственным организациям составила в 2020 году 2,3 миллиарда рублей, против 1,9 миллиардов рублей в 2019 году.  В 2020 году прибыль от всей хозяйственной деятельности составила 241,7 миллионов рублей, против 99,7 миллионов рублей в 2019 году. Уровень рентабельности от всей хозяйственной деятельности в 2020 году по сельскохозяйственным предприятиям составил 13,6 процентов, в 2018 году 6,0 процентов.</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В целом по округу в 2020 году получено зерновых культур – 132,4 тысячи тонн при урожайности 16,4 центнеров с гектара.</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Важнейшим направлением развития сельскохозяйственного производства в округе является развитие овощеводства. В 2020 году в хозяйствах всех категорий было произведено 6,07 тысяч тонн овощей. Производство винограда в 2020 году по округу составило 3683 тонны.</w:t>
      </w:r>
      <w:r w:rsidRPr="00B5606D">
        <w:rPr>
          <w:rFonts w:ascii="Arial" w:hAnsi="Arial" w:cs="Arial"/>
          <w:sz w:val="18"/>
          <w:szCs w:val="18"/>
        </w:rPr>
        <w:cr/>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 xml:space="preserve">В целом отрасль растениеводства в округе обеспечила получение годовой прибыли от реализации в сумме 499,2 миллиона рублей. Уровень рентабельности производства продукции растениеводства составил 40 процентов. </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Важное значение в получении стабильных урожаев, повышении качества растениеводческой продукции, а также повышении плодородия почв играет применение минеральных и органических удобрений. Удобрения - одно из наиболее эффективных и быстродействующих средств повышения урожайности и качества урожая. До 2020 года применение минеральных удобрений увеличивалось. Если в 2002 году на поля было внесено 2,3 тыс. тонн в действующем веществе, в 2019 году 16,7 тыс. тонн, то в 2020 году 10,4 тыс. тонн. Снижение количества внесения обосновано почвенной засухой, приведшей к гибели на площади 34,2 тыс. гектаров озимых зерновых культур, на которой не было проведено второй азотной подкормки. Если оценивать внесение минеральных удобрений относительно посевной площади, то в среднем на один гектар внесено 92,7 килограммов действующего вещества.</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 xml:space="preserve">Важнейшим направлением производственной деятельности предприятий, крестьянских фермерских хозяйств и личных подсобных хозяйств агропромышленного комплекса округа является животноводство. </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Производством животноводческой продукции в округе занимаются 5 сельскохозяйственных организаций, а также крестьянские (фермерские) и личные подсобные хозяйства.</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 xml:space="preserve">Численность поголовья сельскохозяйственных животных во всех категориях хозяйств по состоянию на 01 января 2021 года составила:                           </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 xml:space="preserve">крупного рогатого скота 7737 голов (81,4 процента); </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в том числе: коров 4421 голова (90,5 процентов);</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свиней 3633 головы (70,6 процентов);</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овец 18169 голов (83,4 процента);</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птицы 3,1 млн. голов (64,1 процент).</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 xml:space="preserve">За 2020 год произведено 15,5 тыс. тонн молока, из них 989 тонн произведено крестьянскими (фермерскими) хозяйствами. </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 xml:space="preserve">Производство мяса всех видов на убой составило 101,7 тыс. тонн, рост 104 процента. Основной объем приходится на мясо птицы ГАП «Ресурс», который произвел 95,2 тыс. тонн мяса птицы. </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 xml:space="preserve">ООО «Птицекомплекс «Альянс»» произведено 78 млн. штук яиц, что составляет уровень 2019 года. </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В 2020 году убыток от животноводства (без учета  переработки) составил 19,6 млн. рублей (2019 год – 20,8 млн. рублей), уровень убыточности 5,0 процентов (2019 год – 6,0 процентов).  Прибыльно в 2020 году  птицеводство, производство рыбы, убыточно производство мяса крупного рогатого скота, овцеводство.</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lastRenderedPageBreak/>
        <w:t>Основным фактором увеличения производства продукции животноводства является обновление технологической базы с использованием современного оборудования, а также наращивание генетического потенциала продуктивности животных.</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Большой потенциал по производству животноводческой продукции заложен в развитии малых формах хозяйствования округа. Стимулом увеличения производства продукции является государственная поддержка малых форм в виде грантов.</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Основными проблемами в развитии агропромышленного комплекса являются:</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опережающий рост цен на основные средства, материально-технические ресурсы и горюче-смазочные материалы, потребляемые в процессе производства продукции сельского хозяйства, по сравнению с ценами на продукцию сельского хозяйства и сельскохозяйственное сырье;</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слабые позиции сельскохозяйственных товаропроизводителей на агропродовольственных рынках, что вызвало технологическую и техническую отсталость отрасли;</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непредсказуемые климатические условия, приводящие к ведению рискованного сельского хозяйства.</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В 2022 – 2024 годах обозначены следующие направления развития сельского хозяйства:</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наращивание производства продукции растениеводства в целях полного удовлетворения потребности населения Благодарненского городского округа и Ставропольского края, а также обеспечения продовольственной безопасности Российской Федерации в целом;</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увеличение инвестиций в агропромышленный комплекс Благодарненского городского округа;</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создание условий для наращивания производства высококачественной говядины в живой массе и молочных продуктов;</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ускорение обновления технической базы агропромышленного комплекса Благодарненского городского округа.</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 xml:space="preserve">В растениеводстве сельскохозяйственным товаропроизводителям предстоит освоить интенсивные технологии, базирующиеся на новом поколении сельскохозяйственных техники, увеличить объем внесения в почву минеральных удобрений, выполнить работы по защите растений от вредителей и болезней, использовать перспективные высокоурожайные сорта и гибриды сельскохозяйственных культур. </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В животноводстве решение задачи ускоренного наращивания валового производства мяса скота и птицы, молока будет способствовать повышению качества до уровня, необходимого для бесперебойного снабжения населения продуктами питания.</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 xml:space="preserve">Основными факторами увеличения производства продукции животноводства в Благодарненском городском округе Ставропольского края являются: </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обновление технологической базы с использованием современного оборудования, а также наращивание генетического потенциала продуктивности животных;</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поддержка малых форм хозяйствования;</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Реализация программы позволит увеличить производство зерна, овощей, мяса всех видов на убой в хозяйствах всех категорий, повысить уровень рентабельности производства в сельскохозяйственных организациях.</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Сроки реализации Программы - 2022 - 2024 годы.</w:t>
      </w:r>
    </w:p>
    <w:p w:rsidR="00B5606D" w:rsidRPr="00B5606D" w:rsidRDefault="00B5606D" w:rsidP="00B5606D">
      <w:pPr>
        <w:spacing w:line="180" w:lineRule="exact"/>
        <w:ind w:firstLine="567"/>
        <w:jc w:val="both"/>
        <w:rPr>
          <w:rFonts w:ascii="Arial" w:hAnsi="Arial" w:cs="Arial"/>
          <w:sz w:val="18"/>
          <w:szCs w:val="18"/>
        </w:rPr>
      </w:pP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 xml:space="preserve">Раздел 2. Обоснование планируемых объемов ресурсов </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на реализацию Программы</w:t>
      </w:r>
    </w:p>
    <w:p w:rsidR="00B5606D" w:rsidRPr="00B5606D" w:rsidRDefault="00B5606D" w:rsidP="00B5606D">
      <w:pPr>
        <w:spacing w:line="180" w:lineRule="exact"/>
        <w:ind w:firstLine="567"/>
        <w:jc w:val="both"/>
        <w:rPr>
          <w:rFonts w:ascii="Arial" w:hAnsi="Arial" w:cs="Arial"/>
          <w:sz w:val="18"/>
          <w:szCs w:val="18"/>
        </w:rPr>
      </w:pP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 xml:space="preserve">Общий объем финансовых средств на реализацию муниципальной программы </w:t>
      </w:r>
      <w:r w:rsidRPr="00B5606D">
        <w:rPr>
          <w:rFonts w:ascii="Arial" w:hAnsi="Arial" w:cs="Arial"/>
          <w:sz w:val="18"/>
          <w:szCs w:val="18"/>
        </w:rPr>
        <w:lastRenderedPageBreak/>
        <w:t>Благодарненского городского округа Ставропольского края "Развитие сельского хозяйства" в 2022-2024 годах составляет 52536,53 тыс. рублей, в том числе по источникам финансового обеспечения:</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бюджет Ставропольского края – 7179,39 тыс. рублей;</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бюджет Благодарненского городского округа Ставропольского края – 14689,14 тыс. рублей;</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средства других источников – 30668,00 тыс. рублей.</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Финансовые средства, предусмотренные на реализацию программы, распределены в разрезе подпрограмм программы следующим образом:</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Подпрограмма 1.Развитие растениеводства – 21865,52 тыс. рублей (41,6 процентов в общем объеме финансовых средств на реализацию программы);</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Подпрограмма 2. Развитие животноводства – 9120,00 тыс. рублей (17,4 процента в общем объеме финансовых средств на реализацию программы).</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Подпрограмма 3. Обеспечение реализации муниципальной программы «Развитие сельского хозяйства» и общепрограммные мероприятия» – 21551,01 тыс. рублей (41,0 процент в общем объеме финансовых средств на реализацию программы).</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Объемы и источники финансового обеспечения основных мероприятий подпрограмм Программы приведены в приложении 6 к Программе.</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 xml:space="preserve">Подпрограмма 1. Развитие растениеводства. </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Основное мероприятие 1. Развитие зернопроизводства и овощеводства.</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Реализация основного мероприятия по развитию зернопроизводства и овощеводства в 2022 году будет осуществляться путем проведения агрохимического обследования почв земель сельскохозяйственного назначения в размере 692,0 тыс. рублей.</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В рамках основного мероприятия будет проведена работа по борьбе с иксодовыми клещами-переносчиками Крымской геморрагической лихорадки в природных биотопах  путем обработки пастбищ, заселенных иксодовыми клещами-переносчиками Крымской геморрагической лихорадки. Для реализации данного мероприятия в 2022 году необходимы средства в размере 105,84  тысяч рублей для оплаты услуг по акарицидной обработке пастбищ.</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Основное мероприятие 2. Развитие виноградарства</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Реализация основного мероприятия по развитию виноградарства в 2022 году будет осуществляться за счет средств сельскохозяйственных организаций путем проведения закладки виноградников и ухода за молодыми виноградниками в размере 10980 тыс. рублей.</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 xml:space="preserve">Подпрограмма 2. Развитие животноводства. </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lastRenderedPageBreak/>
        <w:t>Основное мероприятие 1. Развитие скотоводства, свиноводства и птицеводства.</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Реализация основного мероприятия по развитию скотоводства, свиноводства и птицеводства в 2022 году будет осуществляться путем:</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приобретения биологической продукции для искусственного осеменения сельскохозяйственных животных за счет собственных средств в размере 200,00 тыс. рублей;</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приобретения техники и оборудования,  племенного скота на сумму 6700,00 тыс. рублей;</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Основное мероприятие 2. Развитие овцеводства.</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Реализация основного мероприятия по развитию овцеводства в 2022 году будет осуществляться путем приобретения поголовья овец за счет собственных средств на сумму 320,00 тыс. рублей.</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Подпрограмма 3. Обеспечение реализации муниципальной программы «Развитие сельского хозяйства» и общепрограммные мероприятия.</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Основное мероприятие 1. Обеспечение реализации программы.</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Расходы на обеспечение функций органов местного самоуправления за счет средств бюджета Благодарненского городского округа Ставропольского края и выплаты по оплате труда работников в соответствии со штатной численностью составят в 2022 году 4896,38 тысяч рублей.</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Потребность в средствах краевого бюджета на обеспечение реализации отдельных государственных полномочий в области сельского хозяйства в 2022 году составит 2287,29 тысяч рублей.</w:t>
      </w:r>
    </w:p>
    <w:p w:rsidR="00B5606D" w:rsidRPr="00B5606D" w:rsidRDefault="00B5606D" w:rsidP="00B5606D">
      <w:pPr>
        <w:spacing w:line="180" w:lineRule="exact"/>
        <w:ind w:firstLine="567"/>
        <w:jc w:val="both"/>
        <w:rPr>
          <w:rFonts w:ascii="Arial" w:hAnsi="Arial" w:cs="Arial"/>
          <w:sz w:val="18"/>
          <w:szCs w:val="18"/>
        </w:rPr>
      </w:pP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Раздел 3. Характеристика мер правового регулирования</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в сфере реализации программы</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Меры правового регулирования в сфере реализации программы не предусмотрены.</w:t>
      </w:r>
    </w:p>
    <w:p w:rsidR="00B5606D" w:rsidRPr="00B5606D" w:rsidRDefault="00B5606D" w:rsidP="00B5606D">
      <w:pPr>
        <w:spacing w:line="180" w:lineRule="exact"/>
        <w:ind w:firstLine="567"/>
        <w:jc w:val="both"/>
        <w:rPr>
          <w:rFonts w:ascii="Arial" w:hAnsi="Arial" w:cs="Arial"/>
          <w:sz w:val="18"/>
          <w:szCs w:val="18"/>
        </w:rPr>
      </w:pP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 xml:space="preserve">Раздел 4. Сведения об источнике информации и методике расчета индикаторов достижения целей Программы и показателей решения </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задач подпрограмм Программы</w:t>
      </w: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1 к дополнительным документам.</w:t>
      </w:r>
    </w:p>
    <w:p w:rsidR="00B5606D" w:rsidRPr="00B5606D" w:rsidRDefault="00B5606D" w:rsidP="00B5606D">
      <w:pPr>
        <w:spacing w:line="180" w:lineRule="exact"/>
        <w:ind w:firstLine="567"/>
        <w:jc w:val="both"/>
        <w:rPr>
          <w:rFonts w:ascii="Arial" w:hAnsi="Arial" w:cs="Arial"/>
          <w:sz w:val="18"/>
          <w:szCs w:val="18"/>
        </w:rPr>
      </w:pPr>
    </w:p>
    <w:p w:rsidR="00B5606D" w:rsidRPr="00B5606D"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Раздел 5. Основные параметры потребности в трудовых ресурсах, необходимых для реализации Программы</w:t>
      </w:r>
    </w:p>
    <w:p w:rsidR="00EE2E45" w:rsidRDefault="00B5606D" w:rsidP="00B5606D">
      <w:pPr>
        <w:spacing w:line="180" w:lineRule="exact"/>
        <w:ind w:firstLine="567"/>
        <w:jc w:val="both"/>
        <w:rPr>
          <w:rFonts w:ascii="Arial" w:hAnsi="Arial" w:cs="Arial"/>
          <w:sz w:val="18"/>
          <w:szCs w:val="18"/>
        </w:rPr>
      </w:pPr>
      <w:r w:rsidRPr="00B5606D">
        <w:rPr>
          <w:rFonts w:ascii="Arial" w:hAnsi="Arial" w:cs="Arial"/>
          <w:sz w:val="18"/>
          <w:szCs w:val="18"/>
        </w:rPr>
        <w:t>В рамках реализации программы подготовка кадров не осуществляется</w:t>
      </w:r>
    </w:p>
    <w:p w:rsidR="00B5606D" w:rsidRDefault="00B5606D" w:rsidP="00B5606D">
      <w:pPr>
        <w:spacing w:line="180" w:lineRule="exact"/>
        <w:ind w:firstLine="142"/>
        <w:rPr>
          <w:rFonts w:ascii="Arial" w:hAnsi="Arial" w:cs="Arial"/>
          <w:sz w:val="18"/>
          <w:szCs w:val="18"/>
        </w:rPr>
      </w:pPr>
    </w:p>
    <w:p w:rsidR="00B5606D" w:rsidRDefault="00B5606D" w:rsidP="00B5606D">
      <w:pPr>
        <w:spacing w:line="180" w:lineRule="exact"/>
        <w:ind w:firstLine="142"/>
        <w:rPr>
          <w:rFonts w:ascii="Arial" w:hAnsi="Arial" w:cs="Arial"/>
          <w:sz w:val="18"/>
          <w:szCs w:val="18"/>
        </w:rPr>
      </w:pPr>
    </w:p>
    <w:p w:rsidR="00B5606D" w:rsidRDefault="00B5606D" w:rsidP="004121B8">
      <w:pPr>
        <w:spacing w:line="240" w:lineRule="exact"/>
        <w:ind w:firstLine="142"/>
        <w:rPr>
          <w:rFonts w:ascii="Arial" w:hAnsi="Arial" w:cs="Arial"/>
          <w:sz w:val="18"/>
          <w:szCs w:val="18"/>
        </w:rPr>
        <w:sectPr w:rsidR="00B5606D" w:rsidSect="00B5606D">
          <w:type w:val="continuous"/>
          <w:pgSz w:w="11905" w:h="16838"/>
          <w:pgMar w:top="1134" w:right="848" w:bottom="1134" w:left="993" w:header="720" w:footer="720" w:gutter="0"/>
          <w:cols w:num="2" w:space="851"/>
          <w:noEndnote/>
          <w:titlePg/>
          <w:docGrid w:linePitch="381"/>
        </w:sectPr>
      </w:pPr>
    </w:p>
    <w:p w:rsidR="00EE2E45" w:rsidRDefault="00EE2E45" w:rsidP="004121B8">
      <w:pPr>
        <w:spacing w:line="240" w:lineRule="exact"/>
        <w:ind w:firstLine="142"/>
        <w:rPr>
          <w:rFonts w:ascii="Arial" w:hAnsi="Arial" w:cs="Arial"/>
          <w:sz w:val="18"/>
          <w:szCs w:val="18"/>
        </w:rPr>
      </w:pPr>
    </w:p>
    <w:p w:rsidR="007535A2" w:rsidRPr="007535A2" w:rsidRDefault="007535A2" w:rsidP="007535A2">
      <w:pPr>
        <w:spacing w:line="180" w:lineRule="exact"/>
        <w:ind w:firstLine="142"/>
        <w:jc w:val="right"/>
        <w:rPr>
          <w:rFonts w:ascii="Arial" w:hAnsi="Arial" w:cs="Arial"/>
          <w:sz w:val="18"/>
          <w:szCs w:val="18"/>
        </w:rPr>
      </w:pPr>
      <w:r w:rsidRPr="007535A2">
        <w:rPr>
          <w:rFonts w:ascii="Arial" w:hAnsi="Arial" w:cs="Arial"/>
          <w:sz w:val="18"/>
          <w:szCs w:val="18"/>
        </w:rPr>
        <w:t>Приложение</w:t>
      </w:r>
    </w:p>
    <w:p w:rsidR="007535A2" w:rsidRDefault="007535A2" w:rsidP="007535A2">
      <w:pPr>
        <w:spacing w:line="180" w:lineRule="exact"/>
        <w:ind w:firstLine="142"/>
        <w:jc w:val="right"/>
        <w:rPr>
          <w:rFonts w:ascii="Arial" w:hAnsi="Arial" w:cs="Arial"/>
          <w:sz w:val="18"/>
          <w:szCs w:val="18"/>
        </w:rPr>
      </w:pPr>
      <w:r w:rsidRPr="007535A2">
        <w:rPr>
          <w:rFonts w:ascii="Arial" w:hAnsi="Arial" w:cs="Arial"/>
          <w:sz w:val="18"/>
          <w:szCs w:val="18"/>
        </w:rPr>
        <w:t xml:space="preserve">к дополнительным документам, представляемым вместе с </w:t>
      </w:r>
    </w:p>
    <w:p w:rsidR="007535A2" w:rsidRDefault="007535A2" w:rsidP="007535A2">
      <w:pPr>
        <w:spacing w:line="180" w:lineRule="exact"/>
        <w:ind w:firstLine="142"/>
        <w:jc w:val="right"/>
        <w:rPr>
          <w:rFonts w:ascii="Arial" w:hAnsi="Arial" w:cs="Arial"/>
          <w:sz w:val="18"/>
          <w:szCs w:val="18"/>
        </w:rPr>
      </w:pPr>
      <w:r w:rsidRPr="007535A2">
        <w:rPr>
          <w:rFonts w:ascii="Arial" w:hAnsi="Arial" w:cs="Arial"/>
          <w:sz w:val="18"/>
          <w:szCs w:val="18"/>
        </w:rPr>
        <w:t xml:space="preserve">проектом муниципальной программы Благодарненского городского округа </w:t>
      </w:r>
    </w:p>
    <w:p w:rsidR="007535A2" w:rsidRPr="007535A2" w:rsidRDefault="007535A2" w:rsidP="007535A2">
      <w:pPr>
        <w:spacing w:line="180" w:lineRule="exact"/>
        <w:ind w:firstLine="142"/>
        <w:jc w:val="right"/>
        <w:rPr>
          <w:rFonts w:ascii="Arial" w:hAnsi="Arial" w:cs="Arial"/>
          <w:sz w:val="18"/>
          <w:szCs w:val="18"/>
        </w:rPr>
      </w:pPr>
      <w:r w:rsidRPr="007535A2">
        <w:rPr>
          <w:rFonts w:ascii="Arial" w:hAnsi="Arial" w:cs="Arial"/>
          <w:sz w:val="18"/>
          <w:szCs w:val="18"/>
        </w:rPr>
        <w:t>Ставропольского края «Развитие сельского хозяйства»</w:t>
      </w:r>
    </w:p>
    <w:p w:rsidR="007535A2" w:rsidRPr="007535A2" w:rsidRDefault="007535A2" w:rsidP="007535A2">
      <w:pPr>
        <w:spacing w:line="180" w:lineRule="exact"/>
        <w:ind w:firstLine="142"/>
        <w:rPr>
          <w:rFonts w:ascii="Arial" w:hAnsi="Arial" w:cs="Arial"/>
          <w:sz w:val="18"/>
          <w:szCs w:val="18"/>
        </w:rPr>
      </w:pPr>
    </w:p>
    <w:p w:rsidR="007535A2" w:rsidRPr="007535A2" w:rsidRDefault="007535A2" w:rsidP="007535A2">
      <w:pPr>
        <w:spacing w:line="180" w:lineRule="exact"/>
        <w:ind w:firstLine="142"/>
        <w:jc w:val="center"/>
        <w:rPr>
          <w:rFonts w:ascii="Arial" w:hAnsi="Arial" w:cs="Arial"/>
          <w:sz w:val="18"/>
          <w:szCs w:val="18"/>
        </w:rPr>
      </w:pPr>
      <w:r w:rsidRPr="007535A2">
        <w:rPr>
          <w:rFonts w:ascii="Arial" w:hAnsi="Arial" w:cs="Arial"/>
          <w:sz w:val="18"/>
          <w:szCs w:val="18"/>
        </w:rPr>
        <w:t>СВЕДЕНИЯ</w:t>
      </w:r>
    </w:p>
    <w:p w:rsidR="007535A2" w:rsidRPr="007535A2" w:rsidRDefault="007535A2" w:rsidP="007535A2">
      <w:pPr>
        <w:spacing w:line="180" w:lineRule="exact"/>
        <w:ind w:firstLine="142"/>
        <w:jc w:val="center"/>
        <w:rPr>
          <w:rFonts w:ascii="Arial" w:hAnsi="Arial" w:cs="Arial"/>
          <w:sz w:val="18"/>
          <w:szCs w:val="18"/>
        </w:rPr>
      </w:pPr>
      <w:r w:rsidRPr="007535A2">
        <w:rPr>
          <w:rFonts w:ascii="Arial" w:hAnsi="Arial" w:cs="Arial"/>
          <w:sz w:val="18"/>
          <w:szCs w:val="18"/>
        </w:rPr>
        <w:t>об источнике информации и методике расчета индикаторов достижения целей муниципальной программы Благодарненского городского округа Ставропольского края «Развитие сельского хозяйства»</w:t>
      </w:r>
    </w:p>
    <w:p w:rsidR="00EE2E45" w:rsidRDefault="007535A2" w:rsidP="007535A2">
      <w:pPr>
        <w:spacing w:line="180" w:lineRule="exact"/>
        <w:ind w:firstLine="142"/>
        <w:jc w:val="center"/>
        <w:rPr>
          <w:rFonts w:ascii="Arial" w:hAnsi="Arial" w:cs="Arial"/>
          <w:sz w:val="18"/>
          <w:szCs w:val="18"/>
        </w:rPr>
      </w:pPr>
      <w:r w:rsidRPr="007535A2">
        <w:rPr>
          <w:rFonts w:ascii="Arial" w:hAnsi="Arial" w:cs="Arial"/>
          <w:sz w:val="18"/>
          <w:szCs w:val="18"/>
        </w:rPr>
        <w:t>и показателей решения задач подпрограмм Программы</w:t>
      </w:r>
    </w:p>
    <w:tbl>
      <w:tblPr>
        <w:tblStyle w:val="233"/>
        <w:tblW w:w="10314" w:type="dxa"/>
        <w:tblLayout w:type="fixed"/>
        <w:tblLook w:val="04A0" w:firstRow="1" w:lastRow="0" w:firstColumn="1" w:lastColumn="0" w:noHBand="0" w:noVBand="1"/>
      </w:tblPr>
      <w:tblGrid>
        <w:gridCol w:w="534"/>
        <w:gridCol w:w="2409"/>
        <w:gridCol w:w="993"/>
        <w:gridCol w:w="3260"/>
        <w:gridCol w:w="3118"/>
      </w:tblGrid>
      <w:tr w:rsidR="007535A2" w:rsidRPr="00594FB3" w:rsidTr="00594FB3">
        <w:trPr>
          <w:cantSplit/>
          <w:trHeight w:val="827"/>
        </w:trPr>
        <w:tc>
          <w:tcPr>
            <w:tcW w:w="534"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 п/п</w:t>
            </w:r>
          </w:p>
        </w:tc>
        <w:tc>
          <w:tcPr>
            <w:tcW w:w="2409"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Наименование индикатора достижения цели Программы и показателя решения задачи подпрограммы Программы</w:t>
            </w:r>
          </w:p>
        </w:tc>
        <w:tc>
          <w:tcPr>
            <w:tcW w:w="993" w:type="dxa"/>
            <w:textDirection w:val="btLr"/>
          </w:tcPr>
          <w:p w:rsidR="007535A2" w:rsidRPr="00594FB3" w:rsidRDefault="007535A2" w:rsidP="00594FB3">
            <w:pPr>
              <w:widowControl w:val="0"/>
              <w:autoSpaceDE w:val="0"/>
              <w:autoSpaceDN w:val="0"/>
              <w:adjustRightInd w:val="0"/>
              <w:spacing w:line="160" w:lineRule="exact"/>
              <w:ind w:left="113" w:right="113"/>
              <w:jc w:val="center"/>
              <w:outlineLvl w:val="2"/>
              <w:rPr>
                <w:rFonts w:ascii="Arial" w:hAnsi="Arial" w:cs="Arial"/>
                <w:color w:val="auto"/>
                <w:sz w:val="16"/>
                <w:szCs w:val="16"/>
              </w:rPr>
            </w:pPr>
            <w:r w:rsidRPr="00594FB3">
              <w:rPr>
                <w:rFonts w:ascii="Arial" w:hAnsi="Arial" w:cs="Arial"/>
                <w:color w:val="auto"/>
                <w:sz w:val="16"/>
                <w:szCs w:val="16"/>
              </w:rPr>
              <w:t>единица измерения</w:t>
            </w:r>
          </w:p>
        </w:tc>
        <w:tc>
          <w:tcPr>
            <w:tcW w:w="3260"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 xml:space="preserve">источник информации </w:t>
            </w:r>
          </w:p>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(методика расчета)</w:t>
            </w:r>
          </w:p>
        </w:tc>
        <w:tc>
          <w:tcPr>
            <w:tcW w:w="3118"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временные характеристики индикатора достижения цели Программы и показателя решения задачи подпрограммы Программы</w:t>
            </w:r>
          </w:p>
        </w:tc>
      </w:tr>
      <w:tr w:rsidR="007535A2" w:rsidRPr="00594FB3" w:rsidTr="00594FB3">
        <w:trPr>
          <w:trHeight w:val="245"/>
        </w:trPr>
        <w:tc>
          <w:tcPr>
            <w:tcW w:w="10314" w:type="dxa"/>
            <w:gridSpan w:val="5"/>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Программа «Развитие сельского хозяйства»</w:t>
            </w:r>
          </w:p>
        </w:tc>
      </w:tr>
      <w:tr w:rsidR="007535A2" w:rsidRPr="00594FB3" w:rsidTr="00594FB3">
        <w:trPr>
          <w:cantSplit/>
          <w:trHeight w:val="1096"/>
        </w:trPr>
        <w:tc>
          <w:tcPr>
            <w:tcW w:w="534"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1.</w:t>
            </w:r>
          </w:p>
        </w:tc>
        <w:tc>
          <w:tcPr>
            <w:tcW w:w="2409"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Индекс производства продукции растениеводства в хозяйствах всех категорий (в сопоставимых ценах)</w:t>
            </w:r>
          </w:p>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p>
        </w:tc>
        <w:tc>
          <w:tcPr>
            <w:tcW w:w="993" w:type="dxa"/>
            <w:textDirection w:val="btLr"/>
          </w:tcPr>
          <w:p w:rsidR="007535A2" w:rsidRPr="00594FB3" w:rsidRDefault="007535A2" w:rsidP="00594FB3">
            <w:pPr>
              <w:autoSpaceDE w:val="0"/>
              <w:autoSpaceDN w:val="0"/>
              <w:adjustRightInd w:val="0"/>
              <w:spacing w:line="160" w:lineRule="exact"/>
              <w:ind w:left="113" w:right="113"/>
              <w:rPr>
                <w:rFonts w:ascii="Arial" w:hAnsi="Arial" w:cs="Arial"/>
                <w:sz w:val="16"/>
                <w:szCs w:val="16"/>
              </w:rPr>
            </w:pPr>
            <w:r w:rsidRPr="00594FB3">
              <w:rPr>
                <w:rFonts w:ascii="Arial" w:hAnsi="Arial" w:cs="Arial"/>
                <w:sz w:val="16"/>
                <w:szCs w:val="16"/>
              </w:rPr>
              <w:t xml:space="preserve">процентов </w:t>
            </w:r>
          </w:p>
        </w:tc>
        <w:tc>
          <w:tcPr>
            <w:tcW w:w="3260"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сведения управления сельского хозяйства и охраны окружающей среды  администрации Благодарненского городского округа Ставропольского края</w:t>
            </w:r>
          </w:p>
        </w:tc>
        <w:tc>
          <w:tcPr>
            <w:tcW w:w="3118" w:type="dxa"/>
          </w:tcPr>
          <w:p w:rsidR="007535A2" w:rsidRPr="00594FB3" w:rsidRDefault="007535A2" w:rsidP="00594FB3">
            <w:pPr>
              <w:spacing w:line="160" w:lineRule="exact"/>
              <w:jc w:val="center"/>
              <w:rPr>
                <w:rFonts w:ascii="Arial" w:hAnsi="Arial" w:cs="Arial"/>
                <w:color w:val="auto"/>
                <w:sz w:val="16"/>
                <w:szCs w:val="16"/>
              </w:rPr>
            </w:pPr>
            <w:r w:rsidRPr="00594FB3">
              <w:rPr>
                <w:rFonts w:ascii="Arial" w:hAnsi="Arial" w:cs="Arial"/>
                <w:color w:val="auto"/>
                <w:sz w:val="16"/>
                <w:szCs w:val="16"/>
              </w:rPr>
              <w:t>ежегодно, до 31 марта года, следующего за отчетным</w:t>
            </w:r>
          </w:p>
        </w:tc>
      </w:tr>
      <w:tr w:rsidR="007535A2" w:rsidRPr="00594FB3" w:rsidTr="00594FB3">
        <w:trPr>
          <w:cantSplit/>
          <w:trHeight w:val="60"/>
        </w:trPr>
        <w:tc>
          <w:tcPr>
            <w:tcW w:w="534"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lastRenderedPageBreak/>
              <w:t>2.</w:t>
            </w:r>
          </w:p>
        </w:tc>
        <w:tc>
          <w:tcPr>
            <w:tcW w:w="2409"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Рентабельность сельскохозяйственных организаций</w:t>
            </w:r>
          </w:p>
        </w:tc>
        <w:tc>
          <w:tcPr>
            <w:tcW w:w="993" w:type="dxa"/>
            <w:textDirection w:val="btLr"/>
          </w:tcPr>
          <w:p w:rsidR="007535A2" w:rsidRPr="00594FB3" w:rsidRDefault="007535A2" w:rsidP="00594FB3">
            <w:pPr>
              <w:autoSpaceDE w:val="0"/>
              <w:autoSpaceDN w:val="0"/>
              <w:adjustRightInd w:val="0"/>
              <w:spacing w:line="160" w:lineRule="exact"/>
              <w:ind w:left="113" w:right="113"/>
              <w:jc w:val="center"/>
              <w:rPr>
                <w:rFonts w:ascii="Arial" w:hAnsi="Arial" w:cs="Arial"/>
                <w:sz w:val="16"/>
                <w:szCs w:val="16"/>
              </w:rPr>
            </w:pPr>
            <w:r w:rsidRPr="00594FB3">
              <w:rPr>
                <w:rFonts w:ascii="Arial" w:hAnsi="Arial" w:cs="Arial"/>
                <w:sz w:val="16"/>
                <w:szCs w:val="16"/>
              </w:rPr>
              <w:t>процентов</w:t>
            </w:r>
          </w:p>
        </w:tc>
        <w:tc>
          <w:tcPr>
            <w:tcW w:w="3260"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определяется на основании данных отчетности, представляемой сельскохозяйственными организациями в управление сельского хозяйства и охраны окружающей среды (далее - определяется на основании данных сельскохозяйственных организаций) по форме,</w:t>
            </w:r>
          </w:p>
        </w:tc>
        <w:tc>
          <w:tcPr>
            <w:tcW w:w="3118" w:type="dxa"/>
          </w:tcPr>
          <w:p w:rsidR="007535A2" w:rsidRPr="00594FB3" w:rsidRDefault="007535A2" w:rsidP="00594FB3">
            <w:pPr>
              <w:spacing w:line="160" w:lineRule="exact"/>
              <w:jc w:val="center"/>
              <w:rPr>
                <w:rFonts w:ascii="Arial" w:hAnsi="Arial" w:cs="Arial"/>
                <w:color w:val="auto"/>
                <w:sz w:val="16"/>
                <w:szCs w:val="16"/>
              </w:rPr>
            </w:pPr>
            <w:r w:rsidRPr="00594FB3">
              <w:rPr>
                <w:rFonts w:ascii="Arial" w:hAnsi="Arial" w:cs="Arial"/>
                <w:color w:val="auto"/>
                <w:sz w:val="16"/>
                <w:szCs w:val="16"/>
              </w:rPr>
              <w:t>ежегодно, до 31 марта года, следующего за отчетным</w:t>
            </w:r>
          </w:p>
        </w:tc>
      </w:tr>
      <w:tr w:rsidR="007535A2" w:rsidRPr="00594FB3" w:rsidTr="00594FB3">
        <w:trPr>
          <w:cantSplit/>
          <w:trHeight w:val="416"/>
        </w:trPr>
        <w:tc>
          <w:tcPr>
            <w:tcW w:w="534" w:type="dxa"/>
            <w:tcBorders>
              <w:bottom w:val="single" w:sz="4" w:space="0" w:color="000000" w:themeColor="text1"/>
            </w:tcBorders>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p>
        </w:tc>
        <w:tc>
          <w:tcPr>
            <w:tcW w:w="2409" w:type="dxa"/>
            <w:tcBorders>
              <w:bottom w:val="single" w:sz="4" w:space="0" w:color="000000" w:themeColor="text1"/>
            </w:tcBorders>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p>
        </w:tc>
        <w:tc>
          <w:tcPr>
            <w:tcW w:w="993" w:type="dxa"/>
            <w:tcBorders>
              <w:bottom w:val="single" w:sz="4" w:space="0" w:color="000000" w:themeColor="text1"/>
            </w:tcBorders>
            <w:textDirection w:val="btLr"/>
          </w:tcPr>
          <w:p w:rsidR="007535A2" w:rsidRPr="00594FB3" w:rsidRDefault="007535A2" w:rsidP="00594FB3">
            <w:pPr>
              <w:autoSpaceDE w:val="0"/>
              <w:autoSpaceDN w:val="0"/>
              <w:adjustRightInd w:val="0"/>
              <w:spacing w:line="160" w:lineRule="exact"/>
              <w:ind w:left="113" w:right="113"/>
              <w:jc w:val="center"/>
              <w:rPr>
                <w:rFonts w:ascii="Arial" w:hAnsi="Arial" w:cs="Arial"/>
                <w:sz w:val="16"/>
                <w:szCs w:val="16"/>
              </w:rPr>
            </w:pPr>
          </w:p>
        </w:tc>
        <w:tc>
          <w:tcPr>
            <w:tcW w:w="3260" w:type="dxa"/>
            <w:tcBorders>
              <w:bottom w:val="single" w:sz="4" w:space="0" w:color="000000" w:themeColor="text1"/>
            </w:tcBorders>
          </w:tcPr>
          <w:p w:rsidR="007535A2" w:rsidRPr="00594FB3" w:rsidRDefault="007535A2" w:rsidP="00594FB3">
            <w:pPr>
              <w:autoSpaceDE w:val="0"/>
              <w:autoSpaceDN w:val="0"/>
              <w:adjustRightInd w:val="0"/>
              <w:spacing w:line="160" w:lineRule="exact"/>
              <w:jc w:val="both"/>
              <w:rPr>
                <w:rFonts w:ascii="Arial" w:hAnsi="Arial" w:cs="Arial"/>
                <w:color w:val="auto"/>
                <w:sz w:val="16"/>
                <w:szCs w:val="16"/>
              </w:rPr>
            </w:pPr>
            <w:r w:rsidRPr="00594FB3">
              <w:rPr>
                <w:rFonts w:ascii="Arial" w:hAnsi="Arial" w:cs="Arial"/>
                <w:color w:val="auto"/>
                <w:sz w:val="16"/>
                <w:szCs w:val="16"/>
              </w:rPr>
              <w:t>установленной министерством сельского хозяйства Ставропольского края</w:t>
            </w:r>
          </w:p>
        </w:tc>
        <w:tc>
          <w:tcPr>
            <w:tcW w:w="3118" w:type="dxa"/>
            <w:tcBorders>
              <w:bottom w:val="single" w:sz="4" w:space="0" w:color="000000" w:themeColor="text1"/>
            </w:tcBorders>
          </w:tcPr>
          <w:p w:rsidR="007535A2" w:rsidRPr="00594FB3" w:rsidRDefault="007535A2" w:rsidP="00594FB3">
            <w:pPr>
              <w:spacing w:line="160" w:lineRule="exact"/>
              <w:jc w:val="center"/>
              <w:rPr>
                <w:rFonts w:ascii="Arial" w:hAnsi="Arial" w:cs="Arial"/>
                <w:color w:val="auto"/>
                <w:sz w:val="16"/>
                <w:szCs w:val="16"/>
              </w:rPr>
            </w:pPr>
          </w:p>
        </w:tc>
      </w:tr>
      <w:tr w:rsidR="007535A2" w:rsidRPr="00594FB3" w:rsidTr="00594FB3">
        <w:trPr>
          <w:cantSplit/>
          <w:trHeight w:val="1134"/>
        </w:trPr>
        <w:tc>
          <w:tcPr>
            <w:tcW w:w="534" w:type="dxa"/>
            <w:tcBorders>
              <w:bottom w:val="single" w:sz="4" w:space="0" w:color="auto"/>
            </w:tcBorders>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3.</w:t>
            </w:r>
          </w:p>
        </w:tc>
        <w:tc>
          <w:tcPr>
            <w:tcW w:w="2409" w:type="dxa"/>
            <w:tcBorders>
              <w:bottom w:val="single" w:sz="4" w:space="0" w:color="auto"/>
            </w:tcBorders>
          </w:tcPr>
          <w:p w:rsidR="007535A2" w:rsidRPr="00594FB3" w:rsidRDefault="007535A2" w:rsidP="00594FB3">
            <w:pPr>
              <w:autoSpaceDE w:val="0"/>
              <w:autoSpaceDN w:val="0"/>
              <w:adjustRightInd w:val="0"/>
              <w:spacing w:line="160" w:lineRule="exact"/>
              <w:jc w:val="both"/>
              <w:rPr>
                <w:rFonts w:ascii="Arial" w:hAnsi="Arial" w:cs="Arial"/>
                <w:color w:val="auto"/>
                <w:sz w:val="16"/>
                <w:szCs w:val="16"/>
              </w:rPr>
            </w:pPr>
            <w:r w:rsidRPr="00594FB3">
              <w:rPr>
                <w:rFonts w:ascii="Arial" w:hAnsi="Arial" w:cs="Arial"/>
                <w:color w:val="auto"/>
                <w:sz w:val="16"/>
                <w:szCs w:val="16"/>
              </w:rPr>
              <w:t>Экономия расхода топливно-энергетических ресурсов сельскохозяйственной техники и транспортных средств, задействованных в сельскохозяйственном производстве</w:t>
            </w:r>
          </w:p>
        </w:tc>
        <w:tc>
          <w:tcPr>
            <w:tcW w:w="993" w:type="dxa"/>
            <w:tcBorders>
              <w:bottom w:val="single" w:sz="4" w:space="0" w:color="auto"/>
            </w:tcBorders>
            <w:textDirection w:val="btLr"/>
          </w:tcPr>
          <w:p w:rsidR="007535A2" w:rsidRPr="00594FB3" w:rsidRDefault="007535A2" w:rsidP="00594FB3">
            <w:pPr>
              <w:autoSpaceDE w:val="0"/>
              <w:autoSpaceDN w:val="0"/>
              <w:adjustRightInd w:val="0"/>
              <w:spacing w:line="160" w:lineRule="exact"/>
              <w:ind w:left="113" w:right="113"/>
              <w:jc w:val="center"/>
              <w:rPr>
                <w:rFonts w:ascii="Arial" w:hAnsi="Arial" w:cs="Arial"/>
                <w:sz w:val="16"/>
                <w:szCs w:val="16"/>
              </w:rPr>
            </w:pPr>
            <w:r w:rsidRPr="00594FB3">
              <w:rPr>
                <w:rFonts w:ascii="Arial" w:hAnsi="Arial" w:cs="Arial"/>
                <w:color w:val="auto"/>
                <w:sz w:val="16"/>
                <w:szCs w:val="16"/>
              </w:rPr>
              <w:t>в процентах к предыдущему году</w:t>
            </w:r>
          </w:p>
        </w:tc>
        <w:tc>
          <w:tcPr>
            <w:tcW w:w="3260" w:type="dxa"/>
            <w:tcBorders>
              <w:bottom w:val="single" w:sz="4" w:space="0" w:color="auto"/>
            </w:tcBorders>
          </w:tcPr>
          <w:p w:rsidR="007535A2" w:rsidRPr="00594FB3" w:rsidRDefault="007535A2" w:rsidP="00594FB3">
            <w:pPr>
              <w:widowControl w:val="0"/>
              <w:spacing w:line="160" w:lineRule="exact"/>
              <w:jc w:val="both"/>
              <w:rPr>
                <w:rFonts w:ascii="Arial" w:hAnsi="Arial" w:cs="Arial"/>
                <w:color w:val="auto"/>
                <w:sz w:val="16"/>
                <w:szCs w:val="16"/>
              </w:rPr>
            </w:pPr>
            <w:r w:rsidRPr="00594FB3">
              <w:rPr>
                <w:rFonts w:ascii="Arial" w:hAnsi="Arial" w:cs="Arial"/>
                <w:color w:val="auto"/>
                <w:sz w:val="16"/>
                <w:szCs w:val="16"/>
              </w:rPr>
              <w:t>рассчитывается по следующей формуле:</w:t>
            </w:r>
          </w:p>
          <w:p w:rsidR="007535A2" w:rsidRPr="00594FB3" w:rsidRDefault="007535A2" w:rsidP="00594FB3">
            <w:pPr>
              <w:spacing w:line="160" w:lineRule="exact"/>
              <w:jc w:val="both"/>
              <w:rPr>
                <w:rFonts w:ascii="Arial" w:hAnsi="Arial" w:cs="Arial"/>
                <w:color w:val="auto"/>
                <w:sz w:val="16"/>
                <w:szCs w:val="16"/>
              </w:rPr>
            </w:pPr>
            <w:r w:rsidRPr="00594FB3">
              <w:rPr>
                <w:rFonts w:ascii="Arial" w:hAnsi="Arial" w:cs="Arial"/>
                <w:color w:val="auto"/>
                <w:sz w:val="16"/>
                <w:szCs w:val="16"/>
              </w:rPr>
              <w:t>ЭТ=(РТ/РП) * 100%, где</w:t>
            </w:r>
          </w:p>
          <w:p w:rsidR="007535A2" w:rsidRPr="00594FB3" w:rsidRDefault="007535A2" w:rsidP="00594FB3">
            <w:pPr>
              <w:widowControl w:val="0"/>
              <w:spacing w:line="160" w:lineRule="exact"/>
              <w:jc w:val="both"/>
              <w:rPr>
                <w:rFonts w:ascii="Arial" w:hAnsi="Arial" w:cs="Arial"/>
                <w:color w:val="auto"/>
                <w:sz w:val="16"/>
                <w:szCs w:val="16"/>
              </w:rPr>
            </w:pPr>
            <w:r w:rsidRPr="00594FB3">
              <w:rPr>
                <w:rFonts w:ascii="Arial" w:hAnsi="Arial" w:cs="Arial"/>
                <w:color w:val="auto"/>
                <w:sz w:val="16"/>
                <w:szCs w:val="16"/>
              </w:rPr>
              <w:t>ЭТ - экономия расхода топливно-энергетических ресурсов сельскохозяйственной техники и транспортных средств, задействованных в сельскохозяйственном производстве,</w:t>
            </w:r>
          </w:p>
          <w:p w:rsidR="007535A2" w:rsidRPr="00594FB3" w:rsidRDefault="007535A2" w:rsidP="00594FB3">
            <w:pPr>
              <w:widowControl w:val="0"/>
              <w:spacing w:line="160" w:lineRule="exact"/>
              <w:jc w:val="both"/>
              <w:rPr>
                <w:rFonts w:ascii="Arial" w:hAnsi="Arial" w:cs="Arial"/>
                <w:color w:val="auto"/>
                <w:sz w:val="16"/>
                <w:szCs w:val="16"/>
              </w:rPr>
            </w:pPr>
            <w:r w:rsidRPr="00594FB3">
              <w:rPr>
                <w:rFonts w:ascii="Arial" w:hAnsi="Arial" w:cs="Arial"/>
                <w:color w:val="auto"/>
                <w:sz w:val="16"/>
                <w:szCs w:val="16"/>
              </w:rPr>
              <w:t>РТ – расход топливно-энергетических ресурсов сельскохозяйственной техники и транспортных средств, задействованных в сельскохозяйственном производстве в текущем году,</w:t>
            </w:r>
          </w:p>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РП – расход топливно-энергетических ресурсов сельскохозяйственной техники и транспортных средств, задействованных в сельскохозяйственном производстве в предыдущем году</w:t>
            </w:r>
          </w:p>
        </w:tc>
        <w:tc>
          <w:tcPr>
            <w:tcW w:w="3118" w:type="dxa"/>
            <w:tcBorders>
              <w:bottom w:val="single" w:sz="4" w:space="0" w:color="auto"/>
            </w:tcBorders>
          </w:tcPr>
          <w:p w:rsidR="007535A2" w:rsidRPr="00594FB3" w:rsidRDefault="007535A2" w:rsidP="00594FB3">
            <w:pPr>
              <w:spacing w:line="160" w:lineRule="exact"/>
              <w:jc w:val="center"/>
              <w:rPr>
                <w:rFonts w:ascii="Arial" w:hAnsi="Arial" w:cs="Arial"/>
                <w:color w:val="auto"/>
                <w:sz w:val="16"/>
                <w:szCs w:val="16"/>
              </w:rPr>
            </w:pPr>
            <w:r w:rsidRPr="00594FB3">
              <w:rPr>
                <w:rFonts w:ascii="Arial" w:hAnsi="Arial" w:cs="Arial"/>
                <w:color w:val="auto"/>
                <w:sz w:val="16"/>
                <w:szCs w:val="16"/>
              </w:rPr>
              <w:t>ежегодно, до 31 марта года, следующего за отчетным</w:t>
            </w:r>
          </w:p>
        </w:tc>
      </w:tr>
      <w:tr w:rsidR="007535A2" w:rsidRPr="00594FB3" w:rsidTr="00594FB3">
        <w:trPr>
          <w:cantSplit/>
          <w:trHeight w:val="1134"/>
        </w:trPr>
        <w:tc>
          <w:tcPr>
            <w:tcW w:w="534" w:type="dxa"/>
            <w:tcBorders>
              <w:top w:val="single" w:sz="4" w:space="0" w:color="auto"/>
            </w:tcBorders>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4.</w:t>
            </w:r>
          </w:p>
        </w:tc>
        <w:tc>
          <w:tcPr>
            <w:tcW w:w="2409" w:type="dxa"/>
            <w:tcBorders>
              <w:top w:val="single" w:sz="4" w:space="0" w:color="auto"/>
            </w:tcBorders>
          </w:tcPr>
          <w:p w:rsidR="007535A2" w:rsidRPr="00594FB3" w:rsidRDefault="007535A2" w:rsidP="00594FB3">
            <w:pPr>
              <w:autoSpaceDE w:val="0"/>
              <w:autoSpaceDN w:val="0"/>
              <w:adjustRightInd w:val="0"/>
              <w:spacing w:line="160" w:lineRule="exact"/>
              <w:jc w:val="both"/>
              <w:rPr>
                <w:rFonts w:ascii="Arial" w:hAnsi="Arial" w:cs="Arial"/>
                <w:color w:val="auto"/>
                <w:sz w:val="16"/>
                <w:szCs w:val="16"/>
              </w:rPr>
            </w:pPr>
            <w:r w:rsidRPr="00594FB3">
              <w:rPr>
                <w:rFonts w:ascii="Arial" w:hAnsi="Arial" w:cs="Arial"/>
                <w:color w:val="auto"/>
                <w:sz w:val="16"/>
                <w:szCs w:val="16"/>
              </w:rPr>
              <w:t>Индекс производства продукции животноводства                                                                                                                                                                                                                                                                               в хозяйствах всех категорий (в сопоставимых ценах)</w:t>
            </w:r>
          </w:p>
        </w:tc>
        <w:tc>
          <w:tcPr>
            <w:tcW w:w="993" w:type="dxa"/>
            <w:tcBorders>
              <w:top w:val="single" w:sz="4" w:space="0" w:color="auto"/>
            </w:tcBorders>
            <w:textDirection w:val="btLr"/>
          </w:tcPr>
          <w:p w:rsidR="007535A2" w:rsidRPr="00594FB3" w:rsidRDefault="007535A2" w:rsidP="00594FB3">
            <w:pPr>
              <w:autoSpaceDE w:val="0"/>
              <w:autoSpaceDN w:val="0"/>
              <w:adjustRightInd w:val="0"/>
              <w:spacing w:line="160" w:lineRule="exact"/>
              <w:ind w:left="113" w:right="113"/>
              <w:jc w:val="center"/>
              <w:rPr>
                <w:rFonts w:ascii="Arial" w:hAnsi="Arial" w:cs="Arial"/>
                <w:sz w:val="16"/>
                <w:szCs w:val="16"/>
              </w:rPr>
            </w:pPr>
            <w:r w:rsidRPr="00594FB3">
              <w:rPr>
                <w:rFonts w:ascii="Arial" w:hAnsi="Arial" w:cs="Arial"/>
                <w:sz w:val="16"/>
                <w:szCs w:val="16"/>
              </w:rPr>
              <w:t>процен</w:t>
            </w:r>
          </w:p>
          <w:p w:rsidR="007535A2" w:rsidRPr="00594FB3" w:rsidRDefault="007535A2" w:rsidP="00594FB3">
            <w:pPr>
              <w:autoSpaceDE w:val="0"/>
              <w:autoSpaceDN w:val="0"/>
              <w:adjustRightInd w:val="0"/>
              <w:spacing w:line="160" w:lineRule="exact"/>
              <w:ind w:left="113" w:right="113"/>
              <w:jc w:val="center"/>
              <w:rPr>
                <w:rFonts w:ascii="Arial" w:hAnsi="Arial" w:cs="Arial"/>
                <w:sz w:val="16"/>
                <w:szCs w:val="16"/>
              </w:rPr>
            </w:pPr>
            <w:r w:rsidRPr="00594FB3">
              <w:rPr>
                <w:rFonts w:ascii="Arial" w:hAnsi="Arial" w:cs="Arial"/>
                <w:sz w:val="16"/>
                <w:szCs w:val="16"/>
              </w:rPr>
              <w:t>тов</w:t>
            </w:r>
          </w:p>
        </w:tc>
        <w:tc>
          <w:tcPr>
            <w:tcW w:w="3260" w:type="dxa"/>
            <w:tcBorders>
              <w:top w:val="single" w:sz="4" w:space="0" w:color="auto"/>
            </w:tcBorders>
          </w:tcPr>
          <w:p w:rsidR="007535A2" w:rsidRPr="00594FB3" w:rsidRDefault="007535A2" w:rsidP="00594FB3">
            <w:pPr>
              <w:autoSpaceDE w:val="0"/>
              <w:autoSpaceDN w:val="0"/>
              <w:adjustRightInd w:val="0"/>
              <w:spacing w:line="160" w:lineRule="exact"/>
              <w:jc w:val="both"/>
              <w:rPr>
                <w:rFonts w:ascii="Arial" w:hAnsi="Arial" w:cs="Arial"/>
                <w:color w:val="auto"/>
                <w:sz w:val="16"/>
                <w:szCs w:val="16"/>
              </w:rPr>
            </w:pPr>
            <w:r w:rsidRPr="00594FB3">
              <w:rPr>
                <w:rFonts w:ascii="Arial" w:hAnsi="Arial" w:cs="Arial"/>
                <w:color w:val="auto"/>
                <w:sz w:val="16"/>
                <w:szCs w:val="16"/>
              </w:rPr>
              <w:t>сведения управления сельского хозяйства и охраны окружающей среды администрации Благодарненского городского округа Ставропольского края</w:t>
            </w:r>
          </w:p>
        </w:tc>
        <w:tc>
          <w:tcPr>
            <w:tcW w:w="3118" w:type="dxa"/>
            <w:tcBorders>
              <w:top w:val="single" w:sz="4" w:space="0" w:color="auto"/>
            </w:tcBorders>
          </w:tcPr>
          <w:p w:rsidR="007535A2" w:rsidRPr="00594FB3" w:rsidRDefault="007535A2" w:rsidP="00594FB3">
            <w:pPr>
              <w:spacing w:line="160" w:lineRule="exact"/>
              <w:jc w:val="center"/>
              <w:rPr>
                <w:rFonts w:ascii="Arial" w:hAnsi="Arial" w:cs="Arial"/>
                <w:color w:val="auto"/>
                <w:sz w:val="16"/>
                <w:szCs w:val="16"/>
              </w:rPr>
            </w:pPr>
            <w:r w:rsidRPr="00594FB3">
              <w:rPr>
                <w:rFonts w:ascii="Arial" w:hAnsi="Arial" w:cs="Arial"/>
                <w:color w:val="auto"/>
                <w:sz w:val="16"/>
                <w:szCs w:val="16"/>
              </w:rPr>
              <w:t>ежегодно, до 31 марта года, следующего за отчетным</w:t>
            </w:r>
          </w:p>
        </w:tc>
      </w:tr>
      <w:tr w:rsidR="007535A2" w:rsidRPr="00594FB3" w:rsidTr="00594FB3">
        <w:trPr>
          <w:cantSplit/>
          <w:trHeight w:val="633"/>
        </w:trPr>
        <w:tc>
          <w:tcPr>
            <w:tcW w:w="534"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5.</w:t>
            </w:r>
          </w:p>
        </w:tc>
        <w:tc>
          <w:tcPr>
            <w:tcW w:w="2409" w:type="dxa"/>
          </w:tcPr>
          <w:p w:rsidR="007535A2" w:rsidRPr="00594FB3" w:rsidRDefault="007535A2" w:rsidP="00594FB3">
            <w:pPr>
              <w:autoSpaceDE w:val="0"/>
              <w:autoSpaceDN w:val="0"/>
              <w:adjustRightInd w:val="0"/>
              <w:spacing w:line="160" w:lineRule="exact"/>
              <w:jc w:val="both"/>
              <w:rPr>
                <w:rFonts w:ascii="Arial" w:hAnsi="Arial" w:cs="Arial"/>
                <w:color w:val="auto"/>
                <w:sz w:val="16"/>
                <w:szCs w:val="16"/>
              </w:rPr>
            </w:pPr>
            <w:r w:rsidRPr="00594FB3">
              <w:rPr>
                <w:rFonts w:ascii="Arial" w:hAnsi="Arial" w:cs="Arial"/>
                <w:color w:val="auto"/>
                <w:sz w:val="16"/>
                <w:szCs w:val="16"/>
              </w:rPr>
              <w:t>Среднемесячная заработная плата работников сельского хозяйства</w:t>
            </w:r>
          </w:p>
        </w:tc>
        <w:tc>
          <w:tcPr>
            <w:tcW w:w="993" w:type="dxa"/>
            <w:textDirection w:val="btLr"/>
          </w:tcPr>
          <w:p w:rsidR="007535A2" w:rsidRPr="00594FB3" w:rsidRDefault="007535A2" w:rsidP="00594FB3">
            <w:pPr>
              <w:autoSpaceDE w:val="0"/>
              <w:autoSpaceDN w:val="0"/>
              <w:adjustRightInd w:val="0"/>
              <w:spacing w:line="160" w:lineRule="exact"/>
              <w:ind w:left="113" w:right="113"/>
              <w:jc w:val="center"/>
              <w:rPr>
                <w:rFonts w:ascii="Arial" w:hAnsi="Arial" w:cs="Arial"/>
                <w:sz w:val="16"/>
                <w:szCs w:val="16"/>
              </w:rPr>
            </w:pPr>
            <w:r w:rsidRPr="00594FB3">
              <w:rPr>
                <w:rFonts w:ascii="Arial" w:hAnsi="Arial" w:cs="Arial"/>
                <w:sz w:val="16"/>
                <w:szCs w:val="16"/>
              </w:rPr>
              <w:t>рублей</w:t>
            </w:r>
          </w:p>
        </w:tc>
        <w:tc>
          <w:tcPr>
            <w:tcW w:w="3260" w:type="dxa"/>
          </w:tcPr>
          <w:p w:rsidR="007535A2" w:rsidRPr="00594FB3" w:rsidRDefault="007535A2" w:rsidP="00594FB3">
            <w:pPr>
              <w:autoSpaceDE w:val="0"/>
              <w:autoSpaceDN w:val="0"/>
              <w:adjustRightInd w:val="0"/>
              <w:spacing w:line="160" w:lineRule="exact"/>
              <w:jc w:val="both"/>
              <w:rPr>
                <w:rFonts w:ascii="Arial" w:hAnsi="Arial" w:cs="Arial"/>
                <w:color w:val="auto"/>
                <w:sz w:val="16"/>
                <w:szCs w:val="16"/>
              </w:rPr>
            </w:pPr>
            <w:r w:rsidRPr="00594FB3">
              <w:rPr>
                <w:rFonts w:ascii="Arial" w:hAnsi="Arial" w:cs="Arial"/>
                <w:color w:val="auto"/>
                <w:sz w:val="16"/>
                <w:szCs w:val="16"/>
              </w:rPr>
              <w:t>определяется на основании данных сельскохозяйственных организаций</w:t>
            </w:r>
          </w:p>
        </w:tc>
        <w:tc>
          <w:tcPr>
            <w:tcW w:w="3118" w:type="dxa"/>
          </w:tcPr>
          <w:p w:rsidR="007535A2" w:rsidRPr="00594FB3" w:rsidRDefault="007535A2" w:rsidP="00594FB3">
            <w:pPr>
              <w:spacing w:line="160" w:lineRule="exact"/>
              <w:jc w:val="center"/>
              <w:rPr>
                <w:rFonts w:ascii="Arial" w:hAnsi="Arial" w:cs="Arial"/>
                <w:color w:val="auto"/>
                <w:sz w:val="16"/>
                <w:szCs w:val="16"/>
              </w:rPr>
            </w:pPr>
            <w:r w:rsidRPr="00594FB3">
              <w:rPr>
                <w:rFonts w:ascii="Arial" w:hAnsi="Arial" w:cs="Arial"/>
                <w:color w:val="auto"/>
                <w:sz w:val="16"/>
                <w:szCs w:val="16"/>
              </w:rPr>
              <w:t>ежегодно, до 31 марта года, следующего за отчетным</w:t>
            </w:r>
          </w:p>
        </w:tc>
      </w:tr>
      <w:tr w:rsidR="007535A2" w:rsidRPr="00594FB3" w:rsidTr="007535A2">
        <w:trPr>
          <w:trHeight w:val="395"/>
        </w:trPr>
        <w:tc>
          <w:tcPr>
            <w:tcW w:w="10314" w:type="dxa"/>
            <w:gridSpan w:val="5"/>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p>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Подпрограмма «Развитие растениеводства»</w:t>
            </w:r>
          </w:p>
        </w:tc>
      </w:tr>
      <w:tr w:rsidR="007535A2" w:rsidRPr="00594FB3" w:rsidTr="00594FB3">
        <w:trPr>
          <w:cantSplit/>
          <w:trHeight w:val="1134"/>
        </w:trPr>
        <w:tc>
          <w:tcPr>
            <w:tcW w:w="534"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6.</w:t>
            </w:r>
          </w:p>
        </w:tc>
        <w:tc>
          <w:tcPr>
            <w:tcW w:w="2409"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Производство зерновых и зернобобовых культур в хозяйствах всех категорий</w:t>
            </w:r>
          </w:p>
        </w:tc>
        <w:tc>
          <w:tcPr>
            <w:tcW w:w="993" w:type="dxa"/>
            <w:textDirection w:val="btLr"/>
          </w:tcPr>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r w:rsidRPr="00594FB3">
              <w:rPr>
                <w:rFonts w:ascii="Arial" w:hAnsi="Arial" w:cs="Arial"/>
                <w:color w:val="auto"/>
                <w:sz w:val="16"/>
                <w:szCs w:val="16"/>
              </w:rPr>
              <w:t xml:space="preserve">тысяч </w:t>
            </w:r>
          </w:p>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r w:rsidRPr="00594FB3">
              <w:rPr>
                <w:rFonts w:ascii="Arial" w:hAnsi="Arial" w:cs="Arial"/>
                <w:color w:val="auto"/>
                <w:sz w:val="16"/>
                <w:szCs w:val="16"/>
              </w:rPr>
              <w:t>тонн</w:t>
            </w:r>
          </w:p>
        </w:tc>
        <w:tc>
          <w:tcPr>
            <w:tcW w:w="3260"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определяется на основе данных формы</w:t>
            </w:r>
          </w:p>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 29-СХ, 2- фермер</w:t>
            </w:r>
          </w:p>
        </w:tc>
        <w:tc>
          <w:tcPr>
            <w:tcW w:w="3118" w:type="dxa"/>
          </w:tcPr>
          <w:p w:rsidR="007535A2" w:rsidRPr="00594FB3" w:rsidRDefault="007535A2" w:rsidP="00594FB3">
            <w:pPr>
              <w:spacing w:line="160" w:lineRule="exact"/>
              <w:jc w:val="center"/>
              <w:rPr>
                <w:rFonts w:ascii="Arial" w:hAnsi="Arial" w:cs="Arial"/>
                <w:color w:val="auto"/>
                <w:sz w:val="16"/>
                <w:szCs w:val="16"/>
              </w:rPr>
            </w:pPr>
            <w:r w:rsidRPr="00594FB3">
              <w:rPr>
                <w:rFonts w:ascii="Arial" w:hAnsi="Arial" w:cs="Arial"/>
                <w:color w:val="auto"/>
                <w:sz w:val="16"/>
                <w:szCs w:val="16"/>
              </w:rPr>
              <w:t>ежегодно, до 30 декабря отчетного года</w:t>
            </w:r>
          </w:p>
        </w:tc>
      </w:tr>
      <w:tr w:rsidR="007535A2" w:rsidRPr="00594FB3" w:rsidTr="00594FB3">
        <w:trPr>
          <w:cantSplit/>
          <w:trHeight w:val="1134"/>
        </w:trPr>
        <w:tc>
          <w:tcPr>
            <w:tcW w:w="534"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7.</w:t>
            </w:r>
          </w:p>
        </w:tc>
        <w:tc>
          <w:tcPr>
            <w:tcW w:w="2409"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Производство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993" w:type="dxa"/>
            <w:textDirection w:val="btLr"/>
          </w:tcPr>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r w:rsidRPr="00594FB3">
              <w:rPr>
                <w:rFonts w:ascii="Arial" w:hAnsi="Arial" w:cs="Arial"/>
                <w:color w:val="auto"/>
                <w:sz w:val="16"/>
                <w:szCs w:val="16"/>
              </w:rPr>
              <w:t xml:space="preserve">тысяч </w:t>
            </w:r>
          </w:p>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r w:rsidRPr="00594FB3">
              <w:rPr>
                <w:rFonts w:ascii="Arial" w:hAnsi="Arial" w:cs="Arial"/>
                <w:color w:val="auto"/>
                <w:sz w:val="16"/>
                <w:szCs w:val="16"/>
              </w:rPr>
              <w:t>тонн</w:t>
            </w:r>
          </w:p>
        </w:tc>
        <w:tc>
          <w:tcPr>
            <w:tcW w:w="3260"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определяется на основе данных формы</w:t>
            </w:r>
          </w:p>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 29-СХ, 2 фермер</w:t>
            </w:r>
          </w:p>
        </w:tc>
        <w:tc>
          <w:tcPr>
            <w:tcW w:w="3118"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ежегодно, до 30 декабря отчетного года</w:t>
            </w:r>
          </w:p>
        </w:tc>
      </w:tr>
      <w:tr w:rsidR="007535A2" w:rsidRPr="00594FB3" w:rsidTr="00594FB3">
        <w:trPr>
          <w:cantSplit/>
          <w:trHeight w:val="1134"/>
        </w:trPr>
        <w:tc>
          <w:tcPr>
            <w:tcW w:w="534"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8.</w:t>
            </w:r>
          </w:p>
        </w:tc>
        <w:tc>
          <w:tcPr>
            <w:tcW w:w="2409"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Площадь, засеваемая элитными семенами, в общей площади посевов</w:t>
            </w:r>
          </w:p>
        </w:tc>
        <w:tc>
          <w:tcPr>
            <w:tcW w:w="993" w:type="dxa"/>
            <w:textDirection w:val="btLr"/>
          </w:tcPr>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r w:rsidRPr="00594FB3">
              <w:rPr>
                <w:rFonts w:ascii="Arial" w:hAnsi="Arial" w:cs="Arial"/>
                <w:color w:val="auto"/>
                <w:sz w:val="16"/>
                <w:szCs w:val="16"/>
              </w:rPr>
              <w:t>процентов</w:t>
            </w:r>
          </w:p>
        </w:tc>
        <w:tc>
          <w:tcPr>
            <w:tcW w:w="3260" w:type="dxa"/>
          </w:tcPr>
          <w:p w:rsidR="007535A2" w:rsidRPr="00594FB3" w:rsidRDefault="007535A2" w:rsidP="00594FB3">
            <w:pPr>
              <w:widowControl w:val="0"/>
              <w:spacing w:line="160" w:lineRule="exact"/>
              <w:jc w:val="both"/>
              <w:rPr>
                <w:rFonts w:ascii="Arial" w:hAnsi="Arial" w:cs="Arial"/>
                <w:color w:val="auto"/>
                <w:sz w:val="16"/>
                <w:szCs w:val="16"/>
              </w:rPr>
            </w:pPr>
            <w:r w:rsidRPr="00594FB3">
              <w:rPr>
                <w:rFonts w:ascii="Arial" w:hAnsi="Arial" w:cs="Arial"/>
                <w:color w:val="auto"/>
                <w:sz w:val="16"/>
                <w:szCs w:val="16"/>
              </w:rPr>
              <w:t>рассчитывается по следующей формуле:</w:t>
            </w:r>
          </w:p>
          <w:p w:rsidR="007535A2" w:rsidRPr="00594FB3" w:rsidRDefault="007535A2" w:rsidP="00594FB3">
            <w:pPr>
              <w:spacing w:line="160" w:lineRule="exact"/>
              <w:jc w:val="both"/>
              <w:rPr>
                <w:rFonts w:ascii="Arial" w:hAnsi="Arial" w:cs="Arial"/>
                <w:color w:val="auto"/>
                <w:sz w:val="16"/>
                <w:szCs w:val="16"/>
              </w:rPr>
            </w:pPr>
            <w:r w:rsidRPr="00594FB3">
              <w:rPr>
                <w:rFonts w:ascii="Arial" w:hAnsi="Arial" w:cs="Arial"/>
                <w:color w:val="auto"/>
                <w:sz w:val="16"/>
                <w:szCs w:val="16"/>
              </w:rPr>
              <w:t>УЭ=(ПЭ/ОП) * 100%, где</w:t>
            </w:r>
          </w:p>
          <w:p w:rsidR="007535A2" w:rsidRPr="00594FB3" w:rsidRDefault="007535A2" w:rsidP="00594FB3">
            <w:pPr>
              <w:widowControl w:val="0"/>
              <w:spacing w:line="160" w:lineRule="exact"/>
              <w:jc w:val="both"/>
              <w:rPr>
                <w:rFonts w:ascii="Arial" w:hAnsi="Arial" w:cs="Arial"/>
                <w:color w:val="auto"/>
                <w:sz w:val="16"/>
                <w:szCs w:val="16"/>
              </w:rPr>
            </w:pPr>
            <w:r w:rsidRPr="00594FB3">
              <w:rPr>
                <w:rFonts w:ascii="Arial" w:hAnsi="Arial" w:cs="Arial"/>
                <w:color w:val="auto"/>
                <w:sz w:val="16"/>
                <w:szCs w:val="16"/>
              </w:rPr>
              <w:t>УЭ – удельный вес площади посевов сельскохозяйственных культур, засеваемой элитными семенами,</w:t>
            </w:r>
          </w:p>
          <w:p w:rsidR="007535A2" w:rsidRPr="00594FB3" w:rsidRDefault="007535A2" w:rsidP="00594FB3">
            <w:pPr>
              <w:widowControl w:val="0"/>
              <w:spacing w:line="160" w:lineRule="exact"/>
              <w:jc w:val="both"/>
              <w:rPr>
                <w:rFonts w:ascii="Arial" w:hAnsi="Arial" w:cs="Arial"/>
                <w:color w:val="auto"/>
                <w:sz w:val="16"/>
                <w:szCs w:val="16"/>
              </w:rPr>
            </w:pPr>
            <w:r w:rsidRPr="00594FB3">
              <w:rPr>
                <w:rFonts w:ascii="Arial" w:hAnsi="Arial" w:cs="Arial"/>
                <w:color w:val="auto"/>
                <w:sz w:val="16"/>
                <w:szCs w:val="16"/>
              </w:rPr>
              <w:t>ПЭ – площадь посевов сельскохозяйственных культур, засеваемой элитными семенами, га (определяется на основании данных сельскохозяйственных организаций в управление сельского хозяйства),</w:t>
            </w:r>
          </w:p>
          <w:p w:rsidR="007535A2" w:rsidRPr="00594FB3" w:rsidRDefault="007535A2" w:rsidP="00594FB3">
            <w:pPr>
              <w:widowControl w:val="0"/>
              <w:spacing w:line="160" w:lineRule="exact"/>
              <w:jc w:val="both"/>
              <w:rPr>
                <w:rFonts w:ascii="Arial" w:hAnsi="Arial" w:cs="Arial"/>
                <w:color w:val="auto"/>
                <w:sz w:val="16"/>
                <w:szCs w:val="16"/>
              </w:rPr>
            </w:pPr>
            <w:r w:rsidRPr="00594FB3">
              <w:rPr>
                <w:rFonts w:ascii="Arial" w:hAnsi="Arial" w:cs="Arial"/>
                <w:color w:val="auto"/>
                <w:sz w:val="16"/>
                <w:szCs w:val="16"/>
              </w:rPr>
              <w:t>ОП – общая посевная площадь, га (определяется на основании данных сельскохозяйственных организаций в управление сельского хозяйства)</w:t>
            </w:r>
          </w:p>
        </w:tc>
        <w:tc>
          <w:tcPr>
            <w:tcW w:w="3118"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ежегодно, до 30 декабря отчетного года</w:t>
            </w:r>
          </w:p>
        </w:tc>
      </w:tr>
      <w:tr w:rsidR="007535A2" w:rsidRPr="00594FB3" w:rsidTr="00594FB3">
        <w:trPr>
          <w:cantSplit/>
          <w:trHeight w:val="1134"/>
        </w:trPr>
        <w:tc>
          <w:tcPr>
            <w:tcW w:w="534"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9.</w:t>
            </w:r>
          </w:p>
        </w:tc>
        <w:tc>
          <w:tcPr>
            <w:tcW w:w="2409"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Площадь земель, подлежащая обработке против иксодовых клещей – переносчиков Крымской геморрагической лихорадки</w:t>
            </w:r>
          </w:p>
        </w:tc>
        <w:tc>
          <w:tcPr>
            <w:tcW w:w="993" w:type="dxa"/>
            <w:textDirection w:val="btLr"/>
            <w:vAlign w:val="center"/>
          </w:tcPr>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r w:rsidRPr="00594FB3">
              <w:rPr>
                <w:rFonts w:ascii="Arial" w:hAnsi="Arial" w:cs="Arial"/>
                <w:color w:val="auto"/>
                <w:sz w:val="16"/>
                <w:szCs w:val="16"/>
              </w:rPr>
              <w:t>гектаров</w:t>
            </w:r>
          </w:p>
        </w:tc>
        <w:tc>
          <w:tcPr>
            <w:tcW w:w="3260"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определяется на основе данных акта выполненных работ по организации и проведению мероприятий по борьбе с иксодовыми клещами – переносчиками Крымской геморрагической лихорадки в природных биотопах</w:t>
            </w:r>
          </w:p>
        </w:tc>
        <w:tc>
          <w:tcPr>
            <w:tcW w:w="3118"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ежегодно, до 01 июля отчетного года</w:t>
            </w:r>
          </w:p>
        </w:tc>
      </w:tr>
      <w:tr w:rsidR="007535A2" w:rsidRPr="00594FB3" w:rsidTr="00594FB3">
        <w:trPr>
          <w:cantSplit/>
          <w:trHeight w:val="1134"/>
        </w:trPr>
        <w:tc>
          <w:tcPr>
            <w:tcW w:w="534"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lastRenderedPageBreak/>
              <w:t>10.</w:t>
            </w:r>
          </w:p>
        </w:tc>
        <w:tc>
          <w:tcPr>
            <w:tcW w:w="2409" w:type="dxa"/>
          </w:tcPr>
          <w:p w:rsidR="007535A2" w:rsidRPr="00594FB3" w:rsidRDefault="007535A2" w:rsidP="00594FB3">
            <w:pPr>
              <w:widowControl w:val="0"/>
              <w:spacing w:line="160" w:lineRule="exact"/>
              <w:jc w:val="both"/>
              <w:rPr>
                <w:rFonts w:ascii="Arial" w:hAnsi="Arial" w:cs="Arial"/>
                <w:color w:val="auto"/>
                <w:sz w:val="16"/>
                <w:szCs w:val="16"/>
              </w:rPr>
            </w:pPr>
            <w:r w:rsidRPr="00594FB3">
              <w:rPr>
                <w:rFonts w:ascii="Arial" w:hAnsi="Arial" w:cs="Arial"/>
                <w:color w:val="auto"/>
                <w:sz w:val="16"/>
                <w:szCs w:val="16"/>
              </w:rPr>
              <w:t>Площадь виноградных насаждений в плодоносящем возрасте</w:t>
            </w:r>
          </w:p>
        </w:tc>
        <w:tc>
          <w:tcPr>
            <w:tcW w:w="993" w:type="dxa"/>
            <w:textDirection w:val="btLr"/>
            <w:vAlign w:val="center"/>
          </w:tcPr>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p>
        </w:tc>
        <w:tc>
          <w:tcPr>
            <w:tcW w:w="3260"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определяется на основе данных формы</w:t>
            </w:r>
          </w:p>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 29-СХ, 2 фермер</w:t>
            </w:r>
          </w:p>
        </w:tc>
        <w:tc>
          <w:tcPr>
            <w:tcW w:w="3118"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ежегодно, до 30 декабря отчетного года</w:t>
            </w:r>
          </w:p>
        </w:tc>
      </w:tr>
      <w:tr w:rsidR="007535A2" w:rsidRPr="00594FB3" w:rsidTr="00594FB3">
        <w:trPr>
          <w:cantSplit/>
          <w:trHeight w:val="659"/>
        </w:trPr>
        <w:tc>
          <w:tcPr>
            <w:tcW w:w="534"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11.</w:t>
            </w:r>
          </w:p>
        </w:tc>
        <w:tc>
          <w:tcPr>
            <w:tcW w:w="2409" w:type="dxa"/>
          </w:tcPr>
          <w:p w:rsidR="007535A2" w:rsidRPr="00594FB3" w:rsidRDefault="007535A2" w:rsidP="00594FB3">
            <w:pPr>
              <w:widowControl w:val="0"/>
              <w:spacing w:line="160" w:lineRule="exact"/>
              <w:jc w:val="both"/>
              <w:rPr>
                <w:rFonts w:ascii="Arial" w:hAnsi="Arial" w:cs="Arial"/>
                <w:color w:val="auto"/>
                <w:sz w:val="16"/>
                <w:szCs w:val="16"/>
              </w:rPr>
            </w:pPr>
            <w:r w:rsidRPr="00594FB3">
              <w:rPr>
                <w:rFonts w:ascii="Arial" w:hAnsi="Arial" w:cs="Arial"/>
                <w:color w:val="auto"/>
                <w:sz w:val="16"/>
                <w:szCs w:val="16"/>
              </w:rPr>
              <w:t>Валовой сбор винограда в сельскохозяйственных организациях</w:t>
            </w:r>
          </w:p>
        </w:tc>
        <w:tc>
          <w:tcPr>
            <w:tcW w:w="993" w:type="dxa"/>
            <w:textDirection w:val="btLr"/>
            <w:vAlign w:val="center"/>
          </w:tcPr>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p>
        </w:tc>
        <w:tc>
          <w:tcPr>
            <w:tcW w:w="3260"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определяется на основе данных формы</w:t>
            </w:r>
          </w:p>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 29-СХ, 2 фермер</w:t>
            </w:r>
          </w:p>
        </w:tc>
        <w:tc>
          <w:tcPr>
            <w:tcW w:w="3118"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ежегодно, до 30 декабря отчетного года</w:t>
            </w:r>
          </w:p>
        </w:tc>
      </w:tr>
      <w:tr w:rsidR="007535A2" w:rsidRPr="00594FB3" w:rsidTr="007535A2">
        <w:trPr>
          <w:trHeight w:val="400"/>
        </w:trPr>
        <w:tc>
          <w:tcPr>
            <w:tcW w:w="10314" w:type="dxa"/>
            <w:gridSpan w:val="5"/>
          </w:tcPr>
          <w:p w:rsidR="007535A2" w:rsidRPr="00594FB3" w:rsidRDefault="007535A2" w:rsidP="00594FB3">
            <w:pPr>
              <w:widowControl w:val="0"/>
              <w:autoSpaceDE w:val="0"/>
              <w:autoSpaceDN w:val="0"/>
              <w:adjustRightInd w:val="0"/>
              <w:spacing w:line="160" w:lineRule="exact"/>
              <w:outlineLvl w:val="2"/>
              <w:rPr>
                <w:rFonts w:ascii="Arial" w:hAnsi="Arial" w:cs="Arial"/>
                <w:color w:val="auto"/>
                <w:sz w:val="16"/>
                <w:szCs w:val="16"/>
              </w:rPr>
            </w:pPr>
          </w:p>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Подпрограмма «Развитие животноводства»</w:t>
            </w:r>
          </w:p>
        </w:tc>
      </w:tr>
      <w:tr w:rsidR="007535A2" w:rsidRPr="00594FB3" w:rsidTr="00594FB3">
        <w:trPr>
          <w:cantSplit/>
          <w:trHeight w:val="1134"/>
        </w:trPr>
        <w:tc>
          <w:tcPr>
            <w:tcW w:w="534"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12.</w:t>
            </w:r>
          </w:p>
        </w:tc>
        <w:tc>
          <w:tcPr>
            <w:tcW w:w="2409"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Производство молока в хозяйствах всех категорий</w:t>
            </w:r>
          </w:p>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p>
        </w:tc>
        <w:tc>
          <w:tcPr>
            <w:tcW w:w="993" w:type="dxa"/>
            <w:textDirection w:val="btLr"/>
          </w:tcPr>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r w:rsidRPr="00594FB3">
              <w:rPr>
                <w:rFonts w:ascii="Arial" w:hAnsi="Arial" w:cs="Arial"/>
                <w:color w:val="auto"/>
                <w:sz w:val="16"/>
                <w:szCs w:val="16"/>
              </w:rPr>
              <w:t xml:space="preserve">тысяч </w:t>
            </w:r>
          </w:p>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r w:rsidRPr="00594FB3">
              <w:rPr>
                <w:rFonts w:ascii="Arial" w:hAnsi="Arial" w:cs="Arial"/>
                <w:color w:val="auto"/>
                <w:sz w:val="16"/>
                <w:szCs w:val="16"/>
              </w:rPr>
              <w:t>тонн</w:t>
            </w:r>
          </w:p>
        </w:tc>
        <w:tc>
          <w:tcPr>
            <w:tcW w:w="3260" w:type="dxa"/>
          </w:tcPr>
          <w:p w:rsidR="007535A2" w:rsidRPr="00594FB3" w:rsidRDefault="007535A2" w:rsidP="00594FB3">
            <w:pPr>
              <w:spacing w:line="160" w:lineRule="exact"/>
              <w:rPr>
                <w:rFonts w:ascii="Arial" w:hAnsi="Arial" w:cs="Arial"/>
                <w:color w:val="auto"/>
                <w:sz w:val="16"/>
                <w:szCs w:val="16"/>
              </w:rPr>
            </w:pPr>
            <w:r w:rsidRPr="00594FB3">
              <w:rPr>
                <w:rFonts w:ascii="Arial" w:hAnsi="Arial" w:cs="Arial"/>
                <w:color w:val="auto"/>
                <w:sz w:val="16"/>
                <w:szCs w:val="16"/>
              </w:rPr>
              <w:t>определяется на основе данных формы</w:t>
            </w:r>
          </w:p>
          <w:p w:rsidR="007535A2" w:rsidRPr="00594FB3" w:rsidRDefault="007535A2" w:rsidP="00594FB3">
            <w:pPr>
              <w:spacing w:line="160" w:lineRule="exact"/>
              <w:rPr>
                <w:rFonts w:ascii="Arial" w:hAnsi="Arial" w:cs="Arial"/>
                <w:color w:val="auto"/>
                <w:sz w:val="16"/>
                <w:szCs w:val="16"/>
              </w:rPr>
            </w:pPr>
            <w:r w:rsidRPr="00594FB3">
              <w:rPr>
                <w:rFonts w:ascii="Arial" w:hAnsi="Arial" w:cs="Arial"/>
                <w:color w:val="auto"/>
                <w:sz w:val="16"/>
                <w:szCs w:val="16"/>
              </w:rPr>
              <w:t>№ 24-СХ, 3 – фермер</w:t>
            </w:r>
          </w:p>
        </w:tc>
        <w:tc>
          <w:tcPr>
            <w:tcW w:w="3118"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ежегодно, до 31 марта года, следующего за отчетным</w:t>
            </w:r>
          </w:p>
        </w:tc>
      </w:tr>
      <w:tr w:rsidR="007535A2" w:rsidRPr="00594FB3" w:rsidTr="00594FB3">
        <w:trPr>
          <w:cantSplit/>
          <w:trHeight w:val="1134"/>
        </w:trPr>
        <w:tc>
          <w:tcPr>
            <w:tcW w:w="534"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13.</w:t>
            </w:r>
          </w:p>
        </w:tc>
        <w:tc>
          <w:tcPr>
            <w:tcW w:w="2409" w:type="dxa"/>
          </w:tcPr>
          <w:p w:rsidR="007535A2" w:rsidRPr="00594FB3" w:rsidRDefault="007535A2" w:rsidP="00594FB3">
            <w:pPr>
              <w:widowControl w:val="0"/>
              <w:autoSpaceDE w:val="0"/>
              <w:autoSpaceDN w:val="0"/>
              <w:adjustRightInd w:val="0"/>
              <w:spacing w:line="160" w:lineRule="exact"/>
              <w:jc w:val="both"/>
              <w:rPr>
                <w:rFonts w:ascii="Arial" w:hAnsi="Arial" w:cs="Arial"/>
                <w:color w:val="auto"/>
                <w:sz w:val="16"/>
                <w:szCs w:val="16"/>
              </w:rPr>
            </w:pPr>
            <w:r w:rsidRPr="00594FB3">
              <w:rPr>
                <w:rFonts w:ascii="Arial" w:hAnsi="Arial" w:cs="Arial"/>
                <w:color w:val="auto"/>
                <w:sz w:val="16"/>
                <w:szCs w:val="16"/>
              </w:rPr>
              <w:t>Численность молочных коров в сельскохозяйственных организациях, крестьянских (фермерских) хозяйствах,  включая  индивидуальных предпринимателей</w:t>
            </w:r>
          </w:p>
        </w:tc>
        <w:tc>
          <w:tcPr>
            <w:tcW w:w="993" w:type="dxa"/>
            <w:textDirection w:val="btLr"/>
          </w:tcPr>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r w:rsidRPr="00594FB3">
              <w:rPr>
                <w:rFonts w:ascii="Arial" w:hAnsi="Arial" w:cs="Arial"/>
                <w:color w:val="auto"/>
                <w:sz w:val="16"/>
                <w:szCs w:val="16"/>
              </w:rPr>
              <w:t xml:space="preserve">тысяч </w:t>
            </w:r>
          </w:p>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r w:rsidRPr="00594FB3">
              <w:rPr>
                <w:rFonts w:ascii="Arial" w:hAnsi="Arial" w:cs="Arial"/>
                <w:color w:val="auto"/>
                <w:sz w:val="16"/>
                <w:szCs w:val="16"/>
              </w:rPr>
              <w:t>голов</w:t>
            </w:r>
          </w:p>
        </w:tc>
        <w:tc>
          <w:tcPr>
            <w:tcW w:w="3260" w:type="dxa"/>
          </w:tcPr>
          <w:p w:rsidR="007535A2" w:rsidRPr="00594FB3" w:rsidRDefault="007535A2" w:rsidP="00594FB3">
            <w:pPr>
              <w:spacing w:line="160" w:lineRule="exact"/>
              <w:rPr>
                <w:rFonts w:ascii="Arial" w:hAnsi="Arial" w:cs="Arial"/>
                <w:color w:val="auto"/>
                <w:sz w:val="16"/>
                <w:szCs w:val="16"/>
              </w:rPr>
            </w:pPr>
            <w:r w:rsidRPr="00594FB3">
              <w:rPr>
                <w:rFonts w:ascii="Arial" w:hAnsi="Arial" w:cs="Arial"/>
                <w:color w:val="auto"/>
                <w:sz w:val="16"/>
                <w:szCs w:val="16"/>
              </w:rPr>
              <w:t>определяется на основе данных формы</w:t>
            </w:r>
          </w:p>
          <w:p w:rsidR="007535A2" w:rsidRPr="00594FB3" w:rsidRDefault="007535A2" w:rsidP="00594FB3">
            <w:pPr>
              <w:spacing w:line="160" w:lineRule="exact"/>
              <w:rPr>
                <w:rFonts w:ascii="Arial" w:hAnsi="Arial" w:cs="Arial"/>
                <w:color w:val="auto"/>
                <w:sz w:val="16"/>
                <w:szCs w:val="16"/>
              </w:rPr>
            </w:pPr>
            <w:r w:rsidRPr="00594FB3">
              <w:rPr>
                <w:rFonts w:ascii="Arial" w:hAnsi="Arial" w:cs="Arial"/>
                <w:color w:val="auto"/>
                <w:sz w:val="16"/>
                <w:szCs w:val="16"/>
              </w:rPr>
              <w:t>№ 24-СХ, 3 – фермер</w:t>
            </w:r>
          </w:p>
        </w:tc>
        <w:tc>
          <w:tcPr>
            <w:tcW w:w="3118"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ежегодно, до 31 марта года, следующего за отчетным</w:t>
            </w:r>
          </w:p>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p>
        </w:tc>
      </w:tr>
      <w:tr w:rsidR="007535A2" w:rsidRPr="00594FB3" w:rsidTr="00594FB3">
        <w:trPr>
          <w:cantSplit/>
          <w:trHeight w:val="835"/>
        </w:trPr>
        <w:tc>
          <w:tcPr>
            <w:tcW w:w="534"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14.</w:t>
            </w:r>
          </w:p>
        </w:tc>
        <w:tc>
          <w:tcPr>
            <w:tcW w:w="2409"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 xml:space="preserve">Производство скота и птицы (на убой в живом весе) в хозяйствах всех категорий </w:t>
            </w:r>
          </w:p>
        </w:tc>
        <w:tc>
          <w:tcPr>
            <w:tcW w:w="993" w:type="dxa"/>
            <w:textDirection w:val="btLr"/>
          </w:tcPr>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r w:rsidRPr="00594FB3">
              <w:rPr>
                <w:rFonts w:ascii="Arial" w:hAnsi="Arial" w:cs="Arial"/>
                <w:color w:val="auto"/>
                <w:sz w:val="16"/>
                <w:szCs w:val="16"/>
              </w:rPr>
              <w:t xml:space="preserve">тысяч </w:t>
            </w:r>
          </w:p>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r w:rsidRPr="00594FB3">
              <w:rPr>
                <w:rFonts w:ascii="Arial" w:hAnsi="Arial" w:cs="Arial"/>
                <w:color w:val="auto"/>
                <w:sz w:val="16"/>
                <w:szCs w:val="16"/>
              </w:rPr>
              <w:t>тонн</w:t>
            </w:r>
          </w:p>
        </w:tc>
        <w:tc>
          <w:tcPr>
            <w:tcW w:w="3260" w:type="dxa"/>
          </w:tcPr>
          <w:p w:rsidR="007535A2" w:rsidRPr="00594FB3" w:rsidRDefault="007535A2" w:rsidP="00594FB3">
            <w:pPr>
              <w:spacing w:line="160" w:lineRule="exact"/>
              <w:rPr>
                <w:rFonts w:ascii="Arial" w:hAnsi="Arial" w:cs="Arial"/>
                <w:color w:val="auto"/>
                <w:sz w:val="16"/>
                <w:szCs w:val="16"/>
              </w:rPr>
            </w:pPr>
            <w:r w:rsidRPr="00594FB3">
              <w:rPr>
                <w:rFonts w:ascii="Arial" w:hAnsi="Arial" w:cs="Arial"/>
                <w:color w:val="auto"/>
                <w:sz w:val="16"/>
                <w:szCs w:val="16"/>
              </w:rPr>
              <w:t>определяется на основе данных формы</w:t>
            </w:r>
          </w:p>
          <w:p w:rsidR="007535A2" w:rsidRPr="00594FB3" w:rsidRDefault="007535A2" w:rsidP="00594FB3">
            <w:pPr>
              <w:spacing w:line="160" w:lineRule="exact"/>
              <w:rPr>
                <w:rFonts w:ascii="Arial" w:hAnsi="Arial" w:cs="Arial"/>
                <w:color w:val="auto"/>
                <w:sz w:val="16"/>
                <w:szCs w:val="16"/>
              </w:rPr>
            </w:pPr>
            <w:r w:rsidRPr="00594FB3">
              <w:rPr>
                <w:rFonts w:ascii="Arial" w:hAnsi="Arial" w:cs="Arial"/>
                <w:color w:val="auto"/>
                <w:sz w:val="16"/>
                <w:szCs w:val="16"/>
              </w:rPr>
              <w:t>№ 24-СХ, 3 - фермер</w:t>
            </w:r>
          </w:p>
        </w:tc>
        <w:tc>
          <w:tcPr>
            <w:tcW w:w="3118"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ежегодно, до 31 марта года, следующего за отчетным</w:t>
            </w:r>
          </w:p>
        </w:tc>
      </w:tr>
      <w:tr w:rsidR="007535A2" w:rsidRPr="00594FB3" w:rsidTr="00594FB3">
        <w:trPr>
          <w:cantSplit/>
          <w:trHeight w:val="1134"/>
        </w:trPr>
        <w:tc>
          <w:tcPr>
            <w:tcW w:w="534"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15.</w:t>
            </w:r>
          </w:p>
        </w:tc>
        <w:tc>
          <w:tcPr>
            <w:tcW w:w="2409"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Численность племенного условного маточного поголовья сельскохозяйственных животных в сельскохозяйственных организациях</w:t>
            </w:r>
          </w:p>
        </w:tc>
        <w:tc>
          <w:tcPr>
            <w:tcW w:w="993" w:type="dxa"/>
            <w:textDirection w:val="btLr"/>
          </w:tcPr>
          <w:p w:rsidR="007535A2" w:rsidRPr="00594FB3" w:rsidRDefault="007535A2" w:rsidP="00594FB3">
            <w:pPr>
              <w:autoSpaceDE w:val="0"/>
              <w:autoSpaceDN w:val="0"/>
              <w:adjustRightInd w:val="0"/>
              <w:spacing w:line="160" w:lineRule="exact"/>
              <w:ind w:left="-108" w:right="-108"/>
              <w:jc w:val="center"/>
              <w:outlineLvl w:val="2"/>
              <w:rPr>
                <w:rFonts w:ascii="Arial" w:hAnsi="Arial" w:cs="Arial"/>
                <w:sz w:val="16"/>
                <w:szCs w:val="16"/>
              </w:rPr>
            </w:pPr>
            <w:r w:rsidRPr="00594FB3">
              <w:rPr>
                <w:rFonts w:ascii="Arial" w:hAnsi="Arial" w:cs="Arial"/>
                <w:sz w:val="16"/>
                <w:szCs w:val="16"/>
              </w:rPr>
              <w:t xml:space="preserve">тысяч условных </w:t>
            </w:r>
          </w:p>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r w:rsidRPr="00594FB3">
              <w:rPr>
                <w:rFonts w:ascii="Arial" w:hAnsi="Arial" w:cs="Arial"/>
                <w:sz w:val="16"/>
                <w:szCs w:val="16"/>
              </w:rPr>
              <w:t>голов</w:t>
            </w:r>
          </w:p>
        </w:tc>
        <w:tc>
          <w:tcPr>
            <w:tcW w:w="3260" w:type="dxa"/>
          </w:tcPr>
          <w:p w:rsidR="007535A2" w:rsidRPr="00594FB3" w:rsidRDefault="007535A2" w:rsidP="00594FB3">
            <w:pPr>
              <w:widowControl w:val="0"/>
              <w:spacing w:line="160" w:lineRule="exact"/>
              <w:jc w:val="both"/>
              <w:rPr>
                <w:rFonts w:ascii="Arial" w:hAnsi="Arial" w:cs="Arial"/>
                <w:color w:val="auto"/>
                <w:sz w:val="16"/>
                <w:szCs w:val="16"/>
              </w:rPr>
            </w:pPr>
            <w:r w:rsidRPr="00594FB3">
              <w:rPr>
                <w:rFonts w:ascii="Arial" w:hAnsi="Arial" w:cs="Arial"/>
                <w:color w:val="auto"/>
                <w:sz w:val="16"/>
                <w:szCs w:val="16"/>
              </w:rPr>
              <w:t>рассчитывается по следующей формуле:</w:t>
            </w:r>
          </w:p>
          <w:p w:rsidR="007535A2" w:rsidRPr="00594FB3" w:rsidRDefault="007535A2" w:rsidP="00594FB3">
            <w:pPr>
              <w:spacing w:line="160" w:lineRule="exact"/>
              <w:jc w:val="both"/>
              <w:rPr>
                <w:rFonts w:ascii="Arial" w:hAnsi="Arial" w:cs="Arial"/>
                <w:color w:val="auto"/>
                <w:sz w:val="16"/>
                <w:szCs w:val="16"/>
              </w:rPr>
            </w:pPr>
            <w:r w:rsidRPr="00594FB3">
              <w:rPr>
                <w:rFonts w:ascii="Arial" w:hAnsi="Arial" w:cs="Arial"/>
                <w:color w:val="auto"/>
                <w:sz w:val="16"/>
                <w:szCs w:val="16"/>
              </w:rPr>
              <w:t>ПУ=ПК*1+ПО*0,1, где</w:t>
            </w:r>
          </w:p>
          <w:p w:rsidR="007535A2" w:rsidRPr="00594FB3" w:rsidRDefault="007535A2" w:rsidP="00594FB3">
            <w:pPr>
              <w:widowControl w:val="0"/>
              <w:spacing w:line="160" w:lineRule="exact"/>
              <w:jc w:val="both"/>
              <w:rPr>
                <w:rFonts w:ascii="Arial" w:hAnsi="Arial" w:cs="Arial"/>
                <w:color w:val="auto"/>
                <w:sz w:val="16"/>
                <w:szCs w:val="16"/>
              </w:rPr>
            </w:pPr>
            <w:r w:rsidRPr="00594FB3">
              <w:rPr>
                <w:rFonts w:ascii="Arial" w:hAnsi="Arial" w:cs="Arial"/>
                <w:color w:val="auto"/>
                <w:sz w:val="16"/>
                <w:szCs w:val="16"/>
              </w:rPr>
              <w:t>ПУ - племенное условное маточное поголовье сельскохозяйственных животных в сельскохозяйственных организациях, тыс. голов</w:t>
            </w:r>
          </w:p>
          <w:p w:rsidR="007535A2" w:rsidRPr="00594FB3" w:rsidRDefault="007535A2" w:rsidP="00594FB3">
            <w:pPr>
              <w:widowControl w:val="0"/>
              <w:spacing w:line="160" w:lineRule="exact"/>
              <w:jc w:val="both"/>
              <w:rPr>
                <w:rFonts w:ascii="Arial" w:hAnsi="Arial" w:cs="Arial"/>
                <w:color w:val="auto"/>
                <w:sz w:val="16"/>
                <w:szCs w:val="16"/>
              </w:rPr>
            </w:pPr>
            <w:r w:rsidRPr="00594FB3">
              <w:rPr>
                <w:rFonts w:ascii="Arial" w:hAnsi="Arial" w:cs="Arial"/>
                <w:color w:val="auto"/>
                <w:sz w:val="16"/>
                <w:szCs w:val="16"/>
              </w:rPr>
              <w:t>ПК – племенное маточное поголовье крупного рогатого скота, тыс. голов (определяется на основании данных формы № 24-СХ);</w:t>
            </w:r>
          </w:p>
          <w:p w:rsidR="007535A2" w:rsidRPr="00594FB3" w:rsidRDefault="007535A2" w:rsidP="00594FB3">
            <w:pPr>
              <w:widowControl w:val="0"/>
              <w:spacing w:line="160" w:lineRule="exact"/>
              <w:jc w:val="both"/>
              <w:rPr>
                <w:rFonts w:ascii="Arial" w:hAnsi="Arial" w:cs="Arial"/>
                <w:color w:val="auto"/>
                <w:sz w:val="16"/>
                <w:szCs w:val="16"/>
              </w:rPr>
            </w:pPr>
            <w:r w:rsidRPr="00594FB3">
              <w:rPr>
                <w:rFonts w:ascii="Arial" w:hAnsi="Arial" w:cs="Arial"/>
                <w:color w:val="auto"/>
                <w:sz w:val="16"/>
                <w:szCs w:val="16"/>
              </w:rPr>
              <w:t>ПО - племенное маточное поголовье овец, тыс. голов (определяется на основании данных формы № 24-СХ)</w:t>
            </w:r>
          </w:p>
        </w:tc>
        <w:tc>
          <w:tcPr>
            <w:tcW w:w="3118"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ежегодно, до 31 марта года, следующего за отчетным</w:t>
            </w:r>
          </w:p>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p>
        </w:tc>
      </w:tr>
      <w:tr w:rsidR="007535A2" w:rsidRPr="00594FB3" w:rsidTr="00594FB3">
        <w:trPr>
          <w:cantSplit/>
          <w:trHeight w:val="1134"/>
        </w:trPr>
        <w:tc>
          <w:tcPr>
            <w:tcW w:w="534"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16.</w:t>
            </w:r>
          </w:p>
        </w:tc>
        <w:tc>
          <w:tcPr>
            <w:tcW w:w="2409"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993" w:type="dxa"/>
            <w:textDirection w:val="btLr"/>
          </w:tcPr>
          <w:p w:rsidR="007535A2" w:rsidRPr="00594FB3" w:rsidRDefault="007535A2" w:rsidP="00594FB3">
            <w:pPr>
              <w:autoSpaceDE w:val="0"/>
              <w:autoSpaceDN w:val="0"/>
              <w:adjustRightInd w:val="0"/>
              <w:spacing w:line="160" w:lineRule="exact"/>
              <w:ind w:left="-108" w:right="-108"/>
              <w:jc w:val="center"/>
              <w:outlineLvl w:val="2"/>
              <w:rPr>
                <w:rFonts w:ascii="Arial" w:hAnsi="Arial" w:cs="Arial"/>
                <w:sz w:val="16"/>
                <w:szCs w:val="16"/>
              </w:rPr>
            </w:pPr>
            <w:r w:rsidRPr="00594FB3">
              <w:rPr>
                <w:rFonts w:ascii="Arial" w:hAnsi="Arial" w:cs="Arial"/>
                <w:sz w:val="16"/>
                <w:szCs w:val="16"/>
              </w:rPr>
              <w:t>тыс. голов</w:t>
            </w:r>
          </w:p>
        </w:tc>
        <w:tc>
          <w:tcPr>
            <w:tcW w:w="3260" w:type="dxa"/>
          </w:tcPr>
          <w:p w:rsidR="007535A2" w:rsidRPr="00594FB3" w:rsidRDefault="007535A2" w:rsidP="00594FB3">
            <w:pPr>
              <w:spacing w:line="160" w:lineRule="exact"/>
              <w:rPr>
                <w:rFonts w:ascii="Arial" w:hAnsi="Arial" w:cs="Arial"/>
                <w:color w:val="auto"/>
                <w:sz w:val="16"/>
                <w:szCs w:val="16"/>
              </w:rPr>
            </w:pPr>
            <w:r w:rsidRPr="00594FB3">
              <w:rPr>
                <w:rFonts w:ascii="Arial" w:hAnsi="Arial" w:cs="Arial"/>
                <w:color w:val="auto"/>
                <w:sz w:val="16"/>
                <w:szCs w:val="16"/>
              </w:rPr>
              <w:t>определяется на основе данных формы</w:t>
            </w:r>
          </w:p>
          <w:p w:rsidR="007535A2" w:rsidRPr="00594FB3" w:rsidRDefault="007535A2" w:rsidP="00594FB3">
            <w:pPr>
              <w:spacing w:line="160" w:lineRule="exact"/>
              <w:rPr>
                <w:rFonts w:ascii="Arial" w:hAnsi="Arial" w:cs="Arial"/>
                <w:color w:val="auto"/>
                <w:sz w:val="16"/>
                <w:szCs w:val="16"/>
              </w:rPr>
            </w:pPr>
            <w:r w:rsidRPr="00594FB3">
              <w:rPr>
                <w:rFonts w:ascii="Arial" w:hAnsi="Arial" w:cs="Arial"/>
                <w:color w:val="auto"/>
                <w:sz w:val="16"/>
                <w:szCs w:val="16"/>
              </w:rPr>
              <w:t>№ 24-СХ, 3 - фермер</w:t>
            </w:r>
          </w:p>
        </w:tc>
        <w:tc>
          <w:tcPr>
            <w:tcW w:w="3118"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ежегодно, до 31 марта года, следующего за отчетным</w:t>
            </w:r>
          </w:p>
          <w:p w:rsidR="007535A2" w:rsidRPr="00594FB3" w:rsidRDefault="007535A2" w:rsidP="00594FB3">
            <w:pPr>
              <w:widowControl w:val="0"/>
              <w:autoSpaceDE w:val="0"/>
              <w:autoSpaceDN w:val="0"/>
              <w:adjustRightInd w:val="0"/>
              <w:spacing w:line="160" w:lineRule="exact"/>
              <w:outlineLvl w:val="2"/>
              <w:rPr>
                <w:rFonts w:ascii="Arial" w:hAnsi="Arial" w:cs="Arial"/>
                <w:color w:val="auto"/>
                <w:sz w:val="16"/>
                <w:szCs w:val="16"/>
              </w:rPr>
            </w:pPr>
          </w:p>
        </w:tc>
      </w:tr>
      <w:tr w:rsidR="007535A2" w:rsidRPr="00594FB3" w:rsidTr="00594FB3">
        <w:trPr>
          <w:cantSplit/>
          <w:trHeight w:val="881"/>
        </w:trPr>
        <w:tc>
          <w:tcPr>
            <w:tcW w:w="534"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17.</w:t>
            </w:r>
          </w:p>
        </w:tc>
        <w:tc>
          <w:tcPr>
            <w:tcW w:w="2409"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Производство куриных пищевых яиц в сельскохозяйственных организациях</w:t>
            </w:r>
          </w:p>
        </w:tc>
        <w:tc>
          <w:tcPr>
            <w:tcW w:w="993" w:type="dxa"/>
            <w:textDirection w:val="btLr"/>
          </w:tcPr>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r w:rsidRPr="00594FB3">
              <w:rPr>
                <w:rFonts w:ascii="Arial" w:hAnsi="Arial" w:cs="Arial"/>
                <w:color w:val="auto"/>
                <w:sz w:val="16"/>
                <w:szCs w:val="16"/>
              </w:rPr>
              <w:t>тысяч</w:t>
            </w:r>
          </w:p>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r w:rsidRPr="00594FB3">
              <w:rPr>
                <w:rFonts w:ascii="Arial" w:hAnsi="Arial" w:cs="Arial"/>
                <w:color w:val="auto"/>
                <w:sz w:val="16"/>
                <w:szCs w:val="16"/>
              </w:rPr>
              <w:t>штук</w:t>
            </w:r>
          </w:p>
        </w:tc>
        <w:tc>
          <w:tcPr>
            <w:tcW w:w="3260" w:type="dxa"/>
          </w:tcPr>
          <w:p w:rsidR="007535A2" w:rsidRPr="00594FB3" w:rsidRDefault="007535A2" w:rsidP="00594FB3">
            <w:pPr>
              <w:spacing w:line="160" w:lineRule="exact"/>
              <w:rPr>
                <w:rFonts w:ascii="Arial" w:hAnsi="Arial" w:cs="Arial"/>
                <w:color w:val="auto"/>
                <w:sz w:val="16"/>
                <w:szCs w:val="16"/>
              </w:rPr>
            </w:pPr>
            <w:r w:rsidRPr="00594FB3">
              <w:rPr>
                <w:rFonts w:ascii="Arial" w:hAnsi="Arial" w:cs="Arial"/>
                <w:color w:val="auto"/>
                <w:sz w:val="16"/>
                <w:szCs w:val="16"/>
              </w:rPr>
              <w:t>определяется на основе данных формы</w:t>
            </w:r>
          </w:p>
          <w:p w:rsidR="007535A2" w:rsidRPr="00594FB3" w:rsidRDefault="007535A2" w:rsidP="00594FB3">
            <w:pPr>
              <w:spacing w:line="160" w:lineRule="exact"/>
              <w:rPr>
                <w:rFonts w:ascii="Arial" w:hAnsi="Arial" w:cs="Arial"/>
                <w:color w:val="auto"/>
                <w:sz w:val="16"/>
                <w:szCs w:val="16"/>
              </w:rPr>
            </w:pPr>
            <w:r w:rsidRPr="00594FB3">
              <w:rPr>
                <w:rFonts w:ascii="Arial" w:hAnsi="Arial" w:cs="Arial"/>
                <w:color w:val="auto"/>
                <w:sz w:val="16"/>
                <w:szCs w:val="16"/>
              </w:rPr>
              <w:t>№ 24-СХ, 3 - фермер</w:t>
            </w:r>
          </w:p>
        </w:tc>
        <w:tc>
          <w:tcPr>
            <w:tcW w:w="3118" w:type="dxa"/>
          </w:tcPr>
          <w:p w:rsidR="007535A2" w:rsidRPr="00594FB3" w:rsidRDefault="007535A2" w:rsidP="00594FB3">
            <w:pPr>
              <w:widowControl w:val="0"/>
              <w:spacing w:line="160" w:lineRule="exact"/>
              <w:jc w:val="center"/>
              <w:rPr>
                <w:rFonts w:ascii="Arial" w:hAnsi="Arial" w:cs="Arial"/>
                <w:color w:val="auto"/>
                <w:sz w:val="16"/>
                <w:szCs w:val="16"/>
              </w:rPr>
            </w:pPr>
            <w:r w:rsidRPr="00594FB3">
              <w:rPr>
                <w:rFonts w:ascii="Arial" w:hAnsi="Arial" w:cs="Arial"/>
                <w:color w:val="auto"/>
                <w:sz w:val="16"/>
                <w:szCs w:val="16"/>
              </w:rPr>
              <w:t>ежегодно, до 31 марта года, следующего за отчетным</w:t>
            </w:r>
          </w:p>
        </w:tc>
      </w:tr>
      <w:tr w:rsidR="007535A2" w:rsidRPr="00594FB3" w:rsidTr="00594FB3">
        <w:trPr>
          <w:cantSplit/>
          <w:trHeight w:val="1134"/>
        </w:trPr>
        <w:tc>
          <w:tcPr>
            <w:tcW w:w="534" w:type="dxa"/>
          </w:tcPr>
          <w:p w:rsidR="007535A2" w:rsidRPr="00594FB3" w:rsidRDefault="007535A2" w:rsidP="00594FB3">
            <w:pPr>
              <w:widowControl w:val="0"/>
              <w:autoSpaceDE w:val="0"/>
              <w:autoSpaceDN w:val="0"/>
              <w:adjustRightInd w:val="0"/>
              <w:spacing w:line="160" w:lineRule="exact"/>
              <w:jc w:val="center"/>
              <w:outlineLvl w:val="2"/>
              <w:rPr>
                <w:rFonts w:ascii="Arial" w:hAnsi="Arial" w:cs="Arial"/>
                <w:color w:val="auto"/>
                <w:sz w:val="16"/>
                <w:szCs w:val="16"/>
              </w:rPr>
            </w:pPr>
            <w:r w:rsidRPr="00594FB3">
              <w:rPr>
                <w:rFonts w:ascii="Arial" w:hAnsi="Arial" w:cs="Arial"/>
                <w:color w:val="auto"/>
                <w:sz w:val="16"/>
                <w:szCs w:val="16"/>
              </w:rPr>
              <w:t>18.</w:t>
            </w:r>
          </w:p>
        </w:tc>
        <w:tc>
          <w:tcPr>
            <w:tcW w:w="2409" w:type="dxa"/>
          </w:tcPr>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r w:rsidRPr="00594FB3">
              <w:rPr>
                <w:rFonts w:ascii="Arial" w:hAnsi="Arial" w:cs="Arial"/>
                <w:color w:val="auto"/>
                <w:sz w:val="16"/>
                <w:szCs w:val="16"/>
              </w:rPr>
              <w:t>Наличие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p w:rsidR="007535A2" w:rsidRPr="00594FB3" w:rsidRDefault="007535A2" w:rsidP="00594FB3">
            <w:pPr>
              <w:widowControl w:val="0"/>
              <w:autoSpaceDE w:val="0"/>
              <w:autoSpaceDN w:val="0"/>
              <w:adjustRightInd w:val="0"/>
              <w:spacing w:line="160" w:lineRule="exact"/>
              <w:jc w:val="both"/>
              <w:outlineLvl w:val="2"/>
              <w:rPr>
                <w:rFonts w:ascii="Arial" w:hAnsi="Arial" w:cs="Arial"/>
                <w:color w:val="auto"/>
                <w:sz w:val="16"/>
                <w:szCs w:val="16"/>
              </w:rPr>
            </w:pPr>
          </w:p>
        </w:tc>
        <w:tc>
          <w:tcPr>
            <w:tcW w:w="993" w:type="dxa"/>
            <w:textDirection w:val="btLr"/>
          </w:tcPr>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r w:rsidRPr="00594FB3">
              <w:rPr>
                <w:rFonts w:ascii="Arial" w:hAnsi="Arial" w:cs="Arial"/>
                <w:color w:val="auto"/>
                <w:sz w:val="16"/>
                <w:szCs w:val="16"/>
              </w:rPr>
              <w:t xml:space="preserve">тысяч </w:t>
            </w:r>
          </w:p>
          <w:p w:rsidR="007535A2" w:rsidRPr="00594FB3" w:rsidRDefault="007535A2" w:rsidP="00594FB3">
            <w:pPr>
              <w:autoSpaceDE w:val="0"/>
              <w:autoSpaceDN w:val="0"/>
              <w:adjustRightInd w:val="0"/>
              <w:spacing w:line="160" w:lineRule="exact"/>
              <w:ind w:left="-108" w:right="-108"/>
              <w:jc w:val="center"/>
              <w:outlineLvl w:val="2"/>
              <w:rPr>
                <w:rFonts w:ascii="Arial" w:hAnsi="Arial" w:cs="Arial"/>
                <w:color w:val="auto"/>
                <w:sz w:val="16"/>
                <w:szCs w:val="16"/>
              </w:rPr>
            </w:pPr>
            <w:r w:rsidRPr="00594FB3">
              <w:rPr>
                <w:rFonts w:ascii="Arial" w:hAnsi="Arial" w:cs="Arial"/>
                <w:color w:val="auto"/>
                <w:sz w:val="16"/>
                <w:szCs w:val="16"/>
              </w:rPr>
              <w:t>голов</w:t>
            </w:r>
          </w:p>
        </w:tc>
        <w:tc>
          <w:tcPr>
            <w:tcW w:w="3260" w:type="dxa"/>
          </w:tcPr>
          <w:p w:rsidR="007535A2" w:rsidRPr="00594FB3" w:rsidRDefault="007535A2" w:rsidP="00594FB3">
            <w:pPr>
              <w:spacing w:line="160" w:lineRule="exact"/>
              <w:rPr>
                <w:rFonts w:ascii="Arial" w:hAnsi="Arial" w:cs="Arial"/>
                <w:color w:val="auto"/>
                <w:sz w:val="16"/>
                <w:szCs w:val="16"/>
              </w:rPr>
            </w:pPr>
            <w:r w:rsidRPr="00594FB3">
              <w:rPr>
                <w:rFonts w:ascii="Arial" w:hAnsi="Arial" w:cs="Arial"/>
                <w:color w:val="auto"/>
                <w:sz w:val="16"/>
                <w:szCs w:val="16"/>
              </w:rPr>
              <w:t>определяется на основе данных формы</w:t>
            </w:r>
          </w:p>
          <w:p w:rsidR="007535A2" w:rsidRPr="00594FB3" w:rsidRDefault="007535A2" w:rsidP="00594FB3">
            <w:pPr>
              <w:spacing w:line="160" w:lineRule="exact"/>
              <w:rPr>
                <w:rFonts w:ascii="Arial" w:hAnsi="Arial" w:cs="Arial"/>
                <w:color w:val="auto"/>
                <w:sz w:val="16"/>
                <w:szCs w:val="16"/>
              </w:rPr>
            </w:pPr>
            <w:r w:rsidRPr="00594FB3">
              <w:rPr>
                <w:rFonts w:ascii="Arial" w:hAnsi="Arial" w:cs="Arial"/>
                <w:color w:val="auto"/>
                <w:sz w:val="16"/>
                <w:szCs w:val="16"/>
              </w:rPr>
              <w:t xml:space="preserve">№ 24-СХ, 3 - фермер </w:t>
            </w:r>
          </w:p>
        </w:tc>
        <w:tc>
          <w:tcPr>
            <w:tcW w:w="3118" w:type="dxa"/>
          </w:tcPr>
          <w:p w:rsidR="007535A2" w:rsidRPr="00594FB3" w:rsidRDefault="007535A2" w:rsidP="00594FB3">
            <w:pPr>
              <w:widowControl w:val="0"/>
              <w:spacing w:line="160" w:lineRule="exact"/>
              <w:jc w:val="center"/>
              <w:rPr>
                <w:rFonts w:ascii="Arial" w:hAnsi="Arial" w:cs="Arial"/>
                <w:color w:val="auto"/>
                <w:sz w:val="16"/>
                <w:szCs w:val="16"/>
              </w:rPr>
            </w:pPr>
            <w:r w:rsidRPr="00594FB3">
              <w:rPr>
                <w:rFonts w:ascii="Arial" w:hAnsi="Arial" w:cs="Arial"/>
                <w:color w:val="auto"/>
                <w:sz w:val="16"/>
                <w:szCs w:val="16"/>
              </w:rPr>
              <w:t>ежегодно, до 31 марта года, следующего за отчетным</w:t>
            </w:r>
          </w:p>
        </w:tc>
      </w:tr>
    </w:tbl>
    <w:p w:rsidR="00EE2E45" w:rsidRDefault="00EE2E45" w:rsidP="004121B8">
      <w:pPr>
        <w:spacing w:line="240" w:lineRule="exact"/>
        <w:ind w:firstLine="142"/>
        <w:rPr>
          <w:rFonts w:ascii="Arial" w:hAnsi="Arial" w:cs="Arial"/>
          <w:sz w:val="18"/>
          <w:szCs w:val="18"/>
        </w:rPr>
      </w:pPr>
    </w:p>
    <w:p w:rsidR="00BD7DC2" w:rsidRPr="00BD7DC2" w:rsidRDefault="00BD7DC2" w:rsidP="00BD7DC2">
      <w:pPr>
        <w:spacing w:line="180" w:lineRule="exact"/>
        <w:ind w:firstLine="142"/>
        <w:jc w:val="both"/>
        <w:rPr>
          <w:rFonts w:ascii="Arial" w:hAnsi="Arial" w:cs="Arial"/>
          <w:sz w:val="18"/>
          <w:szCs w:val="18"/>
        </w:rPr>
      </w:pPr>
      <w:r w:rsidRPr="00BD7DC2">
        <w:rPr>
          <w:rFonts w:ascii="Arial" w:hAnsi="Arial" w:cs="Arial"/>
          <w:sz w:val="18"/>
          <w:szCs w:val="18"/>
        </w:rPr>
        <w:t xml:space="preserve">Первый заместитель главы администрации </w:t>
      </w:r>
    </w:p>
    <w:p w:rsidR="00BD7DC2" w:rsidRPr="00BD7DC2" w:rsidRDefault="00BD7DC2" w:rsidP="00BD7DC2">
      <w:pPr>
        <w:spacing w:line="180" w:lineRule="exact"/>
        <w:ind w:firstLine="142"/>
        <w:jc w:val="both"/>
        <w:rPr>
          <w:rFonts w:ascii="Arial" w:hAnsi="Arial" w:cs="Arial"/>
          <w:sz w:val="18"/>
          <w:szCs w:val="18"/>
        </w:rPr>
      </w:pPr>
      <w:r w:rsidRPr="00BD7DC2">
        <w:rPr>
          <w:rFonts w:ascii="Arial" w:hAnsi="Arial" w:cs="Arial"/>
          <w:sz w:val="18"/>
          <w:szCs w:val="18"/>
        </w:rPr>
        <w:t xml:space="preserve">Благодарненского городского </w:t>
      </w:r>
    </w:p>
    <w:p w:rsidR="00EE2E45" w:rsidRDefault="00BD7DC2" w:rsidP="00BD7DC2">
      <w:pPr>
        <w:spacing w:line="180" w:lineRule="exact"/>
        <w:ind w:firstLine="142"/>
        <w:jc w:val="both"/>
        <w:rPr>
          <w:rFonts w:ascii="Arial" w:hAnsi="Arial" w:cs="Arial"/>
          <w:sz w:val="18"/>
          <w:szCs w:val="18"/>
        </w:rPr>
      </w:pPr>
      <w:r w:rsidRPr="00BD7DC2">
        <w:rPr>
          <w:rFonts w:ascii="Arial" w:hAnsi="Arial" w:cs="Arial"/>
          <w:sz w:val="18"/>
          <w:szCs w:val="18"/>
        </w:rPr>
        <w:t>округа Ставропольского края</w:t>
      </w:r>
      <w:r w:rsidRPr="00BD7DC2">
        <w:rPr>
          <w:rFonts w:ascii="Arial" w:hAnsi="Arial" w:cs="Arial"/>
          <w:sz w:val="18"/>
          <w:szCs w:val="18"/>
        </w:rPr>
        <w:tab/>
      </w:r>
      <w:r w:rsidRPr="00BD7DC2">
        <w:rPr>
          <w:rFonts w:ascii="Arial" w:hAnsi="Arial" w:cs="Arial"/>
          <w:sz w:val="18"/>
          <w:szCs w:val="18"/>
        </w:rPr>
        <w:tab/>
      </w:r>
      <w:r w:rsidRPr="00BD7DC2">
        <w:rPr>
          <w:rFonts w:ascii="Arial" w:hAnsi="Arial" w:cs="Arial"/>
          <w:sz w:val="18"/>
          <w:szCs w:val="18"/>
        </w:rPr>
        <w:tab/>
      </w:r>
      <w:r w:rsidRPr="00BD7DC2">
        <w:rPr>
          <w:rFonts w:ascii="Arial" w:hAnsi="Arial" w:cs="Arial"/>
          <w:sz w:val="18"/>
          <w:szCs w:val="18"/>
        </w:rPr>
        <w:tab/>
      </w:r>
      <w:r w:rsidRPr="00BD7DC2">
        <w:rPr>
          <w:rFonts w:ascii="Arial" w:hAnsi="Arial" w:cs="Arial"/>
          <w:sz w:val="18"/>
          <w:szCs w:val="18"/>
        </w:rPr>
        <w:tab/>
      </w:r>
      <w:r w:rsidRPr="00BD7DC2">
        <w:rPr>
          <w:rFonts w:ascii="Arial" w:hAnsi="Arial" w:cs="Arial"/>
          <w:sz w:val="18"/>
          <w:szCs w:val="18"/>
        </w:rPr>
        <w:tab/>
        <w:t>Н.Д. Федюнина</w:t>
      </w:r>
    </w:p>
    <w:p w:rsidR="00EE2E45" w:rsidRDefault="00EE2E45" w:rsidP="004121B8">
      <w:pPr>
        <w:spacing w:line="240" w:lineRule="exact"/>
        <w:ind w:firstLine="142"/>
        <w:rPr>
          <w:rFonts w:ascii="Arial" w:hAnsi="Arial" w:cs="Arial"/>
          <w:sz w:val="18"/>
          <w:szCs w:val="18"/>
        </w:rPr>
      </w:pPr>
    </w:p>
    <w:p w:rsidR="00BD7DC2" w:rsidRDefault="00BD7DC2" w:rsidP="004121B8">
      <w:pPr>
        <w:spacing w:line="240" w:lineRule="exact"/>
        <w:ind w:firstLine="142"/>
        <w:rPr>
          <w:rFonts w:ascii="Arial" w:hAnsi="Arial" w:cs="Arial"/>
          <w:sz w:val="18"/>
          <w:szCs w:val="18"/>
        </w:rPr>
        <w:sectPr w:rsidR="00BD7DC2" w:rsidSect="00B10240">
          <w:type w:val="continuous"/>
          <w:pgSz w:w="11905" w:h="16838"/>
          <w:pgMar w:top="1134" w:right="848" w:bottom="1134" w:left="993" w:header="720" w:footer="720" w:gutter="0"/>
          <w:cols w:space="851"/>
          <w:noEndnote/>
          <w:titlePg/>
          <w:docGrid w:linePitch="381"/>
        </w:sectPr>
      </w:pPr>
    </w:p>
    <w:p w:rsidR="00762930" w:rsidRPr="00762930" w:rsidRDefault="00762930" w:rsidP="00762930">
      <w:pPr>
        <w:spacing w:line="180" w:lineRule="exact"/>
        <w:ind w:firstLine="142"/>
        <w:jc w:val="center"/>
        <w:rPr>
          <w:rFonts w:ascii="Arial" w:hAnsi="Arial" w:cs="Arial"/>
          <w:sz w:val="18"/>
          <w:szCs w:val="18"/>
        </w:rPr>
      </w:pPr>
      <w:r w:rsidRPr="00762930">
        <w:rPr>
          <w:rFonts w:ascii="Arial" w:hAnsi="Arial" w:cs="Arial"/>
          <w:sz w:val="18"/>
          <w:szCs w:val="18"/>
        </w:rPr>
        <w:lastRenderedPageBreak/>
        <w:t>ПОСТАНОВЛЕНИЕ</w:t>
      </w:r>
    </w:p>
    <w:p w:rsidR="00762930" w:rsidRPr="00762930" w:rsidRDefault="00762930" w:rsidP="00762930">
      <w:pPr>
        <w:spacing w:line="180" w:lineRule="exact"/>
        <w:ind w:firstLine="142"/>
        <w:jc w:val="center"/>
        <w:rPr>
          <w:rFonts w:ascii="Arial" w:hAnsi="Arial" w:cs="Arial"/>
          <w:sz w:val="18"/>
          <w:szCs w:val="18"/>
        </w:rPr>
      </w:pPr>
    </w:p>
    <w:p w:rsidR="00762930" w:rsidRPr="00762930" w:rsidRDefault="00762930" w:rsidP="00762930">
      <w:pPr>
        <w:spacing w:line="180" w:lineRule="exact"/>
        <w:ind w:firstLine="142"/>
        <w:jc w:val="center"/>
        <w:rPr>
          <w:rFonts w:ascii="Arial" w:hAnsi="Arial" w:cs="Arial"/>
          <w:sz w:val="18"/>
          <w:szCs w:val="18"/>
        </w:rPr>
      </w:pPr>
      <w:r w:rsidRPr="00762930">
        <w:rPr>
          <w:rFonts w:ascii="Arial" w:hAnsi="Arial" w:cs="Arial"/>
          <w:sz w:val="18"/>
          <w:szCs w:val="18"/>
        </w:rPr>
        <w:t>АДМИНИСТРАЦИИ БЛАГОДАРНЕНСКОГО ГОРОДСКОГО ОКРУГА  СТАВРОПОЛЬСКОГО КРАЯ</w:t>
      </w:r>
    </w:p>
    <w:p w:rsidR="00762930" w:rsidRPr="00762930" w:rsidRDefault="00762930" w:rsidP="00762930">
      <w:pPr>
        <w:spacing w:line="180" w:lineRule="exact"/>
        <w:ind w:firstLine="142"/>
        <w:jc w:val="center"/>
        <w:rPr>
          <w:rFonts w:ascii="Arial" w:hAnsi="Arial" w:cs="Arial"/>
          <w:sz w:val="18"/>
          <w:szCs w:val="18"/>
        </w:rPr>
      </w:pPr>
      <w:r>
        <w:rPr>
          <w:rFonts w:ascii="Arial" w:hAnsi="Arial" w:cs="Arial"/>
          <w:sz w:val="18"/>
          <w:szCs w:val="18"/>
        </w:rPr>
        <w:t xml:space="preserve">15 декабря </w:t>
      </w:r>
      <w:r w:rsidRPr="00762930">
        <w:rPr>
          <w:rFonts w:ascii="Arial" w:hAnsi="Arial" w:cs="Arial"/>
          <w:sz w:val="18"/>
          <w:szCs w:val="18"/>
        </w:rPr>
        <w:t xml:space="preserve">2021  </w:t>
      </w:r>
      <w:r>
        <w:rPr>
          <w:rFonts w:ascii="Arial" w:hAnsi="Arial" w:cs="Arial"/>
          <w:sz w:val="18"/>
          <w:szCs w:val="18"/>
        </w:rPr>
        <w:t xml:space="preserve">года г. Благодарный № </w:t>
      </w:r>
      <w:r w:rsidRPr="00762930">
        <w:rPr>
          <w:rFonts w:ascii="Arial" w:hAnsi="Arial" w:cs="Arial"/>
          <w:sz w:val="18"/>
          <w:szCs w:val="18"/>
        </w:rPr>
        <w:t>1366</w:t>
      </w:r>
    </w:p>
    <w:p w:rsidR="00762930" w:rsidRPr="00762930" w:rsidRDefault="00762930" w:rsidP="00762930">
      <w:pPr>
        <w:spacing w:line="180" w:lineRule="exact"/>
        <w:ind w:firstLine="142"/>
        <w:jc w:val="both"/>
        <w:rPr>
          <w:rFonts w:ascii="Arial" w:hAnsi="Arial" w:cs="Arial"/>
          <w:sz w:val="18"/>
          <w:szCs w:val="18"/>
        </w:rPr>
      </w:pPr>
    </w:p>
    <w:p w:rsidR="00762930" w:rsidRPr="00762930" w:rsidRDefault="00762930" w:rsidP="00762930">
      <w:pPr>
        <w:spacing w:line="180" w:lineRule="exact"/>
        <w:ind w:firstLine="567"/>
        <w:jc w:val="both"/>
        <w:rPr>
          <w:rFonts w:ascii="Arial" w:hAnsi="Arial" w:cs="Arial"/>
          <w:sz w:val="18"/>
          <w:szCs w:val="18"/>
        </w:rPr>
      </w:pPr>
      <w:r w:rsidRPr="00762930">
        <w:rPr>
          <w:rFonts w:ascii="Arial" w:hAnsi="Arial" w:cs="Arial"/>
          <w:sz w:val="18"/>
          <w:szCs w:val="18"/>
        </w:rPr>
        <w:t xml:space="preserve">О внесении изменений в  муниципальную программу Благодарненского городского округа </w:t>
      </w:r>
      <w:r w:rsidRPr="00762930">
        <w:rPr>
          <w:rFonts w:ascii="Arial" w:hAnsi="Arial" w:cs="Arial"/>
          <w:sz w:val="18"/>
          <w:szCs w:val="18"/>
        </w:rPr>
        <w:lastRenderedPageBreak/>
        <w:t>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2020 года № 1810</w:t>
      </w:r>
    </w:p>
    <w:p w:rsidR="00762930" w:rsidRPr="00762930" w:rsidRDefault="00762930" w:rsidP="00762930">
      <w:pPr>
        <w:spacing w:line="180" w:lineRule="exact"/>
        <w:ind w:firstLine="567"/>
        <w:jc w:val="both"/>
        <w:rPr>
          <w:rFonts w:ascii="Arial" w:hAnsi="Arial" w:cs="Arial"/>
          <w:sz w:val="18"/>
          <w:szCs w:val="18"/>
        </w:rPr>
      </w:pPr>
    </w:p>
    <w:p w:rsidR="00762930" w:rsidRPr="00762930" w:rsidRDefault="00762930" w:rsidP="00762930">
      <w:pPr>
        <w:spacing w:line="180" w:lineRule="exact"/>
        <w:ind w:firstLine="567"/>
        <w:jc w:val="both"/>
        <w:rPr>
          <w:rFonts w:ascii="Arial" w:hAnsi="Arial" w:cs="Arial"/>
          <w:sz w:val="18"/>
          <w:szCs w:val="18"/>
        </w:rPr>
      </w:pPr>
      <w:r w:rsidRPr="00762930">
        <w:rPr>
          <w:rFonts w:ascii="Arial" w:hAnsi="Arial" w:cs="Arial"/>
          <w:sz w:val="18"/>
          <w:szCs w:val="18"/>
        </w:rPr>
        <w:lastRenderedPageBreak/>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26 марта 2020 года № 387, от 07 декабря 2020 года № 1644, 09 ноября 2021 года №1214),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администрация Благодарненского городского округа Ставропольского края</w:t>
      </w:r>
    </w:p>
    <w:p w:rsidR="00762930" w:rsidRPr="00762930" w:rsidRDefault="00762930" w:rsidP="00762930">
      <w:pPr>
        <w:spacing w:line="180" w:lineRule="exact"/>
        <w:ind w:firstLine="567"/>
        <w:jc w:val="both"/>
        <w:rPr>
          <w:rFonts w:ascii="Arial" w:hAnsi="Arial" w:cs="Arial"/>
          <w:sz w:val="18"/>
          <w:szCs w:val="18"/>
        </w:rPr>
      </w:pPr>
      <w:r>
        <w:rPr>
          <w:rFonts w:ascii="Arial" w:hAnsi="Arial" w:cs="Arial"/>
          <w:sz w:val="18"/>
          <w:szCs w:val="18"/>
        </w:rPr>
        <w:t>П</w:t>
      </w:r>
      <w:r w:rsidRPr="00762930">
        <w:rPr>
          <w:rFonts w:ascii="Arial" w:hAnsi="Arial" w:cs="Arial"/>
          <w:sz w:val="18"/>
          <w:szCs w:val="18"/>
        </w:rPr>
        <w:t>ОСТАНОВЛЯЕТ:</w:t>
      </w:r>
    </w:p>
    <w:p w:rsidR="00762930" w:rsidRPr="00762930" w:rsidRDefault="00762930" w:rsidP="00762930">
      <w:pPr>
        <w:spacing w:line="180" w:lineRule="exact"/>
        <w:ind w:firstLine="567"/>
        <w:jc w:val="both"/>
        <w:rPr>
          <w:rFonts w:ascii="Arial" w:hAnsi="Arial" w:cs="Arial"/>
          <w:sz w:val="18"/>
          <w:szCs w:val="18"/>
        </w:rPr>
      </w:pPr>
    </w:p>
    <w:p w:rsidR="00762930" w:rsidRPr="00762930" w:rsidRDefault="00762930" w:rsidP="00762930">
      <w:pPr>
        <w:spacing w:line="180" w:lineRule="exact"/>
        <w:ind w:firstLine="567"/>
        <w:jc w:val="both"/>
        <w:rPr>
          <w:rFonts w:ascii="Arial" w:hAnsi="Arial" w:cs="Arial"/>
          <w:sz w:val="18"/>
          <w:szCs w:val="18"/>
        </w:rPr>
      </w:pPr>
      <w:r>
        <w:rPr>
          <w:rFonts w:ascii="Arial" w:hAnsi="Arial" w:cs="Arial"/>
          <w:sz w:val="18"/>
          <w:szCs w:val="18"/>
        </w:rPr>
        <w:t>1.У</w:t>
      </w:r>
      <w:r w:rsidRPr="00762930">
        <w:rPr>
          <w:rFonts w:ascii="Arial" w:hAnsi="Arial" w:cs="Arial"/>
          <w:sz w:val="18"/>
          <w:szCs w:val="18"/>
        </w:rPr>
        <w:t xml:space="preserve">твердить прилагаемые 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2020 года № 1810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(с изменениями, внесенными постановлением администрации Благодарненского городского округа  Ставропольского края от 23 апреля  2021 года № 393, от 06 июля 2021 года № 729, от 27 октября 2021 года № 1180) . </w:t>
      </w:r>
    </w:p>
    <w:p w:rsidR="00762930" w:rsidRPr="00762930" w:rsidRDefault="00762930" w:rsidP="00762930">
      <w:pPr>
        <w:spacing w:line="180" w:lineRule="exact"/>
        <w:ind w:firstLine="567"/>
        <w:jc w:val="both"/>
        <w:rPr>
          <w:rFonts w:ascii="Arial" w:hAnsi="Arial" w:cs="Arial"/>
          <w:sz w:val="18"/>
          <w:szCs w:val="18"/>
        </w:rPr>
      </w:pPr>
    </w:p>
    <w:p w:rsidR="00762930" w:rsidRPr="00762930" w:rsidRDefault="00762930" w:rsidP="00762930">
      <w:pPr>
        <w:spacing w:line="180" w:lineRule="exact"/>
        <w:ind w:firstLine="567"/>
        <w:jc w:val="both"/>
        <w:rPr>
          <w:rFonts w:ascii="Arial" w:hAnsi="Arial" w:cs="Arial"/>
          <w:sz w:val="18"/>
          <w:szCs w:val="18"/>
        </w:rPr>
      </w:pPr>
      <w:r w:rsidRPr="00762930">
        <w:rPr>
          <w:rFonts w:ascii="Arial" w:hAnsi="Arial" w:cs="Arial"/>
          <w:sz w:val="18"/>
          <w:szCs w:val="18"/>
        </w:rPr>
        <w:t>2. Контроль за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762930" w:rsidRPr="00762930" w:rsidRDefault="00762930" w:rsidP="00762930">
      <w:pPr>
        <w:spacing w:line="180" w:lineRule="exact"/>
        <w:ind w:firstLine="567"/>
        <w:jc w:val="both"/>
        <w:rPr>
          <w:rFonts w:ascii="Arial" w:hAnsi="Arial" w:cs="Arial"/>
          <w:sz w:val="18"/>
          <w:szCs w:val="18"/>
        </w:rPr>
      </w:pPr>
    </w:p>
    <w:p w:rsidR="00762930" w:rsidRPr="00762930" w:rsidRDefault="00762930" w:rsidP="00762930">
      <w:pPr>
        <w:spacing w:line="180" w:lineRule="exact"/>
        <w:ind w:firstLine="567"/>
        <w:jc w:val="both"/>
        <w:rPr>
          <w:rFonts w:ascii="Arial" w:hAnsi="Arial" w:cs="Arial"/>
          <w:sz w:val="18"/>
          <w:szCs w:val="18"/>
        </w:rPr>
      </w:pPr>
      <w:r w:rsidRPr="00762930">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762930" w:rsidRPr="00762930" w:rsidRDefault="00762930" w:rsidP="00762930">
      <w:pPr>
        <w:spacing w:line="180" w:lineRule="exact"/>
        <w:ind w:firstLine="142"/>
        <w:jc w:val="both"/>
        <w:rPr>
          <w:rFonts w:ascii="Arial" w:hAnsi="Arial" w:cs="Arial"/>
          <w:sz w:val="18"/>
          <w:szCs w:val="18"/>
        </w:rPr>
      </w:pPr>
    </w:p>
    <w:p w:rsidR="00762930" w:rsidRPr="00762930" w:rsidRDefault="00762930" w:rsidP="00762930">
      <w:pPr>
        <w:spacing w:line="180" w:lineRule="exact"/>
        <w:ind w:firstLine="142"/>
        <w:jc w:val="both"/>
        <w:rPr>
          <w:rFonts w:ascii="Arial" w:hAnsi="Arial" w:cs="Arial"/>
          <w:sz w:val="18"/>
          <w:szCs w:val="18"/>
        </w:rPr>
      </w:pPr>
    </w:p>
    <w:p w:rsidR="00762930" w:rsidRPr="00762930" w:rsidRDefault="00762930" w:rsidP="00762930">
      <w:pPr>
        <w:spacing w:line="180" w:lineRule="exact"/>
        <w:ind w:firstLine="142"/>
        <w:jc w:val="both"/>
        <w:rPr>
          <w:rFonts w:ascii="Arial" w:hAnsi="Arial" w:cs="Arial"/>
          <w:sz w:val="18"/>
          <w:szCs w:val="18"/>
        </w:rPr>
      </w:pPr>
    </w:p>
    <w:p w:rsidR="00762930" w:rsidRPr="00762930" w:rsidRDefault="00762930" w:rsidP="00762930">
      <w:pPr>
        <w:spacing w:line="180" w:lineRule="exact"/>
        <w:ind w:firstLine="142"/>
        <w:jc w:val="both"/>
        <w:rPr>
          <w:rFonts w:ascii="Arial" w:hAnsi="Arial" w:cs="Arial"/>
          <w:sz w:val="18"/>
          <w:szCs w:val="18"/>
        </w:rPr>
      </w:pPr>
      <w:r w:rsidRPr="00762930">
        <w:rPr>
          <w:rFonts w:ascii="Arial" w:hAnsi="Arial" w:cs="Arial"/>
          <w:sz w:val="18"/>
          <w:szCs w:val="18"/>
        </w:rPr>
        <w:t xml:space="preserve">Глава  </w:t>
      </w:r>
    </w:p>
    <w:p w:rsidR="00762930" w:rsidRPr="00762930" w:rsidRDefault="00762930" w:rsidP="00762930">
      <w:pPr>
        <w:spacing w:line="180" w:lineRule="exact"/>
        <w:ind w:firstLine="142"/>
        <w:jc w:val="both"/>
        <w:rPr>
          <w:rFonts w:ascii="Arial" w:hAnsi="Arial" w:cs="Arial"/>
          <w:sz w:val="18"/>
          <w:szCs w:val="18"/>
        </w:rPr>
      </w:pPr>
      <w:r w:rsidRPr="00762930">
        <w:rPr>
          <w:rFonts w:ascii="Arial" w:hAnsi="Arial" w:cs="Arial"/>
          <w:sz w:val="18"/>
          <w:szCs w:val="18"/>
        </w:rPr>
        <w:t xml:space="preserve">Благодарненского городского округа </w:t>
      </w:r>
    </w:p>
    <w:p w:rsidR="00BD7DC2" w:rsidRDefault="00762930" w:rsidP="00762930">
      <w:pPr>
        <w:spacing w:line="180" w:lineRule="exact"/>
        <w:ind w:firstLine="142"/>
        <w:jc w:val="both"/>
        <w:rPr>
          <w:rFonts w:ascii="Arial" w:hAnsi="Arial" w:cs="Arial"/>
          <w:sz w:val="18"/>
          <w:szCs w:val="18"/>
        </w:rPr>
      </w:pPr>
      <w:r>
        <w:rPr>
          <w:rFonts w:ascii="Arial" w:hAnsi="Arial" w:cs="Arial"/>
          <w:sz w:val="18"/>
          <w:szCs w:val="18"/>
        </w:rPr>
        <w:t xml:space="preserve">Ставропольского края                         </w:t>
      </w:r>
      <w:r w:rsidRPr="00762930">
        <w:rPr>
          <w:rFonts w:ascii="Arial" w:hAnsi="Arial" w:cs="Arial"/>
          <w:sz w:val="18"/>
          <w:szCs w:val="18"/>
        </w:rPr>
        <w:t>А.И. Теньков</w:t>
      </w:r>
    </w:p>
    <w:p w:rsidR="00BD7DC2" w:rsidRDefault="00BD7DC2" w:rsidP="004121B8">
      <w:pPr>
        <w:spacing w:line="240" w:lineRule="exact"/>
        <w:ind w:firstLine="142"/>
        <w:rPr>
          <w:rFonts w:ascii="Arial" w:hAnsi="Arial" w:cs="Arial"/>
          <w:sz w:val="18"/>
          <w:szCs w:val="18"/>
        </w:rPr>
      </w:pPr>
    </w:p>
    <w:p w:rsidR="00351FED" w:rsidRPr="00351FED" w:rsidRDefault="00351FED" w:rsidP="00351FED">
      <w:pPr>
        <w:spacing w:line="180" w:lineRule="exact"/>
        <w:ind w:firstLine="142"/>
        <w:jc w:val="right"/>
        <w:rPr>
          <w:rFonts w:ascii="Arial" w:hAnsi="Arial" w:cs="Arial"/>
          <w:sz w:val="18"/>
          <w:szCs w:val="18"/>
        </w:rPr>
      </w:pPr>
      <w:r w:rsidRPr="00351FED">
        <w:rPr>
          <w:rFonts w:ascii="Arial" w:hAnsi="Arial" w:cs="Arial"/>
          <w:sz w:val="18"/>
          <w:szCs w:val="18"/>
        </w:rPr>
        <w:lastRenderedPageBreak/>
        <w:tab/>
        <w:t>УТВЕРЖДЕНЫ</w:t>
      </w:r>
    </w:p>
    <w:p w:rsidR="00351FED" w:rsidRPr="00351FED" w:rsidRDefault="00351FED" w:rsidP="00351FED">
      <w:pPr>
        <w:spacing w:line="180" w:lineRule="exact"/>
        <w:ind w:firstLine="142"/>
        <w:jc w:val="right"/>
        <w:rPr>
          <w:rFonts w:ascii="Arial" w:hAnsi="Arial" w:cs="Arial"/>
          <w:sz w:val="18"/>
          <w:szCs w:val="18"/>
        </w:rPr>
      </w:pPr>
      <w:r w:rsidRPr="00351FED">
        <w:rPr>
          <w:rFonts w:ascii="Arial" w:hAnsi="Arial" w:cs="Arial"/>
          <w:sz w:val="18"/>
          <w:szCs w:val="18"/>
        </w:rPr>
        <w:t>постановлением администрации Благодарненского городского округа Ставропольского края</w:t>
      </w:r>
    </w:p>
    <w:p w:rsidR="00351FED" w:rsidRPr="00351FED" w:rsidRDefault="00351FED" w:rsidP="00351FED">
      <w:pPr>
        <w:spacing w:line="180" w:lineRule="exact"/>
        <w:ind w:firstLine="142"/>
        <w:jc w:val="right"/>
        <w:rPr>
          <w:rFonts w:ascii="Arial" w:hAnsi="Arial" w:cs="Arial"/>
          <w:sz w:val="18"/>
          <w:szCs w:val="18"/>
        </w:rPr>
      </w:pPr>
      <w:r w:rsidRPr="00351FED">
        <w:rPr>
          <w:rFonts w:ascii="Arial" w:hAnsi="Arial" w:cs="Arial"/>
          <w:sz w:val="18"/>
          <w:szCs w:val="18"/>
        </w:rPr>
        <w:t>от 15 декабря 2021 года № 1366</w:t>
      </w:r>
    </w:p>
    <w:p w:rsidR="00351FED" w:rsidRPr="00351FED" w:rsidRDefault="00351FED" w:rsidP="00351FED">
      <w:pPr>
        <w:spacing w:line="180" w:lineRule="exact"/>
        <w:ind w:firstLine="142"/>
        <w:rPr>
          <w:rFonts w:ascii="Arial" w:hAnsi="Arial" w:cs="Arial"/>
          <w:sz w:val="18"/>
          <w:szCs w:val="18"/>
        </w:rPr>
      </w:pPr>
    </w:p>
    <w:p w:rsidR="00351FED" w:rsidRPr="00351FED" w:rsidRDefault="00351FED" w:rsidP="00351FED">
      <w:pPr>
        <w:spacing w:line="180" w:lineRule="exact"/>
        <w:ind w:firstLine="142"/>
        <w:rPr>
          <w:rFonts w:ascii="Arial" w:hAnsi="Arial" w:cs="Arial"/>
          <w:sz w:val="18"/>
          <w:szCs w:val="18"/>
        </w:rPr>
      </w:pPr>
    </w:p>
    <w:p w:rsidR="00351FED" w:rsidRPr="00351FED" w:rsidRDefault="00351FED" w:rsidP="00351FED">
      <w:pPr>
        <w:spacing w:line="180" w:lineRule="exact"/>
        <w:ind w:firstLine="567"/>
        <w:rPr>
          <w:rFonts w:ascii="Arial" w:hAnsi="Arial" w:cs="Arial"/>
          <w:sz w:val="18"/>
          <w:szCs w:val="18"/>
        </w:rPr>
      </w:pPr>
      <w:r w:rsidRPr="00351FED">
        <w:rPr>
          <w:rFonts w:ascii="Arial" w:hAnsi="Arial" w:cs="Arial"/>
          <w:sz w:val="18"/>
          <w:szCs w:val="18"/>
        </w:rPr>
        <w:t>ИЗМЕНЕНИЯ,</w:t>
      </w:r>
    </w:p>
    <w:p w:rsidR="00351FED" w:rsidRPr="00351FED" w:rsidRDefault="00351FED" w:rsidP="00351FED">
      <w:pPr>
        <w:spacing w:line="180" w:lineRule="exact"/>
        <w:rPr>
          <w:rFonts w:ascii="Arial" w:hAnsi="Arial" w:cs="Arial"/>
          <w:sz w:val="18"/>
          <w:szCs w:val="18"/>
        </w:rPr>
      </w:pPr>
      <w:r w:rsidRPr="00351FED">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2020 года № 1810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w:t>
      </w:r>
    </w:p>
    <w:p w:rsidR="00351FED" w:rsidRPr="00351FED" w:rsidRDefault="00351FED" w:rsidP="00351FED">
      <w:pPr>
        <w:spacing w:line="180" w:lineRule="exact"/>
        <w:ind w:firstLine="567"/>
        <w:rPr>
          <w:rFonts w:ascii="Arial" w:hAnsi="Arial" w:cs="Arial"/>
          <w:sz w:val="18"/>
          <w:szCs w:val="18"/>
        </w:rPr>
      </w:pPr>
    </w:p>
    <w:p w:rsidR="00BD7DC2" w:rsidRDefault="00351FED" w:rsidP="00351FED">
      <w:pPr>
        <w:spacing w:line="180" w:lineRule="exact"/>
        <w:ind w:firstLine="567"/>
        <w:rPr>
          <w:rFonts w:ascii="Arial" w:hAnsi="Arial" w:cs="Arial"/>
          <w:sz w:val="18"/>
          <w:szCs w:val="18"/>
        </w:rPr>
      </w:pPr>
      <w:r w:rsidRPr="00351FED">
        <w:rPr>
          <w:rFonts w:ascii="Arial" w:hAnsi="Arial" w:cs="Arial"/>
          <w:sz w:val="18"/>
          <w:szCs w:val="18"/>
        </w:rPr>
        <w:t>1. В паспорте Программы «Осуществление местного самоуправления в Благодарненском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p>
    <w:p w:rsidR="00BD7DC2" w:rsidRDefault="00BD7DC2" w:rsidP="004121B8">
      <w:pPr>
        <w:spacing w:line="240" w:lineRule="exact"/>
        <w:ind w:firstLine="142"/>
        <w:rPr>
          <w:rFonts w:ascii="Arial" w:hAnsi="Arial" w:cs="Arial"/>
          <w:sz w:val="18"/>
          <w:szCs w:val="18"/>
        </w:rPr>
      </w:pPr>
    </w:p>
    <w:tbl>
      <w:tblPr>
        <w:tblW w:w="4786" w:type="dxa"/>
        <w:jc w:val="center"/>
        <w:tblLayout w:type="fixed"/>
        <w:tblLook w:val="04A0" w:firstRow="1" w:lastRow="0" w:firstColumn="1" w:lastColumn="0" w:noHBand="0" w:noVBand="1"/>
      </w:tblPr>
      <w:tblGrid>
        <w:gridCol w:w="1384"/>
        <w:gridCol w:w="3402"/>
      </w:tblGrid>
      <w:tr w:rsidR="00C97B00" w:rsidRPr="00C97B00" w:rsidTr="00C97B00">
        <w:trPr>
          <w:trHeight w:val="142"/>
          <w:jc w:val="center"/>
        </w:trPr>
        <w:tc>
          <w:tcPr>
            <w:tcW w:w="1384" w:type="dxa"/>
            <w:hideMark/>
          </w:tcPr>
          <w:p w:rsidR="00C97B00" w:rsidRPr="00C97B00" w:rsidRDefault="00C97B00" w:rsidP="00C97B00">
            <w:pPr>
              <w:widowControl w:val="0"/>
              <w:autoSpaceDE w:val="0"/>
              <w:autoSpaceDN w:val="0"/>
              <w:adjustRightInd w:val="0"/>
              <w:jc w:val="both"/>
              <w:rPr>
                <w:rFonts w:ascii="Arial" w:eastAsia="Calibri" w:hAnsi="Arial" w:cs="Arial"/>
                <w:color w:val="auto"/>
                <w:sz w:val="16"/>
                <w:szCs w:val="16"/>
                <w:lang w:eastAsia="en-US"/>
              </w:rPr>
            </w:pPr>
            <w:r w:rsidRPr="00C97B00">
              <w:rPr>
                <w:rFonts w:ascii="Arial" w:eastAsia="Calibri" w:hAnsi="Arial" w:cs="Arial"/>
                <w:color w:val="auto"/>
                <w:sz w:val="16"/>
                <w:szCs w:val="16"/>
                <w:lang w:eastAsia="en-US"/>
              </w:rPr>
              <w:t>«Объемы и источники финансового обеспечения Программы</w:t>
            </w:r>
          </w:p>
        </w:tc>
        <w:tc>
          <w:tcPr>
            <w:tcW w:w="3402" w:type="dxa"/>
          </w:tcPr>
          <w:p w:rsidR="00C97B00" w:rsidRPr="00C97B00" w:rsidRDefault="00C97B00" w:rsidP="00C97B00">
            <w:pPr>
              <w:widowControl w:val="0"/>
              <w:autoSpaceDE w:val="0"/>
              <w:autoSpaceDN w:val="0"/>
              <w:adjustRightInd w:val="0"/>
              <w:jc w:val="both"/>
              <w:rPr>
                <w:rFonts w:ascii="Arial" w:hAnsi="Arial" w:cs="Arial"/>
                <w:color w:val="auto"/>
                <w:sz w:val="16"/>
                <w:szCs w:val="16"/>
                <w:lang w:eastAsia="en-US"/>
              </w:rPr>
            </w:pPr>
            <w:r w:rsidRPr="00C97B00">
              <w:rPr>
                <w:rFonts w:ascii="Arial" w:hAnsi="Arial" w:cs="Arial"/>
                <w:color w:val="auto"/>
                <w:sz w:val="16"/>
                <w:szCs w:val="16"/>
                <w:lang w:eastAsia="en-US"/>
              </w:rPr>
              <w:t>Объем финансового обеспечения программы за счет всех источников финансирования составит 639 524,10 тыс. рублей, в том числе по годам:</w:t>
            </w:r>
          </w:p>
          <w:p w:rsidR="00C97B00" w:rsidRPr="00C97B00" w:rsidRDefault="00C97B00" w:rsidP="00C97B00">
            <w:pPr>
              <w:widowControl w:val="0"/>
              <w:autoSpaceDE w:val="0"/>
              <w:autoSpaceDN w:val="0"/>
              <w:adjustRightInd w:val="0"/>
              <w:ind w:firstLine="318"/>
              <w:jc w:val="both"/>
              <w:rPr>
                <w:rFonts w:ascii="Arial" w:hAnsi="Arial" w:cs="Arial"/>
                <w:color w:val="auto"/>
                <w:sz w:val="16"/>
                <w:szCs w:val="16"/>
                <w:lang w:eastAsia="en-US"/>
              </w:rPr>
            </w:pPr>
            <w:r w:rsidRPr="00C97B00">
              <w:rPr>
                <w:rFonts w:ascii="Arial" w:hAnsi="Arial" w:cs="Arial"/>
                <w:color w:val="auto"/>
                <w:sz w:val="16"/>
                <w:szCs w:val="16"/>
                <w:lang w:eastAsia="en-US"/>
              </w:rPr>
              <w:t>2021 год – 244 623,55 тыс. рублей;</w:t>
            </w:r>
          </w:p>
          <w:p w:rsidR="00C97B00" w:rsidRPr="00C97B00" w:rsidRDefault="00C97B00" w:rsidP="00C97B00">
            <w:pPr>
              <w:widowControl w:val="0"/>
              <w:autoSpaceDE w:val="0"/>
              <w:autoSpaceDN w:val="0"/>
              <w:adjustRightInd w:val="0"/>
              <w:ind w:firstLine="318"/>
              <w:jc w:val="both"/>
              <w:rPr>
                <w:rFonts w:ascii="Arial" w:hAnsi="Arial" w:cs="Arial"/>
                <w:color w:val="auto"/>
                <w:sz w:val="16"/>
                <w:szCs w:val="16"/>
                <w:lang w:eastAsia="en-US"/>
              </w:rPr>
            </w:pPr>
            <w:r w:rsidRPr="00C97B00">
              <w:rPr>
                <w:rFonts w:ascii="Arial" w:hAnsi="Arial" w:cs="Arial"/>
                <w:color w:val="auto"/>
                <w:sz w:val="16"/>
                <w:szCs w:val="16"/>
                <w:lang w:eastAsia="en-US"/>
              </w:rPr>
              <w:t>2022 год - 220 179,06 тыс. рублей;</w:t>
            </w:r>
          </w:p>
          <w:p w:rsidR="00C97B00" w:rsidRPr="00C97B00" w:rsidRDefault="00C97B00" w:rsidP="00C97B00">
            <w:pPr>
              <w:widowControl w:val="0"/>
              <w:autoSpaceDE w:val="0"/>
              <w:autoSpaceDN w:val="0"/>
              <w:adjustRightInd w:val="0"/>
              <w:ind w:left="35" w:firstLine="283"/>
              <w:jc w:val="both"/>
              <w:rPr>
                <w:rFonts w:ascii="Arial" w:hAnsi="Arial" w:cs="Arial"/>
                <w:color w:val="auto"/>
                <w:sz w:val="16"/>
                <w:szCs w:val="16"/>
                <w:lang w:eastAsia="en-US"/>
              </w:rPr>
            </w:pPr>
            <w:r w:rsidRPr="00C97B00">
              <w:rPr>
                <w:rFonts w:ascii="Arial" w:hAnsi="Arial" w:cs="Arial"/>
                <w:color w:val="auto"/>
                <w:sz w:val="16"/>
                <w:szCs w:val="16"/>
                <w:lang w:eastAsia="en-US"/>
              </w:rPr>
              <w:t xml:space="preserve">2023 год – </w:t>
            </w:r>
            <w:r w:rsidRPr="00C97B00">
              <w:rPr>
                <w:rFonts w:ascii="Arial" w:hAnsi="Arial" w:cs="Arial"/>
                <w:color w:val="auto"/>
                <w:sz w:val="16"/>
                <w:szCs w:val="16"/>
              </w:rPr>
              <w:t xml:space="preserve">174 721,49 </w:t>
            </w:r>
            <w:r w:rsidRPr="00C97B00">
              <w:rPr>
                <w:rFonts w:ascii="Arial" w:hAnsi="Arial" w:cs="Arial"/>
                <w:color w:val="auto"/>
                <w:sz w:val="16"/>
                <w:szCs w:val="16"/>
                <w:lang w:eastAsia="en-US"/>
              </w:rPr>
              <w:t>тыс. рублей.</w:t>
            </w:r>
          </w:p>
          <w:p w:rsidR="00C97B00" w:rsidRPr="00C97B00" w:rsidRDefault="00C97B00" w:rsidP="00C97B00">
            <w:pPr>
              <w:suppressAutoHyphens/>
              <w:autoSpaceDE w:val="0"/>
              <w:snapToGrid w:val="0"/>
              <w:ind w:left="34" w:right="34"/>
              <w:jc w:val="both"/>
              <w:rPr>
                <w:rFonts w:ascii="Arial" w:eastAsia="Calibri" w:hAnsi="Arial" w:cs="Arial"/>
                <w:color w:val="auto"/>
                <w:sz w:val="16"/>
                <w:szCs w:val="16"/>
                <w:lang w:eastAsia="en-US"/>
              </w:rPr>
            </w:pPr>
            <w:r w:rsidRPr="00C97B00">
              <w:rPr>
                <w:rFonts w:ascii="Arial" w:eastAsia="Calibri" w:hAnsi="Arial" w:cs="Arial"/>
                <w:color w:val="auto"/>
                <w:sz w:val="16"/>
                <w:szCs w:val="16"/>
                <w:lang w:eastAsia="en-US"/>
              </w:rPr>
              <w:t xml:space="preserve"> по источникам финансирования:</w:t>
            </w:r>
          </w:p>
          <w:p w:rsidR="00C97B00" w:rsidRPr="00C97B00" w:rsidRDefault="00C97B00" w:rsidP="00C97B00">
            <w:pPr>
              <w:widowControl w:val="0"/>
              <w:autoSpaceDE w:val="0"/>
              <w:autoSpaceDN w:val="0"/>
              <w:adjustRightInd w:val="0"/>
              <w:jc w:val="both"/>
              <w:rPr>
                <w:rFonts w:ascii="Arial" w:hAnsi="Arial" w:cs="Arial"/>
                <w:color w:val="auto"/>
                <w:sz w:val="16"/>
                <w:szCs w:val="16"/>
                <w:lang w:eastAsia="en-US"/>
              </w:rPr>
            </w:pPr>
            <w:r w:rsidRPr="00C97B00">
              <w:rPr>
                <w:rFonts w:ascii="Arial" w:hAnsi="Arial" w:cs="Arial"/>
                <w:color w:val="auto"/>
                <w:sz w:val="16"/>
                <w:szCs w:val="16"/>
                <w:lang w:eastAsia="en-US"/>
              </w:rPr>
              <w:t>бюджетные ассигнования бюджета Благодарненского городского округа Ставропольского края составит 639 412,10 тыс. рублей, в том числе по годам:</w:t>
            </w:r>
          </w:p>
          <w:p w:rsidR="00C97B00" w:rsidRPr="00C97B00" w:rsidRDefault="00C97B00" w:rsidP="00C97B00">
            <w:pPr>
              <w:widowControl w:val="0"/>
              <w:autoSpaceDE w:val="0"/>
              <w:autoSpaceDN w:val="0"/>
              <w:adjustRightInd w:val="0"/>
              <w:ind w:firstLine="318"/>
              <w:jc w:val="both"/>
              <w:rPr>
                <w:rFonts w:ascii="Arial" w:hAnsi="Arial" w:cs="Arial"/>
                <w:color w:val="auto"/>
                <w:sz w:val="16"/>
                <w:szCs w:val="16"/>
                <w:lang w:eastAsia="en-US"/>
              </w:rPr>
            </w:pPr>
            <w:r w:rsidRPr="00C97B00">
              <w:rPr>
                <w:rFonts w:ascii="Arial" w:hAnsi="Arial" w:cs="Arial"/>
                <w:color w:val="auto"/>
                <w:sz w:val="16"/>
                <w:szCs w:val="16"/>
                <w:lang w:eastAsia="en-US"/>
              </w:rPr>
              <w:t>2021 год – 244 582,55 тыс. рублей;</w:t>
            </w:r>
          </w:p>
          <w:p w:rsidR="00C97B00" w:rsidRPr="00C97B00" w:rsidRDefault="00C97B00" w:rsidP="00C97B00">
            <w:pPr>
              <w:widowControl w:val="0"/>
              <w:autoSpaceDE w:val="0"/>
              <w:autoSpaceDN w:val="0"/>
              <w:adjustRightInd w:val="0"/>
              <w:ind w:firstLine="318"/>
              <w:jc w:val="both"/>
              <w:rPr>
                <w:rFonts w:ascii="Arial" w:hAnsi="Arial" w:cs="Arial"/>
                <w:color w:val="auto"/>
                <w:sz w:val="16"/>
                <w:szCs w:val="16"/>
                <w:lang w:eastAsia="en-US"/>
              </w:rPr>
            </w:pPr>
            <w:r w:rsidRPr="00C97B00">
              <w:rPr>
                <w:rFonts w:ascii="Arial" w:hAnsi="Arial" w:cs="Arial"/>
                <w:color w:val="auto"/>
                <w:sz w:val="16"/>
                <w:szCs w:val="16"/>
                <w:lang w:eastAsia="en-US"/>
              </w:rPr>
              <w:t>2022 год - 220 108,06 тыс. рублей;</w:t>
            </w:r>
          </w:p>
          <w:p w:rsidR="00C97B00" w:rsidRPr="00C97B00" w:rsidRDefault="00C97B00" w:rsidP="00C97B00">
            <w:pPr>
              <w:widowControl w:val="0"/>
              <w:autoSpaceDE w:val="0"/>
              <w:autoSpaceDN w:val="0"/>
              <w:adjustRightInd w:val="0"/>
              <w:ind w:left="35" w:firstLine="283"/>
              <w:jc w:val="both"/>
              <w:rPr>
                <w:rFonts w:ascii="Arial" w:hAnsi="Arial" w:cs="Arial"/>
                <w:color w:val="auto"/>
                <w:sz w:val="16"/>
                <w:szCs w:val="16"/>
                <w:lang w:eastAsia="en-US"/>
              </w:rPr>
            </w:pPr>
            <w:r w:rsidRPr="00C97B00">
              <w:rPr>
                <w:rFonts w:ascii="Arial" w:hAnsi="Arial" w:cs="Arial"/>
                <w:color w:val="auto"/>
                <w:sz w:val="16"/>
                <w:szCs w:val="16"/>
                <w:lang w:eastAsia="en-US"/>
              </w:rPr>
              <w:t xml:space="preserve">2023 год – </w:t>
            </w:r>
            <w:r w:rsidRPr="00C97B00">
              <w:rPr>
                <w:rFonts w:ascii="Arial" w:hAnsi="Arial" w:cs="Arial"/>
                <w:color w:val="auto"/>
                <w:sz w:val="16"/>
                <w:szCs w:val="16"/>
              </w:rPr>
              <w:t xml:space="preserve">174 721,49 </w:t>
            </w:r>
            <w:r w:rsidRPr="00C97B00">
              <w:rPr>
                <w:rFonts w:ascii="Arial" w:hAnsi="Arial" w:cs="Arial"/>
                <w:color w:val="auto"/>
                <w:sz w:val="16"/>
                <w:szCs w:val="16"/>
                <w:lang w:eastAsia="en-US"/>
              </w:rPr>
              <w:t>тыс. рублей.</w:t>
            </w:r>
          </w:p>
          <w:p w:rsidR="00C97B00" w:rsidRPr="00C97B00" w:rsidRDefault="00C97B00" w:rsidP="00C97B00">
            <w:pPr>
              <w:suppressAutoHyphens/>
              <w:autoSpaceDE w:val="0"/>
              <w:snapToGrid w:val="0"/>
              <w:ind w:right="34"/>
              <w:jc w:val="both"/>
              <w:rPr>
                <w:rFonts w:ascii="Arial" w:eastAsia="Calibri" w:hAnsi="Arial" w:cs="Arial"/>
                <w:color w:val="auto"/>
                <w:sz w:val="16"/>
                <w:szCs w:val="16"/>
                <w:lang w:eastAsia="en-US"/>
              </w:rPr>
            </w:pPr>
            <w:r w:rsidRPr="00C97B00">
              <w:rPr>
                <w:rFonts w:ascii="Arial" w:eastAsia="Calibri" w:hAnsi="Arial" w:cs="Arial"/>
                <w:color w:val="auto"/>
                <w:sz w:val="16"/>
                <w:szCs w:val="16"/>
                <w:lang w:eastAsia="en-US"/>
              </w:rPr>
              <w:t>за счет средств бюджета Ставропольского края: 95 845,96</w:t>
            </w:r>
          </w:p>
          <w:p w:rsidR="00C97B00" w:rsidRPr="00C97B00" w:rsidRDefault="00C97B00" w:rsidP="00C97B00">
            <w:pPr>
              <w:suppressAutoHyphens/>
              <w:autoSpaceDE w:val="0"/>
              <w:snapToGrid w:val="0"/>
              <w:ind w:right="34"/>
              <w:jc w:val="both"/>
              <w:rPr>
                <w:rFonts w:ascii="Arial" w:eastAsia="Calibri" w:hAnsi="Arial" w:cs="Arial"/>
                <w:color w:val="auto"/>
                <w:sz w:val="16"/>
                <w:szCs w:val="16"/>
                <w:lang w:eastAsia="en-US"/>
              </w:rPr>
            </w:pPr>
            <w:r w:rsidRPr="00C97B00">
              <w:rPr>
                <w:rFonts w:ascii="Arial" w:eastAsia="Calibri" w:hAnsi="Arial" w:cs="Arial"/>
                <w:color w:val="auto"/>
                <w:sz w:val="16"/>
                <w:szCs w:val="16"/>
                <w:lang w:eastAsia="en-US"/>
              </w:rPr>
              <w:t>тыс. рублей, в том числе по годам:</w:t>
            </w:r>
          </w:p>
          <w:p w:rsidR="00C97B00" w:rsidRPr="00C97B00" w:rsidRDefault="00C97B00" w:rsidP="00C97B00">
            <w:pPr>
              <w:suppressAutoHyphens/>
              <w:autoSpaceDE w:val="0"/>
              <w:ind w:left="34" w:right="-108" w:firstLine="283"/>
              <w:jc w:val="both"/>
              <w:rPr>
                <w:rFonts w:ascii="Arial" w:eastAsia="Calibri" w:hAnsi="Arial" w:cs="Arial"/>
                <w:color w:val="auto"/>
                <w:sz w:val="16"/>
                <w:szCs w:val="16"/>
                <w:lang w:eastAsia="en-US"/>
              </w:rPr>
            </w:pPr>
            <w:r w:rsidRPr="00C97B00">
              <w:rPr>
                <w:rFonts w:ascii="Arial" w:eastAsia="Calibri" w:hAnsi="Arial" w:cs="Arial"/>
                <w:color w:val="auto"/>
                <w:sz w:val="16"/>
                <w:szCs w:val="16"/>
                <w:lang w:eastAsia="en-US"/>
              </w:rPr>
              <w:t>в 2021 году –56 704,34 тыс. рублей;</w:t>
            </w:r>
          </w:p>
          <w:p w:rsidR="00C97B00" w:rsidRPr="00C97B00" w:rsidRDefault="00C97B00" w:rsidP="00C97B00">
            <w:pPr>
              <w:suppressAutoHyphens/>
              <w:autoSpaceDE w:val="0"/>
              <w:ind w:left="34" w:right="-108" w:firstLine="283"/>
              <w:jc w:val="both"/>
              <w:rPr>
                <w:rFonts w:ascii="Arial" w:eastAsia="Calibri" w:hAnsi="Arial" w:cs="Arial"/>
                <w:color w:val="auto"/>
                <w:sz w:val="16"/>
                <w:szCs w:val="16"/>
                <w:lang w:eastAsia="en-US"/>
              </w:rPr>
            </w:pPr>
            <w:r w:rsidRPr="00C97B00">
              <w:rPr>
                <w:rFonts w:ascii="Arial" w:eastAsia="Calibri" w:hAnsi="Arial" w:cs="Arial"/>
                <w:color w:val="auto"/>
                <w:sz w:val="16"/>
                <w:szCs w:val="16"/>
                <w:lang w:eastAsia="en-US"/>
              </w:rPr>
              <w:t>в 2022 году – 39 052,49 тыс. рублей</w:t>
            </w:r>
          </w:p>
          <w:p w:rsidR="00C97B00" w:rsidRPr="00C97B00" w:rsidRDefault="00C97B00" w:rsidP="00C97B00">
            <w:pPr>
              <w:suppressAutoHyphens/>
              <w:autoSpaceDE w:val="0"/>
              <w:snapToGrid w:val="0"/>
              <w:ind w:left="34" w:right="34" w:firstLine="283"/>
              <w:jc w:val="both"/>
              <w:rPr>
                <w:rFonts w:ascii="Arial" w:eastAsia="Calibri" w:hAnsi="Arial" w:cs="Arial"/>
                <w:color w:val="auto"/>
                <w:sz w:val="16"/>
                <w:szCs w:val="16"/>
                <w:lang w:eastAsia="en-US"/>
              </w:rPr>
            </w:pPr>
            <w:r w:rsidRPr="00C97B00">
              <w:rPr>
                <w:rFonts w:ascii="Arial" w:eastAsia="Calibri" w:hAnsi="Arial" w:cs="Arial"/>
                <w:color w:val="auto"/>
                <w:sz w:val="16"/>
                <w:szCs w:val="16"/>
                <w:lang w:eastAsia="en-US"/>
              </w:rPr>
              <w:t>в 2023 году – 89,13 тыс. рублей;</w:t>
            </w:r>
          </w:p>
          <w:p w:rsidR="00C97B00" w:rsidRPr="00C97B00" w:rsidRDefault="00C97B00" w:rsidP="00C97B00">
            <w:pPr>
              <w:suppressAutoHyphens/>
              <w:autoSpaceDE w:val="0"/>
              <w:snapToGrid w:val="0"/>
              <w:ind w:right="34"/>
              <w:jc w:val="both"/>
              <w:rPr>
                <w:rFonts w:ascii="Arial" w:eastAsia="Calibri" w:hAnsi="Arial" w:cs="Arial"/>
                <w:color w:val="auto"/>
                <w:sz w:val="16"/>
                <w:szCs w:val="16"/>
                <w:lang w:eastAsia="en-US"/>
              </w:rPr>
            </w:pPr>
            <w:r w:rsidRPr="00C97B00">
              <w:rPr>
                <w:rFonts w:ascii="Arial" w:eastAsia="Calibri" w:hAnsi="Arial" w:cs="Arial"/>
                <w:color w:val="auto"/>
                <w:sz w:val="16"/>
                <w:szCs w:val="16"/>
                <w:lang w:eastAsia="en-US"/>
              </w:rPr>
              <w:t>за счет средств местного бюджета 543 566,17 тыс. рублей, в том числе по годам:</w:t>
            </w:r>
          </w:p>
          <w:p w:rsidR="00C97B00" w:rsidRPr="00C97B00" w:rsidRDefault="00C97B00" w:rsidP="00C97B00">
            <w:pPr>
              <w:widowControl w:val="0"/>
              <w:autoSpaceDE w:val="0"/>
              <w:autoSpaceDN w:val="0"/>
              <w:adjustRightInd w:val="0"/>
              <w:ind w:firstLine="318"/>
              <w:jc w:val="both"/>
              <w:rPr>
                <w:rFonts w:ascii="Arial" w:hAnsi="Arial" w:cs="Arial"/>
                <w:color w:val="auto"/>
                <w:sz w:val="16"/>
                <w:szCs w:val="16"/>
                <w:lang w:eastAsia="en-US"/>
              </w:rPr>
            </w:pPr>
            <w:r w:rsidRPr="00C97B00">
              <w:rPr>
                <w:rFonts w:ascii="Arial" w:hAnsi="Arial" w:cs="Arial"/>
                <w:color w:val="auto"/>
                <w:sz w:val="16"/>
                <w:szCs w:val="16"/>
                <w:lang w:eastAsia="en-US"/>
              </w:rPr>
              <w:t xml:space="preserve">2021 год – </w:t>
            </w:r>
            <w:r w:rsidRPr="00C97B00">
              <w:rPr>
                <w:rFonts w:ascii="Arial" w:hAnsi="Arial" w:cs="Arial"/>
                <w:color w:val="auto"/>
                <w:sz w:val="16"/>
                <w:szCs w:val="16"/>
              </w:rPr>
              <w:t xml:space="preserve">187 878,21 </w:t>
            </w:r>
            <w:r w:rsidRPr="00C97B00">
              <w:rPr>
                <w:rFonts w:ascii="Arial" w:hAnsi="Arial" w:cs="Arial"/>
                <w:color w:val="auto"/>
                <w:sz w:val="16"/>
                <w:szCs w:val="16"/>
                <w:lang w:eastAsia="en-US"/>
              </w:rPr>
              <w:t>тыс. рублей;</w:t>
            </w:r>
          </w:p>
          <w:p w:rsidR="00C97B00" w:rsidRPr="00C97B00" w:rsidRDefault="00C97B00" w:rsidP="00C97B00">
            <w:pPr>
              <w:widowControl w:val="0"/>
              <w:autoSpaceDE w:val="0"/>
              <w:autoSpaceDN w:val="0"/>
              <w:adjustRightInd w:val="0"/>
              <w:ind w:firstLine="318"/>
              <w:jc w:val="both"/>
              <w:rPr>
                <w:rFonts w:ascii="Arial" w:hAnsi="Arial" w:cs="Arial"/>
                <w:color w:val="auto"/>
                <w:sz w:val="16"/>
                <w:szCs w:val="16"/>
                <w:lang w:eastAsia="en-US"/>
              </w:rPr>
            </w:pPr>
            <w:r w:rsidRPr="00C97B00">
              <w:rPr>
                <w:rFonts w:ascii="Arial" w:hAnsi="Arial" w:cs="Arial"/>
                <w:color w:val="auto"/>
                <w:sz w:val="16"/>
                <w:szCs w:val="16"/>
                <w:lang w:eastAsia="en-US"/>
              </w:rPr>
              <w:t xml:space="preserve">2022 год -  </w:t>
            </w:r>
            <w:r w:rsidRPr="00C97B00">
              <w:rPr>
                <w:rFonts w:ascii="Arial" w:hAnsi="Arial" w:cs="Arial"/>
                <w:color w:val="auto"/>
                <w:sz w:val="16"/>
                <w:szCs w:val="16"/>
              </w:rPr>
              <w:t xml:space="preserve">181 055,57 </w:t>
            </w:r>
            <w:r w:rsidRPr="00C97B00">
              <w:rPr>
                <w:rFonts w:ascii="Arial" w:hAnsi="Arial" w:cs="Arial"/>
                <w:color w:val="auto"/>
                <w:sz w:val="16"/>
                <w:szCs w:val="16"/>
                <w:lang w:eastAsia="en-US"/>
              </w:rPr>
              <w:t>тыс. рублей;</w:t>
            </w:r>
          </w:p>
          <w:p w:rsidR="00C97B00" w:rsidRPr="00C97B00" w:rsidRDefault="00C97B00" w:rsidP="00C97B00">
            <w:pPr>
              <w:widowControl w:val="0"/>
              <w:autoSpaceDE w:val="0"/>
              <w:autoSpaceDN w:val="0"/>
              <w:adjustRightInd w:val="0"/>
              <w:ind w:firstLine="318"/>
              <w:jc w:val="both"/>
              <w:rPr>
                <w:rFonts w:ascii="Arial" w:hAnsi="Arial" w:cs="Arial"/>
                <w:color w:val="auto"/>
                <w:sz w:val="16"/>
                <w:szCs w:val="16"/>
                <w:lang w:eastAsia="en-US"/>
              </w:rPr>
            </w:pPr>
            <w:r w:rsidRPr="00C97B00">
              <w:rPr>
                <w:rFonts w:ascii="Arial" w:hAnsi="Arial" w:cs="Arial"/>
                <w:color w:val="auto"/>
                <w:sz w:val="16"/>
                <w:szCs w:val="16"/>
                <w:lang w:eastAsia="en-US"/>
              </w:rPr>
              <w:t xml:space="preserve">2023 год – </w:t>
            </w:r>
            <w:r w:rsidRPr="00C97B00">
              <w:rPr>
                <w:rFonts w:ascii="Arial" w:hAnsi="Arial" w:cs="Arial"/>
                <w:color w:val="auto"/>
                <w:sz w:val="16"/>
                <w:szCs w:val="16"/>
              </w:rPr>
              <w:t xml:space="preserve">174 632,36 </w:t>
            </w:r>
            <w:r w:rsidRPr="00C97B00">
              <w:rPr>
                <w:rFonts w:ascii="Arial" w:hAnsi="Arial" w:cs="Arial"/>
                <w:color w:val="auto"/>
                <w:sz w:val="16"/>
                <w:szCs w:val="16"/>
                <w:lang w:eastAsia="en-US"/>
              </w:rPr>
              <w:t>тыс. рублей.</w:t>
            </w:r>
          </w:p>
          <w:p w:rsidR="00C97B00" w:rsidRPr="00C97B00" w:rsidRDefault="00C97B00" w:rsidP="00C97B00">
            <w:pPr>
              <w:widowControl w:val="0"/>
              <w:autoSpaceDE w:val="0"/>
              <w:autoSpaceDN w:val="0"/>
              <w:adjustRightInd w:val="0"/>
              <w:jc w:val="both"/>
              <w:rPr>
                <w:rFonts w:ascii="Arial" w:hAnsi="Arial" w:cs="Arial"/>
                <w:color w:val="auto"/>
                <w:sz w:val="16"/>
                <w:szCs w:val="16"/>
                <w:lang w:eastAsia="en-US"/>
              </w:rPr>
            </w:pPr>
            <w:r w:rsidRPr="00C97B00">
              <w:rPr>
                <w:rFonts w:ascii="Arial" w:hAnsi="Arial" w:cs="Arial"/>
                <w:color w:val="auto"/>
                <w:sz w:val="16"/>
                <w:szCs w:val="16"/>
                <w:lang w:eastAsia="en-US"/>
              </w:rPr>
              <w:t>за счет средств других источников составит 112,0 тыс. рублей, в том числе по годам:</w:t>
            </w:r>
          </w:p>
          <w:p w:rsidR="00C97B00" w:rsidRPr="00C97B00" w:rsidRDefault="00C97B00" w:rsidP="00C97B00">
            <w:pPr>
              <w:widowControl w:val="0"/>
              <w:autoSpaceDE w:val="0"/>
              <w:autoSpaceDN w:val="0"/>
              <w:adjustRightInd w:val="0"/>
              <w:ind w:firstLine="318"/>
              <w:jc w:val="both"/>
              <w:rPr>
                <w:rFonts w:ascii="Arial" w:hAnsi="Arial" w:cs="Arial"/>
                <w:color w:val="auto"/>
                <w:sz w:val="16"/>
                <w:szCs w:val="16"/>
                <w:lang w:eastAsia="en-US"/>
              </w:rPr>
            </w:pPr>
            <w:r w:rsidRPr="00C97B00">
              <w:rPr>
                <w:rFonts w:ascii="Arial" w:hAnsi="Arial" w:cs="Arial"/>
                <w:color w:val="auto"/>
                <w:sz w:val="16"/>
                <w:szCs w:val="16"/>
                <w:lang w:eastAsia="en-US"/>
              </w:rPr>
              <w:t>2021 год -  41,0 тыс. рублей;</w:t>
            </w:r>
          </w:p>
          <w:p w:rsidR="00C97B00" w:rsidRPr="00C97B00" w:rsidRDefault="00C97B00" w:rsidP="00C97B00">
            <w:pPr>
              <w:widowControl w:val="0"/>
              <w:autoSpaceDE w:val="0"/>
              <w:autoSpaceDN w:val="0"/>
              <w:adjustRightInd w:val="0"/>
              <w:ind w:firstLine="318"/>
              <w:jc w:val="both"/>
              <w:rPr>
                <w:rFonts w:ascii="Arial" w:hAnsi="Arial" w:cs="Arial"/>
                <w:color w:val="auto"/>
                <w:sz w:val="16"/>
                <w:szCs w:val="16"/>
                <w:lang w:eastAsia="en-US"/>
              </w:rPr>
            </w:pPr>
            <w:r w:rsidRPr="00C97B00">
              <w:rPr>
                <w:rFonts w:ascii="Arial" w:hAnsi="Arial" w:cs="Arial"/>
                <w:color w:val="auto"/>
                <w:sz w:val="16"/>
                <w:szCs w:val="16"/>
                <w:lang w:eastAsia="en-US"/>
              </w:rPr>
              <w:t>2022 год -  71,0 тыс. рублей.</w:t>
            </w:r>
          </w:p>
          <w:p w:rsidR="00C97B00" w:rsidRPr="00C97B00" w:rsidRDefault="00C97B00" w:rsidP="00C97B00">
            <w:pPr>
              <w:widowControl w:val="0"/>
              <w:autoSpaceDE w:val="0"/>
              <w:autoSpaceDN w:val="0"/>
              <w:adjustRightInd w:val="0"/>
              <w:ind w:firstLine="318"/>
              <w:jc w:val="both"/>
              <w:rPr>
                <w:rFonts w:ascii="Arial" w:hAnsi="Arial" w:cs="Arial"/>
                <w:color w:val="auto"/>
                <w:sz w:val="16"/>
                <w:szCs w:val="16"/>
                <w:lang w:eastAsia="en-US"/>
              </w:rPr>
            </w:pPr>
            <w:r w:rsidRPr="00C97B00">
              <w:rPr>
                <w:rFonts w:ascii="Arial" w:hAnsi="Arial" w:cs="Arial"/>
                <w:color w:val="auto"/>
                <w:sz w:val="16"/>
                <w:szCs w:val="16"/>
                <w:lang w:eastAsia="en-US"/>
              </w:rPr>
              <w:t>2023 год -  0,0 тыс. рублей;»</w:t>
            </w:r>
          </w:p>
        </w:tc>
      </w:tr>
    </w:tbl>
    <w:p w:rsidR="00BD7DC2" w:rsidRDefault="00BD7DC2" w:rsidP="004121B8">
      <w:pPr>
        <w:spacing w:line="240" w:lineRule="exact"/>
        <w:ind w:firstLine="142"/>
        <w:rPr>
          <w:rFonts w:ascii="Arial" w:hAnsi="Arial" w:cs="Arial"/>
          <w:sz w:val="18"/>
          <w:szCs w:val="18"/>
        </w:rPr>
      </w:pPr>
    </w:p>
    <w:p w:rsidR="00BD7DC2" w:rsidRDefault="00BD7DC2" w:rsidP="004121B8">
      <w:pPr>
        <w:spacing w:line="240" w:lineRule="exact"/>
        <w:ind w:firstLine="142"/>
        <w:rPr>
          <w:rFonts w:ascii="Arial" w:hAnsi="Arial" w:cs="Arial"/>
          <w:sz w:val="18"/>
          <w:szCs w:val="18"/>
        </w:rPr>
        <w:sectPr w:rsidR="00BD7DC2" w:rsidSect="00BD7DC2">
          <w:type w:val="continuous"/>
          <w:pgSz w:w="11905" w:h="16838"/>
          <w:pgMar w:top="1134" w:right="848" w:bottom="1134" w:left="993" w:header="720" w:footer="720" w:gutter="0"/>
          <w:cols w:num="2" w:space="851"/>
          <w:noEndnote/>
          <w:titlePg/>
          <w:docGrid w:linePitch="381"/>
        </w:sectPr>
      </w:pPr>
    </w:p>
    <w:p w:rsidR="00EE2E45" w:rsidRDefault="00EE2E45" w:rsidP="004121B8">
      <w:pPr>
        <w:spacing w:line="240" w:lineRule="exact"/>
        <w:ind w:firstLine="142"/>
        <w:rPr>
          <w:rFonts w:ascii="Arial" w:hAnsi="Arial" w:cs="Arial"/>
          <w:sz w:val="18"/>
          <w:szCs w:val="18"/>
        </w:rPr>
      </w:pPr>
    </w:p>
    <w:p w:rsidR="00BE5DCB" w:rsidRPr="00BE5DCB" w:rsidRDefault="00BE5DCB" w:rsidP="00BE5DCB">
      <w:pPr>
        <w:spacing w:line="180" w:lineRule="exact"/>
        <w:ind w:firstLine="142"/>
        <w:jc w:val="both"/>
        <w:rPr>
          <w:rFonts w:ascii="Arial" w:hAnsi="Arial" w:cs="Arial"/>
          <w:sz w:val="18"/>
          <w:szCs w:val="18"/>
        </w:rPr>
      </w:pPr>
      <w:r w:rsidRPr="00BE5DCB">
        <w:rPr>
          <w:rFonts w:ascii="Arial" w:hAnsi="Arial" w:cs="Arial"/>
          <w:sz w:val="18"/>
          <w:szCs w:val="18"/>
        </w:rPr>
        <w:t>2. Приложение 1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изложить в следующей редакции:</w:t>
      </w:r>
    </w:p>
    <w:p w:rsidR="00BE5DCB" w:rsidRPr="00BE5DCB" w:rsidRDefault="00BE5DCB" w:rsidP="00BE5DCB">
      <w:pPr>
        <w:spacing w:line="180" w:lineRule="exact"/>
        <w:ind w:firstLine="142"/>
        <w:jc w:val="both"/>
        <w:rPr>
          <w:rFonts w:ascii="Arial" w:hAnsi="Arial" w:cs="Arial"/>
          <w:sz w:val="18"/>
          <w:szCs w:val="18"/>
        </w:rPr>
      </w:pPr>
    </w:p>
    <w:p w:rsidR="00BE5DCB" w:rsidRPr="00BE5DCB" w:rsidRDefault="00BE5DCB" w:rsidP="00BE5DCB">
      <w:pPr>
        <w:spacing w:line="180" w:lineRule="exact"/>
        <w:ind w:firstLine="142"/>
        <w:jc w:val="right"/>
        <w:rPr>
          <w:rFonts w:ascii="Arial" w:hAnsi="Arial" w:cs="Arial"/>
          <w:sz w:val="18"/>
          <w:szCs w:val="18"/>
        </w:rPr>
      </w:pPr>
      <w:r w:rsidRPr="00BE5DCB">
        <w:rPr>
          <w:rFonts w:ascii="Arial" w:hAnsi="Arial" w:cs="Arial"/>
          <w:sz w:val="18"/>
          <w:szCs w:val="18"/>
        </w:rPr>
        <w:tab/>
        <w:t>Приложение 1</w:t>
      </w:r>
    </w:p>
    <w:p w:rsidR="00BE5DCB" w:rsidRDefault="00BE5DCB" w:rsidP="00BE5DCB">
      <w:pPr>
        <w:spacing w:line="180" w:lineRule="exact"/>
        <w:ind w:firstLine="142"/>
        <w:jc w:val="right"/>
        <w:rPr>
          <w:rFonts w:ascii="Arial" w:hAnsi="Arial" w:cs="Arial"/>
          <w:sz w:val="18"/>
          <w:szCs w:val="18"/>
        </w:rPr>
      </w:pPr>
      <w:r w:rsidRPr="00BE5DCB">
        <w:rPr>
          <w:rFonts w:ascii="Arial" w:hAnsi="Arial" w:cs="Arial"/>
          <w:sz w:val="18"/>
          <w:szCs w:val="18"/>
        </w:rPr>
        <w:t>к муниципальной программе Благодарненского городского округа</w:t>
      </w:r>
    </w:p>
    <w:p w:rsidR="00BE5DCB" w:rsidRDefault="00BE5DCB" w:rsidP="00BE5DCB">
      <w:pPr>
        <w:spacing w:line="180" w:lineRule="exact"/>
        <w:ind w:firstLine="142"/>
        <w:jc w:val="right"/>
        <w:rPr>
          <w:rFonts w:ascii="Arial" w:hAnsi="Arial" w:cs="Arial"/>
          <w:sz w:val="18"/>
          <w:szCs w:val="18"/>
        </w:rPr>
      </w:pPr>
      <w:r w:rsidRPr="00BE5DCB">
        <w:rPr>
          <w:rFonts w:ascii="Arial" w:hAnsi="Arial" w:cs="Arial"/>
          <w:sz w:val="18"/>
          <w:szCs w:val="18"/>
        </w:rPr>
        <w:t xml:space="preserve"> Ставропольского края  </w:t>
      </w:r>
    </w:p>
    <w:p w:rsidR="00BE5DCB" w:rsidRDefault="00BE5DCB" w:rsidP="00BE5DCB">
      <w:pPr>
        <w:spacing w:line="180" w:lineRule="exact"/>
        <w:ind w:firstLine="142"/>
        <w:jc w:val="right"/>
        <w:rPr>
          <w:rFonts w:ascii="Arial" w:hAnsi="Arial" w:cs="Arial"/>
          <w:sz w:val="18"/>
          <w:szCs w:val="18"/>
        </w:rPr>
      </w:pPr>
      <w:r w:rsidRPr="00BE5DCB">
        <w:rPr>
          <w:rFonts w:ascii="Arial" w:hAnsi="Arial" w:cs="Arial"/>
          <w:sz w:val="18"/>
          <w:szCs w:val="18"/>
        </w:rPr>
        <w:t>«Осуществление местного самоуправления в</w:t>
      </w:r>
    </w:p>
    <w:p w:rsidR="00BE5DCB" w:rsidRPr="00BE5DCB" w:rsidRDefault="00BE5DCB" w:rsidP="00BE5DCB">
      <w:pPr>
        <w:spacing w:line="180" w:lineRule="exact"/>
        <w:ind w:firstLine="142"/>
        <w:jc w:val="right"/>
        <w:rPr>
          <w:rFonts w:ascii="Arial" w:hAnsi="Arial" w:cs="Arial"/>
          <w:sz w:val="18"/>
          <w:szCs w:val="18"/>
        </w:rPr>
      </w:pPr>
      <w:r w:rsidRPr="00BE5DCB">
        <w:rPr>
          <w:rFonts w:ascii="Arial" w:hAnsi="Arial" w:cs="Arial"/>
          <w:sz w:val="18"/>
          <w:szCs w:val="18"/>
        </w:rPr>
        <w:t xml:space="preserve"> Благодарненском городском округе </w:t>
      </w:r>
    </w:p>
    <w:p w:rsidR="00BE5DCB" w:rsidRPr="00BE5DCB" w:rsidRDefault="00BE5DCB" w:rsidP="00BE5DCB">
      <w:pPr>
        <w:spacing w:line="180" w:lineRule="exact"/>
        <w:ind w:firstLine="142"/>
        <w:jc w:val="right"/>
        <w:rPr>
          <w:rFonts w:ascii="Arial" w:hAnsi="Arial" w:cs="Arial"/>
          <w:sz w:val="18"/>
          <w:szCs w:val="18"/>
        </w:rPr>
      </w:pPr>
      <w:r w:rsidRPr="00BE5DCB">
        <w:rPr>
          <w:rFonts w:ascii="Arial" w:hAnsi="Arial" w:cs="Arial"/>
          <w:sz w:val="18"/>
          <w:szCs w:val="18"/>
        </w:rPr>
        <w:t>Ставропольского края»</w:t>
      </w:r>
    </w:p>
    <w:p w:rsidR="00BE5DCB" w:rsidRPr="00BE5DCB" w:rsidRDefault="00BE5DCB" w:rsidP="00BE5DCB">
      <w:pPr>
        <w:spacing w:line="180" w:lineRule="exact"/>
        <w:ind w:firstLine="142"/>
        <w:jc w:val="both"/>
        <w:rPr>
          <w:rFonts w:ascii="Arial" w:hAnsi="Arial" w:cs="Arial"/>
          <w:sz w:val="18"/>
          <w:szCs w:val="18"/>
        </w:rPr>
      </w:pPr>
    </w:p>
    <w:p w:rsidR="00BE5DCB" w:rsidRDefault="00BE5DCB" w:rsidP="00BE5DCB">
      <w:pPr>
        <w:spacing w:line="180" w:lineRule="exact"/>
        <w:ind w:firstLine="142"/>
        <w:jc w:val="both"/>
        <w:rPr>
          <w:rFonts w:ascii="Arial" w:hAnsi="Arial" w:cs="Arial"/>
          <w:sz w:val="18"/>
          <w:szCs w:val="18"/>
        </w:rPr>
      </w:pPr>
    </w:p>
    <w:p w:rsidR="00485315" w:rsidRPr="00BE5DCB" w:rsidRDefault="00485315" w:rsidP="00BE5DCB">
      <w:pPr>
        <w:spacing w:line="180" w:lineRule="exact"/>
        <w:ind w:firstLine="142"/>
        <w:jc w:val="both"/>
        <w:rPr>
          <w:rFonts w:ascii="Arial" w:hAnsi="Arial" w:cs="Arial"/>
          <w:sz w:val="18"/>
          <w:szCs w:val="18"/>
        </w:rPr>
      </w:pPr>
    </w:p>
    <w:p w:rsidR="00BE5DCB" w:rsidRPr="00BE5DCB" w:rsidRDefault="00BE5DCB" w:rsidP="00BE5DCB">
      <w:pPr>
        <w:spacing w:line="180" w:lineRule="exact"/>
        <w:ind w:firstLine="142"/>
        <w:jc w:val="center"/>
        <w:rPr>
          <w:rFonts w:ascii="Arial" w:hAnsi="Arial" w:cs="Arial"/>
          <w:sz w:val="18"/>
          <w:szCs w:val="18"/>
        </w:rPr>
      </w:pPr>
      <w:r w:rsidRPr="00BE5DCB">
        <w:rPr>
          <w:rFonts w:ascii="Arial" w:hAnsi="Arial" w:cs="Arial"/>
          <w:sz w:val="18"/>
          <w:szCs w:val="18"/>
        </w:rPr>
        <w:lastRenderedPageBreak/>
        <w:t>СВЕДЕНИЯ</w:t>
      </w:r>
    </w:p>
    <w:p w:rsidR="00BE5DCB" w:rsidRPr="00BE5DCB" w:rsidRDefault="00BE5DCB" w:rsidP="00BE5DCB">
      <w:pPr>
        <w:spacing w:line="180" w:lineRule="exact"/>
        <w:ind w:firstLine="142"/>
        <w:jc w:val="center"/>
        <w:rPr>
          <w:rFonts w:ascii="Arial" w:hAnsi="Arial" w:cs="Arial"/>
          <w:sz w:val="18"/>
          <w:szCs w:val="18"/>
        </w:rPr>
      </w:pPr>
      <w:r w:rsidRPr="00BE5DCB">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&lt;*&gt; и показателях решения задач  подпрограмм Программы и их значениях</w:t>
      </w:r>
    </w:p>
    <w:p w:rsidR="00BE5DCB" w:rsidRPr="00BE5DCB" w:rsidRDefault="00BE5DCB" w:rsidP="00BE5DCB">
      <w:pPr>
        <w:spacing w:line="180" w:lineRule="exact"/>
        <w:ind w:firstLine="142"/>
        <w:jc w:val="center"/>
        <w:rPr>
          <w:rFonts w:ascii="Arial" w:hAnsi="Arial" w:cs="Arial"/>
          <w:sz w:val="18"/>
          <w:szCs w:val="18"/>
        </w:rPr>
      </w:pPr>
      <w:r w:rsidRPr="00BE5DCB">
        <w:rPr>
          <w:rFonts w:ascii="Arial" w:hAnsi="Arial" w:cs="Arial"/>
          <w:sz w:val="18"/>
          <w:szCs w:val="18"/>
        </w:rPr>
        <w:t>--------------------------------</w:t>
      </w:r>
    </w:p>
    <w:p w:rsidR="00EE2E45" w:rsidRDefault="00BE5DCB" w:rsidP="00BE5DCB">
      <w:pPr>
        <w:spacing w:line="180" w:lineRule="exact"/>
        <w:ind w:firstLine="142"/>
        <w:jc w:val="center"/>
        <w:rPr>
          <w:rFonts w:ascii="Arial" w:hAnsi="Arial" w:cs="Arial"/>
          <w:sz w:val="18"/>
          <w:szCs w:val="18"/>
        </w:rPr>
      </w:pPr>
      <w:r w:rsidRPr="00BE5DCB">
        <w:rPr>
          <w:rFonts w:ascii="Arial" w:hAnsi="Arial" w:cs="Arial"/>
          <w:sz w:val="18"/>
          <w:szCs w:val="18"/>
        </w:rPr>
        <w:t>&lt;*&gt; Далее в настоящем Приложении используется сокращение – Программа</w:t>
      </w: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41"/>
        <w:gridCol w:w="3686"/>
        <w:gridCol w:w="54"/>
        <w:gridCol w:w="938"/>
        <w:gridCol w:w="51"/>
        <w:gridCol w:w="90"/>
        <w:gridCol w:w="568"/>
        <w:gridCol w:w="141"/>
        <w:gridCol w:w="50"/>
        <w:gridCol w:w="802"/>
        <w:gridCol w:w="46"/>
        <w:gridCol w:w="12"/>
        <w:gridCol w:w="83"/>
        <w:gridCol w:w="851"/>
        <w:gridCol w:w="137"/>
        <w:gridCol w:w="10"/>
        <w:gridCol w:w="52"/>
        <w:gridCol w:w="793"/>
        <w:gridCol w:w="850"/>
      </w:tblGrid>
      <w:tr w:rsidR="00BE5DCB" w:rsidRPr="00BE5DCB" w:rsidTr="008D7E8D">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w:t>
            </w:r>
          </w:p>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п/п</w:t>
            </w:r>
          </w:p>
        </w:tc>
        <w:tc>
          <w:tcPr>
            <w:tcW w:w="3740" w:type="dxa"/>
            <w:gridSpan w:val="2"/>
            <w:vMerge w:val="restart"/>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Наименование индикатора достижения  цели Программы и показателя решения задачи подпрограммы Программы</w:t>
            </w:r>
          </w:p>
          <w:p w:rsidR="00BE5DCB" w:rsidRPr="00BE5DCB" w:rsidRDefault="00BE5DCB" w:rsidP="008D7E8D">
            <w:pPr>
              <w:widowControl w:val="0"/>
              <w:autoSpaceDE w:val="0"/>
              <w:autoSpaceDN w:val="0"/>
              <w:adjustRightInd w:val="0"/>
              <w:spacing w:line="160" w:lineRule="exact"/>
              <w:rPr>
                <w:rFonts w:ascii="Arial" w:eastAsia="Calibri" w:hAnsi="Arial" w:cs="Arial"/>
                <w:color w:val="auto"/>
                <w:sz w:val="16"/>
                <w:szCs w:val="16"/>
                <w:lang w:eastAsia="en-US"/>
              </w:rPr>
            </w:pPr>
          </w:p>
        </w:tc>
        <w:tc>
          <w:tcPr>
            <w:tcW w:w="989" w:type="dxa"/>
            <w:gridSpan w:val="2"/>
            <w:vMerge w:val="restart"/>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единица</w:t>
            </w:r>
          </w:p>
          <w:p w:rsidR="00BE5DCB" w:rsidRPr="00BE5DCB" w:rsidRDefault="00BE5DCB" w:rsidP="008D7E8D">
            <w:pPr>
              <w:widowControl w:val="0"/>
              <w:autoSpaceDE w:val="0"/>
              <w:autoSpaceDN w:val="0"/>
              <w:adjustRightInd w:val="0"/>
              <w:spacing w:line="160" w:lineRule="exact"/>
              <w:ind w:left="-108" w:right="-108"/>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измерения</w:t>
            </w:r>
          </w:p>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p>
        </w:tc>
        <w:tc>
          <w:tcPr>
            <w:tcW w:w="4485" w:type="dxa"/>
            <w:gridSpan w:val="14"/>
            <w:tcBorders>
              <w:top w:val="single" w:sz="4" w:space="0" w:color="auto"/>
              <w:left w:val="single" w:sz="4" w:space="0" w:color="auto"/>
              <w:bottom w:val="single" w:sz="4" w:space="0" w:color="auto"/>
              <w:right w:val="single" w:sz="4" w:space="0" w:color="auto"/>
            </w:tcBorders>
            <w:hideMark/>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значения индикатора достижения  цели Программы и показателя решения задачи подпрограммы Программы, по годам</w:t>
            </w:r>
          </w:p>
        </w:tc>
      </w:tr>
      <w:tr w:rsidR="00BE5DCB" w:rsidRPr="00BE5DCB" w:rsidTr="008D7E8D">
        <w:trPr>
          <w:trHeight w:val="168"/>
        </w:trPr>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BE5DCB" w:rsidRPr="00BE5DCB" w:rsidRDefault="00BE5DCB" w:rsidP="008D7E8D">
            <w:pPr>
              <w:spacing w:line="160" w:lineRule="exact"/>
              <w:rPr>
                <w:rFonts w:ascii="Arial" w:eastAsia="Calibri" w:hAnsi="Arial" w:cs="Arial"/>
                <w:color w:val="auto"/>
                <w:sz w:val="16"/>
                <w:szCs w:val="16"/>
                <w:lang w:eastAsia="en-US"/>
              </w:rPr>
            </w:pPr>
          </w:p>
        </w:tc>
        <w:tc>
          <w:tcPr>
            <w:tcW w:w="3740" w:type="dxa"/>
            <w:gridSpan w:val="2"/>
            <w:vMerge/>
            <w:tcBorders>
              <w:top w:val="single" w:sz="4" w:space="0" w:color="auto"/>
              <w:left w:val="single" w:sz="4" w:space="0" w:color="auto"/>
              <w:bottom w:val="single" w:sz="4" w:space="0" w:color="auto"/>
              <w:right w:val="single" w:sz="4" w:space="0" w:color="auto"/>
            </w:tcBorders>
            <w:vAlign w:val="center"/>
            <w:hideMark/>
          </w:tcPr>
          <w:p w:rsidR="00BE5DCB" w:rsidRPr="00BE5DCB" w:rsidRDefault="00BE5DCB" w:rsidP="008D7E8D">
            <w:pPr>
              <w:spacing w:line="160" w:lineRule="exact"/>
              <w:rPr>
                <w:rFonts w:ascii="Arial" w:eastAsia="Calibri" w:hAnsi="Arial" w:cs="Arial"/>
                <w:color w:val="auto"/>
                <w:sz w:val="16"/>
                <w:szCs w:val="16"/>
                <w:lang w:eastAsia="en-US"/>
              </w:rPr>
            </w:pPr>
          </w:p>
        </w:tc>
        <w:tc>
          <w:tcPr>
            <w:tcW w:w="989" w:type="dxa"/>
            <w:gridSpan w:val="2"/>
            <w:vMerge/>
            <w:tcBorders>
              <w:top w:val="single" w:sz="4" w:space="0" w:color="auto"/>
              <w:left w:val="single" w:sz="4" w:space="0" w:color="auto"/>
              <w:bottom w:val="single" w:sz="4" w:space="0" w:color="auto"/>
              <w:right w:val="single" w:sz="4" w:space="0" w:color="auto"/>
            </w:tcBorders>
            <w:vAlign w:val="center"/>
            <w:hideMark/>
          </w:tcPr>
          <w:p w:rsidR="00BE5DCB" w:rsidRPr="00BE5DCB" w:rsidRDefault="00BE5DCB" w:rsidP="008D7E8D">
            <w:pPr>
              <w:spacing w:line="160" w:lineRule="exact"/>
              <w:rPr>
                <w:rFonts w:ascii="Arial" w:eastAsia="Calibri" w:hAnsi="Arial" w:cs="Arial"/>
                <w:color w:val="auto"/>
                <w:sz w:val="16"/>
                <w:szCs w:val="16"/>
                <w:lang w:eastAsia="en-US"/>
              </w:rPr>
            </w:pPr>
          </w:p>
        </w:tc>
        <w:tc>
          <w:tcPr>
            <w:tcW w:w="849" w:type="dxa"/>
            <w:gridSpan w:val="4"/>
            <w:tcBorders>
              <w:top w:val="single" w:sz="4" w:space="0" w:color="auto"/>
              <w:left w:val="single" w:sz="4" w:space="0" w:color="auto"/>
              <w:bottom w:val="single" w:sz="4" w:space="0" w:color="auto"/>
              <w:right w:val="single" w:sz="4" w:space="0" w:color="auto"/>
            </w:tcBorders>
            <w:hideMark/>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2019</w:t>
            </w:r>
          </w:p>
        </w:tc>
        <w:tc>
          <w:tcPr>
            <w:tcW w:w="848"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2020</w:t>
            </w:r>
          </w:p>
        </w:tc>
        <w:tc>
          <w:tcPr>
            <w:tcW w:w="1145" w:type="dxa"/>
            <w:gridSpan w:val="6"/>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2021</w:t>
            </w:r>
          </w:p>
        </w:tc>
        <w:tc>
          <w:tcPr>
            <w:tcW w:w="793"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2022</w:t>
            </w:r>
          </w:p>
        </w:tc>
        <w:tc>
          <w:tcPr>
            <w:tcW w:w="850"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2023</w:t>
            </w:r>
          </w:p>
        </w:tc>
      </w:tr>
      <w:tr w:rsidR="00BE5DCB" w:rsidRPr="00BE5DCB" w:rsidTr="008D7E8D">
        <w:tc>
          <w:tcPr>
            <w:tcW w:w="10211" w:type="dxa"/>
            <w:gridSpan w:val="20"/>
            <w:tcBorders>
              <w:top w:val="single" w:sz="4" w:space="0" w:color="auto"/>
              <w:left w:val="single" w:sz="4" w:space="0" w:color="auto"/>
              <w:bottom w:val="single" w:sz="4" w:space="0" w:color="auto"/>
              <w:right w:val="single" w:sz="4" w:space="0" w:color="auto"/>
            </w:tcBorders>
            <w:hideMark/>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Цель 1 «Создание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tc>
      </w:tr>
      <w:tr w:rsidR="00BE5DCB" w:rsidRPr="00BE5DCB" w:rsidTr="008D7E8D">
        <w:trPr>
          <w:cantSplit/>
          <w:trHeight w:val="918"/>
        </w:trPr>
        <w:tc>
          <w:tcPr>
            <w:tcW w:w="997" w:type="dxa"/>
            <w:gridSpan w:val="2"/>
            <w:tcBorders>
              <w:top w:val="single" w:sz="4" w:space="0" w:color="auto"/>
              <w:left w:val="single" w:sz="4" w:space="0" w:color="auto"/>
              <w:bottom w:val="single" w:sz="4" w:space="0" w:color="auto"/>
              <w:right w:val="single" w:sz="4" w:space="0" w:color="auto"/>
            </w:tcBorders>
            <w:hideMark/>
          </w:tcPr>
          <w:p w:rsidR="00BE5DCB" w:rsidRPr="00BE5DCB" w:rsidRDefault="00BE5DCB" w:rsidP="008D7E8D">
            <w:pPr>
              <w:autoSpaceDE w:val="0"/>
              <w:autoSpaceDN w:val="0"/>
              <w:adjustRightInd w:val="0"/>
              <w:spacing w:line="160" w:lineRule="exact"/>
              <w:jc w:val="center"/>
              <w:rPr>
                <w:rFonts w:ascii="Arial" w:hAnsi="Arial" w:cs="Arial"/>
                <w:color w:val="auto"/>
                <w:sz w:val="16"/>
                <w:szCs w:val="16"/>
                <w:lang w:eastAsia="en-US"/>
              </w:rPr>
            </w:pPr>
            <w:r w:rsidRPr="00BE5DCB">
              <w:rPr>
                <w:rFonts w:ascii="Arial" w:hAnsi="Arial" w:cs="Arial"/>
                <w:color w:val="auto"/>
                <w:sz w:val="16"/>
                <w:szCs w:val="16"/>
                <w:lang w:eastAsia="en-US"/>
              </w:rPr>
              <w:t>4.1.0.1</w:t>
            </w:r>
          </w:p>
        </w:tc>
        <w:tc>
          <w:tcPr>
            <w:tcW w:w="3740"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spacing w:line="160" w:lineRule="exact"/>
              <w:rPr>
                <w:rFonts w:ascii="Arial" w:hAnsi="Arial" w:cs="Arial"/>
                <w:color w:val="auto"/>
                <w:sz w:val="16"/>
                <w:szCs w:val="16"/>
              </w:rPr>
            </w:pPr>
            <w:r w:rsidRPr="00BE5DCB">
              <w:rPr>
                <w:rFonts w:ascii="Arial" w:hAnsi="Arial" w:cs="Arial"/>
                <w:color w:val="auto"/>
                <w:sz w:val="16"/>
                <w:szCs w:val="16"/>
              </w:rPr>
              <w:t>Темп роста оборота розничной торговли на территории Благодарненского городского округа Ставропольского края, всего</w:t>
            </w:r>
          </w:p>
        </w:tc>
        <w:tc>
          <w:tcPr>
            <w:tcW w:w="989"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процент</w:t>
            </w:r>
          </w:p>
        </w:tc>
        <w:tc>
          <w:tcPr>
            <w:tcW w:w="849"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hAnsi="Arial" w:cs="Arial"/>
                <w:color w:val="auto"/>
                <w:sz w:val="16"/>
                <w:szCs w:val="16"/>
                <w:lang w:eastAsia="en-US"/>
              </w:rPr>
            </w:pPr>
            <w:r w:rsidRPr="00BE5DCB">
              <w:rPr>
                <w:rFonts w:ascii="Arial" w:hAnsi="Arial" w:cs="Arial"/>
                <w:color w:val="auto"/>
                <w:sz w:val="16"/>
                <w:szCs w:val="16"/>
                <w:lang w:eastAsia="en-US"/>
              </w:rPr>
              <w:t>100,00</w:t>
            </w:r>
          </w:p>
        </w:tc>
        <w:tc>
          <w:tcPr>
            <w:tcW w:w="848"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hAnsi="Arial" w:cs="Arial"/>
                <w:color w:val="auto"/>
                <w:sz w:val="16"/>
                <w:szCs w:val="16"/>
                <w:lang w:eastAsia="en-US"/>
              </w:rPr>
            </w:pPr>
            <w:r w:rsidRPr="00BE5DCB">
              <w:rPr>
                <w:rFonts w:ascii="Arial" w:hAnsi="Arial" w:cs="Arial"/>
                <w:color w:val="auto"/>
                <w:sz w:val="16"/>
                <w:szCs w:val="16"/>
                <w:lang w:eastAsia="en-US"/>
              </w:rPr>
              <w:t>105,6</w:t>
            </w:r>
          </w:p>
        </w:tc>
        <w:tc>
          <w:tcPr>
            <w:tcW w:w="1145"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hAnsi="Arial" w:cs="Arial"/>
                <w:color w:val="auto"/>
                <w:sz w:val="16"/>
                <w:szCs w:val="16"/>
                <w:lang w:eastAsia="en-US"/>
              </w:rPr>
            </w:pPr>
            <w:r w:rsidRPr="00BE5DCB">
              <w:rPr>
                <w:rFonts w:ascii="Arial" w:hAnsi="Arial" w:cs="Arial"/>
                <w:color w:val="auto"/>
                <w:sz w:val="16"/>
                <w:szCs w:val="16"/>
                <w:lang w:eastAsia="en-US"/>
              </w:rPr>
              <w:t>110,3</w:t>
            </w:r>
          </w:p>
        </w:tc>
        <w:tc>
          <w:tcPr>
            <w:tcW w:w="793"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hAnsi="Arial" w:cs="Arial"/>
                <w:color w:val="auto"/>
                <w:sz w:val="16"/>
                <w:szCs w:val="16"/>
                <w:lang w:eastAsia="en-US"/>
              </w:rPr>
            </w:pPr>
            <w:r w:rsidRPr="00BE5DCB">
              <w:rPr>
                <w:rFonts w:ascii="Arial" w:hAnsi="Arial" w:cs="Arial"/>
                <w:color w:val="auto"/>
                <w:sz w:val="16"/>
                <w:szCs w:val="16"/>
                <w:lang w:eastAsia="en-US"/>
              </w:rPr>
              <w:t>105,8</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hAnsi="Arial" w:cs="Arial"/>
                <w:color w:val="auto"/>
                <w:sz w:val="16"/>
                <w:szCs w:val="16"/>
                <w:lang w:eastAsia="en-US"/>
              </w:rPr>
            </w:pPr>
            <w:r w:rsidRPr="00BE5DCB">
              <w:rPr>
                <w:rFonts w:ascii="Arial" w:hAnsi="Arial" w:cs="Arial"/>
                <w:color w:val="auto"/>
                <w:sz w:val="16"/>
                <w:szCs w:val="16"/>
                <w:lang w:eastAsia="en-US"/>
              </w:rPr>
              <w:t>105,9</w:t>
            </w:r>
          </w:p>
        </w:tc>
      </w:tr>
      <w:tr w:rsidR="00BE5DCB" w:rsidRPr="00BE5DCB" w:rsidTr="008D7E8D">
        <w:trPr>
          <w:cantSplit/>
          <w:trHeight w:val="918"/>
        </w:trPr>
        <w:tc>
          <w:tcPr>
            <w:tcW w:w="99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rPr>
                <w:rFonts w:ascii="Arial" w:hAnsi="Arial" w:cs="Arial"/>
                <w:color w:val="auto"/>
                <w:sz w:val="16"/>
                <w:szCs w:val="16"/>
                <w:lang w:eastAsia="en-US"/>
              </w:rPr>
            </w:pPr>
            <w:r w:rsidRPr="00BE5DCB">
              <w:rPr>
                <w:rFonts w:ascii="Arial" w:hAnsi="Arial" w:cs="Arial"/>
                <w:color w:val="auto"/>
                <w:sz w:val="16"/>
                <w:szCs w:val="16"/>
                <w:lang w:eastAsia="en-US"/>
              </w:rPr>
              <w:t>4.1.0.2</w:t>
            </w:r>
          </w:p>
        </w:tc>
        <w:tc>
          <w:tcPr>
            <w:tcW w:w="3740"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spacing w:line="160" w:lineRule="exact"/>
              <w:jc w:val="both"/>
              <w:rPr>
                <w:rFonts w:ascii="Arial" w:eastAsia="Courier New" w:hAnsi="Arial" w:cs="Arial"/>
                <w:color w:val="auto"/>
                <w:sz w:val="16"/>
                <w:szCs w:val="16"/>
              </w:rPr>
            </w:pPr>
            <w:r w:rsidRPr="00BE5DCB">
              <w:rPr>
                <w:rFonts w:ascii="Arial" w:eastAsia="Courier New" w:hAnsi="Arial" w:cs="Arial"/>
                <w:color w:val="auto"/>
                <w:sz w:val="16"/>
                <w:szCs w:val="16"/>
              </w:rPr>
              <w:t>Количество субъектов малого и среднего предпринимательства в Благодарненском городском округе Ставропольского края, включая самозанятых всего</w:t>
            </w:r>
          </w:p>
        </w:tc>
        <w:tc>
          <w:tcPr>
            <w:tcW w:w="989"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единиц</w:t>
            </w:r>
          </w:p>
        </w:tc>
        <w:tc>
          <w:tcPr>
            <w:tcW w:w="849"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hAnsi="Arial" w:cs="Arial"/>
                <w:color w:val="auto"/>
                <w:sz w:val="16"/>
                <w:szCs w:val="16"/>
                <w:lang w:eastAsia="en-US"/>
              </w:rPr>
            </w:pPr>
            <w:r w:rsidRPr="00BE5DCB">
              <w:rPr>
                <w:rFonts w:ascii="Arial" w:hAnsi="Arial" w:cs="Arial"/>
                <w:color w:val="auto"/>
                <w:sz w:val="16"/>
                <w:szCs w:val="16"/>
                <w:lang w:eastAsia="en-US"/>
              </w:rPr>
              <w:t>1820</w:t>
            </w:r>
          </w:p>
        </w:tc>
        <w:tc>
          <w:tcPr>
            <w:tcW w:w="848"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hAnsi="Arial" w:cs="Arial"/>
                <w:color w:val="auto"/>
                <w:sz w:val="16"/>
                <w:szCs w:val="16"/>
                <w:lang w:eastAsia="en-US"/>
              </w:rPr>
            </w:pPr>
            <w:r w:rsidRPr="00BE5DCB">
              <w:rPr>
                <w:rFonts w:ascii="Arial" w:hAnsi="Arial" w:cs="Arial"/>
                <w:color w:val="auto"/>
                <w:sz w:val="16"/>
                <w:szCs w:val="16"/>
                <w:lang w:eastAsia="en-US"/>
              </w:rPr>
              <w:t>1940</w:t>
            </w:r>
          </w:p>
        </w:tc>
        <w:tc>
          <w:tcPr>
            <w:tcW w:w="1145"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hAnsi="Arial" w:cs="Arial"/>
                <w:color w:val="auto"/>
                <w:sz w:val="16"/>
                <w:szCs w:val="16"/>
                <w:lang w:eastAsia="en-US"/>
              </w:rPr>
            </w:pPr>
            <w:r w:rsidRPr="00BE5DCB">
              <w:rPr>
                <w:rFonts w:ascii="Arial" w:hAnsi="Arial" w:cs="Arial"/>
                <w:color w:val="auto"/>
                <w:sz w:val="16"/>
                <w:szCs w:val="16"/>
                <w:lang w:eastAsia="en-US"/>
              </w:rPr>
              <w:t>1804</w:t>
            </w:r>
          </w:p>
        </w:tc>
        <w:tc>
          <w:tcPr>
            <w:tcW w:w="793"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hAnsi="Arial" w:cs="Arial"/>
                <w:color w:val="auto"/>
                <w:sz w:val="16"/>
                <w:szCs w:val="16"/>
                <w:lang w:eastAsia="en-US"/>
              </w:rPr>
            </w:pPr>
            <w:r w:rsidRPr="00BE5DCB">
              <w:rPr>
                <w:rFonts w:ascii="Arial" w:hAnsi="Arial" w:cs="Arial"/>
                <w:color w:val="auto"/>
                <w:sz w:val="16"/>
                <w:szCs w:val="16"/>
                <w:lang w:eastAsia="en-US"/>
              </w:rPr>
              <w:t>1895</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hAnsi="Arial" w:cs="Arial"/>
                <w:color w:val="auto"/>
                <w:sz w:val="16"/>
                <w:szCs w:val="16"/>
                <w:lang w:eastAsia="en-US"/>
              </w:rPr>
            </w:pPr>
            <w:r w:rsidRPr="00BE5DCB">
              <w:rPr>
                <w:rFonts w:ascii="Arial" w:hAnsi="Arial" w:cs="Arial"/>
                <w:color w:val="auto"/>
                <w:sz w:val="16"/>
                <w:szCs w:val="16"/>
                <w:lang w:eastAsia="en-US"/>
              </w:rPr>
              <w:t>1896</w:t>
            </w:r>
          </w:p>
        </w:tc>
      </w:tr>
      <w:tr w:rsidR="00BE5DCB" w:rsidRPr="00BE5DCB" w:rsidTr="008D7E8D">
        <w:trPr>
          <w:cantSplit/>
          <w:trHeight w:val="703"/>
        </w:trPr>
        <w:tc>
          <w:tcPr>
            <w:tcW w:w="99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ind w:firstLine="34"/>
              <w:jc w:val="both"/>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4.1.0.3</w:t>
            </w:r>
          </w:p>
        </w:tc>
        <w:tc>
          <w:tcPr>
            <w:tcW w:w="3740"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both"/>
              <w:rPr>
                <w:rFonts w:ascii="Arial" w:hAnsi="Arial" w:cs="Arial"/>
                <w:color w:val="auto"/>
                <w:sz w:val="16"/>
                <w:szCs w:val="16"/>
                <w:lang w:eastAsia="en-US"/>
              </w:rPr>
            </w:pPr>
            <w:r w:rsidRPr="00BE5DCB">
              <w:rPr>
                <w:rFonts w:ascii="Arial" w:hAnsi="Arial" w:cs="Arial"/>
                <w:color w:val="auto"/>
                <w:sz w:val="16"/>
                <w:szCs w:val="16"/>
                <w:lang w:eastAsia="en-US"/>
              </w:rPr>
              <w:t>Темп роста повышения налоговых и неналоговых доходов местного бюджета к уровню предыдущего года</w:t>
            </w:r>
          </w:p>
        </w:tc>
        <w:tc>
          <w:tcPr>
            <w:tcW w:w="989"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процент</w:t>
            </w:r>
          </w:p>
        </w:tc>
        <w:tc>
          <w:tcPr>
            <w:tcW w:w="849"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hAnsi="Arial" w:cs="Arial"/>
                <w:color w:val="auto"/>
                <w:sz w:val="16"/>
                <w:szCs w:val="16"/>
                <w:lang w:eastAsia="en-US"/>
              </w:rPr>
            </w:pPr>
            <w:r w:rsidRPr="00BE5DCB">
              <w:rPr>
                <w:rFonts w:ascii="Arial" w:hAnsi="Arial" w:cs="Arial"/>
                <w:color w:val="auto"/>
                <w:sz w:val="16"/>
                <w:szCs w:val="16"/>
                <w:lang w:eastAsia="en-US"/>
              </w:rPr>
              <w:t>103,14</w:t>
            </w:r>
          </w:p>
        </w:tc>
        <w:tc>
          <w:tcPr>
            <w:tcW w:w="848"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hAnsi="Arial" w:cs="Arial"/>
                <w:color w:val="auto"/>
                <w:sz w:val="16"/>
                <w:szCs w:val="16"/>
                <w:lang w:eastAsia="en-US"/>
              </w:rPr>
            </w:pPr>
            <w:r w:rsidRPr="00BE5DCB">
              <w:rPr>
                <w:rFonts w:ascii="Arial" w:hAnsi="Arial" w:cs="Arial"/>
                <w:color w:val="auto"/>
                <w:sz w:val="16"/>
                <w:szCs w:val="16"/>
                <w:lang w:eastAsia="en-US"/>
              </w:rPr>
              <w:t>98,17</w:t>
            </w:r>
          </w:p>
        </w:tc>
        <w:tc>
          <w:tcPr>
            <w:tcW w:w="1145"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hAnsi="Arial" w:cs="Arial"/>
                <w:color w:val="auto"/>
                <w:sz w:val="16"/>
                <w:szCs w:val="16"/>
                <w:lang w:eastAsia="en-US"/>
              </w:rPr>
            </w:pPr>
            <w:r w:rsidRPr="00BE5DCB">
              <w:rPr>
                <w:rFonts w:ascii="Arial" w:hAnsi="Arial" w:cs="Arial"/>
                <w:color w:val="auto"/>
                <w:sz w:val="16"/>
                <w:szCs w:val="16"/>
                <w:lang w:eastAsia="en-US"/>
              </w:rPr>
              <w:t>100,1</w:t>
            </w:r>
          </w:p>
        </w:tc>
        <w:tc>
          <w:tcPr>
            <w:tcW w:w="793"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hAnsi="Arial" w:cs="Arial"/>
                <w:color w:val="auto"/>
                <w:sz w:val="16"/>
                <w:szCs w:val="16"/>
                <w:lang w:eastAsia="en-US"/>
              </w:rPr>
            </w:pPr>
            <w:r w:rsidRPr="00BE5DCB">
              <w:rPr>
                <w:rFonts w:ascii="Arial" w:hAnsi="Arial" w:cs="Arial"/>
                <w:color w:val="auto"/>
                <w:sz w:val="16"/>
                <w:szCs w:val="16"/>
                <w:lang w:eastAsia="en-US"/>
              </w:rPr>
              <w:t>100,2</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hAnsi="Arial" w:cs="Arial"/>
                <w:color w:val="auto"/>
                <w:sz w:val="16"/>
                <w:szCs w:val="16"/>
                <w:lang w:eastAsia="en-US"/>
              </w:rPr>
            </w:pPr>
            <w:r w:rsidRPr="00BE5DCB">
              <w:rPr>
                <w:rFonts w:ascii="Arial" w:hAnsi="Arial" w:cs="Arial"/>
                <w:color w:val="auto"/>
                <w:sz w:val="16"/>
                <w:szCs w:val="16"/>
                <w:lang w:eastAsia="en-US"/>
              </w:rPr>
              <w:t>101,0</w:t>
            </w:r>
          </w:p>
        </w:tc>
      </w:tr>
      <w:tr w:rsidR="00BE5DCB" w:rsidRPr="00BE5DCB" w:rsidTr="008D7E8D">
        <w:trPr>
          <w:cantSplit/>
          <w:trHeight w:val="474"/>
        </w:trPr>
        <w:tc>
          <w:tcPr>
            <w:tcW w:w="10211" w:type="dxa"/>
            <w:gridSpan w:val="20"/>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u w:val="single"/>
                <w:lang w:eastAsia="en-US"/>
              </w:rPr>
            </w:pPr>
            <w:r w:rsidRPr="00BE5DCB">
              <w:rPr>
                <w:rFonts w:ascii="Arial" w:eastAsia="Calibri" w:hAnsi="Arial" w:cs="Arial"/>
                <w:color w:val="auto"/>
                <w:sz w:val="16"/>
                <w:szCs w:val="16"/>
                <w:lang w:eastAsia="en-US"/>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tc>
      </w:tr>
      <w:tr w:rsidR="00BE5DCB" w:rsidRPr="00BE5DCB" w:rsidTr="008D7E8D">
        <w:trPr>
          <w:cantSplit/>
          <w:trHeight w:val="474"/>
        </w:trPr>
        <w:tc>
          <w:tcPr>
            <w:tcW w:w="10211" w:type="dxa"/>
            <w:gridSpan w:val="20"/>
            <w:tcBorders>
              <w:top w:val="single" w:sz="4" w:space="0" w:color="auto"/>
              <w:left w:val="single" w:sz="4" w:space="0" w:color="auto"/>
              <w:bottom w:val="single" w:sz="4" w:space="0" w:color="auto"/>
              <w:right w:val="single" w:sz="4" w:space="0" w:color="auto"/>
            </w:tcBorders>
            <w:hideMark/>
          </w:tcPr>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p>
        </w:tc>
      </w:tr>
      <w:tr w:rsidR="00BE5DCB" w:rsidRPr="00BE5DCB" w:rsidTr="008D7E8D">
        <w:trPr>
          <w:cantSplit/>
          <w:trHeight w:val="1094"/>
        </w:trPr>
        <w:tc>
          <w:tcPr>
            <w:tcW w:w="997" w:type="dxa"/>
            <w:gridSpan w:val="2"/>
            <w:tcBorders>
              <w:top w:val="single" w:sz="4" w:space="0" w:color="auto"/>
              <w:left w:val="single" w:sz="4" w:space="0" w:color="auto"/>
              <w:bottom w:val="single" w:sz="4" w:space="0" w:color="auto"/>
              <w:right w:val="single" w:sz="4" w:space="0" w:color="auto"/>
            </w:tcBorders>
            <w:hideMark/>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4.1.1.1</w:t>
            </w:r>
          </w:p>
        </w:tc>
        <w:tc>
          <w:tcPr>
            <w:tcW w:w="3740" w:type="dxa"/>
            <w:gridSpan w:val="2"/>
            <w:tcBorders>
              <w:top w:val="single" w:sz="4" w:space="0" w:color="auto"/>
              <w:left w:val="single" w:sz="4" w:space="0" w:color="auto"/>
              <w:bottom w:val="single" w:sz="4" w:space="0" w:color="auto"/>
              <w:right w:val="single" w:sz="4" w:space="0" w:color="auto"/>
            </w:tcBorders>
            <w:hideMark/>
          </w:tcPr>
          <w:p w:rsidR="00BE5DCB" w:rsidRPr="00BE5DCB" w:rsidRDefault="00BE5DCB" w:rsidP="008D7E8D">
            <w:pPr>
              <w:autoSpaceDE w:val="0"/>
              <w:autoSpaceDN w:val="0"/>
              <w:adjustRightInd w:val="0"/>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989" w:type="dxa"/>
            <w:gridSpan w:val="2"/>
            <w:tcBorders>
              <w:top w:val="single" w:sz="4" w:space="0" w:color="auto"/>
              <w:left w:val="single" w:sz="4" w:space="0" w:color="auto"/>
              <w:bottom w:val="single" w:sz="4" w:space="0" w:color="auto"/>
              <w:right w:val="single" w:sz="4" w:space="0" w:color="auto"/>
            </w:tcBorders>
            <w:vAlign w:val="bottom"/>
            <w:hideMark/>
          </w:tcPr>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p>
          <w:p w:rsidR="00BE5DCB" w:rsidRPr="00BE5DCB" w:rsidRDefault="00BE5DCB" w:rsidP="008D7E8D">
            <w:pPr>
              <w:spacing w:line="160" w:lineRule="exact"/>
              <w:jc w:val="center"/>
              <w:rPr>
                <w:rFonts w:ascii="Arial" w:eastAsia="Calibri" w:hAnsi="Arial" w:cs="Arial"/>
                <w:color w:val="auto"/>
                <w:sz w:val="16"/>
                <w:szCs w:val="16"/>
                <w:lang w:eastAsia="en-US"/>
              </w:rPr>
            </w:pPr>
          </w:p>
          <w:p w:rsidR="00BE5DCB" w:rsidRPr="00BE5DCB" w:rsidRDefault="00BE5DCB" w:rsidP="008D7E8D">
            <w:pPr>
              <w:spacing w:line="160" w:lineRule="exact"/>
              <w:jc w:val="center"/>
              <w:rPr>
                <w:rFonts w:ascii="Arial" w:eastAsia="Calibri" w:hAnsi="Arial" w:cs="Arial"/>
                <w:color w:val="auto"/>
                <w:sz w:val="16"/>
                <w:szCs w:val="16"/>
                <w:lang w:eastAsia="en-US"/>
              </w:rPr>
            </w:pPr>
          </w:p>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единицы</w:t>
            </w:r>
          </w:p>
        </w:tc>
        <w:tc>
          <w:tcPr>
            <w:tcW w:w="849"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p>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279,9</w:t>
            </w:r>
          </w:p>
        </w:tc>
        <w:tc>
          <w:tcPr>
            <w:tcW w:w="860"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p>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326,3</w:t>
            </w:r>
          </w:p>
        </w:tc>
        <w:tc>
          <w:tcPr>
            <w:tcW w:w="1133" w:type="dxa"/>
            <w:gridSpan w:val="5"/>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p>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313,5</w:t>
            </w:r>
          </w:p>
        </w:tc>
        <w:tc>
          <w:tcPr>
            <w:tcW w:w="793"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p>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326,8</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p>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327,0</w:t>
            </w:r>
          </w:p>
        </w:tc>
      </w:tr>
      <w:tr w:rsidR="00BE5DCB" w:rsidRPr="00BE5DCB" w:rsidTr="008D7E8D">
        <w:trPr>
          <w:cantSplit/>
          <w:trHeight w:val="581"/>
        </w:trPr>
        <w:tc>
          <w:tcPr>
            <w:tcW w:w="997" w:type="dxa"/>
            <w:gridSpan w:val="2"/>
            <w:tcBorders>
              <w:top w:val="single" w:sz="4" w:space="0" w:color="auto"/>
              <w:left w:val="single" w:sz="4" w:space="0" w:color="auto"/>
              <w:bottom w:val="single" w:sz="4" w:space="0" w:color="auto"/>
              <w:right w:val="single" w:sz="4" w:space="0" w:color="auto"/>
            </w:tcBorders>
            <w:hideMark/>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4.1.1.2</w:t>
            </w:r>
          </w:p>
        </w:tc>
        <w:tc>
          <w:tcPr>
            <w:tcW w:w="3740" w:type="dxa"/>
            <w:gridSpan w:val="2"/>
            <w:tcBorders>
              <w:top w:val="single" w:sz="4" w:space="0" w:color="auto"/>
              <w:left w:val="single" w:sz="4" w:space="0" w:color="auto"/>
              <w:bottom w:val="single" w:sz="4" w:space="0" w:color="auto"/>
              <w:right w:val="single" w:sz="4" w:space="0" w:color="auto"/>
            </w:tcBorders>
            <w:hideMark/>
          </w:tcPr>
          <w:p w:rsidR="00BE5DCB" w:rsidRPr="00BE5DCB" w:rsidRDefault="00BE5DCB" w:rsidP="008D7E8D">
            <w:pPr>
              <w:widowControl w:val="0"/>
              <w:autoSpaceDE w:val="0"/>
              <w:autoSpaceDN w:val="0"/>
              <w:adjustRightInd w:val="0"/>
              <w:spacing w:line="160" w:lineRule="exact"/>
              <w:jc w:val="both"/>
              <w:rPr>
                <w:rFonts w:ascii="Arial" w:eastAsia="Calibri" w:hAnsi="Arial" w:cs="Arial"/>
                <w:b/>
                <w:color w:val="auto"/>
                <w:sz w:val="16"/>
                <w:szCs w:val="16"/>
                <w:lang w:eastAsia="en-US"/>
              </w:rPr>
            </w:pPr>
            <w:r w:rsidRPr="00BE5DCB">
              <w:rPr>
                <w:rFonts w:ascii="Arial" w:eastAsia="Calibri" w:hAnsi="Arial" w:cs="Arial"/>
                <w:color w:val="auto"/>
                <w:sz w:val="16"/>
                <w:szCs w:val="16"/>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89"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процент</w:t>
            </w:r>
          </w:p>
        </w:tc>
        <w:tc>
          <w:tcPr>
            <w:tcW w:w="849"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23,8</w:t>
            </w:r>
          </w:p>
        </w:tc>
        <w:tc>
          <w:tcPr>
            <w:tcW w:w="860"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21,4</w:t>
            </w:r>
          </w:p>
        </w:tc>
        <w:tc>
          <w:tcPr>
            <w:tcW w:w="1133" w:type="dxa"/>
            <w:gridSpan w:val="5"/>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21,5</w:t>
            </w:r>
          </w:p>
        </w:tc>
        <w:tc>
          <w:tcPr>
            <w:tcW w:w="793"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21,6</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21,7</w:t>
            </w:r>
          </w:p>
        </w:tc>
      </w:tr>
      <w:tr w:rsidR="00BE5DCB" w:rsidRPr="00BE5DCB" w:rsidTr="008D7E8D">
        <w:trPr>
          <w:cantSplit/>
          <w:trHeight w:val="581"/>
        </w:trPr>
        <w:tc>
          <w:tcPr>
            <w:tcW w:w="99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4.1.1.3</w:t>
            </w:r>
          </w:p>
        </w:tc>
        <w:tc>
          <w:tcPr>
            <w:tcW w:w="3740"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both"/>
              <w:rPr>
                <w:rFonts w:ascii="Arial" w:eastAsia="Calibri" w:hAnsi="Arial" w:cs="Arial"/>
                <w:color w:val="auto"/>
                <w:sz w:val="16"/>
                <w:szCs w:val="16"/>
                <w:u w:val="single"/>
                <w:lang w:eastAsia="en-US"/>
              </w:rPr>
            </w:pPr>
            <w:r w:rsidRPr="00BE5DCB">
              <w:rPr>
                <w:rFonts w:ascii="Arial" w:eastAsia="Calibri" w:hAnsi="Arial" w:cs="Arial"/>
                <w:color w:val="auto"/>
                <w:sz w:val="16"/>
                <w:szCs w:val="16"/>
                <w:lang w:eastAsia="en-US"/>
              </w:rPr>
              <w:t>Количество объектов торговли, общественного питания и бытового обслуживания населения</w:t>
            </w:r>
          </w:p>
        </w:tc>
        <w:tc>
          <w:tcPr>
            <w:tcW w:w="989"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единиц</w:t>
            </w:r>
          </w:p>
        </w:tc>
        <w:tc>
          <w:tcPr>
            <w:tcW w:w="849"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327</w:t>
            </w:r>
          </w:p>
        </w:tc>
        <w:tc>
          <w:tcPr>
            <w:tcW w:w="860"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379</w:t>
            </w:r>
          </w:p>
        </w:tc>
        <w:tc>
          <w:tcPr>
            <w:tcW w:w="1133" w:type="dxa"/>
            <w:gridSpan w:val="5"/>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418</w:t>
            </w:r>
          </w:p>
        </w:tc>
        <w:tc>
          <w:tcPr>
            <w:tcW w:w="793"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385</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387</w:t>
            </w:r>
          </w:p>
        </w:tc>
      </w:tr>
      <w:tr w:rsidR="00BE5DCB" w:rsidRPr="00BE5DCB" w:rsidTr="008D7E8D">
        <w:trPr>
          <w:cantSplit/>
          <w:trHeight w:val="581"/>
        </w:trPr>
        <w:tc>
          <w:tcPr>
            <w:tcW w:w="99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4.1.1.4</w:t>
            </w:r>
          </w:p>
        </w:tc>
        <w:tc>
          <w:tcPr>
            <w:tcW w:w="3740"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both"/>
              <w:rPr>
                <w:rFonts w:ascii="Arial" w:eastAsia="Calibri" w:hAnsi="Arial" w:cs="Arial"/>
                <w:color w:val="auto"/>
                <w:sz w:val="16"/>
                <w:szCs w:val="16"/>
                <w:u w:val="single"/>
                <w:lang w:eastAsia="en-US"/>
              </w:rPr>
            </w:pPr>
            <w:r w:rsidRPr="00BE5DCB">
              <w:rPr>
                <w:rFonts w:ascii="Arial" w:eastAsia="Calibri" w:hAnsi="Arial" w:cs="Arial"/>
                <w:color w:val="auto"/>
                <w:sz w:val="16"/>
                <w:szCs w:val="16"/>
                <w:lang w:eastAsia="en-US"/>
              </w:rPr>
              <w:t>Количество ярмарок, проводимых на территории Благодарненского городского округа Ставропольского края</w:t>
            </w:r>
          </w:p>
        </w:tc>
        <w:tc>
          <w:tcPr>
            <w:tcW w:w="989"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единиц</w:t>
            </w:r>
          </w:p>
        </w:tc>
        <w:tc>
          <w:tcPr>
            <w:tcW w:w="849"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994</w:t>
            </w:r>
          </w:p>
        </w:tc>
        <w:tc>
          <w:tcPr>
            <w:tcW w:w="860"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1132</w:t>
            </w:r>
          </w:p>
        </w:tc>
        <w:tc>
          <w:tcPr>
            <w:tcW w:w="1133" w:type="dxa"/>
            <w:gridSpan w:val="5"/>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378</w:t>
            </w:r>
          </w:p>
        </w:tc>
        <w:tc>
          <w:tcPr>
            <w:tcW w:w="793"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379</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380</w:t>
            </w:r>
          </w:p>
        </w:tc>
      </w:tr>
      <w:tr w:rsidR="00BE5DCB" w:rsidRPr="00BE5DCB" w:rsidTr="008D7E8D">
        <w:trPr>
          <w:cantSplit/>
          <w:trHeight w:val="581"/>
        </w:trPr>
        <w:tc>
          <w:tcPr>
            <w:tcW w:w="99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4.1.1.5</w:t>
            </w:r>
          </w:p>
        </w:tc>
        <w:tc>
          <w:tcPr>
            <w:tcW w:w="3740"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w:t>
            </w:r>
          </w:p>
        </w:tc>
        <w:tc>
          <w:tcPr>
            <w:tcW w:w="989"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единиц</w:t>
            </w:r>
          </w:p>
        </w:tc>
        <w:tc>
          <w:tcPr>
            <w:tcW w:w="849"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107</w:t>
            </w:r>
          </w:p>
        </w:tc>
        <w:tc>
          <w:tcPr>
            <w:tcW w:w="860"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145</w:t>
            </w:r>
          </w:p>
        </w:tc>
        <w:tc>
          <w:tcPr>
            <w:tcW w:w="1133" w:type="dxa"/>
            <w:gridSpan w:val="5"/>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145</w:t>
            </w:r>
          </w:p>
        </w:tc>
        <w:tc>
          <w:tcPr>
            <w:tcW w:w="793"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145</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145</w:t>
            </w:r>
          </w:p>
        </w:tc>
      </w:tr>
      <w:tr w:rsidR="00BE5DCB" w:rsidRPr="00BE5DCB" w:rsidTr="008D7E8D">
        <w:trPr>
          <w:cantSplit/>
          <w:trHeight w:val="581"/>
        </w:trPr>
        <w:tc>
          <w:tcPr>
            <w:tcW w:w="99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4.1.1.6</w:t>
            </w:r>
          </w:p>
        </w:tc>
        <w:tc>
          <w:tcPr>
            <w:tcW w:w="3740"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 xml:space="preserve">Количество установленных торговых киосков, павильонов и т.д. за счет внебюджетных средств </w:t>
            </w:r>
          </w:p>
        </w:tc>
        <w:tc>
          <w:tcPr>
            <w:tcW w:w="989"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единиц</w:t>
            </w:r>
          </w:p>
        </w:tc>
        <w:tc>
          <w:tcPr>
            <w:tcW w:w="849"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0</w:t>
            </w:r>
          </w:p>
        </w:tc>
        <w:tc>
          <w:tcPr>
            <w:tcW w:w="860"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0</w:t>
            </w:r>
          </w:p>
        </w:tc>
        <w:tc>
          <w:tcPr>
            <w:tcW w:w="1133" w:type="dxa"/>
            <w:gridSpan w:val="5"/>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w:t>
            </w:r>
          </w:p>
        </w:tc>
        <w:tc>
          <w:tcPr>
            <w:tcW w:w="793"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0</w:t>
            </w:r>
          </w:p>
        </w:tc>
      </w:tr>
      <w:tr w:rsidR="00BE5DCB" w:rsidRPr="00BE5DCB" w:rsidTr="008D7E8D">
        <w:trPr>
          <w:cantSplit/>
          <w:trHeight w:val="109"/>
        </w:trPr>
        <w:tc>
          <w:tcPr>
            <w:tcW w:w="10211" w:type="dxa"/>
            <w:gridSpan w:val="20"/>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hAnsi="Arial" w:cs="Arial"/>
                <w:color w:val="auto"/>
                <w:sz w:val="16"/>
                <w:szCs w:val="16"/>
              </w:rPr>
              <w:t xml:space="preserve">Цель 2  «Повышение инвестиционной привлекательности»  </w:t>
            </w:r>
          </w:p>
        </w:tc>
      </w:tr>
      <w:tr w:rsidR="00BE5DCB" w:rsidRPr="00BE5DCB" w:rsidTr="008D7E8D">
        <w:trPr>
          <w:cantSplit/>
          <w:trHeight w:val="581"/>
        </w:trPr>
        <w:tc>
          <w:tcPr>
            <w:tcW w:w="99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rPr>
                <w:rFonts w:ascii="Arial" w:hAnsi="Arial" w:cs="Arial"/>
                <w:color w:val="auto"/>
                <w:sz w:val="16"/>
                <w:szCs w:val="16"/>
                <w:lang w:eastAsia="en-US"/>
              </w:rPr>
            </w:pPr>
            <w:r w:rsidRPr="00BE5DCB">
              <w:rPr>
                <w:rFonts w:ascii="Arial" w:hAnsi="Arial" w:cs="Arial"/>
                <w:color w:val="auto"/>
                <w:sz w:val="16"/>
                <w:szCs w:val="16"/>
                <w:lang w:eastAsia="en-US"/>
              </w:rPr>
              <w:t>4.2.0.1</w:t>
            </w:r>
          </w:p>
        </w:tc>
        <w:tc>
          <w:tcPr>
            <w:tcW w:w="368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spacing w:line="160" w:lineRule="exact"/>
              <w:rPr>
                <w:rFonts w:ascii="Arial" w:hAnsi="Arial" w:cs="Arial"/>
                <w:color w:val="auto"/>
                <w:sz w:val="16"/>
                <w:szCs w:val="16"/>
              </w:rPr>
            </w:pPr>
            <w:r w:rsidRPr="00BE5DCB">
              <w:rPr>
                <w:rFonts w:ascii="Arial" w:eastAsia="Calibri" w:hAnsi="Arial" w:cs="Arial"/>
                <w:iCs/>
                <w:color w:val="auto"/>
                <w:sz w:val="16"/>
                <w:szCs w:val="16"/>
                <w:lang w:eastAsia="en-US"/>
              </w:rPr>
              <w:t>Индекс физического объема инвестиций в основной капитал округа (без субъектов малого предпринимательства) к уровню прошлого года</w:t>
            </w:r>
          </w:p>
        </w:tc>
        <w:tc>
          <w:tcPr>
            <w:tcW w:w="992"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outlineLvl w:val="0"/>
              <w:rPr>
                <w:rFonts w:ascii="Arial" w:hAnsi="Arial" w:cs="Arial"/>
                <w:color w:val="auto"/>
                <w:sz w:val="16"/>
                <w:szCs w:val="16"/>
              </w:rPr>
            </w:pPr>
            <w:r w:rsidRPr="00BE5DCB">
              <w:rPr>
                <w:rFonts w:ascii="Arial" w:hAnsi="Arial" w:cs="Arial"/>
                <w:color w:val="auto"/>
                <w:sz w:val="16"/>
                <w:szCs w:val="16"/>
              </w:rPr>
              <w:t>процентов</w:t>
            </w:r>
          </w:p>
        </w:tc>
        <w:tc>
          <w:tcPr>
            <w:tcW w:w="850"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96,8</w:t>
            </w:r>
          </w:p>
        </w:tc>
        <w:tc>
          <w:tcPr>
            <w:tcW w:w="852"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93,0</w:t>
            </w:r>
          </w:p>
        </w:tc>
        <w:tc>
          <w:tcPr>
            <w:tcW w:w="1139"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106,5</w:t>
            </w:r>
          </w:p>
        </w:tc>
        <w:tc>
          <w:tcPr>
            <w:tcW w:w="845"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108,5</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109,0</w:t>
            </w:r>
          </w:p>
        </w:tc>
      </w:tr>
      <w:tr w:rsidR="00BE5DCB" w:rsidRPr="00BE5DCB" w:rsidTr="008D7E8D">
        <w:trPr>
          <w:cantSplit/>
          <w:trHeight w:val="581"/>
        </w:trPr>
        <w:tc>
          <w:tcPr>
            <w:tcW w:w="10211" w:type="dxa"/>
            <w:gridSpan w:val="20"/>
            <w:tcBorders>
              <w:top w:val="single" w:sz="4" w:space="0" w:color="auto"/>
              <w:left w:val="single" w:sz="4" w:space="0" w:color="auto"/>
              <w:bottom w:val="single" w:sz="4" w:space="0" w:color="auto"/>
              <w:right w:val="single" w:sz="4" w:space="0" w:color="auto"/>
            </w:tcBorders>
          </w:tcPr>
          <w:p w:rsidR="00BE5DCB" w:rsidRPr="00BE5DCB" w:rsidRDefault="00390A60"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hyperlink r:id="rId12" w:anchor="Par1168" w:history="1">
              <w:r w:rsidR="00BE5DCB" w:rsidRPr="00BE5DCB">
                <w:rPr>
                  <w:rFonts w:ascii="Arial" w:eastAsia="Calibri" w:hAnsi="Arial" w:cs="Arial"/>
                  <w:color w:val="auto"/>
                  <w:sz w:val="16"/>
                  <w:szCs w:val="16"/>
                  <w:u w:val="single"/>
                  <w:lang w:eastAsia="en-US"/>
                </w:rPr>
                <w:t>Подпрограмма</w:t>
              </w:r>
            </w:hyperlink>
            <w:r w:rsidR="00BE5DCB" w:rsidRPr="00BE5DCB">
              <w:rPr>
                <w:rFonts w:ascii="Arial" w:eastAsia="Calibri" w:hAnsi="Arial" w:cs="Arial"/>
                <w:color w:val="auto"/>
                <w:sz w:val="16"/>
                <w:szCs w:val="16"/>
                <w:lang w:eastAsia="en-US"/>
              </w:rPr>
              <w:t xml:space="preserve">  2 «Формирование благоприятного инвестиционного климата в Благодарненском городском округе Ставропольского края»</w:t>
            </w:r>
          </w:p>
        </w:tc>
      </w:tr>
      <w:tr w:rsidR="00BE5DCB" w:rsidRPr="00BE5DCB" w:rsidTr="008D7E8D">
        <w:trPr>
          <w:cantSplit/>
          <w:trHeight w:val="581"/>
        </w:trPr>
        <w:tc>
          <w:tcPr>
            <w:tcW w:w="10211" w:type="dxa"/>
            <w:gridSpan w:val="20"/>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Задача 1 подпрограммы 2 Программы «Создание благоприятных условий для привлечения инвестиций в</w:t>
            </w:r>
          </w:p>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Благодарненском городском  округе Ставропольского края»</w:t>
            </w:r>
          </w:p>
        </w:tc>
      </w:tr>
      <w:tr w:rsidR="00BE5DCB" w:rsidRPr="00BE5DCB" w:rsidTr="008D7E8D">
        <w:trPr>
          <w:cantSplit/>
          <w:trHeight w:val="581"/>
        </w:trPr>
        <w:tc>
          <w:tcPr>
            <w:tcW w:w="99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4.2.1.1</w:t>
            </w:r>
          </w:p>
        </w:tc>
        <w:tc>
          <w:tcPr>
            <w:tcW w:w="3740"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both"/>
              <w:rPr>
                <w:rFonts w:ascii="Arial" w:hAnsi="Arial" w:cs="Arial"/>
                <w:color w:val="auto"/>
                <w:sz w:val="16"/>
                <w:szCs w:val="16"/>
              </w:rPr>
            </w:pPr>
            <w:r w:rsidRPr="00BE5DCB">
              <w:rPr>
                <w:rFonts w:ascii="Arial" w:eastAsia="Calibri" w:hAnsi="Arial" w:cs="Arial"/>
                <w:color w:val="auto"/>
                <w:sz w:val="16"/>
                <w:szCs w:val="16"/>
                <w:lang w:eastAsia="en-US"/>
              </w:rPr>
              <w:t>Объем инвестиций в основной капитал (за исключением бюджетных средств)</w:t>
            </w:r>
          </w:p>
        </w:tc>
        <w:tc>
          <w:tcPr>
            <w:tcW w:w="989"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тыс.</w:t>
            </w:r>
          </w:p>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рублей</w:t>
            </w:r>
          </w:p>
        </w:tc>
        <w:tc>
          <w:tcPr>
            <w:tcW w:w="849"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3154,0</w:t>
            </w:r>
          </w:p>
        </w:tc>
        <w:tc>
          <w:tcPr>
            <w:tcW w:w="860"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2 880,0</w:t>
            </w:r>
          </w:p>
        </w:tc>
        <w:tc>
          <w:tcPr>
            <w:tcW w:w="1133" w:type="dxa"/>
            <w:gridSpan w:val="5"/>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3140,0</w:t>
            </w:r>
          </w:p>
        </w:tc>
        <w:tc>
          <w:tcPr>
            <w:tcW w:w="793"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4065,7</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4556,1</w:t>
            </w:r>
          </w:p>
        </w:tc>
      </w:tr>
      <w:tr w:rsidR="00BE5DCB" w:rsidRPr="00BE5DCB" w:rsidTr="008D7E8D">
        <w:trPr>
          <w:cantSplit/>
          <w:trHeight w:val="581"/>
        </w:trPr>
        <w:tc>
          <w:tcPr>
            <w:tcW w:w="99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4.2.1.2.</w:t>
            </w:r>
          </w:p>
        </w:tc>
        <w:tc>
          <w:tcPr>
            <w:tcW w:w="3740"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both"/>
              <w:rPr>
                <w:rFonts w:ascii="Arial" w:hAnsi="Arial" w:cs="Arial"/>
                <w:color w:val="auto"/>
                <w:sz w:val="16"/>
                <w:szCs w:val="16"/>
                <w:lang w:eastAsia="en-US"/>
              </w:rPr>
            </w:pPr>
            <w:r w:rsidRPr="00BE5DCB">
              <w:rPr>
                <w:rFonts w:ascii="Arial" w:hAnsi="Arial" w:cs="Arial"/>
                <w:color w:val="auto"/>
                <w:sz w:val="16"/>
                <w:szCs w:val="16"/>
              </w:rPr>
              <w:t>Объем инвестиций в основной капитал (за исключением бюджетных средств) в расчете на 1 жителя</w:t>
            </w:r>
          </w:p>
        </w:tc>
        <w:tc>
          <w:tcPr>
            <w:tcW w:w="989"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тыс. рублей</w:t>
            </w:r>
          </w:p>
        </w:tc>
        <w:tc>
          <w:tcPr>
            <w:tcW w:w="849"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8,1</w:t>
            </w:r>
          </w:p>
        </w:tc>
        <w:tc>
          <w:tcPr>
            <w:tcW w:w="860"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7,7</w:t>
            </w:r>
          </w:p>
        </w:tc>
        <w:tc>
          <w:tcPr>
            <w:tcW w:w="1133" w:type="dxa"/>
            <w:gridSpan w:val="5"/>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8,2</w:t>
            </w:r>
          </w:p>
        </w:tc>
        <w:tc>
          <w:tcPr>
            <w:tcW w:w="793"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9,5</w:t>
            </w:r>
          </w:p>
        </w:tc>
      </w:tr>
      <w:tr w:rsidR="00BE5DCB" w:rsidRPr="00BE5DCB" w:rsidTr="008D7E8D">
        <w:trPr>
          <w:cantSplit/>
          <w:trHeight w:val="600"/>
        </w:trPr>
        <w:tc>
          <w:tcPr>
            <w:tcW w:w="10211" w:type="dxa"/>
            <w:gridSpan w:val="20"/>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ind w:firstLine="34"/>
              <w:jc w:val="center"/>
              <w:rPr>
                <w:rFonts w:ascii="Arial" w:eastAsia="Calibri" w:hAnsi="Arial" w:cs="Arial"/>
                <w:color w:val="auto"/>
                <w:sz w:val="16"/>
                <w:szCs w:val="16"/>
                <w:lang w:eastAsia="en-US"/>
              </w:rPr>
            </w:pPr>
            <w:r w:rsidRPr="00BE5DCB">
              <w:rPr>
                <w:rFonts w:ascii="Arial" w:hAnsi="Arial" w:cs="Arial"/>
                <w:color w:val="auto"/>
                <w:sz w:val="16"/>
                <w:szCs w:val="16"/>
              </w:rPr>
              <w:t xml:space="preserve">Цель 3  Программы  </w:t>
            </w:r>
            <w:r w:rsidRPr="00BE5DCB">
              <w:rPr>
                <w:rFonts w:ascii="Arial" w:eastAsia="Calibri" w:hAnsi="Arial" w:cs="Arial"/>
                <w:color w:val="auto"/>
                <w:sz w:val="16"/>
                <w:szCs w:val="16"/>
                <w:lang w:eastAsia="en-US"/>
              </w:rPr>
              <w:t>«Формирование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tc>
      </w:tr>
      <w:tr w:rsidR="00BE5DCB" w:rsidRPr="00BE5DCB" w:rsidTr="008D7E8D">
        <w:trPr>
          <w:cantSplit/>
          <w:trHeight w:val="974"/>
        </w:trPr>
        <w:tc>
          <w:tcPr>
            <w:tcW w:w="99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lastRenderedPageBreak/>
              <w:t>4.3.0.1</w:t>
            </w:r>
          </w:p>
        </w:tc>
        <w:tc>
          <w:tcPr>
            <w:tcW w:w="368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Доля граждан, использующих механизм получения государственных и муниципальных услуг в электронной форме</w:t>
            </w:r>
          </w:p>
        </w:tc>
        <w:tc>
          <w:tcPr>
            <w:tcW w:w="1133"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процент</w:t>
            </w:r>
          </w:p>
        </w:tc>
        <w:tc>
          <w:tcPr>
            <w:tcW w:w="568"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80,0</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80,0</w:t>
            </w:r>
          </w:p>
        </w:tc>
        <w:tc>
          <w:tcPr>
            <w:tcW w:w="1129" w:type="dxa"/>
            <w:gridSpan w:val="5"/>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85,0</w:t>
            </w:r>
          </w:p>
        </w:tc>
        <w:tc>
          <w:tcPr>
            <w:tcW w:w="855"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tabs>
                <w:tab w:val="left" w:pos="37"/>
              </w:tabs>
              <w:spacing w:line="160" w:lineRule="exact"/>
              <w:ind w:right="30"/>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90,0</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tabs>
                <w:tab w:val="left" w:pos="37"/>
              </w:tabs>
              <w:spacing w:line="160" w:lineRule="exact"/>
              <w:ind w:right="30"/>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90,0</w:t>
            </w:r>
          </w:p>
        </w:tc>
      </w:tr>
      <w:tr w:rsidR="00BE5DCB" w:rsidRPr="00BE5DCB" w:rsidTr="008D7E8D">
        <w:trPr>
          <w:cantSplit/>
          <w:trHeight w:val="1134"/>
        </w:trPr>
        <w:tc>
          <w:tcPr>
            <w:tcW w:w="10211" w:type="dxa"/>
            <w:gridSpan w:val="20"/>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ind w:firstLine="34"/>
              <w:jc w:val="both"/>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Подпрограмма  3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BE5DCB" w:rsidRPr="00BE5DCB" w:rsidTr="008D7E8D">
        <w:trPr>
          <w:cantSplit/>
          <w:trHeight w:val="918"/>
        </w:trPr>
        <w:tc>
          <w:tcPr>
            <w:tcW w:w="10211" w:type="dxa"/>
            <w:gridSpan w:val="20"/>
            <w:tcBorders>
              <w:top w:val="single" w:sz="4" w:space="0" w:color="auto"/>
              <w:left w:val="single" w:sz="4" w:space="0" w:color="auto"/>
              <w:bottom w:val="single" w:sz="4" w:space="0" w:color="auto"/>
              <w:right w:val="single" w:sz="4" w:space="0" w:color="auto"/>
            </w:tcBorders>
            <w:hideMark/>
          </w:tcPr>
          <w:p w:rsidR="00BE5DCB" w:rsidRPr="00BE5DCB" w:rsidRDefault="00BE5DCB" w:rsidP="008D7E8D">
            <w:pPr>
              <w:widowControl w:val="0"/>
              <w:autoSpaceDE w:val="0"/>
              <w:autoSpaceDN w:val="0"/>
              <w:adjustRightInd w:val="0"/>
              <w:spacing w:line="160" w:lineRule="exact"/>
              <w:ind w:firstLine="34"/>
              <w:jc w:val="both"/>
              <w:rPr>
                <w:rFonts w:ascii="Arial" w:eastAsia="Calibri" w:hAnsi="Arial" w:cs="Arial"/>
                <w:color w:val="auto"/>
                <w:sz w:val="16"/>
                <w:szCs w:val="16"/>
                <w:lang w:eastAsia="en-US"/>
              </w:rPr>
            </w:pPr>
            <w:r w:rsidRPr="00BE5DCB">
              <w:rPr>
                <w:rFonts w:ascii="Arial" w:hAnsi="Arial" w:cs="Arial"/>
                <w:color w:val="auto"/>
                <w:sz w:val="16"/>
                <w:szCs w:val="16"/>
              </w:rPr>
              <w:t>Задача 1 подпрограммы 3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BE5DCB" w:rsidRPr="00BE5DCB" w:rsidTr="008D7E8D">
        <w:trPr>
          <w:cantSplit/>
          <w:trHeight w:val="297"/>
        </w:trPr>
        <w:tc>
          <w:tcPr>
            <w:tcW w:w="99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4.3.1.1</w:t>
            </w:r>
          </w:p>
        </w:tc>
        <w:tc>
          <w:tcPr>
            <w:tcW w:w="3740"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tc>
        <w:tc>
          <w:tcPr>
            <w:tcW w:w="989"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процент</w:t>
            </w:r>
          </w:p>
        </w:tc>
        <w:tc>
          <w:tcPr>
            <w:tcW w:w="849"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95,0</w:t>
            </w:r>
          </w:p>
        </w:tc>
        <w:tc>
          <w:tcPr>
            <w:tcW w:w="860"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96,0</w:t>
            </w:r>
          </w:p>
        </w:tc>
        <w:tc>
          <w:tcPr>
            <w:tcW w:w="1133" w:type="dxa"/>
            <w:gridSpan w:val="5"/>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96</w:t>
            </w:r>
          </w:p>
        </w:tc>
        <w:tc>
          <w:tcPr>
            <w:tcW w:w="793"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tabs>
                <w:tab w:val="left" w:pos="37"/>
              </w:tabs>
              <w:spacing w:line="160" w:lineRule="exact"/>
              <w:ind w:right="30"/>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97</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98</w:t>
            </w:r>
          </w:p>
        </w:tc>
      </w:tr>
      <w:tr w:rsidR="00BE5DCB" w:rsidRPr="00BE5DCB" w:rsidTr="008D7E8D">
        <w:trPr>
          <w:cantSplit/>
          <w:trHeight w:val="297"/>
        </w:trPr>
        <w:tc>
          <w:tcPr>
            <w:tcW w:w="99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4.3.1.2</w:t>
            </w:r>
          </w:p>
        </w:tc>
        <w:tc>
          <w:tcPr>
            <w:tcW w:w="3740"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 xml:space="preserve">Количество муниципальных услуг, предоставляемых </w:t>
            </w:r>
            <w:r w:rsidRPr="00BE5DCB">
              <w:rPr>
                <w:rFonts w:ascii="Arial" w:hAnsi="Arial" w:cs="Arial"/>
                <w:color w:val="auto"/>
                <w:sz w:val="16"/>
                <w:szCs w:val="16"/>
              </w:rPr>
              <w:t>управлениями и отделами администрации  Благодарненского городского округа Ставропольского</w:t>
            </w:r>
          </w:p>
        </w:tc>
        <w:tc>
          <w:tcPr>
            <w:tcW w:w="989"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right"/>
              <w:rPr>
                <w:rFonts w:ascii="Arial" w:eastAsia="Calibri" w:hAnsi="Arial" w:cs="Arial"/>
                <w:color w:val="auto"/>
                <w:sz w:val="16"/>
                <w:szCs w:val="16"/>
                <w:lang w:eastAsia="en-US"/>
              </w:rPr>
            </w:pPr>
          </w:p>
        </w:tc>
        <w:tc>
          <w:tcPr>
            <w:tcW w:w="849"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p>
        </w:tc>
        <w:tc>
          <w:tcPr>
            <w:tcW w:w="860"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p>
        </w:tc>
        <w:tc>
          <w:tcPr>
            <w:tcW w:w="1133" w:type="dxa"/>
            <w:gridSpan w:val="5"/>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p>
        </w:tc>
        <w:tc>
          <w:tcPr>
            <w:tcW w:w="793"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tabs>
                <w:tab w:val="left" w:pos="37"/>
              </w:tabs>
              <w:spacing w:line="160" w:lineRule="exact"/>
              <w:ind w:right="30"/>
              <w:jc w:val="right"/>
              <w:rPr>
                <w:rFonts w:ascii="Arial" w:eastAsia="Calibri" w:hAnsi="Arial" w:cs="Arial"/>
                <w:color w:val="auto"/>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p>
        </w:tc>
      </w:tr>
      <w:tr w:rsidR="00BE5DCB" w:rsidRPr="00BE5DCB" w:rsidTr="008D7E8D">
        <w:trPr>
          <w:cantSplit/>
          <w:trHeight w:val="282"/>
        </w:trPr>
        <w:tc>
          <w:tcPr>
            <w:tcW w:w="997" w:type="dxa"/>
            <w:gridSpan w:val="2"/>
            <w:tcBorders>
              <w:top w:val="single" w:sz="4" w:space="0" w:color="auto"/>
              <w:left w:val="single" w:sz="4" w:space="0" w:color="auto"/>
              <w:right w:val="single" w:sz="4" w:space="0" w:color="auto"/>
            </w:tcBorders>
          </w:tcPr>
          <w:p w:rsidR="00BE5DCB" w:rsidRPr="00BE5DCB" w:rsidRDefault="00BE5DCB" w:rsidP="008D7E8D">
            <w:pPr>
              <w:spacing w:line="160" w:lineRule="exact"/>
              <w:jc w:val="center"/>
              <w:rPr>
                <w:rFonts w:ascii="Arial" w:eastAsia="Calibri" w:hAnsi="Arial" w:cs="Arial"/>
                <w:color w:val="auto"/>
                <w:sz w:val="16"/>
                <w:szCs w:val="16"/>
                <w:lang w:eastAsia="en-US"/>
              </w:rPr>
            </w:pPr>
          </w:p>
        </w:tc>
        <w:tc>
          <w:tcPr>
            <w:tcW w:w="3740" w:type="dxa"/>
            <w:gridSpan w:val="2"/>
            <w:tcBorders>
              <w:top w:val="single" w:sz="4" w:space="0" w:color="auto"/>
              <w:left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both"/>
              <w:rPr>
                <w:rFonts w:ascii="Arial" w:eastAsia="Calibri" w:hAnsi="Arial" w:cs="Arial"/>
                <w:color w:val="auto"/>
                <w:sz w:val="16"/>
                <w:szCs w:val="16"/>
                <w:lang w:eastAsia="en-US"/>
              </w:rPr>
            </w:pPr>
            <w:r w:rsidRPr="00BE5DCB">
              <w:rPr>
                <w:rFonts w:ascii="Arial" w:hAnsi="Arial" w:cs="Arial"/>
                <w:color w:val="auto"/>
                <w:sz w:val="16"/>
                <w:szCs w:val="16"/>
              </w:rPr>
              <w:t>края</w:t>
            </w:r>
            <w:r w:rsidRPr="00BE5DCB">
              <w:rPr>
                <w:rFonts w:ascii="Arial" w:eastAsia="Calibri" w:hAnsi="Arial" w:cs="Arial"/>
                <w:color w:val="auto"/>
                <w:sz w:val="16"/>
                <w:szCs w:val="16"/>
                <w:lang w:eastAsia="en-US"/>
              </w:rPr>
              <w:t>, переведенных в электронный вид</w:t>
            </w:r>
          </w:p>
        </w:tc>
        <w:tc>
          <w:tcPr>
            <w:tcW w:w="989" w:type="dxa"/>
            <w:gridSpan w:val="2"/>
            <w:tcBorders>
              <w:top w:val="single" w:sz="4" w:space="0" w:color="auto"/>
              <w:left w:val="single" w:sz="4" w:space="0" w:color="auto"/>
              <w:right w:val="single" w:sz="4" w:space="0" w:color="auto"/>
            </w:tcBorders>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единиц</w:t>
            </w:r>
          </w:p>
        </w:tc>
        <w:tc>
          <w:tcPr>
            <w:tcW w:w="849" w:type="dxa"/>
            <w:gridSpan w:val="4"/>
            <w:tcBorders>
              <w:top w:val="single" w:sz="4" w:space="0" w:color="auto"/>
              <w:left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w:t>
            </w:r>
          </w:p>
        </w:tc>
        <w:tc>
          <w:tcPr>
            <w:tcW w:w="860" w:type="dxa"/>
            <w:gridSpan w:val="3"/>
            <w:tcBorders>
              <w:top w:val="single" w:sz="4" w:space="0" w:color="auto"/>
              <w:left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8</w:t>
            </w:r>
          </w:p>
        </w:tc>
        <w:tc>
          <w:tcPr>
            <w:tcW w:w="1133" w:type="dxa"/>
            <w:gridSpan w:val="5"/>
            <w:tcBorders>
              <w:top w:val="single" w:sz="4" w:space="0" w:color="auto"/>
              <w:left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10</w:t>
            </w:r>
          </w:p>
        </w:tc>
        <w:tc>
          <w:tcPr>
            <w:tcW w:w="793" w:type="dxa"/>
            <w:tcBorders>
              <w:top w:val="single" w:sz="4" w:space="0" w:color="auto"/>
              <w:left w:val="single" w:sz="4" w:space="0" w:color="auto"/>
              <w:right w:val="single" w:sz="4" w:space="0" w:color="auto"/>
            </w:tcBorders>
            <w:vAlign w:val="bottom"/>
          </w:tcPr>
          <w:p w:rsidR="00BE5DCB" w:rsidRPr="00BE5DCB" w:rsidRDefault="00BE5DCB" w:rsidP="008D7E8D">
            <w:pPr>
              <w:tabs>
                <w:tab w:val="left" w:pos="37"/>
              </w:tabs>
              <w:spacing w:line="160" w:lineRule="exact"/>
              <w:ind w:right="30"/>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16</w:t>
            </w:r>
          </w:p>
        </w:tc>
        <w:tc>
          <w:tcPr>
            <w:tcW w:w="850" w:type="dxa"/>
            <w:tcBorders>
              <w:top w:val="single" w:sz="4" w:space="0" w:color="auto"/>
              <w:left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10</w:t>
            </w:r>
          </w:p>
        </w:tc>
      </w:tr>
      <w:tr w:rsidR="00BE5DCB" w:rsidRPr="00BE5DCB" w:rsidTr="008D7E8D">
        <w:trPr>
          <w:cantSplit/>
          <w:trHeight w:val="669"/>
        </w:trPr>
        <w:tc>
          <w:tcPr>
            <w:tcW w:w="10211" w:type="dxa"/>
            <w:gridSpan w:val="20"/>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Цель 4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r>
      <w:tr w:rsidR="00BE5DCB" w:rsidRPr="00BE5DCB" w:rsidTr="008D7E8D">
        <w:trPr>
          <w:cantSplit/>
          <w:trHeight w:val="1134"/>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outlineLvl w:val="2"/>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4.4.0.1</w:t>
            </w:r>
          </w:p>
        </w:tc>
        <w:tc>
          <w:tcPr>
            <w:tcW w:w="382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both"/>
              <w:rPr>
                <w:rFonts w:ascii="Arial" w:eastAsia="Calibri" w:hAnsi="Arial" w:cs="Arial"/>
                <w:color w:val="auto"/>
                <w:sz w:val="16"/>
                <w:szCs w:val="16"/>
                <w:u w:val="single"/>
                <w:lang w:eastAsia="en-US"/>
              </w:rPr>
            </w:pPr>
            <w:r w:rsidRPr="00BE5DCB">
              <w:rPr>
                <w:rFonts w:ascii="Arial" w:eastAsia="Calibri" w:hAnsi="Arial" w:cs="Arial"/>
                <w:color w:val="auto"/>
                <w:sz w:val="16"/>
                <w:szCs w:val="16"/>
                <w:u w:val="single"/>
                <w:lang w:eastAsia="en-US"/>
              </w:rPr>
              <w:t>Индикатор достижения цели</w:t>
            </w:r>
            <w:r w:rsidRPr="00BE5DCB">
              <w:rPr>
                <w:rFonts w:ascii="Arial" w:eastAsia="Calibri" w:hAnsi="Arial" w:cs="Arial"/>
                <w:color w:val="auto"/>
                <w:sz w:val="16"/>
                <w:szCs w:val="16"/>
                <w:lang w:eastAsia="en-US"/>
              </w:rPr>
              <w:t>: 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p>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p>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процент</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54,5</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55,0</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55,5</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56,0</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56,5</w:t>
            </w:r>
          </w:p>
        </w:tc>
      </w:tr>
      <w:tr w:rsidR="00BE5DCB" w:rsidRPr="00BE5DCB" w:rsidTr="008D7E8D">
        <w:trPr>
          <w:cantSplit/>
          <w:trHeight w:val="953"/>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outlineLvl w:val="2"/>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4.4.0.2</w:t>
            </w:r>
          </w:p>
        </w:tc>
        <w:tc>
          <w:tcPr>
            <w:tcW w:w="382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u w:val="single"/>
                <w:lang w:eastAsia="en-US"/>
              </w:rPr>
              <w:t>Индикатор достижения цели</w:t>
            </w:r>
            <w:r w:rsidRPr="00BE5DCB">
              <w:rPr>
                <w:rFonts w:ascii="Arial" w:eastAsia="Calibri" w:hAnsi="Arial" w:cs="Arial"/>
                <w:color w:val="auto"/>
                <w:sz w:val="16"/>
                <w:szCs w:val="16"/>
                <w:lang w:eastAsia="en-US"/>
              </w:rPr>
              <w:t>: Количество культурных мероприятий, проводимых муниципальными учреждениями округа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p>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единиц</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3723</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1425</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7256</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7288</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7312</w:t>
            </w:r>
          </w:p>
        </w:tc>
      </w:tr>
      <w:tr w:rsidR="00BE5DCB" w:rsidRPr="00BE5DCB" w:rsidTr="008D7E8D">
        <w:trPr>
          <w:cantSplit/>
          <w:trHeight w:val="1134"/>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outlineLvl w:val="2"/>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4.4.0.3</w:t>
            </w:r>
          </w:p>
        </w:tc>
        <w:tc>
          <w:tcPr>
            <w:tcW w:w="382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u w:val="single"/>
                <w:lang w:eastAsia="en-US"/>
              </w:rPr>
              <w:t>Индикатор достижения цели</w:t>
            </w:r>
            <w:r w:rsidRPr="00BE5DCB">
              <w:rPr>
                <w:rFonts w:ascii="Arial" w:eastAsia="Calibri" w:hAnsi="Arial" w:cs="Arial"/>
                <w:color w:val="auto"/>
                <w:sz w:val="16"/>
                <w:szCs w:val="16"/>
                <w:lang w:eastAsia="en-US"/>
              </w:rPr>
              <w:t>: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процент</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31,4</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63,3</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58,44</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w:t>
            </w:r>
          </w:p>
        </w:tc>
      </w:tr>
      <w:tr w:rsidR="00BE5DCB" w:rsidRPr="00BE5DCB" w:rsidTr="008D7E8D">
        <w:trPr>
          <w:cantSplit/>
          <w:trHeight w:val="417"/>
        </w:trPr>
        <w:tc>
          <w:tcPr>
            <w:tcW w:w="10211" w:type="dxa"/>
            <w:gridSpan w:val="20"/>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bCs/>
                <w:iCs/>
                <w:color w:val="auto"/>
                <w:sz w:val="16"/>
                <w:szCs w:val="16"/>
                <w:lang w:eastAsia="en-US"/>
              </w:rPr>
              <w:t>Подпрограмма 4  «Сохранение и развитие культуры»</w:t>
            </w:r>
          </w:p>
        </w:tc>
      </w:tr>
      <w:tr w:rsidR="00BE5DCB" w:rsidRPr="00BE5DCB" w:rsidTr="008D7E8D">
        <w:trPr>
          <w:cantSplit/>
          <w:trHeight w:val="704"/>
        </w:trPr>
        <w:tc>
          <w:tcPr>
            <w:tcW w:w="10211" w:type="dxa"/>
            <w:gridSpan w:val="20"/>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center"/>
              <w:rPr>
                <w:rFonts w:ascii="Arial" w:eastAsia="Calibri" w:hAnsi="Arial" w:cs="Arial"/>
                <w:iCs/>
                <w:color w:val="auto"/>
                <w:sz w:val="16"/>
                <w:szCs w:val="16"/>
                <w:lang w:eastAsia="en-US"/>
              </w:rPr>
            </w:pPr>
            <w:r w:rsidRPr="00BE5DCB">
              <w:rPr>
                <w:rFonts w:ascii="Arial" w:eastAsia="Calibri" w:hAnsi="Arial" w:cs="Arial"/>
                <w:iCs/>
                <w:color w:val="auto"/>
                <w:sz w:val="16"/>
                <w:szCs w:val="16"/>
                <w:lang w:eastAsia="en-US"/>
              </w:rPr>
              <w:t>Задача 1 подпрограммы 4 « Обеспечение роста посещаемости МУК «БРИКМ»  за  счет внедрения инновационных форм работы</w:t>
            </w:r>
          </w:p>
        </w:tc>
      </w:tr>
      <w:tr w:rsidR="00BE5DCB" w:rsidRPr="00BE5DCB" w:rsidTr="008D7E8D">
        <w:trPr>
          <w:cantSplit/>
          <w:trHeight w:val="279"/>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4.4.1.1</w:t>
            </w:r>
          </w:p>
        </w:tc>
        <w:tc>
          <w:tcPr>
            <w:tcW w:w="382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Количество посетителей МУК «БРИКМ"</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чел.</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17750</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6210</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14910</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19530</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21300</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p>
        </w:tc>
        <w:tc>
          <w:tcPr>
            <w:tcW w:w="9355" w:type="dxa"/>
            <w:gridSpan w:val="19"/>
            <w:tcBorders>
              <w:top w:val="single" w:sz="4" w:space="0" w:color="auto"/>
              <w:left w:val="single" w:sz="4" w:space="0" w:color="auto"/>
              <w:bottom w:val="single" w:sz="4" w:space="0" w:color="auto"/>
              <w:right w:val="single" w:sz="4" w:space="0" w:color="auto"/>
            </w:tcBorders>
            <w:vAlign w:val="center"/>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iCs/>
                <w:color w:val="auto"/>
                <w:sz w:val="16"/>
                <w:szCs w:val="16"/>
                <w:lang w:eastAsia="en-US"/>
              </w:rPr>
              <w:t>Задача 2 подпрограммы 4 «Создание  в  библиотеках  комфортной  среды   для духовного,     культурного,     интеллектуального развития населения»</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4.4.2.1</w:t>
            </w:r>
          </w:p>
        </w:tc>
        <w:tc>
          <w:tcPr>
            <w:tcW w:w="382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Показатель решения задачи 2:  количество посетителей  МУК «БЦБС»</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чел.</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133284</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137704</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144810</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152052</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159719</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p>
        </w:tc>
        <w:tc>
          <w:tcPr>
            <w:tcW w:w="9355" w:type="dxa"/>
            <w:gridSpan w:val="19"/>
            <w:tcBorders>
              <w:top w:val="single" w:sz="4" w:space="0" w:color="auto"/>
              <w:left w:val="single" w:sz="4" w:space="0" w:color="auto"/>
              <w:bottom w:val="single" w:sz="4" w:space="0" w:color="auto"/>
              <w:right w:val="single" w:sz="4" w:space="0" w:color="auto"/>
            </w:tcBorders>
            <w:vAlign w:val="center"/>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iCs/>
                <w:color w:val="auto"/>
                <w:sz w:val="16"/>
                <w:szCs w:val="16"/>
                <w:lang w:eastAsia="en-US"/>
              </w:rPr>
              <w:t>Задача 3 подпрограммы 4 «Обеспечение доступности культурных благ для</w:t>
            </w:r>
            <w:r w:rsidRPr="00BE5DCB">
              <w:rPr>
                <w:rFonts w:ascii="Arial" w:eastAsia="Calibri" w:hAnsi="Arial" w:cs="Arial"/>
                <w:iCs/>
                <w:color w:val="auto"/>
                <w:sz w:val="16"/>
                <w:szCs w:val="16"/>
                <w:lang w:eastAsia="en-US"/>
              </w:rPr>
              <w:softHyphen/>
              <w:t xml:space="preserve"> населения Благодарненского городского округа»</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4.4.3.1</w:t>
            </w:r>
          </w:p>
        </w:tc>
        <w:tc>
          <w:tcPr>
            <w:tcW w:w="382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 xml:space="preserve">Показатель решения задачи 3: Количество участников культурных формирований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чел.</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3270</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3435</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3482</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3521</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3560</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4.4.3.2</w:t>
            </w:r>
          </w:p>
        </w:tc>
        <w:tc>
          <w:tcPr>
            <w:tcW w:w="382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 xml:space="preserve">Показатель решения задачи 3: Количество  посещений культурно-массовых  мероприятий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единиц</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187576</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70178</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539489</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558269</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577059</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4.4.3.3</w:t>
            </w:r>
          </w:p>
        </w:tc>
        <w:tc>
          <w:tcPr>
            <w:tcW w:w="382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Показатель решения задачи 3: Охват населения услугами автоклубов</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widowControl w:val="0"/>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человек</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2023</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2750</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2755</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2775</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2795</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p>
        </w:tc>
        <w:tc>
          <w:tcPr>
            <w:tcW w:w="9355" w:type="dxa"/>
            <w:gridSpan w:val="19"/>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Задача 4 подпрограммы 3  «Обеспечение доступности и повышение качества дополнительного образования детей  Благодарненского городского округа</w:t>
            </w:r>
          </w:p>
        </w:tc>
      </w:tr>
      <w:tr w:rsidR="00BE5DCB" w:rsidRPr="00BE5DCB" w:rsidTr="008D7E8D">
        <w:trPr>
          <w:cantSplit/>
          <w:trHeight w:val="993"/>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4.4.4.1</w:t>
            </w:r>
          </w:p>
        </w:tc>
        <w:tc>
          <w:tcPr>
            <w:tcW w:w="382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u w:val="single"/>
                <w:lang w:eastAsia="en-US"/>
              </w:rPr>
              <w:t>Показатель решения задачи 4:</w:t>
            </w:r>
            <w:r w:rsidRPr="00BE5DCB">
              <w:rPr>
                <w:rFonts w:ascii="Arial" w:eastAsia="Calibri" w:hAnsi="Arial" w:cs="Arial"/>
                <w:color w:val="auto"/>
                <w:sz w:val="16"/>
                <w:szCs w:val="16"/>
                <w:lang w:eastAsia="en-US"/>
              </w:rPr>
              <w:t xml:space="preserve"> Количество детей, охваченных дополнительным образованием в сфере культуры</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человек</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545</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545</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545</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545</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545</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p>
        </w:tc>
        <w:tc>
          <w:tcPr>
            <w:tcW w:w="9355" w:type="dxa"/>
            <w:gridSpan w:val="19"/>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Цель 5 Программы «Развитие и совершенствование имущественных и земельных отношений в Благодарненском городском округе Ставропольского края»</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outlineLvl w:val="2"/>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lastRenderedPageBreak/>
              <w:t>4.5.0.1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E5DCB" w:rsidRPr="00BE5DCB" w:rsidRDefault="00BE5DCB" w:rsidP="008D7E8D">
            <w:pPr>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тыс.</w:t>
            </w:r>
          </w:p>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рублей</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41282,24</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43690,49</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29146,0</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29061,7</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29161,7</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p>
        </w:tc>
        <w:tc>
          <w:tcPr>
            <w:tcW w:w="9355" w:type="dxa"/>
            <w:gridSpan w:val="19"/>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Подпрограмма 5 «Управление муниципальной собственностью в области имущественных и земельных отношений»</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p>
        </w:tc>
        <w:tc>
          <w:tcPr>
            <w:tcW w:w="9355" w:type="dxa"/>
            <w:gridSpan w:val="19"/>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Задача 1 подпрограммы 5 «Создание условий для эффективного управления, распоряжения и использования муниципальным имуществом, а также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outlineLvl w:val="2"/>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4.5.1.1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E5DCB" w:rsidRPr="00BE5DCB" w:rsidRDefault="00BE5DCB" w:rsidP="008D7E8D">
            <w:pPr>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процент</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85</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99,5</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95</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98</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100</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outlineLvl w:val="2"/>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4.5.1.2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E5DCB" w:rsidRPr="00BE5DCB" w:rsidRDefault="00BE5DCB" w:rsidP="008D7E8D">
            <w:pPr>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процент</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100</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100</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100</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100</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outlineLvl w:val="2"/>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4.5.1.3</w:t>
            </w:r>
          </w:p>
        </w:tc>
        <w:tc>
          <w:tcPr>
            <w:tcW w:w="382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Количество объектов муниципального имущества в 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единиц</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6</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7</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8</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10</w:t>
            </w:r>
          </w:p>
        </w:tc>
      </w:tr>
      <w:tr w:rsidR="00BE5DCB" w:rsidRPr="00BE5DCB" w:rsidTr="008D7E8D">
        <w:trPr>
          <w:cantSplit/>
          <w:trHeight w:val="331"/>
        </w:trPr>
        <w:tc>
          <w:tcPr>
            <w:tcW w:w="10211" w:type="dxa"/>
            <w:gridSpan w:val="20"/>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Цель 6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4.6.0.1</w:t>
            </w:r>
          </w:p>
        </w:tc>
        <w:tc>
          <w:tcPr>
            <w:tcW w:w="382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both"/>
              <w:rPr>
                <w:rFonts w:ascii="Arial" w:eastAsia="Calibri" w:hAnsi="Arial" w:cs="Arial"/>
                <w:color w:val="auto"/>
                <w:sz w:val="16"/>
                <w:szCs w:val="16"/>
                <w:u w:val="single"/>
                <w:lang w:eastAsia="en-US"/>
              </w:rPr>
            </w:pPr>
            <w:r w:rsidRPr="00BE5DCB">
              <w:rPr>
                <w:rFonts w:ascii="Arial" w:eastAsia="Calibri" w:hAnsi="Arial" w:cs="Arial"/>
                <w:color w:val="auto"/>
                <w:sz w:val="16"/>
                <w:szCs w:val="16"/>
                <w:u w:val="single"/>
                <w:lang w:eastAsia="en-US"/>
              </w:rPr>
              <w:t>Индикатор достижения цели</w:t>
            </w:r>
            <w:r w:rsidRPr="00BE5DCB">
              <w:rPr>
                <w:rFonts w:ascii="Arial" w:eastAsia="Calibri" w:hAnsi="Arial" w:cs="Arial"/>
                <w:color w:val="auto"/>
                <w:sz w:val="16"/>
                <w:szCs w:val="16"/>
                <w:lang w:eastAsia="en-US"/>
              </w:rPr>
              <w:t>: Доля населения Благодарненского городского округа, систематически занимающегося физической культурой и спортом</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 xml:space="preserve">процент </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47,0</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49,2</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51,0</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52,0</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53,0</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4.6.0.2</w:t>
            </w:r>
          </w:p>
        </w:tc>
        <w:tc>
          <w:tcPr>
            <w:tcW w:w="382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both"/>
              <w:rPr>
                <w:rFonts w:ascii="Arial" w:eastAsia="Calibri" w:hAnsi="Arial" w:cs="Arial"/>
                <w:color w:val="auto"/>
                <w:sz w:val="16"/>
                <w:szCs w:val="16"/>
                <w:u w:val="single"/>
                <w:lang w:eastAsia="en-US"/>
              </w:rPr>
            </w:pPr>
            <w:r w:rsidRPr="00BE5DCB">
              <w:rPr>
                <w:rFonts w:ascii="Arial" w:eastAsia="Calibri" w:hAnsi="Arial" w:cs="Arial"/>
                <w:color w:val="auto"/>
                <w:sz w:val="16"/>
                <w:szCs w:val="16"/>
                <w:u w:val="single"/>
                <w:lang w:eastAsia="en-US"/>
              </w:rPr>
              <w:t>Индикатор достижения цели:</w:t>
            </w:r>
            <w:r w:rsidRPr="00BE5DCB">
              <w:rPr>
                <w:rFonts w:ascii="Arial" w:eastAsia="Calibri" w:hAnsi="Arial" w:cs="Arial"/>
                <w:color w:val="auto"/>
                <w:sz w:val="16"/>
                <w:szCs w:val="16"/>
                <w:lang w:eastAsia="en-US"/>
              </w:rPr>
              <w:t xml:space="preserve">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процент</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47,4</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6,1</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both"/>
              <w:rPr>
                <w:rFonts w:ascii="Arial" w:hAnsi="Arial" w:cs="Arial"/>
                <w:color w:val="auto"/>
                <w:sz w:val="16"/>
                <w:szCs w:val="16"/>
                <w:lang w:eastAsia="en-US"/>
              </w:rPr>
            </w:pPr>
            <w:r w:rsidRPr="00BE5DCB">
              <w:rPr>
                <w:rFonts w:ascii="Arial" w:hAnsi="Arial" w:cs="Arial"/>
                <w:color w:val="auto"/>
                <w:sz w:val="16"/>
                <w:szCs w:val="16"/>
                <w:lang w:eastAsia="en-US"/>
              </w:rPr>
              <w:t>городского округа Ставропольского края</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p>
        </w:tc>
        <w:tc>
          <w:tcPr>
            <w:tcW w:w="9355" w:type="dxa"/>
            <w:gridSpan w:val="19"/>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Подпрограмма 6: «Развитие  физической культуры   и спорта»</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p>
        </w:tc>
        <w:tc>
          <w:tcPr>
            <w:tcW w:w="9355" w:type="dxa"/>
            <w:gridSpan w:val="19"/>
            <w:tcBorders>
              <w:top w:val="single" w:sz="4" w:space="0" w:color="auto"/>
              <w:left w:val="single" w:sz="4" w:space="0" w:color="auto"/>
              <w:bottom w:val="single" w:sz="4" w:space="0" w:color="auto"/>
              <w:right w:val="single" w:sz="4" w:space="0" w:color="auto"/>
            </w:tcBorders>
            <w:vAlign w:val="center"/>
          </w:tcPr>
          <w:p w:rsidR="00BE5DCB" w:rsidRPr="00BE5DCB" w:rsidRDefault="00BE5DCB" w:rsidP="008D7E8D">
            <w:pPr>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u w:val="single"/>
                <w:lang w:eastAsia="en-US"/>
              </w:rPr>
              <w:t xml:space="preserve">Задача 1 подпрограммы 6 </w:t>
            </w:r>
            <w:r w:rsidRPr="00BE5DCB">
              <w:rPr>
                <w:rFonts w:ascii="Arial" w:eastAsia="Calibri" w:hAnsi="Arial" w:cs="Arial"/>
                <w:color w:val="auto"/>
                <w:sz w:val="16"/>
                <w:szCs w:val="16"/>
                <w:lang w:eastAsia="en-US"/>
              </w:rPr>
              <w:t>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4.6.1.1</w:t>
            </w:r>
          </w:p>
        </w:tc>
        <w:tc>
          <w:tcPr>
            <w:tcW w:w="382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u w:val="single"/>
                <w:lang w:eastAsia="en-US"/>
              </w:rPr>
              <w:t>Показатель решения задачи 1</w:t>
            </w:r>
            <w:r w:rsidRPr="00BE5DCB">
              <w:rPr>
                <w:rFonts w:ascii="Arial" w:eastAsia="Calibri" w:hAnsi="Arial" w:cs="Arial"/>
                <w:color w:val="auto"/>
                <w:sz w:val="16"/>
                <w:szCs w:val="16"/>
                <w:lang w:eastAsia="en-US"/>
              </w:rPr>
              <w:t>: Доля обучающихся, систематически занимающихся физической культурой и спортом, в общей численности обучающихся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процент</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95,0</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95,0</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97,0</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98,0</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98,5</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4.6.1.2</w:t>
            </w:r>
          </w:p>
        </w:tc>
        <w:tc>
          <w:tcPr>
            <w:tcW w:w="382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u w:val="single"/>
                <w:lang w:eastAsia="en-US"/>
              </w:rPr>
              <w:t>Показатель решения задачи 1</w:t>
            </w:r>
            <w:r w:rsidRPr="00BE5DCB">
              <w:rPr>
                <w:rFonts w:ascii="Arial" w:eastAsia="Calibri" w:hAnsi="Arial" w:cs="Arial"/>
                <w:color w:val="auto"/>
                <w:sz w:val="16"/>
                <w:szCs w:val="16"/>
                <w:lang w:eastAsia="en-US"/>
              </w:rPr>
              <w:t>:Среднемесячная номинальная начисленная заработная плата муниципальных учреждений физической культуры и спорта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рубли</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20025,00</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p>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23268,39</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23509,7</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23719,9</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23956,8</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4.6.1.3</w:t>
            </w:r>
          </w:p>
        </w:tc>
        <w:tc>
          <w:tcPr>
            <w:tcW w:w="382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both"/>
              <w:rPr>
                <w:rFonts w:ascii="Arial" w:eastAsia="Calibri" w:hAnsi="Arial" w:cs="Arial"/>
                <w:color w:val="auto"/>
                <w:sz w:val="16"/>
                <w:szCs w:val="16"/>
                <w:u w:val="single"/>
                <w:lang w:eastAsia="en-US"/>
              </w:rPr>
            </w:pPr>
            <w:r w:rsidRPr="00BE5DCB">
              <w:rPr>
                <w:rFonts w:ascii="Arial" w:eastAsia="Calibri" w:hAnsi="Arial" w:cs="Arial"/>
                <w:color w:val="auto"/>
                <w:sz w:val="16"/>
                <w:szCs w:val="16"/>
                <w:u w:val="single"/>
                <w:lang w:eastAsia="en-US"/>
              </w:rPr>
              <w:t>Показатель решения задачи 1</w:t>
            </w:r>
            <w:r w:rsidRPr="00BE5DCB">
              <w:rPr>
                <w:rFonts w:ascii="Arial" w:eastAsia="Calibri" w:hAnsi="Arial" w:cs="Arial"/>
                <w:color w:val="auto"/>
                <w:sz w:val="16"/>
                <w:szCs w:val="16"/>
                <w:lang w:eastAsia="en-US"/>
              </w:rPr>
              <w:t xml:space="preserve"> :Удовлетворенность населения качеством предоставляемых бюджетных услуг в области  физической культуры</w:t>
            </w:r>
          </w:p>
        </w:tc>
        <w:tc>
          <w:tcPr>
            <w:tcW w:w="992"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процент</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45,0</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50,0</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55,0</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60,0</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65,0</w:t>
            </w:r>
          </w:p>
        </w:tc>
      </w:tr>
      <w:tr w:rsidR="00BE5DCB" w:rsidRPr="00BE5DCB" w:rsidTr="008D7E8D">
        <w:trPr>
          <w:cantSplit/>
          <w:trHeight w:val="331"/>
        </w:trPr>
        <w:tc>
          <w:tcPr>
            <w:tcW w:w="856" w:type="dxa"/>
            <w:tcBorders>
              <w:top w:val="single" w:sz="4" w:space="0" w:color="auto"/>
              <w:left w:val="single" w:sz="4" w:space="0" w:color="auto"/>
              <w:bottom w:val="single" w:sz="4" w:space="0" w:color="auto"/>
              <w:right w:val="single" w:sz="4" w:space="0" w:color="auto"/>
            </w:tcBorders>
          </w:tcPr>
          <w:p w:rsidR="00BE5DCB" w:rsidRPr="00BE5DCB" w:rsidRDefault="00BE5DCB" w:rsidP="008D7E8D">
            <w:pPr>
              <w:spacing w:line="160" w:lineRule="exac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4.6.1.4</w:t>
            </w:r>
          </w:p>
        </w:tc>
        <w:tc>
          <w:tcPr>
            <w:tcW w:w="3827"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both"/>
              <w:rPr>
                <w:rFonts w:ascii="Arial" w:eastAsia="Calibri" w:hAnsi="Arial" w:cs="Arial"/>
                <w:color w:val="auto"/>
                <w:sz w:val="16"/>
                <w:szCs w:val="16"/>
                <w:lang w:eastAsia="en-US"/>
              </w:rPr>
            </w:pPr>
            <w:r w:rsidRPr="00BE5DCB">
              <w:rPr>
                <w:rFonts w:ascii="Arial" w:eastAsia="Calibri" w:hAnsi="Arial" w:cs="Arial"/>
                <w:color w:val="auto"/>
                <w:sz w:val="16"/>
                <w:szCs w:val="16"/>
                <w:u w:val="single"/>
                <w:lang w:eastAsia="en-US"/>
              </w:rPr>
              <w:t>Показатель решения задачи 1</w:t>
            </w:r>
            <w:r w:rsidRPr="00BE5DCB">
              <w:rPr>
                <w:rFonts w:ascii="Arial" w:eastAsia="Calibri" w:hAnsi="Arial" w:cs="Arial"/>
                <w:color w:val="auto"/>
                <w:sz w:val="16"/>
                <w:szCs w:val="16"/>
                <w:lang w:eastAsia="en-US"/>
              </w:rPr>
              <w:t>: Количество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w:t>
            </w:r>
          </w:p>
        </w:tc>
        <w:tc>
          <w:tcPr>
            <w:tcW w:w="992" w:type="dxa"/>
            <w:gridSpan w:val="2"/>
            <w:tcBorders>
              <w:top w:val="single" w:sz="4" w:space="0" w:color="auto"/>
              <w:left w:val="single" w:sz="4" w:space="0" w:color="auto"/>
              <w:bottom w:val="single" w:sz="4" w:space="0" w:color="auto"/>
              <w:right w:val="single" w:sz="4" w:space="0" w:color="auto"/>
            </w:tcBorders>
          </w:tcPr>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p>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p>
          <w:p w:rsidR="00BE5DCB" w:rsidRPr="00BE5DCB" w:rsidRDefault="00BE5DCB" w:rsidP="008D7E8D">
            <w:pPr>
              <w:autoSpaceDE w:val="0"/>
              <w:autoSpaceDN w:val="0"/>
              <w:adjustRightInd w:val="0"/>
              <w:spacing w:line="160" w:lineRule="exact"/>
              <w:jc w:val="center"/>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единицы</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35</w:t>
            </w:r>
          </w:p>
        </w:tc>
        <w:tc>
          <w:tcPr>
            <w:tcW w:w="1134" w:type="dxa"/>
            <w:gridSpan w:val="6"/>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250</w:t>
            </w:r>
          </w:p>
        </w:tc>
        <w:tc>
          <w:tcPr>
            <w:tcW w:w="851"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1500</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2000</w:t>
            </w:r>
          </w:p>
        </w:tc>
        <w:tc>
          <w:tcPr>
            <w:tcW w:w="850" w:type="dxa"/>
            <w:tcBorders>
              <w:top w:val="single" w:sz="4" w:space="0" w:color="auto"/>
              <w:left w:val="single" w:sz="4" w:space="0" w:color="auto"/>
              <w:bottom w:val="single" w:sz="4" w:space="0" w:color="auto"/>
              <w:right w:val="single" w:sz="4" w:space="0" w:color="auto"/>
            </w:tcBorders>
            <w:vAlign w:val="bottom"/>
          </w:tcPr>
          <w:p w:rsidR="00BE5DCB" w:rsidRPr="00BE5DCB" w:rsidRDefault="00BE5DCB" w:rsidP="008D7E8D">
            <w:pPr>
              <w:spacing w:line="160" w:lineRule="exact"/>
              <w:jc w:val="right"/>
              <w:rPr>
                <w:rFonts w:ascii="Arial" w:eastAsia="Calibri" w:hAnsi="Arial" w:cs="Arial"/>
                <w:color w:val="auto"/>
                <w:sz w:val="16"/>
                <w:szCs w:val="16"/>
                <w:lang w:eastAsia="en-US"/>
              </w:rPr>
            </w:pPr>
            <w:r w:rsidRPr="00BE5DCB">
              <w:rPr>
                <w:rFonts w:ascii="Arial" w:eastAsia="Calibri" w:hAnsi="Arial" w:cs="Arial"/>
                <w:color w:val="auto"/>
                <w:sz w:val="16"/>
                <w:szCs w:val="16"/>
                <w:lang w:eastAsia="en-US"/>
              </w:rPr>
              <w:t>2500</w:t>
            </w:r>
          </w:p>
        </w:tc>
      </w:tr>
    </w:tbl>
    <w:p w:rsidR="00EE2E45" w:rsidRDefault="00EE2E45" w:rsidP="004121B8">
      <w:pPr>
        <w:spacing w:line="240" w:lineRule="exact"/>
        <w:ind w:firstLine="142"/>
        <w:rPr>
          <w:rFonts w:ascii="Arial" w:hAnsi="Arial" w:cs="Arial"/>
          <w:sz w:val="18"/>
          <w:szCs w:val="18"/>
        </w:rPr>
      </w:pPr>
    </w:p>
    <w:p w:rsidR="003D183F" w:rsidRDefault="003D183F" w:rsidP="003D183F">
      <w:pPr>
        <w:spacing w:line="180" w:lineRule="exact"/>
        <w:ind w:firstLine="142"/>
        <w:jc w:val="both"/>
        <w:rPr>
          <w:rFonts w:ascii="Arial" w:hAnsi="Arial" w:cs="Arial"/>
          <w:sz w:val="18"/>
          <w:szCs w:val="18"/>
        </w:rPr>
      </w:pPr>
      <w:r w:rsidRPr="003D183F">
        <w:rPr>
          <w:rFonts w:ascii="Arial" w:hAnsi="Arial" w:cs="Arial"/>
          <w:sz w:val="18"/>
          <w:szCs w:val="18"/>
        </w:rPr>
        <w:t>3. Приложение 3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изложить в следующей редакции:</w:t>
      </w:r>
    </w:p>
    <w:p w:rsidR="00485315" w:rsidRDefault="00485315" w:rsidP="003D183F">
      <w:pPr>
        <w:spacing w:line="180" w:lineRule="exact"/>
        <w:ind w:firstLine="142"/>
        <w:jc w:val="both"/>
        <w:rPr>
          <w:rFonts w:ascii="Arial" w:hAnsi="Arial" w:cs="Arial"/>
          <w:sz w:val="18"/>
          <w:szCs w:val="18"/>
        </w:rPr>
      </w:pPr>
    </w:p>
    <w:p w:rsidR="00485315" w:rsidRPr="003D183F" w:rsidRDefault="00485315" w:rsidP="003D183F">
      <w:pPr>
        <w:spacing w:line="180" w:lineRule="exact"/>
        <w:ind w:firstLine="142"/>
        <w:jc w:val="both"/>
        <w:rPr>
          <w:rFonts w:ascii="Arial" w:hAnsi="Arial" w:cs="Arial"/>
          <w:sz w:val="18"/>
          <w:szCs w:val="18"/>
        </w:rPr>
      </w:pPr>
    </w:p>
    <w:p w:rsidR="003D183F" w:rsidRPr="003D183F" w:rsidRDefault="003D183F" w:rsidP="003D183F">
      <w:pPr>
        <w:spacing w:line="180" w:lineRule="exact"/>
        <w:ind w:firstLine="142"/>
        <w:jc w:val="right"/>
        <w:rPr>
          <w:rFonts w:ascii="Arial" w:hAnsi="Arial" w:cs="Arial"/>
          <w:sz w:val="18"/>
          <w:szCs w:val="18"/>
        </w:rPr>
      </w:pPr>
      <w:r w:rsidRPr="003D183F">
        <w:rPr>
          <w:rFonts w:ascii="Arial" w:hAnsi="Arial" w:cs="Arial"/>
          <w:sz w:val="18"/>
          <w:szCs w:val="18"/>
        </w:rPr>
        <w:tab/>
        <w:t>«Приложение 3</w:t>
      </w:r>
    </w:p>
    <w:p w:rsidR="003D183F" w:rsidRDefault="003D183F" w:rsidP="003D183F">
      <w:pPr>
        <w:spacing w:line="180" w:lineRule="exact"/>
        <w:ind w:firstLine="142"/>
        <w:jc w:val="right"/>
        <w:rPr>
          <w:rFonts w:ascii="Arial" w:hAnsi="Arial" w:cs="Arial"/>
          <w:sz w:val="18"/>
          <w:szCs w:val="18"/>
        </w:rPr>
      </w:pPr>
      <w:r w:rsidRPr="003D183F">
        <w:rPr>
          <w:rFonts w:ascii="Arial" w:hAnsi="Arial" w:cs="Arial"/>
          <w:sz w:val="18"/>
          <w:szCs w:val="18"/>
        </w:rPr>
        <w:t>к муниципальной программе Благодарненского городского округа</w:t>
      </w:r>
    </w:p>
    <w:p w:rsidR="003D183F" w:rsidRDefault="003D183F" w:rsidP="003D183F">
      <w:pPr>
        <w:spacing w:line="180" w:lineRule="exact"/>
        <w:ind w:firstLine="142"/>
        <w:jc w:val="right"/>
        <w:rPr>
          <w:rFonts w:ascii="Arial" w:hAnsi="Arial" w:cs="Arial"/>
          <w:sz w:val="18"/>
          <w:szCs w:val="18"/>
        </w:rPr>
      </w:pPr>
      <w:r w:rsidRPr="003D183F">
        <w:rPr>
          <w:rFonts w:ascii="Arial" w:hAnsi="Arial" w:cs="Arial"/>
          <w:sz w:val="18"/>
          <w:szCs w:val="18"/>
        </w:rPr>
        <w:t xml:space="preserve"> Ставропольского края  «Осуществление местного самоуправления в</w:t>
      </w:r>
    </w:p>
    <w:p w:rsidR="003D183F" w:rsidRPr="003D183F" w:rsidRDefault="003D183F" w:rsidP="003D183F">
      <w:pPr>
        <w:spacing w:line="180" w:lineRule="exact"/>
        <w:ind w:firstLine="142"/>
        <w:jc w:val="right"/>
        <w:rPr>
          <w:rFonts w:ascii="Arial" w:hAnsi="Arial" w:cs="Arial"/>
          <w:sz w:val="18"/>
          <w:szCs w:val="18"/>
        </w:rPr>
      </w:pPr>
      <w:r w:rsidRPr="003D183F">
        <w:rPr>
          <w:rFonts w:ascii="Arial" w:hAnsi="Arial" w:cs="Arial"/>
          <w:sz w:val="18"/>
          <w:szCs w:val="18"/>
        </w:rPr>
        <w:t xml:space="preserve"> Благодарненском городского округа Ставропольского края»</w:t>
      </w:r>
    </w:p>
    <w:p w:rsidR="003D183F" w:rsidRDefault="003D183F" w:rsidP="003D183F">
      <w:pPr>
        <w:spacing w:line="180" w:lineRule="exact"/>
        <w:ind w:firstLine="142"/>
        <w:jc w:val="both"/>
        <w:rPr>
          <w:rFonts w:ascii="Arial" w:hAnsi="Arial" w:cs="Arial"/>
          <w:sz w:val="18"/>
          <w:szCs w:val="18"/>
        </w:rPr>
      </w:pPr>
    </w:p>
    <w:p w:rsidR="003D183F" w:rsidRPr="003D183F" w:rsidRDefault="003D183F" w:rsidP="003D183F">
      <w:pPr>
        <w:spacing w:line="180" w:lineRule="exact"/>
        <w:ind w:firstLine="142"/>
        <w:jc w:val="center"/>
        <w:rPr>
          <w:rFonts w:ascii="Arial" w:hAnsi="Arial" w:cs="Arial"/>
          <w:sz w:val="18"/>
          <w:szCs w:val="18"/>
        </w:rPr>
      </w:pPr>
      <w:r w:rsidRPr="003D183F">
        <w:rPr>
          <w:rFonts w:ascii="Arial" w:hAnsi="Arial" w:cs="Arial"/>
          <w:sz w:val="18"/>
          <w:szCs w:val="18"/>
        </w:rPr>
        <w:lastRenderedPageBreak/>
        <w:t>ОБЪЕМЫ И ИСТОЧНИКИ</w:t>
      </w:r>
    </w:p>
    <w:p w:rsidR="003D183F" w:rsidRPr="003D183F" w:rsidRDefault="003D183F" w:rsidP="003D183F">
      <w:pPr>
        <w:spacing w:line="180" w:lineRule="exact"/>
        <w:ind w:firstLine="142"/>
        <w:jc w:val="center"/>
        <w:rPr>
          <w:rFonts w:ascii="Arial" w:hAnsi="Arial" w:cs="Arial"/>
          <w:sz w:val="18"/>
          <w:szCs w:val="18"/>
        </w:rPr>
      </w:pPr>
      <w:r w:rsidRPr="003D183F">
        <w:rPr>
          <w:rFonts w:ascii="Arial" w:hAnsi="Arial" w:cs="Arial"/>
          <w:sz w:val="18"/>
          <w:szCs w:val="18"/>
        </w:rPr>
        <w:t>финансового обеспечения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края»&lt;*&gt;</w:t>
      </w:r>
    </w:p>
    <w:p w:rsidR="003D183F" w:rsidRPr="003D183F" w:rsidRDefault="003D183F" w:rsidP="003D183F">
      <w:pPr>
        <w:spacing w:line="180" w:lineRule="exact"/>
        <w:ind w:firstLine="142"/>
        <w:jc w:val="center"/>
        <w:rPr>
          <w:rFonts w:ascii="Arial" w:hAnsi="Arial" w:cs="Arial"/>
          <w:sz w:val="18"/>
          <w:szCs w:val="18"/>
        </w:rPr>
      </w:pPr>
      <w:r w:rsidRPr="003D183F">
        <w:rPr>
          <w:rFonts w:ascii="Arial" w:hAnsi="Arial" w:cs="Arial"/>
          <w:sz w:val="18"/>
          <w:szCs w:val="18"/>
        </w:rPr>
        <w:t>--------------------------------</w:t>
      </w:r>
    </w:p>
    <w:p w:rsidR="00EE2E45" w:rsidRDefault="003D183F" w:rsidP="003D183F">
      <w:pPr>
        <w:spacing w:line="180" w:lineRule="exact"/>
        <w:ind w:firstLine="142"/>
        <w:jc w:val="center"/>
        <w:rPr>
          <w:rFonts w:ascii="Arial" w:hAnsi="Arial" w:cs="Arial"/>
          <w:sz w:val="18"/>
          <w:szCs w:val="18"/>
        </w:rPr>
      </w:pPr>
      <w:r w:rsidRPr="003D183F">
        <w:rPr>
          <w:rFonts w:ascii="Arial" w:hAnsi="Arial" w:cs="Arial"/>
          <w:sz w:val="18"/>
          <w:szCs w:val="18"/>
        </w:rPr>
        <w:t>&lt;*&gt; Далее в настоящем Приложении используется сокращение – Программа</w:t>
      </w:r>
    </w:p>
    <w:p w:rsidR="00BE5DCB" w:rsidRDefault="00BE5DCB" w:rsidP="003D183F">
      <w:pPr>
        <w:spacing w:line="180" w:lineRule="exact"/>
        <w:ind w:firstLine="142"/>
        <w:jc w:val="center"/>
        <w:rPr>
          <w:rFonts w:ascii="Arial" w:hAnsi="Arial"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51"/>
        <w:gridCol w:w="3402"/>
        <w:gridCol w:w="1276"/>
        <w:gridCol w:w="1276"/>
        <w:gridCol w:w="1275"/>
      </w:tblGrid>
      <w:tr w:rsidR="003D183F" w:rsidRPr="003D183F" w:rsidTr="003D183F">
        <w:trPr>
          <w:trHeight w:val="174"/>
        </w:trPr>
        <w:tc>
          <w:tcPr>
            <w:tcW w:w="426" w:type="dxa"/>
            <w:vMerge w:val="restart"/>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jc w:val="center"/>
              <w:outlineLvl w:val="2"/>
              <w:rPr>
                <w:rFonts w:ascii="Arial" w:hAnsi="Arial" w:cs="Arial"/>
                <w:color w:val="auto"/>
                <w:sz w:val="16"/>
                <w:szCs w:val="16"/>
              </w:rPr>
            </w:pPr>
            <w:r w:rsidRPr="003D183F">
              <w:rPr>
                <w:rFonts w:ascii="Arial" w:hAnsi="Arial" w:cs="Arial"/>
                <w:color w:val="auto"/>
                <w:sz w:val="16"/>
                <w:szCs w:val="16"/>
              </w:rPr>
              <w:t>№ п/п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jc w:val="center"/>
              <w:outlineLvl w:val="2"/>
              <w:rPr>
                <w:rFonts w:ascii="Arial" w:hAnsi="Arial" w:cs="Arial"/>
                <w:color w:val="auto"/>
                <w:sz w:val="16"/>
                <w:szCs w:val="16"/>
              </w:rPr>
            </w:pPr>
            <w:r w:rsidRPr="003D183F">
              <w:rPr>
                <w:rFonts w:ascii="Arial" w:hAnsi="Arial" w:cs="Arial"/>
                <w:color w:val="auto"/>
                <w:sz w:val="16"/>
                <w:szCs w:val="16"/>
              </w:rPr>
              <w:t>Наименование Программы, подпрограммы Программы, основного мероприятия подпрограммы Программы</w:t>
            </w:r>
          </w:p>
        </w:tc>
        <w:tc>
          <w:tcPr>
            <w:tcW w:w="3402" w:type="dxa"/>
            <w:vMerge w:val="restart"/>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jc w:val="center"/>
              <w:outlineLvl w:val="2"/>
              <w:rPr>
                <w:rFonts w:ascii="Arial" w:hAnsi="Arial" w:cs="Arial"/>
                <w:color w:val="auto"/>
                <w:spacing w:val="-2"/>
                <w:sz w:val="16"/>
                <w:szCs w:val="16"/>
              </w:rPr>
            </w:pPr>
            <w:r w:rsidRPr="003D183F">
              <w:rPr>
                <w:rFonts w:ascii="Arial" w:hAnsi="Arial" w:cs="Arial"/>
                <w:color w:val="auto"/>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827" w:type="dxa"/>
            <w:gridSpan w:val="3"/>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jc w:val="center"/>
              <w:outlineLvl w:val="2"/>
              <w:rPr>
                <w:rFonts w:ascii="Arial" w:hAnsi="Arial" w:cs="Arial"/>
                <w:color w:val="auto"/>
                <w:sz w:val="16"/>
                <w:szCs w:val="16"/>
              </w:rPr>
            </w:pPr>
            <w:r w:rsidRPr="003D183F">
              <w:rPr>
                <w:rFonts w:ascii="Arial" w:hAnsi="Arial" w:cs="Arial"/>
                <w:color w:val="auto"/>
                <w:sz w:val="16"/>
                <w:szCs w:val="16"/>
              </w:rPr>
              <w:t>прогнозная (справочная) оценка расходов по годам (тыс. рублей)</w:t>
            </w:r>
          </w:p>
        </w:tc>
      </w:tr>
      <w:tr w:rsidR="003D183F" w:rsidRPr="003D183F" w:rsidTr="003D183F">
        <w:trPr>
          <w:trHeight w:val="14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pacing w:val="-2"/>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jc w:val="center"/>
              <w:outlineLvl w:val="2"/>
              <w:rPr>
                <w:rFonts w:ascii="Arial" w:hAnsi="Arial" w:cs="Arial"/>
                <w:color w:val="auto"/>
                <w:sz w:val="16"/>
                <w:szCs w:val="16"/>
              </w:rPr>
            </w:pPr>
            <w:r w:rsidRPr="003D183F">
              <w:rPr>
                <w:rFonts w:ascii="Arial" w:hAnsi="Arial" w:cs="Arial"/>
                <w:color w:val="auto"/>
                <w:sz w:val="16"/>
                <w:szCs w:val="16"/>
              </w:rPr>
              <w:t>2021</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jc w:val="center"/>
              <w:outlineLvl w:val="2"/>
              <w:rPr>
                <w:rFonts w:ascii="Arial" w:hAnsi="Arial" w:cs="Arial"/>
                <w:color w:val="auto"/>
                <w:sz w:val="16"/>
                <w:szCs w:val="16"/>
              </w:rPr>
            </w:pPr>
            <w:r w:rsidRPr="003D183F">
              <w:rPr>
                <w:rFonts w:ascii="Arial" w:hAnsi="Arial" w:cs="Arial"/>
                <w:color w:val="auto"/>
                <w:sz w:val="16"/>
                <w:szCs w:val="16"/>
              </w:rPr>
              <w:t>2022</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jc w:val="center"/>
              <w:outlineLvl w:val="2"/>
              <w:rPr>
                <w:rFonts w:ascii="Arial" w:hAnsi="Arial" w:cs="Arial"/>
                <w:color w:val="auto"/>
                <w:sz w:val="16"/>
                <w:szCs w:val="16"/>
              </w:rPr>
            </w:pPr>
            <w:r w:rsidRPr="003D183F">
              <w:rPr>
                <w:rFonts w:ascii="Arial" w:hAnsi="Arial" w:cs="Arial"/>
                <w:color w:val="auto"/>
                <w:sz w:val="16"/>
                <w:szCs w:val="16"/>
              </w:rPr>
              <w:t>2023</w:t>
            </w:r>
          </w:p>
        </w:tc>
      </w:tr>
      <w:tr w:rsidR="003D183F" w:rsidRPr="003D183F" w:rsidTr="003D183F">
        <w:tc>
          <w:tcPr>
            <w:tcW w:w="426" w:type="dxa"/>
            <w:vMerge w:val="restart"/>
            <w:tcBorders>
              <w:top w:val="single" w:sz="4" w:space="0" w:color="auto"/>
              <w:left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p>
        </w:tc>
        <w:tc>
          <w:tcPr>
            <w:tcW w:w="2551" w:type="dxa"/>
            <w:vMerge w:val="restart"/>
            <w:tcBorders>
              <w:top w:val="single" w:sz="4" w:space="0" w:color="auto"/>
              <w:left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Программа</w:t>
            </w: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244 623,55</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220 179,06</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174 721,49</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lang w:val="en-US"/>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lang w:val="en-US"/>
              </w:rPr>
            </w:pPr>
            <w:r w:rsidRPr="003D183F">
              <w:rPr>
                <w:rFonts w:ascii="Arial" w:hAnsi="Arial" w:cs="Arial"/>
                <w:color w:val="auto"/>
                <w:sz w:val="16"/>
                <w:szCs w:val="16"/>
                <w:lang w:val="en-US"/>
              </w:rPr>
              <w:t>244 582</w:t>
            </w:r>
            <w:r w:rsidRPr="003D183F">
              <w:rPr>
                <w:rFonts w:ascii="Arial" w:hAnsi="Arial" w:cs="Arial"/>
                <w:color w:val="auto"/>
                <w:sz w:val="16"/>
                <w:szCs w:val="16"/>
              </w:rPr>
              <w:t>,</w:t>
            </w:r>
            <w:r w:rsidRPr="003D183F">
              <w:rPr>
                <w:rFonts w:ascii="Arial" w:hAnsi="Arial" w:cs="Arial"/>
                <w:color w:val="auto"/>
                <w:sz w:val="16"/>
                <w:szCs w:val="16"/>
                <w:lang w:val="en-US"/>
              </w:rPr>
              <w:t>55</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220 108,06</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174 721,49</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56  704,34</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39 052,49</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89,13</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lang w:val="en-US"/>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lang w:val="en-US"/>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 xml:space="preserve">ответственному исполнителю </w:t>
            </w:r>
          </w:p>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lang w:val="en-US"/>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соисполнителю</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lang w:val="en-US"/>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Управление культуры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55 380,99</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39 052,49</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89,13</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lang w:val="en-US"/>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Управление физической культуры и спорта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1 323,35</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187 878,21</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181 055,57</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174 632,36</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lang w:val="en-US"/>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ind w:left="-108" w:right="-108"/>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ind w:left="-108" w:right="-108"/>
              <w:outlineLvl w:val="2"/>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ind w:left="-108" w:right="-108"/>
              <w:outlineLvl w:val="2"/>
              <w:rPr>
                <w:rFonts w:ascii="Arial" w:hAnsi="Arial" w:cs="Arial"/>
                <w:color w:val="auto"/>
                <w:sz w:val="16"/>
                <w:szCs w:val="16"/>
              </w:rPr>
            </w:pP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lang w:val="en-US"/>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 xml:space="preserve">ответственному исполнителю </w:t>
            </w:r>
          </w:p>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АБГО СК</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54 819,30</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51 968,35</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52 121,08</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lang w:val="en-US"/>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соисполнителю</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132 924,84</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129 087,21</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122 511,19</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lang w:val="en-US"/>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УИЗО АБГО СК</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8 656,28</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8 656,28</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8 656,28</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lang w:val="en-US"/>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Управление культуры АБГО СК</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103 410,37</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98 948,29</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91 352,22</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lang w:val="en-US"/>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Управление физической культуры и спорта АБГО СК</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bCs/>
                <w:color w:val="auto"/>
                <w:sz w:val="16"/>
                <w:szCs w:val="16"/>
                <w:lang w:eastAsia="en-US"/>
              </w:rPr>
            </w:pPr>
            <w:r w:rsidRPr="003D183F">
              <w:rPr>
                <w:rFonts w:ascii="Arial" w:eastAsia="Calibri" w:hAnsi="Arial" w:cs="Arial"/>
                <w:bCs/>
                <w:color w:val="auto"/>
                <w:sz w:val="16"/>
                <w:szCs w:val="16"/>
                <w:lang w:eastAsia="en-US"/>
              </w:rPr>
              <w:t>20 858,19</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bCs/>
                <w:color w:val="auto"/>
                <w:sz w:val="16"/>
                <w:szCs w:val="16"/>
                <w:lang w:eastAsia="en-US"/>
              </w:rPr>
            </w:pPr>
            <w:r w:rsidRPr="003D183F">
              <w:rPr>
                <w:rFonts w:ascii="Arial" w:eastAsia="Calibri" w:hAnsi="Arial" w:cs="Arial"/>
                <w:bCs/>
                <w:color w:val="auto"/>
                <w:sz w:val="16"/>
                <w:szCs w:val="16"/>
                <w:lang w:eastAsia="en-US"/>
              </w:rPr>
              <w:t>21 482,64</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bCs/>
                <w:color w:val="auto"/>
                <w:sz w:val="16"/>
                <w:szCs w:val="16"/>
                <w:lang w:eastAsia="en-US"/>
              </w:rPr>
            </w:pPr>
            <w:r w:rsidRPr="003D183F">
              <w:rPr>
                <w:rFonts w:ascii="Arial" w:eastAsia="Calibri" w:hAnsi="Arial" w:cs="Arial"/>
                <w:bCs/>
                <w:color w:val="auto"/>
                <w:sz w:val="16"/>
                <w:szCs w:val="16"/>
                <w:lang w:eastAsia="en-US"/>
              </w:rPr>
              <w:t>21 502,79</w:t>
            </w:r>
          </w:p>
        </w:tc>
      </w:tr>
      <w:tr w:rsidR="003D183F" w:rsidRPr="003D183F" w:rsidTr="003D183F">
        <w:tc>
          <w:tcPr>
            <w:tcW w:w="426" w:type="dxa"/>
            <w:vMerge/>
            <w:tcBorders>
              <w:left w:val="single" w:sz="4" w:space="0" w:color="auto"/>
              <w:bottom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bottom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center"/>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41,0</w:t>
            </w:r>
          </w:p>
        </w:tc>
        <w:tc>
          <w:tcPr>
            <w:tcW w:w="1276" w:type="dxa"/>
            <w:tcBorders>
              <w:top w:val="single" w:sz="4" w:space="0" w:color="auto"/>
              <w:left w:val="single" w:sz="4" w:space="0" w:color="auto"/>
              <w:bottom w:val="single" w:sz="4" w:space="0" w:color="auto"/>
              <w:right w:val="single" w:sz="4" w:space="0" w:color="auto"/>
            </w:tcBorders>
            <w:vAlign w:val="center"/>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71,0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rPr>
          <w:trHeight w:val="400"/>
        </w:trPr>
        <w:tc>
          <w:tcPr>
            <w:tcW w:w="426" w:type="dxa"/>
            <w:vMerge w:val="restart"/>
            <w:tcBorders>
              <w:top w:val="single" w:sz="4" w:space="0" w:color="auto"/>
              <w:left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1.</w:t>
            </w:r>
          </w:p>
        </w:tc>
        <w:tc>
          <w:tcPr>
            <w:tcW w:w="2551" w:type="dxa"/>
            <w:vMerge w:val="restart"/>
            <w:tcBorders>
              <w:top w:val="single" w:sz="4" w:space="0" w:color="auto"/>
              <w:left w:val="single" w:sz="4" w:space="0" w:color="auto"/>
              <w:right w:val="single" w:sz="4" w:space="0" w:color="auto"/>
            </w:tcBorders>
            <w:hideMark/>
          </w:tcPr>
          <w:p w:rsidR="003D183F" w:rsidRPr="003D183F" w:rsidRDefault="003D183F" w:rsidP="003D183F">
            <w:pPr>
              <w:spacing w:line="160" w:lineRule="exact"/>
              <w:jc w:val="both"/>
              <w:rPr>
                <w:rFonts w:ascii="Arial" w:eastAsia="Calibri" w:hAnsi="Arial" w:cs="Arial"/>
                <w:bCs/>
                <w:color w:val="auto"/>
                <w:sz w:val="16"/>
                <w:szCs w:val="16"/>
                <w:lang w:eastAsia="en-US"/>
              </w:rPr>
            </w:pPr>
            <w:r w:rsidRPr="003D183F">
              <w:rPr>
                <w:rFonts w:ascii="Arial" w:eastAsia="Calibri" w:hAnsi="Arial" w:cs="Arial"/>
                <w:bCs/>
                <w:color w:val="auto"/>
                <w:sz w:val="16"/>
                <w:szCs w:val="16"/>
                <w:lang w:eastAsia="en-US"/>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p w:rsidR="003D183F" w:rsidRPr="003D183F" w:rsidRDefault="003D183F" w:rsidP="003D183F">
            <w:pPr>
              <w:autoSpaceDE w:val="0"/>
              <w:autoSpaceDN w:val="0"/>
              <w:adjustRightInd w:val="0"/>
              <w:spacing w:line="160" w:lineRule="exact"/>
              <w:jc w:val="both"/>
              <w:outlineLvl w:val="2"/>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131,00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161,00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r>
      <w:tr w:rsidR="003D183F" w:rsidRPr="003D183F" w:rsidTr="003D183F">
        <w:trPr>
          <w:trHeight w:val="759"/>
        </w:trPr>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hAnsi="Arial" w:cs="Arial"/>
                <w:color w:val="auto"/>
                <w:sz w:val="16"/>
                <w:szCs w:val="16"/>
              </w:rPr>
            </w:pP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r>
      <w:tr w:rsidR="003D183F" w:rsidRPr="003D183F" w:rsidTr="003D183F">
        <w:tc>
          <w:tcPr>
            <w:tcW w:w="426" w:type="dxa"/>
            <w:vMerge/>
            <w:tcBorders>
              <w:left w:val="single" w:sz="4" w:space="0" w:color="auto"/>
              <w:bottom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bottom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41,00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71,00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rPr>
          <w:trHeight w:val="141"/>
        </w:trPr>
        <w:tc>
          <w:tcPr>
            <w:tcW w:w="426" w:type="dxa"/>
            <w:vMerge w:val="restart"/>
            <w:tcBorders>
              <w:top w:val="single" w:sz="4" w:space="0" w:color="auto"/>
              <w:left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1.1.</w:t>
            </w:r>
          </w:p>
        </w:tc>
        <w:tc>
          <w:tcPr>
            <w:tcW w:w="2551" w:type="dxa"/>
            <w:vMerge w:val="restart"/>
            <w:tcBorders>
              <w:top w:val="single" w:sz="4" w:space="0" w:color="auto"/>
              <w:left w:val="single" w:sz="4" w:space="0" w:color="auto"/>
              <w:right w:val="single" w:sz="4" w:space="0" w:color="auto"/>
            </w:tcBorders>
            <w:hideMark/>
          </w:tcPr>
          <w:p w:rsidR="003D183F" w:rsidRPr="003D183F" w:rsidRDefault="003D183F" w:rsidP="003D183F">
            <w:pPr>
              <w:spacing w:line="160" w:lineRule="exact"/>
              <w:jc w:val="both"/>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p w:rsidR="003D183F" w:rsidRPr="003D183F" w:rsidRDefault="003D183F" w:rsidP="003D183F">
            <w:pPr>
              <w:autoSpaceDE w:val="0"/>
              <w:autoSpaceDN w:val="0"/>
              <w:adjustRightInd w:val="0"/>
              <w:spacing w:line="160" w:lineRule="exact"/>
              <w:jc w:val="both"/>
              <w:outlineLvl w:val="2"/>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r>
      <w:tr w:rsidR="003D183F" w:rsidRPr="003D183F" w:rsidTr="003D183F">
        <w:trPr>
          <w:trHeight w:val="1009"/>
        </w:trPr>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hAnsi="Arial" w:cs="Arial"/>
                <w:color w:val="auto"/>
                <w:sz w:val="16"/>
                <w:szCs w:val="16"/>
              </w:rPr>
            </w:pP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90,00</w:t>
            </w:r>
          </w:p>
        </w:tc>
      </w:tr>
      <w:tr w:rsidR="003D183F" w:rsidRPr="003D183F" w:rsidTr="003D183F">
        <w:tc>
          <w:tcPr>
            <w:tcW w:w="426" w:type="dxa"/>
            <w:vMerge/>
            <w:tcBorders>
              <w:left w:val="single" w:sz="4" w:space="0" w:color="auto"/>
              <w:bottom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bottom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rPr>
          <w:trHeight w:val="335"/>
        </w:trPr>
        <w:tc>
          <w:tcPr>
            <w:tcW w:w="426" w:type="dxa"/>
            <w:vMerge w:val="restart"/>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jc w:val="center"/>
              <w:rPr>
                <w:rFonts w:ascii="Arial" w:hAnsi="Arial" w:cs="Arial"/>
                <w:color w:val="auto"/>
                <w:sz w:val="16"/>
                <w:szCs w:val="16"/>
              </w:rPr>
            </w:pPr>
            <w:r w:rsidRPr="003D183F">
              <w:rPr>
                <w:rFonts w:ascii="Arial" w:hAnsi="Arial" w:cs="Arial"/>
                <w:color w:val="auto"/>
                <w:sz w:val="16"/>
                <w:szCs w:val="16"/>
              </w:rPr>
              <w:t>1.2</w:t>
            </w:r>
          </w:p>
        </w:tc>
        <w:tc>
          <w:tcPr>
            <w:tcW w:w="2551" w:type="dxa"/>
            <w:vMerge w:val="restart"/>
            <w:tcBorders>
              <w:left w:val="single" w:sz="4" w:space="0" w:color="auto"/>
              <w:right w:val="single" w:sz="4" w:space="0" w:color="auto"/>
            </w:tcBorders>
          </w:tcPr>
          <w:p w:rsidR="003D183F" w:rsidRPr="003D183F" w:rsidRDefault="003D183F" w:rsidP="003D183F">
            <w:pPr>
              <w:spacing w:line="160" w:lineRule="exact"/>
              <w:jc w:val="both"/>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Основное мероприятие: "Развитие потребительского рынка в Благодарненском городском округе Ставропольского края"</w:t>
            </w:r>
          </w:p>
          <w:p w:rsidR="003D183F" w:rsidRPr="003D183F" w:rsidRDefault="003D183F" w:rsidP="003D183F">
            <w:pPr>
              <w:snapToGrid w:val="0"/>
              <w:spacing w:line="160" w:lineRule="exact"/>
              <w:jc w:val="both"/>
              <w:rPr>
                <w:rFonts w:ascii="Arial" w:eastAsia="Cambria" w:hAnsi="Arial" w:cs="Arial"/>
                <w:color w:val="auto"/>
                <w:sz w:val="16"/>
                <w:szCs w:val="16"/>
                <w:lang w:eastAsia="ar-SA"/>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41,00</w:t>
            </w:r>
          </w:p>
        </w:tc>
        <w:tc>
          <w:tcPr>
            <w:tcW w:w="1276" w:type="dxa"/>
            <w:tcBorders>
              <w:top w:val="single" w:sz="4" w:space="0" w:color="auto"/>
              <w:left w:val="single" w:sz="4" w:space="0" w:color="auto"/>
              <w:bottom w:val="single" w:sz="4" w:space="0" w:color="auto"/>
              <w:right w:val="single" w:sz="4" w:space="0" w:color="auto"/>
            </w:tcBorders>
            <w:vAlign w:val="center"/>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rPr>
          <w:trHeight w:val="284"/>
        </w:trPr>
        <w:tc>
          <w:tcPr>
            <w:tcW w:w="426" w:type="dxa"/>
            <w:vMerge/>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jc w:val="center"/>
              <w:rPr>
                <w:rFonts w:ascii="Arial" w:hAnsi="Arial" w:cs="Arial"/>
                <w:color w:val="auto"/>
                <w:sz w:val="16"/>
                <w:szCs w:val="16"/>
              </w:rPr>
            </w:pPr>
          </w:p>
        </w:tc>
        <w:tc>
          <w:tcPr>
            <w:tcW w:w="2551" w:type="dxa"/>
            <w:vMerge/>
            <w:tcBorders>
              <w:left w:val="single" w:sz="4" w:space="0" w:color="auto"/>
              <w:right w:val="single" w:sz="4" w:space="0" w:color="auto"/>
            </w:tcBorders>
          </w:tcPr>
          <w:p w:rsidR="003D183F" w:rsidRPr="003D183F" w:rsidRDefault="003D183F" w:rsidP="003D183F">
            <w:pPr>
              <w:spacing w:line="160" w:lineRule="exact"/>
              <w:jc w:val="both"/>
              <w:rPr>
                <w:rFonts w:ascii="Arial" w:eastAsia="Calibri" w:hAnsi="Arial" w:cs="Arial"/>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rPr>
          <w:trHeight w:val="284"/>
        </w:trPr>
        <w:tc>
          <w:tcPr>
            <w:tcW w:w="426" w:type="dxa"/>
            <w:vMerge/>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jc w:val="center"/>
              <w:rPr>
                <w:rFonts w:ascii="Arial" w:hAnsi="Arial" w:cs="Arial"/>
                <w:color w:val="auto"/>
                <w:sz w:val="16"/>
                <w:szCs w:val="16"/>
              </w:rPr>
            </w:pPr>
          </w:p>
        </w:tc>
        <w:tc>
          <w:tcPr>
            <w:tcW w:w="2551" w:type="dxa"/>
            <w:vMerge/>
            <w:tcBorders>
              <w:left w:val="single" w:sz="4" w:space="0" w:color="auto"/>
              <w:right w:val="single" w:sz="4" w:space="0" w:color="auto"/>
            </w:tcBorders>
          </w:tcPr>
          <w:p w:rsidR="003D183F" w:rsidRPr="003D183F" w:rsidRDefault="003D183F" w:rsidP="003D183F">
            <w:pPr>
              <w:spacing w:line="160" w:lineRule="exact"/>
              <w:jc w:val="both"/>
              <w:rPr>
                <w:rFonts w:ascii="Arial" w:eastAsia="Calibri" w:hAnsi="Arial" w:cs="Arial"/>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rPr>
          <w:trHeight w:val="309"/>
        </w:trPr>
        <w:tc>
          <w:tcPr>
            <w:tcW w:w="426" w:type="dxa"/>
            <w:vMerge/>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jc w:val="center"/>
              <w:rPr>
                <w:rFonts w:ascii="Arial" w:hAnsi="Arial" w:cs="Arial"/>
                <w:color w:val="auto"/>
                <w:sz w:val="16"/>
                <w:szCs w:val="16"/>
              </w:rPr>
            </w:pPr>
          </w:p>
        </w:tc>
        <w:tc>
          <w:tcPr>
            <w:tcW w:w="2551" w:type="dxa"/>
            <w:vMerge/>
            <w:tcBorders>
              <w:left w:val="single" w:sz="4" w:space="0" w:color="auto"/>
              <w:right w:val="single" w:sz="4" w:space="0" w:color="auto"/>
            </w:tcBorders>
          </w:tcPr>
          <w:p w:rsidR="003D183F" w:rsidRPr="003D183F" w:rsidRDefault="003D183F" w:rsidP="003D183F">
            <w:pPr>
              <w:spacing w:line="160" w:lineRule="exact"/>
              <w:jc w:val="both"/>
              <w:rPr>
                <w:rFonts w:ascii="Arial" w:eastAsia="Calibri" w:hAnsi="Arial" w:cs="Arial"/>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center"/>
          </w:tcPr>
          <w:p w:rsidR="003D183F" w:rsidRPr="003D183F" w:rsidRDefault="003D183F" w:rsidP="003D183F">
            <w:pPr>
              <w:spacing w:line="160" w:lineRule="exact"/>
              <w:jc w:val="center"/>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D183F" w:rsidRPr="003D183F" w:rsidRDefault="003D183F" w:rsidP="003D183F">
            <w:pPr>
              <w:spacing w:line="160" w:lineRule="exact"/>
              <w:jc w:val="center"/>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3D183F" w:rsidRPr="003D183F" w:rsidRDefault="003D183F" w:rsidP="003D183F">
            <w:pPr>
              <w:spacing w:line="160" w:lineRule="exact"/>
              <w:jc w:val="center"/>
              <w:rPr>
                <w:rFonts w:ascii="Arial" w:eastAsia="Calibri" w:hAnsi="Arial" w:cs="Arial"/>
                <w:color w:val="auto"/>
                <w:sz w:val="16"/>
                <w:szCs w:val="16"/>
                <w:lang w:eastAsia="en-US"/>
              </w:rPr>
            </w:pPr>
          </w:p>
        </w:tc>
      </w:tr>
      <w:tr w:rsidR="003D183F" w:rsidRPr="003D183F" w:rsidTr="003D183F">
        <w:trPr>
          <w:trHeight w:val="318"/>
        </w:trPr>
        <w:tc>
          <w:tcPr>
            <w:tcW w:w="426" w:type="dxa"/>
            <w:vMerge/>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jc w:val="center"/>
              <w:rPr>
                <w:rFonts w:ascii="Arial" w:hAnsi="Arial" w:cs="Arial"/>
                <w:color w:val="auto"/>
                <w:sz w:val="16"/>
                <w:szCs w:val="16"/>
              </w:rPr>
            </w:pPr>
          </w:p>
        </w:tc>
        <w:tc>
          <w:tcPr>
            <w:tcW w:w="2551" w:type="dxa"/>
            <w:vMerge/>
            <w:tcBorders>
              <w:left w:val="single" w:sz="4" w:space="0" w:color="auto"/>
              <w:right w:val="single" w:sz="4" w:space="0" w:color="auto"/>
            </w:tcBorders>
          </w:tcPr>
          <w:p w:rsidR="003D183F" w:rsidRPr="003D183F" w:rsidRDefault="003D183F" w:rsidP="003D183F">
            <w:pPr>
              <w:spacing w:line="160" w:lineRule="exact"/>
              <w:jc w:val="both"/>
              <w:rPr>
                <w:rFonts w:ascii="Arial" w:eastAsia="Calibri" w:hAnsi="Arial" w:cs="Arial"/>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center"/>
          </w:tcPr>
          <w:p w:rsidR="003D183F" w:rsidRPr="003D183F" w:rsidRDefault="003D183F" w:rsidP="003D183F">
            <w:pPr>
              <w:spacing w:line="160" w:lineRule="exact"/>
              <w:jc w:val="center"/>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D183F" w:rsidRPr="003D183F" w:rsidRDefault="003D183F" w:rsidP="003D183F">
            <w:pPr>
              <w:spacing w:line="160" w:lineRule="exact"/>
              <w:jc w:val="center"/>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3D183F" w:rsidRPr="003D183F" w:rsidRDefault="003D183F" w:rsidP="003D183F">
            <w:pPr>
              <w:spacing w:line="160" w:lineRule="exact"/>
              <w:jc w:val="center"/>
              <w:rPr>
                <w:rFonts w:ascii="Arial" w:eastAsia="Calibri" w:hAnsi="Arial" w:cs="Arial"/>
                <w:color w:val="auto"/>
                <w:sz w:val="16"/>
                <w:szCs w:val="16"/>
                <w:lang w:eastAsia="en-US"/>
              </w:rPr>
            </w:pPr>
          </w:p>
        </w:tc>
      </w:tr>
      <w:tr w:rsidR="003D183F" w:rsidRPr="003D183F" w:rsidTr="003D183F">
        <w:trPr>
          <w:trHeight w:val="188"/>
        </w:trPr>
        <w:tc>
          <w:tcPr>
            <w:tcW w:w="426" w:type="dxa"/>
            <w:vMerge/>
            <w:tcBorders>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jc w:val="center"/>
              <w:rPr>
                <w:rFonts w:ascii="Arial" w:hAnsi="Arial" w:cs="Arial"/>
                <w:color w:val="auto"/>
                <w:sz w:val="16"/>
                <w:szCs w:val="16"/>
              </w:rPr>
            </w:pPr>
          </w:p>
        </w:tc>
        <w:tc>
          <w:tcPr>
            <w:tcW w:w="2551" w:type="dxa"/>
            <w:vMerge/>
            <w:tcBorders>
              <w:left w:val="single" w:sz="4" w:space="0" w:color="auto"/>
              <w:bottom w:val="single" w:sz="4" w:space="0" w:color="auto"/>
              <w:right w:val="single" w:sz="4" w:space="0" w:color="auto"/>
            </w:tcBorders>
          </w:tcPr>
          <w:p w:rsidR="003D183F" w:rsidRPr="003D183F" w:rsidRDefault="003D183F" w:rsidP="003D183F">
            <w:pPr>
              <w:spacing w:line="160" w:lineRule="exact"/>
              <w:jc w:val="both"/>
              <w:rPr>
                <w:rFonts w:ascii="Arial" w:eastAsia="Calibri" w:hAnsi="Arial" w:cs="Arial"/>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center"/>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41,0</w:t>
            </w:r>
          </w:p>
        </w:tc>
        <w:tc>
          <w:tcPr>
            <w:tcW w:w="1276" w:type="dxa"/>
            <w:tcBorders>
              <w:top w:val="single" w:sz="4" w:space="0" w:color="auto"/>
              <w:left w:val="single" w:sz="4" w:space="0" w:color="auto"/>
              <w:bottom w:val="single" w:sz="4" w:space="0" w:color="auto"/>
              <w:right w:val="single" w:sz="4" w:space="0" w:color="auto"/>
            </w:tcBorders>
            <w:vAlign w:val="center"/>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71,0</w:t>
            </w:r>
          </w:p>
        </w:tc>
        <w:tc>
          <w:tcPr>
            <w:tcW w:w="1275" w:type="dxa"/>
            <w:tcBorders>
              <w:top w:val="single" w:sz="4" w:space="0" w:color="auto"/>
              <w:left w:val="single" w:sz="4" w:space="0" w:color="auto"/>
              <w:bottom w:val="single" w:sz="4" w:space="0" w:color="auto"/>
              <w:right w:val="single" w:sz="4" w:space="0" w:color="auto"/>
            </w:tcBorders>
            <w:vAlign w:val="center"/>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rPr>
          <w:trHeight w:val="473"/>
        </w:trPr>
        <w:tc>
          <w:tcPr>
            <w:tcW w:w="426" w:type="dxa"/>
            <w:vMerge w:val="restart"/>
            <w:tcBorders>
              <w:top w:val="single" w:sz="4" w:space="0" w:color="auto"/>
              <w:left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2.</w:t>
            </w:r>
          </w:p>
        </w:tc>
        <w:tc>
          <w:tcPr>
            <w:tcW w:w="2551" w:type="dxa"/>
            <w:vMerge w:val="restart"/>
            <w:tcBorders>
              <w:top w:val="single" w:sz="4" w:space="0" w:color="auto"/>
              <w:left w:val="single" w:sz="4" w:space="0" w:color="auto"/>
              <w:right w:val="single" w:sz="4" w:space="0" w:color="auto"/>
            </w:tcBorders>
            <w:hideMark/>
          </w:tcPr>
          <w:p w:rsidR="003D183F" w:rsidRPr="003D183F" w:rsidRDefault="003D183F" w:rsidP="003D183F">
            <w:pPr>
              <w:spacing w:line="160" w:lineRule="exact"/>
              <w:jc w:val="both"/>
              <w:rPr>
                <w:rFonts w:ascii="Arial" w:eastAsia="Calibri" w:hAnsi="Arial" w:cs="Arial"/>
                <w:bCs/>
                <w:color w:val="auto"/>
                <w:sz w:val="16"/>
                <w:szCs w:val="16"/>
                <w:lang w:eastAsia="en-US"/>
              </w:rPr>
            </w:pPr>
            <w:r w:rsidRPr="003D183F">
              <w:rPr>
                <w:rFonts w:ascii="Arial" w:eastAsia="Calibri" w:hAnsi="Arial" w:cs="Arial"/>
                <w:bCs/>
                <w:color w:val="auto"/>
                <w:sz w:val="16"/>
                <w:szCs w:val="16"/>
                <w:lang w:eastAsia="en-US"/>
              </w:rPr>
              <w:t>Подпрограмма   «Формирование благоприятного инвестиционного климата  в Благодарненском городском округе Ставропольского края»</w:t>
            </w:r>
          </w:p>
        </w:tc>
        <w:tc>
          <w:tcPr>
            <w:tcW w:w="3402" w:type="dxa"/>
            <w:vMerge w:val="restart"/>
            <w:tcBorders>
              <w:top w:val="single" w:sz="4" w:space="0" w:color="auto"/>
              <w:left w:val="single" w:sz="4" w:space="0" w:color="auto"/>
              <w:right w:val="single" w:sz="4" w:space="0" w:color="auto"/>
            </w:tcBorders>
          </w:tcPr>
          <w:p w:rsidR="003D183F" w:rsidRPr="003D183F" w:rsidRDefault="003D183F" w:rsidP="003D183F">
            <w:pPr>
              <w:spacing w:line="160" w:lineRule="exact"/>
              <w:jc w:val="center"/>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не требует финансового обеспечения</w:t>
            </w:r>
          </w:p>
          <w:p w:rsidR="003D183F" w:rsidRPr="003D183F" w:rsidRDefault="003D183F" w:rsidP="003D183F">
            <w:pPr>
              <w:autoSpaceDE w:val="0"/>
              <w:autoSpaceDN w:val="0"/>
              <w:adjustRightInd w:val="0"/>
              <w:spacing w:line="160" w:lineRule="exact"/>
              <w:jc w:val="center"/>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eastAsia="Calibri" w:hAnsi="Arial" w:cs="Arial"/>
                <w:color w:val="auto"/>
                <w:sz w:val="16"/>
                <w:szCs w:val="16"/>
                <w:lang w:eastAsia="en-US"/>
              </w:rPr>
            </w:pPr>
          </w:p>
        </w:tc>
        <w:tc>
          <w:tcPr>
            <w:tcW w:w="3402" w:type="dxa"/>
            <w:vMerge/>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jc w:val="center"/>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eastAsia="Calibri" w:hAnsi="Arial" w:cs="Arial"/>
                <w:color w:val="auto"/>
                <w:sz w:val="16"/>
                <w:szCs w:val="16"/>
                <w:lang w:eastAsia="en-US"/>
              </w:rPr>
            </w:pPr>
          </w:p>
        </w:tc>
        <w:tc>
          <w:tcPr>
            <w:tcW w:w="3402" w:type="dxa"/>
            <w:vMerge/>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jc w:val="center"/>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eastAsia="Calibri" w:hAnsi="Arial" w:cs="Arial"/>
                <w:color w:val="auto"/>
                <w:sz w:val="16"/>
                <w:szCs w:val="16"/>
                <w:lang w:eastAsia="en-US"/>
              </w:rPr>
            </w:pPr>
          </w:p>
        </w:tc>
        <w:tc>
          <w:tcPr>
            <w:tcW w:w="3402" w:type="dxa"/>
            <w:vMerge/>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jc w:val="center"/>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hAnsi="Arial" w:cs="Arial"/>
                <w:color w:val="auto"/>
                <w:sz w:val="16"/>
                <w:szCs w:val="16"/>
              </w:rPr>
            </w:pPr>
          </w:p>
        </w:tc>
      </w:tr>
      <w:tr w:rsidR="003D183F" w:rsidRPr="003D183F" w:rsidTr="003D183F">
        <w:trPr>
          <w:trHeight w:val="51"/>
        </w:trPr>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eastAsia="Calibri" w:hAnsi="Arial" w:cs="Arial"/>
                <w:color w:val="auto"/>
                <w:sz w:val="16"/>
                <w:szCs w:val="16"/>
                <w:lang w:eastAsia="en-US"/>
              </w:rPr>
            </w:pPr>
          </w:p>
        </w:tc>
        <w:tc>
          <w:tcPr>
            <w:tcW w:w="3402" w:type="dxa"/>
            <w:vMerge/>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jc w:val="center"/>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val="restart"/>
            <w:tcBorders>
              <w:top w:val="single" w:sz="4" w:space="0" w:color="auto"/>
              <w:left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2.1.</w:t>
            </w:r>
          </w:p>
        </w:tc>
        <w:tc>
          <w:tcPr>
            <w:tcW w:w="2551" w:type="dxa"/>
            <w:vMerge w:val="restart"/>
            <w:tcBorders>
              <w:top w:val="single" w:sz="4" w:space="0" w:color="auto"/>
              <w:left w:val="single" w:sz="4" w:space="0" w:color="auto"/>
              <w:right w:val="single" w:sz="4" w:space="0" w:color="auto"/>
            </w:tcBorders>
          </w:tcPr>
          <w:p w:rsidR="003D183F" w:rsidRPr="003D183F" w:rsidRDefault="003D183F" w:rsidP="003D183F">
            <w:pPr>
              <w:spacing w:line="160" w:lineRule="exact"/>
              <w:jc w:val="both"/>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Основное мероприятие «Формирование инвестиционной привлекательности Благодарненского городского округа Ставропольского края»</w:t>
            </w:r>
          </w:p>
        </w:tc>
        <w:tc>
          <w:tcPr>
            <w:tcW w:w="3402" w:type="dxa"/>
            <w:vMerge w:val="restart"/>
            <w:tcBorders>
              <w:top w:val="single" w:sz="4" w:space="0" w:color="auto"/>
              <w:left w:val="single" w:sz="4" w:space="0" w:color="auto"/>
              <w:right w:val="single" w:sz="4" w:space="0" w:color="auto"/>
            </w:tcBorders>
          </w:tcPr>
          <w:p w:rsidR="003D183F" w:rsidRPr="003D183F" w:rsidRDefault="003D183F" w:rsidP="003D183F">
            <w:pPr>
              <w:spacing w:line="160" w:lineRule="exact"/>
              <w:jc w:val="center"/>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не требует финансового обеспечения</w:t>
            </w:r>
          </w:p>
          <w:p w:rsidR="003D183F" w:rsidRPr="003D183F" w:rsidRDefault="003D183F" w:rsidP="003D183F">
            <w:pPr>
              <w:autoSpaceDE w:val="0"/>
              <w:autoSpaceDN w:val="0"/>
              <w:adjustRightInd w:val="0"/>
              <w:spacing w:line="160" w:lineRule="exact"/>
              <w:jc w:val="center"/>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rPr>
          <w:trHeight w:val="483"/>
        </w:trPr>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vMerge/>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vMerge/>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vMerge/>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rPr>
          <w:trHeight w:val="407"/>
        </w:trPr>
        <w:tc>
          <w:tcPr>
            <w:tcW w:w="426" w:type="dxa"/>
            <w:vMerge w:val="restart"/>
            <w:tcBorders>
              <w:top w:val="single" w:sz="4" w:space="0" w:color="auto"/>
              <w:left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3.</w:t>
            </w:r>
          </w:p>
        </w:tc>
        <w:tc>
          <w:tcPr>
            <w:tcW w:w="2551" w:type="dxa"/>
            <w:vMerge w:val="restart"/>
            <w:tcBorders>
              <w:top w:val="single" w:sz="4" w:space="0" w:color="auto"/>
              <w:left w:val="single" w:sz="4" w:space="0" w:color="auto"/>
              <w:right w:val="single" w:sz="4" w:space="0" w:color="auto"/>
            </w:tcBorders>
          </w:tcPr>
          <w:p w:rsidR="003D183F" w:rsidRPr="003D183F" w:rsidRDefault="003D183F" w:rsidP="003D183F">
            <w:pPr>
              <w:spacing w:line="160" w:lineRule="exact"/>
              <w:jc w:val="both"/>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 xml:space="preserve">Подпрограмма  3  «Снижение административных    барьеров,    оптимизация    и  повышение качества предоставления </w:t>
            </w:r>
            <w:r w:rsidRPr="003D183F">
              <w:rPr>
                <w:rFonts w:ascii="Arial" w:eastAsia="Calibri" w:hAnsi="Arial" w:cs="Arial"/>
                <w:color w:val="auto"/>
                <w:sz w:val="16"/>
                <w:szCs w:val="16"/>
                <w:lang w:eastAsia="en-US"/>
              </w:rPr>
              <w:lastRenderedPageBreak/>
              <w:t>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lastRenderedPageBreak/>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13 825,40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13 242,40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13 272,12</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13 825,40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13 242,40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13 272,12</w:t>
            </w:r>
          </w:p>
        </w:tc>
      </w:tr>
      <w:tr w:rsidR="003D183F" w:rsidRPr="003D183F" w:rsidTr="003D183F">
        <w:trPr>
          <w:trHeight w:val="384"/>
        </w:trPr>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13 825,40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13 242,40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13 272,12</w:t>
            </w:r>
          </w:p>
        </w:tc>
      </w:tr>
      <w:tr w:rsidR="003D183F" w:rsidRPr="003D183F" w:rsidTr="003D183F">
        <w:trPr>
          <w:trHeight w:val="384"/>
        </w:trPr>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rPr>
          <w:trHeight w:val="384"/>
        </w:trPr>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widowControl w:val="0"/>
              <w:autoSpaceDE w:val="0"/>
              <w:autoSpaceDN w:val="0"/>
              <w:adjustRightInd w:val="0"/>
              <w:spacing w:line="160" w:lineRule="exact"/>
              <w:ind w:firstLine="35"/>
              <w:jc w:val="both"/>
              <w:rPr>
                <w:rFonts w:ascii="Arial" w:hAnsi="Arial" w:cs="Arial"/>
                <w:color w:val="auto"/>
                <w:sz w:val="16"/>
                <w:szCs w:val="16"/>
              </w:rPr>
            </w:pPr>
            <w:r w:rsidRPr="003D183F">
              <w:rPr>
                <w:rFonts w:ascii="Arial" w:hAnsi="Arial" w:cs="Arial"/>
                <w:color w:val="auto"/>
                <w:sz w:val="16"/>
                <w:szCs w:val="16"/>
              </w:rPr>
              <w:t>ответственному 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13 825,40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13 242,40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13 272,12</w:t>
            </w:r>
          </w:p>
        </w:tc>
      </w:tr>
      <w:tr w:rsidR="003D183F" w:rsidRPr="003D183F" w:rsidTr="003D183F">
        <w:trPr>
          <w:trHeight w:val="171"/>
        </w:trPr>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p>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val="restart"/>
            <w:tcBorders>
              <w:top w:val="single" w:sz="4" w:space="0" w:color="auto"/>
              <w:left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3.1.</w:t>
            </w:r>
          </w:p>
        </w:tc>
        <w:tc>
          <w:tcPr>
            <w:tcW w:w="2551" w:type="dxa"/>
            <w:vMerge w:val="restart"/>
            <w:tcBorders>
              <w:top w:val="single" w:sz="4" w:space="0" w:color="auto"/>
              <w:left w:val="single" w:sz="4" w:space="0" w:color="auto"/>
              <w:right w:val="single" w:sz="4" w:space="0" w:color="auto"/>
            </w:tcBorders>
          </w:tcPr>
          <w:p w:rsidR="003D183F" w:rsidRPr="003D183F" w:rsidRDefault="003D183F" w:rsidP="003D183F">
            <w:pPr>
              <w:spacing w:line="160" w:lineRule="exact"/>
              <w:jc w:val="both"/>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p w:rsidR="003D183F" w:rsidRPr="003D183F" w:rsidRDefault="003D183F" w:rsidP="003D183F">
            <w:pPr>
              <w:autoSpaceDE w:val="0"/>
              <w:autoSpaceDN w:val="0"/>
              <w:adjustRightInd w:val="0"/>
              <w:spacing w:line="160" w:lineRule="exact"/>
              <w:jc w:val="both"/>
              <w:outlineLvl w:val="2"/>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13 825,40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13 242,40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13 272,12</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13 825,40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13 242,40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13 272,12</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13 825,40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13 242,40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13 272,12</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widowControl w:val="0"/>
              <w:autoSpaceDE w:val="0"/>
              <w:autoSpaceDN w:val="0"/>
              <w:adjustRightInd w:val="0"/>
              <w:spacing w:line="160" w:lineRule="exact"/>
              <w:ind w:firstLine="35"/>
              <w:jc w:val="both"/>
              <w:rPr>
                <w:rFonts w:ascii="Arial" w:hAnsi="Arial" w:cs="Arial"/>
                <w:color w:val="auto"/>
                <w:sz w:val="16"/>
                <w:szCs w:val="16"/>
              </w:rPr>
            </w:pPr>
            <w:r w:rsidRPr="003D183F">
              <w:rPr>
                <w:rFonts w:ascii="Arial" w:hAnsi="Arial" w:cs="Arial"/>
                <w:color w:val="auto"/>
                <w:sz w:val="16"/>
                <w:szCs w:val="16"/>
              </w:rPr>
              <w:t>ответственному соисполнителю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13 825,40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13 242,40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13 272,12</w:t>
            </w:r>
          </w:p>
        </w:tc>
      </w:tr>
      <w:tr w:rsidR="003D183F" w:rsidRPr="003D183F" w:rsidTr="003D183F">
        <w:tc>
          <w:tcPr>
            <w:tcW w:w="426" w:type="dxa"/>
            <w:vMerge/>
            <w:tcBorders>
              <w:left w:val="single" w:sz="4" w:space="0" w:color="auto"/>
              <w:bottom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bottom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val="restart"/>
            <w:tcBorders>
              <w:top w:val="single" w:sz="4" w:space="0" w:color="auto"/>
              <w:left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4.</w:t>
            </w:r>
          </w:p>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w:t>
            </w:r>
          </w:p>
        </w:tc>
        <w:tc>
          <w:tcPr>
            <w:tcW w:w="2551" w:type="dxa"/>
            <w:vMerge w:val="restart"/>
            <w:tcBorders>
              <w:top w:val="single" w:sz="4" w:space="0" w:color="auto"/>
              <w:left w:val="single" w:sz="4" w:space="0" w:color="auto"/>
              <w:right w:val="single" w:sz="4" w:space="0" w:color="auto"/>
            </w:tcBorders>
          </w:tcPr>
          <w:p w:rsidR="003D183F" w:rsidRPr="003D183F" w:rsidRDefault="003D183F" w:rsidP="003D183F">
            <w:pPr>
              <w:autoSpaceDE w:val="0"/>
              <w:autoSpaceDN w:val="0"/>
              <w:adjustRightInd w:val="0"/>
              <w:spacing w:line="160" w:lineRule="exact"/>
              <w:jc w:val="both"/>
              <w:outlineLvl w:val="2"/>
              <w:rPr>
                <w:rFonts w:ascii="Arial" w:hAnsi="Arial" w:cs="Arial"/>
                <w:color w:val="auto"/>
                <w:sz w:val="16"/>
                <w:szCs w:val="16"/>
              </w:rPr>
            </w:pPr>
            <w:r w:rsidRPr="003D183F">
              <w:rPr>
                <w:rFonts w:ascii="Arial" w:hAnsi="Arial" w:cs="Arial"/>
                <w:color w:val="auto"/>
                <w:sz w:val="16"/>
                <w:szCs w:val="16"/>
              </w:rPr>
              <w:t>Подпрограмма "Сохранение и развитие культуры"</w:t>
            </w: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155 523,37</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134 598,72</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89 039,29</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155 523,37</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134 598,72</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89 039,29</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55 380,99</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39 052,49</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89,13</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pacing w:val="-4"/>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pacing w:val="-4"/>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pacing w:val="-4"/>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 xml:space="preserve">ответственному соисполнителю </w:t>
            </w:r>
            <w:r w:rsidRPr="003D183F">
              <w:rPr>
                <w:rFonts w:ascii="Arial" w:eastAsia="Calibri" w:hAnsi="Arial" w:cs="Arial"/>
                <w:color w:val="auto"/>
                <w:sz w:val="16"/>
                <w:szCs w:val="16"/>
                <w:lang w:eastAsia="en-US"/>
              </w:rPr>
              <w:t>управление культуры А</w:t>
            </w:r>
            <w:r w:rsidRPr="003D183F">
              <w:rPr>
                <w:rFonts w:ascii="Arial" w:hAnsi="Arial" w:cs="Arial"/>
                <w:color w:val="auto"/>
                <w:sz w:val="16"/>
                <w:szCs w:val="16"/>
              </w:rPr>
              <w:t>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55 380,99</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39 052,49</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89,13</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100 142,38</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95 546,23</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88 950,16</w:t>
            </w:r>
          </w:p>
        </w:tc>
      </w:tr>
      <w:tr w:rsidR="003D183F" w:rsidRPr="003D183F" w:rsidTr="003D183F">
        <w:trPr>
          <w:trHeight w:val="415"/>
        </w:trPr>
        <w:tc>
          <w:tcPr>
            <w:tcW w:w="426" w:type="dxa"/>
            <w:vMerge/>
            <w:tcBorders>
              <w:left w:val="single" w:sz="4" w:space="0" w:color="auto"/>
              <w:right w:val="single" w:sz="4" w:space="0" w:color="auto"/>
            </w:tcBorders>
            <w:hideMark/>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ответственному соисполнителю</w:t>
            </w:r>
            <w:r w:rsidRPr="003D183F">
              <w:rPr>
                <w:rFonts w:ascii="Arial" w:eastAsia="Calibri" w:hAnsi="Arial" w:cs="Arial"/>
                <w:color w:val="auto"/>
                <w:sz w:val="16"/>
                <w:szCs w:val="16"/>
                <w:lang w:eastAsia="en-US"/>
              </w:rPr>
              <w:t xml:space="preserve"> управление культуры А</w:t>
            </w:r>
            <w:r w:rsidRPr="003D183F">
              <w:rPr>
                <w:rFonts w:ascii="Arial" w:hAnsi="Arial" w:cs="Arial"/>
                <w:color w:val="auto"/>
                <w:sz w:val="16"/>
                <w:szCs w:val="16"/>
              </w:rPr>
              <w:t>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100 142,38</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95 546,23</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88 950,16</w:t>
            </w:r>
          </w:p>
        </w:tc>
      </w:tr>
      <w:tr w:rsidR="003D183F" w:rsidRPr="003D183F" w:rsidTr="003D183F">
        <w:tc>
          <w:tcPr>
            <w:tcW w:w="426" w:type="dxa"/>
            <w:vMerge/>
            <w:tcBorders>
              <w:left w:val="single" w:sz="4" w:space="0" w:color="auto"/>
              <w:right w:val="single" w:sz="4" w:space="0" w:color="auto"/>
            </w:tcBorders>
            <w:vAlign w:val="center"/>
            <w:hideMark/>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val="restart"/>
            <w:tcBorders>
              <w:top w:val="single" w:sz="4" w:space="0" w:color="auto"/>
              <w:left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4.1.</w:t>
            </w:r>
          </w:p>
        </w:tc>
        <w:tc>
          <w:tcPr>
            <w:tcW w:w="2551" w:type="dxa"/>
            <w:vMerge w:val="restart"/>
            <w:tcBorders>
              <w:top w:val="single" w:sz="4" w:space="0" w:color="auto"/>
              <w:left w:val="single" w:sz="4" w:space="0" w:color="auto"/>
              <w:right w:val="single" w:sz="4" w:space="0" w:color="auto"/>
            </w:tcBorders>
          </w:tcPr>
          <w:p w:rsidR="003D183F" w:rsidRPr="003D183F" w:rsidRDefault="003D183F" w:rsidP="003D183F">
            <w:pPr>
              <w:autoSpaceDE w:val="0"/>
              <w:autoSpaceDN w:val="0"/>
              <w:adjustRightInd w:val="0"/>
              <w:spacing w:line="160" w:lineRule="exact"/>
              <w:jc w:val="both"/>
              <w:outlineLvl w:val="2"/>
              <w:rPr>
                <w:rFonts w:ascii="Arial" w:hAnsi="Arial" w:cs="Arial"/>
                <w:color w:val="auto"/>
                <w:sz w:val="16"/>
                <w:szCs w:val="16"/>
              </w:rPr>
            </w:pPr>
            <w:r w:rsidRPr="003D183F">
              <w:rPr>
                <w:rFonts w:ascii="Arial" w:hAnsi="Arial" w:cs="Arial"/>
                <w:color w:val="auto"/>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2 499,91</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2 569,76</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2 642,92</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2 499,91</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2 569,76</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2 642,92</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2 499,91</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2 569,76</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2 642,92</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250"/>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250"/>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250"/>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 xml:space="preserve">ответственному соисполнителю </w:t>
            </w:r>
            <w:r w:rsidRPr="003D183F">
              <w:rPr>
                <w:rFonts w:ascii="Arial" w:eastAsia="Calibri" w:hAnsi="Arial" w:cs="Arial"/>
                <w:color w:val="auto"/>
                <w:sz w:val="16"/>
                <w:szCs w:val="16"/>
                <w:lang w:eastAsia="en-US"/>
              </w:rPr>
              <w:t>управление культуры А</w:t>
            </w:r>
            <w:r w:rsidRPr="003D183F">
              <w:rPr>
                <w:rFonts w:ascii="Arial" w:hAnsi="Arial" w:cs="Arial"/>
                <w:color w:val="auto"/>
                <w:sz w:val="16"/>
                <w:szCs w:val="16"/>
              </w:rPr>
              <w:t xml:space="preserve">БГО СК </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2 499,91</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2 569,76</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2 642,92</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val="restart"/>
            <w:tcBorders>
              <w:top w:val="single" w:sz="4" w:space="0" w:color="auto"/>
              <w:left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4.2.</w:t>
            </w:r>
          </w:p>
        </w:tc>
        <w:tc>
          <w:tcPr>
            <w:tcW w:w="2551" w:type="dxa"/>
            <w:vMerge w:val="restart"/>
            <w:tcBorders>
              <w:top w:val="single" w:sz="4" w:space="0" w:color="auto"/>
              <w:left w:val="single" w:sz="4" w:space="0" w:color="auto"/>
              <w:right w:val="single" w:sz="4" w:space="0" w:color="auto"/>
            </w:tcBorders>
          </w:tcPr>
          <w:p w:rsidR="003D183F" w:rsidRPr="003D183F" w:rsidRDefault="003D183F" w:rsidP="003D183F">
            <w:pPr>
              <w:autoSpaceDE w:val="0"/>
              <w:autoSpaceDN w:val="0"/>
              <w:adjustRightInd w:val="0"/>
              <w:spacing w:line="160" w:lineRule="exact"/>
              <w:jc w:val="both"/>
              <w:outlineLvl w:val="2"/>
              <w:rPr>
                <w:rFonts w:ascii="Arial" w:hAnsi="Arial" w:cs="Arial"/>
                <w:color w:val="auto"/>
                <w:sz w:val="16"/>
                <w:szCs w:val="16"/>
              </w:rPr>
            </w:pPr>
            <w:r w:rsidRPr="003D183F">
              <w:rPr>
                <w:rFonts w:ascii="Arial" w:hAnsi="Arial" w:cs="Arial"/>
                <w:color w:val="auto"/>
                <w:sz w:val="16"/>
                <w:szCs w:val="16"/>
              </w:rPr>
              <w:t>Основное мероприятие «Библиотечное, библиографическое и информационное обслуживание пользователей библиотеки»</w:t>
            </w: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ind w:right="-104"/>
              <w:jc w:val="right"/>
              <w:outlineLvl w:val="2"/>
              <w:rPr>
                <w:rFonts w:ascii="Arial" w:hAnsi="Arial" w:cs="Arial"/>
                <w:color w:val="auto"/>
                <w:sz w:val="16"/>
                <w:szCs w:val="16"/>
              </w:rPr>
            </w:pPr>
            <w:r w:rsidRPr="003D183F">
              <w:rPr>
                <w:rFonts w:ascii="Arial" w:hAnsi="Arial" w:cs="Arial"/>
                <w:color w:val="auto"/>
                <w:sz w:val="16"/>
                <w:szCs w:val="16"/>
              </w:rPr>
              <w:t>18 821,00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ind w:right="-104"/>
              <w:jc w:val="right"/>
              <w:outlineLvl w:val="2"/>
              <w:rPr>
                <w:rFonts w:ascii="Arial" w:hAnsi="Arial" w:cs="Arial"/>
                <w:color w:val="auto"/>
                <w:sz w:val="16"/>
                <w:szCs w:val="16"/>
              </w:rPr>
            </w:pPr>
            <w:r w:rsidRPr="003D183F">
              <w:rPr>
                <w:rFonts w:ascii="Arial" w:hAnsi="Arial" w:cs="Arial"/>
                <w:color w:val="auto"/>
                <w:sz w:val="16"/>
                <w:szCs w:val="16"/>
              </w:rPr>
              <w:t>15 712,19</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ind w:right="-104"/>
              <w:jc w:val="right"/>
              <w:outlineLvl w:val="2"/>
              <w:rPr>
                <w:rFonts w:ascii="Arial" w:hAnsi="Arial" w:cs="Arial"/>
                <w:color w:val="auto"/>
                <w:sz w:val="16"/>
                <w:szCs w:val="16"/>
              </w:rPr>
            </w:pPr>
            <w:r w:rsidRPr="003D183F">
              <w:rPr>
                <w:rFonts w:ascii="Arial" w:hAnsi="Arial" w:cs="Arial"/>
                <w:color w:val="auto"/>
                <w:sz w:val="16"/>
                <w:szCs w:val="16"/>
              </w:rPr>
              <w:t>16 159,95</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18 821,00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15 712,19</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16 159,95</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104"/>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366,31</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hAnsi="Arial" w:cs="Arial"/>
                <w:color w:val="auto"/>
                <w:sz w:val="16"/>
                <w:szCs w:val="16"/>
              </w:rPr>
              <w:t>89,13</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hAnsi="Arial" w:cs="Arial"/>
                <w:color w:val="auto"/>
                <w:sz w:val="16"/>
                <w:szCs w:val="16"/>
              </w:rPr>
              <w:t>89,13</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4"/>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4"/>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4"/>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 xml:space="preserve">ответственному соисполнителю </w:t>
            </w:r>
            <w:r w:rsidRPr="003D183F">
              <w:rPr>
                <w:rFonts w:ascii="Arial" w:eastAsia="Calibri" w:hAnsi="Arial" w:cs="Arial"/>
                <w:color w:val="auto"/>
                <w:sz w:val="16"/>
                <w:szCs w:val="16"/>
                <w:lang w:eastAsia="en-US"/>
              </w:rPr>
              <w:t>управление культуры А</w:t>
            </w:r>
            <w:r w:rsidRPr="003D183F">
              <w:rPr>
                <w:rFonts w:ascii="Arial" w:hAnsi="Arial" w:cs="Arial"/>
                <w:color w:val="auto"/>
                <w:sz w:val="16"/>
                <w:szCs w:val="16"/>
              </w:rPr>
              <w:t>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104"/>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366,31</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hAnsi="Arial" w:cs="Arial"/>
                <w:color w:val="auto"/>
                <w:sz w:val="16"/>
                <w:szCs w:val="16"/>
              </w:rPr>
              <w:t>89,13</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hAnsi="Arial" w:cs="Arial"/>
                <w:color w:val="auto"/>
                <w:sz w:val="16"/>
                <w:szCs w:val="16"/>
              </w:rPr>
              <w:t>89,13</w:t>
            </w:r>
          </w:p>
        </w:tc>
      </w:tr>
      <w:tr w:rsidR="003D183F" w:rsidRPr="003D183F" w:rsidTr="003D183F">
        <w:trPr>
          <w:trHeight w:val="472"/>
        </w:trPr>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18 454,69</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hAnsi="Arial" w:cs="Arial"/>
                <w:color w:val="auto"/>
                <w:sz w:val="16"/>
                <w:szCs w:val="16"/>
              </w:rPr>
              <w:t>15 623,06</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16 070,82</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 xml:space="preserve">ответственному соисполнителю </w:t>
            </w:r>
            <w:r w:rsidRPr="003D183F">
              <w:rPr>
                <w:rFonts w:ascii="Arial" w:eastAsia="Calibri" w:hAnsi="Arial" w:cs="Arial"/>
                <w:color w:val="auto"/>
                <w:sz w:val="16"/>
                <w:szCs w:val="16"/>
                <w:lang w:eastAsia="en-US"/>
              </w:rPr>
              <w:t>управление культуры А</w:t>
            </w:r>
            <w:r w:rsidRPr="003D183F">
              <w:rPr>
                <w:rFonts w:ascii="Arial" w:hAnsi="Arial" w:cs="Arial"/>
                <w:color w:val="auto"/>
                <w:sz w:val="16"/>
                <w:szCs w:val="16"/>
              </w:rPr>
              <w:t>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eastAsia="Calibri" w:hAnsi="Arial" w:cs="Arial"/>
                <w:color w:val="auto"/>
                <w:sz w:val="16"/>
                <w:szCs w:val="16"/>
                <w:lang w:eastAsia="en-US"/>
              </w:rPr>
              <w:t>18 454,69</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15 623,06</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eastAsia="Calibri" w:hAnsi="Arial" w:cs="Arial"/>
                <w:color w:val="auto"/>
                <w:sz w:val="16"/>
                <w:szCs w:val="16"/>
                <w:lang w:eastAsia="en-US"/>
              </w:rPr>
              <w:t>16 070,82</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val="restart"/>
            <w:tcBorders>
              <w:left w:val="single" w:sz="4" w:space="0" w:color="auto"/>
              <w:right w:val="single" w:sz="4" w:space="0" w:color="auto"/>
            </w:tcBorders>
          </w:tcPr>
          <w:p w:rsidR="003D183F" w:rsidRPr="003D183F" w:rsidRDefault="003D183F" w:rsidP="003D183F">
            <w:pPr>
              <w:spacing w:line="160" w:lineRule="exact"/>
              <w:jc w:val="center"/>
              <w:rPr>
                <w:rFonts w:ascii="Arial" w:hAnsi="Arial" w:cs="Arial"/>
                <w:color w:val="auto"/>
                <w:sz w:val="16"/>
                <w:szCs w:val="16"/>
              </w:rPr>
            </w:pPr>
            <w:r w:rsidRPr="003D183F">
              <w:rPr>
                <w:rFonts w:ascii="Arial" w:hAnsi="Arial" w:cs="Arial"/>
                <w:color w:val="auto"/>
                <w:sz w:val="16"/>
                <w:szCs w:val="16"/>
              </w:rPr>
              <w:t>4.3</w:t>
            </w:r>
          </w:p>
        </w:tc>
        <w:tc>
          <w:tcPr>
            <w:tcW w:w="2551" w:type="dxa"/>
            <w:vMerge w:val="restart"/>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jc w:val="both"/>
              <w:outlineLvl w:val="2"/>
              <w:rPr>
                <w:rFonts w:ascii="Arial" w:hAnsi="Arial" w:cs="Arial"/>
                <w:color w:val="auto"/>
                <w:sz w:val="16"/>
                <w:szCs w:val="16"/>
              </w:rPr>
            </w:pPr>
            <w:r w:rsidRPr="003D183F">
              <w:rPr>
                <w:rFonts w:ascii="Arial" w:hAnsi="Arial" w:cs="Arial"/>
                <w:color w:val="auto"/>
                <w:sz w:val="16"/>
                <w:szCs w:val="16"/>
              </w:rPr>
              <w:t>Основное мероприятие «Организация и проведение культурно-массовых мероприятий»</w:t>
            </w: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87 549,17</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95 114,63</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53 727,71</w:t>
            </w:r>
          </w:p>
        </w:tc>
      </w:tr>
      <w:tr w:rsidR="003D183F" w:rsidRPr="003D183F" w:rsidTr="003D183F">
        <w:tc>
          <w:tcPr>
            <w:tcW w:w="426" w:type="dxa"/>
            <w:vMerge/>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87 549,17</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95 114,63</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53 727,71</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24 436,94</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33 963,36</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0,00</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widowControl w:val="0"/>
              <w:autoSpaceDE w:val="0"/>
              <w:autoSpaceDN w:val="0"/>
              <w:adjustRightInd w:val="0"/>
              <w:spacing w:line="160" w:lineRule="exact"/>
              <w:ind w:firstLine="35"/>
              <w:jc w:val="both"/>
              <w:rPr>
                <w:rFonts w:ascii="Arial" w:hAnsi="Arial" w:cs="Arial"/>
                <w:color w:val="auto"/>
                <w:sz w:val="16"/>
                <w:szCs w:val="16"/>
              </w:rPr>
            </w:pPr>
            <w:r w:rsidRPr="003D183F">
              <w:rPr>
                <w:rFonts w:ascii="Arial" w:hAnsi="Arial" w:cs="Arial"/>
                <w:color w:val="auto"/>
                <w:sz w:val="16"/>
                <w:szCs w:val="16"/>
              </w:rPr>
              <w:t xml:space="preserve">ответственному соисполнителю </w:t>
            </w:r>
            <w:r w:rsidRPr="003D183F">
              <w:rPr>
                <w:rFonts w:ascii="Arial" w:eastAsia="Calibri" w:hAnsi="Arial" w:cs="Arial"/>
                <w:color w:val="auto"/>
                <w:sz w:val="16"/>
                <w:szCs w:val="16"/>
                <w:lang w:eastAsia="en-US"/>
              </w:rPr>
              <w:t>управление культуры А</w:t>
            </w:r>
            <w:r w:rsidRPr="003D183F">
              <w:rPr>
                <w:rFonts w:ascii="Arial" w:hAnsi="Arial" w:cs="Arial"/>
                <w:color w:val="auto"/>
                <w:sz w:val="16"/>
                <w:szCs w:val="16"/>
              </w:rPr>
              <w:t>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24 436,94</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33 963,36</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0,00</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63 112,23</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61 151,27</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53 727,71</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widowControl w:val="0"/>
              <w:autoSpaceDE w:val="0"/>
              <w:autoSpaceDN w:val="0"/>
              <w:adjustRightInd w:val="0"/>
              <w:spacing w:line="160" w:lineRule="exact"/>
              <w:ind w:firstLine="35"/>
              <w:jc w:val="both"/>
              <w:rPr>
                <w:rFonts w:ascii="Arial" w:hAnsi="Arial" w:cs="Arial"/>
                <w:color w:val="auto"/>
                <w:sz w:val="16"/>
                <w:szCs w:val="16"/>
              </w:rPr>
            </w:pPr>
            <w:r w:rsidRPr="003D183F">
              <w:rPr>
                <w:rFonts w:ascii="Arial" w:hAnsi="Arial" w:cs="Arial"/>
                <w:color w:val="auto"/>
                <w:sz w:val="16"/>
                <w:szCs w:val="16"/>
              </w:rPr>
              <w:t xml:space="preserve">ответственному соисполнителю </w:t>
            </w:r>
            <w:r w:rsidRPr="003D183F">
              <w:rPr>
                <w:rFonts w:ascii="Arial" w:eastAsia="Calibri" w:hAnsi="Arial" w:cs="Arial"/>
                <w:color w:val="auto"/>
                <w:sz w:val="16"/>
                <w:szCs w:val="16"/>
                <w:lang w:eastAsia="en-US"/>
              </w:rPr>
              <w:t>управление культуры А</w:t>
            </w:r>
            <w:r w:rsidRPr="003D183F">
              <w:rPr>
                <w:rFonts w:ascii="Arial" w:hAnsi="Arial" w:cs="Arial"/>
                <w:color w:val="auto"/>
                <w:sz w:val="16"/>
                <w:szCs w:val="16"/>
              </w:rPr>
              <w:t>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63 112,23</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61 151,27</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autoSpaceDE w:val="0"/>
              <w:autoSpaceDN w:val="0"/>
              <w:adjustRightInd w:val="0"/>
              <w:spacing w:line="160" w:lineRule="exact"/>
              <w:jc w:val="right"/>
              <w:outlineLvl w:val="2"/>
              <w:rPr>
                <w:rFonts w:ascii="Arial" w:hAnsi="Arial" w:cs="Arial"/>
                <w:color w:val="auto"/>
                <w:sz w:val="16"/>
                <w:szCs w:val="16"/>
              </w:rPr>
            </w:pPr>
            <w:r w:rsidRPr="003D183F">
              <w:rPr>
                <w:rFonts w:ascii="Arial" w:hAnsi="Arial" w:cs="Arial"/>
                <w:color w:val="auto"/>
                <w:sz w:val="16"/>
                <w:szCs w:val="16"/>
              </w:rPr>
              <w:t>53 727,71</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center"/>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val="restart"/>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4.4.</w:t>
            </w:r>
          </w:p>
        </w:tc>
        <w:tc>
          <w:tcPr>
            <w:tcW w:w="2551" w:type="dxa"/>
            <w:vMerge w:val="restart"/>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16 075,55</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16 202,15</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16 508,70</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16 075,55</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16 202,15</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16 508,70</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16 075,55</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16 202,15</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16 508,70</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widowControl w:val="0"/>
              <w:autoSpaceDE w:val="0"/>
              <w:autoSpaceDN w:val="0"/>
              <w:adjustRightInd w:val="0"/>
              <w:spacing w:line="160" w:lineRule="exact"/>
              <w:ind w:firstLine="35"/>
              <w:jc w:val="both"/>
              <w:rPr>
                <w:rFonts w:ascii="Arial" w:hAnsi="Arial" w:cs="Arial"/>
                <w:color w:val="auto"/>
                <w:sz w:val="16"/>
                <w:szCs w:val="16"/>
              </w:rPr>
            </w:pPr>
            <w:r w:rsidRPr="003D183F">
              <w:rPr>
                <w:rFonts w:ascii="Arial" w:hAnsi="Arial" w:cs="Arial"/>
                <w:color w:val="auto"/>
                <w:sz w:val="16"/>
                <w:szCs w:val="16"/>
              </w:rPr>
              <w:t xml:space="preserve">ответственному соисполнителю </w:t>
            </w:r>
            <w:r w:rsidRPr="003D183F">
              <w:rPr>
                <w:rFonts w:ascii="Arial" w:eastAsia="Calibri" w:hAnsi="Arial" w:cs="Arial"/>
                <w:color w:val="auto"/>
                <w:sz w:val="16"/>
                <w:szCs w:val="16"/>
                <w:lang w:eastAsia="en-US"/>
              </w:rPr>
              <w:t>управление культуры А</w:t>
            </w:r>
            <w:r w:rsidRPr="003D183F">
              <w:rPr>
                <w:rFonts w:ascii="Arial" w:hAnsi="Arial" w:cs="Arial"/>
                <w:color w:val="auto"/>
                <w:sz w:val="16"/>
                <w:szCs w:val="16"/>
              </w:rPr>
              <w:t>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16 075,55</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16 202,15</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16 508,70</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val="restart"/>
            <w:tcBorders>
              <w:left w:val="single" w:sz="4" w:space="0" w:color="auto"/>
              <w:right w:val="single" w:sz="4" w:space="0" w:color="auto"/>
            </w:tcBorders>
          </w:tcPr>
          <w:p w:rsidR="003D183F" w:rsidRPr="003D183F" w:rsidRDefault="003D183F" w:rsidP="003D183F">
            <w:pPr>
              <w:spacing w:line="160" w:lineRule="exact"/>
              <w:rPr>
                <w:rFonts w:ascii="Arial" w:hAnsi="Arial" w:cs="Arial"/>
                <w:color w:val="auto"/>
                <w:sz w:val="16"/>
                <w:szCs w:val="16"/>
              </w:rPr>
            </w:pPr>
            <w:r w:rsidRPr="003D183F">
              <w:rPr>
                <w:rFonts w:ascii="Arial" w:hAnsi="Arial" w:cs="Arial"/>
                <w:color w:val="auto"/>
                <w:sz w:val="16"/>
                <w:szCs w:val="16"/>
              </w:rPr>
              <w:t>А.1</w:t>
            </w:r>
          </w:p>
        </w:tc>
        <w:tc>
          <w:tcPr>
            <w:tcW w:w="2551" w:type="dxa"/>
            <w:vMerge w:val="restart"/>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 xml:space="preserve">Региональный проект «Культурная среда» </w:t>
            </w: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30 577,74</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5 000,00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30 577,74</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5 000,00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hAnsi="Arial" w:cs="Arial"/>
                <w:color w:val="auto"/>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30 577,74</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5 000,00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hAnsi="Arial" w:cs="Arial"/>
                <w:color w:val="auto"/>
                <w:sz w:val="16"/>
                <w:szCs w:val="16"/>
              </w:rPr>
              <w:t xml:space="preserve">ответственному соисполнителю </w:t>
            </w:r>
            <w:r w:rsidRPr="003D183F">
              <w:rPr>
                <w:rFonts w:ascii="Arial" w:eastAsia="Calibri" w:hAnsi="Arial" w:cs="Arial"/>
                <w:color w:val="auto"/>
                <w:sz w:val="16"/>
                <w:szCs w:val="16"/>
                <w:lang w:eastAsia="en-US"/>
              </w:rPr>
              <w:t>управление культуры А</w:t>
            </w:r>
            <w:r w:rsidRPr="003D183F">
              <w:rPr>
                <w:rFonts w:ascii="Arial" w:hAnsi="Arial" w:cs="Arial"/>
                <w:color w:val="auto"/>
                <w:sz w:val="16"/>
                <w:szCs w:val="16"/>
              </w:rPr>
              <w:t>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30 577,74</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5 000,00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hAnsi="Arial" w:cs="Arial"/>
                <w:color w:val="auto"/>
                <w:sz w:val="16"/>
                <w:szCs w:val="16"/>
              </w:rPr>
              <w:t xml:space="preserve">Ответственному с исполнителю </w:t>
            </w:r>
            <w:r w:rsidRPr="003D183F">
              <w:rPr>
                <w:rFonts w:ascii="Arial" w:eastAsia="Calibri" w:hAnsi="Arial" w:cs="Arial"/>
                <w:color w:val="auto"/>
                <w:sz w:val="16"/>
                <w:szCs w:val="16"/>
                <w:lang w:eastAsia="en-US"/>
              </w:rPr>
              <w:t>управление культуры А</w:t>
            </w:r>
            <w:r w:rsidRPr="003D183F">
              <w:rPr>
                <w:rFonts w:ascii="Arial" w:hAnsi="Arial" w:cs="Arial"/>
                <w:color w:val="auto"/>
                <w:sz w:val="16"/>
                <w:szCs w:val="16"/>
              </w:rPr>
              <w:t>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val="restart"/>
            <w:tcBorders>
              <w:left w:val="single" w:sz="4" w:space="0" w:color="auto"/>
              <w:right w:val="single" w:sz="4" w:space="0" w:color="auto"/>
            </w:tcBorders>
          </w:tcPr>
          <w:p w:rsidR="003D183F" w:rsidRPr="003D183F" w:rsidRDefault="003D183F" w:rsidP="003D183F">
            <w:pPr>
              <w:spacing w:line="160" w:lineRule="exact"/>
              <w:rPr>
                <w:rFonts w:ascii="Arial" w:hAnsi="Arial" w:cs="Arial"/>
                <w:color w:val="auto"/>
                <w:sz w:val="16"/>
                <w:szCs w:val="16"/>
              </w:rPr>
            </w:pPr>
            <w:r w:rsidRPr="003D183F">
              <w:rPr>
                <w:rFonts w:ascii="Arial" w:hAnsi="Arial" w:cs="Arial"/>
                <w:color w:val="auto"/>
                <w:sz w:val="16"/>
                <w:szCs w:val="16"/>
              </w:rPr>
              <w:t>5.</w:t>
            </w:r>
          </w:p>
        </w:tc>
        <w:tc>
          <w:tcPr>
            <w:tcW w:w="2551" w:type="dxa"/>
            <w:vMerge w:val="restart"/>
            <w:tcBorders>
              <w:left w:val="single" w:sz="4" w:space="0" w:color="auto"/>
              <w:right w:val="single" w:sz="4" w:space="0" w:color="auto"/>
            </w:tcBorders>
          </w:tcPr>
          <w:p w:rsidR="003D183F" w:rsidRPr="003D183F" w:rsidRDefault="003D183F" w:rsidP="003D183F">
            <w:pPr>
              <w:spacing w:line="160" w:lineRule="exact"/>
              <w:jc w:val="both"/>
              <w:rPr>
                <w:rFonts w:ascii="Arial" w:eastAsia="Calibri" w:hAnsi="Arial" w:cs="Arial"/>
                <w:bCs/>
                <w:color w:val="auto"/>
                <w:sz w:val="16"/>
                <w:szCs w:val="16"/>
                <w:lang w:eastAsia="en-US"/>
              </w:rPr>
            </w:pPr>
            <w:r w:rsidRPr="003D183F">
              <w:rPr>
                <w:rFonts w:ascii="Arial" w:eastAsia="Calibri" w:hAnsi="Arial" w:cs="Arial"/>
                <w:bCs/>
                <w:color w:val="auto"/>
                <w:sz w:val="16"/>
                <w:szCs w:val="16"/>
                <w:lang w:eastAsia="en-US"/>
              </w:rPr>
              <w:t>Подпрограмма Программы «Управление муниципальной собственностью в области имущественных и земельных отношений»</w:t>
            </w:r>
          </w:p>
          <w:p w:rsidR="003D183F" w:rsidRPr="003D183F" w:rsidRDefault="003D183F" w:rsidP="003D183F">
            <w:pPr>
              <w:spacing w:line="160" w:lineRule="exact"/>
              <w:jc w:val="both"/>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hAnsi="Arial" w:cs="Arial"/>
                <w:color w:val="auto"/>
                <w:sz w:val="16"/>
                <w:szCs w:val="16"/>
              </w:rPr>
              <w:t>Ответственному с исполнителю УИЗО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val="restart"/>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r w:rsidRPr="003D183F">
              <w:rPr>
                <w:rFonts w:ascii="Arial" w:hAnsi="Arial" w:cs="Arial"/>
                <w:color w:val="auto"/>
                <w:sz w:val="16"/>
                <w:szCs w:val="16"/>
              </w:rPr>
              <w:t>5.1</w:t>
            </w:r>
          </w:p>
        </w:tc>
        <w:tc>
          <w:tcPr>
            <w:tcW w:w="2551" w:type="dxa"/>
            <w:vMerge w:val="restart"/>
            <w:tcBorders>
              <w:left w:val="single" w:sz="4" w:space="0" w:color="auto"/>
              <w:right w:val="single" w:sz="4" w:space="0" w:color="auto"/>
            </w:tcBorders>
            <w:vAlign w:val="center"/>
          </w:tcPr>
          <w:p w:rsidR="003D183F" w:rsidRPr="003D183F" w:rsidRDefault="003D183F" w:rsidP="003D183F">
            <w:pPr>
              <w:spacing w:line="160" w:lineRule="exact"/>
              <w:jc w:val="both"/>
              <w:rPr>
                <w:rFonts w:ascii="Arial" w:eastAsia="Calibri" w:hAnsi="Arial" w:cs="Arial"/>
                <w:bCs/>
                <w:color w:val="auto"/>
                <w:sz w:val="16"/>
                <w:szCs w:val="16"/>
                <w:lang w:eastAsia="en-US"/>
              </w:rPr>
            </w:pPr>
            <w:r w:rsidRPr="003D183F">
              <w:rPr>
                <w:rFonts w:ascii="Arial" w:eastAsia="Calibri" w:hAnsi="Arial" w:cs="Arial"/>
                <w:bCs/>
                <w:color w:val="auto"/>
                <w:sz w:val="16"/>
                <w:szCs w:val="16"/>
                <w:lang w:eastAsia="en-US"/>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eastAsia="Calibri" w:hAnsi="Arial" w:cs="Arial"/>
                <w:color w:val="auto"/>
                <w:sz w:val="16"/>
                <w:szCs w:val="16"/>
                <w:lang w:eastAsia="en-US"/>
              </w:rPr>
            </w:pPr>
            <w:r w:rsidRPr="003D183F">
              <w:rPr>
                <w:rFonts w:ascii="Arial" w:hAnsi="Arial" w:cs="Arial"/>
                <w:color w:val="auto"/>
                <w:sz w:val="16"/>
                <w:szCs w:val="16"/>
              </w:rPr>
              <w:t>Ответственному соисполнителю УИЗО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pacing w:val="-4"/>
                <w:sz w:val="16"/>
                <w:szCs w:val="16"/>
                <w:lang w:eastAsia="en-US"/>
              </w:rPr>
              <w:t>2 483,51</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jc w:val="center"/>
              <w:outlineLvl w:val="2"/>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val="restart"/>
            <w:tcBorders>
              <w:left w:val="single" w:sz="4" w:space="0" w:color="auto"/>
              <w:right w:val="single" w:sz="4" w:space="0" w:color="auto"/>
            </w:tcBorders>
          </w:tcPr>
          <w:p w:rsidR="003D183F" w:rsidRPr="003D183F" w:rsidRDefault="003D183F" w:rsidP="003D183F">
            <w:pPr>
              <w:spacing w:line="160" w:lineRule="exact"/>
              <w:rPr>
                <w:rFonts w:ascii="Arial" w:hAnsi="Arial" w:cs="Arial"/>
                <w:color w:val="auto"/>
                <w:sz w:val="16"/>
                <w:szCs w:val="16"/>
              </w:rPr>
            </w:pPr>
            <w:r w:rsidRPr="003D183F">
              <w:rPr>
                <w:rFonts w:ascii="Arial" w:hAnsi="Arial" w:cs="Arial"/>
                <w:color w:val="auto"/>
                <w:sz w:val="16"/>
                <w:szCs w:val="16"/>
              </w:rPr>
              <w:t>6</w:t>
            </w:r>
          </w:p>
        </w:tc>
        <w:tc>
          <w:tcPr>
            <w:tcW w:w="2551" w:type="dxa"/>
            <w:vMerge w:val="restart"/>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Подпрограмма "Развитие физической культуры и спорта»</w:t>
            </w: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19 398,79</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18 697,89</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18 718,04</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19 398,79</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18 697,89</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18 718,04</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1 323,35</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 xml:space="preserve">ответственному соисполнителю </w:t>
            </w:r>
            <w:r w:rsidRPr="003D183F">
              <w:rPr>
                <w:rFonts w:ascii="Arial" w:eastAsia="Calibri" w:hAnsi="Arial" w:cs="Arial"/>
                <w:color w:val="auto"/>
                <w:sz w:val="16"/>
                <w:szCs w:val="16"/>
                <w:lang w:eastAsia="en-US"/>
              </w:rPr>
              <w:t>управление  физической культуры и спорта</w:t>
            </w:r>
            <w:r w:rsidRPr="003D183F">
              <w:rPr>
                <w:rFonts w:ascii="Arial" w:hAnsi="Arial" w:cs="Arial"/>
                <w:color w:val="auto"/>
                <w:sz w:val="16"/>
                <w:szCs w:val="16"/>
              </w:rPr>
              <w:t xml:space="preserve">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1 323,35</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18 075,44</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18 697,89</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18 718,04</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left="-108" w:right="-250"/>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left="-108" w:right="-250"/>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left="-108" w:right="-250"/>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 xml:space="preserve">ответственному соисполнителю </w:t>
            </w:r>
            <w:r w:rsidRPr="003D183F">
              <w:rPr>
                <w:rFonts w:ascii="Arial" w:eastAsia="Calibri" w:hAnsi="Arial" w:cs="Arial"/>
                <w:color w:val="auto"/>
                <w:sz w:val="16"/>
                <w:szCs w:val="16"/>
                <w:lang w:eastAsia="en-US"/>
              </w:rPr>
              <w:t>управление  физической культуры и спорта</w:t>
            </w:r>
            <w:r w:rsidRPr="003D183F">
              <w:rPr>
                <w:rFonts w:ascii="Arial" w:hAnsi="Arial" w:cs="Arial"/>
                <w:color w:val="auto"/>
                <w:sz w:val="16"/>
                <w:szCs w:val="16"/>
              </w:rPr>
              <w:t xml:space="preserve">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18 075,44</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18 697,89</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18 718,04</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val="restart"/>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6.1.</w:t>
            </w:r>
          </w:p>
        </w:tc>
        <w:tc>
          <w:tcPr>
            <w:tcW w:w="2551" w:type="dxa"/>
            <w:vMerge w:val="restart"/>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jc w:val="both"/>
              <w:outlineLvl w:val="2"/>
              <w:rPr>
                <w:rFonts w:ascii="Arial" w:hAnsi="Arial" w:cs="Arial"/>
                <w:color w:val="auto"/>
                <w:sz w:val="16"/>
                <w:szCs w:val="16"/>
              </w:rPr>
            </w:pPr>
            <w:r w:rsidRPr="003D183F">
              <w:rPr>
                <w:rFonts w:ascii="Arial" w:hAnsi="Arial" w:cs="Arial"/>
                <w:color w:val="auto"/>
                <w:sz w:val="16"/>
                <w:szCs w:val="16"/>
              </w:rPr>
              <w:t>Основное мероприятие «Организация и проведение официальных физкультурных (физкультурно-оздоровительных) мероприятий»</w:t>
            </w: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17 332,19</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16 934,73</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16 954,85</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17 332,19</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16 934,73</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16 954,85</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1 323,35</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4"/>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4"/>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4"/>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 xml:space="preserve">ответственному соисполнителю: </w:t>
            </w:r>
            <w:r w:rsidRPr="003D183F">
              <w:rPr>
                <w:rFonts w:ascii="Arial" w:eastAsia="Calibri" w:hAnsi="Arial" w:cs="Arial"/>
                <w:color w:val="auto"/>
                <w:sz w:val="16"/>
                <w:szCs w:val="16"/>
                <w:lang w:eastAsia="en-US"/>
              </w:rPr>
              <w:t>управление  физической культуры и спорта</w:t>
            </w:r>
            <w:r w:rsidRPr="003D183F">
              <w:rPr>
                <w:rFonts w:ascii="Arial" w:hAnsi="Arial" w:cs="Arial"/>
                <w:color w:val="auto"/>
                <w:sz w:val="16"/>
                <w:szCs w:val="16"/>
              </w:rPr>
              <w:t xml:space="preserve">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1 323,35</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16 008,84</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16 934,73</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16 954,85</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 xml:space="preserve">ответственному соисполнителю: </w:t>
            </w:r>
            <w:r w:rsidRPr="003D183F">
              <w:rPr>
                <w:rFonts w:ascii="Arial" w:eastAsia="Calibri" w:hAnsi="Arial" w:cs="Arial"/>
                <w:color w:val="auto"/>
                <w:sz w:val="16"/>
                <w:szCs w:val="16"/>
                <w:lang w:eastAsia="en-US"/>
              </w:rPr>
              <w:t>управление  физической культуры и спорта</w:t>
            </w:r>
            <w:r w:rsidRPr="003D183F">
              <w:rPr>
                <w:rFonts w:ascii="Arial" w:hAnsi="Arial" w:cs="Arial"/>
                <w:color w:val="auto"/>
                <w:sz w:val="16"/>
                <w:szCs w:val="16"/>
              </w:rPr>
              <w:t xml:space="preserve">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16 008,84</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16 934,73</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16 954,85</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bCs/>
                <w:color w:val="auto"/>
                <w:sz w:val="16"/>
                <w:szCs w:val="16"/>
                <w:lang w:eastAsia="en-US"/>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val="restart"/>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6.2</w:t>
            </w:r>
          </w:p>
        </w:tc>
        <w:tc>
          <w:tcPr>
            <w:tcW w:w="2551" w:type="dxa"/>
            <w:vMerge w:val="restart"/>
            <w:tcBorders>
              <w:left w:val="single" w:sz="4" w:space="0" w:color="auto"/>
              <w:right w:val="single" w:sz="4" w:space="0" w:color="auto"/>
            </w:tcBorders>
          </w:tcPr>
          <w:p w:rsidR="003D183F" w:rsidRPr="003D183F" w:rsidRDefault="003D183F" w:rsidP="003D183F">
            <w:pPr>
              <w:spacing w:line="160" w:lineRule="exact"/>
              <w:jc w:val="both"/>
              <w:rPr>
                <w:rFonts w:ascii="Arial" w:eastAsia="Calibri" w:hAnsi="Arial" w:cs="Arial"/>
                <w:bCs/>
                <w:color w:val="auto"/>
                <w:sz w:val="16"/>
                <w:szCs w:val="16"/>
                <w:lang w:eastAsia="en-US"/>
              </w:rPr>
            </w:pPr>
            <w:r w:rsidRPr="003D183F">
              <w:rPr>
                <w:rFonts w:ascii="Arial" w:eastAsia="Calibri" w:hAnsi="Arial" w:cs="Arial"/>
                <w:bCs/>
                <w:color w:val="auto"/>
                <w:sz w:val="16"/>
                <w:szCs w:val="16"/>
                <w:lang w:eastAsia="en-US"/>
              </w:rPr>
              <w:t>Основное мероприятие "Обеспечение участия спортивных сборных команд в официальных спортивных мероприятиях"</w:t>
            </w:r>
            <w:r w:rsidRPr="003D183F">
              <w:rPr>
                <w:rFonts w:ascii="Arial" w:eastAsia="Calibri" w:hAnsi="Arial" w:cs="Arial"/>
                <w:bCs/>
                <w:color w:val="auto"/>
                <w:sz w:val="16"/>
                <w:szCs w:val="16"/>
                <w:lang w:eastAsia="en-US"/>
              </w:rPr>
              <w:tab/>
            </w:r>
            <w:r w:rsidRPr="003D183F">
              <w:rPr>
                <w:rFonts w:ascii="Arial" w:eastAsia="Calibri" w:hAnsi="Arial" w:cs="Arial"/>
                <w:bCs/>
                <w:color w:val="auto"/>
                <w:sz w:val="16"/>
                <w:szCs w:val="16"/>
                <w:lang w:eastAsia="en-US"/>
              </w:rPr>
              <w:tab/>
            </w: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2 066,60</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1 763,16</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1 763,19</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2 066,60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1 763,16</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1 763,19</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2 066,60</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1 763,16</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1 763,19</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widowControl w:val="0"/>
              <w:autoSpaceDE w:val="0"/>
              <w:autoSpaceDN w:val="0"/>
              <w:adjustRightInd w:val="0"/>
              <w:spacing w:line="160" w:lineRule="exact"/>
              <w:ind w:firstLine="35"/>
              <w:jc w:val="both"/>
              <w:rPr>
                <w:rFonts w:ascii="Arial" w:hAnsi="Arial" w:cs="Arial"/>
                <w:color w:val="auto"/>
                <w:sz w:val="16"/>
                <w:szCs w:val="16"/>
              </w:rPr>
            </w:pPr>
            <w:r w:rsidRPr="003D183F">
              <w:rPr>
                <w:rFonts w:ascii="Arial" w:hAnsi="Arial" w:cs="Arial"/>
                <w:color w:val="auto"/>
                <w:sz w:val="16"/>
                <w:szCs w:val="16"/>
              </w:rPr>
              <w:t xml:space="preserve">ответственному соисполнителю: </w:t>
            </w:r>
            <w:r w:rsidRPr="003D183F">
              <w:rPr>
                <w:rFonts w:ascii="Arial" w:eastAsia="Calibri" w:hAnsi="Arial" w:cs="Arial"/>
                <w:color w:val="auto"/>
                <w:sz w:val="16"/>
                <w:szCs w:val="16"/>
                <w:lang w:eastAsia="en-US"/>
              </w:rPr>
              <w:t>управление  физической культуры и спорта</w:t>
            </w:r>
            <w:r w:rsidRPr="003D183F">
              <w:rPr>
                <w:rFonts w:ascii="Arial" w:hAnsi="Arial" w:cs="Arial"/>
                <w:color w:val="auto"/>
                <w:sz w:val="16"/>
                <w:szCs w:val="16"/>
              </w:rPr>
              <w:t xml:space="preserve">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2 066,60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1 763,16</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1 763,19</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val="restart"/>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7</w:t>
            </w:r>
          </w:p>
        </w:tc>
        <w:tc>
          <w:tcPr>
            <w:tcW w:w="2551" w:type="dxa"/>
            <w:vMerge w:val="restart"/>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jc w:val="both"/>
              <w:outlineLvl w:val="2"/>
              <w:rPr>
                <w:rFonts w:ascii="Arial" w:hAnsi="Arial" w:cs="Arial"/>
                <w:color w:val="auto"/>
                <w:sz w:val="16"/>
                <w:szCs w:val="16"/>
              </w:rPr>
            </w:pPr>
            <w:r w:rsidRPr="003D183F">
              <w:rPr>
                <w:rFonts w:ascii="Arial" w:hAnsi="Arial" w:cs="Arial"/>
                <w:color w:val="auto"/>
                <w:sz w:val="16"/>
                <w:szCs w:val="16"/>
              </w:rPr>
              <w:t xml:space="preserve">Подпрограмма "Обеспечение реализации программы «Осуществление местного самоуправления в Благодарненском городском </w:t>
            </w:r>
            <w:r w:rsidRPr="003D183F">
              <w:rPr>
                <w:rFonts w:ascii="Arial" w:hAnsi="Arial" w:cs="Arial"/>
                <w:color w:val="auto"/>
                <w:sz w:val="16"/>
                <w:szCs w:val="16"/>
              </w:rPr>
              <w:lastRenderedPageBreak/>
              <w:t>округе Ставропольского края» и общепрограммные мероприятия»</w:t>
            </w: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53 261,48</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50 995,53</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51 118,53</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53 261,48</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50 995,53</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51 118,53</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53 261,48</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50 995,53</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51 118,53</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250"/>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250"/>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250"/>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Ответственному исполнителю</w:t>
            </w:r>
          </w:p>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104"/>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41 037,97</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38 635,95</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38 758,95</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соисполнителю:</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right="-104"/>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12 223,51</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12 359,58</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12 359,58</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УИЗО АБГО СК</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right="-104"/>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6 172, 77</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right="-104"/>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6 172, 77</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right="-104"/>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6 172, 77</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Управление физической культуры и спорта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2 782,75</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2 784,75</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2 784,75</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Управление культуры АБГО СК</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3 267,99</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3 402,06</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3 402,06</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r w:rsidR="003D183F" w:rsidRPr="003D183F" w:rsidTr="003D183F">
        <w:tc>
          <w:tcPr>
            <w:tcW w:w="426" w:type="dxa"/>
            <w:vMerge w:val="restart"/>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7.1.</w:t>
            </w:r>
          </w:p>
        </w:tc>
        <w:tc>
          <w:tcPr>
            <w:tcW w:w="2551" w:type="dxa"/>
            <w:vMerge w:val="restart"/>
            <w:tcBorders>
              <w:left w:val="single" w:sz="4" w:space="0" w:color="auto"/>
              <w:right w:val="single" w:sz="4" w:space="0" w:color="auto"/>
            </w:tcBorders>
          </w:tcPr>
          <w:p w:rsidR="003D183F" w:rsidRPr="003D183F" w:rsidRDefault="003D183F" w:rsidP="003D183F">
            <w:pPr>
              <w:autoSpaceDE w:val="0"/>
              <w:autoSpaceDN w:val="0"/>
              <w:adjustRightInd w:val="0"/>
              <w:spacing w:line="160" w:lineRule="exact"/>
              <w:jc w:val="both"/>
              <w:outlineLvl w:val="2"/>
              <w:rPr>
                <w:rFonts w:ascii="Arial" w:hAnsi="Arial" w:cs="Arial"/>
                <w:color w:val="auto"/>
                <w:sz w:val="16"/>
                <w:szCs w:val="16"/>
              </w:rPr>
            </w:pPr>
            <w:r w:rsidRPr="003D183F">
              <w:rPr>
                <w:rFonts w:ascii="Arial" w:hAnsi="Arial" w:cs="Arial"/>
                <w:color w:val="auto"/>
                <w:sz w:val="16"/>
                <w:szCs w:val="16"/>
              </w:rPr>
              <w:t>Основное мероприятие «Обеспечение реализации Программы»</w:t>
            </w: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Всего</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53 261,48</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50 995,53</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51 118,53</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53 261,48</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50 995,53</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51 118,53</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53 261,48</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50 995,53</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3"/>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51 118,53</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в т.ч. предусмотренные:</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4"/>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4"/>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34"/>
              <w:jc w:val="right"/>
              <w:rPr>
                <w:rFonts w:ascii="Arial" w:eastAsia="Calibri" w:hAnsi="Arial" w:cs="Arial"/>
                <w:color w:val="auto"/>
                <w:sz w:val="16"/>
                <w:szCs w:val="16"/>
                <w:lang w:eastAsia="en-US"/>
              </w:rPr>
            </w:pP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Ответственному исполнителю</w:t>
            </w:r>
          </w:p>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right="-104"/>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41 037,97</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38 635,95</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ind w:left="-108"/>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38 758,95</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соисполнителю:</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right="-104"/>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12 223,51</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12 359,58</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12 359,58</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УИЗО АБГО СК</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ind w:right="-104"/>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6 172, 77</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6 172, 77</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6 172, 77</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Управление физической культуры и спорта АБГО СК</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2 782,75</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2 784,75</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2 784,75</w:t>
            </w:r>
          </w:p>
        </w:tc>
      </w:tr>
      <w:tr w:rsidR="003D183F" w:rsidRPr="003D183F" w:rsidTr="003D183F">
        <w:tc>
          <w:tcPr>
            <w:tcW w:w="426"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hAnsi="Arial" w:cs="Arial"/>
                <w:color w:val="auto"/>
                <w:sz w:val="16"/>
                <w:szCs w:val="16"/>
              </w:rPr>
              <w:t>Управление культуры АБГО СК</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3 267,99</w:t>
            </w:r>
          </w:p>
        </w:tc>
        <w:tc>
          <w:tcPr>
            <w:tcW w:w="1276"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3 402,06</w:t>
            </w:r>
          </w:p>
        </w:tc>
        <w:tc>
          <w:tcPr>
            <w:tcW w:w="1275"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bCs/>
                <w:color w:val="auto"/>
                <w:sz w:val="16"/>
                <w:szCs w:val="16"/>
                <w:lang w:eastAsia="en-US"/>
              </w:rPr>
              <w:t>3 402,06</w:t>
            </w:r>
          </w:p>
        </w:tc>
      </w:tr>
      <w:tr w:rsidR="003D183F" w:rsidRPr="003D183F" w:rsidTr="003D183F">
        <w:tc>
          <w:tcPr>
            <w:tcW w:w="426" w:type="dxa"/>
            <w:vMerge/>
            <w:tcBorders>
              <w:left w:val="single" w:sz="4" w:space="0" w:color="auto"/>
              <w:bottom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2551" w:type="dxa"/>
            <w:vMerge/>
            <w:tcBorders>
              <w:left w:val="single" w:sz="4" w:space="0" w:color="auto"/>
              <w:bottom w:val="single" w:sz="4" w:space="0" w:color="auto"/>
              <w:right w:val="single" w:sz="4" w:space="0" w:color="auto"/>
            </w:tcBorders>
            <w:vAlign w:val="center"/>
          </w:tcPr>
          <w:p w:rsidR="003D183F" w:rsidRPr="003D183F" w:rsidRDefault="003D183F" w:rsidP="003D183F">
            <w:pPr>
              <w:spacing w:line="160" w:lineRule="exact"/>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D183F" w:rsidRPr="003D183F" w:rsidRDefault="003D183F" w:rsidP="003D183F">
            <w:pPr>
              <w:autoSpaceDE w:val="0"/>
              <w:autoSpaceDN w:val="0"/>
              <w:adjustRightInd w:val="0"/>
              <w:spacing w:line="160" w:lineRule="exact"/>
              <w:outlineLvl w:val="2"/>
              <w:rPr>
                <w:rFonts w:ascii="Arial" w:hAnsi="Arial" w:cs="Arial"/>
                <w:color w:val="auto"/>
                <w:sz w:val="16"/>
                <w:szCs w:val="16"/>
              </w:rPr>
            </w:pPr>
            <w:r w:rsidRPr="003D183F">
              <w:rPr>
                <w:rFonts w:ascii="Arial" w:eastAsia="Calibri" w:hAnsi="Arial" w:cs="Arial"/>
                <w:color w:val="auto"/>
                <w:sz w:val="16"/>
                <w:szCs w:val="16"/>
                <w:lang w:eastAsia="en-US"/>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3D183F" w:rsidRPr="003D183F" w:rsidRDefault="003D183F" w:rsidP="003D183F">
            <w:pPr>
              <w:spacing w:line="160" w:lineRule="exact"/>
              <w:jc w:val="right"/>
              <w:rPr>
                <w:rFonts w:ascii="Arial" w:eastAsia="Calibri" w:hAnsi="Arial" w:cs="Arial"/>
                <w:color w:val="auto"/>
                <w:sz w:val="16"/>
                <w:szCs w:val="16"/>
                <w:lang w:eastAsia="en-US"/>
              </w:rPr>
            </w:pPr>
            <w:r w:rsidRPr="003D183F">
              <w:rPr>
                <w:rFonts w:ascii="Arial" w:eastAsia="Calibri" w:hAnsi="Arial" w:cs="Arial"/>
                <w:color w:val="auto"/>
                <w:sz w:val="16"/>
                <w:szCs w:val="16"/>
                <w:lang w:eastAsia="en-US"/>
              </w:rPr>
              <w:t>0,00</w:t>
            </w:r>
          </w:p>
        </w:tc>
      </w:tr>
    </w:tbl>
    <w:p w:rsidR="00BE5DCB" w:rsidRDefault="00BE5DCB" w:rsidP="003D183F">
      <w:pPr>
        <w:spacing w:line="180" w:lineRule="exact"/>
        <w:ind w:firstLine="142"/>
        <w:jc w:val="both"/>
        <w:rPr>
          <w:rFonts w:ascii="Arial" w:hAnsi="Arial" w:cs="Arial"/>
          <w:sz w:val="18"/>
          <w:szCs w:val="18"/>
        </w:rPr>
      </w:pPr>
    </w:p>
    <w:p w:rsidR="00BE5DCB" w:rsidRDefault="00DD7126" w:rsidP="004121B8">
      <w:pPr>
        <w:spacing w:line="240" w:lineRule="exact"/>
        <w:ind w:firstLine="142"/>
        <w:rPr>
          <w:rFonts w:ascii="Arial" w:hAnsi="Arial" w:cs="Arial"/>
          <w:sz w:val="18"/>
          <w:szCs w:val="18"/>
        </w:rPr>
      </w:pPr>
      <w:r w:rsidRPr="00DD7126">
        <w:rPr>
          <w:rFonts w:ascii="Arial" w:hAnsi="Arial" w:cs="Arial"/>
          <w:sz w:val="18"/>
          <w:szCs w:val="18"/>
        </w:rPr>
        <w:t>Используемые сокращения</w:t>
      </w:r>
    </w:p>
    <w:tbl>
      <w:tblPr>
        <w:tblStyle w:val="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8356"/>
      </w:tblGrid>
      <w:tr w:rsidR="00DD7126" w:rsidRPr="00DD7126" w:rsidTr="00B779FB">
        <w:tc>
          <w:tcPr>
            <w:tcW w:w="2660" w:type="dxa"/>
            <w:hideMark/>
          </w:tcPr>
          <w:p w:rsidR="00DD7126" w:rsidRPr="00DD7126" w:rsidRDefault="00DD7126" w:rsidP="00DD7126">
            <w:pPr>
              <w:autoSpaceDE w:val="0"/>
              <w:autoSpaceDN w:val="0"/>
              <w:adjustRightInd w:val="0"/>
              <w:spacing w:line="180" w:lineRule="exact"/>
              <w:outlineLvl w:val="2"/>
              <w:rPr>
                <w:rFonts w:ascii="Arial" w:eastAsia="Calibri" w:hAnsi="Arial" w:cs="Arial"/>
                <w:caps/>
                <w:color w:val="auto"/>
                <w:sz w:val="18"/>
                <w:szCs w:val="18"/>
              </w:rPr>
            </w:pPr>
            <w:r w:rsidRPr="00DD7126">
              <w:rPr>
                <w:rFonts w:ascii="Arial" w:eastAsia="Calibri" w:hAnsi="Arial" w:cs="Arial"/>
                <w:color w:val="auto"/>
                <w:sz w:val="18"/>
                <w:szCs w:val="18"/>
              </w:rPr>
              <w:t>АБГО СК</w:t>
            </w:r>
          </w:p>
        </w:tc>
        <w:tc>
          <w:tcPr>
            <w:tcW w:w="12693" w:type="dxa"/>
            <w:hideMark/>
          </w:tcPr>
          <w:p w:rsidR="00DD7126" w:rsidRPr="00DD7126" w:rsidRDefault="00DD7126" w:rsidP="00DD7126">
            <w:pPr>
              <w:spacing w:line="180" w:lineRule="exact"/>
              <w:rPr>
                <w:rFonts w:ascii="Arial" w:eastAsia="Calibri" w:hAnsi="Arial" w:cs="Arial"/>
                <w:color w:val="auto"/>
                <w:sz w:val="18"/>
                <w:szCs w:val="18"/>
              </w:rPr>
            </w:pPr>
            <w:r w:rsidRPr="00DD7126">
              <w:rPr>
                <w:rFonts w:ascii="Arial" w:eastAsia="Calibri" w:hAnsi="Arial" w:cs="Arial"/>
                <w:color w:val="auto"/>
                <w:sz w:val="18"/>
                <w:szCs w:val="18"/>
              </w:rPr>
              <w:t>администрация</w:t>
            </w:r>
            <w:r w:rsidRPr="00DD7126">
              <w:rPr>
                <w:rFonts w:ascii="Arial" w:eastAsia="Calibri" w:hAnsi="Arial" w:cs="Arial"/>
                <w:caps/>
                <w:color w:val="auto"/>
                <w:sz w:val="18"/>
                <w:szCs w:val="18"/>
              </w:rPr>
              <w:t xml:space="preserve"> Б</w:t>
            </w:r>
            <w:r w:rsidRPr="00DD7126">
              <w:rPr>
                <w:rFonts w:ascii="Arial" w:eastAsia="Calibri" w:hAnsi="Arial" w:cs="Arial"/>
                <w:color w:val="auto"/>
                <w:sz w:val="18"/>
                <w:szCs w:val="18"/>
              </w:rPr>
              <w:t>лагодарненского</w:t>
            </w:r>
            <w:r w:rsidRPr="00DD7126">
              <w:rPr>
                <w:rFonts w:ascii="Arial" w:eastAsia="Calibri" w:hAnsi="Arial" w:cs="Arial"/>
                <w:caps/>
                <w:color w:val="auto"/>
                <w:sz w:val="18"/>
                <w:szCs w:val="18"/>
              </w:rPr>
              <w:t xml:space="preserve"> </w:t>
            </w:r>
            <w:r w:rsidRPr="00DD7126">
              <w:rPr>
                <w:rFonts w:ascii="Arial" w:eastAsia="Calibri" w:hAnsi="Arial" w:cs="Arial"/>
                <w:color w:val="auto"/>
                <w:sz w:val="18"/>
                <w:szCs w:val="18"/>
              </w:rPr>
              <w:t xml:space="preserve">городского округа </w:t>
            </w:r>
            <w:r w:rsidRPr="00DD7126">
              <w:rPr>
                <w:rFonts w:ascii="Arial" w:eastAsia="Calibri" w:hAnsi="Arial" w:cs="Arial"/>
                <w:caps/>
                <w:color w:val="auto"/>
                <w:sz w:val="18"/>
                <w:szCs w:val="18"/>
              </w:rPr>
              <w:t>С</w:t>
            </w:r>
            <w:r w:rsidRPr="00DD7126">
              <w:rPr>
                <w:rFonts w:ascii="Arial" w:eastAsia="Calibri" w:hAnsi="Arial" w:cs="Arial"/>
                <w:color w:val="auto"/>
                <w:sz w:val="18"/>
                <w:szCs w:val="18"/>
              </w:rPr>
              <w:t>тавропольского края;</w:t>
            </w:r>
          </w:p>
        </w:tc>
      </w:tr>
      <w:tr w:rsidR="00DD7126" w:rsidRPr="00DD7126" w:rsidTr="00B779FB">
        <w:tc>
          <w:tcPr>
            <w:tcW w:w="2660" w:type="dxa"/>
            <w:hideMark/>
          </w:tcPr>
          <w:p w:rsidR="00DD7126" w:rsidRPr="00DD7126" w:rsidRDefault="00DD7126" w:rsidP="00DD7126">
            <w:pPr>
              <w:autoSpaceDE w:val="0"/>
              <w:autoSpaceDN w:val="0"/>
              <w:adjustRightInd w:val="0"/>
              <w:spacing w:line="180" w:lineRule="exact"/>
              <w:outlineLvl w:val="2"/>
              <w:rPr>
                <w:rFonts w:ascii="Arial" w:eastAsia="Calibri" w:hAnsi="Arial" w:cs="Arial"/>
                <w:color w:val="auto"/>
                <w:sz w:val="18"/>
                <w:szCs w:val="18"/>
              </w:rPr>
            </w:pPr>
            <w:r w:rsidRPr="00DD7126">
              <w:rPr>
                <w:rFonts w:ascii="Arial" w:eastAsia="Calibri" w:hAnsi="Arial" w:cs="Arial"/>
                <w:color w:val="auto"/>
                <w:sz w:val="18"/>
                <w:szCs w:val="18"/>
              </w:rPr>
              <w:t>УО и МП АБГО СК</w:t>
            </w:r>
          </w:p>
        </w:tc>
        <w:tc>
          <w:tcPr>
            <w:tcW w:w="12693" w:type="dxa"/>
            <w:hideMark/>
          </w:tcPr>
          <w:p w:rsidR="00DD7126" w:rsidRPr="00DD7126" w:rsidRDefault="00DD7126" w:rsidP="00DD7126">
            <w:pPr>
              <w:spacing w:line="180" w:lineRule="exact"/>
              <w:rPr>
                <w:rFonts w:ascii="Arial" w:eastAsia="Calibri" w:hAnsi="Arial" w:cs="Arial"/>
                <w:color w:val="auto"/>
                <w:sz w:val="18"/>
                <w:szCs w:val="18"/>
              </w:rPr>
            </w:pPr>
            <w:r w:rsidRPr="00DD7126">
              <w:rPr>
                <w:rFonts w:ascii="Arial" w:eastAsia="Calibri" w:hAnsi="Arial" w:cs="Arial"/>
                <w:color w:val="auto"/>
                <w:sz w:val="18"/>
                <w:szCs w:val="18"/>
              </w:rPr>
              <w:t>управление образования и молодежной политики администрации</w:t>
            </w:r>
            <w:r w:rsidRPr="00DD7126">
              <w:rPr>
                <w:rFonts w:ascii="Arial" w:eastAsia="Calibri" w:hAnsi="Arial" w:cs="Arial"/>
                <w:caps/>
                <w:color w:val="auto"/>
                <w:sz w:val="18"/>
                <w:szCs w:val="18"/>
              </w:rPr>
              <w:t xml:space="preserve"> Б</w:t>
            </w:r>
            <w:r w:rsidRPr="00DD7126">
              <w:rPr>
                <w:rFonts w:ascii="Arial" w:eastAsia="Calibri" w:hAnsi="Arial" w:cs="Arial"/>
                <w:color w:val="auto"/>
                <w:sz w:val="18"/>
                <w:szCs w:val="18"/>
              </w:rPr>
              <w:t>лагодарненского</w:t>
            </w:r>
            <w:r w:rsidRPr="00DD7126">
              <w:rPr>
                <w:rFonts w:ascii="Arial" w:eastAsia="Calibri" w:hAnsi="Arial" w:cs="Arial"/>
                <w:caps/>
                <w:color w:val="auto"/>
                <w:sz w:val="18"/>
                <w:szCs w:val="18"/>
              </w:rPr>
              <w:t xml:space="preserve"> </w:t>
            </w:r>
            <w:r w:rsidRPr="00DD7126">
              <w:rPr>
                <w:rFonts w:ascii="Arial" w:eastAsia="Calibri" w:hAnsi="Arial" w:cs="Arial"/>
                <w:color w:val="auto"/>
                <w:sz w:val="18"/>
                <w:szCs w:val="18"/>
              </w:rPr>
              <w:t xml:space="preserve">городского округа </w:t>
            </w:r>
            <w:r w:rsidRPr="00DD7126">
              <w:rPr>
                <w:rFonts w:ascii="Arial" w:eastAsia="Calibri" w:hAnsi="Arial" w:cs="Arial"/>
                <w:caps/>
                <w:color w:val="auto"/>
                <w:sz w:val="18"/>
                <w:szCs w:val="18"/>
              </w:rPr>
              <w:t>С</w:t>
            </w:r>
            <w:r w:rsidRPr="00DD7126">
              <w:rPr>
                <w:rFonts w:ascii="Arial" w:eastAsia="Calibri" w:hAnsi="Arial" w:cs="Arial"/>
                <w:color w:val="auto"/>
                <w:sz w:val="18"/>
                <w:szCs w:val="18"/>
              </w:rPr>
              <w:t>тавропольского края;</w:t>
            </w:r>
          </w:p>
        </w:tc>
      </w:tr>
      <w:tr w:rsidR="00DD7126" w:rsidRPr="00DD7126" w:rsidTr="00B779FB">
        <w:tc>
          <w:tcPr>
            <w:tcW w:w="2660" w:type="dxa"/>
            <w:hideMark/>
          </w:tcPr>
          <w:p w:rsidR="00DD7126" w:rsidRPr="00DD7126" w:rsidRDefault="00DD7126" w:rsidP="00DD7126">
            <w:pPr>
              <w:autoSpaceDE w:val="0"/>
              <w:autoSpaceDN w:val="0"/>
              <w:adjustRightInd w:val="0"/>
              <w:spacing w:line="180" w:lineRule="exact"/>
              <w:outlineLvl w:val="2"/>
              <w:rPr>
                <w:rFonts w:ascii="Arial" w:eastAsia="Calibri" w:hAnsi="Arial" w:cs="Arial"/>
                <w:color w:val="auto"/>
                <w:sz w:val="18"/>
                <w:szCs w:val="18"/>
              </w:rPr>
            </w:pPr>
            <w:r w:rsidRPr="00DD7126">
              <w:rPr>
                <w:rFonts w:ascii="Arial" w:eastAsia="Calibri" w:hAnsi="Arial" w:cs="Arial"/>
                <w:color w:val="auto"/>
                <w:sz w:val="18"/>
                <w:szCs w:val="18"/>
              </w:rPr>
              <w:t>УИЗО АБГО СК</w:t>
            </w:r>
          </w:p>
        </w:tc>
        <w:tc>
          <w:tcPr>
            <w:tcW w:w="12693" w:type="dxa"/>
            <w:hideMark/>
          </w:tcPr>
          <w:p w:rsidR="00DD7126" w:rsidRPr="00DD7126" w:rsidRDefault="00DD7126" w:rsidP="00DD7126">
            <w:pPr>
              <w:autoSpaceDE w:val="0"/>
              <w:autoSpaceDN w:val="0"/>
              <w:adjustRightInd w:val="0"/>
              <w:spacing w:line="180" w:lineRule="exact"/>
              <w:rPr>
                <w:rFonts w:ascii="Arial" w:eastAsia="Calibri" w:hAnsi="Arial" w:cs="Arial"/>
                <w:color w:val="auto"/>
                <w:sz w:val="18"/>
                <w:szCs w:val="18"/>
              </w:rPr>
            </w:pPr>
            <w:r w:rsidRPr="00DD7126">
              <w:rPr>
                <w:rFonts w:ascii="Arial" w:eastAsia="Calibri" w:hAnsi="Arial" w:cs="Arial"/>
                <w:color w:val="auto"/>
                <w:sz w:val="18"/>
                <w:szCs w:val="18"/>
              </w:rPr>
              <w:t>управление имущественных и земельных отношений администрации</w:t>
            </w:r>
            <w:r w:rsidRPr="00DD7126">
              <w:rPr>
                <w:rFonts w:ascii="Arial" w:eastAsia="Calibri" w:hAnsi="Arial" w:cs="Arial"/>
                <w:caps/>
                <w:color w:val="auto"/>
                <w:sz w:val="18"/>
                <w:szCs w:val="18"/>
              </w:rPr>
              <w:t xml:space="preserve"> Б</w:t>
            </w:r>
            <w:r w:rsidRPr="00DD7126">
              <w:rPr>
                <w:rFonts w:ascii="Arial" w:eastAsia="Calibri" w:hAnsi="Arial" w:cs="Arial"/>
                <w:color w:val="auto"/>
                <w:sz w:val="18"/>
                <w:szCs w:val="18"/>
              </w:rPr>
              <w:t>лагодарненского</w:t>
            </w:r>
            <w:r w:rsidRPr="00DD7126">
              <w:rPr>
                <w:rFonts w:ascii="Arial" w:eastAsia="Calibri" w:hAnsi="Arial" w:cs="Arial"/>
                <w:caps/>
                <w:color w:val="auto"/>
                <w:sz w:val="18"/>
                <w:szCs w:val="18"/>
              </w:rPr>
              <w:t xml:space="preserve"> </w:t>
            </w:r>
            <w:r w:rsidRPr="00DD7126">
              <w:rPr>
                <w:rFonts w:ascii="Arial" w:eastAsia="Calibri" w:hAnsi="Arial" w:cs="Arial"/>
                <w:color w:val="auto"/>
                <w:sz w:val="18"/>
                <w:szCs w:val="18"/>
              </w:rPr>
              <w:t xml:space="preserve">городского округа </w:t>
            </w:r>
            <w:r w:rsidRPr="00DD7126">
              <w:rPr>
                <w:rFonts w:ascii="Arial" w:eastAsia="Calibri" w:hAnsi="Arial" w:cs="Arial"/>
                <w:caps/>
                <w:color w:val="auto"/>
                <w:sz w:val="18"/>
                <w:szCs w:val="18"/>
              </w:rPr>
              <w:t>С</w:t>
            </w:r>
            <w:r w:rsidRPr="00DD7126">
              <w:rPr>
                <w:rFonts w:ascii="Arial" w:eastAsia="Calibri" w:hAnsi="Arial" w:cs="Arial"/>
                <w:color w:val="auto"/>
                <w:sz w:val="18"/>
                <w:szCs w:val="18"/>
              </w:rPr>
              <w:t>тавропольского края;</w:t>
            </w:r>
          </w:p>
        </w:tc>
      </w:tr>
      <w:tr w:rsidR="00DD7126" w:rsidRPr="00DD7126" w:rsidTr="00B779FB">
        <w:tc>
          <w:tcPr>
            <w:tcW w:w="2660" w:type="dxa"/>
          </w:tcPr>
          <w:p w:rsidR="00DD7126" w:rsidRPr="00DD7126" w:rsidRDefault="00DD7126" w:rsidP="00DD7126">
            <w:pPr>
              <w:autoSpaceDE w:val="0"/>
              <w:autoSpaceDN w:val="0"/>
              <w:adjustRightInd w:val="0"/>
              <w:spacing w:line="180" w:lineRule="exact"/>
              <w:outlineLvl w:val="2"/>
              <w:rPr>
                <w:rFonts w:ascii="Arial" w:hAnsi="Arial" w:cs="Arial"/>
                <w:color w:val="auto"/>
                <w:sz w:val="18"/>
                <w:szCs w:val="18"/>
              </w:rPr>
            </w:pPr>
            <w:r w:rsidRPr="00DD7126">
              <w:rPr>
                <w:rFonts w:ascii="Arial" w:hAnsi="Arial" w:cs="Arial"/>
                <w:color w:val="auto"/>
                <w:sz w:val="18"/>
                <w:szCs w:val="18"/>
              </w:rPr>
              <w:t>УК  АБГО СК</w:t>
            </w:r>
          </w:p>
        </w:tc>
        <w:tc>
          <w:tcPr>
            <w:tcW w:w="12693" w:type="dxa"/>
          </w:tcPr>
          <w:p w:rsidR="00DD7126" w:rsidRPr="00DD7126" w:rsidRDefault="00DD7126" w:rsidP="00DD7126">
            <w:pPr>
              <w:autoSpaceDE w:val="0"/>
              <w:autoSpaceDN w:val="0"/>
              <w:adjustRightInd w:val="0"/>
              <w:spacing w:line="180" w:lineRule="exact"/>
              <w:rPr>
                <w:rFonts w:ascii="Arial" w:eastAsia="Calibri" w:hAnsi="Arial" w:cs="Arial"/>
                <w:color w:val="auto"/>
                <w:sz w:val="18"/>
                <w:szCs w:val="18"/>
              </w:rPr>
            </w:pPr>
            <w:r w:rsidRPr="00DD7126">
              <w:rPr>
                <w:rFonts w:ascii="Arial" w:eastAsia="Calibri" w:hAnsi="Arial" w:cs="Arial"/>
                <w:color w:val="auto"/>
                <w:sz w:val="18"/>
                <w:szCs w:val="18"/>
              </w:rPr>
              <w:t>управление культуры администрации Благодарненского городского округа Ставропольского края;</w:t>
            </w:r>
          </w:p>
        </w:tc>
      </w:tr>
      <w:tr w:rsidR="00DD7126" w:rsidRPr="00DD7126" w:rsidTr="00B779FB">
        <w:tc>
          <w:tcPr>
            <w:tcW w:w="2660" w:type="dxa"/>
          </w:tcPr>
          <w:p w:rsidR="00DD7126" w:rsidRPr="00DD7126" w:rsidRDefault="00DD7126" w:rsidP="00DD7126">
            <w:pPr>
              <w:autoSpaceDE w:val="0"/>
              <w:autoSpaceDN w:val="0"/>
              <w:adjustRightInd w:val="0"/>
              <w:spacing w:line="180" w:lineRule="exact"/>
              <w:outlineLvl w:val="2"/>
              <w:rPr>
                <w:rFonts w:ascii="Arial" w:hAnsi="Arial" w:cs="Arial"/>
                <w:color w:val="auto"/>
                <w:sz w:val="18"/>
                <w:szCs w:val="18"/>
              </w:rPr>
            </w:pPr>
            <w:r w:rsidRPr="00DD7126">
              <w:rPr>
                <w:rFonts w:ascii="Arial" w:hAnsi="Arial" w:cs="Arial"/>
                <w:color w:val="auto"/>
                <w:sz w:val="18"/>
                <w:szCs w:val="18"/>
              </w:rPr>
              <w:t>УФКиС АБГО СК</w:t>
            </w:r>
          </w:p>
        </w:tc>
        <w:tc>
          <w:tcPr>
            <w:tcW w:w="12693" w:type="dxa"/>
          </w:tcPr>
          <w:p w:rsidR="00DD7126" w:rsidRPr="00DD7126" w:rsidRDefault="00DD7126" w:rsidP="00DD7126">
            <w:pPr>
              <w:autoSpaceDE w:val="0"/>
              <w:autoSpaceDN w:val="0"/>
              <w:adjustRightInd w:val="0"/>
              <w:spacing w:line="180" w:lineRule="exact"/>
              <w:rPr>
                <w:rFonts w:ascii="Arial" w:eastAsia="Calibri" w:hAnsi="Arial" w:cs="Arial"/>
                <w:color w:val="auto"/>
                <w:sz w:val="18"/>
                <w:szCs w:val="18"/>
              </w:rPr>
            </w:pPr>
            <w:r w:rsidRPr="00DD7126">
              <w:rPr>
                <w:rFonts w:ascii="Arial" w:eastAsia="Calibri"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r>
    </w:tbl>
    <w:p w:rsidR="00BE5DCB" w:rsidRDefault="00BE5DCB" w:rsidP="004121B8">
      <w:pPr>
        <w:spacing w:line="240" w:lineRule="exact"/>
        <w:ind w:firstLine="142"/>
        <w:rPr>
          <w:rFonts w:ascii="Arial" w:hAnsi="Arial" w:cs="Arial"/>
          <w:sz w:val="18"/>
          <w:szCs w:val="18"/>
        </w:rPr>
      </w:pPr>
    </w:p>
    <w:p w:rsidR="00DD7126" w:rsidRDefault="00DD7126" w:rsidP="004121B8">
      <w:pPr>
        <w:spacing w:line="240" w:lineRule="exact"/>
        <w:ind w:firstLine="142"/>
        <w:rPr>
          <w:rFonts w:ascii="Arial" w:hAnsi="Arial" w:cs="Arial"/>
          <w:sz w:val="18"/>
          <w:szCs w:val="18"/>
        </w:rPr>
        <w:sectPr w:rsidR="00DD7126" w:rsidSect="00B10240">
          <w:type w:val="continuous"/>
          <w:pgSz w:w="11905" w:h="16838"/>
          <w:pgMar w:top="1134" w:right="848" w:bottom="1134" w:left="993" w:header="720" w:footer="720" w:gutter="0"/>
          <w:cols w:space="851"/>
          <w:noEndnote/>
          <w:titlePg/>
          <w:docGrid w:linePitch="381"/>
        </w:sectPr>
      </w:pPr>
    </w:p>
    <w:p w:rsidR="00BE5DCB" w:rsidRDefault="00DD7126" w:rsidP="00DD7126">
      <w:pPr>
        <w:spacing w:line="180" w:lineRule="exact"/>
        <w:ind w:firstLine="567"/>
        <w:rPr>
          <w:rFonts w:ascii="Arial" w:hAnsi="Arial" w:cs="Arial"/>
          <w:sz w:val="18"/>
          <w:szCs w:val="18"/>
        </w:rPr>
      </w:pPr>
      <w:r w:rsidRPr="00DD7126">
        <w:rPr>
          <w:rFonts w:ascii="Arial" w:hAnsi="Arial" w:cs="Arial"/>
          <w:sz w:val="18"/>
          <w:szCs w:val="18"/>
        </w:rPr>
        <w:lastRenderedPageBreak/>
        <w:t>4. В приложении 7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«Сохранение и развитие культуры» в паспорте подпрограммы позицию «Объемы и источники финансового обеспечения подпрограммы» изложить в следующей редакции:</w:t>
      </w:r>
    </w:p>
    <w:tbl>
      <w:tblPr>
        <w:tblW w:w="4644" w:type="dxa"/>
        <w:tblLayout w:type="fixed"/>
        <w:tblLook w:val="00A0" w:firstRow="1" w:lastRow="0" w:firstColumn="1" w:lastColumn="0" w:noHBand="0" w:noVBand="0"/>
      </w:tblPr>
      <w:tblGrid>
        <w:gridCol w:w="1384"/>
        <w:gridCol w:w="3260"/>
      </w:tblGrid>
      <w:tr w:rsidR="00DD7126" w:rsidRPr="00DD7126" w:rsidTr="00DD7126">
        <w:tc>
          <w:tcPr>
            <w:tcW w:w="1384" w:type="dxa"/>
            <w:hideMark/>
          </w:tcPr>
          <w:p w:rsidR="00DD7126" w:rsidRPr="00DD7126" w:rsidRDefault="00DD7126" w:rsidP="00DD7126">
            <w:pPr>
              <w:widowControl w:val="0"/>
              <w:autoSpaceDE w:val="0"/>
              <w:autoSpaceDN w:val="0"/>
              <w:adjustRightInd w:val="0"/>
              <w:spacing w:line="180" w:lineRule="exact"/>
              <w:jc w:val="both"/>
              <w:rPr>
                <w:rFonts w:ascii="Arial" w:eastAsia="Calibri" w:hAnsi="Arial" w:cs="Arial"/>
                <w:color w:val="auto"/>
                <w:sz w:val="18"/>
                <w:szCs w:val="18"/>
                <w:lang w:eastAsia="en-US"/>
              </w:rPr>
            </w:pPr>
            <w:r w:rsidRPr="00DD7126">
              <w:rPr>
                <w:rFonts w:ascii="Arial" w:eastAsia="Calibri" w:hAnsi="Arial" w:cs="Arial"/>
                <w:color w:val="auto"/>
                <w:sz w:val="18"/>
                <w:szCs w:val="18"/>
                <w:lang w:eastAsia="en-US"/>
              </w:rPr>
              <w:t>«Объемы и источники финансового обеспечения Подпрограммы</w:t>
            </w:r>
          </w:p>
        </w:tc>
        <w:tc>
          <w:tcPr>
            <w:tcW w:w="3260" w:type="dxa"/>
            <w:hideMark/>
          </w:tcPr>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объем финансового обеспечения Подпрограммы за счет всех источников финансирования составит 379 161,38  тыс. рублей, в том числе по годам:</w:t>
            </w:r>
          </w:p>
          <w:p w:rsidR="00DD7126" w:rsidRPr="00DD7126" w:rsidRDefault="00DD7126" w:rsidP="00DD7126">
            <w:pPr>
              <w:widowControl w:val="0"/>
              <w:autoSpaceDE w:val="0"/>
              <w:autoSpaceDN w:val="0"/>
              <w:adjustRightInd w:val="0"/>
              <w:spacing w:line="180" w:lineRule="exact"/>
              <w:ind w:firstLine="319"/>
              <w:jc w:val="both"/>
              <w:rPr>
                <w:rFonts w:ascii="Arial" w:hAnsi="Arial" w:cs="Arial"/>
                <w:color w:val="auto"/>
                <w:sz w:val="18"/>
                <w:szCs w:val="18"/>
                <w:lang w:eastAsia="en-US"/>
              </w:rPr>
            </w:pPr>
            <w:r w:rsidRPr="00DD7126">
              <w:rPr>
                <w:rFonts w:ascii="Arial" w:hAnsi="Arial" w:cs="Arial"/>
                <w:color w:val="auto"/>
                <w:sz w:val="18"/>
                <w:szCs w:val="18"/>
                <w:lang w:eastAsia="en-US"/>
              </w:rPr>
              <w:t>2021 год – 155</w:t>
            </w:r>
            <w:r w:rsidRPr="00DD7126">
              <w:rPr>
                <w:rFonts w:ascii="Arial" w:hAnsi="Arial" w:cs="Arial"/>
                <w:color w:val="auto"/>
                <w:sz w:val="18"/>
                <w:szCs w:val="18"/>
              </w:rPr>
              <w:t xml:space="preserve"> 523,37 </w:t>
            </w:r>
            <w:r w:rsidRPr="00DD7126">
              <w:rPr>
                <w:rFonts w:ascii="Arial" w:hAnsi="Arial" w:cs="Arial"/>
                <w:color w:val="auto"/>
                <w:sz w:val="18"/>
                <w:szCs w:val="18"/>
                <w:lang w:eastAsia="en-US"/>
              </w:rPr>
              <w:t>тыс. рублей;</w:t>
            </w:r>
          </w:p>
          <w:p w:rsidR="00DD7126" w:rsidRPr="00DD7126" w:rsidRDefault="00DD7126" w:rsidP="00DD7126">
            <w:pPr>
              <w:widowControl w:val="0"/>
              <w:autoSpaceDE w:val="0"/>
              <w:autoSpaceDN w:val="0"/>
              <w:adjustRightInd w:val="0"/>
              <w:spacing w:line="180" w:lineRule="exact"/>
              <w:ind w:firstLine="319"/>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2022 год – </w:t>
            </w:r>
            <w:r w:rsidRPr="00DD7126">
              <w:rPr>
                <w:rFonts w:ascii="Arial" w:hAnsi="Arial" w:cs="Arial"/>
                <w:color w:val="auto"/>
                <w:sz w:val="18"/>
                <w:szCs w:val="18"/>
              </w:rPr>
              <w:t xml:space="preserve">134 598,72 </w:t>
            </w:r>
            <w:r w:rsidRPr="00DD7126">
              <w:rPr>
                <w:rFonts w:ascii="Arial" w:hAnsi="Arial" w:cs="Arial"/>
                <w:color w:val="auto"/>
                <w:sz w:val="18"/>
                <w:szCs w:val="18"/>
                <w:lang w:eastAsia="en-US"/>
              </w:rPr>
              <w:t>тыс. рублей;</w:t>
            </w:r>
          </w:p>
          <w:p w:rsidR="00DD7126" w:rsidRPr="00DD7126" w:rsidRDefault="00DD7126" w:rsidP="00DD7126">
            <w:pPr>
              <w:widowControl w:val="0"/>
              <w:autoSpaceDE w:val="0"/>
              <w:autoSpaceDN w:val="0"/>
              <w:adjustRightInd w:val="0"/>
              <w:spacing w:line="180" w:lineRule="exact"/>
              <w:ind w:firstLine="319"/>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2023 год – </w:t>
            </w:r>
            <w:r w:rsidRPr="00DD7126">
              <w:rPr>
                <w:rFonts w:ascii="Arial" w:hAnsi="Arial" w:cs="Arial"/>
                <w:color w:val="auto"/>
                <w:sz w:val="18"/>
                <w:szCs w:val="18"/>
              </w:rPr>
              <w:t xml:space="preserve">89 039,29 </w:t>
            </w:r>
            <w:r w:rsidRPr="00DD7126">
              <w:rPr>
                <w:rFonts w:ascii="Arial" w:hAnsi="Arial" w:cs="Arial"/>
                <w:color w:val="auto"/>
                <w:sz w:val="18"/>
                <w:szCs w:val="18"/>
                <w:lang w:eastAsia="en-US"/>
              </w:rPr>
              <w:t>тыс. рублей;</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в том числе по источникам финансового обеспечения:</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за счет средств бюджета Ставропольского края –  94 522,61  тыс. рублей, в том числе по годам:</w:t>
            </w:r>
          </w:p>
          <w:p w:rsidR="00DD7126" w:rsidRPr="00DD7126" w:rsidRDefault="00DD7126" w:rsidP="00DD7126">
            <w:pPr>
              <w:widowControl w:val="0"/>
              <w:autoSpaceDE w:val="0"/>
              <w:autoSpaceDN w:val="0"/>
              <w:adjustRightInd w:val="0"/>
              <w:spacing w:line="180" w:lineRule="exact"/>
              <w:ind w:firstLine="319"/>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2021 год – </w:t>
            </w:r>
            <w:r w:rsidRPr="00DD7126">
              <w:rPr>
                <w:rFonts w:ascii="Arial" w:hAnsi="Arial" w:cs="Arial"/>
                <w:color w:val="auto"/>
                <w:sz w:val="18"/>
                <w:szCs w:val="18"/>
              </w:rPr>
              <w:t xml:space="preserve">55 380,99 </w:t>
            </w:r>
            <w:r w:rsidRPr="00DD7126">
              <w:rPr>
                <w:rFonts w:ascii="Arial" w:hAnsi="Arial" w:cs="Arial"/>
                <w:color w:val="auto"/>
                <w:sz w:val="18"/>
                <w:szCs w:val="18"/>
                <w:lang w:eastAsia="en-US"/>
              </w:rPr>
              <w:t>тыс. рублей;</w:t>
            </w:r>
          </w:p>
          <w:p w:rsidR="00DD7126" w:rsidRPr="00DD7126" w:rsidRDefault="00DD7126" w:rsidP="00DD7126">
            <w:pPr>
              <w:widowControl w:val="0"/>
              <w:autoSpaceDE w:val="0"/>
              <w:autoSpaceDN w:val="0"/>
              <w:adjustRightInd w:val="0"/>
              <w:spacing w:line="180" w:lineRule="exact"/>
              <w:ind w:firstLine="319"/>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2022 год – </w:t>
            </w:r>
            <w:r w:rsidRPr="00DD7126">
              <w:rPr>
                <w:rFonts w:ascii="Arial" w:hAnsi="Arial" w:cs="Arial"/>
                <w:color w:val="auto"/>
                <w:sz w:val="18"/>
                <w:szCs w:val="18"/>
              </w:rPr>
              <w:t xml:space="preserve">39 052,49 </w:t>
            </w:r>
            <w:r w:rsidRPr="00DD7126">
              <w:rPr>
                <w:rFonts w:ascii="Arial" w:hAnsi="Arial" w:cs="Arial"/>
                <w:color w:val="auto"/>
                <w:sz w:val="18"/>
                <w:szCs w:val="18"/>
                <w:lang w:eastAsia="en-US"/>
              </w:rPr>
              <w:t>тыс. рублей;</w:t>
            </w:r>
          </w:p>
          <w:p w:rsidR="00DD7126" w:rsidRPr="00DD7126" w:rsidRDefault="00DD7126" w:rsidP="00DD7126">
            <w:pPr>
              <w:widowControl w:val="0"/>
              <w:autoSpaceDE w:val="0"/>
              <w:autoSpaceDN w:val="0"/>
              <w:adjustRightInd w:val="0"/>
              <w:spacing w:line="180" w:lineRule="exact"/>
              <w:ind w:firstLine="319"/>
              <w:jc w:val="both"/>
              <w:rPr>
                <w:rFonts w:ascii="Arial" w:hAnsi="Arial" w:cs="Arial"/>
                <w:color w:val="auto"/>
                <w:sz w:val="18"/>
                <w:szCs w:val="18"/>
                <w:lang w:eastAsia="en-US"/>
              </w:rPr>
            </w:pPr>
            <w:r w:rsidRPr="00DD7126">
              <w:rPr>
                <w:rFonts w:ascii="Arial" w:hAnsi="Arial" w:cs="Arial"/>
                <w:color w:val="auto"/>
                <w:sz w:val="18"/>
                <w:szCs w:val="18"/>
                <w:lang w:eastAsia="en-US"/>
              </w:rPr>
              <w:t>2023 год – 89,13 тыс. рублей</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за счет средств местного бюджета  284 638,77  тыс. рублей, в том числе по годам:</w:t>
            </w:r>
          </w:p>
          <w:p w:rsidR="00DD7126" w:rsidRPr="00DD7126" w:rsidRDefault="00DD7126" w:rsidP="00DD7126">
            <w:pPr>
              <w:widowControl w:val="0"/>
              <w:autoSpaceDE w:val="0"/>
              <w:autoSpaceDN w:val="0"/>
              <w:adjustRightInd w:val="0"/>
              <w:spacing w:line="180" w:lineRule="exact"/>
              <w:ind w:firstLine="319"/>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2021 год – </w:t>
            </w:r>
            <w:r w:rsidRPr="00DD7126">
              <w:rPr>
                <w:rFonts w:ascii="Arial" w:hAnsi="Arial" w:cs="Arial"/>
                <w:color w:val="auto"/>
                <w:sz w:val="18"/>
                <w:szCs w:val="18"/>
              </w:rPr>
              <w:t xml:space="preserve">100 142,38 </w:t>
            </w:r>
            <w:r w:rsidRPr="00DD7126">
              <w:rPr>
                <w:rFonts w:ascii="Arial" w:hAnsi="Arial" w:cs="Arial"/>
                <w:color w:val="auto"/>
                <w:sz w:val="18"/>
                <w:szCs w:val="18"/>
                <w:lang w:eastAsia="en-US"/>
              </w:rPr>
              <w:t>тыс. рублей;</w:t>
            </w:r>
          </w:p>
          <w:p w:rsidR="00DD7126" w:rsidRPr="00DD7126" w:rsidRDefault="00DD7126" w:rsidP="00DD7126">
            <w:pPr>
              <w:widowControl w:val="0"/>
              <w:autoSpaceDE w:val="0"/>
              <w:autoSpaceDN w:val="0"/>
              <w:adjustRightInd w:val="0"/>
              <w:spacing w:line="180" w:lineRule="exact"/>
              <w:ind w:firstLine="319"/>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2022 год – </w:t>
            </w:r>
            <w:r w:rsidRPr="00DD7126">
              <w:rPr>
                <w:rFonts w:ascii="Arial" w:hAnsi="Arial" w:cs="Arial"/>
                <w:color w:val="auto"/>
                <w:sz w:val="18"/>
                <w:szCs w:val="18"/>
              </w:rPr>
              <w:t xml:space="preserve">95 546,23 </w:t>
            </w:r>
            <w:r w:rsidRPr="00DD7126">
              <w:rPr>
                <w:rFonts w:ascii="Arial" w:hAnsi="Arial" w:cs="Arial"/>
                <w:color w:val="auto"/>
                <w:sz w:val="18"/>
                <w:szCs w:val="18"/>
                <w:lang w:eastAsia="en-US"/>
              </w:rPr>
              <w:t>тыс. рублей;</w:t>
            </w:r>
          </w:p>
          <w:p w:rsidR="00DD7126" w:rsidRPr="00DD7126" w:rsidRDefault="00DD7126" w:rsidP="00DD7126">
            <w:pPr>
              <w:widowControl w:val="0"/>
              <w:autoSpaceDE w:val="0"/>
              <w:autoSpaceDN w:val="0"/>
              <w:adjustRightInd w:val="0"/>
              <w:spacing w:line="180" w:lineRule="exact"/>
              <w:ind w:firstLine="319"/>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2023 год – </w:t>
            </w:r>
            <w:r w:rsidRPr="00DD7126">
              <w:rPr>
                <w:rFonts w:ascii="Arial" w:hAnsi="Arial" w:cs="Arial"/>
                <w:color w:val="auto"/>
                <w:sz w:val="18"/>
                <w:szCs w:val="18"/>
              </w:rPr>
              <w:t xml:space="preserve">88 950,16 </w:t>
            </w:r>
            <w:r w:rsidRPr="00DD7126">
              <w:rPr>
                <w:rFonts w:ascii="Arial" w:hAnsi="Arial" w:cs="Arial"/>
                <w:color w:val="auto"/>
                <w:sz w:val="18"/>
                <w:szCs w:val="18"/>
                <w:lang w:eastAsia="en-US"/>
              </w:rPr>
              <w:t>тыс. рублей;</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rPr>
            </w:pPr>
            <w:r w:rsidRPr="00DD7126">
              <w:rPr>
                <w:rFonts w:ascii="Arial" w:hAnsi="Arial" w:cs="Arial"/>
                <w:color w:val="auto"/>
                <w:sz w:val="18"/>
                <w:szCs w:val="18"/>
              </w:rPr>
              <w:t>средства других источников - 0,00 тыс. рублей, в том числе по годам:</w:t>
            </w:r>
          </w:p>
          <w:p w:rsidR="00DD7126" w:rsidRPr="00DD7126" w:rsidRDefault="00DD7126" w:rsidP="00DD7126">
            <w:pPr>
              <w:widowControl w:val="0"/>
              <w:autoSpaceDE w:val="0"/>
              <w:autoSpaceDN w:val="0"/>
              <w:adjustRightInd w:val="0"/>
              <w:spacing w:line="180" w:lineRule="exact"/>
              <w:ind w:firstLine="319"/>
              <w:jc w:val="both"/>
              <w:rPr>
                <w:rFonts w:ascii="Arial" w:hAnsi="Arial" w:cs="Arial"/>
                <w:color w:val="auto"/>
                <w:sz w:val="18"/>
                <w:szCs w:val="18"/>
              </w:rPr>
            </w:pPr>
            <w:r w:rsidRPr="00DD7126">
              <w:rPr>
                <w:rFonts w:ascii="Arial" w:hAnsi="Arial" w:cs="Arial"/>
                <w:color w:val="auto"/>
                <w:sz w:val="18"/>
                <w:szCs w:val="18"/>
              </w:rPr>
              <w:t>2021 год - 0,00 тыс. рублей;</w:t>
            </w:r>
          </w:p>
          <w:p w:rsidR="00DD7126" w:rsidRPr="00DD7126" w:rsidRDefault="00DD7126" w:rsidP="00DD7126">
            <w:pPr>
              <w:widowControl w:val="0"/>
              <w:autoSpaceDE w:val="0"/>
              <w:autoSpaceDN w:val="0"/>
              <w:adjustRightInd w:val="0"/>
              <w:spacing w:line="180" w:lineRule="exact"/>
              <w:ind w:firstLine="319"/>
              <w:jc w:val="both"/>
              <w:rPr>
                <w:rFonts w:ascii="Arial" w:hAnsi="Arial" w:cs="Arial"/>
                <w:color w:val="auto"/>
                <w:sz w:val="18"/>
                <w:szCs w:val="18"/>
              </w:rPr>
            </w:pPr>
            <w:r w:rsidRPr="00DD7126">
              <w:rPr>
                <w:rFonts w:ascii="Arial" w:hAnsi="Arial" w:cs="Arial"/>
                <w:color w:val="auto"/>
                <w:sz w:val="18"/>
                <w:szCs w:val="18"/>
              </w:rPr>
              <w:t>2022 год - 0,00 тыс. рублей;</w:t>
            </w:r>
          </w:p>
          <w:p w:rsidR="00DD7126" w:rsidRPr="00DD7126" w:rsidRDefault="00DD7126" w:rsidP="00DD7126">
            <w:pPr>
              <w:widowControl w:val="0"/>
              <w:autoSpaceDE w:val="0"/>
              <w:autoSpaceDN w:val="0"/>
              <w:adjustRightInd w:val="0"/>
              <w:spacing w:line="180" w:lineRule="exact"/>
              <w:ind w:firstLine="319"/>
              <w:jc w:val="both"/>
              <w:rPr>
                <w:rFonts w:ascii="Arial" w:hAnsi="Arial" w:cs="Arial"/>
                <w:color w:val="auto"/>
                <w:sz w:val="18"/>
                <w:szCs w:val="18"/>
                <w:lang w:eastAsia="en-US"/>
              </w:rPr>
            </w:pPr>
            <w:r w:rsidRPr="00DD7126">
              <w:rPr>
                <w:rFonts w:ascii="Arial" w:hAnsi="Arial" w:cs="Arial"/>
                <w:color w:val="auto"/>
                <w:sz w:val="18"/>
                <w:szCs w:val="18"/>
                <w:lang w:eastAsia="en-US"/>
              </w:rPr>
              <w:t>2023 год - 0,00 тыс. рублей.»</w:t>
            </w:r>
          </w:p>
        </w:tc>
      </w:tr>
    </w:tbl>
    <w:p w:rsidR="00DD7126" w:rsidRDefault="00DD7126" w:rsidP="00DD7126">
      <w:pPr>
        <w:spacing w:line="180" w:lineRule="exact"/>
        <w:ind w:firstLine="142"/>
        <w:rPr>
          <w:rFonts w:ascii="Arial" w:hAnsi="Arial" w:cs="Arial"/>
          <w:sz w:val="18"/>
          <w:szCs w:val="18"/>
        </w:rPr>
      </w:pPr>
    </w:p>
    <w:p w:rsidR="00DD7126" w:rsidRDefault="00DD7126" w:rsidP="00DD7126">
      <w:pPr>
        <w:spacing w:line="180" w:lineRule="exact"/>
        <w:ind w:firstLine="567"/>
        <w:rPr>
          <w:rFonts w:ascii="Arial" w:hAnsi="Arial" w:cs="Arial"/>
          <w:sz w:val="18"/>
          <w:szCs w:val="18"/>
        </w:rPr>
      </w:pPr>
      <w:r w:rsidRPr="00DD7126">
        <w:rPr>
          <w:rFonts w:ascii="Arial" w:hAnsi="Arial" w:cs="Arial"/>
          <w:sz w:val="18"/>
          <w:szCs w:val="18"/>
        </w:rPr>
        <w:lastRenderedPageBreak/>
        <w:t>5. В приложении 9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«Развитие физической культуры и спорта» в паспорте подпрограммы позицию «Объемы и источники финансового обеспечения подпрограммы» изложить в следующей редакции:</w:t>
      </w:r>
    </w:p>
    <w:tbl>
      <w:tblPr>
        <w:tblW w:w="4644" w:type="dxa"/>
        <w:tblLayout w:type="fixed"/>
        <w:tblLook w:val="00A0" w:firstRow="1" w:lastRow="0" w:firstColumn="1" w:lastColumn="0" w:noHBand="0" w:noVBand="0"/>
      </w:tblPr>
      <w:tblGrid>
        <w:gridCol w:w="1809"/>
        <w:gridCol w:w="2835"/>
      </w:tblGrid>
      <w:tr w:rsidR="00DD7126" w:rsidRPr="00DD7126" w:rsidTr="00DD7126">
        <w:tc>
          <w:tcPr>
            <w:tcW w:w="1809" w:type="dxa"/>
          </w:tcPr>
          <w:p w:rsidR="00DD7126" w:rsidRPr="00DD7126" w:rsidRDefault="00DD7126" w:rsidP="00DD7126">
            <w:pPr>
              <w:widowControl w:val="0"/>
              <w:autoSpaceDE w:val="0"/>
              <w:autoSpaceDN w:val="0"/>
              <w:adjustRightInd w:val="0"/>
              <w:spacing w:line="180" w:lineRule="exact"/>
              <w:rPr>
                <w:rFonts w:ascii="Arial" w:eastAsia="Calibri" w:hAnsi="Arial" w:cs="Arial"/>
                <w:color w:val="auto"/>
                <w:sz w:val="18"/>
                <w:szCs w:val="18"/>
                <w:lang w:eastAsia="en-US"/>
              </w:rPr>
            </w:pPr>
            <w:r w:rsidRPr="00DD7126">
              <w:rPr>
                <w:rFonts w:ascii="Arial" w:eastAsia="Calibri" w:hAnsi="Arial" w:cs="Arial"/>
                <w:color w:val="auto"/>
                <w:sz w:val="18"/>
                <w:szCs w:val="18"/>
                <w:lang w:eastAsia="en-US"/>
              </w:rPr>
              <w:t>Объемы и источники финансового обеспечения Подпрограммы</w:t>
            </w:r>
          </w:p>
        </w:tc>
        <w:tc>
          <w:tcPr>
            <w:tcW w:w="2835" w:type="dxa"/>
            <w:hideMark/>
          </w:tcPr>
          <w:p w:rsidR="00DD7126" w:rsidRPr="00DD7126" w:rsidRDefault="00DD7126" w:rsidP="00DD7126">
            <w:pPr>
              <w:spacing w:line="180" w:lineRule="exact"/>
              <w:jc w:val="both"/>
              <w:rPr>
                <w:rFonts w:ascii="Arial" w:eastAsia="Calibri" w:hAnsi="Arial" w:cs="Arial"/>
                <w:color w:val="auto"/>
                <w:sz w:val="18"/>
                <w:szCs w:val="18"/>
                <w:lang w:eastAsia="en-US"/>
              </w:rPr>
            </w:pPr>
            <w:r w:rsidRPr="00DD7126">
              <w:rPr>
                <w:rFonts w:ascii="Arial" w:eastAsia="Calibri" w:hAnsi="Arial" w:cs="Arial"/>
                <w:color w:val="auto"/>
                <w:sz w:val="18"/>
                <w:szCs w:val="18"/>
                <w:lang w:eastAsia="en-US"/>
              </w:rPr>
              <w:t>Объем финансового обеспечения Подпрограммы за счет всех источников финансирования составит  56 814,72  тыс. рублей, в  том  числе  по годам:</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      2021 год - </w:t>
            </w:r>
            <w:r w:rsidRPr="00DD7126">
              <w:rPr>
                <w:rFonts w:ascii="Arial" w:hAnsi="Arial" w:cs="Arial"/>
                <w:color w:val="auto"/>
                <w:sz w:val="18"/>
                <w:szCs w:val="18"/>
              </w:rPr>
              <w:t xml:space="preserve">19 398,79 </w:t>
            </w:r>
            <w:r w:rsidRPr="00DD7126">
              <w:rPr>
                <w:rFonts w:ascii="Arial" w:hAnsi="Arial" w:cs="Arial"/>
                <w:color w:val="auto"/>
                <w:sz w:val="18"/>
                <w:szCs w:val="18"/>
                <w:lang w:eastAsia="en-US"/>
              </w:rPr>
              <w:t>тыс. рублей;</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      2022 год - </w:t>
            </w:r>
            <w:r w:rsidRPr="00DD7126">
              <w:rPr>
                <w:rFonts w:ascii="Arial" w:hAnsi="Arial" w:cs="Arial"/>
                <w:color w:val="auto"/>
                <w:sz w:val="18"/>
                <w:szCs w:val="18"/>
              </w:rPr>
              <w:t xml:space="preserve">18 697,89 </w:t>
            </w:r>
            <w:r w:rsidRPr="00DD7126">
              <w:rPr>
                <w:rFonts w:ascii="Arial" w:hAnsi="Arial" w:cs="Arial"/>
                <w:color w:val="auto"/>
                <w:sz w:val="18"/>
                <w:szCs w:val="18"/>
                <w:lang w:eastAsia="en-US"/>
              </w:rPr>
              <w:t>тыс. рублей;</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      2023 год - </w:t>
            </w:r>
            <w:r w:rsidRPr="00DD7126">
              <w:rPr>
                <w:rFonts w:ascii="Arial" w:hAnsi="Arial" w:cs="Arial"/>
                <w:color w:val="auto"/>
                <w:sz w:val="18"/>
                <w:szCs w:val="18"/>
              </w:rPr>
              <w:t xml:space="preserve">18 718,04 </w:t>
            </w:r>
            <w:r w:rsidRPr="00DD7126">
              <w:rPr>
                <w:rFonts w:ascii="Arial" w:hAnsi="Arial" w:cs="Arial"/>
                <w:color w:val="auto"/>
                <w:sz w:val="18"/>
                <w:szCs w:val="18"/>
                <w:lang w:eastAsia="en-US"/>
              </w:rPr>
              <w:t>тыс. рублей;</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в том числе по источникам финансового обеспечения:</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за счет </w:t>
            </w:r>
            <w:r w:rsidRPr="00DD7126">
              <w:rPr>
                <w:rFonts w:ascii="Arial" w:hAnsi="Arial" w:cs="Arial"/>
                <w:color w:val="auto"/>
                <w:sz w:val="18"/>
                <w:szCs w:val="18"/>
              </w:rPr>
              <w:t>средств бюджета Ставропольского края</w:t>
            </w:r>
            <w:r w:rsidRPr="00DD7126">
              <w:rPr>
                <w:rFonts w:ascii="Arial" w:hAnsi="Arial" w:cs="Arial"/>
                <w:color w:val="auto"/>
                <w:sz w:val="18"/>
                <w:szCs w:val="18"/>
                <w:lang w:eastAsia="en-US"/>
              </w:rPr>
              <w:t xml:space="preserve"> –  1 323,35 </w:t>
            </w:r>
            <w:r w:rsidRPr="00DD7126">
              <w:rPr>
                <w:rFonts w:ascii="Arial" w:hAnsi="Arial" w:cs="Arial"/>
                <w:color w:val="auto"/>
                <w:sz w:val="18"/>
                <w:szCs w:val="18"/>
              </w:rPr>
              <w:t>тыс</w:t>
            </w:r>
            <w:r w:rsidRPr="00DD7126">
              <w:rPr>
                <w:rFonts w:ascii="Arial" w:hAnsi="Arial" w:cs="Arial"/>
                <w:color w:val="auto"/>
                <w:sz w:val="18"/>
                <w:szCs w:val="18"/>
                <w:lang w:eastAsia="en-US"/>
              </w:rPr>
              <w:t>. рублей, в том числе по годам:</w:t>
            </w:r>
          </w:p>
          <w:p w:rsidR="00DD7126" w:rsidRPr="00DD7126" w:rsidRDefault="00DD7126" w:rsidP="00DD7126">
            <w:pPr>
              <w:widowControl w:val="0"/>
              <w:autoSpaceDE w:val="0"/>
              <w:autoSpaceDN w:val="0"/>
              <w:adjustRightInd w:val="0"/>
              <w:spacing w:line="180" w:lineRule="exact"/>
              <w:ind w:firstLine="319"/>
              <w:jc w:val="both"/>
              <w:rPr>
                <w:rFonts w:ascii="Arial" w:hAnsi="Arial" w:cs="Arial"/>
                <w:color w:val="auto"/>
                <w:sz w:val="18"/>
                <w:szCs w:val="18"/>
                <w:lang w:eastAsia="en-US"/>
              </w:rPr>
            </w:pPr>
            <w:r w:rsidRPr="00DD7126">
              <w:rPr>
                <w:rFonts w:ascii="Arial" w:hAnsi="Arial" w:cs="Arial"/>
                <w:color w:val="auto"/>
                <w:sz w:val="18"/>
                <w:szCs w:val="18"/>
                <w:lang w:eastAsia="en-US"/>
              </w:rPr>
              <w:t>2021 год – 1 323,35 тыс. рублей;</w:t>
            </w:r>
          </w:p>
          <w:p w:rsidR="00DD7126" w:rsidRPr="00DD7126" w:rsidRDefault="00DD7126" w:rsidP="00DD7126">
            <w:pPr>
              <w:widowControl w:val="0"/>
              <w:autoSpaceDE w:val="0"/>
              <w:autoSpaceDN w:val="0"/>
              <w:adjustRightInd w:val="0"/>
              <w:spacing w:line="180" w:lineRule="exact"/>
              <w:ind w:firstLine="319"/>
              <w:jc w:val="both"/>
              <w:rPr>
                <w:rFonts w:ascii="Arial" w:hAnsi="Arial" w:cs="Arial"/>
                <w:color w:val="auto"/>
                <w:sz w:val="18"/>
                <w:szCs w:val="18"/>
                <w:lang w:eastAsia="en-US"/>
              </w:rPr>
            </w:pPr>
            <w:r w:rsidRPr="00DD7126">
              <w:rPr>
                <w:rFonts w:ascii="Arial" w:hAnsi="Arial" w:cs="Arial"/>
                <w:color w:val="auto"/>
                <w:sz w:val="18"/>
                <w:szCs w:val="18"/>
                <w:lang w:eastAsia="en-US"/>
              </w:rPr>
              <w:t>2022 год – 0,00тыс. рублей;</w:t>
            </w:r>
          </w:p>
          <w:p w:rsidR="00DD7126" w:rsidRPr="00DD7126" w:rsidRDefault="00DD7126" w:rsidP="00DD7126">
            <w:pPr>
              <w:widowControl w:val="0"/>
              <w:autoSpaceDE w:val="0"/>
              <w:autoSpaceDN w:val="0"/>
              <w:adjustRightInd w:val="0"/>
              <w:spacing w:line="180" w:lineRule="exact"/>
              <w:ind w:firstLine="319"/>
              <w:jc w:val="both"/>
              <w:rPr>
                <w:rFonts w:ascii="Arial" w:hAnsi="Arial" w:cs="Arial"/>
                <w:color w:val="auto"/>
                <w:sz w:val="18"/>
                <w:szCs w:val="18"/>
                <w:lang w:eastAsia="en-US"/>
              </w:rPr>
            </w:pPr>
            <w:r w:rsidRPr="00DD7126">
              <w:rPr>
                <w:rFonts w:ascii="Arial" w:hAnsi="Arial" w:cs="Arial"/>
                <w:color w:val="auto"/>
                <w:sz w:val="18"/>
                <w:szCs w:val="18"/>
                <w:lang w:eastAsia="en-US"/>
              </w:rPr>
              <w:t>2023 год – 0,00 тыс. рублей</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в том числе по источникам финансового обеспечения </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за счет средств местного бюджета 55 491,37 </w:t>
            </w:r>
            <w:r w:rsidRPr="00DD7126">
              <w:rPr>
                <w:rFonts w:ascii="Arial" w:hAnsi="Arial" w:cs="Arial"/>
                <w:color w:val="auto"/>
                <w:sz w:val="18"/>
                <w:szCs w:val="18"/>
              </w:rPr>
              <w:t>тыс. руб.</w:t>
            </w:r>
            <w:r w:rsidRPr="00DD7126">
              <w:rPr>
                <w:rFonts w:ascii="Arial" w:hAnsi="Arial" w:cs="Arial"/>
                <w:color w:val="auto"/>
                <w:sz w:val="18"/>
                <w:szCs w:val="18"/>
                <w:lang w:eastAsia="en-US"/>
              </w:rPr>
              <w:t>, в том числе по годам:</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      2021 год -  </w:t>
            </w:r>
            <w:r w:rsidRPr="00DD7126">
              <w:rPr>
                <w:rFonts w:ascii="Arial" w:hAnsi="Arial" w:cs="Arial"/>
                <w:color w:val="auto"/>
                <w:sz w:val="18"/>
                <w:szCs w:val="18"/>
              </w:rPr>
              <w:t xml:space="preserve">18 075,44 </w:t>
            </w:r>
            <w:r w:rsidRPr="00DD7126">
              <w:rPr>
                <w:rFonts w:ascii="Arial" w:hAnsi="Arial" w:cs="Arial"/>
                <w:color w:val="auto"/>
                <w:sz w:val="18"/>
                <w:szCs w:val="18"/>
                <w:lang w:eastAsia="en-US"/>
              </w:rPr>
              <w:t>тыс. рублей;</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      2022 год -  </w:t>
            </w:r>
            <w:r w:rsidRPr="00DD7126">
              <w:rPr>
                <w:rFonts w:ascii="Arial" w:hAnsi="Arial" w:cs="Arial"/>
                <w:color w:val="auto"/>
                <w:sz w:val="18"/>
                <w:szCs w:val="18"/>
              </w:rPr>
              <w:t xml:space="preserve">18 697,89 </w:t>
            </w:r>
            <w:r w:rsidRPr="00DD7126">
              <w:rPr>
                <w:rFonts w:ascii="Arial" w:hAnsi="Arial" w:cs="Arial"/>
                <w:color w:val="auto"/>
                <w:sz w:val="18"/>
                <w:szCs w:val="18"/>
                <w:lang w:eastAsia="en-US"/>
              </w:rPr>
              <w:t>тыс. рублей;</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      2023 год -  </w:t>
            </w:r>
            <w:r w:rsidRPr="00DD7126">
              <w:rPr>
                <w:rFonts w:ascii="Arial" w:hAnsi="Arial" w:cs="Arial"/>
                <w:color w:val="auto"/>
                <w:sz w:val="18"/>
                <w:szCs w:val="18"/>
              </w:rPr>
              <w:t xml:space="preserve">18 718,04 </w:t>
            </w:r>
            <w:r w:rsidRPr="00DD7126">
              <w:rPr>
                <w:rFonts w:ascii="Arial" w:hAnsi="Arial" w:cs="Arial"/>
                <w:color w:val="auto"/>
                <w:sz w:val="18"/>
                <w:szCs w:val="18"/>
                <w:lang w:eastAsia="en-US"/>
              </w:rPr>
              <w:t>тыс. рублей;</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за счет средств других </w:t>
            </w:r>
            <w:r w:rsidRPr="00DD7126">
              <w:rPr>
                <w:rFonts w:ascii="Arial" w:hAnsi="Arial" w:cs="Arial"/>
                <w:color w:val="auto"/>
                <w:sz w:val="18"/>
                <w:szCs w:val="18"/>
                <w:lang w:eastAsia="en-US"/>
              </w:rPr>
              <w:lastRenderedPageBreak/>
              <w:t>источников составит 0,00 тыс. рублей, в том числе по годам:</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      2020 год – 0,00 тыс. рублей;</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      2021 год -  0,00 тыс. рублей;</w:t>
            </w:r>
          </w:p>
          <w:p w:rsidR="00DD7126" w:rsidRPr="00DD7126" w:rsidRDefault="00DD7126" w:rsidP="00DD7126">
            <w:pPr>
              <w:widowControl w:val="0"/>
              <w:autoSpaceDE w:val="0"/>
              <w:autoSpaceDN w:val="0"/>
              <w:adjustRightInd w:val="0"/>
              <w:spacing w:line="180" w:lineRule="exact"/>
              <w:jc w:val="both"/>
              <w:rPr>
                <w:rFonts w:ascii="Arial" w:hAnsi="Arial" w:cs="Arial"/>
                <w:color w:val="auto"/>
                <w:sz w:val="18"/>
                <w:szCs w:val="18"/>
                <w:lang w:eastAsia="en-US"/>
              </w:rPr>
            </w:pPr>
            <w:r w:rsidRPr="00DD7126">
              <w:rPr>
                <w:rFonts w:ascii="Arial" w:hAnsi="Arial" w:cs="Arial"/>
                <w:color w:val="auto"/>
                <w:sz w:val="18"/>
                <w:szCs w:val="18"/>
                <w:lang w:eastAsia="en-US"/>
              </w:rPr>
              <w:t xml:space="preserve">      2022 год -  0,00 тыс. рублей.</w:t>
            </w:r>
          </w:p>
        </w:tc>
      </w:tr>
    </w:tbl>
    <w:p w:rsidR="00DD7126" w:rsidRDefault="00DD7126" w:rsidP="004121B8">
      <w:pPr>
        <w:spacing w:line="240" w:lineRule="exact"/>
        <w:ind w:firstLine="142"/>
        <w:rPr>
          <w:rFonts w:ascii="Arial" w:hAnsi="Arial" w:cs="Arial"/>
          <w:sz w:val="18"/>
          <w:szCs w:val="18"/>
        </w:rPr>
      </w:pPr>
    </w:p>
    <w:p w:rsidR="00DD7126" w:rsidRDefault="00DD7126" w:rsidP="004121B8">
      <w:pPr>
        <w:spacing w:line="240" w:lineRule="exact"/>
        <w:ind w:firstLine="142"/>
        <w:rPr>
          <w:rFonts w:ascii="Arial" w:hAnsi="Arial" w:cs="Arial"/>
          <w:sz w:val="18"/>
          <w:szCs w:val="18"/>
        </w:rPr>
      </w:pPr>
    </w:p>
    <w:p w:rsidR="00DD7126" w:rsidRPr="00DD7126" w:rsidRDefault="00DD7126" w:rsidP="00DD7126">
      <w:pPr>
        <w:spacing w:line="180" w:lineRule="exact"/>
        <w:ind w:firstLine="142"/>
        <w:rPr>
          <w:rFonts w:ascii="Arial" w:hAnsi="Arial" w:cs="Arial"/>
          <w:sz w:val="18"/>
          <w:szCs w:val="18"/>
        </w:rPr>
      </w:pPr>
      <w:r w:rsidRPr="00DD7126">
        <w:rPr>
          <w:rFonts w:ascii="Arial" w:hAnsi="Arial" w:cs="Arial"/>
          <w:sz w:val="18"/>
          <w:szCs w:val="18"/>
        </w:rPr>
        <w:t xml:space="preserve">Первый заместитель главы администрации </w:t>
      </w:r>
    </w:p>
    <w:p w:rsidR="00DD7126" w:rsidRPr="00DD7126" w:rsidRDefault="00DD7126" w:rsidP="00DD7126">
      <w:pPr>
        <w:spacing w:line="180" w:lineRule="exact"/>
        <w:ind w:firstLine="142"/>
        <w:rPr>
          <w:rFonts w:ascii="Arial" w:hAnsi="Arial" w:cs="Arial"/>
          <w:sz w:val="18"/>
          <w:szCs w:val="18"/>
        </w:rPr>
      </w:pPr>
      <w:r w:rsidRPr="00DD7126">
        <w:rPr>
          <w:rFonts w:ascii="Arial" w:hAnsi="Arial" w:cs="Arial"/>
          <w:sz w:val="18"/>
          <w:szCs w:val="18"/>
        </w:rPr>
        <w:t>Благодарненского городского округа</w:t>
      </w:r>
    </w:p>
    <w:p w:rsidR="00DD7126" w:rsidRPr="00DD7126" w:rsidRDefault="00DD7126" w:rsidP="00DD7126">
      <w:pPr>
        <w:spacing w:line="180" w:lineRule="exact"/>
        <w:ind w:firstLine="142"/>
        <w:rPr>
          <w:rFonts w:ascii="Arial" w:hAnsi="Arial" w:cs="Arial"/>
          <w:sz w:val="18"/>
          <w:szCs w:val="18"/>
        </w:rPr>
      </w:pPr>
      <w:r w:rsidRPr="00DD7126">
        <w:rPr>
          <w:rFonts w:ascii="Arial" w:hAnsi="Arial" w:cs="Arial"/>
          <w:sz w:val="18"/>
          <w:szCs w:val="18"/>
        </w:rPr>
        <w:t xml:space="preserve">Ставропольского края            </w:t>
      </w:r>
      <w:r>
        <w:rPr>
          <w:rFonts w:ascii="Arial" w:hAnsi="Arial" w:cs="Arial"/>
          <w:sz w:val="18"/>
          <w:szCs w:val="18"/>
        </w:rPr>
        <w:t xml:space="preserve">   </w:t>
      </w:r>
      <w:r w:rsidRPr="00DD7126">
        <w:rPr>
          <w:rFonts w:ascii="Arial" w:hAnsi="Arial" w:cs="Arial"/>
          <w:sz w:val="18"/>
          <w:szCs w:val="18"/>
        </w:rPr>
        <w:t>Н.Д. Федюнина</w:t>
      </w:r>
    </w:p>
    <w:p w:rsidR="00DD7126" w:rsidRDefault="00DD7126" w:rsidP="00DD7126">
      <w:pPr>
        <w:spacing w:line="180" w:lineRule="exact"/>
        <w:ind w:firstLine="142"/>
        <w:rPr>
          <w:rFonts w:ascii="Arial" w:hAnsi="Arial" w:cs="Arial"/>
          <w:sz w:val="18"/>
          <w:szCs w:val="18"/>
        </w:rPr>
      </w:pPr>
    </w:p>
    <w:p w:rsidR="00DD7126" w:rsidRDefault="00DD7126" w:rsidP="004121B8">
      <w:pPr>
        <w:spacing w:line="240" w:lineRule="exact"/>
        <w:ind w:firstLine="142"/>
        <w:rPr>
          <w:rFonts w:ascii="Arial" w:hAnsi="Arial" w:cs="Arial"/>
          <w:sz w:val="18"/>
          <w:szCs w:val="18"/>
        </w:rPr>
      </w:pPr>
    </w:p>
    <w:p w:rsidR="006D494C" w:rsidRDefault="006D494C" w:rsidP="004121B8">
      <w:pPr>
        <w:spacing w:line="240" w:lineRule="exact"/>
        <w:ind w:firstLine="142"/>
        <w:rPr>
          <w:rFonts w:ascii="Arial" w:hAnsi="Arial" w:cs="Arial"/>
          <w:sz w:val="18"/>
          <w:szCs w:val="18"/>
        </w:rPr>
      </w:pPr>
    </w:p>
    <w:p w:rsidR="006D494C" w:rsidRPr="006D494C" w:rsidRDefault="006D494C" w:rsidP="006D494C">
      <w:pPr>
        <w:spacing w:line="180" w:lineRule="exact"/>
        <w:ind w:firstLine="142"/>
        <w:jc w:val="center"/>
        <w:rPr>
          <w:rFonts w:ascii="Arial" w:hAnsi="Arial" w:cs="Arial"/>
          <w:sz w:val="18"/>
          <w:szCs w:val="18"/>
        </w:rPr>
      </w:pPr>
      <w:r w:rsidRPr="006D494C">
        <w:rPr>
          <w:rFonts w:ascii="Arial" w:hAnsi="Arial" w:cs="Arial"/>
          <w:sz w:val="18"/>
          <w:szCs w:val="18"/>
        </w:rPr>
        <w:t>ПОСТАНОВЛЕНИЕ</w:t>
      </w:r>
    </w:p>
    <w:p w:rsidR="006D494C" w:rsidRPr="006D494C" w:rsidRDefault="006D494C" w:rsidP="006D494C">
      <w:pPr>
        <w:spacing w:line="180" w:lineRule="exact"/>
        <w:ind w:firstLine="142"/>
        <w:jc w:val="center"/>
        <w:rPr>
          <w:rFonts w:ascii="Arial" w:hAnsi="Arial" w:cs="Arial"/>
          <w:sz w:val="18"/>
          <w:szCs w:val="18"/>
        </w:rPr>
      </w:pPr>
    </w:p>
    <w:p w:rsidR="006D494C" w:rsidRPr="006D494C" w:rsidRDefault="006D494C" w:rsidP="006D494C">
      <w:pPr>
        <w:spacing w:line="180" w:lineRule="exact"/>
        <w:ind w:firstLine="142"/>
        <w:jc w:val="center"/>
        <w:rPr>
          <w:rFonts w:ascii="Arial" w:hAnsi="Arial" w:cs="Arial"/>
          <w:sz w:val="18"/>
          <w:szCs w:val="18"/>
        </w:rPr>
      </w:pPr>
      <w:r w:rsidRPr="006D494C">
        <w:rPr>
          <w:rFonts w:ascii="Arial" w:hAnsi="Arial" w:cs="Arial"/>
          <w:sz w:val="18"/>
          <w:szCs w:val="18"/>
        </w:rPr>
        <w:t>АДМИНИСТРАЦИИ БЛАГОДАРНЕНСКОГО ГОРОДСКОГО ОКРУГА  СТАВРОПОЛЬСКОГО КРАЯ</w:t>
      </w:r>
    </w:p>
    <w:p w:rsidR="006D494C" w:rsidRPr="006D494C" w:rsidRDefault="006D494C" w:rsidP="006D494C">
      <w:pPr>
        <w:spacing w:line="180" w:lineRule="exact"/>
        <w:ind w:firstLine="142"/>
        <w:jc w:val="center"/>
        <w:rPr>
          <w:rFonts w:ascii="Arial" w:hAnsi="Arial" w:cs="Arial"/>
          <w:sz w:val="18"/>
          <w:szCs w:val="18"/>
        </w:rPr>
      </w:pPr>
      <w:r>
        <w:rPr>
          <w:rFonts w:ascii="Arial" w:hAnsi="Arial" w:cs="Arial"/>
          <w:sz w:val="18"/>
          <w:szCs w:val="18"/>
        </w:rPr>
        <w:t xml:space="preserve">15 декабря  2021 года г. Благодарный № </w:t>
      </w:r>
      <w:r w:rsidRPr="006D494C">
        <w:rPr>
          <w:rFonts w:ascii="Arial" w:hAnsi="Arial" w:cs="Arial"/>
          <w:sz w:val="18"/>
          <w:szCs w:val="18"/>
        </w:rPr>
        <w:t>1367</w:t>
      </w:r>
    </w:p>
    <w:p w:rsidR="006D494C" w:rsidRPr="006D494C" w:rsidRDefault="006D494C" w:rsidP="006D494C">
      <w:pPr>
        <w:spacing w:line="180" w:lineRule="exact"/>
        <w:ind w:firstLine="142"/>
        <w:rPr>
          <w:rFonts w:ascii="Arial" w:hAnsi="Arial" w:cs="Arial"/>
          <w:sz w:val="18"/>
          <w:szCs w:val="18"/>
        </w:rPr>
      </w:pPr>
    </w:p>
    <w:p w:rsidR="006D494C" w:rsidRPr="006D494C" w:rsidRDefault="006D494C" w:rsidP="006D494C">
      <w:pPr>
        <w:spacing w:line="180" w:lineRule="exact"/>
        <w:ind w:firstLine="142"/>
        <w:rPr>
          <w:rFonts w:ascii="Arial" w:hAnsi="Arial" w:cs="Arial"/>
          <w:sz w:val="18"/>
          <w:szCs w:val="18"/>
        </w:rPr>
      </w:pPr>
    </w:p>
    <w:p w:rsidR="006D494C" w:rsidRPr="006D494C" w:rsidRDefault="006D494C" w:rsidP="006D494C">
      <w:pPr>
        <w:spacing w:line="180" w:lineRule="exact"/>
        <w:ind w:firstLine="567"/>
        <w:jc w:val="both"/>
        <w:rPr>
          <w:rFonts w:ascii="Arial" w:hAnsi="Arial" w:cs="Arial"/>
          <w:sz w:val="18"/>
          <w:szCs w:val="18"/>
        </w:rPr>
      </w:pPr>
      <w:r w:rsidRPr="006D494C">
        <w:rPr>
          <w:rFonts w:ascii="Arial" w:hAnsi="Arial" w:cs="Arial"/>
          <w:sz w:val="18"/>
          <w:szCs w:val="18"/>
        </w:rPr>
        <w:t>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6D494C" w:rsidRPr="006D494C" w:rsidRDefault="006D494C" w:rsidP="006D494C">
      <w:pPr>
        <w:spacing w:line="180" w:lineRule="exact"/>
        <w:ind w:firstLine="567"/>
        <w:jc w:val="both"/>
        <w:rPr>
          <w:rFonts w:ascii="Arial" w:hAnsi="Arial" w:cs="Arial"/>
          <w:sz w:val="18"/>
          <w:szCs w:val="18"/>
        </w:rPr>
      </w:pPr>
    </w:p>
    <w:p w:rsidR="006D494C" w:rsidRPr="006D494C" w:rsidRDefault="006D494C" w:rsidP="006D494C">
      <w:pPr>
        <w:spacing w:line="180" w:lineRule="exact"/>
        <w:ind w:firstLine="567"/>
        <w:jc w:val="both"/>
        <w:rPr>
          <w:rFonts w:ascii="Arial" w:hAnsi="Arial" w:cs="Arial"/>
          <w:sz w:val="18"/>
          <w:szCs w:val="18"/>
        </w:rPr>
      </w:pPr>
      <w:r w:rsidRPr="006D494C">
        <w:rPr>
          <w:rFonts w:ascii="Arial" w:hAnsi="Arial" w:cs="Arial"/>
          <w:sz w:val="18"/>
          <w:szCs w:val="18"/>
        </w:rPr>
        <w:t>В соответствии с Бюджетным кодексом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09 ноября 2021 года № 1214),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708-р,09 сентября 2019   года   №   876-р, 19 июня 2020 года № 397-р,   10    сентября  2020 года № 595-р, 18 октября 2021 года №698-р), администрация Благодарненского городского округа Ставропольского края</w:t>
      </w:r>
    </w:p>
    <w:p w:rsidR="006D494C" w:rsidRPr="006D494C" w:rsidRDefault="006D494C" w:rsidP="006D494C">
      <w:pPr>
        <w:spacing w:line="180" w:lineRule="exact"/>
        <w:ind w:firstLine="567"/>
        <w:jc w:val="both"/>
        <w:rPr>
          <w:rFonts w:ascii="Arial" w:hAnsi="Arial" w:cs="Arial"/>
          <w:sz w:val="18"/>
          <w:szCs w:val="18"/>
        </w:rPr>
      </w:pPr>
    </w:p>
    <w:p w:rsidR="006D494C" w:rsidRPr="006D494C" w:rsidRDefault="006D494C" w:rsidP="006D494C">
      <w:pPr>
        <w:spacing w:line="180" w:lineRule="exact"/>
        <w:ind w:firstLine="567"/>
        <w:jc w:val="both"/>
        <w:rPr>
          <w:rFonts w:ascii="Arial" w:hAnsi="Arial" w:cs="Arial"/>
          <w:sz w:val="18"/>
          <w:szCs w:val="18"/>
        </w:rPr>
      </w:pPr>
      <w:r w:rsidRPr="006D494C">
        <w:rPr>
          <w:rFonts w:ascii="Arial" w:hAnsi="Arial" w:cs="Arial"/>
          <w:sz w:val="18"/>
          <w:szCs w:val="18"/>
        </w:rPr>
        <w:t>ПОСТАНОВЛЯЕТ:</w:t>
      </w:r>
    </w:p>
    <w:p w:rsidR="006D494C" w:rsidRPr="006D494C" w:rsidRDefault="006D494C" w:rsidP="006D494C">
      <w:pPr>
        <w:spacing w:line="180" w:lineRule="exact"/>
        <w:ind w:firstLine="567"/>
        <w:jc w:val="both"/>
        <w:rPr>
          <w:rFonts w:ascii="Arial" w:hAnsi="Arial" w:cs="Arial"/>
          <w:sz w:val="18"/>
          <w:szCs w:val="18"/>
        </w:rPr>
      </w:pPr>
    </w:p>
    <w:p w:rsidR="006D494C" w:rsidRPr="006D494C" w:rsidRDefault="006D494C" w:rsidP="006D494C">
      <w:pPr>
        <w:spacing w:line="180" w:lineRule="exact"/>
        <w:ind w:firstLine="567"/>
        <w:jc w:val="both"/>
        <w:rPr>
          <w:rFonts w:ascii="Arial" w:hAnsi="Arial" w:cs="Arial"/>
          <w:sz w:val="18"/>
          <w:szCs w:val="18"/>
        </w:rPr>
      </w:pPr>
      <w:r>
        <w:rPr>
          <w:rFonts w:ascii="Arial" w:hAnsi="Arial" w:cs="Arial"/>
          <w:sz w:val="18"/>
          <w:szCs w:val="18"/>
        </w:rPr>
        <w:t>1.У</w:t>
      </w:r>
      <w:r w:rsidRPr="006D494C">
        <w:rPr>
          <w:rFonts w:ascii="Arial" w:hAnsi="Arial" w:cs="Arial"/>
          <w:sz w:val="18"/>
          <w:szCs w:val="18"/>
        </w:rPr>
        <w:t>твердить прилагаемую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6D494C" w:rsidRPr="006D494C" w:rsidRDefault="006D494C" w:rsidP="006D494C">
      <w:pPr>
        <w:spacing w:line="180" w:lineRule="exact"/>
        <w:ind w:firstLine="567"/>
        <w:jc w:val="both"/>
        <w:rPr>
          <w:rFonts w:ascii="Arial" w:hAnsi="Arial" w:cs="Arial"/>
          <w:sz w:val="18"/>
          <w:szCs w:val="18"/>
        </w:rPr>
      </w:pPr>
    </w:p>
    <w:p w:rsidR="006D494C" w:rsidRPr="006D494C" w:rsidRDefault="006D494C" w:rsidP="006D494C">
      <w:pPr>
        <w:spacing w:line="180" w:lineRule="exact"/>
        <w:ind w:firstLine="567"/>
        <w:jc w:val="both"/>
        <w:rPr>
          <w:rFonts w:ascii="Arial" w:hAnsi="Arial" w:cs="Arial"/>
          <w:sz w:val="18"/>
          <w:szCs w:val="18"/>
        </w:rPr>
      </w:pPr>
      <w:r w:rsidRPr="006D494C">
        <w:rPr>
          <w:rFonts w:ascii="Arial" w:hAnsi="Arial" w:cs="Arial"/>
          <w:sz w:val="18"/>
          <w:szCs w:val="18"/>
        </w:rPr>
        <w:t>2. Контроль за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6D494C" w:rsidRPr="006D494C" w:rsidRDefault="006D494C" w:rsidP="006D494C">
      <w:pPr>
        <w:spacing w:line="180" w:lineRule="exact"/>
        <w:ind w:firstLine="567"/>
        <w:jc w:val="both"/>
        <w:rPr>
          <w:rFonts w:ascii="Arial" w:hAnsi="Arial" w:cs="Arial"/>
          <w:sz w:val="18"/>
          <w:szCs w:val="18"/>
        </w:rPr>
      </w:pPr>
    </w:p>
    <w:p w:rsidR="006D494C" w:rsidRPr="006D494C" w:rsidRDefault="006D494C" w:rsidP="006D494C">
      <w:pPr>
        <w:spacing w:line="180" w:lineRule="exact"/>
        <w:ind w:firstLine="567"/>
        <w:jc w:val="both"/>
        <w:rPr>
          <w:rFonts w:ascii="Arial" w:hAnsi="Arial" w:cs="Arial"/>
          <w:sz w:val="18"/>
          <w:szCs w:val="18"/>
        </w:rPr>
      </w:pPr>
      <w:r w:rsidRPr="006D494C">
        <w:rPr>
          <w:rFonts w:ascii="Arial" w:hAnsi="Arial" w:cs="Arial"/>
          <w:sz w:val="18"/>
          <w:szCs w:val="18"/>
        </w:rPr>
        <w:t>3. Настоящее постановление вступает в силу с 01 января 2022 года и подлежит официальному опубликованию.</w:t>
      </w:r>
    </w:p>
    <w:p w:rsidR="006D494C" w:rsidRPr="006D494C" w:rsidRDefault="006D494C" w:rsidP="006D494C">
      <w:pPr>
        <w:spacing w:line="180" w:lineRule="exact"/>
        <w:ind w:firstLine="567"/>
        <w:jc w:val="both"/>
        <w:rPr>
          <w:rFonts w:ascii="Arial" w:hAnsi="Arial" w:cs="Arial"/>
          <w:sz w:val="18"/>
          <w:szCs w:val="18"/>
        </w:rPr>
      </w:pPr>
    </w:p>
    <w:p w:rsidR="006D494C" w:rsidRPr="006D494C" w:rsidRDefault="006D494C" w:rsidP="006D494C">
      <w:pPr>
        <w:spacing w:line="180" w:lineRule="exact"/>
        <w:ind w:firstLine="142"/>
        <w:rPr>
          <w:rFonts w:ascii="Arial" w:hAnsi="Arial" w:cs="Arial"/>
          <w:sz w:val="18"/>
          <w:szCs w:val="18"/>
        </w:rPr>
      </w:pPr>
    </w:p>
    <w:p w:rsidR="006D494C" w:rsidRPr="006D494C" w:rsidRDefault="006D494C" w:rsidP="006D494C">
      <w:pPr>
        <w:spacing w:line="180" w:lineRule="exact"/>
        <w:ind w:firstLine="142"/>
        <w:rPr>
          <w:rFonts w:ascii="Arial" w:hAnsi="Arial" w:cs="Arial"/>
          <w:sz w:val="18"/>
          <w:szCs w:val="18"/>
        </w:rPr>
      </w:pPr>
    </w:p>
    <w:p w:rsidR="006D494C" w:rsidRPr="006D494C" w:rsidRDefault="006D494C" w:rsidP="006D494C">
      <w:pPr>
        <w:spacing w:line="180" w:lineRule="exact"/>
        <w:ind w:firstLine="142"/>
        <w:rPr>
          <w:rFonts w:ascii="Arial" w:hAnsi="Arial" w:cs="Arial"/>
          <w:sz w:val="18"/>
          <w:szCs w:val="18"/>
        </w:rPr>
      </w:pPr>
      <w:r w:rsidRPr="006D494C">
        <w:rPr>
          <w:rFonts w:ascii="Arial" w:hAnsi="Arial" w:cs="Arial"/>
          <w:sz w:val="18"/>
          <w:szCs w:val="18"/>
        </w:rPr>
        <w:t>Глава</w:t>
      </w:r>
    </w:p>
    <w:p w:rsidR="006D494C" w:rsidRPr="006D494C" w:rsidRDefault="006D494C" w:rsidP="006D494C">
      <w:pPr>
        <w:spacing w:line="180" w:lineRule="exact"/>
        <w:ind w:firstLine="142"/>
        <w:rPr>
          <w:rFonts w:ascii="Arial" w:hAnsi="Arial" w:cs="Arial"/>
          <w:sz w:val="18"/>
          <w:szCs w:val="18"/>
        </w:rPr>
      </w:pPr>
      <w:r w:rsidRPr="006D494C">
        <w:rPr>
          <w:rFonts w:ascii="Arial" w:hAnsi="Arial" w:cs="Arial"/>
          <w:sz w:val="18"/>
          <w:szCs w:val="18"/>
        </w:rPr>
        <w:t>Благодарненского городского округа</w:t>
      </w:r>
    </w:p>
    <w:p w:rsidR="006D494C" w:rsidRPr="006D494C" w:rsidRDefault="006D494C" w:rsidP="006D494C">
      <w:pPr>
        <w:spacing w:line="180" w:lineRule="exact"/>
        <w:ind w:firstLine="142"/>
        <w:rPr>
          <w:rFonts w:ascii="Arial" w:hAnsi="Arial" w:cs="Arial"/>
          <w:sz w:val="18"/>
          <w:szCs w:val="18"/>
        </w:rPr>
      </w:pPr>
      <w:r w:rsidRPr="006D494C">
        <w:rPr>
          <w:rFonts w:ascii="Arial" w:hAnsi="Arial" w:cs="Arial"/>
          <w:sz w:val="18"/>
          <w:szCs w:val="18"/>
        </w:rPr>
        <w:lastRenderedPageBreak/>
        <w:t xml:space="preserve">Ставропольского края                   </w:t>
      </w:r>
      <w:r>
        <w:rPr>
          <w:rFonts w:ascii="Arial" w:hAnsi="Arial" w:cs="Arial"/>
          <w:sz w:val="18"/>
          <w:szCs w:val="18"/>
        </w:rPr>
        <w:t xml:space="preserve">       </w:t>
      </w:r>
      <w:r w:rsidRPr="006D494C">
        <w:rPr>
          <w:rFonts w:ascii="Arial" w:hAnsi="Arial" w:cs="Arial"/>
          <w:sz w:val="18"/>
          <w:szCs w:val="18"/>
        </w:rPr>
        <w:t>А.И. Теньков</w:t>
      </w:r>
    </w:p>
    <w:p w:rsidR="00DD7126" w:rsidRDefault="00DD7126" w:rsidP="006D494C">
      <w:pPr>
        <w:spacing w:line="180" w:lineRule="exact"/>
        <w:ind w:firstLine="142"/>
        <w:rPr>
          <w:rFonts w:ascii="Arial" w:hAnsi="Arial" w:cs="Arial"/>
          <w:sz w:val="18"/>
          <w:szCs w:val="18"/>
        </w:rPr>
      </w:pPr>
    </w:p>
    <w:p w:rsidR="00DD7126" w:rsidRDefault="00DD7126" w:rsidP="006D494C">
      <w:pPr>
        <w:spacing w:line="180" w:lineRule="exact"/>
        <w:ind w:firstLine="142"/>
        <w:rPr>
          <w:rFonts w:ascii="Arial" w:hAnsi="Arial" w:cs="Arial"/>
          <w:sz w:val="18"/>
          <w:szCs w:val="18"/>
        </w:rPr>
      </w:pPr>
    </w:p>
    <w:p w:rsidR="00D91D72" w:rsidRPr="00D91D72" w:rsidRDefault="00D91D72" w:rsidP="00D91D72">
      <w:pPr>
        <w:spacing w:line="240" w:lineRule="exact"/>
        <w:ind w:firstLine="142"/>
        <w:rPr>
          <w:rFonts w:ascii="Arial" w:hAnsi="Arial" w:cs="Arial"/>
          <w:sz w:val="18"/>
          <w:szCs w:val="18"/>
        </w:rPr>
      </w:pPr>
    </w:p>
    <w:p w:rsidR="00D91D72" w:rsidRPr="00D91D72" w:rsidRDefault="00D91D72" w:rsidP="00D91D72">
      <w:pPr>
        <w:spacing w:line="180" w:lineRule="exact"/>
        <w:ind w:firstLine="142"/>
        <w:jc w:val="right"/>
        <w:rPr>
          <w:rFonts w:ascii="Arial" w:hAnsi="Arial" w:cs="Arial"/>
          <w:sz w:val="18"/>
          <w:szCs w:val="18"/>
        </w:rPr>
      </w:pPr>
      <w:r w:rsidRPr="00D91D72">
        <w:rPr>
          <w:rFonts w:ascii="Arial" w:hAnsi="Arial" w:cs="Arial"/>
          <w:sz w:val="18"/>
          <w:szCs w:val="18"/>
        </w:rPr>
        <w:tab/>
        <w:t>УТВЕРЖДЕНА</w:t>
      </w:r>
    </w:p>
    <w:p w:rsidR="00D91D72" w:rsidRPr="00D91D72" w:rsidRDefault="00D91D72" w:rsidP="00D91D72">
      <w:pPr>
        <w:spacing w:line="180" w:lineRule="exact"/>
        <w:ind w:firstLine="142"/>
        <w:jc w:val="right"/>
        <w:rPr>
          <w:rFonts w:ascii="Arial" w:hAnsi="Arial" w:cs="Arial"/>
          <w:sz w:val="18"/>
          <w:szCs w:val="18"/>
        </w:rPr>
      </w:pPr>
      <w:r w:rsidRPr="00D91D72">
        <w:rPr>
          <w:rFonts w:ascii="Arial" w:hAnsi="Arial" w:cs="Arial"/>
          <w:sz w:val="18"/>
          <w:szCs w:val="18"/>
        </w:rPr>
        <w:t>постановлением администрации Благодарненского городского округа Ставропольского края</w:t>
      </w:r>
    </w:p>
    <w:p w:rsidR="00D91D72" w:rsidRPr="00D91D72" w:rsidRDefault="00D91D72" w:rsidP="00D91D72">
      <w:pPr>
        <w:spacing w:line="180" w:lineRule="exact"/>
        <w:ind w:firstLine="142"/>
        <w:jc w:val="right"/>
        <w:rPr>
          <w:rFonts w:ascii="Arial" w:hAnsi="Arial" w:cs="Arial"/>
          <w:sz w:val="18"/>
          <w:szCs w:val="18"/>
        </w:rPr>
      </w:pPr>
      <w:r w:rsidRPr="00D91D72">
        <w:rPr>
          <w:rFonts w:ascii="Arial" w:hAnsi="Arial" w:cs="Arial"/>
          <w:sz w:val="18"/>
          <w:szCs w:val="18"/>
        </w:rPr>
        <w:t>от 15 декабря 2021 года № 1367</w:t>
      </w:r>
    </w:p>
    <w:p w:rsidR="00D91D72" w:rsidRPr="00D91D72" w:rsidRDefault="00D91D72" w:rsidP="00D91D72">
      <w:pPr>
        <w:spacing w:line="180" w:lineRule="exact"/>
        <w:ind w:firstLine="142"/>
        <w:jc w:val="right"/>
        <w:rPr>
          <w:rFonts w:ascii="Arial" w:hAnsi="Arial" w:cs="Arial"/>
          <w:sz w:val="18"/>
          <w:szCs w:val="18"/>
        </w:rPr>
      </w:pPr>
    </w:p>
    <w:p w:rsidR="00D91D72" w:rsidRPr="00D91D72" w:rsidRDefault="00D91D72" w:rsidP="00D91D72">
      <w:pPr>
        <w:spacing w:line="180" w:lineRule="exact"/>
        <w:ind w:firstLine="142"/>
        <w:rPr>
          <w:rFonts w:ascii="Arial" w:hAnsi="Arial" w:cs="Arial"/>
          <w:sz w:val="18"/>
          <w:szCs w:val="18"/>
        </w:rPr>
      </w:pPr>
    </w:p>
    <w:p w:rsidR="00D91D72" w:rsidRPr="00D91D72" w:rsidRDefault="00D91D72" w:rsidP="00D91D72">
      <w:pPr>
        <w:spacing w:line="180" w:lineRule="exact"/>
        <w:ind w:firstLine="142"/>
        <w:rPr>
          <w:rFonts w:ascii="Arial" w:hAnsi="Arial" w:cs="Arial"/>
          <w:sz w:val="18"/>
          <w:szCs w:val="18"/>
        </w:rPr>
      </w:pPr>
    </w:p>
    <w:p w:rsidR="00D91D72" w:rsidRPr="00D91D72" w:rsidRDefault="00D91D72" w:rsidP="00D91D72">
      <w:pPr>
        <w:spacing w:line="180" w:lineRule="exact"/>
        <w:ind w:firstLine="142"/>
        <w:jc w:val="center"/>
        <w:rPr>
          <w:rFonts w:ascii="Arial" w:hAnsi="Arial" w:cs="Arial"/>
          <w:sz w:val="18"/>
          <w:szCs w:val="18"/>
        </w:rPr>
      </w:pPr>
      <w:r w:rsidRPr="00D91D72">
        <w:rPr>
          <w:rFonts w:ascii="Arial" w:hAnsi="Arial" w:cs="Arial"/>
          <w:sz w:val="18"/>
          <w:szCs w:val="18"/>
        </w:rPr>
        <w:t>МУНИЦИПАЛЬНАЯ ПРОГРАММА</w:t>
      </w:r>
    </w:p>
    <w:p w:rsidR="00D91D72" w:rsidRPr="00D91D72" w:rsidRDefault="00D91D72" w:rsidP="00D91D72">
      <w:pPr>
        <w:spacing w:line="180" w:lineRule="exact"/>
        <w:ind w:firstLine="142"/>
        <w:jc w:val="center"/>
        <w:rPr>
          <w:rFonts w:ascii="Arial" w:hAnsi="Arial" w:cs="Arial"/>
          <w:sz w:val="18"/>
          <w:szCs w:val="18"/>
        </w:rPr>
      </w:pPr>
      <w:r w:rsidRPr="00D91D72">
        <w:rPr>
          <w:rFonts w:ascii="Arial" w:hAnsi="Arial" w:cs="Arial"/>
          <w:sz w:val="18"/>
          <w:szCs w:val="18"/>
        </w:rPr>
        <w:t>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D91D72" w:rsidRPr="00D91D72" w:rsidRDefault="00D91D72" w:rsidP="00D91D72">
      <w:pPr>
        <w:spacing w:line="180" w:lineRule="exact"/>
        <w:ind w:firstLine="142"/>
        <w:rPr>
          <w:rFonts w:ascii="Arial" w:hAnsi="Arial" w:cs="Arial"/>
          <w:sz w:val="18"/>
          <w:szCs w:val="18"/>
        </w:rPr>
      </w:pPr>
    </w:p>
    <w:p w:rsidR="00D91D72" w:rsidRPr="00D91D72" w:rsidRDefault="00D91D72" w:rsidP="00D91D72">
      <w:pPr>
        <w:spacing w:line="180" w:lineRule="exact"/>
        <w:ind w:firstLine="142"/>
        <w:rPr>
          <w:rFonts w:ascii="Arial" w:hAnsi="Arial" w:cs="Arial"/>
          <w:sz w:val="18"/>
          <w:szCs w:val="18"/>
        </w:rPr>
      </w:pPr>
    </w:p>
    <w:p w:rsidR="00D91D72" w:rsidRPr="00D91D72" w:rsidRDefault="00D91D72" w:rsidP="00D91D72">
      <w:pPr>
        <w:spacing w:line="180" w:lineRule="exact"/>
        <w:ind w:firstLine="142"/>
        <w:jc w:val="center"/>
        <w:rPr>
          <w:rFonts w:ascii="Arial" w:hAnsi="Arial" w:cs="Arial"/>
          <w:sz w:val="18"/>
          <w:szCs w:val="18"/>
        </w:rPr>
      </w:pPr>
      <w:r w:rsidRPr="00D91D72">
        <w:rPr>
          <w:rFonts w:ascii="Arial" w:hAnsi="Arial" w:cs="Arial"/>
          <w:sz w:val="18"/>
          <w:szCs w:val="18"/>
        </w:rPr>
        <w:t>ПАСПОРТ</w:t>
      </w:r>
    </w:p>
    <w:p w:rsidR="00DD7126" w:rsidRDefault="00D91D72" w:rsidP="00D91D72">
      <w:pPr>
        <w:spacing w:line="180" w:lineRule="exact"/>
        <w:ind w:firstLine="142"/>
        <w:jc w:val="center"/>
        <w:rPr>
          <w:rFonts w:ascii="Arial" w:hAnsi="Arial" w:cs="Arial"/>
          <w:sz w:val="18"/>
          <w:szCs w:val="18"/>
        </w:rPr>
      </w:pPr>
      <w:r w:rsidRPr="00D91D72">
        <w:rPr>
          <w:rFonts w:ascii="Arial" w:hAnsi="Arial" w:cs="Arial"/>
          <w:sz w:val="18"/>
          <w:szCs w:val="18"/>
        </w:rPr>
        <w:t>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bl>
      <w:tblPr>
        <w:tblW w:w="4786" w:type="dxa"/>
        <w:tblLayout w:type="fixed"/>
        <w:tblLook w:val="04A0" w:firstRow="1" w:lastRow="0" w:firstColumn="1" w:lastColumn="0" w:noHBand="0" w:noVBand="1"/>
      </w:tblPr>
      <w:tblGrid>
        <w:gridCol w:w="1526"/>
        <w:gridCol w:w="3260"/>
      </w:tblGrid>
      <w:tr w:rsidR="00D91D72" w:rsidRPr="00D91D72" w:rsidTr="00D91D72">
        <w:trPr>
          <w:trHeight w:val="171"/>
        </w:trPr>
        <w:tc>
          <w:tcPr>
            <w:tcW w:w="1526" w:type="dxa"/>
            <w:hideMark/>
          </w:tcPr>
          <w:p w:rsidR="00D91D72" w:rsidRPr="00D91D72" w:rsidRDefault="00D91D72" w:rsidP="00D91D72">
            <w:pPr>
              <w:widowControl w:val="0"/>
              <w:autoSpaceDE w:val="0"/>
              <w:autoSpaceDN w:val="0"/>
              <w:adjustRightInd w:val="0"/>
              <w:spacing w:line="180" w:lineRule="exact"/>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Наименование</w:t>
            </w:r>
          </w:p>
          <w:p w:rsidR="00D91D72" w:rsidRPr="00D91D72" w:rsidRDefault="00D91D72" w:rsidP="00D91D72">
            <w:pPr>
              <w:widowControl w:val="0"/>
              <w:autoSpaceDE w:val="0"/>
              <w:autoSpaceDN w:val="0"/>
              <w:adjustRightInd w:val="0"/>
              <w:spacing w:line="180" w:lineRule="exact"/>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Программы</w:t>
            </w:r>
          </w:p>
        </w:tc>
        <w:tc>
          <w:tcPr>
            <w:tcW w:w="3260" w:type="dxa"/>
          </w:tcPr>
          <w:p w:rsidR="00D91D72" w:rsidRPr="00D91D72" w:rsidRDefault="00D91D72" w:rsidP="00D91D72">
            <w:pPr>
              <w:widowControl w:val="0"/>
              <w:autoSpaceDE w:val="0"/>
              <w:autoSpaceDN w:val="0"/>
              <w:adjustRightInd w:val="0"/>
              <w:spacing w:line="180" w:lineRule="exact"/>
              <w:jc w:val="both"/>
              <w:rPr>
                <w:rFonts w:ascii="Arial" w:eastAsia="Calibri" w:hAnsi="Arial" w:cs="Arial"/>
                <w:color w:val="auto"/>
                <w:sz w:val="18"/>
                <w:szCs w:val="18"/>
                <w:lang w:eastAsia="en-US"/>
              </w:rPr>
            </w:pPr>
            <w:r w:rsidRPr="00D91D72">
              <w:rPr>
                <w:rFonts w:ascii="Arial" w:eastAsia="Calibri" w:hAnsi="Arial" w:cs="Arial"/>
                <w:bCs/>
                <w:color w:val="auto"/>
                <w:sz w:val="18"/>
                <w:szCs w:val="18"/>
                <w:lang w:eastAsia="en-US"/>
              </w:rPr>
              <w:t xml:space="preserve">муниципальная программа Благодарненского городского округа Ставропольского края </w:t>
            </w:r>
            <w:r w:rsidRPr="00D91D72">
              <w:rPr>
                <w:rFonts w:ascii="Arial" w:eastAsia="Calibri" w:hAnsi="Arial" w:cs="Arial"/>
                <w:b/>
                <w:bCs/>
                <w:color w:val="auto"/>
                <w:sz w:val="18"/>
                <w:szCs w:val="18"/>
                <w:lang w:eastAsia="en-US"/>
              </w:rPr>
              <w:t>«</w:t>
            </w:r>
            <w:r w:rsidRPr="00D91D72">
              <w:rPr>
                <w:rFonts w:ascii="Arial" w:eastAsia="Calibri" w:hAnsi="Arial" w:cs="Arial"/>
                <w:color w:val="auto"/>
                <w:sz w:val="18"/>
                <w:szCs w:val="18"/>
                <w:lang w:eastAsia="en-US"/>
              </w:rPr>
              <w:t>Осуществление местного самоуправления в Благодарненском городском округе Ставропольского края</w:t>
            </w:r>
            <w:r w:rsidRPr="00D91D72">
              <w:rPr>
                <w:rFonts w:ascii="Arial" w:eastAsia="Calibri" w:hAnsi="Arial" w:cs="Arial"/>
                <w:b/>
                <w:bCs/>
                <w:color w:val="auto"/>
                <w:sz w:val="18"/>
                <w:szCs w:val="18"/>
                <w:lang w:eastAsia="en-US"/>
              </w:rPr>
              <w:t>»</w:t>
            </w:r>
            <w:r w:rsidRPr="00D91D72">
              <w:rPr>
                <w:rFonts w:ascii="Arial" w:eastAsia="Calibri" w:hAnsi="Arial" w:cs="Arial"/>
                <w:color w:val="auto"/>
                <w:sz w:val="18"/>
                <w:szCs w:val="18"/>
                <w:lang w:eastAsia="en-US"/>
              </w:rPr>
              <w:t xml:space="preserve"> (далее - Программа)</w:t>
            </w:r>
          </w:p>
          <w:p w:rsidR="00D91D72" w:rsidRPr="00D91D72" w:rsidRDefault="00D91D72" w:rsidP="00D91D72">
            <w:pPr>
              <w:widowControl w:val="0"/>
              <w:autoSpaceDE w:val="0"/>
              <w:autoSpaceDN w:val="0"/>
              <w:adjustRightInd w:val="0"/>
              <w:spacing w:line="180" w:lineRule="exact"/>
              <w:jc w:val="both"/>
              <w:rPr>
                <w:rFonts w:ascii="Arial" w:eastAsia="Calibri" w:hAnsi="Arial" w:cs="Arial"/>
                <w:color w:val="auto"/>
                <w:sz w:val="18"/>
                <w:szCs w:val="18"/>
                <w:lang w:eastAsia="en-US"/>
              </w:rPr>
            </w:pPr>
          </w:p>
        </w:tc>
      </w:tr>
      <w:tr w:rsidR="00D91D72" w:rsidRPr="00D91D72" w:rsidTr="00D91D72">
        <w:trPr>
          <w:trHeight w:val="171"/>
        </w:trPr>
        <w:tc>
          <w:tcPr>
            <w:tcW w:w="1526" w:type="dxa"/>
            <w:hideMark/>
          </w:tcPr>
          <w:p w:rsidR="00D91D72" w:rsidRPr="00D91D72" w:rsidRDefault="00D91D72" w:rsidP="00D91D72">
            <w:pPr>
              <w:widowControl w:val="0"/>
              <w:autoSpaceDE w:val="0"/>
              <w:autoSpaceDN w:val="0"/>
              <w:adjustRightInd w:val="0"/>
              <w:spacing w:line="180" w:lineRule="exact"/>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Ответственный исполнитель программы</w:t>
            </w:r>
          </w:p>
        </w:tc>
        <w:tc>
          <w:tcPr>
            <w:tcW w:w="3260" w:type="dxa"/>
            <w:hideMark/>
          </w:tcPr>
          <w:p w:rsidR="00D91D72" w:rsidRPr="00D91D72" w:rsidRDefault="00D91D72" w:rsidP="00D91D72">
            <w:pPr>
              <w:widowControl w:val="0"/>
              <w:autoSpaceDE w:val="0"/>
              <w:autoSpaceDN w:val="0"/>
              <w:adjustRightInd w:val="0"/>
              <w:spacing w:line="180" w:lineRule="exact"/>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администрация Благодарненского городского округа Ставропольского края (далее – АБГО СК)</w:t>
            </w:r>
          </w:p>
        </w:tc>
      </w:tr>
      <w:tr w:rsidR="00D91D72" w:rsidRPr="00D91D72" w:rsidTr="00D91D72">
        <w:trPr>
          <w:trHeight w:val="171"/>
        </w:trPr>
        <w:tc>
          <w:tcPr>
            <w:tcW w:w="1526" w:type="dxa"/>
            <w:hideMark/>
          </w:tcPr>
          <w:p w:rsidR="00D91D72" w:rsidRPr="00D91D72" w:rsidRDefault="00D91D72" w:rsidP="00D91D72">
            <w:pPr>
              <w:widowControl w:val="0"/>
              <w:autoSpaceDE w:val="0"/>
              <w:autoSpaceDN w:val="0"/>
              <w:adjustRightInd w:val="0"/>
              <w:spacing w:line="180" w:lineRule="exact"/>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Соисполнители Программы</w:t>
            </w:r>
          </w:p>
        </w:tc>
        <w:tc>
          <w:tcPr>
            <w:tcW w:w="3260" w:type="dxa"/>
            <w:hideMark/>
          </w:tcPr>
          <w:p w:rsidR="00D91D72" w:rsidRPr="00D91D72" w:rsidRDefault="00D91D72" w:rsidP="00D91D72">
            <w:pPr>
              <w:autoSpaceDE w:val="0"/>
              <w:autoSpaceDN w:val="0"/>
              <w:adjustRightInd w:val="0"/>
              <w:spacing w:line="180" w:lineRule="exact"/>
              <w:ind w:firstLine="318"/>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 xml:space="preserve">управление имущественных и земельных отношений администрации Благодарненского городского округа Ставропольского края; </w:t>
            </w:r>
          </w:p>
          <w:p w:rsidR="00D91D72" w:rsidRPr="00D91D72" w:rsidRDefault="00D91D72" w:rsidP="00D91D72">
            <w:pPr>
              <w:widowControl w:val="0"/>
              <w:autoSpaceDE w:val="0"/>
              <w:autoSpaceDN w:val="0"/>
              <w:adjustRightInd w:val="0"/>
              <w:spacing w:line="180" w:lineRule="exact"/>
              <w:ind w:firstLine="318"/>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управление культуры АБГО СК;</w:t>
            </w:r>
          </w:p>
          <w:p w:rsidR="00D91D72" w:rsidRPr="00D91D72" w:rsidRDefault="00D91D72" w:rsidP="00D91D72">
            <w:pPr>
              <w:autoSpaceDE w:val="0"/>
              <w:autoSpaceDN w:val="0"/>
              <w:adjustRightInd w:val="0"/>
              <w:spacing w:line="180" w:lineRule="exact"/>
              <w:ind w:firstLine="318"/>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управление физической культуры и спорта АБГО СК.</w:t>
            </w:r>
          </w:p>
        </w:tc>
      </w:tr>
      <w:tr w:rsidR="00D91D72" w:rsidRPr="00D91D72" w:rsidTr="00D91D72">
        <w:trPr>
          <w:trHeight w:val="171"/>
        </w:trPr>
        <w:tc>
          <w:tcPr>
            <w:tcW w:w="1526" w:type="dxa"/>
            <w:hideMark/>
          </w:tcPr>
          <w:p w:rsidR="00D91D72" w:rsidRPr="00D91D72" w:rsidRDefault="00D91D72" w:rsidP="00D91D72">
            <w:pPr>
              <w:widowControl w:val="0"/>
              <w:autoSpaceDE w:val="0"/>
              <w:autoSpaceDN w:val="0"/>
              <w:adjustRightInd w:val="0"/>
              <w:spacing w:line="180" w:lineRule="exact"/>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 xml:space="preserve">Участники Программы </w:t>
            </w:r>
          </w:p>
        </w:tc>
        <w:tc>
          <w:tcPr>
            <w:tcW w:w="3260" w:type="dxa"/>
            <w:hideMark/>
          </w:tcPr>
          <w:p w:rsidR="00D91D72" w:rsidRPr="00D91D72" w:rsidRDefault="00D91D72" w:rsidP="00D91D72">
            <w:pPr>
              <w:widowControl w:val="0"/>
              <w:autoSpaceDE w:val="0"/>
              <w:autoSpaceDN w:val="0"/>
              <w:adjustRightInd w:val="0"/>
              <w:spacing w:line="180" w:lineRule="exact"/>
              <w:ind w:firstLine="318"/>
              <w:jc w:val="both"/>
              <w:rPr>
                <w:rFonts w:ascii="Arial" w:hAnsi="Arial" w:cs="Arial"/>
                <w:color w:val="auto"/>
                <w:sz w:val="18"/>
                <w:szCs w:val="18"/>
              </w:rPr>
            </w:pPr>
            <w:r w:rsidRPr="00D91D72">
              <w:rPr>
                <w:rFonts w:ascii="Arial" w:hAnsi="Arial" w:cs="Arial"/>
                <w:color w:val="auto"/>
                <w:sz w:val="18"/>
                <w:szCs w:val="18"/>
              </w:rPr>
              <w:t>хозяйствующие субъекты в Благодарненском городском округе Ставропольского края (по согласованию);</w:t>
            </w:r>
          </w:p>
          <w:p w:rsidR="00D91D72" w:rsidRPr="00D91D72" w:rsidRDefault="00D91D72" w:rsidP="00D91D72">
            <w:pPr>
              <w:widowControl w:val="0"/>
              <w:autoSpaceDE w:val="0"/>
              <w:autoSpaceDN w:val="0"/>
              <w:adjustRightInd w:val="0"/>
              <w:spacing w:line="180" w:lineRule="exact"/>
              <w:ind w:firstLine="318"/>
              <w:jc w:val="both"/>
              <w:rPr>
                <w:rFonts w:ascii="Arial" w:hAnsi="Arial" w:cs="Arial"/>
                <w:color w:val="auto"/>
                <w:sz w:val="18"/>
                <w:szCs w:val="18"/>
              </w:rPr>
            </w:pPr>
            <w:r w:rsidRPr="00D91D72">
              <w:rPr>
                <w:rFonts w:ascii="Arial" w:hAnsi="Arial" w:cs="Arial"/>
                <w:color w:val="auto"/>
                <w:sz w:val="18"/>
                <w:szCs w:val="18"/>
              </w:rPr>
              <w:t>подведомственные учреждения;</w:t>
            </w:r>
          </w:p>
          <w:p w:rsidR="00D91D72" w:rsidRPr="00D91D72" w:rsidRDefault="00D91D72" w:rsidP="00D91D72">
            <w:pPr>
              <w:widowControl w:val="0"/>
              <w:autoSpaceDE w:val="0"/>
              <w:autoSpaceDN w:val="0"/>
              <w:adjustRightInd w:val="0"/>
              <w:spacing w:line="180" w:lineRule="exact"/>
              <w:ind w:firstLine="318"/>
              <w:jc w:val="both"/>
              <w:rPr>
                <w:rFonts w:ascii="Arial" w:eastAsia="Calibri" w:hAnsi="Arial" w:cs="Arial"/>
                <w:color w:val="auto"/>
                <w:sz w:val="18"/>
                <w:szCs w:val="18"/>
                <w:lang w:eastAsia="en-US"/>
              </w:rPr>
            </w:pPr>
            <w:r w:rsidRPr="00D91D72">
              <w:rPr>
                <w:rFonts w:ascii="Arial" w:hAnsi="Arial" w:cs="Arial"/>
                <w:color w:val="auto"/>
                <w:sz w:val="18"/>
                <w:szCs w:val="18"/>
              </w:rPr>
              <w:t>субъекты малого и среднего предпринимательства</w:t>
            </w:r>
            <w:r w:rsidRPr="00D91D72">
              <w:rPr>
                <w:rFonts w:ascii="Arial" w:eastAsia="Calibri" w:hAnsi="Arial" w:cs="Arial"/>
                <w:color w:val="auto"/>
                <w:sz w:val="18"/>
                <w:szCs w:val="18"/>
                <w:lang w:eastAsia="en-US"/>
              </w:rPr>
              <w:t xml:space="preserve"> Благодарненского городского округа Ставропольского края.</w:t>
            </w:r>
          </w:p>
          <w:p w:rsidR="00D91D72" w:rsidRPr="00D91D72" w:rsidRDefault="00D91D72" w:rsidP="00D91D72">
            <w:pPr>
              <w:widowControl w:val="0"/>
              <w:autoSpaceDE w:val="0"/>
              <w:autoSpaceDN w:val="0"/>
              <w:adjustRightInd w:val="0"/>
              <w:spacing w:line="180" w:lineRule="exact"/>
              <w:jc w:val="both"/>
              <w:rPr>
                <w:rFonts w:ascii="Arial" w:hAnsi="Arial" w:cs="Arial"/>
                <w:color w:val="auto"/>
                <w:sz w:val="18"/>
                <w:szCs w:val="18"/>
              </w:rPr>
            </w:pPr>
          </w:p>
        </w:tc>
      </w:tr>
      <w:tr w:rsidR="00D91D72" w:rsidRPr="00D91D72" w:rsidTr="00D91D72">
        <w:trPr>
          <w:trHeight w:val="171"/>
        </w:trPr>
        <w:tc>
          <w:tcPr>
            <w:tcW w:w="1526" w:type="dxa"/>
            <w:hideMark/>
          </w:tcPr>
          <w:p w:rsidR="00D91D72" w:rsidRPr="00D91D72" w:rsidRDefault="00D91D72" w:rsidP="00D91D72">
            <w:pPr>
              <w:widowControl w:val="0"/>
              <w:autoSpaceDE w:val="0"/>
              <w:autoSpaceDN w:val="0"/>
              <w:adjustRightInd w:val="0"/>
              <w:spacing w:line="180" w:lineRule="exact"/>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Подпрограммы Программы</w:t>
            </w:r>
          </w:p>
        </w:tc>
        <w:tc>
          <w:tcPr>
            <w:tcW w:w="3260" w:type="dxa"/>
            <w:hideMark/>
          </w:tcPr>
          <w:p w:rsidR="00D91D72" w:rsidRPr="00D91D72" w:rsidRDefault="00D91D72" w:rsidP="00D91D72">
            <w:pPr>
              <w:widowControl w:val="0"/>
              <w:autoSpaceDE w:val="0"/>
              <w:autoSpaceDN w:val="0"/>
              <w:adjustRightInd w:val="0"/>
              <w:spacing w:line="180" w:lineRule="exact"/>
              <w:ind w:firstLine="317"/>
              <w:jc w:val="both"/>
              <w:rPr>
                <w:rFonts w:ascii="Arial" w:hAnsi="Arial" w:cs="Arial"/>
                <w:color w:val="auto"/>
                <w:sz w:val="18"/>
                <w:szCs w:val="18"/>
                <w:lang w:eastAsia="en-US"/>
              </w:rPr>
            </w:pPr>
            <w:r w:rsidRPr="00D91D72">
              <w:rPr>
                <w:rFonts w:ascii="Arial" w:hAnsi="Arial" w:cs="Arial"/>
                <w:color w:val="auto"/>
                <w:sz w:val="18"/>
                <w:szCs w:val="18"/>
                <w:lang w:eastAsia="en-US"/>
              </w:rPr>
              <w:t xml:space="preserve">подпрограмма </w:t>
            </w:r>
            <w:r w:rsidRPr="00D91D72">
              <w:rPr>
                <w:rFonts w:ascii="Arial" w:hAnsi="Arial" w:cs="Arial"/>
                <w:color w:val="auto"/>
                <w:sz w:val="18"/>
                <w:szCs w:val="18"/>
              </w:rPr>
              <w:t>«Развитие малого и  среднего    предпринимательства, торговли и потребительского рынка Благодарненского городского округа Ставропольского края»</w:t>
            </w:r>
            <w:r w:rsidRPr="00D91D72">
              <w:rPr>
                <w:rFonts w:ascii="Arial" w:hAnsi="Arial" w:cs="Arial"/>
                <w:color w:val="auto"/>
                <w:sz w:val="18"/>
                <w:szCs w:val="18"/>
                <w:lang w:eastAsia="en-US"/>
              </w:rPr>
              <w:t>;</w:t>
            </w:r>
          </w:p>
          <w:p w:rsidR="00D91D72" w:rsidRPr="00D91D72" w:rsidRDefault="00D91D72" w:rsidP="00D91D72">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 xml:space="preserve">подпрограмма «Формирование благоприятного инвестиционного климата в Благодарненском городском округе Ставропольского края»;  </w:t>
            </w:r>
          </w:p>
          <w:p w:rsidR="00D91D72" w:rsidRPr="00D91D72" w:rsidRDefault="00D91D72" w:rsidP="00D91D72">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p>
          <w:p w:rsidR="00D91D72" w:rsidRPr="00D91D72" w:rsidRDefault="00D91D72" w:rsidP="00D91D72">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подпрограмма «Снижение административных</w:t>
            </w:r>
            <w:r>
              <w:rPr>
                <w:rFonts w:ascii="Arial" w:eastAsia="Calibri" w:hAnsi="Arial" w:cs="Arial"/>
                <w:color w:val="auto"/>
                <w:sz w:val="18"/>
                <w:szCs w:val="18"/>
                <w:lang w:eastAsia="en-US"/>
              </w:rPr>
              <w:t xml:space="preserve"> барьеров,    оптимизация и </w:t>
            </w:r>
            <w:r w:rsidRPr="00D91D72">
              <w:rPr>
                <w:rFonts w:ascii="Arial" w:eastAsia="Calibri" w:hAnsi="Arial" w:cs="Arial"/>
                <w:color w:val="auto"/>
                <w:sz w:val="18"/>
                <w:szCs w:val="18"/>
                <w:lang w:eastAsia="en-US"/>
              </w:rPr>
              <w:t xml:space="preserve">повышение качества </w:t>
            </w:r>
            <w:r>
              <w:rPr>
                <w:rFonts w:ascii="Arial" w:eastAsia="Calibri" w:hAnsi="Arial" w:cs="Arial"/>
                <w:color w:val="auto"/>
                <w:sz w:val="18"/>
                <w:szCs w:val="18"/>
                <w:lang w:eastAsia="en-US"/>
              </w:rPr>
              <w:t xml:space="preserve">предоставления государственных </w:t>
            </w:r>
            <w:r w:rsidRPr="00D91D72">
              <w:rPr>
                <w:rFonts w:ascii="Arial" w:eastAsia="Calibri" w:hAnsi="Arial" w:cs="Arial"/>
                <w:color w:val="auto"/>
                <w:sz w:val="18"/>
                <w:szCs w:val="18"/>
                <w:lang w:eastAsia="en-US"/>
              </w:rPr>
              <w:t xml:space="preserve">и  муниципальных  </w:t>
            </w:r>
            <w:r>
              <w:rPr>
                <w:rFonts w:ascii="Arial" w:eastAsia="Calibri" w:hAnsi="Arial" w:cs="Arial"/>
                <w:color w:val="auto"/>
                <w:sz w:val="18"/>
                <w:szCs w:val="18"/>
                <w:lang w:eastAsia="en-US"/>
              </w:rPr>
              <w:t xml:space="preserve">услуг </w:t>
            </w:r>
            <w:r w:rsidRPr="00D91D72">
              <w:rPr>
                <w:rFonts w:ascii="Arial" w:eastAsia="Calibri" w:hAnsi="Arial" w:cs="Arial"/>
                <w:color w:val="auto"/>
                <w:sz w:val="18"/>
                <w:szCs w:val="18"/>
                <w:lang w:eastAsia="en-US"/>
              </w:rPr>
              <w:t>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p w:rsidR="00D91D72" w:rsidRPr="00D91D72" w:rsidRDefault="00D91D72" w:rsidP="00D91D72">
            <w:pPr>
              <w:spacing w:line="180" w:lineRule="exact"/>
              <w:ind w:left="34" w:firstLine="317"/>
              <w:jc w:val="both"/>
              <w:rPr>
                <w:rFonts w:ascii="Arial" w:hAnsi="Arial" w:cs="Arial"/>
                <w:color w:val="auto"/>
                <w:sz w:val="18"/>
                <w:szCs w:val="18"/>
              </w:rPr>
            </w:pPr>
            <w:r w:rsidRPr="00D91D72">
              <w:rPr>
                <w:rFonts w:ascii="Arial" w:eastAsia="Calibri" w:hAnsi="Arial" w:cs="Arial"/>
                <w:color w:val="auto"/>
                <w:sz w:val="18"/>
                <w:szCs w:val="18"/>
                <w:lang w:eastAsia="en-US"/>
              </w:rPr>
              <w:t>подпрограмма</w:t>
            </w:r>
            <w:r w:rsidRPr="00D91D72">
              <w:rPr>
                <w:rFonts w:ascii="Arial" w:hAnsi="Arial" w:cs="Arial"/>
                <w:color w:val="auto"/>
                <w:sz w:val="18"/>
                <w:szCs w:val="18"/>
              </w:rPr>
              <w:t xml:space="preserve"> «Управление </w:t>
            </w:r>
            <w:r w:rsidRPr="00D91D72">
              <w:rPr>
                <w:rFonts w:ascii="Arial" w:hAnsi="Arial" w:cs="Arial"/>
                <w:color w:val="auto"/>
                <w:sz w:val="18"/>
                <w:szCs w:val="18"/>
              </w:rPr>
              <w:lastRenderedPageBreak/>
              <w:t>муниципальной собственностью в области имущественных и земельных отношений»;</w:t>
            </w:r>
          </w:p>
          <w:p w:rsidR="00D91D72" w:rsidRPr="00D91D72" w:rsidRDefault="00D91D72" w:rsidP="00D91D72">
            <w:pPr>
              <w:spacing w:line="180" w:lineRule="exact"/>
              <w:ind w:left="34" w:firstLine="317"/>
              <w:jc w:val="both"/>
              <w:rPr>
                <w:rFonts w:ascii="Arial" w:eastAsia="Calibri" w:hAnsi="Arial" w:cs="Arial"/>
                <w:bCs/>
                <w:iCs/>
                <w:color w:val="auto"/>
                <w:sz w:val="18"/>
                <w:szCs w:val="18"/>
                <w:lang w:eastAsia="en-US"/>
              </w:rPr>
            </w:pPr>
            <w:r w:rsidRPr="00D91D72">
              <w:rPr>
                <w:rFonts w:ascii="Arial" w:hAnsi="Arial" w:cs="Arial"/>
                <w:color w:val="auto"/>
                <w:sz w:val="18"/>
                <w:szCs w:val="18"/>
              </w:rPr>
              <w:t>подпрограмма «</w:t>
            </w:r>
            <w:r w:rsidRPr="00D91D72">
              <w:rPr>
                <w:rFonts w:ascii="Arial" w:eastAsia="Calibri" w:hAnsi="Arial" w:cs="Arial"/>
                <w:bCs/>
                <w:iCs/>
                <w:color w:val="auto"/>
                <w:sz w:val="18"/>
                <w:szCs w:val="18"/>
                <w:lang w:eastAsia="en-US"/>
              </w:rPr>
              <w:t>Сохранение и развитие культуры»;</w:t>
            </w:r>
          </w:p>
          <w:p w:rsidR="00D91D72" w:rsidRPr="00D91D72" w:rsidRDefault="00D91D72" w:rsidP="00D91D72">
            <w:pPr>
              <w:spacing w:line="180" w:lineRule="exact"/>
              <w:ind w:left="34" w:firstLine="317"/>
              <w:jc w:val="both"/>
              <w:rPr>
                <w:rFonts w:ascii="Arial" w:hAnsi="Arial" w:cs="Arial"/>
                <w:color w:val="auto"/>
                <w:sz w:val="18"/>
                <w:szCs w:val="18"/>
              </w:rPr>
            </w:pPr>
            <w:r w:rsidRPr="00D91D72">
              <w:rPr>
                <w:rFonts w:ascii="Arial" w:eastAsia="Calibri" w:hAnsi="Arial" w:cs="Arial"/>
                <w:bCs/>
                <w:iCs/>
                <w:color w:val="auto"/>
                <w:sz w:val="18"/>
                <w:szCs w:val="18"/>
                <w:lang w:eastAsia="en-US"/>
              </w:rPr>
              <w:t>подпрограмма «</w:t>
            </w:r>
            <w:r w:rsidRPr="00D91D72">
              <w:rPr>
                <w:rFonts w:ascii="Arial" w:eastAsia="Calibri" w:hAnsi="Arial" w:cs="Arial"/>
                <w:color w:val="auto"/>
                <w:sz w:val="18"/>
                <w:szCs w:val="18"/>
                <w:lang w:eastAsia="en-US"/>
              </w:rPr>
              <w:t>Развитие  физической культуры   и спорта»;</w:t>
            </w:r>
          </w:p>
          <w:p w:rsidR="00D91D72" w:rsidRPr="00D91D72" w:rsidRDefault="00D91D72" w:rsidP="00D91D72">
            <w:pPr>
              <w:spacing w:line="180" w:lineRule="exact"/>
              <w:ind w:firstLine="317"/>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общепрограмные мероприятия» </w:t>
            </w:r>
          </w:p>
        </w:tc>
      </w:tr>
      <w:tr w:rsidR="00D91D72" w:rsidRPr="00D91D72" w:rsidTr="00D91D72">
        <w:trPr>
          <w:trHeight w:val="868"/>
        </w:trPr>
        <w:tc>
          <w:tcPr>
            <w:tcW w:w="1526" w:type="dxa"/>
            <w:hideMark/>
          </w:tcPr>
          <w:p w:rsidR="00D91D72" w:rsidRPr="00D91D72" w:rsidRDefault="00D91D72" w:rsidP="00D91D72">
            <w:pPr>
              <w:widowControl w:val="0"/>
              <w:autoSpaceDE w:val="0"/>
              <w:autoSpaceDN w:val="0"/>
              <w:adjustRightInd w:val="0"/>
              <w:spacing w:line="180" w:lineRule="exact"/>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lastRenderedPageBreak/>
              <w:t>Цели Программы</w:t>
            </w:r>
          </w:p>
        </w:tc>
        <w:tc>
          <w:tcPr>
            <w:tcW w:w="3260" w:type="dxa"/>
            <w:hideMark/>
          </w:tcPr>
          <w:p w:rsidR="00D91D72" w:rsidRPr="00D91D72" w:rsidRDefault="00D91D72" w:rsidP="00D91D72">
            <w:pPr>
              <w:widowControl w:val="0"/>
              <w:autoSpaceDE w:val="0"/>
              <w:autoSpaceDN w:val="0"/>
              <w:adjustRightInd w:val="0"/>
              <w:spacing w:line="180" w:lineRule="exact"/>
              <w:jc w:val="both"/>
              <w:rPr>
                <w:rFonts w:ascii="Arial" w:hAnsi="Arial" w:cs="Arial"/>
                <w:color w:val="auto"/>
                <w:sz w:val="18"/>
                <w:szCs w:val="18"/>
              </w:rPr>
            </w:pPr>
            <w:r w:rsidRPr="00D91D72">
              <w:rPr>
                <w:rFonts w:ascii="Arial" w:hAnsi="Arial" w:cs="Arial"/>
                <w:color w:val="auto"/>
                <w:sz w:val="18"/>
                <w:szCs w:val="18"/>
              </w:rPr>
              <w:t xml:space="preserve">   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 </w:t>
            </w:r>
          </w:p>
          <w:p w:rsidR="00D91D72" w:rsidRPr="00D91D72" w:rsidRDefault="00D91D72" w:rsidP="00D91D72">
            <w:pPr>
              <w:widowControl w:val="0"/>
              <w:autoSpaceDE w:val="0"/>
              <w:autoSpaceDN w:val="0"/>
              <w:adjustRightInd w:val="0"/>
              <w:spacing w:line="180" w:lineRule="exact"/>
              <w:jc w:val="both"/>
              <w:rPr>
                <w:rFonts w:ascii="Arial" w:hAnsi="Arial" w:cs="Arial"/>
                <w:color w:val="auto"/>
                <w:sz w:val="18"/>
                <w:szCs w:val="18"/>
              </w:rPr>
            </w:pPr>
            <w:r w:rsidRPr="00D91D72">
              <w:rPr>
                <w:rFonts w:ascii="Arial" w:hAnsi="Arial" w:cs="Arial"/>
                <w:color w:val="auto"/>
                <w:sz w:val="18"/>
                <w:szCs w:val="18"/>
              </w:rPr>
              <w:t xml:space="preserve">     повышение инвестиционной привлекательности;</w:t>
            </w:r>
          </w:p>
          <w:p w:rsidR="00D91D72" w:rsidRPr="00D91D72" w:rsidRDefault="00D91D72" w:rsidP="00D91D72">
            <w:pPr>
              <w:widowControl w:val="0"/>
              <w:autoSpaceDE w:val="0"/>
              <w:autoSpaceDN w:val="0"/>
              <w:adjustRightInd w:val="0"/>
              <w:spacing w:line="180" w:lineRule="exact"/>
              <w:jc w:val="both"/>
              <w:rPr>
                <w:rFonts w:ascii="Arial" w:hAnsi="Arial" w:cs="Arial"/>
                <w:color w:val="auto"/>
                <w:sz w:val="18"/>
                <w:szCs w:val="18"/>
              </w:rPr>
            </w:pPr>
            <w:r w:rsidRPr="00D91D72">
              <w:rPr>
                <w:rFonts w:ascii="Arial" w:hAnsi="Arial" w:cs="Arial"/>
                <w:color w:val="auto"/>
                <w:sz w:val="18"/>
                <w:szCs w:val="18"/>
              </w:rPr>
              <w:t xml:space="preserve">      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p w:rsidR="00D91D72" w:rsidRPr="00D91D72" w:rsidRDefault="00D91D72" w:rsidP="00D91D72">
            <w:pPr>
              <w:widowControl w:val="0"/>
              <w:autoSpaceDE w:val="0"/>
              <w:autoSpaceDN w:val="0"/>
              <w:adjustRightInd w:val="0"/>
              <w:spacing w:line="180" w:lineRule="exact"/>
              <w:jc w:val="both"/>
              <w:rPr>
                <w:rFonts w:ascii="Arial" w:hAnsi="Arial" w:cs="Arial"/>
                <w:color w:val="auto"/>
                <w:sz w:val="18"/>
                <w:szCs w:val="18"/>
              </w:rPr>
            </w:pPr>
            <w:r w:rsidRPr="00D91D72">
              <w:rPr>
                <w:rFonts w:ascii="Arial" w:hAnsi="Arial" w:cs="Arial"/>
                <w:color w:val="auto"/>
                <w:sz w:val="18"/>
                <w:szCs w:val="18"/>
              </w:rPr>
              <w:t xml:space="preserve">       развитие и совершенствование имущественных и земельных отношений в Благодарненском городском округе Ставропольского края;</w:t>
            </w:r>
          </w:p>
          <w:p w:rsidR="00D91D72" w:rsidRPr="00D91D72" w:rsidRDefault="00D91D72" w:rsidP="00D91D72">
            <w:pPr>
              <w:widowControl w:val="0"/>
              <w:autoSpaceDE w:val="0"/>
              <w:autoSpaceDN w:val="0"/>
              <w:adjustRightInd w:val="0"/>
              <w:spacing w:line="180" w:lineRule="exact"/>
              <w:jc w:val="both"/>
              <w:rPr>
                <w:rFonts w:ascii="Arial" w:hAnsi="Arial" w:cs="Arial"/>
                <w:color w:val="auto"/>
                <w:sz w:val="18"/>
                <w:szCs w:val="18"/>
              </w:rPr>
            </w:pPr>
            <w:r w:rsidRPr="00D91D72">
              <w:rPr>
                <w:rFonts w:ascii="Arial" w:hAnsi="Arial" w:cs="Arial"/>
                <w:color w:val="auto"/>
                <w:sz w:val="18"/>
                <w:szCs w:val="18"/>
              </w:rPr>
              <w:t xml:space="preserve">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p w:rsidR="00D91D72" w:rsidRPr="00D91D72" w:rsidRDefault="00D91D72" w:rsidP="00D91D72">
            <w:pPr>
              <w:widowControl w:val="0"/>
              <w:autoSpaceDE w:val="0"/>
              <w:autoSpaceDN w:val="0"/>
              <w:adjustRightInd w:val="0"/>
              <w:spacing w:line="180" w:lineRule="exact"/>
              <w:jc w:val="both"/>
              <w:rPr>
                <w:rFonts w:ascii="Arial" w:hAnsi="Arial" w:cs="Arial"/>
                <w:color w:val="auto"/>
                <w:sz w:val="18"/>
                <w:szCs w:val="18"/>
                <w:highlight w:val="yellow"/>
                <w:lang w:eastAsia="en-US"/>
              </w:rPr>
            </w:pPr>
            <w:r w:rsidRPr="00D91D72">
              <w:rPr>
                <w:rFonts w:ascii="Arial" w:hAnsi="Arial" w:cs="Arial"/>
                <w:color w:val="auto"/>
                <w:sz w:val="18"/>
                <w:szCs w:val="18"/>
              </w:rPr>
              <w:t xml:space="preserve">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tc>
      </w:tr>
      <w:tr w:rsidR="00D91D72" w:rsidRPr="00D91D72" w:rsidTr="00D91D72">
        <w:trPr>
          <w:trHeight w:val="345"/>
        </w:trPr>
        <w:tc>
          <w:tcPr>
            <w:tcW w:w="1526" w:type="dxa"/>
            <w:hideMark/>
          </w:tcPr>
          <w:p w:rsidR="00D91D72" w:rsidRPr="00D91D72" w:rsidRDefault="00D91D72" w:rsidP="00D91D72">
            <w:pPr>
              <w:widowControl w:val="0"/>
              <w:autoSpaceDE w:val="0"/>
              <w:autoSpaceDN w:val="0"/>
              <w:adjustRightInd w:val="0"/>
              <w:spacing w:line="180" w:lineRule="exact"/>
              <w:jc w:val="both"/>
              <w:rPr>
                <w:rFonts w:ascii="Arial" w:hAnsi="Arial" w:cs="Arial"/>
                <w:color w:val="auto"/>
                <w:sz w:val="18"/>
                <w:szCs w:val="18"/>
                <w:lang w:eastAsia="en-US"/>
              </w:rPr>
            </w:pPr>
            <w:r w:rsidRPr="00D91D72">
              <w:rPr>
                <w:rFonts w:ascii="Arial" w:hAnsi="Arial" w:cs="Arial"/>
                <w:color w:val="auto"/>
                <w:sz w:val="18"/>
                <w:szCs w:val="18"/>
                <w:lang w:eastAsia="en-US"/>
              </w:rPr>
              <w:t>Индикаторы</w:t>
            </w:r>
          </w:p>
          <w:p w:rsidR="00D91D72" w:rsidRPr="00D91D72" w:rsidRDefault="00D91D72" w:rsidP="00D91D72">
            <w:pPr>
              <w:widowControl w:val="0"/>
              <w:autoSpaceDE w:val="0"/>
              <w:autoSpaceDN w:val="0"/>
              <w:adjustRightInd w:val="0"/>
              <w:spacing w:line="180" w:lineRule="exact"/>
              <w:jc w:val="both"/>
              <w:rPr>
                <w:rFonts w:ascii="Arial" w:hAnsi="Arial" w:cs="Arial"/>
                <w:color w:val="auto"/>
                <w:sz w:val="18"/>
                <w:szCs w:val="18"/>
                <w:lang w:eastAsia="en-US"/>
              </w:rPr>
            </w:pPr>
            <w:r w:rsidRPr="00D91D72">
              <w:rPr>
                <w:rFonts w:ascii="Arial" w:eastAsia="Calibri" w:hAnsi="Arial" w:cs="Arial"/>
                <w:color w:val="auto"/>
                <w:sz w:val="18"/>
                <w:szCs w:val="18"/>
                <w:lang w:eastAsia="en-US"/>
              </w:rPr>
              <w:t>достижения целей Программы</w:t>
            </w:r>
          </w:p>
        </w:tc>
        <w:tc>
          <w:tcPr>
            <w:tcW w:w="3260" w:type="dxa"/>
            <w:hideMark/>
          </w:tcPr>
          <w:p w:rsidR="00D91D72" w:rsidRPr="00D91D72" w:rsidRDefault="00D91D72" w:rsidP="00D91D72">
            <w:pPr>
              <w:widowControl w:val="0"/>
              <w:autoSpaceDE w:val="0"/>
              <w:autoSpaceDN w:val="0"/>
              <w:adjustRightInd w:val="0"/>
              <w:spacing w:line="180" w:lineRule="exact"/>
              <w:ind w:firstLine="317"/>
              <w:jc w:val="both"/>
              <w:rPr>
                <w:rFonts w:ascii="Arial" w:hAnsi="Arial" w:cs="Arial"/>
                <w:color w:val="auto"/>
                <w:sz w:val="18"/>
                <w:szCs w:val="18"/>
              </w:rPr>
            </w:pPr>
            <w:r w:rsidRPr="00D91D72">
              <w:rPr>
                <w:rFonts w:ascii="Arial" w:hAnsi="Arial" w:cs="Arial"/>
                <w:color w:val="auto"/>
                <w:sz w:val="18"/>
                <w:szCs w:val="18"/>
              </w:rPr>
              <w:t>темп роста оборота розничной торговли на территории Благодарненского городского округа Ставропольского края, всего;</w:t>
            </w:r>
          </w:p>
          <w:p w:rsidR="00D91D72" w:rsidRPr="00D91D72" w:rsidRDefault="00D91D72" w:rsidP="00D91D72">
            <w:pPr>
              <w:widowControl w:val="0"/>
              <w:autoSpaceDE w:val="0"/>
              <w:autoSpaceDN w:val="0"/>
              <w:adjustRightInd w:val="0"/>
              <w:spacing w:line="180" w:lineRule="exact"/>
              <w:ind w:firstLine="317"/>
              <w:jc w:val="both"/>
              <w:rPr>
                <w:rFonts w:ascii="Arial" w:eastAsia="Courier New" w:hAnsi="Arial" w:cs="Arial"/>
                <w:color w:val="auto"/>
                <w:sz w:val="18"/>
                <w:szCs w:val="18"/>
              </w:rPr>
            </w:pPr>
            <w:r w:rsidRPr="00D91D72">
              <w:rPr>
                <w:rFonts w:ascii="Arial" w:eastAsia="Courier New" w:hAnsi="Arial" w:cs="Arial"/>
                <w:color w:val="auto"/>
                <w:sz w:val="18"/>
                <w:szCs w:val="18"/>
              </w:rPr>
              <w:t>количество субъектов малого и среднего предпринимательства в Благодарненском городском округе Ставропольского края, включая самозанятых, всего;</w:t>
            </w:r>
          </w:p>
          <w:p w:rsidR="00D91D72" w:rsidRPr="00D91D72" w:rsidRDefault="00D91D72" w:rsidP="00D91D72">
            <w:pPr>
              <w:widowControl w:val="0"/>
              <w:autoSpaceDE w:val="0"/>
              <w:autoSpaceDN w:val="0"/>
              <w:adjustRightInd w:val="0"/>
              <w:spacing w:line="180" w:lineRule="exact"/>
              <w:ind w:firstLine="317"/>
              <w:jc w:val="both"/>
              <w:rPr>
                <w:rFonts w:ascii="Arial" w:eastAsia="Courier New" w:hAnsi="Arial" w:cs="Arial"/>
                <w:color w:val="auto"/>
                <w:sz w:val="18"/>
                <w:szCs w:val="18"/>
              </w:rPr>
            </w:pPr>
            <w:r w:rsidRPr="00D91D72">
              <w:rPr>
                <w:rFonts w:ascii="Arial" w:eastAsia="Courier New" w:hAnsi="Arial" w:cs="Arial"/>
                <w:color w:val="auto"/>
                <w:sz w:val="18"/>
                <w:szCs w:val="18"/>
              </w:rPr>
              <w:t>темп роста повышения налоговых и неналоговых доходов местного бюджета к уровню предыдущего года;</w:t>
            </w:r>
          </w:p>
          <w:p w:rsidR="00D91D72" w:rsidRPr="00D91D72" w:rsidRDefault="00D91D72" w:rsidP="00D91D72">
            <w:pPr>
              <w:widowControl w:val="0"/>
              <w:autoSpaceDE w:val="0"/>
              <w:autoSpaceDN w:val="0"/>
              <w:adjustRightInd w:val="0"/>
              <w:spacing w:line="180" w:lineRule="exact"/>
              <w:ind w:firstLine="317"/>
              <w:jc w:val="both"/>
              <w:rPr>
                <w:rFonts w:ascii="Arial" w:eastAsia="Calibri" w:hAnsi="Arial" w:cs="Arial"/>
                <w:iCs/>
                <w:color w:val="auto"/>
                <w:sz w:val="18"/>
                <w:szCs w:val="18"/>
                <w:lang w:eastAsia="en-US"/>
              </w:rPr>
            </w:pPr>
            <w:r w:rsidRPr="00D91D72">
              <w:rPr>
                <w:rFonts w:ascii="Arial" w:eastAsia="Calibri" w:hAnsi="Arial" w:cs="Arial"/>
                <w:iCs/>
                <w:color w:val="auto"/>
                <w:sz w:val="18"/>
                <w:szCs w:val="18"/>
                <w:lang w:eastAsia="en-US"/>
              </w:rPr>
              <w:t>индекс физического объема инвестиций в основной капитал округа (без субъектов малого предпринимательства) к уровню прошлого года;</w:t>
            </w:r>
          </w:p>
          <w:p w:rsidR="00D91D72" w:rsidRPr="00D91D72" w:rsidRDefault="00D91D72" w:rsidP="00D91D72">
            <w:pPr>
              <w:widowControl w:val="0"/>
              <w:autoSpaceDE w:val="0"/>
              <w:autoSpaceDN w:val="0"/>
              <w:adjustRightInd w:val="0"/>
              <w:spacing w:line="180" w:lineRule="exact"/>
              <w:ind w:firstLine="317"/>
              <w:jc w:val="both"/>
              <w:rPr>
                <w:rFonts w:ascii="Arial" w:hAnsi="Arial" w:cs="Arial"/>
                <w:color w:val="auto"/>
                <w:sz w:val="18"/>
                <w:szCs w:val="18"/>
              </w:rPr>
            </w:pPr>
            <w:r w:rsidRPr="00D91D72">
              <w:rPr>
                <w:rFonts w:ascii="Arial" w:hAnsi="Arial" w:cs="Arial"/>
                <w:color w:val="auto"/>
                <w:sz w:val="18"/>
                <w:szCs w:val="18"/>
              </w:rPr>
              <w:t>доля граждан, использующих механизм получения государственных и муниципальных услуг в электронной форме;</w:t>
            </w:r>
          </w:p>
          <w:p w:rsidR="00D91D72" w:rsidRPr="00D91D72" w:rsidRDefault="00D91D72" w:rsidP="00D91D72">
            <w:pPr>
              <w:widowControl w:val="0"/>
              <w:autoSpaceDE w:val="0"/>
              <w:autoSpaceDN w:val="0"/>
              <w:adjustRightInd w:val="0"/>
              <w:spacing w:line="180" w:lineRule="exact"/>
              <w:ind w:firstLine="317"/>
              <w:jc w:val="both"/>
              <w:rPr>
                <w:rFonts w:ascii="Arial" w:hAnsi="Arial" w:cs="Arial"/>
                <w:color w:val="auto"/>
                <w:sz w:val="18"/>
                <w:szCs w:val="18"/>
              </w:rPr>
            </w:pPr>
            <w:r w:rsidRPr="00D91D72">
              <w:rPr>
                <w:rFonts w:ascii="Arial" w:hAnsi="Arial" w:cs="Arial"/>
                <w:color w:val="auto"/>
                <w:sz w:val="18"/>
                <w:szCs w:val="18"/>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p w:rsidR="00D91D72" w:rsidRPr="00D91D72" w:rsidRDefault="00D91D72" w:rsidP="00D91D72">
            <w:pPr>
              <w:widowControl w:val="0"/>
              <w:autoSpaceDE w:val="0"/>
              <w:autoSpaceDN w:val="0"/>
              <w:adjustRightInd w:val="0"/>
              <w:spacing w:line="180" w:lineRule="exact"/>
              <w:ind w:firstLine="317"/>
              <w:jc w:val="both"/>
              <w:rPr>
                <w:rFonts w:ascii="Arial" w:hAnsi="Arial" w:cs="Arial"/>
                <w:color w:val="auto"/>
                <w:sz w:val="18"/>
                <w:szCs w:val="18"/>
              </w:rPr>
            </w:pPr>
            <w:r w:rsidRPr="00D91D72">
              <w:rPr>
                <w:rFonts w:ascii="Arial" w:hAnsi="Arial" w:cs="Arial"/>
                <w:color w:val="auto"/>
                <w:sz w:val="18"/>
                <w:szCs w:val="18"/>
              </w:rPr>
              <w:t xml:space="preserve">уровень удовлетворенности населения Благодарненского городского округа Ставропольского </w:t>
            </w:r>
            <w:r w:rsidRPr="00D91D72">
              <w:rPr>
                <w:rFonts w:ascii="Arial" w:hAnsi="Arial" w:cs="Arial"/>
                <w:color w:val="auto"/>
                <w:sz w:val="18"/>
                <w:szCs w:val="18"/>
              </w:rPr>
              <w:lastRenderedPageBreak/>
              <w:t>края качеством предоставляемых муниципальных услуг в области культуры и искусства;</w:t>
            </w:r>
          </w:p>
          <w:p w:rsidR="00D91D72" w:rsidRPr="00D91D72" w:rsidRDefault="00D91D72" w:rsidP="00D91D72">
            <w:pPr>
              <w:widowControl w:val="0"/>
              <w:autoSpaceDE w:val="0"/>
              <w:autoSpaceDN w:val="0"/>
              <w:adjustRightInd w:val="0"/>
              <w:spacing w:line="180" w:lineRule="exact"/>
              <w:ind w:firstLine="317"/>
              <w:jc w:val="both"/>
              <w:rPr>
                <w:rFonts w:ascii="Arial" w:hAnsi="Arial" w:cs="Arial"/>
                <w:color w:val="auto"/>
                <w:sz w:val="18"/>
                <w:szCs w:val="18"/>
              </w:rPr>
            </w:pPr>
            <w:r w:rsidRPr="00D91D72">
              <w:rPr>
                <w:rFonts w:ascii="Arial" w:hAnsi="Arial" w:cs="Arial"/>
                <w:color w:val="auto"/>
                <w:sz w:val="18"/>
                <w:szCs w:val="18"/>
              </w:rPr>
              <w:t>количество культурных мероприятий, проводимых  муниципальными учреждениями округа;</w:t>
            </w:r>
          </w:p>
          <w:p w:rsidR="00D91D72" w:rsidRPr="00D91D72" w:rsidRDefault="00D91D72" w:rsidP="00D91D72">
            <w:pPr>
              <w:widowControl w:val="0"/>
              <w:autoSpaceDE w:val="0"/>
              <w:autoSpaceDN w:val="0"/>
              <w:adjustRightInd w:val="0"/>
              <w:spacing w:line="180" w:lineRule="exact"/>
              <w:ind w:firstLine="317"/>
              <w:jc w:val="both"/>
              <w:rPr>
                <w:rFonts w:ascii="Arial" w:hAnsi="Arial" w:cs="Arial"/>
                <w:color w:val="auto"/>
                <w:sz w:val="18"/>
                <w:szCs w:val="18"/>
              </w:rPr>
            </w:pPr>
            <w:r w:rsidRPr="00D91D72">
              <w:rPr>
                <w:rFonts w:ascii="Arial" w:hAnsi="Arial" w:cs="Arial"/>
                <w:color w:val="auto"/>
                <w:sz w:val="18"/>
                <w:szCs w:val="18"/>
              </w:rPr>
              <w:t>доля населения Благодарненского городского округа, систематически занимающегося физической культурой и спортом;</w:t>
            </w:r>
          </w:p>
          <w:p w:rsidR="00D91D72" w:rsidRPr="00D91D72" w:rsidRDefault="00D91D72" w:rsidP="00D91D72">
            <w:pPr>
              <w:widowControl w:val="0"/>
              <w:autoSpaceDE w:val="0"/>
              <w:autoSpaceDN w:val="0"/>
              <w:adjustRightInd w:val="0"/>
              <w:spacing w:line="180" w:lineRule="exact"/>
              <w:ind w:firstLine="317"/>
              <w:jc w:val="both"/>
              <w:rPr>
                <w:rFonts w:ascii="Arial" w:hAnsi="Arial" w:cs="Arial"/>
                <w:color w:val="auto"/>
                <w:sz w:val="18"/>
                <w:szCs w:val="18"/>
                <w:lang w:eastAsia="en-US"/>
              </w:rPr>
            </w:pPr>
            <w:r w:rsidRPr="00D91D72">
              <w:rPr>
                <w:rFonts w:ascii="Arial" w:hAnsi="Arial" w:cs="Arial"/>
                <w:color w:val="auto"/>
                <w:sz w:val="18"/>
                <w:szCs w:val="18"/>
                <w:lang w:eastAsia="en-US"/>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r>
      <w:tr w:rsidR="00D91D72" w:rsidRPr="00D91D72" w:rsidTr="00D91D72">
        <w:trPr>
          <w:trHeight w:val="95"/>
        </w:trPr>
        <w:tc>
          <w:tcPr>
            <w:tcW w:w="1526" w:type="dxa"/>
            <w:hideMark/>
          </w:tcPr>
          <w:p w:rsidR="00D91D72" w:rsidRPr="00D91D72" w:rsidRDefault="00D91D72" w:rsidP="00D91D72">
            <w:pPr>
              <w:widowControl w:val="0"/>
              <w:autoSpaceDE w:val="0"/>
              <w:autoSpaceDN w:val="0"/>
              <w:adjustRightInd w:val="0"/>
              <w:spacing w:line="180" w:lineRule="exact"/>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Сроки реализации</w:t>
            </w:r>
          </w:p>
          <w:p w:rsidR="00D91D72" w:rsidRPr="00D91D72" w:rsidRDefault="00D91D72" w:rsidP="00D91D72">
            <w:pPr>
              <w:widowControl w:val="0"/>
              <w:autoSpaceDE w:val="0"/>
              <w:autoSpaceDN w:val="0"/>
              <w:adjustRightInd w:val="0"/>
              <w:spacing w:line="180" w:lineRule="exact"/>
              <w:jc w:val="both"/>
              <w:rPr>
                <w:rFonts w:ascii="Arial" w:hAnsi="Arial" w:cs="Arial"/>
                <w:color w:val="auto"/>
                <w:sz w:val="18"/>
                <w:szCs w:val="18"/>
                <w:lang w:eastAsia="en-US"/>
              </w:rPr>
            </w:pPr>
            <w:r w:rsidRPr="00D91D72">
              <w:rPr>
                <w:rFonts w:ascii="Arial" w:hAnsi="Arial" w:cs="Arial"/>
                <w:color w:val="auto"/>
                <w:sz w:val="18"/>
                <w:szCs w:val="18"/>
                <w:lang w:eastAsia="en-US"/>
              </w:rPr>
              <w:t>Программы</w:t>
            </w:r>
          </w:p>
        </w:tc>
        <w:tc>
          <w:tcPr>
            <w:tcW w:w="3260" w:type="dxa"/>
          </w:tcPr>
          <w:p w:rsidR="00D91D72" w:rsidRPr="00D91D72" w:rsidRDefault="00D91D72" w:rsidP="00D91D72">
            <w:pPr>
              <w:widowControl w:val="0"/>
              <w:autoSpaceDE w:val="0"/>
              <w:autoSpaceDN w:val="0"/>
              <w:adjustRightInd w:val="0"/>
              <w:spacing w:line="180" w:lineRule="exact"/>
              <w:jc w:val="both"/>
              <w:rPr>
                <w:rFonts w:ascii="Arial" w:hAnsi="Arial" w:cs="Arial"/>
                <w:color w:val="auto"/>
                <w:sz w:val="18"/>
                <w:szCs w:val="18"/>
                <w:lang w:eastAsia="en-US"/>
              </w:rPr>
            </w:pPr>
            <w:r w:rsidRPr="00D91D72">
              <w:rPr>
                <w:rFonts w:ascii="Arial" w:hAnsi="Arial" w:cs="Arial"/>
                <w:color w:val="auto"/>
                <w:sz w:val="18"/>
                <w:szCs w:val="18"/>
                <w:lang w:eastAsia="en-US"/>
              </w:rPr>
              <w:t>2022 - 2024 годы</w:t>
            </w:r>
          </w:p>
        </w:tc>
      </w:tr>
      <w:tr w:rsidR="00D91D72" w:rsidRPr="00D91D72" w:rsidTr="00D91D72">
        <w:trPr>
          <w:trHeight w:val="626"/>
        </w:trPr>
        <w:tc>
          <w:tcPr>
            <w:tcW w:w="1526" w:type="dxa"/>
            <w:hideMark/>
          </w:tcPr>
          <w:p w:rsidR="00D91D72" w:rsidRPr="00D91D72" w:rsidRDefault="00D91D72" w:rsidP="00D91D72">
            <w:pPr>
              <w:widowControl w:val="0"/>
              <w:autoSpaceDE w:val="0"/>
              <w:autoSpaceDN w:val="0"/>
              <w:adjustRightInd w:val="0"/>
              <w:spacing w:line="180" w:lineRule="exact"/>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Объемы и источники финансового обеспечения Программы</w:t>
            </w:r>
          </w:p>
        </w:tc>
        <w:tc>
          <w:tcPr>
            <w:tcW w:w="3260" w:type="dxa"/>
          </w:tcPr>
          <w:p w:rsidR="00D91D72" w:rsidRPr="00D91D72" w:rsidRDefault="00D91D72" w:rsidP="00D91D72">
            <w:pPr>
              <w:widowControl w:val="0"/>
              <w:autoSpaceDE w:val="0"/>
              <w:autoSpaceDN w:val="0"/>
              <w:adjustRightInd w:val="0"/>
              <w:spacing w:line="180" w:lineRule="exact"/>
              <w:jc w:val="both"/>
              <w:rPr>
                <w:rFonts w:ascii="Arial" w:hAnsi="Arial" w:cs="Arial"/>
                <w:color w:val="auto"/>
                <w:sz w:val="18"/>
                <w:szCs w:val="18"/>
                <w:lang w:eastAsia="en-US"/>
              </w:rPr>
            </w:pPr>
            <w:r w:rsidRPr="00D91D72">
              <w:rPr>
                <w:rFonts w:ascii="Arial" w:hAnsi="Arial" w:cs="Arial"/>
                <w:color w:val="auto"/>
                <w:sz w:val="18"/>
                <w:szCs w:val="18"/>
                <w:lang w:eastAsia="en-US"/>
              </w:rPr>
              <w:t>объем финансового обеспечения программы за счет всех источников финансирования составит 587 410,82 тыс. рублей, в том числе по годам:</w:t>
            </w:r>
          </w:p>
          <w:p w:rsidR="00D91D72" w:rsidRPr="00D91D72" w:rsidRDefault="00D91D72" w:rsidP="00D91D72">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D91D72">
              <w:rPr>
                <w:rFonts w:ascii="Arial" w:hAnsi="Arial" w:cs="Arial"/>
                <w:color w:val="auto"/>
                <w:sz w:val="18"/>
                <w:szCs w:val="18"/>
                <w:lang w:eastAsia="en-US"/>
              </w:rPr>
              <w:t>2022 год – 224 262,96</w:t>
            </w:r>
            <w:r w:rsidRPr="00D91D72">
              <w:rPr>
                <w:rFonts w:ascii="Arial" w:hAnsi="Arial" w:cs="Arial"/>
                <w:color w:val="auto"/>
                <w:sz w:val="18"/>
                <w:szCs w:val="18"/>
              </w:rPr>
              <w:t xml:space="preserve"> </w:t>
            </w:r>
            <w:r w:rsidRPr="00D91D72">
              <w:rPr>
                <w:rFonts w:ascii="Arial" w:hAnsi="Arial" w:cs="Arial"/>
                <w:color w:val="auto"/>
                <w:sz w:val="18"/>
                <w:szCs w:val="18"/>
                <w:lang w:eastAsia="en-US"/>
              </w:rPr>
              <w:t>тыс. рублей;</w:t>
            </w:r>
          </w:p>
          <w:p w:rsidR="00D91D72" w:rsidRPr="00D91D72" w:rsidRDefault="00D91D72" w:rsidP="00D91D72">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D91D72">
              <w:rPr>
                <w:rFonts w:ascii="Arial" w:hAnsi="Arial" w:cs="Arial"/>
                <w:color w:val="auto"/>
                <w:sz w:val="18"/>
                <w:szCs w:val="18"/>
                <w:lang w:eastAsia="en-US"/>
              </w:rPr>
              <w:t xml:space="preserve">2023 год -  </w:t>
            </w:r>
            <w:r w:rsidRPr="00D91D72">
              <w:rPr>
                <w:rFonts w:ascii="Arial" w:hAnsi="Arial" w:cs="Arial"/>
                <w:color w:val="auto"/>
                <w:sz w:val="18"/>
                <w:szCs w:val="18"/>
              </w:rPr>
              <w:t xml:space="preserve">181 568,93 </w:t>
            </w:r>
            <w:r w:rsidRPr="00D91D72">
              <w:rPr>
                <w:rFonts w:ascii="Arial" w:hAnsi="Arial" w:cs="Arial"/>
                <w:color w:val="auto"/>
                <w:sz w:val="18"/>
                <w:szCs w:val="18"/>
                <w:lang w:eastAsia="en-US"/>
              </w:rPr>
              <w:t>тыс. рублей;</w:t>
            </w:r>
          </w:p>
          <w:p w:rsidR="00D91D72" w:rsidRPr="00D91D72" w:rsidRDefault="00D91D72" w:rsidP="00D91D72">
            <w:pPr>
              <w:widowControl w:val="0"/>
              <w:autoSpaceDE w:val="0"/>
              <w:autoSpaceDN w:val="0"/>
              <w:adjustRightInd w:val="0"/>
              <w:spacing w:line="180" w:lineRule="exact"/>
              <w:ind w:left="35" w:firstLine="283"/>
              <w:jc w:val="both"/>
              <w:rPr>
                <w:rFonts w:ascii="Arial" w:hAnsi="Arial" w:cs="Arial"/>
                <w:color w:val="auto"/>
                <w:sz w:val="18"/>
                <w:szCs w:val="18"/>
                <w:lang w:eastAsia="en-US"/>
              </w:rPr>
            </w:pPr>
            <w:r w:rsidRPr="00D91D72">
              <w:rPr>
                <w:rFonts w:ascii="Arial" w:hAnsi="Arial" w:cs="Arial"/>
                <w:color w:val="auto"/>
                <w:sz w:val="18"/>
                <w:szCs w:val="18"/>
                <w:lang w:eastAsia="en-US"/>
              </w:rPr>
              <w:t xml:space="preserve">2024 год – </w:t>
            </w:r>
            <w:r w:rsidRPr="00D91D72">
              <w:rPr>
                <w:rFonts w:ascii="Arial" w:hAnsi="Arial" w:cs="Arial"/>
                <w:color w:val="auto"/>
                <w:sz w:val="18"/>
                <w:szCs w:val="18"/>
              </w:rPr>
              <w:t xml:space="preserve">181 578,93 </w:t>
            </w:r>
            <w:r w:rsidRPr="00D91D72">
              <w:rPr>
                <w:rFonts w:ascii="Arial" w:hAnsi="Arial" w:cs="Arial"/>
                <w:color w:val="auto"/>
                <w:sz w:val="18"/>
                <w:szCs w:val="18"/>
                <w:lang w:eastAsia="en-US"/>
              </w:rPr>
              <w:t>тыс. рублей.</w:t>
            </w:r>
          </w:p>
          <w:p w:rsidR="00D91D72" w:rsidRPr="00D91D72" w:rsidRDefault="00D91D72" w:rsidP="00D91D72">
            <w:pPr>
              <w:suppressAutoHyphens/>
              <w:autoSpaceDE w:val="0"/>
              <w:snapToGrid w:val="0"/>
              <w:spacing w:line="180" w:lineRule="exact"/>
              <w:ind w:left="34" w:right="34"/>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 xml:space="preserve"> по источникам финансирования:</w:t>
            </w:r>
          </w:p>
          <w:p w:rsidR="00D91D72" w:rsidRPr="00D91D72" w:rsidRDefault="00D91D72" w:rsidP="00D91D72">
            <w:pPr>
              <w:suppressAutoHyphens/>
              <w:autoSpaceDE w:val="0"/>
              <w:snapToGrid w:val="0"/>
              <w:spacing w:line="180" w:lineRule="exact"/>
              <w:ind w:right="34"/>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за счет средств бюджета Ставропольского края: 34 231,38</w:t>
            </w:r>
          </w:p>
          <w:p w:rsidR="00D91D72" w:rsidRPr="00D91D72" w:rsidRDefault="00D91D72" w:rsidP="00D91D72">
            <w:pPr>
              <w:suppressAutoHyphens/>
              <w:autoSpaceDE w:val="0"/>
              <w:snapToGrid w:val="0"/>
              <w:spacing w:line="180" w:lineRule="exact"/>
              <w:ind w:right="34"/>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тыс. рублей, в том числе по годам:</w:t>
            </w:r>
          </w:p>
          <w:p w:rsidR="00D91D72" w:rsidRPr="00D91D72" w:rsidRDefault="00D91D72" w:rsidP="00D91D72">
            <w:pPr>
              <w:suppressAutoHyphens/>
              <w:autoSpaceDE w:val="0"/>
              <w:spacing w:line="180" w:lineRule="exact"/>
              <w:ind w:left="34" w:right="-108" w:firstLine="283"/>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в 2022 году – 34 052,70 тыс. рублей;</w:t>
            </w:r>
          </w:p>
          <w:p w:rsidR="00D91D72" w:rsidRPr="00D91D72" w:rsidRDefault="00D91D72" w:rsidP="00D91D72">
            <w:pPr>
              <w:suppressAutoHyphens/>
              <w:autoSpaceDE w:val="0"/>
              <w:spacing w:line="180" w:lineRule="exact"/>
              <w:ind w:left="34" w:right="-108" w:firstLine="283"/>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в 2023 году – 89,34 тыс. рублей</w:t>
            </w:r>
          </w:p>
          <w:p w:rsidR="00D91D72" w:rsidRPr="00D91D72" w:rsidRDefault="00D91D72" w:rsidP="00D91D72">
            <w:pPr>
              <w:suppressAutoHyphens/>
              <w:autoSpaceDE w:val="0"/>
              <w:snapToGrid w:val="0"/>
              <w:spacing w:line="180" w:lineRule="exact"/>
              <w:ind w:left="34" w:right="34" w:firstLine="283"/>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в 2024 году –  89,34 тыс. рублей;</w:t>
            </w:r>
          </w:p>
          <w:p w:rsidR="00D91D72" w:rsidRPr="00D91D72" w:rsidRDefault="00D91D72" w:rsidP="00D91D72">
            <w:pPr>
              <w:suppressAutoHyphens/>
              <w:autoSpaceDE w:val="0"/>
              <w:snapToGrid w:val="0"/>
              <w:spacing w:line="180" w:lineRule="exact"/>
              <w:ind w:right="34"/>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за счет средств местного бюджета 553 179,44  тыс. рублей, в том числе по годам:</w:t>
            </w:r>
          </w:p>
          <w:p w:rsidR="00D91D72" w:rsidRPr="00D91D72" w:rsidRDefault="00D91D72" w:rsidP="00D91D72">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D91D72">
              <w:rPr>
                <w:rFonts w:ascii="Arial" w:hAnsi="Arial" w:cs="Arial"/>
                <w:color w:val="auto"/>
                <w:sz w:val="18"/>
                <w:szCs w:val="18"/>
                <w:lang w:eastAsia="en-US"/>
              </w:rPr>
              <w:t>2022 год – 190 210,26</w:t>
            </w:r>
            <w:r w:rsidRPr="00D91D72">
              <w:rPr>
                <w:rFonts w:ascii="Arial" w:hAnsi="Arial" w:cs="Arial"/>
                <w:color w:val="auto"/>
                <w:sz w:val="18"/>
                <w:szCs w:val="18"/>
              </w:rPr>
              <w:t xml:space="preserve"> </w:t>
            </w:r>
            <w:r w:rsidRPr="00D91D72">
              <w:rPr>
                <w:rFonts w:ascii="Arial" w:hAnsi="Arial" w:cs="Arial"/>
                <w:color w:val="auto"/>
                <w:sz w:val="18"/>
                <w:szCs w:val="18"/>
                <w:lang w:eastAsia="en-US"/>
              </w:rPr>
              <w:t>тыс. рублей;</w:t>
            </w:r>
          </w:p>
          <w:p w:rsidR="00D91D72" w:rsidRPr="00D91D72" w:rsidRDefault="00D91D72" w:rsidP="00D91D72">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D91D72">
              <w:rPr>
                <w:rFonts w:ascii="Arial" w:hAnsi="Arial" w:cs="Arial"/>
                <w:color w:val="auto"/>
                <w:sz w:val="18"/>
                <w:szCs w:val="18"/>
                <w:lang w:eastAsia="en-US"/>
              </w:rPr>
              <w:t xml:space="preserve">2023 год -  </w:t>
            </w:r>
            <w:r w:rsidRPr="00D91D72">
              <w:rPr>
                <w:rFonts w:ascii="Arial" w:hAnsi="Arial" w:cs="Arial"/>
                <w:color w:val="auto"/>
                <w:sz w:val="18"/>
                <w:szCs w:val="18"/>
              </w:rPr>
              <w:t xml:space="preserve">181 479,59 </w:t>
            </w:r>
            <w:r w:rsidRPr="00D91D72">
              <w:rPr>
                <w:rFonts w:ascii="Arial" w:hAnsi="Arial" w:cs="Arial"/>
                <w:color w:val="auto"/>
                <w:sz w:val="18"/>
                <w:szCs w:val="18"/>
                <w:lang w:eastAsia="en-US"/>
              </w:rPr>
              <w:t>тыс. рублей;</w:t>
            </w:r>
          </w:p>
          <w:p w:rsidR="00D91D72" w:rsidRPr="00D91D72" w:rsidRDefault="00D91D72" w:rsidP="00D91D72">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D91D72">
              <w:rPr>
                <w:rFonts w:ascii="Arial" w:hAnsi="Arial" w:cs="Arial"/>
                <w:color w:val="auto"/>
                <w:sz w:val="18"/>
                <w:szCs w:val="18"/>
                <w:lang w:eastAsia="en-US"/>
              </w:rPr>
              <w:t xml:space="preserve">2024 год – </w:t>
            </w:r>
            <w:r w:rsidRPr="00D91D72">
              <w:rPr>
                <w:rFonts w:ascii="Arial" w:hAnsi="Arial" w:cs="Arial"/>
                <w:color w:val="auto"/>
                <w:sz w:val="18"/>
                <w:szCs w:val="18"/>
              </w:rPr>
              <w:t xml:space="preserve">181 489,59  </w:t>
            </w:r>
            <w:r w:rsidRPr="00D91D72">
              <w:rPr>
                <w:rFonts w:ascii="Arial" w:hAnsi="Arial" w:cs="Arial"/>
                <w:color w:val="auto"/>
                <w:sz w:val="18"/>
                <w:szCs w:val="18"/>
                <w:lang w:eastAsia="en-US"/>
              </w:rPr>
              <w:t>тыс. рублей.</w:t>
            </w:r>
          </w:p>
          <w:p w:rsidR="00D91D72" w:rsidRPr="00D91D72" w:rsidRDefault="00D91D72" w:rsidP="00D91D72">
            <w:pPr>
              <w:widowControl w:val="0"/>
              <w:autoSpaceDE w:val="0"/>
              <w:autoSpaceDN w:val="0"/>
              <w:adjustRightInd w:val="0"/>
              <w:spacing w:line="180" w:lineRule="exact"/>
              <w:ind w:firstLine="318"/>
              <w:jc w:val="both"/>
              <w:rPr>
                <w:rFonts w:ascii="Arial" w:hAnsi="Arial" w:cs="Arial"/>
                <w:color w:val="auto"/>
                <w:sz w:val="18"/>
                <w:szCs w:val="18"/>
                <w:lang w:eastAsia="en-US"/>
              </w:rPr>
            </w:pPr>
          </w:p>
          <w:p w:rsidR="00D91D72" w:rsidRPr="00D91D72" w:rsidRDefault="00D91D72" w:rsidP="00D91D72">
            <w:pPr>
              <w:widowControl w:val="0"/>
              <w:autoSpaceDE w:val="0"/>
              <w:autoSpaceDN w:val="0"/>
              <w:adjustRightInd w:val="0"/>
              <w:spacing w:line="180" w:lineRule="exact"/>
              <w:jc w:val="both"/>
              <w:rPr>
                <w:rFonts w:ascii="Arial" w:hAnsi="Arial" w:cs="Arial"/>
                <w:color w:val="auto"/>
                <w:sz w:val="18"/>
                <w:szCs w:val="18"/>
                <w:lang w:eastAsia="en-US"/>
              </w:rPr>
            </w:pPr>
            <w:r w:rsidRPr="00D91D72">
              <w:rPr>
                <w:rFonts w:ascii="Arial" w:hAnsi="Arial" w:cs="Arial"/>
                <w:color w:val="auto"/>
                <w:sz w:val="18"/>
                <w:szCs w:val="18"/>
                <w:lang w:eastAsia="en-US"/>
              </w:rPr>
              <w:t>за счет средств других источников составит 0,0 тыс. рублей, в том числе по годам:</w:t>
            </w:r>
          </w:p>
          <w:p w:rsidR="00D91D72" w:rsidRPr="00D91D72" w:rsidRDefault="00D91D72" w:rsidP="00D91D72">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D91D72">
              <w:rPr>
                <w:rFonts w:ascii="Arial" w:hAnsi="Arial" w:cs="Arial"/>
                <w:color w:val="auto"/>
                <w:sz w:val="18"/>
                <w:szCs w:val="18"/>
                <w:lang w:eastAsia="en-US"/>
              </w:rPr>
              <w:t>2022 год -  0,0 тыс. рублей;</w:t>
            </w:r>
          </w:p>
          <w:p w:rsidR="00D91D72" w:rsidRPr="00D91D72" w:rsidRDefault="00D91D72" w:rsidP="00D91D72">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D91D72">
              <w:rPr>
                <w:rFonts w:ascii="Arial" w:hAnsi="Arial" w:cs="Arial"/>
                <w:color w:val="auto"/>
                <w:sz w:val="18"/>
                <w:szCs w:val="18"/>
                <w:lang w:eastAsia="en-US"/>
              </w:rPr>
              <w:t>2023 год -  0,0 тыс. рублей.</w:t>
            </w:r>
          </w:p>
          <w:p w:rsidR="00D91D72" w:rsidRPr="00D91D72" w:rsidRDefault="00D91D72" w:rsidP="00D91D72">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D91D72">
              <w:rPr>
                <w:rFonts w:ascii="Arial" w:hAnsi="Arial" w:cs="Arial"/>
                <w:color w:val="auto"/>
                <w:sz w:val="18"/>
                <w:szCs w:val="18"/>
                <w:lang w:eastAsia="en-US"/>
              </w:rPr>
              <w:t>2024 год -  0,0 тыс. рублей;</w:t>
            </w:r>
          </w:p>
        </w:tc>
      </w:tr>
      <w:tr w:rsidR="00D91D72" w:rsidRPr="00D91D72" w:rsidTr="00D91D72">
        <w:trPr>
          <w:trHeight w:val="171"/>
        </w:trPr>
        <w:tc>
          <w:tcPr>
            <w:tcW w:w="1526" w:type="dxa"/>
            <w:hideMark/>
          </w:tcPr>
          <w:p w:rsidR="00D91D72" w:rsidRPr="00D91D72" w:rsidRDefault="00D91D72" w:rsidP="00D91D72">
            <w:pPr>
              <w:widowControl w:val="0"/>
              <w:autoSpaceDE w:val="0"/>
              <w:autoSpaceDN w:val="0"/>
              <w:adjustRightInd w:val="0"/>
              <w:spacing w:line="180" w:lineRule="exact"/>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Ожидаемые конечные результаты</w:t>
            </w:r>
          </w:p>
          <w:p w:rsidR="00D91D72" w:rsidRPr="00D91D72" w:rsidRDefault="00D91D72" w:rsidP="00D91D72">
            <w:pPr>
              <w:widowControl w:val="0"/>
              <w:autoSpaceDE w:val="0"/>
              <w:autoSpaceDN w:val="0"/>
              <w:adjustRightInd w:val="0"/>
              <w:spacing w:line="180" w:lineRule="exact"/>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реализации Программы</w:t>
            </w:r>
          </w:p>
        </w:tc>
        <w:tc>
          <w:tcPr>
            <w:tcW w:w="3260" w:type="dxa"/>
            <w:hideMark/>
          </w:tcPr>
          <w:p w:rsidR="00D91D72" w:rsidRPr="00D91D72" w:rsidRDefault="00D91D72" w:rsidP="00D91D72">
            <w:pPr>
              <w:spacing w:line="180" w:lineRule="exact"/>
              <w:ind w:firstLine="175"/>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увеличение объема инвестиций в основной капитал (за исключением бюджетных средств) в расчете на 1 жителя  к 2024 году до 10,0 тыс. рублей;</w:t>
            </w:r>
          </w:p>
          <w:p w:rsidR="00D91D72" w:rsidRPr="00D91D72" w:rsidRDefault="00D91D72" w:rsidP="00D91D72">
            <w:pPr>
              <w:spacing w:line="180" w:lineRule="exact"/>
              <w:ind w:firstLine="175"/>
              <w:jc w:val="both"/>
              <w:rPr>
                <w:rFonts w:ascii="Arial" w:eastAsia="Calibri" w:hAnsi="Arial" w:cs="Arial"/>
                <w:color w:val="auto"/>
                <w:sz w:val="18"/>
                <w:szCs w:val="18"/>
                <w:lang w:eastAsia="en-US"/>
              </w:rPr>
            </w:pPr>
            <w:r w:rsidRPr="00D91D72">
              <w:rPr>
                <w:rFonts w:ascii="Arial" w:eastAsia="Calibri" w:hAnsi="Arial" w:cs="Arial"/>
                <w:color w:val="auto"/>
                <w:sz w:val="18"/>
                <w:szCs w:val="18"/>
                <w:lang w:eastAsia="en-US"/>
              </w:rPr>
              <w:t>увеличение темпа роста  налоговых и неналоговых доходов местного бюджета  к уровню предыдущего года до 101,0 процентов в 2024году</w:t>
            </w:r>
          </w:p>
          <w:p w:rsidR="00D91D72" w:rsidRPr="00D91D72" w:rsidRDefault="00D91D72" w:rsidP="00D91D72">
            <w:pPr>
              <w:autoSpaceDE w:val="0"/>
              <w:autoSpaceDN w:val="0"/>
              <w:adjustRightInd w:val="0"/>
              <w:spacing w:line="180" w:lineRule="exact"/>
              <w:ind w:firstLine="175"/>
              <w:jc w:val="both"/>
              <w:rPr>
                <w:rFonts w:ascii="Arial" w:hAnsi="Arial" w:cs="Arial"/>
                <w:color w:val="auto"/>
                <w:sz w:val="18"/>
                <w:szCs w:val="18"/>
              </w:rPr>
            </w:pPr>
          </w:p>
        </w:tc>
      </w:tr>
    </w:tbl>
    <w:p w:rsidR="00D91D72" w:rsidRDefault="00D91D72" w:rsidP="00D91D72">
      <w:pPr>
        <w:spacing w:line="180" w:lineRule="exact"/>
        <w:ind w:firstLine="567"/>
        <w:jc w:val="center"/>
        <w:rPr>
          <w:rFonts w:ascii="Arial" w:hAnsi="Arial" w:cs="Arial"/>
          <w:sz w:val="18"/>
          <w:szCs w:val="18"/>
        </w:rPr>
      </w:pPr>
    </w:p>
    <w:p w:rsidR="00485315" w:rsidRDefault="00485315" w:rsidP="00D91D72">
      <w:pPr>
        <w:spacing w:line="180" w:lineRule="exact"/>
        <w:ind w:firstLine="567"/>
        <w:jc w:val="center"/>
        <w:rPr>
          <w:rFonts w:ascii="Arial" w:hAnsi="Arial" w:cs="Arial"/>
          <w:sz w:val="18"/>
          <w:szCs w:val="18"/>
        </w:rPr>
      </w:pPr>
    </w:p>
    <w:p w:rsidR="00D91D72" w:rsidRPr="00D91D72" w:rsidRDefault="00D91D72" w:rsidP="00D91D72">
      <w:pPr>
        <w:spacing w:line="180" w:lineRule="exact"/>
        <w:ind w:firstLine="567"/>
        <w:jc w:val="center"/>
        <w:rPr>
          <w:rFonts w:ascii="Arial" w:hAnsi="Arial" w:cs="Arial"/>
          <w:sz w:val="18"/>
          <w:szCs w:val="18"/>
        </w:rPr>
      </w:pPr>
      <w:r w:rsidRPr="00D91D72">
        <w:rPr>
          <w:rFonts w:ascii="Arial" w:hAnsi="Arial" w:cs="Arial"/>
          <w:sz w:val="18"/>
          <w:szCs w:val="18"/>
        </w:rPr>
        <w:t>ПРИОРИТЕТЫ И ЦЕЛИ</w:t>
      </w:r>
    </w:p>
    <w:p w:rsidR="00D91D72" w:rsidRPr="00D91D72" w:rsidRDefault="00D91D72" w:rsidP="00D91D72">
      <w:pPr>
        <w:spacing w:line="180" w:lineRule="exact"/>
        <w:ind w:firstLine="567"/>
        <w:jc w:val="center"/>
        <w:rPr>
          <w:rFonts w:ascii="Arial" w:hAnsi="Arial" w:cs="Arial"/>
          <w:sz w:val="18"/>
          <w:szCs w:val="18"/>
        </w:rPr>
      </w:pPr>
      <w:r w:rsidRPr="00D91D72">
        <w:rPr>
          <w:rFonts w:ascii="Arial" w:hAnsi="Arial" w:cs="Arial"/>
          <w:sz w:val="18"/>
          <w:szCs w:val="1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D91D72" w:rsidRPr="00D91D72" w:rsidRDefault="00D91D72" w:rsidP="00D91D72">
      <w:pPr>
        <w:spacing w:line="180" w:lineRule="exact"/>
        <w:ind w:firstLine="567"/>
        <w:jc w:val="both"/>
        <w:rPr>
          <w:rFonts w:ascii="Arial" w:hAnsi="Arial" w:cs="Arial"/>
          <w:sz w:val="18"/>
          <w:szCs w:val="18"/>
        </w:rPr>
      </w:pP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lastRenderedPageBreak/>
        <w:t>Программа сформирована исходя из   целей социально-экономического развития округа  и показателей (индикаторов) их достижения в соответствии со Стратегией социально-экономического развития Благодарненского городского округа Ставропольского края на период до 2035 года (далее - Стратегия), утвержденной решением Совета депутатов Благодарненского городского округа Ставропольского края от 27 декабря 2019 года № 300,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 xml:space="preserve">федеральными законами от: </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25 февраля 1999 года № 39-ФЗ «Об инвестиционной деятельности в Российской Федерации, осуществляемой в форме капитальных вложений»;</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24 июля 2007 года № 205-ФЗ «О развитии малого и среднего предпринимательства в Российской Федерации»;</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 xml:space="preserve">законами Ставропольского края от: </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01 октября 2007 года № 55-кз «Об инвестиционной деятельности в Ставропольском крае»;</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15 октября 2008 года № 61-кз «О развитии и поддержке малого и среднего предпринимательства»;</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09 апреля 2015 года № 36-кз «О некоторых вопросах регулирования земельных отношений» (редакция от 04.07.2018);</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13 марта 2009 года № 11-кз «О некоторых вопросах разграничения муниципального имущества на территории Ставропольского края (редакция от 24.12.2010) и иными нормативными правовыми актами Ставропольского края;</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708-р,09 сентября 2019 года №  876-р, 19 июня   2020 года   № 397-р,   10 сентября   2020 года № 595-р, 18 октября 2021 года № 698-р).</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К приоритетным направлениям реализации Программы относятся:</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обеспечение устойчивого  социально-экономического развития Благодарненского городского округа Ставропольского  края;</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 xml:space="preserve"> оказание финансовой поддержки субъектам малого и среднего предпринимательства округа, развитие и защита конкуренции на рынке товаров и услуг и обеспечение за счет данных и других мер увеличения числа субъектов  малого и среднего предпринимательства  в районе;</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 xml:space="preserve">устойчивое развитие потребительского рынка; </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 xml:space="preserve"> создание на территории Бла</w:t>
      </w:r>
      <w:r>
        <w:rPr>
          <w:rFonts w:ascii="Arial" w:hAnsi="Arial" w:cs="Arial"/>
          <w:sz w:val="18"/>
          <w:szCs w:val="18"/>
        </w:rPr>
        <w:t>годарненского городского округа</w:t>
      </w:r>
      <w:r w:rsidRPr="00D91D72">
        <w:rPr>
          <w:rFonts w:ascii="Arial" w:hAnsi="Arial" w:cs="Arial"/>
          <w:sz w:val="18"/>
          <w:szCs w:val="18"/>
        </w:rPr>
        <w:t xml:space="preserve"> Ставропольского края благоприятного инвестиционного климата;</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 xml:space="preserve"> реализация мероприятий, направленных на  снижение административных барьеров, оптимизацию    </w:t>
      </w:r>
      <w:r w:rsidRPr="00D91D72">
        <w:rPr>
          <w:rFonts w:ascii="Arial" w:hAnsi="Arial" w:cs="Arial"/>
          <w:sz w:val="18"/>
          <w:szCs w:val="18"/>
        </w:rPr>
        <w:lastRenderedPageBreak/>
        <w:t>и повышение качества предоставления государственных и муниципальных услуг в Благодарненском городском округе Ставропольского края;</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 xml:space="preserve">совершенствование механизмов управления имущественными объектами муниципальной  собственности округа; </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рационализация и оптимизация состава и структуры имущественных объектов муниципальной  собственности округа;</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развитие единого культурного пространства на территории Благодарненского городского округа, создание условий для обеспечения равного доступа населения Благодарненского городского округа к отечественным и мировым культурным ценностям;</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развитие на территории Благодарненского городского округа физической культуры и спорта, профилактика работы по пропаганде здорового образа жизни.</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 xml:space="preserve"> Целями  программы являются:</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повышение инвестиционной привлекательности;</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развитие и совершенствование имущественных и земельных отношений в Благодарненском городском округе Ставропольского края.</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Перечень основных мероприятий Программы приведен в приложении 2 к Программе.</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Объемы и источники финансового обеспечения Программы приведены в приложении 3 к Программе.</w:t>
      </w:r>
    </w:p>
    <w:p w:rsidR="00D91D72" w:rsidRPr="00D91D72"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Сведения о весовых коэффициентах, присвоенных целям Программы, задачам подпрограмм Программы приведены в приложении 4 к Программе.</w:t>
      </w:r>
    </w:p>
    <w:p w:rsidR="00DD7126" w:rsidRDefault="00D91D72" w:rsidP="00D91D72">
      <w:pPr>
        <w:spacing w:line="180" w:lineRule="exact"/>
        <w:ind w:firstLine="567"/>
        <w:jc w:val="both"/>
        <w:rPr>
          <w:rFonts w:ascii="Arial" w:hAnsi="Arial" w:cs="Arial"/>
          <w:sz w:val="18"/>
          <w:szCs w:val="18"/>
        </w:rPr>
      </w:pPr>
      <w:r w:rsidRPr="00D91D72">
        <w:rPr>
          <w:rFonts w:ascii="Arial" w:hAnsi="Arial" w:cs="Arial"/>
          <w:sz w:val="18"/>
          <w:szCs w:val="18"/>
        </w:rPr>
        <w:t>Сроки реализации Программы - 2022- 2024  годы.</w:t>
      </w:r>
    </w:p>
    <w:p w:rsidR="00DD7126" w:rsidRDefault="00DD7126" w:rsidP="007575BE">
      <w:pPr>
        <w:spacing w:line="180" w:lineRule="exact"/>
        <w:ind w:firstLine="142"/>
        <w:jc w:val="both"/>
        <w:rPr>
          <w:rFonts w:ascii="Arial" w:hAnsi="Arial" w:cs="Arial"/>
          <w:sz w:val="18"/>
          <w:szCs w:val="18"/>
        </w:rPr>
      </w:pPr>
    </w:p>
    <w:p w:rsidR="00DD7126" w:rsidRDefault="00DD7126" w:rsidP="004121B8">
      <w:pPr>
        <w:spacing w:line="240" w:lineRule="exact"/>
        <w:ind w:firstLine="142"/>
        <w:rPr>
          <w:rFonts w:ascii="Arial" w:hAnsi="Arial" w:cs="Arial"/>
          <w:sz w:val="18"/>
          <w:szCs w:val="18"/>
        </w:rPr>
      </w:pPr>
    </w:p>
    <w:p w:rsidR="00DD7126" w:rsidRDefault="00DD7126" w:rsidP="004121B8">
      <w:pPr>
        <w:spacing w:line="240" w:lineRule="exact"/>
        <w:ind w:firstLine="142"/>
        <w:rPr>
          <w:rFonts w:ascii="Arial" w:hAnsi="Arial" w:cs="Arial"/>
          <w:sz w:val="18"/>
          <w:szCs w:val="18"/>
        </w:rPr>
        <w:sectPr w:rsidR="00DD7126" w:rsidSect="00DD7126">
          <w:type w:val="continuous"/>
          <w:pgSz w:w="11905" w:h="16838"/>
          <w:pgMar w:top="1134" w:right="848" w:bottom="1134" w:left="993" w:header="720" w:footer="720" w:gutter="0"/>
          <w:cols w:num="2" w:space="851"/>
          <w:noEndnote/>
          <w:titlePg/>
          <w:docGrid w:linePitch="381"/>
        </w:sectPr>
      </w:pPr>
    </w:p>
    <w:p w:rsidR="00BE5DCB" w:rsidRDefault="00BE5DCB" w:rsidP="004121B8">
      <w:pPr>
        <w:spacing w:line="240" w:lineRule="exact"/>
        <w:ind w:firstLine="142"/>
        <w:rPr>
          <w:rFonts w:ascii="Arial" w:hAnsi="Arial" w:cs="Arial"/>
          <w:sz w:val="18"/>
          <w:szCs w:val="18"/>
        </w:rPr>
      </w:pPr>
    </w:p>
    <w:p w:rsidR="00267388" w:rsidRPr="00267388" w:rsidRDefault="00267388" w:rsidP="00267388">
      <w:pPr>
        <w:spacing w:line="180" w:lineRule="exact"/>
        <w:ind w:firstLine="142"/>
        <w:jc w:val="right"/>
        <w:rPr>
          <w:rFonts w:ascii="Arial" w:hAnsi="Arial" w:cs="Arial"/>
          <w:sz w:val="18"/>
          <w:szCs w:val="18"/>
        </w:rPr>
      </w:pPr>
      <w:r w:rsidRPr="00267388">
        <w:rPr>
          <w:rFonts w:ascii="Arial" w:hAnsi="Arial" w:cs="Arial"/>
          <w:sz w:val="18"/>
          <w:szCs w:val="18"/>
        </w:rPr>
        <w:tab/>
        <w:t>Приложение 1</w:t>
      </w:r>
    </w:p>
    <w:p w:rsidR="00267388" w:rsidRDefault="00267388" w:rsidP="00267388">
      <w:pPr>
        <w:spacing w:line="180" w:lineRule="exact"/>
        <w:ind w:firstLine="142"/>
        <w:jc w:val="right"/>
        <w:rPr>
          <w:rFonts w:ascii="Arial" w:hAnsi="Arial" w:cs="Arial"/>
          <w:sz w:val="18"/>
          <w:szCs w:val="18"/>
        </w:rPr>
      </w:pPr>
      <w:r w:rsidRPr="00267388">
        <w:rPr>
          <w:rFonts w:ascii="Arial" w:hAnsi="Arial" w:cs="Arial"/>
          <w:sz w:val="18"/>
          <w:szCs w:val="18"/>
        </w:rPr>
        <w:t>к муниципальной программе Благодарненского городского округа</w:t>
      </w:r>
    </w:p>
    <w:p w:rsidR="00267388" w:rsidRDefault="00267388" w:rsidP="00267388">
      <w:pPr>
        <w:spacing w:line="180" w:lineRule="exact"/>
        <w:ind w:firstLine="142"/>
        <w:jc w:val="right"/>
        <w:rPr>
          <w:rFonts w:ascii="Arial" w:hAnsi="Arial" w:cs="Arial"/>
          <w:sz w:val="18"/>
          <w:szCs w:val="18"/>
        </w:rPr>
      </w:pPr>
      <w:r w:rsidRPr="00267388">
        <w:rPr>
          <w:rFonts w:ascii="Arial" w:hAnsi="Arial" w:cs="Arial"/>
          <w:sz w:val="18"/>
          <w:szCs w:val="18"/>
        </w:rPr>
        <w:t xml:space="preserve"> Ставропольского края  «Осуществление местного самоуправления в</w:t>
      </w:r>
    </w:p>
    <w:p w:rsidR="00267388" w:rsidRPr="00267388" w:rsidRDefault="00267388" w:rsidP="00267388">
      <w:pPr>
        <w:spacing w:line="180" w:lineRule="exact"/>
        <w:ind w:firstLine="142"/>
        <w:jc w:val="right"/>
        <w:rPr>
          <w:rFonts w:ascii="Arial" w:hAnsi="Arial" w:cs="Arial"/>
          <w:sz w:val="18"/>
          <w:szCs w:val="18"/>
        </w:rPr>
      </w:pPr>
      <w:r w:rsidRPr="00267388">
        <w:rPr>
          <w:rFonts w:ascii="Arial" w:hAnsi="Arial" w:cs="Arial"/>
          <w:sz w:val="18"/>
          <w:szCs w:val="18"/>
        </w:rPr>
        <w:t xml:space="preserve"> Благодарненском городском округе Ставропольского края»</w:t>
      </w:r>
    </w:p>
    <w:p w:rsidR="00267388" w:rsidRDefault="00267388" w:rsidP="00267388">
      <w:pPr>
        <w:spacing w:line="180" w:lineRule="exact"/>
        <w:ind w:firstLine="142"/>
        <w:jc w:val="both"/>
        <w:rPr>
          <w:rFonts w:ascii="Arial" w:hAnsi="Arial" w:cs="Arial"/>
          <w:sz w:val="18"/>
          <w:szCs w:val="18"/>
        </w:rPr>
      </w:pPr>
    </w:p>
    <w:p w:rsidR="00267388" w:rsidRPr="00267388" w:rsidRDefault="00267388" w:rsidP="00267388">
      <w:pPr>
        <w:spacing w:line="180" w:lineRule="exact"/>
        <w:ind w:firstLine="142"/>
        <w:jc w:val="both"/>
        <w:rPr>
          <w:rFonts w:ascii="Arial" w:hAnsi="Arial" w:cs="Arial"/>
          <w:sz w:val="18"/>
          <w:szCs w:val="18"/>
        </w:rPr>
      </w:pPr>
    </w:p>
    <w:p w:rsidR="00267388" w:rsidRPr="00267388" w:rsidRDefault="00267388" w:rsidP="00267388">
      <w:pPr>
        <w:spacing w:line="180" w:lineRule="exact"/>
        <w:ind w:firstLine="142"/>
        <w:jc w:val="center"/>
        <w:rPr>
          <w:rFonts w:ascii="Arial" w:hAnsi="Arial" w:cs="Arial"/>
          <w:sz w:val="18"/>
          <w:szCs w:val="18"/>
        </w:rPr>
      </w:pPr>
      <w:r w:rsidRPr="00267388">
        <w:rPr>
          <w:rFonts w:ascii="Arial" w:hAnsi="Arial" w:cs="Arial"/>
          <w:sz w:val="18"/>
          <w:szCs w:val="18"/>
        </w:rPr>
        <w:t>СВЕДЕНИЯ</w:t>
      </w:r>
    </w:p>
    <w:p w:rsidR="00267388" w:rsidRPr="00267388" w:rsidRDefault="00267388" w:rsidP="00267388">
      <w:pPr>
        <w:spacing w:line="180" w:lineRule="exact"/>
        <w:ind w:firstLine="142"/>
        <w:jc w:val="center"/>
        <w:rPr>
          <w:rFonts w:ascii="Arial" w:hAnsi="Arial" w:cs="Arial"/>
          <w:sz w:val="18"/>
          <w:szCs w:val="18"/>
        </w:rPr>
      </w:pPr>
      <w:r w:rsidRPr="00267388">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&lt;*&gt; и показателях решения задач  подпрограмм Программы и их значениях</w:t>
      </w:r>
    </w:p>
    <w:p w:rsidR="00267388" w:rsidRPr="00267388" w:rsidRDefault="00267388" w:rsidP="00267388">
      <w:pPr>
        <w:spacing w:line="180" w:lineRule="exact"/>
        <w:ind w:firstLine="142"/>
        <w:jc w:val="center"/>
        <w:rPr>
          <w:rFonts w:ascii="Arial" w:hAnsi="Arial" w:cs="Arial"/>
          <w:sz w:val="18"/>
          <w:szCs w:val="18"/>
        </w:rPr>
      </w:pPr>
      <w:r w:rsidRPr="00267388">
        <w:rPr>
          <w:rFonts w:ascii="Arial" w:hAnsi="Arial" w:cs="Arial"/>
          <w:sz w:val="18"/>
          <w:szCs w:val="18"/>
        </w:rPr>
        <w:t>--------------------------------</w:t>
      </w:r>
    </w:p>
    <w:p w:rsidR="00BE5DCB" w:rsidRDefault="00267388" w:rsidP="00267388">
      <w:pPr>
        <w:spacing w:line="180" w:lineRule="exact"/>
        <w:ind w:firstLine="142"/>
        <w:jc w:val="center"/>
        <w:rPr>
          <w:rFonts w:ascii="Arial" w:hAnsi="Arial" w:cs="Arial"/>
          <w:sz w:val="18"/>
          <w:szCs w:val="18"/>
        </w:rPr>
      </w:pPr>
      <w:r w:rsidRPr="00267388">
        <w:rPr>
          <w:rFonts w:ascii="Arial" w:hAnsi="Arial" w:cs="Arial"/>
          <w:sz w:val="18"/>
          <w:szCs w:val="18"/>
        </w:rPr>
        <w:t>&lt;*&gt; Далее в настоящем Приложении используется сокращение – Программа</w:t>
      </w: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41"/>
        <w:gridCol w:w="4111"/>
        <w:gridCol w:w="994"/>
        <w:gridCol w:w="141"/>
        <w:gridCol w:w="709"/>
        <w:gridCol w:w="852"/>
        <w:gridCol w:w="851"/>
        <w:gridCol w:w="137"/>
        <w:gridCol w:w="10"/>
        <w:gridCol w:w="704"/>
        <w:gridCol w:w="708"/>
      </w:tblGrid>
      <w:tr w:rsidR="00A228AB" w:rsidRPr="00A228AB" w:rsidTr="00A228AB">
        <w:tc>
          <w:tcPr>
            <w:tcW w:w="995" w:type="dxa"/>
            <w:gridSpan w:val="2"/>
            <w:vMerge w:val="restart"/>
            <w:tcBorders>
              <w:top w:val="single" w:sz="4" w:space="0" w:color="auto"/>
              <w:left w:val="single" w:sz="4" w:space="0" w:color="auto"/>
              <w:bottom w:val="single" w:sz="4" w:space="0" w:color="auto"/>
              <w:right w:val="single" w:sz="4" w:space="0" w:color="auto"/>
            </w:tcBorders>
            <w:hideMark/>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w:t>
            </w:r>
          </w:p>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lastRenderedPageBreak/>
              <w:t>п/п</w:t>
            </w:r>
          </w:p>
        </w:tc>
        <w:tc>
          <w:tcPr>
            <w:tcW w:w="4111" w:type="dxa"/>
            <w:vMerge w:val="restart"/>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lastRenderedPageBreak/>
              <w:t xml:space="preserve">Наименование индикатора достижения  цели </w:t>
            </w:r>
            <w:r w:rsidRPr="00A228AB">
              <w:rPr>
                <w:rFonts w:ascii="Arial" w:eastAsia="Calibri" w:hAnsi="Arial" w:cs="Arial"/>
                <w:color w:val="auto"/>
                <w:sz w:val="18"/>
                <w:szCs w:val="18"/>
                <w:lang w:eastAsia="en-US"/>
              </w:rPr>
              <w:lastRenderedPageBreak/>
              <w:t>Программы и показателя решения задачи подпрограммы Программы</w:t>
            </w:r>
          </w:p>
          <w:p w:rsidR="00A228AB" w:rsidRPr="00A228AB" w:rsidRDefault="00A228AB" w:rsidP="00A228AB">
            <w:pPr>
              <w:widowControl w:val="0"/>
              <w:autoSpaceDE w:val="0"/>
              <w:autoSpaceDN w:val="0"/>
              <w:adjustRightInd w:val="0"/>
              <w:spacing w:line="180" w:lineRule="exact"/>
              <w:rPr>
                <w:rFonts w:ascii="Arial" w:eastAsia="Calibri" w:hAnsi="Arial" w:cs="Arial"/>
                <w:color w:val="auto"/>
                <w:sz w:val="18"/>
                <w:szCs w:val="18"/>
                <w:lang w:eastAsia="en-US"/>
              </w:rPr>
            </w:pPr>
          </w:p>
        </w:tc>
        <w:tc>
          <w:tcPr>
            <w:tcW w:w="994" w:type="dxa"/>
            <w:vMerge w:val="restart"/>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lastRenderedPageBreak/>
              <w:t>единица</w:t>
            </w:r>
          </w:p>
          <w:p w:rsidR="00A228AB" w:rsidRPr="00A228AB" w:rsidRDefault="00A228AB" w:rsidP="00A228AB">
            <w:pPr>
              <w:widowControl w:val="0"/>
              <w:autoSpaceDE w:val="0"/>
              <w:autoSpaceDN w:val="0"/>
              <w:adjustRightInd w:val="0"/>
              <w:spacing w:line="180" w:lineRule="exact"/>
              <w:ind w:left="-108" w:right="-108"/>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lastRenderedPageBreak/>
              <w:t>измерения</w:t>
            </w:r>
          </w:p>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p>
        </w:tc>
        <w:tc>
          <w:tcPr>
            <w:tcW w:w="4111" w:type="dxa"/>
            <w:gridSpan w:val="8"/>
            <w:tcBorders>
              <w:top w:val="single" w:sz="4" w:space="0" w:color="auto"/>
              <w:left w:val="single" w:sz="4" w:space="0" w:color="auto"/>
              <w:bottom w:val="single" w:sz="4" w:space="0" w:color="auto"/>
              <w:right w:val="single" w:sz="4" w:space="0" w:color="auto"/>
            </w:tcBorders>
            <w:hideMark/>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lastRenderedPageBreak/>
              <w:t xml:space="preserve">значения индикатора достижения  цели </w:t>
            </w:r>
            <w:r w:rsidRPr="00A228AB">
              <w:rPr>
                <w:rFonts w:ascii="Arial" w:eastAsia="Calibri" w:hAnsi="Arial" w:cs="Arial"/>
                <w:color w:val="auto"/>
                <w:sz w:val="18"/>
                <w:szCs w:val="18"/>
                <w:lang w:eastAsia="en-US"/>
              </w:rPr>
              <w:lastRenderedPageBreak/>
              <w:t>Программы и показателя решения задачи подпрограммы Программы, по годам</w:t>
            </w:r>
          </w:p>
        </w:tc>
      </w:tr>
      <w:tr w:rsidR="00A228AB" w:rsidRPr="00A228AB" w:rsidTr="00A228AB">
        <w:trPr>
          <w:trHeight w:val="168"/>
        </w:trPr>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rsidR="00A228AB" w:rsidRPr="00A228AB" w:rsidRDefault="00A228AB" w:rsidP="00A228AB">
            <w:pPr>
              <w:spacing w:line="180" w:lineRule="exact"/>
              <w:rPr>
                <w:rFonts w:ascii="Arial" w:eastAsia="Calibri" w:hAnsi="Arial" w:cs="Arial"/>
                <w:color w:val="auto"/>
                <w:sz w:val="18"/>
                <w:szCs w:val="18"/>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228AB" w:rsidRPr="00A228AB" w:rsidRDefault="00A228AB" w:rsidP="00A228AB">
            <w:pPr>
              <w:spacing w:line="180" w:lineRule="exact"/>
              <w:rPr>
                <w:rFonts w:ascii="Arial" w:eastAsia="Calibri" w:hAnsi="Arial" w:cs="Arial"/>
                <w:color w:val="auto"/>
                <w:sz w:val="18"/>
                <w:szCs w:val="18"/>
                <w:lang w:eastAsia="en-US"/>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228AB" w:rsidRPr="00A228AB" w:rsidRDefault="00A228AB" w:rsidP="00A228AB">
            <w:pPr>
              <w:spacing w:line="180" w:lineRule="exact"/>
              <w:rPr>
                <w:rFonts w:ascii="Arial" w:eastAsia="Calibri" w:hAnsi="Arial" w:cs="Arial"/>
                <w:color w:val="auto"/>
                <w:sz w:val="18"/>
                <w:szCs w:val="18"/>
                <w:lang w:eastAsia="en-US"/>
              </w:rPr>
            </w:pPr>
          </w:p>
        </w:tc>
        <w:tc>
          <w:tcPr>
            <w:tcW w:w="850" w:type="dxa"/>
            <w:gridSpan w:val="2"/>
            <w:tcBorders>
              <w:top w:val="single" w:sz="4" w:space="0" w:color="auto"/>
              <w:left w:val="single" w:sz="4" w:space="0" w:color="auto"/>
              <w:bottom w:val="single" w:sz="4" w:space="0" w:color="auto"/>
              <w:right w:val="single" w:sz="4" w:space="0" w:color="auto"/>
            </w:tcBorders>
            <w:hideMark/>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2020</w:t>
            </w:r>
          </w:p>
        </w:tc>
        <w:tc>
          <w:tcPr>
            <w:tcW w:w="852"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2021</w:t>
            </w:r>
          </w:p>
        </w:tc>
        <w:tc>
          <w:tcPr>
            <w:tcW w:w="850"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2022</w:t>
            </w:r>
          </w:p>
        </w:tc>
        <w:tc>
          <w:tcPr>
            <w:tcW w:w="851" w:type="dxa"/>
            <w:gridSpan w:val="3"/>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2023</w:t>
            </w:r>
          </w:p>
        </w:tc>
        <w:tc>
          <w:tcPr>
            <w:tcW w:w="708"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2024</w:t>
            </w:r>
          </w:p>
        </w:tc>
      </w:tr>
      <w:tr w:rsidR="00A228AB" w:rsidRPr="00A228AB" w:rsidTr="00A228AB">
        <w:tc>
          <w:tcPr>
            <w:tcW w:w="10211" w:type="dxa"/>
            <w:gridSpan w:val="12"/>
            <w:tcBorders>
              <w:top w:val="single" w:sz="4" w:space="0" w:color="auto"/>
              <w:left w:val="single" w:sz="4" w:space="0" w:color="auto"/>
              <w:bottom w:val="single" w:sz="4" w:space="0" w:color="auto"/>
              <w:right w:val="single" w:sz="4" w:space="0" w:color="auto"/>
            </w:tcBorders>
            <w:hideMark/>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Цель 1 «Создание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tc>
      </w:tr>
      <w:tr w:rsidR="00A228AB" w:rsidRPr="00A228AB" w:rsidTr="00A228AB">
        <w:trPr>
          <w:cantSplit/>
          <w:trHeight w:val="918"/>
        </w:trPr>
        <w:tc>
          <w:tcPr>
            <w:tcW w:w="995" w:type="dxa"/>
            <w:gridSpan w:val="2"/>
            <w:tcBorders>
              <w:top w:val="single" w:sz="4" w:space="0" w:color="auto"/>
              <w:left w:val="single" w:sz="4" w:space="0" w:color="auto"/>
              <w:bottom w:val="single" w:sz="4" w:space="0" w:color="auto"/>
              <w:right w:val="single" w:sz="4" w:space="0" w:color="auto"/>
            </w:tcBorders>
            <w:hideMark/>
          </w:tcPr>
          <w:p w:rsidR="00A228AB" w:rsidRPr="00A228AB" w:rsidRDefault="00A228AB" w:rsidP="00A228AB">
            <w:pPr>
              <w:autoSpaceDE w:val="0"/>
              <w:autoSpaceDN w:val="0"/>
              <w:adjustRightInd w:val="0"/>
              <w:spacing w:line="180" w:lineRule="exact"/>
              <w:jc w:val="center"/>
              <w:rPr>
                <w:rFonts w:ascii="Arial" w:hAnsi="Arial" w:cs="Arial"/>
                <w:color w:val="auto"/>
                <w:sz w:val="18"/>
                <w:szCs w:val="18"/>
                <w:lang w:eastAsia="en-US"/>
              </w:rPr>
            </w:pPr>
            <w:r w:rsidRPr="00A228AB">
              <w:rPr>
                <w:rFonts w:ascii="Arial" w:hAnsi="Arial" w:cs="Arial"/>
                <w:color w:val="auto"/>
                <w:sz w:val="18"/>
                <w:szCs w:val="18"/>
                <w:lang w:eastAsia="en-US"/>
              </w:rPr>
              <w:t>4.1.0.1</w:t>
            </w:r>
          </w:p>
        </w:tc>
        <w:tc>
          <w:tcPr>
            <w:tcW w:w="4111"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spacing w:line="180" w:lineRule="exact"/>
              <w:rPr>
                <w:rFonts w:ascii="Arial" w:hAnsi="Arial" w:cs="Arial"/>
                <w:color w:val="auto"/>
                <w:sz w:val="18"/>
                <w:szCs w:val="18"/>
              </w:rPr>
            </w:pPr>
            <w:r w:rsidRPr="00A228AB">
              <w:rPr>
                <w:rFonts w:ascii="Arial" w:hAnsi="Arial" w:cs="Arial"/>
                <w:color w:val="auto"/>
                <w:sz w:val="18"/>
                <w:szCs w:val="18"/>
              </w:rPr>
              <w:t>Темп роста оборота розничной торговли на территории Благодарненского городского округа Ставропольского края, всего</w:t>
            </w:r>
          </w:p>
        </w:tc>
        <w:tc>
          <w:tcPr>
            <w:tcW w:w="99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процент</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hAnsi="Arial" w:cs="Arial"/>
                <w:color w:val="auto"/>
                <w:sz w:val="18"/>
                <w:szCs w:val="18"/>
                <w:lang w:eastAsia="en-US"/>
              </w:rPr>
            </w:pPr>
            <w:r w:rsidRPr="00A228AB">
              <w:rPr>
                <w:rFonts w:ascii="Arial" w:hAnsi="Arial" w:cs="Arial"/>
                <w:color w:val="auto"/>
                <w:sz w:val="18"/>
                <w:szCs w:val="18"/>
                <w:lang w:eastAsia="en-US"/>
              </w:rPr>
              <w:t>105,6</w:t>
            </w:r>
          </w:p>
        </w:tc>
        <w:tc>
          <w:tcPr>
            <w:tcW w:w="852"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hAnsi="Arial" w:cs="Arial"/>
                <w:color w:val="auto"/>
                <w:sz w:val="18"/>
                <w:szCs w:val="18"/>
                <w:lang w:eastAsia="en-US"/>
              </w:rPr>
            </w:pPr>
            <w:r w:rsidRPr="00A228AB">
              <w:rPr>
                <w:rFonts w:ascii="Arial" w:hAnsi="Arial" w:cs="Arial"/>
                <w:color w:val="auto"/>
                <w:sz w:val="18"/>
                <w:szCs w:val="18"/>
                <w:lang w:eastAsia="en-US"/>
              </w:rPr>
              <w:t>110,3</w:t>
            </w:r>
          </w:p>
        </w:tc>
        <w:tc>
          <w:tcPr>
            <w:tcW w:w="850"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hAnsi="Arial" w:cs="Arial"/>
                <w:color w:val="auto"/>
                <w:sz w:val="18"/>
                <w:szCs w:val="18"/>
                <w:lang w:eastAsia="en-US"/>
              </w:rPr>
            </w:pPr>
            <w:r w:rsidRPr="00A228AB">
              <w:rPr>
                <w:rFonts w:ascii="Arial" w:hAnsi="Arial" w:cs="Arial"/>
                <w:color w:val="auto"/>
                <w:sz w:val="18"/>
                <w:szCs w:val="18"/>
                <w:lang w:eastAsia="en-US"/>
              </w:rPr>
              <w:t>105,8</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hAnsi="Arial" w:cs="Arial"/>
                <w:color w:val="auto"/>
                <w:sz w:val="18"/>
                <w:szCs w:val="18"/>
                <w:lang w:eastAsia="en-US"/>
              </w:rPr>
            </w:pPr>
            <w:r w:rsidRPr="00A228AB">
              <w:rPr>
                <w:rFonts w:ascii="Arial" w:hAnsi="Arial" w:cs="Arial"/>
                <w:color w:val="auto"/>
                <w:sz w:val="18"/>
                <w:szCs w:val="18"/>
                <w:lang w:eastAsia="en-US"/>
              </w:rPr>
              <w:t>105,9</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hAnsi="Arial" w:cs="Arial"/>
                <w:color w:val="auto"/>
                <w:sz w:val="18"/>
                <w:szCs w:val="18"/>
                <w:lang w:eastAsia="en-US"/>
              </w:rPr>
            </w:pPr>
            <w:r w:rsidRPr="00A228AB">
              <w:rPr>
                <w:rFonts w:ascii="Arial" w:hAnsi="Arial" w:cs="Arial"/>
                <w:color w:val="auto"/>
                <w:sz w:val="18"/>
                <w:szCs w:val="18"/>
                <w:lang w:eastAsia="en-US"/>
              </w:rPr>
              <w:t>106,0</w:t>
            </w:r>
          </w:p>
        </w:tc>
      </w:tr>
      <w:tr w:rsidR="00A228AB" w:rsidRPr="00A228AB" w:rsidTr="00A228AB">
        <w:trPr>
          <w:cantSplit/>
          <w:trHeight w:val="918"/>
        </w:trPr>
        <w:tc>
          <w:tcPr>
            <w:tcW w:w="995"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rPr>
                <w:rFonts w:ascii="Arial" w:hAnsi="Arial" w:cs="Arial"/>
                <w:color w:val="auto"/>
                <w:sz w:val="18"/>
                <w:szCs w:val="18"/>
                <w:lang w:eastAsia="en-US"/>
              </w:rPr>
            </w:pPr>
            <w:r w:rsidRPr="00A228AB">
              <w:rPr>
                <w:rFonts w:ascii="Arial" w:hAnsi="Arial" w:cs="Arial"/>
                <w:color w:val="auto"/>
                <w:sz w:val="18"/>
                <w:szCs w:val="18"/>
                <w:lang w:eastAsia="en-US"/>
              </w:rPr>
              <w:t>4.1.0.2</w:t>
            </w:r>
          </w:p>
        </w:tc>
        <w:tc>
          <w:tcPr>
            <w:tcW w:w="4111"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spacing w:line="180" w:lineRule="exact"/>
              <w:jc w:val="both"/>
              <w:rPr>
                <w:rFonts w:ascii="Arial" w:eastAsia="Courier New" w:hAnsi="Arial" w:cs="Arial"/>
                <w:color w:val="auto"/>
                <w:sz w:val="18"/>
                <w:szCs w:val="18"/>
              </w:rPr>
            </w:pPr>
            <w:r w:rsidRPr="00A228AB">
              <w:rPr>
                <w:rFonts w:ascii="Arial" w:eastAsia="Courier New" w:hAnsi="Arial" w:cs="Arial"/>
                <w:color w:val="auto"/>
                <w:sz w:val="18"/>
                <w:szCs w:val="18"/>
              </w:rPr>
              <w:t>Количество субъектов малого и среднего предпринимательства в Благодарненском городском округе Ставропольского края, включая самозанятых всего</w:t>
            </w:r>
          </w:p>
        </w:tc>
        <w:tc>
          <w:tcPr>
            <w:tcW w:w="99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единиц</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hAnsi="Arial" w:cs="Arial"/>
                <w:color w:val="auto"/>
                <w:sz w:val="18"/>
                <w:szCs w:val="18"/>
                <w:lang w:eastAsia="en-US"/>
              </w:rPr>
            </w:pPr>
            <w:r w:rsidRPr="00A228AB">
              <w:rPr>
                <w:rFonts w:ascii="Arial" w:hAnsi="Arial" w:cs="Arial"/>
                <w:color w:val="auto"/>
                <w:sz w:val="18"/>
                <w:szCs w:val="18"/>
                <w:lang w:eastAsia="en-US"/>
              </w:rPr>
              <w:t>1940</w:t>
            </w:r>
          </w:p>
        </w:tc>
        <w:tc>
          <w:tcPr>
            <w:tcW w:w="852"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hAnsi="Arial" w:cs="Arial"/>
                <w:color w:val="auto"/>
                <w:sz w:val="18"/>
                <w:szCs w:val="18"/>
                <w:lang w:eastAsia="en-US"/>
              </w:rPr>
            </w:pPr>
            <w:r w:rsidRPr="00A228AB">
              <w:rPr>
                <w:rFonts w:ascii="Arial" w:hAnsi="Arial" w:cs="Arial"/>
                <w:color w:val="auto"/>
                <w:sz w:val="18"/>
                <w:szCs w:val="18"/>
                <w:lang w:eastAsia="en-US"/>
              </w:rPr>
              <w:t>1804</w:t>
            </w:r>
          </w:p>
        </w:tc>
        <w:tc>
          <w:tcPr>
            <w:tcW w:w="850"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hAnsi="Arial" w:cs="Arial"/>
                <w:color w:val="auto"/>
                <w:sz w:val="18"/>
                <w:szCs w:val="18"/>
                <w:lang w:eastAsia="en-US"/>
              </w:rPr>
            </w:pPr>
            <w:r w:rsidRPr="00A228AB">
              <w:rPr>
                <w:rFonts w:ascii="Arial" w:hAnsi="Arial" w:cs="Arial"/>
                <w:color w:val="auto"/>
                <w:sz w:val="18"/>
                <w:szCs w:val="18"/>
                <w:lang w:eastAsia="en-US"/>
              </w:rPr>
              <w:t>1895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hAnsi="Arial" w:cs="Arial"/>
                <w:color w:val="auto"/>
                <w:sz w:val="18"/>
                <w:szCs w:val="18"/>
                <w:lang w:eastAsia="en-US"/>
              </w:rPr>
            </w:pPr>
            <w:r w:rsidRPr="00A228AB">
              <w:rPr>
                <w:rFonts w:ascii="Arial" w:hAnsi="Arial" w:cs="Arial"/>
                <w:color w:val="auto"/>
                <w:sz w:val="18"/>
                <w:szCs w:val="18"/>
                <w:lang w:eastAsia="en-US"/>
              </w:rPr>
              <w:t>1896</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hAnsi="Arial" w:cs="Arial"/>
                <w:color w:val="auto"/>
                <w:sz w:val="18"/>
                <w:szCs w:val="18"/>
                <w:lang w:eastAsia="en-US"/>
              </w:rPr>
            </w:pPr>
            <w:r w:rsidRPr="00A228AB">
              <w:rPr>
                <w:rFonts w:ascii="Arial" w:hAnsi="Arial" w:cs="Arial"/>
                <w:color w:val="auto"/>
                <w:sz w:val="18"/>
                <w:szCs w:val="18"/>
                <w:lang w:eastAsia="en-US"/>
              </w:rPr>
              <w:t>1897</w:t>
            </w:r>
          </w:p>
        </w:tc>
      </w:tr>
      <w:tr w:rsidR="00A228AB" w:rsidRPr="00A228AB" w:rsidTr="00A228AB">
        <w:trPr>
          <w:cantSplit/>
          <w:trHeight w:val="703"/>
        </w:trPr>
        <w:tc>
          <w:tcPr>
            <w:tcW w:w="995"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ind w:firstLine="34"/>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4.1.0.3</w:t>
            </w:r>
          </w:p>
        </w:tc>
        <w:tc>
          <w:tcPr>
            <w:tcW w:w="4111"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both"/>
              <w:rPr>
                <w:rFonts w:ascii="Arial" w:hAnsi="Arial" w:cs="Arial"/>
                <w:color w:val="auto"/>
                <w:sz w:val="18"/>
                <w:szCs w:val="18"/>
                <w:lang w:eastAsia="en-US"/>
              </w:rPr>
            </w:pPr>
            <w:r w:rsidRPr="00A228AB">
              <w:rPr>
                <w:rFonts w:ascii="Arial" w:hAnsi="Arial" w:cs="Arial"/>
                <w:color w:val="auto"/>
                <w:sz w:val="18"/>
                <w:szCs w:val="18"/>
                <w:lang w:eastAsia="en-US"/>
              </w:rPr>
              <w:t>Темп роста повышения налоговых и неналоговых доходов местного бюджета к уровню предыдущего года</w:t>
            </w:r>
          </w:p>
        </w:tc>
        <w:tc>
          <w:tcPr>
            <w:tcW w:w="99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процент</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hAnsi="Arial" w:cs="Arial"/>
                <w:color w:val="auto"/>
                <w:sz w:val="18"/>
                <w:szCs w:val="18"/>
                <w:lang w:eastAsia="en-US"/>
              </w:rPr>
            </w:pPr>
            <w:r w:rsidRPr="00A228AB">
              <w:rPr>
                <w:rFonts w:ascii="Arial" w:hAnsi="Arial" w:cs="Arial"/>
                <w:color w:val="auto"/>
                <w:sz w:val="18"/>
                <w:szCs w:val="18"/>
                <w:lang w:eastAsia="en-US"/>
              </w:rPr>
              <w:t>98,17</w:t>
            </w:r>
          </w:p>
        </w:tc>
        <w:tc>
          <w:tcPr>
            <w:tcW w:w="852"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hAnsi="Arial" w:cs="Arial"/>
                <w:color w:val="auto"/>
                <w:sz w:val="18"/>
                <w:szCs w:val="18"/>
                <w:lang w:eastAsia="en-US"/>
              </w:rPr>
            </w:pPr>
            <w:r w:rsidRPr="00A228AB">
              <w:rPr>
                <w:rFonts w:ascii="Arial" w:hAnsi="Arial" w:cs="Arial"/>
                <w:color w:val="auto"/>
                <w:sz w:val="18"/>
                <w:szCs w:val="18"/>
                <w:lang w:eastAsia="en-US"/>
              </w:rPr>
              <w:t>100,1</w:t>
            </w:r>
          </w:p>
        </w:tc>
        <w:tc>
          <w:tcPr>
            <w:tcW w:w="850"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hAnsi="Arial" w:cs="Arial"/>
                <w:color w:val="auto"/>
                <w:sz w:val="18"/>
                <w:szCs w:val="18"/>
                <w:lang w:eastAsia="en-US"/>
              </w:rPr>
            </w:pPr>
            <w:r w:rsidRPr="00A228AB">
              <w:rPr>
                <w:rFonts w:ascii="Arial" w:hAnsi="Arial" w:cs="Arial"/>
                <w:color w:val="auto"/>
                <w:sz w:val="18"/>
                <w:szCs w:val="18"/>
                <w:lang w:eastAsia="en-US"/>
              </w:rPr>
              <w:t>100,2</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hAnsi="Arial" w:cs="Arial"/>
                <w:color w:val="auto"/>
                <w:sz w:val="18"/>
                <w:szCs w:val="18"/>
                <w:lang w:eastAsia="en-US"/>
              </w:rPr>
            </w:pPr>
            <w:r w:rsidRPr="00A228AB">
              <w:rPr>
                <w:rFonts w:ascii="Arial" w:hAnsi="Arial" w:cs="Arial"/>
                <w:color w:val="auto"/>
                <w:sz w:val="18"/>
                <w:szCs w:val="18"/>
                <w:lang w:eastAsia="en-US"/>
              </w:rPr>
              <w:t>101,0</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hAnsi="Arial" w:cs="Arial"/>
                <w:color w:val="auto"/>
                <w:sz w:val="18"/>
                <w:szCs w:val="18"/>
                <w:lang w:eastAsia="en-US"/>
              </w:rPr>
            </w:pPr>
            <w:r w:rsidRPr="00A228AB">
              <w:rPr>
                <w:rFonts w:ascii="Arial" w:hAnsi="Arial" w:cs="Arial"/>
                <w:color w:val="auto"/>
                <w:sz w:val="18"/>
                <w:szCs w:val="18"/>
                <w:lang w:eastAsia="en-US"/>
              </w:rPr>
              <w:t>101,0</w:t>
            </w:r>
          </w:p>
        </w:tc>
      </w:tr>
      <w:tr w:rsidR="00A228AB" w:rsidRPr="00A228AB" w:rsidTr="00A228AB">
        <w:trPr>
          <w:cantSplit/>
          <w:trHeight w:val="474"/>
        </w:trPr>
        <w:tc>
          <w:tcPr>
            <w:tcW w:w="10211" w:type="dxa"/>
            <w:gridSpan w:val="12"/>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u w:val="single"/>
                <w:lang w:eastAsia="en-US"/>
              </w:rPr>
            </w:pPr>
            <w:r w:rsidRPr="00A228AB">
              <w:rPr>
                <w:rFonts w:ascii="Arial" w:eastAsia="Calibri" w:hAnsi="Arial" w:cs="Arial"/>
                <w:color w:val="auto"/>
                <w:sz w:val="18"/>
                <w:szCs w:val="18"/>
                <w:lang w:eastAsia="en-US"/>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tc>
      </w:tr>
      <w:tr w:rsidR="00A228AB" w:rsidRPr="00A228AB" w:rsidTr="00A228AB">
        <w:trPr>
          <w:cantSplit/>
          <w:trHeight w:val="474"/>
        </w:trPr>
        <w:tc>
          <w:tcPr>
            <w:tcW w:w="10211" w:type="dxa"/>
            <w:gridSpan w:val="12"/>
            <w:tcBorders>
              <w:top w:val="single" w:sz="4" w:space="0" w:color="auto"/>
              <w:left w:val="single" w:sz="4" w:space="0" w:color="auto"/>
              <w:bottom w:val="single" w:sz="4" w:space="0" w:color="auto"/>
              <w:right w:val="single" w:sz="4" w:space="0" w:color="auto"/>
            </w:tcBorders>
            <w:hideMark/>
          </w:tcPr>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p>
        </w:tc>
      </w:tr>
      <w:tr w:rsidR="00A228AB" w:rsidRPr="00A228AB" w:rsidTr="00A228AB">
        <w:trPr>
          <w:cantSplit/>
          <w:trHeight w:val="841"/>
        </w:trPr>
        <w:tc>
          <w:tcPr>
            <w:tcW w:w="995" w:type="dxa"/>
            <w:gridSpan w:val="2"/>
            <w:tcBorders>
              <w:top w:val="single" w:sz="4" w:space="0" w:color="auto"/>
              <w:left w:val="single" w:sz="4" w:space="0" w:color="auto"/>
              <w:bottom w:val="single" w:sz="4" w:space="0" w:color="auto"/>
              <w:right w:val="single" w:sz="4" w:space="0" w:color="auto"/>
            </w:tcBorders>
            <w:hideMark/>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4.1.1.1</w:t>
            </w:r>
          </w:p>
        </w:tc>
        <w:tc>
          <w:tcPr>
            <w:tcW w:w="4111" w:type="dxa"/>
            <w:tcBorders>
              <w:top w:val="single" w:sz="4" w:space="0" w:color="auto"/>
              <w:left w:val="single" w:sz="4" w:space="0" w:color="auto"/>
              <w:bottom w:val="single" w:sz="4" w:space="0" w:color="auto"/>
              <w:right w:val="single" w:sz="4" w:space="0" w:color="auto"/>
            </w:tcBorders>
            <w:hideMark/>
          </w:tcPr>
          <w:p w:rsidR="00A228AB" w:rsidRPr="00A228AB" w:rsidRDefault="00A228AB" w:rsidP="00A228AB">
            <w:pPr>
              <w:autoSpaceDE w:val="0"/>
              <w:autoSpaceDN w:val="0"/>
              <w:adjustRightInd w:val="0"/>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994" w:type="dxa"/>
            <w:tcBorders>
              <w:top w:val="single" w:sz="4" w:space="0" w:color="auto"/>
              <w:left w:val="single" w:sz="4" w:space="0" w:color="auto"/>
              <w:bottom w:val="single" w:sz="4" w:space="0" w:color="auto"/>
              <w:right w:val="single" w:sz="4" w:space="0" w:color="auto"/>
            </w:tcBorders>
            <w:vAlign w:val="bottom"/>
            <w:hideMark/>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единицы</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326,3</w:t>
            </w:r>
          </w:p>
        </w:tc>
        <w:tc>
          <w:tcPr>
            <w:tcW w:w="852"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313,5</w:t>
            </w:r>
          </w:p>
        </w:tc>
        <w:tc>
          <w:tcPr>
            <w:tcW w:w="850"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326,8</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327,0</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327,1</w:t>
            </w:r>
          </w:p>
        </w:tc>
      </w:tr>
      <w:tr w:rsidR="00A228AB" w:rsidRPr="00A228AB" w:rsidTr="00A228AB">
        <w:trPr>
          <w:cantSplit/>
          <w:trHeight w:val="581"/>
        </w:trPr>
        <w:tc>
          <w:tcPr>
            <w:tcW w:w="995" w:type="dxa"/>
            <w:gridSpan w:val="2"/>
            <w:tcBorders>
              <w:top w:val="single" w:sz="4" w:space="0" w:color="auto"/>
              <w:left w:val="single" w:sz="4" w:space="0" w:color="auto"/>
              <w:bottom w:val="single" w:sz="4" w:space="0" w:color="auto"/>
              <w:right w:val="single" w:sz="4" w:space="0" w:color="auto"/>
            </w:tcBorders>
            <w:hideMark/>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4.1.1.2</w:t>
            </w:r>
          </w:p>
        </w:tc>
        <w:tc>
          <w:tcPr>
            <w:tcW w:w="4111" w:type="dxa"/>
            <w:tcBorders>
              <w:top w:val="single" w:sz="4" w:space="0" w:color="auto"/>
              <w:left w:val="single" w:sz="4" w:space="0" w:color="auto"/>
              <w:bottom w:val="single" w:sz="4" w:space="0" w:color="auto"/>
              <w:right w:val="single" w:sz="4" w:space="0" w:color="auto"/>
            </w:tcBorders>
            <w:hideMark/>
          </w:tcPr>
          <w:p w:rsidR="00A228AB" w:rsidRPr="00A228AB" w:rsidRDefault="00A228AB" w:rsidP="00A228AB">
            <w:pPr>
              <w:widowControl w:val="0"/>
              <w:autoSpaceDE w:val="0"/>
              <w:autoSpaceDN w:val="0"/>
              <w:adjustRightInd w:val="0"/>
              <w:spacing w:line="180" w:lineRule="exact"/>
              <w:jc w:val="both"/>
              <w:rPr>
                <w:rFonts w:ascii="Arial" w:eastAsia="Calibri" w:hAnsi="Arial" w:cs="Arial"/>
                <w:b/>
                <w:color w:val="auto"/>
                <w:sz w:val="18"/>
                <w:szCs w:val="18"/>
                <w:lang w:eastAsia="en-US"/>
              </w:rPr>
            </w:pPr>
            <w:r w:rsidRPr="00A228AB">
              <w:rPr>
                <w:rFonts w:ascii="Arial" w:eastAsia="Calibri" w:hAnsi="Arial" w:cs="Arial"/>
                <w:color w:val="auto"/>
                <w:sz w:val="18"/>
                <w:szCs w:val="1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процент</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21,4</w:t>
            </w:r>
          </w:p>
        </w:tc>
        <w:tc>
          <w:tcPr>
            <w:tcW w:w="852"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21,5</w:t>
            </w:r>
          </w:p>
        </w:tc>
        <w:tc>
          <w:tcPr>
            <w:tcW w:w="850"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21,6</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21,7</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21,8</w:t>
            </w:r>
          </w:p>
        </w:tc>
      </w:tr>
      <w:tr w:rsidR="00A228AB" w:rsidRPr="00A228AB" w:rsidTr="00A228AB">
        <w:trPr>
          <w:cantSplit/>
          <w:trHeight w:val="581"/>
        </w:trPr>
        <w:tc>
          <w:tcPr>
            <w:tcW w:w="995"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4.1.1.3</w:t>
            </w:r>
          </w:p>
        </w:tc>
        <w:tc>
          <w:tcPr>
            <w:tcW w:w="4111"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both"/>
              <w:rPr>
                <w:rFonts w:ascii="Arial" w:eastAsia="Calibri" w:hAnsi="Arial" w:cs="Arial"/>
                <w:color w:val="auto"/>
                <w:sz w:val="18"/>
                <w:szCs w:val="18"/>
                <w:u w:val="single"/>
                <w:lang w:eastAsia="en-US"/>
              </w:rPr>
            </w:pPr>
            <w:r w:rsidRPr="00A228AB">
              <w:rPr>
                <w:rFonts w:ascii="Arial" w:eastAsia="Calibri" w:hAnsi="Arial" w:cs="Arial"/>
                <w:color w:val="auto"/>
                <w:sz w:val="18"/>
                <w:szCs w:val="18"/>
                <w:lang w:eastAsia="en-US"/>
              </w:rPr>
              <w:t>Количество объектов торговли, общественного питания и бытового обслуживания населения</w:t>
            </w:r>
          </w:p>
        </w:tc>
        <w:tc>
          <w:tcPr>
            <w:tcW w:w="99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единиц</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379</w:t>
            </w:r>
          </w:p>
        </w:tc>
        <w:tc>
          <w:tcPr>
            <w:tcW w:w="852"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418</w:t>
            </w:r>
          </w:p>
        </w:tc>
        <w:tc>
          <w:tcPr>
            <w:tcW w:w="850"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385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387</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388</w:t>
            </w:r>
          </w:p>
        </w:tc>
      </w:tr>
      <w:tr w:rsidR="00A228AB" w:rsidRPr="00A228AB" w:rsidTr="00A228AB">
        <w:trPr>
          <w:cantSplit/>
          <w:trHeight w:val="581"/>
        </w:trPr>
        <w:tc>
          <w:tcPr>
            <w:tcW w:w="995"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4.1.1.4</w:t>
            </w:r>
          </w:p>
        </w:tc>
        <w:tc>
          <w:tcPr>
            <w:tcW w:w="4111"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both"/>
              <w:rPr>
                <w:rFonts w:ascii="Arial" w:eastAsia="Calibri" w:hAnsi="Arial" w:cs="Arial"/>
                <w:color w:val="auto"/>
                <w:sz w:val="18"/>
                <w:szCs w:val="18"/>
                <w:u w:val="single"/>
                <w:lang w:eastAsia="en-US"/>
              </w:rPr>
            </w:pPr>
            <w:r w:rsidRPr="00A228AB">
              <w:rPr>
                <w:rFonts w:ascii="Arial" w:eastAsia="Calibri" w:hAnsi="Arial" w:cs="Arial"/>
                <w:color w:val="auto"/>
                <w:sz w:val="18"/>
                <w:szCs w:val="18"/>
                <w:lang w:eastAsia="en-US"/>
              </w:rPr>
              <w:t>Количество ярмарок, проводимых на территории Благодарненского городского округа Ставропольского края</w:t>
            </w:r>
          </w:p>
        </w:tc>
        <w:tc>
          <w:tcPr>
            <w:tcW w:w="99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единиц</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1132</w:t>
            </w:r>
          </w:p>
        </w:tc>
        <w:tc>
          <w:tcPr>
            <w:tcW w:w="852"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378</w:t>
            </w:r>
          </w:p>
        </w:tc>
        <w:tc>
          <w:tcPr>
            <w:tcW w:w="850"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379</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380</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383</w:t>
            </w:r>
          </w:p>
        </w:tc>
      </w:tr>
      <w:tr w:rsidR="00A228AB" w:rsidRPr="00A228AB" w:rsidTr="00A228AB">
        <w:trPr>
          <w:cantSplit/>
          <w:trHeight w:val="581"/>
        </w:trPr>
        <w:tc>
          <w:tcPr>
            <w:tcW w:w="995"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4.1.1.5</w:t>
            </w:r>
          </w:p>
        </w:tc>
        <w:tc>
          <w:tcPr>
            <w:tcW w:w="4111"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w:t>
            </w:r>
          </w:p>
        </w:tc>
        <w:tc>
          <w:tcPr>
            <w:tcW w:w="99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единиц</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145</w:t>
            </w:r>
          </w:p>
        </w:tc>
        <w:tc>
          <w:tcPr>
            <w:tcW w:w="852"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145</w:t>
            </w:r>
          </w:p>
        </w:tc>
        <w:tc>
          <w:tcPr>
            <w:tcW w:w="850"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145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145</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145</w:t>
            </w:r>
          </w:p>
        </w:tc>
      </w:tr>
      <w:tr w:rsidR="00A228AB" w:rsidRPr="00A228AB" w:rsidTr="00A228AB">
        <w:trPr>
          <w:cantSplit/>
          <w:trHeight w:val="581"/>
        </w:trPr>
        <w:tc>
          <w:tcPr>
            <w:tcW w:w="995"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4.1.1.6</w:t>
            </w:r>
          </w:p>
        </w:tc>
        <w:tc>
          <w:tcPr>
            <w:tcW w:w="4111"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 xml:space="preserve">Количество установленных торговых киосков, павильонов и т.д. за счет внебюджетных средств </w:t>
            </w:r>
          </w:p>
        </w:tc>
        <w:tc>
          <w:tcPr>
            <w:tcW w:w="99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единиц</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0</w:t>
            </w:r>
          </w:p>
        </w:tc>
        <w:tc>
          <w:tcPr>
            <w:tcW w:w="852"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w:t>
            </w:r>
          </w:p>
        </w:tc>
        <w:tc>
          <w:tcPr>
            <w:tcW w:w="850"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0</w:t>
            </w:r>
          </w:p>
        </w:tc>
      </w:tr>
      <w:tr w:rsidR="00A228AB" w:rsidRPr="00A228AB" w:rsidTr="00A228AB">
        <w:trPr>
          <w:cantSplit/>
          <w:trHeight w:val="109"/>
        </w:trPr>
        <w:tc>
          <w:tcPr>
            <w:tcW w:w="10211" w:type="dxa"/>
            <w:gridSpan w:val="12"/>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hAnsi="Arial" w:cs="Arial"/>
                <w:color w:val="auto"/>
                <w:sz w:val="18"/>
                <w:szCs w:val="18"/>
              </w:rPr>
              <w:t xml:space="preserve">Цель 2  «Повышение инвестиционной привлекательности»  </w:t>
            </w:r>
          </w:p>
        </w:tc>
      </w:tr>
      <w:tr w:rsidR="00A228AB" w:rsidRPr="00A228AB" w:rsidTr="00A228AB">
        <w:trPr>
          <w:cantSplit/>
          <w:trHeight w:val="581"/>
        </w:trPr>
        <w:tc>
          <w:tcPr>
            <w:tcW w:w="995"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rPr>
                <w:rFonts w:ascii="Arial" w:hAnsi="Arial" w:cs="Arial"/>
                <w:color w:val="auto"/>
                <w:sz w:val="18"/>
                <w:szCs w:val="18"/>
                <w:lang w:eastAsia="en-US"/>
              </w:rPr>
            </w:pPr>
            <w:r w:rsidRPr="00A228AB">
              <w:rPr>
                <w:rFonts w:ascii="Arial" w:hAnsi="Arial" w:cs="Arial"/>
                <w:color w:val="auto"/>
                <w:sz w:val="18"/>
                <w:szCs w:val="18"/>
                <w:lang w:eastAsia="en-US"/>
              </w:rPr>
              <w:t>4.2.0.1</w:t>
            </w:r>
          </w:p>
        </w:tc>
        <w:tc>
          <w:tcPr>
            <w:tcW w:w="4111"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spacing w:line="180" w:lineRule="exact"/>
              <w:jc w:val="both"/>
              <w:rPr>
                <w:rFonts w:ascii="Arial" w:hAnsi="Arial" w:cs="Arial"/>
                <w:color w:val="auto"/>
                <w:sz w:val="18"/>
                <w:szCs w:val="18"/>
              </w:rPr>
            </w:pPr>
            <w:r w:rsidRPr="00A228AB">
              <w:rPr>
                <w:rFonts w:ascii="Arial" w:eastAsia="Calibri" w:hAnsi="Arial" w:cs="Arial"/>
                <w:iCs/>
                <w:color w:val="auto"/>
                <w:sz w:val="18"/>
                <w:szCs w:val="18"/>
                <w:lang w:eastAsia="en-US"/>
              </w:rPr>
              <w:t>Индекс физического объема инвестиций в основной капитал округа (без субъектов малого предпринимательства) к уровню прошлого года</w:t>
            </w:r>
          </w:p>
        </w:tc>
        <w:tc>
          <w:tcPr>
            <w:tcW w:w="99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outlineLvl w:val="0"/>
              <w:rPr>
                <w:rFonts w:ascii="Arial" w:hAnsi="Arial" w:cs="Arial"/>
                <w:color w:val="auto"/>
                <w:sz w:val="18"/>
                <w:szCs w:val="18"/>
              </w:rPr>
            </w:pPr>
            <w:r w:rsidRPr="00A228AB">
              <w:rPr>
                <w:rFonts w:ascii="Arial" w:hAnsi="Arial" w:cs="Arial"/>
                <w:color w:val="auto"/>
                <w:sz w:val="18"/>
                <w:szCs w:val="18"/>
              </w:rPr>
              <w:t>процентов</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93,00</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106,5</w:t>
            </w:r>
          </w:p>
        </w:tc>
        <w:tc>
          <w:tcPr>
            <w:tcW w:w="998"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108,5</w:t>
            </w:r>
          </w:p>
        </w:tc>
        <w:tc>
          <w:tcPr>
            <w:tcW w:w="70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109,0</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110,0</w:t>
            </w:r>
          </w:p>
        </w:tc>
      </w:tr>
      <w:tr w:rsidR="00A228AB" w:rsidRPr="00A228AB" w:rsidTr="00A228AB">
        <w:trPr>
          <w:cantSplit/>
          <w:trHeight w:val="581"/>
        </w:trPr>
        <w:tc>
          <w:tcPr>
            <w:tcW w:w="10211" w:type="dxa"/>
            <w:gridSpan w:val="12"/>
            <w:tcBorders>
              <w:top w:val="single" w:sz="4" w:space="0" w:color="auto"/>
              <w:left w:val="single" w:sz="4" w:space="0" w:color="auto"/>
              <w:bottom w:val="single" w:sz="4" w:space="0" w:color="auto"/>
              <w:right w:val="single" w:sz="4" w:space="0" w:color="auto"/>
            </w:tcBorders>
          </w:tcPr>
          <w:p w:rsidR="00A228AB" w:rsidRPr="00A228AB" w:rsidRDefault="00390A60"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hyperlink r:id="rId13" w:anchor="Par1168" w:history="1">
              <w:r w:rsidR="00A228AB" w:rsidRPr="00A228AB">
                <w:rPr>
                  <w:rFonts w:ascii="Arial" w:eastAsia="Calibri" w:hAnsi="Arial" w:cs="Arial"/>
                  <w:color w:val="auto"/>
                  <w:sz w:val="18"/>
                  <w:szCs w:val="18"/>
                  <w:u w:val="single"/>
                  <w:lang w:eastAsia="en-US"/>
                </w:rPr>
                <w:t>Подпрограмма</w:t>
              </w:r>
            </w:hyperlink>
            <w:r w:rsidR="00A228AB" w:rsidRPr="00A228AB">
              <w:rPr>
                <w:rFonts w:ascii="Arial" w:eastAsia="Calibri" w:hAnsi="Arial" w:cs="Arial"/>
                <w:color w:val="auto"/>
                <w:sz w:val="18"/>
                <w:szCs w:val="18"/>
                <w:lang w:eastAsia="en-US"/>
              </w:rPr>
              <w:t xml:space="preserve">  2 «Формирование благоприятного инвестиционного климата в Благодарненском городском округе Ставропольского края»</w:t>
            </w:r>
          </w:p>
        </w:tc>
      </w:tr>
      <w:tr w:rsidR="00A228AB" w:rsidRPr="00A228AB" w:rsidTr="00A228AB">
        <w:trPr>
          <w:cantSplit/>
          <w:trHeight w:val="581"/>
        </w:trPr>
        <w:tc>
          <w:tcPr>
            <w:tcW w:w="10211" w:type="dxa"/>
            <w:gridSpan w:val="12"/>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Задача 1 подпрограммы 2 Программы «Создание благоприятных условий для привлечения инвестиций в</w:t>
            </w:r>
          </w:p>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Благодарненском городском  округе Ставропольского края»</w:t>
            </w:r>
          </w:p>
        </w:tc>
      </w:tr>
      <w:tr w:rsidR="00A228AB" w:rsidRPr="00A228AB" w:rsidTr="00A228AB">
        <w:trPr>
          <w:cantSplit/>
          <w:trHeight w:val="581"/>
        </w:trPr>
        <w:tc>
          <w:tcPr>
            <w:tcW w:w="995"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4.2.1.1</w:t>
            </w:r>
          </w:p>
        </w:tc>
        <w:tc>
          <w:tcPr>
            <w:tcW w:w="4111"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both"/>
              <w:rPr>
                <w:rFonts w:ascii="Arial" w:hAnsi="Arial" w:cs="Arial"/>
                <w:color w:val="auto"/>
                <w:sz w:val="18"/>
                <w:szCs w:val="18"/>
              </w:rPr>
            </w:pPr>
            <w:r w:rsidRPr="00A228AB">
              <w:rPr>
                <w:rFonts w:ascii="Arial" w:eastAsia="Calibri" w:hAnsi="Arial" w:cs="Arial"/>
                <w:color w:val="auto"/>
                <w:sz w:val="18"/>
                <w:szCs w:val="18"/>
                <w:lang w:eastAsia="en-US"/>
              </w:rPr>
              <w:t>Объем инвестиций в основной капитал (за исключением бюджетных средств)</w:t>
            </w:r>
          </w:p>
        </w:tc>
        <w:tc>
          <w:tcPr>
            <w:tcW w:w="99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тыс.</w:t>
            </w:r>
          </w:p>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рублей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2 880,0</w:t>
            </w:r>
          </w:p>
        </w:tc>
        <w:tc>
          <w:tcPr>
            <w:tcW w:w="852"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3140,0</w:t>
            </w:r>
          </w:p>
        </w:tc>
        <w:tc>
          <w:tcPr>
            <w:tcW w:w="850"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4065,7</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4556,1</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4971,5</w:t>
            </w:r>
          </w:p>
        </w:tc>
      </w:tr>
      <w:tr w:rsidR="00A228AB" w:rsidRPr="00A228AB" w:rsidTr="00A228AB">
        <w:trPr>
          <w:cantSplit/>
          <w:trHeight w:val="581"/>
        </w:trPr>
        <w:tc>
          <w:tcPr>
            <w:tcW w:w="995"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4.2.1.2.</w:t>
            </w:r>
          </w:p>
        </w:tc>
        <w:tc>
          <w:tcPr>
            <w:tcW w:w="4111"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both"/>
              <w:rPr>
                <w:rFonts w:ascii="Arial" w:hAnsi="Arial" w:cs="Arial"/>
                <w:color w:val="auto"/>
                <w:sz w:val="18"/>
                <w:szCs w:val="18"/>
                <w:lang w:eastAsia="en-US"/>
              </w:rPr>
            </w:pPr>
            <w:r w:rsidRPr="00A228AB">
              <w:rPr>
                <w:rFonts w:ascii="Arial" w:hAnsi="Arial" w:cs="Arial"/>
                <w:color w:val="auto"/>
                <w:sz w:val="18"/>
                <w:szCs w:val="18"/>
              </w:rPr>
              <w:t>Объем инвестиций в основной капитал (за исключением бюджетных средств) в расчете на 1 жителя</w:t>
            </w:r>
          </w:p>
        </w:tc>
        <w:tc>
          <w:tcPr>
            <w:tcW w:w="99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тыс. рублей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7,7</w:t>
            </w:r>
          </w:p>
        </w:tc>
        <w:tc>
          <w:tcPr>
            <w:tcW w:w="852"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8,2</w:t>
            </w:r>
          </w:p>
        </w:tc>
        <w:tc>
          <w:tcPr>
            <w:tcW w:w="850"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9,5</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10,0</w:t>
            </w:r>
          </w:p>
        </w:tc>
      </w:tr>
      <w:tr w:rsidR="00A228AB" w:rsidRPr="00A228AB" w:rsidTr="00A228AB">
        <w:trPr>
          <w:cantSplit/>
          <w:trHeight w:val="600"/>
        </w:trPr>
        <w:tc>
          <w:tcPr>
            <w:tcW w:w="10211" w:type="dxa"/>
            <w:gridSpan w:val="12"/>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ind w:firstLine="34"/>
              <w:jc w:val="center"/>
              <w:rPr>
                <w:rFonts w:ascii="Arial" w:eastAsia="Calibri" w:hAnsi="Arial" w:cs="Arial"/>
                <w:color w:val="auto"/>
                <w:sz w:val="18"/>
                <w:szCs w:val="18"/>
                <w:lang w:eastAsia="en-US"/>
              </w:rPr>
            </w:pPr>
            <w:r w:rsidRPr="00A228AB">
              <w:rPr>
                <w:rFonts w:ascii="Arial" w:hAnsi="Arial" w:cs="Arial"/>
                <w:color w:val="auto"/>
                <w:sz w:val="18"/>
                <w:szCs w:val="18"/>
              </w:rPr>
              <w:t xml:space="preserve">Цель 3  Программы  </w:t>
            </w:r>
            <w:r w:rsidRPr="00A228AB">
              <w:rPr>
                <w:rFonts w:ascii="Arial" w:eastAsia="Calibri" w:hAnsi="Arial" w:cs="Arial"/>
                <w:color w:val="auto"/>
                <w:sz w:val="18"/>
                <w:szCs w:val="18"/>
                <w:lang w:eastAsia="en-US"/>
              </w:rPr>
              <w:t>«Формирование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tc>
      </w:tr>
      <w:tr w:rsidR="00A228AB" w:rsidRPr="00A228AB" w:rsidTr="00A228AB">
        <w:trPr>
          <w:cantSplit/>
          <w:trHeight w:val="670"/>
        </w:trPr>
        <w:tc>
          <w:tcPr>
            <w:tcW w:w="995"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4.3.0.1</w:t>
            </w:r>
          </w:p>
        </w:tc>
        <w:tc>
          <w:tcPr>
            <w:tcW w:w="4111"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Доля граждан, использующих механизм получения государственных и муниципальных услуг в электронной форме</w:t>
            </w:r>
          </w:p>
        </w:tc>
        <w:tc>
          <w:tcPr>
            <w:tcW w:w="1135"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процент</w:t>
            </w:r>
          </w:p>
        </w:tc>
        <w:tc>
          <w:tcPr>
            <w:tcW w:w="709"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80,0</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85,0</w:t>
            </w:r>
          </w:p>
        </w:tc>
        <w:tc>
          <w:tcPr>
            <w:tcW w:w="988"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tabs>
                <w:tab w:val="left" w:pos="37"/>
              </w:tabs>
              <w:spacing w:line="180" w:lineRule="exact"/>
              <w:ind w:right="30"/>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90,0</w:t>
            </w:r>
          </w:p>
        </w:tc>
        <w:tc>
          <w:tcPr>
            <w:tcW w:w="714"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tabs>
                <w:tab w:val="left" w:pos="37"/>
              </w:tabs>
              <w:spacing w:line="180" w:lineRule="exact"/>
              <w:ind w:right="30"/>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90,0</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tabs>
                <w:tab w:val="left" w:pos="37"/>
              </w:tabs>
              <w:spacing w:line="180" w:lineRule="exact"/>
              <w:ind w:right="30"/>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90,0</w:t>
            </w:r>
          </w:p>
        </w:tc>
      </w:tr>
      <w:tr w:rsidR="00A228AB" w:rsidRPr="00A228AB" w:rsidTr="00A228AB">
        <w:trPr>
          <w:cantSplit/>
          <w:trHeight w:val="670"/>
        </w:trPr>
        <w:tc>
          <w:tcPr>
            <w:tcW w:w="10211" w:type="dxa"/>
            <w:gridSpan w:val="12"/>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ind w:firstLine="34"/>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 xml:space="preserve">Подпрограмма  3  </w:t>
            </w:r>
            <w:r>
              <w:rPr>
                <w:rFonts w:ascii="Arial" w:eastAsia="Calibri" w:hAnsi="Arial" w:cs="Arial"/>
                <w:color w:val="auto"/>
                <w:sz w:val="18"/>
                <w:szCs w:val="18"/>
                <w:lang w:eastAsia="en-US"/>
              </w:rPr>
              <w:t xml:space="preserve">«Снижение административных  барьеров,  оптимизация </w:t>
            </w:r>
            <w:r w:rsidRPr="00A228AB">
              <w:rPr>
                <w:rFonts w:ascii="Arial" w:eastAsia="Calibri" w:hAnsi="Arial" w:cs="Arial"/>
                <w:color w:val="auto"/>
                <w:sz w:val="18"/>
                <w:szCs w:val="18"/>
                <w:lang w:eastAsia="en-US"/>
              </w:rPr>
              <w:t xml:space="preserve">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A228AB" w:rsidRPr="00A228AB" w:rsidTr="00A228AB">
        <w:trPr>
          <w:cantSplit/>
          <w:trHeight w:val="552"/>
        </w:trPr>
        <w:tc>
          <w:tcPr>
            <w:tcW w:w="10211" w:type="dxa"/>
            <w:gridSpan w:val="12"/>
            <w:tcBorders>
              <w:top w:val="single" w:sz="4" w:space="0" w:color="auto"/>
              <w:left w:val="single" w:sz="4" w:space="0" w:color="auto"/>
              <w:bottom w:val="single" w:sz="4" w:space="0" w:color="auto"/>
              <w:right w:val="single" w:sz="4" w:space="0" w:color="auto"/>
            </w:tcBorders>
            <w:hideMark/>
          </w:tcPr>
          <w:p w:rsidR="00A228AB" w:rsidRPr="00A228AB" w:rsidRDefault="00A228AB" w:rsidP="00A228AB">
            <w:pPr>
              <w:widowControl w:val="0"/>
              <w:autoSpaceDE w:val="0"/>
              <w:autoSpaceDN w:val="0"/>
              <w:adjustRightInd w:val="0"/>
              <w:spacing w:line="180" w:lineRule="exact"/>
              <w:ind w:firstLine="34"/>
              <w:jc w:val="both"/>
              <w:rPr>
                <w:rFonts w:ascii="Arial" w:eastAsia="Calibri" w:hAnsi="Arial" w:cs="Arial"/>
                <w:color w:val="auto"/>
                <w:sz w:val="18"/>
                <w:szCs w:val="18"/>
                <w:lang w:eastAsia="en-US"/>
              </w:rPr>
            </w:pPr>
            <w:r w:rsidRPr="00A228AB">
              <w:rPr>
                <w:rFonts w:ascii="Arial" w:hAnsi="Arial" w:cs="Arial"/>
                <w:color w:val="auto"/>
                <w:sz w:val="18"/>
                <w:szCs w:val="18"/>
              </w:rPr>
              <w:lastRenderedPageBreak/>
              <w:t>Задача 1 подпрограммы 3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A228AB" w:rsidRPr="00A228AB" w:rsidTr="00A228AB">
        <w:trPr>
          <w:cantSplit/>
          <w:trHeight w:val="297"/>
        </w:trPr>
        <w:tc>
          <w:tcPr>
            <w:tcW w:w="995"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4.3.1.1</w:t>
            </w:r>
          </w:p>
        </w:tc>
        <w:tc>
          <w:tcPr>
            <w:tcW w:w="4111"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tc>
        <w:tc>
          <w:tcPr>
            <w:tcW w:w="99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процент</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96,0</w:t>
            </w:r>
          </w:p>
        </w:tc>
        <w:tc>
          <w:tcPr>
            <w:tcW w:w="852"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96,0</w:t>
            </w:r>
          </w:p>
        </w:tc>
        <w:tc>
          <w:tcPr>
            <w:tcW w:w="850"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tabs>
                <w:tab w:val="left" w:pos="37"/>
              </w:tabs>
              <w:spacing w:line="180" w:lineRule="exact"/>
              <w:ind w:right="30"/>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97,0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98,0</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99,0</w:t>
            </w:r>
          </w:p>
        </w:tc>
      </w:tr>
      <w:tr w:rsidR="00A228AB" w:rsidRPr="00A228AB" w:rsidTr="00A228AB">
        <w:trPr>
          <w:cantSplit/>
          <w:trHeight w:val="962"/>
        </w:trPr>
        <w:tc>
          <w:tcPr>
            <w:tcW w:w="995" w:type="dxa"/>
            <w:gridSpan w:val="2"/>
            <w:tcBorders>
              <w:top w:val="single" w:sz="4" w:space="0" w:color="auto"/>
              <w:left w:val="single" w:sz="4" w:space="0" w:color="auto"/>
              <w:right w:val="single" w:sz="4" w:space="0" w:color="auto"/>
            </w:tcBorders>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4.3.1.2</w:t>
            </w:r>
          </w:p>
        </w:tc>
        <w:tc>
          <w:tcPr>
            <w:tcW w:w="4111" w:type="dxa"/>
            <w:tcBorders>
              <w:top w:val="single" w:sz="4" w:space="0" w:color="auto"/>
              <w:left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 xml:space="preserve">Количество муниципальных услуг, предоставляемых </w:t>
            </w:r>
            <w:r w:rsidRPr="00A228AB">
              <w:rPr>
                <w:rFonts w:ascii="Arial" w:hAnsi="Arial" w:cs="Arial"/>
                <w:color w:val="auto"/>
                <w:sz w:val="18"/>
                <w:szCs w:val="18"/>
              </w:rPr>
              <w:t>управлениями и отделами администрации Благодарненского городского округа Ставропольского</w:t>
            </w:r>
          </w:p>
          <w:p w:rsidR="00A228AB" w:rsidRPr="00A228AB" w:rsidRDefault="00A228AB" w:rsidP="00A228AB">
            <w:pPr>
              <w:widowControl w:val="0"/>
              <w:autoSpaceDE w:val="0"/>
              <w:autoSpaceDN w:val="0"/>
              <w:adjustRightInd w:val="0"/>
              <w:spacing w:line="180" w:lineRule="exact"/>
              <w:jc w:val="both"/>
              <w:rPr>
                <w:rFonts w:ascii="Arial" w:eastAsia="Calibri" w:hAnsi="Arial" w:cs="Arial"/>
                <w:color w:val="auto"/>
                <w:sz w:val="18"/>
                <w:szCs w:val="18"/>
                <w:lang w:eastAsia="en-US"/>
              </w:rPr>
            </w:pPr>
            <w:r w:rsidRPr="00A228AB">
              <w:rPr>
                <w:rFonts w:ascii="Arial" w:hAnsi="Arial" w:cs="Arial"/>
                <w:color w:val="auto"/>
                <w:sz w:val="18"/>
                <w:szCs w:val="18"/>
              </w:rPr>
              <w:t>края</w:t>
            </w:r>
            <w:r w:rsidRPr="00A228AB">
              <w:rPr>
                <w:rFonts w:ascii="Arial" w:eastAsia="Calibri" w:hAnsi="Arial" w:cs="Arial"/>
                <w:color w:val="auto"/>
                <w:sz w:val="18"/>
                <w:szCs w:val="18"/>
                <w:lang w:eastAsia="en-US"/>
              </w:rPr>
              <w:t>, переведенных в электронный вид</w:t>
            </w:r>
          </w:p>
        </w:tc>
        <w:tc>
          <w:tcPr>
            <w:tcW w:w="994" w:type="dxa"/>
            <w:tcBorders>
              <w:top w:val="single" w:sz="4" w:space="0" w:color="auto"/>
              <w:left w:val="single" w:sz="4" w:space="0" w:color="auto"/>
              <w:right w:val="single" w:sz="4" w:space="0" w:color="auto"/>
            </w:tcBorders>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единиц</w:t>
            </w:r>
          </w:p>
        </w:tc>
        <w:tc>
          <w:tcPr>
            <w:tcW w:w="850" w:type="dxa"/>
            <w:gridSpan w:val="2"/>
            <w:tcBorders>
              <w:top w:val="single" w:sz="4" w:space="0" w:color="auto"/>
              <w:left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8</w:t>
            </w:r>
          </w:p>
        </w:tc>
        <w:tc>
          <w:tcPr>
            <w:tcW w:w="852" w:type="dxa"/>
            <w:tcBorders>
              <w:top w:val="single" w:sz="4" w:space="0" w:color="auto"/>
              <w:left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10</w:t>
            </w:r>
          </w:p>
        </w:tc>
        <w:tc>
          <w:tcPr>
            <w:tcW w:w="850" w:type="dxa"/>
            <w:tcBorders>
              <w:top w:val="single" w:sz="4" w:space="0" w:color="auto"/>
              <w:left w:val="single" w:sz="4" w:space="0" w:color="auto"/>
              <w:right w:val="single" w:sz="4" w:space="0" w:color="auto"/>
            </w:tcBorders>
            <w:vAlign w:val="bottom"/>
          </w:tcPr>
          <w:p w:rsidR="00A228AB" w:rsidRPr="00A228AB" w:rsidRDefault="00A228AB" w:rsidP="00A228AB">
            <w:pPr>
              <w:tabs>
                <w:tab w:val="left" w:pos="37"/>
              </w:tabs>
              <w:spacing w:line="180" w:lineRule="exact"/>
              <w:ind w:right="30"/>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16</w:t>
            </w:r>
          </w:p>
        </w:tc>
        <w:tc>
          <w:tcPr>
            <w:tcW w:w="851" w:type="dxa"/>
            <w:gridSpan w:val="3"/>
            <w:tcBorders>
              <w:top w:val="single" w:sz="4" w:space="0" w:color="auto"/>
              <w:left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10</w:t>
            </w:r>
          </w:p>
        </w:tc>
        <w:tc>
          <w:tcPr>
            <w:tcW w:w="708" w:type="dxa"/>
            <w:tcBorders>
              <w:top w:val="single" w:sz="4" w:space="0" w:color="auto"/>
              <w:left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15</w:t>
            </w:r>
          </w:p>
        </w:tc>
      </w:tr>
      <w:tr w:rsidR="00A228AB" w:rsidRPr="00A228AB" w:rsidTr="00A228AB">
        <w:trPr>
          <w:cantSplit/>
          <w:trHeight w:val="409"/>
        </w:trPr>
        <w:tc>
          <w:tcPr>
            <w:tcW w:w="10211" w:type="dxa"/>
            <w:gridSpan w:val="1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Цель 4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r>
      <w:tr w:rsidR="00A228AB" w:rsidRPr="00A228AB" w:rsidTr="00A228AB">
        <w:trPr>
          <w:cantSplit/>
          <w:trHeight w:val="1134"/>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outlineLvl w:val="2"/>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4.4.0.1</w:t>
            </w:r>
          </w:p>
        </w:tc>
        <w:tc>
          <w:tcPr>
            <w:tcW w:w="4252"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both"/>
              <w:rPr>
                <w:rFonts w:ascii="Arial" w:eastAsia="Calibri" w:hAnsi="Arial" w:cs="Arial"/>
                <w:color w:val="auto"/>
                <w:sz w:val="18"/>
                <w:szCs w:val="18"/>
                <w:u w:val="single"/>
                <w:lang w:eastAsia="en-US"/>
              </w:rPr>
            </w:pPr>
            <w:r w:rsidRPr="00A228AB">
              <w:rPr>
                <w:rFonts w:ascii="Arial" w:eastAsia="Calibri" w:hAnsi="Arial" w:cs="Arial"/>
                <w:color w:val="auto"/>
                <w:sz w:val="18"/>
                <w:szCs w:val="18"/>
                <w:u w:val="single"/>
                <w:lang w:eastAsia="en-US"/>
              </w:rPr>
              <w:t>Индикатор достижения цели</w:t>
            </w:r>
            <w:r w:rsidRPr="00A228AB">
              <w:rPr>
                <w:rFonts w:ascii="Arial" w:eastAsia="Calibri" w:hAnsi="Arial" w:cs="Arial"/>
                <w:color w:val="auto"/>
                <w:sz w:val="18"/>
                <w:szCs w:val="18"/>
                <w:lang w:eastAsia="en-US"/>
              </w:rPr>
              <w:t>: 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w:t>
            </w:r>
          </w:p>
        </w:tc>
        <w:tc>
          <w:tcPr>
            <w:tcW w:w="994" w:type="dxa"/>
            <w:tcBorders>
              <w:top w:val="single" w:sz="4" w:space="0" w:color="auto"/>
              <w:left w:val="single" w:sz="4" w:space="0" w:color="auto"/>
              <w:bottom w:val="single" w:sz="4" w:space="0" w:color="auto"/>
              <w:right w:val="single" w:sz="4" w:space="0" w:color="auto"/>
            </w:tcBorders>
            <w:vAlign w:val="center"/>
          </w:tcPr>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p>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p>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процент</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55,0</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55,5</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56,0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56,5</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56,5</w:t>
            </w:r>
          </w:p>
        </w:tc>
      </w:tr>
      <w:tr w:rsidR="00A228AB" w:rsidRPr="00A228AB" w:rsidTr="00A228AB">
        <w:trPr>
          <w:cantSplit/>
          <w:trHeight w:val="687"/>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outlineLvl w:val="2"/>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4.4.0.2</w:t>
            </w:r>
          </w:p>
        </w:tc>
        <w:tc>
          <w:tcPr>
            <w:tcW w:w="4252"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u w:val="single"/>
                <w:lang w:eastAsia="en-US"/>
              </w:rPr>
              <w:t>Индикатор достижения цели</w:t>
            </w:r>
            <w:r w:rsidRPr="00A228AB">
              <w:rPr>
                <w:rFonts w:ascii="Arial" w:eastAsia="Calibri" w:hAnsi="Arial" w:cs="Arial"/>
                <w:color w:val="auto"/>
                <w:sz w:val="18"/>
                <w:szCs w:val="18"/>
                <w:lang w:eastAsia="en-US"/>
              </w:rPr>
              <w:t>: Количество культурных мероприятий, проводимых муниципальными учреждениями округа</w:t>
            </w:r>
          </w:p>
        </w:tc>
        <w:tc>
          <w:tcPr>
            <w:tcW w:w="994" w:type="dxa"/>
            <w:tcBorders>
              <w:top w:val="single" w:sz="4" w:space="0" w:color="auto"/>
              <w:left w:val="single" w:sz="4" w:space="0" w:color="auto"/>
              <w:bottom w:val="single" w:sz="4" w:space="0" w:color="auto"/>
              <w:right w:val="single" w:sz="4" w:space="0" w:color="auto"/>
            </w:tcBorders>
            <w:vAlign w:val="center"/>
          </w:tcPr>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p>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единиц</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1425</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7256</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7288</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7312</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7312</w:t>
            </w:r>
          </w:p>
        </w:tc>
      </w:tr>
      <w:tr w:rsidR="00A228AB" w:rsidRPr="00A228AB" w:rsidTr="00A228AB">
        <w:trPr>
          <w:cantSplit/>
          <w:trHeight w:val="1134"/>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outlineLvl w:val="2"/>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4.4.0.3</w:t>
            </w:r>
          </w:p>
        </w:tc>
        <w:tc>
          <w:tcPr>
            <w:tcW w:w="4252"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u w:val="single"/>
                <w:lang w:eastAsia="en-US"/>
              </w:rPr>
              <w:t>Индикатор достижения цели</w:t>
            </w:r>
            <w:r w:rsidRPr="00A228AB">
              <w:rPr>
                <w:rFonts w:ascii="Arial" w:eastAsia="Calibri" w:hAnsi="Arial" w:cs="Arial"/>
                <w:color w:val="auto"/>
                <w:sz w:val="18"/>
                <w:szCs w:val="18"/>
                <w:lang w:eastAsia="en-US"/>
              </w:rPr>
              <w:t>: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99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процент</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63,3</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58,44</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w:t>
            </w:r>
          </w:p>
        </w:tc>
      </w:tr>
      <w:tr w:rsidR="00A228AB" w:rsidRPr="00A228AB" w:rsidTr="00A228AB">
        <w:trPr>
          <w:cantSplit/>
          <w:trHeight w:val="417"/>
        </w:trPr>
        <w:tc>
          <w:tcPr>
            <w:tcW w:w="10211" w:type="dxa"/>
            <w:gridSpan w:val="1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bCs/>
                <w:iCs/>
                <w:color w:val="auto"/>
                <w:sz w:val="18"/>
                <w:szCs w:val="18"/>
                <w:lang w:eastAsia="en-US"/>
              </w:rPr>
              <w:t>Подпрограмма 4  «Сохранение и развитие культуры»</w:t>
            </w:r>
          </w:p>
        </w:tc>
      </w:tr>
      <w:tr w:rsidR="00A228AB" w:rsidRPr="00A228AB" w:rsidTr="00A228AB">
        <w:trPr>
          <w:cantSplit/>
          <w:trHeight w:val="423"/>
        </w:trPr>
        <w:tc>
          <w:tcPr>
            <w:tcW w:w="10211" w:type="dxa"/>
            <w:gridSpan w:val="1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center"/>
              <w:rPr>
                <w:rFonts w:ascii="Arial" w:eastAsia="Calibri" w:hAnsi="Arial" w:cs="Arial"/>
                <w:iCs/>
                <w:color w:val="auto"/>
                <w:sz w:val="18"/>
                <w:szCs w:val="18"/>
                <w:lang w:eastAsia="en-US"/>
              </w:rPr>
            </w:pPr>
            <w:r w:rsidRPr="00A228AB">
              <w:rPr>
                <w:rFonts w:ascii="Arial" w:eastAsia="Calibri" w:hAnsi="Arial" w:cs="Arial"/>
                <w:iCs/>
                <w:color w:val="auto"/>
                <w:sz w:val="18"/>
                <w:szCs w:val="18"/>
                <w:lang w:eastAsia="en-US"/>
              </w:rPr>
              <w:t>Задача 1 подпрограммы 4 « Обеспечение роста посещаемости МУК «БРИКМ»  за  счет внедрения инновационных форм работы</w:t>
            </w:r>
          </w:p>
        </w:tc>
      </w:tr>
      <w:tr w:rsidR="00A228AB" w:rsidRPr="00A228AB" w:rsidTr="00A228AB">
        <w:trPr>
          <w:cantSplit/>
          <w:trHeight w:val="279"/>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4.4.1.1</w:t>
            </w:r>
          </w:p>
        </w:tc>
        <w:tc>
          <w:tcPr>
            <w:tcW w:w="4252"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Количество посетителей МУК «БРИКМ"</w:t>
            </w:r>
          </w:p>
        </w:tc>
        <w:tc>
          <w:tcPr>
            <w:tcW w:w="994" w:type="dxa"/>
            <w:tcBorders>
              <w:top w:val="single" w:sz="4" w:space="0" w:color="auto"/>
              <w:left w:val="single" w:sz="4" w:space="0" w:color="auto"/>
              <w:bottom w:val="single" w:sz="4" w:space="0" w:color="auto"/>
              <w:right w:val="single" w:sz="4" w:space="0" w:color="auto"/>
            </w:tcBorders>
            <w:vAlign w:val="center"/>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чел.</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6210</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14910</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19530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21300</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21300</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p>
        </w:tc>
        <w:tc>
          <w:tcPr>
            <w:tcW w:w="9357" w:type="dxa"/>
            <w:gridSpan w:val="11"/>
            <w:tcBorders>
              <w:top w:val="single" w:sz="4" w:space="0" w:color="auto"/>
              <w:left w:val="single" w:sz="4" w:space="0" w:color="auto"/>
              <w:bottom w:val="single" w:sz="4" w:space="0" w:color="auto"/>
              <w:right w:val="single" w:sz="4" w:space="0" w:color="auto"/>
            </w:tcBorders>
            <w:vAlign w:val="center"/>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iCs/>
                <w:color w:val="auto"/>
                <w:sz w:val="18"/>
                <w:szCs w:val="18"/>
                <w:lang w:eastAsia="en-US"/>
              </w:rPr>
              <w:t>Задача 2 подпрограммы 4 «Создание  в  библиотеках  комфортной  среды   для духовного,     культурного,     интеллектуального развития населения»</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4.4.2.1</w:t>
            </w:r>
          </w:p>
        </w:tc>
        <w:tc>
          <w:tcPr>
            <w:tcW w:w="4252"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Показатель решения задачи 2:  количество посетителей  МУК «БЦБС»</w:t>
            </w:r>
          </w:p>
        </w:tc>
        <w:tc>
          <w:tcPr>
            <w:tcW w:w="994" w:type="dxa"/>
            <w:tcBorders>
              <w:top w:val="single" w:sz="4" w:space="0" w:color="auto"/>
              <w:left w:val="single" w:sz="4" w:space="0" w:color="auto"/>
              <w:bottom w:val="single" w:sz="4" w:space="0" w:color="auto"/>
              <w:right w:val="single" w:sz="4" w:space="0" w:color="auto"/>
            </w:tcBorders>
            <w:vAlign w:val="center"/>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чел.</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137704</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144810</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152052</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159719</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166349</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p>
        </w:tc>
        <w:tc>
          <w:tcPr>
            <w:tcW w:w="9357" w:type="dxa"/>
            <w:gridSpan w:val="11"/>
            <w:tcBorders>
              <w:top w:val="single" w:sz="4" w:space="0" w:color="auto"/>
              <w:left w:val="single" w:sz="4" w:space="0" w:color="auto"/>
              <w:bottom w:val="single" w:sz="4" w:space="0" w:color="auto"/>
              <w:right w:val="single" w:sz="4" w:space="0" w:color="auto"/>
            </w:tcBorders>
            <w:vAlign w:val="center"/>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iCs/>
                <w:color w:val="auto"/>
                <w:sz w:val="18"/>
                <w:szCs w:val="18"/>
                <w:lang w:eastAsia="en-US"/>
              </w:rPr>
              <w:t>Задача 3 подпрограммы 4 «Обеспечение доступности культурных благ для</w:t>
            </w:r>
            <w:r w:rsidRPr="00A228AB">
              <w:rPr>
                <w:rFonts w:ascii="Arial" w:eastAsia="Calibri" w:hAnsi="Arial" w:cs="Arial"/>
                <w:iCs/>
                <w:color w:val="auto"/>
                <w:sz w:val="18"/>
                <w:szCs w:val="18"/>
                <w:lang w:eastAsia="en-US"/>
              </w:rPr>
              <w:softHyphen/>
              <w:t xml:space="preserve"> населения Благодарненского городского округа»</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4.4.3.1</w:t>
            </w:r>
          </w:p>
        </w:tc>
        <w:tc>
          <w:tcPr>
            <w:tcW w:w="4252"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 xml:space="preserve">Показатель решения задачи 3: Количество участников культурных формирований </w:t>
            </w:r>
          </w:p>
        </w:tc>
        <w:tc>
          <w:tcPr>
            <w:tcW w:w="994" w:type="dxa"/>
            <w:tcBorders>
              <w:top w:val="single" w:sz="4" w:space="0" w:color="auto"/>
              <w:left w:val="single" w:sz="4" w:space="0" w:color="auto"/>
              <w:bottom w:val="single" w:sz="4" w:space="0" w:color="auto"/>
              <w:right w:val="single" w:sz="4" w:space="0" w:color="auto"/>
            </w:tcBorders>
            <w:vAlign w:val="center"/>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чел.</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3435</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3482</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3521</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3560</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3560</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4.4.3.2</w:t>
            </w:r>
          </w:p>
        </w:tc>
        <w:tc>
          <w:tcPr>
            <w:tcW w:w="4252"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 xml:space="preserve">Показатель решения задачи 3: Количество  посещений культурно-массовых  мероприятий   </w:t>
            </w:r>
          </w:p>
        </w:tc>
        <w:tc>
          <w:tcPr>
            <w:tcW w:w="994" w:type="dxa"/>
            <w:tcBorders>
              <w:top w:val="single" w:sz="4" w:space="0" w:color="auto"/>
              <w:left w:val="single" w:sz="4" w:space="0" w:color="auto"/>
              <w:bottom w:val="single" w:sz="4" w:space="0" w:color="auto"/>
              <w:right w:val="single" w:sz="4" w:space="0" w:color="auto"/>
            </w:tcBorders>
            <w:vAlign w:val="center"/>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единиц</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70178</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539489</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558269</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577059</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577059</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4.4.3.3</w:t>
            </w:r>
          </w:p>
        </w:tc>
        <w:tc>
          <w:tcPr>
            <w:tcW w:w="4252"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Показатель решения задачи 3: Охват населения услугами автоклубов</w:t>
            </w:r>
          </w:p>
        </w:tc>
        <w:tc>
          <w:tcPr>
            <w:tcW w:w="99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widowControl w:val="0"/>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человек</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2750</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2755</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2775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2795</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2795</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p>
        </w:tc>
        <w:tc>
          <w:tcPr>
            <w:tcW w:w="9357" w:type="dxa"/>
            <w:gridSpan w:val="11"/>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Задача 4 подпрограммы 3  «Обеспечение доступности и повышение качества дополнительного образования детей  Благодарненского городского округа</w:t>
            </w:r>
          </w:p>
        </w:tc>
      </w:tr>
      <w:tr w:rsidR="00A228AB" w:rsidRPr="00A228AB" w:rsidTr="00A228AB">
        <w:trPr>
          <w:cantSplit/>
          <w:trHeight w:val="713"/>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4.4.4.1</w:t>
            </w:r>
          </w:p>
        </w:tc>
        <w:tc>
          <w:tcPr>
            <w:tcW w:w="4252"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u w:val="single"/>
                <w:lang w:eastAsia="en-US"/>
              </w:rPr>
              <w:t>Показатель решения задачи 4:</w:t>
            </w:r>
            <w:r w:rsidRPr="00A228AB">
              <w:rPr>
                <w:rFonts w:ascii="Arial" w:eastAsia="Calibri" w:hAnsi="Arial" w:cs="Arial"/>
                <w:color w:val="auto"/>
                <w:sz w:val="18"/>
                <w:szCs w:val="18"/>
                <w:lang w:eastAsia="en-US"/>
              </w:rPr>
              <w:t xml:space="preserve"> Количество детей, охваченных дополнительным образованием в сфере культуры</w:t>
            </w:r>
          </w:p>
        </w:tc>
        <w:tc>
          <w:tcPr>
            <w:tcW w:w="994" w:type="dxa"/>
            <w:tcBorders>
              <w:top w:val="single" w:sz="4" w:space="0" w:color="auto"/>
              <w:left w:val="single" w:sz="4" w:space="0" w:color="auto"/>
              <w:bottom w:val="single" w:sz="4" w:space="0" w:color="auto"/>
              <w:right w:val="single" w:sz="4" w:space="0" w:color="auto"/>
            </w:tcBorders>
            <w:vAlign w:val="center"/>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человек</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545</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545</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545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545</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545</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p>
        </w:tc>
        <w:tc>
          <w:tcPr>
            <w:tcW w:w="9357" w:type="dxa"/>
            <w:gridSpan w:val="11"/>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Цель 5 Программы «Развитие и совершенствование имущественных и земельных отношений в Благодарненском городском округе Ставропольского края»</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outlineLvl w:val="2"/>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4.5.0.1</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A228AB" w:rsidRPr="00A228AB" w:rsidRDefault="00A228AB" w:rsidP="00A228AB">
            <w:pPr>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99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тыс.</w:t>
            </w:r>
          </w:p>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рублей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43690,49</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29146,0</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29061,7</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29161,7</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29161,7</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p>
        </w:tc>
        <w:tc>
          <w:tcPr>
            <w:tcW w:w="9357" w:type="dxa"/>
            <w:gridSpan w:val="11"/>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Подпрограмма 5 «Управление муниципальной собственностью в области имущественных и земельных отношений»</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p>
        </w:tc>
        <w:tc>
          <w:tcPr>
            <w:tcW w:w="9357" w:type="dxa"/>
            <w:gridSpan w:val="11"/>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Задача 1 подпрограммы 5 «Создание условий для эффективного управления, распоряжения и использования муниципальным имуществом, а также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outlineLvl w:val="2"/>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lastRenderedPageBreak/>
              <w:t>4.5.1.1</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A228AB" w:rsidRPr="00A228AB" w:rsidRDefault="00A228AB" w:rsidP="00A228AB">
            <w:pPr>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99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процент</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99,5</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95</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98,0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100</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100</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outlineLvl w:val="2"/>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4.5.1.2</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A228AB" w:rsidRPr="00A228AB" w:rsidRDefault="00A228AB" w:rsidP="00A228AB">
            <w:pPr>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99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процент</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100</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100</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outlineLvl w:val="2"/>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4.5.1.3</w:t>
            </w:r>
          </w:p>
        </w:tc>
        <w:tc>
          <w:tcPr>
            <w:tcW w:w="4252"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Количество объектов муниципального имущества в 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9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единиц</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10</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10</w:t>
            </w:r>
          </w:p>
        </w:tc>
      </w:tr>
      <w:tr w:rsidR="00A228AB" w:rsidRPr="00A228AB" w:rsidTr="00A228AB">
        <w:trPr>
          <w:cantSplit/>
          <w:trHeight w:val="331"/>
        </w:trPr>
        <w:tc>
          <w:tcPr>
            <w:tcW w:w="10211" w:type="dxa"/>
            <w:gridSpan w:val="1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Цель 6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4.6.0.1</w:t>
            </w:r>
          </w:p>
        </w:tc>
        <w:tc>
          <w:tcPr>
            <w:tcW w:w="4252"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both"/>
              <w:rPr>
                <w:rFonts w:ascii="Arial" w:eastAsia="Calibri" w:hAnsi="Arial" w:cs="Arial"/>
                <w:color w:val="auto"/>
                <w:sz w:val="18"/>
                <w:szCs w:val="18"/>
                <w:u w:val="single"/>
                <w:lang w:eastAsia="en-US"/>
              </w:rPr>
            </w:pPr>
            <w:r w:rsidRPr="00A228AB">
              <w:rPr>
                <w:rFonts w:ascii="Arial" w:eastAsia="Calibri" w:hAnsi="Arial" w:cs="Arial"/>
                <w:color w:val="auto"/>
                <w:sz w:val="18"/>
                <w:szCs w:val="18"/>
                <w:u w:val="single"/>
                <w:lang w:eastAsia="en-US"/>
              </w:rPr>
              <w:t>Индикатор достижения цели</w:t>
            </w:r>
            <w:r w:rsidRPr="00A228AB">
              <w:rPr>
                <w:rFonts w:ascii="Arial" w:eastAsia="Calibri" w:hAnsi="Arial" w:cs="Arial"/>
                <w:color w:val="auto"/>
                <w:sz w:val="18"/>
                <w:szCs w:val="18"/>
                <w:lang w:eastAsia="en-US"/>
              </w:rPr>
              <w:t>: Доля населения Благодарненского городского округа, систематически занимающегося физической культурой и спортом</w:t>
            </w:r>
          </w:p>
        </w:tc>
        <w:tc>
          <w:tcPr>
            <w:tcW w:w="99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 xml:space="preserve">процент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49,2</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51,0</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52,0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53,0</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55,0</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4.6.0.2</w:t>
            </w:r>
          </w:p>
        </w:tc>
        <w:tc>
          <w:tcPr>
            <w:tcW w:w="4252"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both"/>
              <w:rPr>
                <w:rFonts w:ascii="Arial" w:hAnsi="Arial" w:cs="Arial"/>
                <w:color w:val="auto"/>
                <w:sz w:val="18"/>
                <w:szCs w:val="18"/>
                <w:lang w:eastAsia="en-US"/>
              </w:rPr>
            </w:pPr>
            <w:r w:rsidRPr="00A228AB">
              <w:rPr>
                <w:rFonts w:ascii="Arial" w:hAnsi="Arial" w:cs="Arial"/>
                <w:color w:val="auto"/>
                <w:sz w:val="18"/>
                <w:szCs w:val="18"/>
                <w:u w:val="single"/>
              </w:rPr>
              <w:t>Индикатор достижения цели:</w:t>
            </w:r>
            <w:r w:rsidRPr="00A228AB">
              <w:rPr>
                <w:rFonts w:ascii="Arial" w:hAnsi="Arial" w:cs="Arial"/>
                <w:color w:val="auto"/>
                <w:sz w:val="18"/>
                <w:szCs w:val="18"/>
                <w:lang w:eastAsia="en-US"/>
              </w:rPr>
              <w:t xml:space="preserve">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994"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процент</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47,4</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6,1</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p>
        </w:tc>
        <w:tc>
          <w:tcPr>
            <w:tcW w:w="9357" w:type="dxa"/>
            <w:gridSpan w:val="11"/>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Подпрограмма 6: «Развитие  физической культуры   и спорта»</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p>
        </w:tc>
        <w:tc>
          <w:tcPr>
            <w:tcW w:w="9357" w:type="dxa"/>
            <w:gridSpan w:val="11"/>
            <w:tcBorders>
              <w:top w:val="single" w:sz="4" w:space="0" w:color="auto"/>
              <w:left w:val="single" w:sz="4" w:space="0" w:color="auto"/>
              <w:bottom w:val="single" w:sz="4" w:space="0" w:color="auto"/>
              <w:right w:val="single" w:sz="4" w:space="0" w:color="auto"/>
            </w:tcBorders>
            <w:vAlign w:val="center"/>
          </w:tcPr>
          <w:p w:rsidR="00A228AB" w:rsidRPr="00A228AB" w:rsidRDefault="00A228AB" w:rsidP="00A228AB">
            <w:pPr>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u w:val="single"/>
                <w:lang w:eastAsia="en-US"/>
              </w:rPr>
              <w:t xml:space="preserve">Задача 1 подпрограммы 6 </w:t>
            </w:r>
            <w:r w:rsidRPr="00A228AB">
              <w:rPr>
                <w:rFonts w:ascii="Arial" w:eastAsia="Calibri" w:hAnsi="Arial" w:cs="Arial"/>
                <w:color w:val="auto"/>
                <w:sz w:val="18"/>
                <w:szCs w:val="18"/>
                <w:lang w:eastAsia="en-US"/>
              </w:rPr>
              <w:t>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4.6.1.1</w:t>
            </w:r>
          </w:p>
        </w:tc>
        <w:tc>
          <w:tcPr>
            <w:tcW w:w="4252"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u w:val="single"/>
                <w:lang w:eastAsia="en-US"/>
              </w:rPr>
              <w:t>Показатель решения задачи 1</w:t>
            </w:r>
            <w:r w:rsidRPr="00A228AB">
              <w:rPr>
                <w:rFonts w:ascii="Arial" w:eastAsia="Calibri" w:hAnsi="Arial" w:cs="Arial"/>
                <w:color w:val="auto"/>
                <w:sz w:val="18"/>
                <w:szCs w:val="18"/>
                <w:lang w:eastAsia="en-US"/>
              </w:rPr>
              <w:t>: Доля обучающихся, систематически занимающихся физической культурой и спортом, в общей численности обучающихся</w:t>
            </w:r>
          </w:p>
        </w:tc>
        <w:tc>
          <w:tcPr>
            <w:tcW w:w="994" w:type="dxa"/>
            <w:tcBorders>
              <w:top w:val="single" w:sz="4" w:space="0" w:color="auto"/>
              <w:left w:val="single" w:sz="4" w:space="0" w:color="auto"/>
              <w:bottom w:val="single" w:sz="4" w:space="0" w:color="auto"/>
              <w:right w:val="single" w:sz="4" w:space="0" w:color="auto"/>
            </w:tcBorders>
            <w:vAlign w:val="center"/>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процент</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95,0</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97,0</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98,0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98,5</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99,0</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4.6.1.2</w:t>
            </w:r>
          </w:p>
        </w:tc>
        <w:tc>
          <w:tcPr>
            <w:tcW w:w="4252"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u w:val="single"/>
                <w:lang w:eastAsia="en-US"/>
              </w:rPr>
              <w:t>Показатель решения задачи 1</w:t>
            </w:r>
            <w:r w:rsidRPr="00A228AB">
              <w:rPr>
                <w:rFonts w:ascii="Arial" w:eastAsia="Calibri" w:hAnsi="Arial" w:cs="Arial"/>
                <w:color w:val="auto"/>
                <w:sz w:val="18"/>
                <w:szCs w:val="18"/>
                <w:lang w:eastAsia="en-US"/>
              </w:rPr>
              <w:t>:Среднемесячная номинальная начисленная заработная плата муниципальных учреждений физической культуры и спорта</w:t>
            </w:r>
          </w:p>
        </w:tc>
        <w:tc>
          <w:tcPr>
            <w:tcW w:w="994" w:type="dxa"/>
            <w:tcBorders>
              <w:top w:val="single" w:sz="4" w:space="0" w:color="auto"/>
              <w:left w:val="single" w:sz="4" w:space="0" w:color="auto"/>
              <w:bottom w:val="single" w:sz="4" w:space="0" w:color="auto"/>
              <w:right w:val="single" w:sz="4" w:space="0" w:color="auto"/>
            </w:tcBorders>
            <w:vAlign w:val="center"/>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рубли</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center"/>
              <w:rPr>
                <w:rFonts w:ascii="Arial" w:eastAsia="Calibri" w:hAnsi="Arial" w:cs="Arial"/>
                <w:color w:val="auto"/>
                <w:sz w:val="18"/>
                <w:szCs w:val="18"/>
                <w:lang w:eastAsia="en-US"/>
              </w:rPr>
            </w:pPr>
          </w:p>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23268,39</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23509,7</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23719,9</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23956,8</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24407,0</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4.6.1.3</w:t>
            </w:r>
          </w:p>
        </w:tc>
        <w:tc>
          <w:tcPr>
            <w:tcW w:w="4252"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both"/>
              <w:rPr>
                <w:rFonts w:ascii="Arial" w:eastAsia="Calibri" w:hAnsi="Arial" w:cs="Arial"/>
                <w:color w:val="auto"/>
                <w:sz w:val="18"/>
                <w:szCs w:val="18"/>
                <w:u w:val="single"/>
                <w:lang w:eastAsia="en-US"/>
              </w:rPr>
            </w:pPr>
            <w:r w:rsidRPr="00A228AB">
              <w:rPr>
                <w:rFonts w:ascii="Arial" w:eastAsia="Calibri" w:hAnsi="Arial" w:cs="Arial"/>
                <w:color w:val="auto"/>
                <w:sz w:val="18"/>
                <w:szCs w:val="18"/>
                <w:u w:val="single"/>
                <w:lang w:eastAsia="en-US"/>
              </w:rPr>
              <w:t>Показатель решения задачи 1</w:t>
            </w:r>
            <w:r w:rsidRPr="00A228AB">
              <w:rPr>
                <w:rFonts w:ascii="Arial" w:eastAsia="Calibri" w:hAnsi="Arial" w:cs="Arial"/>
                <w:color w:val="auto"/>
                <w:sz w:val="18"/>
                <w:szCs w:val="18"/>
                <w:lang w:eastAsia="en-US"/>
              </w:rPr>
              <w:t xml:space="preserve"> :Удовлетворенность населения качеством предоставляемых бюджетных услуг в области  физической культуры</w:t>
            </w:r>
          </w:p>
        </w:tc>
        <w:tc>
          <w:tcPr>
            <w:tcW w:w="99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процент</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50,0</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55,0</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60,0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65,0</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70,0</w:t>
            </w:r>
          </w:p>
        </w:tc>
      </w:tr>
      <w:tr w:rsidR="00A228AB" w:rsidRPr="00A228AB" w:rsidTr="00A228AB">
        <w:trPr>
          <w:cantSplit/>
          <w:trHeight w:val="331"/>
        </w:trPr>
        <w:tc>
          <w:tcPr>
            <w:tcW w:w="85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spacing w:line="180" w:lineRule="exac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4.6.1.4</w:t>
            </w:r>
          </w:p>
        </w:tc>
        <w:tc>
          <w:tcPr>
            <w:tcW w:w="4252" w:type="dxa"/>
            <w:gridSpan w:val="2"/>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both"/>
              <w:rPr>
                <w:rFonts w:ascii="Arial" w:eastAsia="Calibri" w:hAnsi="Arial" w:cs="Arial"/>
                <w:color w:val="auto"/>
                <w:sz w:val="18"/>
                <w:szCs w:val="18"/>
                <w:lang w:eastAsia="en-US"/>
              </w:rPr>
            </w:pPr>
            <w:r w:rsidRPr="00A228AB">
              <w:rPr>
                <w:rFonts w:ascii="Arial" w:eastAsia="Calibri" w:hAnsi="Arial" w:cs="Arial"/>
                <w:color w:val="auto"/>
                <w:sz w:val="18"/>
                <w:szCs w:val="18"/>
                <w:u w:val="single"/>
                <w:lang w:eastAsia="en-US"/>
              </w:rPr>
              <w:t>Показатель решения задачи 1</w:t>
            </w:r>
            <w:r w:rsidRPr="00A228AB">
              <w:rPr>
                <w:rFonts w:ascii="Arial" w:eastAsia="Calibri" w:hAnsi="Arial" w:cs="Arial"/>
                <w:color w:val="auto"/>
                <w:sz w:val="18"/>
                <w:szCs w:val="18"/>
                <w:lang w:eastAsia="en-US"/>
              </w:rPr>
              <w:t>: Количество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w:t>
            </w:r>
          </w:p>
        </w:tc>
        <w:tc>
          <w:tcPr>
            <w:tcW w:w="994" w:type="dxa"/>
            <w:tcBorders>
              <w:top w:val="single" w:sz="4" w:space="0" w:color="auto"/>
              <w:left w:val="single" w:sz="4" w:space="0" w:color="auto"/>
              <w:bottom w:val="single" w:sz="4" w:space="0" w:color="auto"/>
              <w:right w:val="single" w:sz="4" w:space="0" w:color="auto"/>
            </w:tcBorders>
          </w:tcPr>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p>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p>
          <w:p w:rsidR="00A228AB" w:rsidRPr="00A228AB" w:rsidRDefault="00A228AB" w:rsidP="00A228AB">
            <w:pPr>
              <w:autoSpaceDE w:val="0"/>
              <w:autoSpaceDN w:val="0"/>
              <w:adjustRightInd w:val="0"/>
              <w:spacing w:line="180" w:lineRule="exact"/>
              <w:jc w:val="center"/>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единицы</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250</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1500</w:t>
            </w:r>
          </w:p>
        </w:tc>
        <w:tc>
          <w:tcPr>
            <w:tcW w:w="851"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2000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2500</w:t>
            </w:r>
          </w:p>
        </w:tc>
        <w:tc>
          <w:tcPr>
            <w:tcW w:w="708" w:type="dxa"/>
            <w:tcBorders>
              <w:top w:val="single" w:sz="4" w:space="0" w:color="auto"/>
              <w:left w:val="single" w:sz="4" w:space="0" w:color="auto"/>
              <w:bottom w:val="single" w:sz="4" w:space="0" w:color="auto"/>
              <w:right w:val="single" w:sz="4" w:space="0" w:color="auto"/>
            </w:tcBorders>
            <w:vAlign w:val="bottom"/>
          </w:tcPr>
          <w:p w:rsidR="00A228AB" w:rsidRPr="00A228AB" w:rsidRDefault="00A228AB" w:rsidP="00A228AB">
            <w:pPr>
              <w:spacing w:line="180" w:lineRule="exact"/>
              <w:jc w:val="right"/>
              <w:rPr>
                <w:rFonts w:ascii="Arial" w:eastAsia="Calibri" w:hAnsi="Arial" w:cs="Arial"/>
                <w:color w:val="auto"/>
                <w:sz w:val="18"/>
                <w:szCs w:val="18"/>
                <w:lang w:eastAsia="en-US"/>
              </w:rPr>
            </w:pPr>
            <w:r w:rsidRPr="00A228AB">
              <w:rPr>
                <w:rFonts w:ascii="Arial" w:eastAsia="Calibri" w:hAnsi="Arial" w:cs="Arial"/>
                <w:color w:val="auto"/>
                <w:sz w:val="18"/>
                <w:szCs w:val="18"/>
                <w:lang w:eastAsia="en-US"/>
              </w:rPr>
              <w:t>3000</w:t>
            </w:r>
          </w:p>
        </w:tc>
      </w:tr>
    </w:tbl>
    <w:p w:rsidR="00BE5DCB" w:rsidRDefault="00BE5DCB" w:rsidP="004121B8">
      <w:pPr>
        <w:spacing w:line="240" w:lineRule="exact"/>
        <w:ind w:firstLine="142"/>
        <w:rPr>
          <w:rFonts w:ascii="Arial" w:hAnsi="Arial" w:cs="Arial"/>
          <w:sz w:val="18"/>
          <w:szCs w:val="18"/>
        </w:rPr>
      </w:pPr>
    </w:p>
    <w:p w:rsidR="00485315" w:rsidRDefault="00485315" w:rsidP="004121B8">
      <w:pPr>
        <w:spacing w:line="240" w:lineRule="exact"/>
        <w:ind w:firstLine="142"/>
        <w:rPr>
          <w:rFonts w:ascii="Arial" w:hAnsi="Arial" w:cs="Arial"/>
          <w:sz w:val="18"/>
          <w:szCs w:val="18"/>
        </w:rPr>
      </w:pPr>
    </w:p>
    <w:p w:rsidR="00485315" w:rsidRDefault="00485315" w:rsidP="004121B8">
      <w:pPr>
        <w:spacing w:line="240" w:lineRule="exact"/>
        <w:ind w:firstLine="142"/>
        <w:rPr>
          <w:rFonts w:ascii="Arial" w:hAnsi="Arial" w:cs="Arial"/>
          <w:sz w:val="18"/>
          <w:szCs w:val="18"/>
        </w:rPr>
      </w:pPr>
    </w:p>
    <w:p w:rsidR="00485315" w:rsidRDefault="00485315" w:rsidP="004121B8">
      <w:pPr>
        <w:spacing w:line="240" w:lineRule="exact"/>
        <w:ind w:firstLine="142"/>
        <w:rPr>
          <w:rFonts w:ascii="Arial" w:hAnsi="Arial" w:cs="Arial"/>
          <w:sz w:val="18"/>
          <w:szCs w:val="18"/>
        </w:rPr>
      </w:pPr>
    </w:p>
    <w:p w:rsidR="00F02B43" w:rsidRPr="00F02B43" w:rsidRDefault="00F02B43" w:rsidP="00F02B43">
      <w:pPr>
        <w:spacing w:line="180" w:lineRule="exact"/>
        <w:ind w:firstLine="142"/>
        <w:jc w:val="right"/>
        <w:rPr>
          <w:rFonts w:ascii="Arial" w:hAnsi="Arial" w:cs="Arial"/>
          <w:sz w:val="18"/>
          <w:szCs w:val="18"/>
        </w:rPr>
      </w:pPr>
      <w:r w:rsidRPr="00F02B43">
        <w:rPr>
          <w:rFonts w:ascii="Arial" w:hAnsi="Arial" w:cs="Arial"/>
          <w:sz w:val="18"/>
          <w:szCs w:val="18"/>
        </w:rPr>
        <w:tab/>
        <w:t>Приложение 2</w:t>
      </w:r>
    </w:p>
    <w:p w:rsidR="00F02B43" w:rsidRDefault="00F02B43" w:rsidP="00F02B43">
      <w:pPr>
        <w:spacing w:line="180" w:lineRule="exact"/>
        <w:ind w:firstLine="142"/>
        <w:jc w:val="right"/>
        <w:rPr>
          <w:rFonts w:ascii="Arial" w:hAnsi="Arial" w:cs="Arial"/>
          <w:sz w:val="18"/>
          <w:szCs w:val="18"/>
        </w:rPr>
      </w:pPr>
      <w:r w:rsidRPr="00F02B43">
        <w:rPr>
          <w:rFonts w:ascii="Arial" w:hAnsi="Arial" w:cs="Arial"/>
          <w:sz w:val="18"/>
          <w:szCs w:val="18"/>
        </w:rPr>
        <w:t xml:space="preserve">к муниципальной программе Благодарненского городского округа Ставропольского края  </w:t>
      </w:r>
    </w:p>
    <w:p w:rsidR="00F02B43" w:rsidRPr="00F02B43" w:rsidRDefault="00F02B43" w:rsidP="00F02B43">
      <w:pPr>
        <w:spacing w:line="180" w:lineRule="exact"/>
        <w:ind w:firstLine="142"/>
        <w:jc w:val="right"/>
        <w:rPr>
          <w:rFonts w:ascii="Arial" w:hAnsi="Arial" w:cs="Arial"/>
          <w:sz w:val="18"/>
          <w:szCs w:val="18"/>
        </w:rPr>
      </w:pPr>
      <w:r w:rsidRPr="00F02B43">
        <w:rPr>
          <w:rFonts w:ascii="Arial" w:hAnsi="Arial" w:cs="Arial"/>
          <w:sz w:val="18"/>
          <w:szCs w:val="18"/>
        </w:rPr>
        <w:t>«Осуществление местного самоуправления в Благодарненском городском округе Ставропольского края»</w:t>
      </w:r>
    </w:p>
    <w:p w:rsidR="00F02B43" w:rsidRDefault="00F02B43" w:rsidP="00F02B43">
      <w:pPr>
        <w:spacing w:line="180" w:lineRule="exact"/>
        <w:ind w:firstLine="142"/>
        <w:jc w:val="both"/>
        <w:rPr>
          <w:rFonts w:ascii="Arial" w:hAnsi="Arial" w:cs="Arial"/>
          <w:sz w:val="18"/>
          <w:szCs w:val="18"/>
        </w:rPr>
      </w:pPr>
    </w:p>
    <w:p w:rsidR="00485315" w:rsidRPr="00F02B43" w:rsidRDefault="00485315" w:rsidP="00F02B43">
      <w:pPr>
        <w:spacing w:line="180" w:lineRule="exact"/>
        <w:ind w:firstLine="142"/>
        <w:jc w:val="both"/>
        <w:rPr>
          <w:rFonts w:ascii="Arial" w:hAnsi="Arial" w:cs="Arial"/>
          <w:sz w:val="18"/>
          <w:szCs w:val="18"/>
        </w:rPr>
      </w:pPr>
    </w:p>
    <w:p w:rsidR="00F02B43" w:rsidRPr="00F02B43" w:rsidRDefault="00F02B43" w:rsidP="00F02B43">
      <w:pPr>
        <w:spacing w:line="180" w:lineRule="exact"/>
        <w:ind w:firstLine="142"/>
        <w:jc w:val="center"/>
        <w:rPr>
          <w:rFonts w:ascii="Arial" w:hAnsi="Arial" w:cs="Arial"/>
          <w:sz w:val="18"/>
          <w:szCs w:val="18"/>
        </w:rPr>
      </w:pPr>
      <w:r w:rsidRPr="00F02B43">
        <w:rPr>
          <w:rFonts w:ascii="Arial" w:hAnsi="Arial" w:cs="Arial"/>
          <w:sz w:val="18"/>
          <w:szCs w:val="18"/>
        </w:rPr>
        <w:t>ПЕРЕЧЕНЬ</w:t>
      </w:r>
    </w:p>
    <w:p w:rsidR="00F02B43" w:rsidRPr="00F02B43" w:rsidRDefault="00F02B43" w:rsidP="00F02B43">
      <w:pPr>
        <w:spacing w:line="180" w:lineRule="exact"/>
        <w:ind w:firstLine="142"/>
        <w:jc w:val="center"/>
        <w:rPr>
          <w:rFonts w:ascii="Arial" w:hAnsi="Arial" w:cs="Arial"/>
          <w:sz w:val="18"/>
          <w:szCs w:val="18"/>
        </w:rPr>
      </w:pPr>
      <w:r w:rsidRPr="00F02B43">
        <w:rPr>
          <w:rFonts w:ascii="Arial" w:hAnsi="Arial" w:cs="Arial"/>
          <w:sz w:val="18"/>
          <w:szCs w:val="18"/>
        </w:rPr>
        <w:t>основных мероприятий подпрограмм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&lt;*&gt;</w:t>
      </w:r>
    </w:p>
    <w:p w:rsidR="00F02B43" w:rsidRPr="00F02B43" w:rsidRDefault="00F02B43" w:rsidP="00F02B43">
      <w:pPr>
        <w:spacing w:line="180" w:lineRule="exact"/>
        <w:ind w:firstLine="142"/>
        <w:jc w:val="center"/>
        <w:rPr>
          <w:rFonts w:ascii="Arial" w:hAnsi="Arial" w:cs="Arial"/>
          <w:sz w:val="18"/>
          <w:szCs w:val="18"/>
        </w:rPr>
      </w:pPr>
      <w:r w:rsidRPr="00F02B43">
        <w:rPr>
          <w:rFonts w:ascii="Arial" w:hAnsi="Arial" w:cs="Arial"/>
          <w:sz w:val="18"/>
          <w:szCs w:val="18"/>
        </w:rPr>
        <w:t>--------------------------------</w:t>
      </w:r>
    </w:p>
    <w:p w:rsidR="00BE5DCB" w:rsidRDefault="00F02B43" w:rsidP="00F02B43">
      <w:pPr>
        <w:spacing w:line="180" w:lineRule="exact"/>
        <w:ind w:firstLine="142"/>
        <w:jc w:val="center"/>
        <w:rPr>
          <w:rFonts w:ascii="Arial" w:hAnsi="Arial" w:cs="Arial"/>
          <w:sz w:val="18"/>
          <w:szCs w:val="18"/>
        </w:rPr>
      </w:pPr>
      <w:r w:rsidRPr="00F02B43">
        <w:rPr>
          <w:rFonts w:ascii="Arial" w:hAnsi="Arial" w:cs="Arial"/>
          <w:sz w:val="18"/>
          <w:szCs w:val="18"/>
        </w:rPr>
        <w:t>&lt;*&gt; Далее в настоящем приложении используется сокращение – Программа</w:t>
      </w:r>
    </w:p>
    <w:p w:rsidR="00485315" w:rsidRDefault="00485315" w:rsidP="00F02B43">
      <w:pPr>
        <w:spacing w:line="180" w:lineRule="exact"/>
        <w:ind w:firstLine="142"/>
        <w:jc w:val="center"/>
        <w:rPr>
          <w:rFonts w:ascii="Arial" w:hAnsi="Arial" w:cs="Arial"/>
          <w:sz w:val="18"/>
          <w:szCs w:val="18"/>
        </w:rPr>
      </w:pPr>
    </w:p>
    <w:p w:rsidR="00485315" w:rsidRDefault="00485315" w:rsidP="00F02B43">
      <w:pPr>
        <w:spacing w:line="180" w:lineRule="exact"/>
        <w:ind w:firstLine="142"/>
        <w:jc w:val="center"/>
        <w:rPr>
          <w:rFonts w:ascii="Arial" w:hAnsi="Arial" w:cs="Arial"/>
          <w:sz w:val="18"/>
          <w:szCs w:val="18"/>
        </w:rPr>
      </w:pPr>
    </w:p>
    <w:tbl>
      <w:tblPr>
        <w:tblW w:w="10365" w:type="dxa"/>
        <w:tblLayout w:type="fixed"/>
        <w:tblCellMar>
          <w:left w:w="70" w:type="dxa"/>
          <w:right w:w="70" w:type="dxa"/>
        </w:tblCellMar>
        <w:tblLook w:val="04A0" w:firstRow="1" w:lastRow="0" w:firstColumn="1" w:lastColumn="0" w:noHBand="0" w:noVBand="1"/>
      </w:tblPr>
      <w:tblGrid>
        <w:gridCol w:w="563"/>
        <w:gridCol w:w="1983"/>
        <w:gridCol w:w="990"/>
        <w:gridCol w:w="1279"/>
        <w:gridCol w:w="1820"/>
        <w:gridCol w:w="20"/>
        <w:gridCol w:w="7"/>
        <w:gridCol w:w="846"/>
        <w:gridCol w:w="854"/>
        <w:gridCol w:w="78"/>
        <w:gridCol w:w="40"/>
        <w:gridCol w:w="15"/>
        <w:gridCol w:w="1828"/>
        <w:gridCol w:w="18"/>
        <w:gridCol w:w="13"/>
        <w:gridCol w:w="11"/>
      </w:tblGrid>
      <w:tr w:rsidR="00F02B43" w:rsidRPr="00F02B43" w:rsidTr="00B779FB">
        <w:trPr>
          <w:gridAfter w:val="3"/>
          <w:wAfter w:w="42" w:type="dxa"/>
          <w:cantSplit/>
          <w:trHeight w:val="160"/>
        </w:trPr>
        <w:tc>
          <w:tcPr>
            <w:tcW w:w="563" w:type="dxa"/>
            <w:vMerge w:val="restart"/>
            <w:tcBorders>
              <w:top w:val="single" w:sz="6" w:space="0" w:color="auto"/>
              <w:left w:val="single" w:sz="6" w:space="0" w:color="auto"/>
              <w:bottom w:val="single" w:sz="4" w:space="0" w:color="auto"/>
              <w:right w:val="single" w:sz="6" w:space="0" w:color="auto"/>
            </w:tcBorders>
            <w:hideMark/>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lastRenderedPageBreak/>
              <w:br/>
              <w:t>п/п</w:t>
            </w:r>
          </w:p>
        </w:tc>
        <w:tc>
          <w:tcPr>
            <w:tcW w:w="2973" w:type="dxa"/>
            <w:gridSpan w:val="2"/>
            <w:vMerge w:val="restart"/>
            <w:tcBorders>
              <w:top w:val="single" w:sz="6" w:space="0" w:color="auto"/>
              <w:left w:val="single" w:sz="6" w:space="0" w:color="auto"/>
              <w:bottom w:val="single" w:sz="4" w:space="0" w:color="auto"/>
              <w:right w:val="single" w:sz="6" w:space="0" w:color="auto"/>
            </w:tcBorders>
            <w:hideMark/>
          </w:tcPr>
          <w:p w:rsidR="00F02B43" w:rsidRPr="00F02B43" w:rsidRDefault="00F02B43" w:rsidP="00F02B43">
            <w:pPr>
              <w:autoSpaceDE w:val="0"/>
              <w:autoSpaceDN w:val="0"/>
              <w:adjustRightInd w:val="0"/>
              <w:spacing w:line="180" w:lineRule="exact"/>
              <w:jc w:val="center"/>
              <w:rPr>
                <w:rFonts w:ascii="Arial" w:hAnsi="Arial" w:cs="Arial"/>
                <w:color w:val="auto"/>
                <w:spacing w:val="-2"/>
                <w:sz w:val="16"/>
                <w:szCs w:val="16"/>
              </w:rPr>
            </w:pPr>
            <w:r w:rsidRPr="00F02B43">
              <w:rPr>
                <w:rFonts w:ascii="Arial" w:hAnsi="Arial" w:cs="Arial"/>
                <w:color w:val="auto"/>
                <w:spacing w:val="-2"/>
                <w:sz w:val="16"/>
                <w:szCs w:val="16"/>
              </w:rPr>
              <w:t>Наименование подпрограммы Программы, основного мероприятия подпрограммы Программы</w:t>
            </w:r>
          </w:p>
        </w:tc>
        <w:tc>
          <w:tcPr>
            <w:tcW w:w="1279" w:type="dxa"/>
            <w:vMerge w:val="restart"/>
            <w:tcBorders>
              <w:top w:val="single" w:sz="6" w:space="0" w:color="auto"/>
              <w:left w:val="single" w:sz="6" w:space="0" w:color="auto"/>
              <w:bottom w:val="single" w:sz="4" w:space="0" w:color="auto"/>
              <w:right w:val="single" w:sz="6" w:space="0" w:color="auto"/>
            </w:tcBorders>
            <w:hideMark/>
          </w:tcPr>
          <w:p w:rsidR="00F02B43" w:rsidRPr="00F02B43" w:rsidRDefault="00F02B43" w:rsidP="00F02B43">
            <w:pPr>
              <w:autoSpaceDE w:val="0"/>
              <w:autoSpaceDN w:val="0"/>
              <w:adjustRightInd w:val="0"/>
              <w:spacing w:line="180" w:lineRule="exact"/>
              <w:ind w:left="-34" w:right="-70"/>
              <w:jc w:val="center"/>
              <w:rPr>
                <w:rFonts w:ascii="Arial" w:hAnsi="Arial" w:cs="Arial"/>
                <w:color w:val="auto"/>
                <w:spacing w:val="-2"/>
                <w:sz w:val="16"/>
                <w:szCs w:val="16"/>
              </w:rPr>
            </w:pPr>
            <w:r w:rsidRPr="00F02B43">
              <w:rPr>
                <w:rFonts w:ascii="Arial" w:hAnsi="Arial" w:cs="Arial"/>
                <w:color w:val="auto"/>
                <w:spacing w:val="-2"/>
                <w:sz w:val="16"/>
                <w:szCs w:val="16"/>
              </w:rPr>
              <w:t>тип основ</w:t>
            </w:r>
          </w:p>
          <w:p w:rsidR="00F02B43" w:rsidRPr="00F02B43" w:rsidRDefault="00F02B43" w:rsidP="00F02B43">
            <w:pPr>
              <w:autoSpaceDE w:val="0"/>
              <w:autoSpaceDN w:val="0"/>
              <w:adjustRightInd w:val="0"/>
              <w:spacing w:line="180" w:lineRule="exact"/>
              <w:ind w:left="-34" w:right="-70"/>
              <w:jc w:val="center"/>
              <w:rPr>
                <w:rFonts w:ascii="Arial" w:hAnsi="Arial" w:cs="Arial"/>
                <w:color w:val="auto"/>
                <w:spacing w:val="-2"/>
                <w:sz w:val="16"/>
                <w:szCs w:val="16"/>
              </w:rPr>
            </w:pPr>
            <w:r w:rsidRPr="00F02B43">
              <w:rPr>
                <w:rFonts w:ascii="Arial" w:hAnsi="Arial" w:cs="Arial"/>
                <w:color w:val="auto"/>
                <w:spacing w:val="-2"/>
                <w:sz w:val="16"/>
                <w:szCs w:val="16"/>
              </w:rPr>
              <w:t>ного меро</w:t>
            </w:r>
          </w:p>
          <w:p w:rsidR="00F02B43" w:rsidRPr="00F02B43" w:rsidRDefault="00F02B43" w:rsidP="00F02B43">
            <w:pPr>
              <w:autoSpaceDE w:val="0"/>
              <w:autoSpaceDN w:val="0"/>
              <w:adjustRightInd w:val="0"/>
              <w:spacing w:line="180" w:lineRule="exact"/>
              <w:ind w:left="-34" w:right="-70"/>
              <w:jc w:val="center"/>
              <w:rPr>
                <w:rFonts w:ascii="Arial" w:hAnsi="Arial" w:cs="Arial"/>
                <w:color w:val="auto"/>
                <w:spacing w:val="-2"/>
                <w:sz w:val="16"/>
                <w:szCs w:val="16"/>
              </w:rPr>
            </w:pPr>
            <w:r w:rsidRPr="00F02B43">
              <w:rPr>
                <w:rFonts w:ascii="Arial" w:hAnsi="Arial" w:cs="Arial"/>
                <w:color w:val="auto"/>
                <w:spacing w:val="-2"/>
                <w:sz w:val="16"/>
                <w:szCs w:val="16"/>
              </w:rPr>
              <w:t>прия</w:t>
            </w:r>
          </w:p>
          <w:p w:rsidR="00F02B43" w:rsidRPr="00F02B43" w:rsidRDefault="00F02B43" w:rsidP="00F02B43">
            <w:pPr>
              <w:autoSpaceDE w:val="0"/>
              <w:autoSpaceDN w:val="0"/>
              <w:adjustRightInd w:val="0"/>
              <w:spacing w:line="180" w:lineRule="exact"/>
              <w:ind w:left="-34" w:right="-70"/>
              <w:jc w:val="center"/>
              <w:rPr>
                <w:rFonts w:ascii="Arial" w:hAnsi="Arial" w:cs="Arial"/>
                <w:color w:val="auto"/>
                <w:spacing w:val="-2"/>
                <w:sz w:val="16"/>
                <w:szCs w:val="16"/>
              </w:rPr>
            </w:pPr>
            <w:r w:rsidRPr="00F02B43">
              <w:rPr>
                <w:rFonts w:ascii="Arial" w:hAnsi="Arial" w:cs="Arial"/>
                <w:color w:val="auto"/>
                <w:spacing w:val="-2"/>
                <w:sz w:val="16"/>
                <w:szCs w:val="16"/>
              </w:rPr>
              <w:t>тия</w:t>
            </w:r>
            <w:r w:rsidRPr="00F02B43">
              <w:rPr>
                <w:rFonts w:ascii="Arial" w:hAnsi="Arial" w:cs="Arial"/>
                <w:color w:val="auto"/>
                <w:spacing w:val="-2"/>
                <w:sz w:val="16"/>
                <w:szCs w:val="16"/>
                <w:vertAlign w:val="superscript"/>
              </w:rPr>
              <w:t>7</w:t>
            </w:r>
          </w:p>
        </w:tc>
        <w:tc>
          <w:tcPr>
            <w:tcW w:w="1840" w:type="dxa"/>
            <w:gridSpan w:val="2"/>
            <w:vMerge w:val="restart"/>
            <w:tcBorders>
              <w:top w:val="single" w:sz="6" w:space="0" w:color="auto"/>
              <w:left w:val="single" w:sz="6" w:space="0" w:color="auto"/>
              <w:bottom w:val="single" w:sz="4" w:space="0" w:color="auto"/>
              <w:right w:val="single" w:sz="6" w:space="0" w:color="auto"/>
            </w:tcBorders>
            <w:hideMark/>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ответственный исполнитель (со</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исполнитель, участник) под</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программы Про</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граммы, основ</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ного мероприя</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тия подпрограм</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мы Программы</w:t>
            </w:r>
          </w:p>
        </w:tc>
        <w:tc>
          <w:tcPr>
            <w:tcW w:w="1785" w:type="dxa"/>
            <w:gridSpan w:val="4"/>
            <w:tcBorders>
              <w:top w:val="single" w:sz="6" w:space="0" w:color="auto"/>
              <w:left w:val="single" w:sz="6" w:space="0" w:color="auto"/>
              <w:bottom w:val="single" w:sz="6" w:space="0" w:color="auto"/>
              <w:right w:val="single" w:sz="6" w:space="0" w:color="auto"/>
            </w:tcBorders>
            <w:hideMark/>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срок</w:t>
            </w:r>
          </w:p>
        </w:tc>
        <w:tc>
          <w:tcPr>
            <w:tcW w:w="1883" w:type="dxa"/>
            <w:gridSpan w:val="3"/>
            <w:vMerge w:val="restart"/>
            <w:tcBorders>
              <w:top w:val="single" w:sz="6" w:space="0" w:color="auto"/>
              <w:left w:val="single" w:sz="6" w:space="0" w:color="auto"/>
              <w:bottom w:val="single" w:sz="4" w:space="0" w:color="auto"/>
              <w:right w:val="single" w:sz="6" w:space="0" w:color="auto"/>
            </w:tcBorders>
            <w:hideMark/>
          </w:tcPr>
          <w:p w:rsidR="00F02B43" w:rsidRPr="00F02B43" w:rsidRDefault="00F02B43" w:rsidP="00F02B43">
            <w:pPr>
              <w:autoSpaceDE w:val="0"/>
              <w:autoSpaceDN w:val="0"/>
              <w:adjustRightInd w:val="0"/>
              <w:spacing w:line="180" w:lineRule="exact"/>
              <w:jc w:val="center"/>
              <w:rPr>
                <w:rFonts w:ascii="Arial" w:hAnsi="Arial" w:cs="Arial"/>
                <w:color w:val="auto"/>
                <w:spacing w:val="-4"/>
                <w:sz w:val="16"/>
                <w:szCs w:val="16"/>
              </w:rPr>
            </w:pPr>
            <w:r w:rsidRPr="00F02B43">
              <w:rPr>
                <w:rFonts w:ascii="Arial" w:hAnsi="Arial" w:cs="Arial"/>
                <w:color w:val="auto"/>
                <w:spacing w:val="-4"/>
                <w:sz w:val="16"/>
                <w:szCs w:val="16"/>
              </w:rPr>
              <w:t>связь с индикаторами достижения целей Программы и показателями решения задач подпрограммы Программы</w:t>
            </w:r>
          </w:p>
        </w:tc>
      </w:tr>
      <w:tr w:rsidR="00F02B43" w:rsidRPr="00F02B43" w:rsidTr="00B779FB">
        <w:trPr>
          <w:gridAfter w:val="3"/>
          <w:wAfter w:w="42" w:type="dxa"/>
          <w:cantSplit/>
          <w:trHeight w:val="1134"/>
        </w:trPr>
        <w:tc>
          <w:tcPr>
            <w:tcW w:w="563" w:type="dxa"/>
            <w:vMerge/>
            <w:tcBorders>
              <w:top w:val="single" w:sz="6" w:space="0" w:color="auto"/>
              <w:left w:val="single" w:sz="6" w:space="0" w:color="auto"/>
              <w:bottom w:val="single" w:sz="4" w:space="0" w:color="auto"/>
              <w:right w:val="single" w:sz="6" w:space="0" w:color="auto"/>
            </w:tcBorders>
            <w:vAlign w:val="center"/>
            <w:hideMark/>
          </w:tcPr>
          <w:p w:rsidR="00F02B43" w:rsidRPr="00F02B43" w:rsidRDefault="00F02B43" w:rsidP="00F02B43">
            <w:pPr>
              <w:spacing w:line="180" w:lineRule="exact"/>
              <w:rPr>
                <w:rFonts w:ascii="Arial" w:hAnsi="Arial" w:cs="Arial"/>
                <w:color w:val="auto"/>
                <w:sz w:val="16"/>
                <w:szCs w:val="16"/>
              </w:rPr>
            </w:pPr>
          </w:p>
        </w:tc>
        <w:tc>
          <w:tcPr>
            <w:tcW w:w="2973" w:type="dxa"/>
            <w:gridSpan w:val="2"/>
            <w:vMerge/>
            <w:tcBorders>
              <w:top w:val="single" w:sz="6" w:space="0" w:color="auto"/>
              <w:left w:val="single" w:sz="6" w:space="0" w:color="auto"/>
              <w:bottom w:val="single" w:sz="4" w:space="0" w:color="auto"/>
              <w:right w:val="single" w:sz="6" w:space="0" w:color="auto"/>
            </w:tcBorders>
            <w:vAlign w:val="center"/>
            <w:hideMark/>
          </w:tcPr>
          <w:p w:rsidR="00F02B43" w:rsidRPr="00F02B43" w:rsidRDefault="00F02B43" w:rsidP="00F02B43">
            <w:pPr>
              <w:spacing w:line="180" w:lineRule="exact"/>
              <w:rPr>
                <w:rFonts w:ascii="Arial" w:hAnsi="Arial" w:cs="Arial"/>
                <w:color w:val="auto"/>
                <w:spacing w:val="-2"/>
                <w:sz w:val="16"/>
                <w:szCs w:val="16"/>
              </w:rPr>
            </w:pPr>
          </w:p>
        </w:tc>
        <w:tc>
          <w:tcPr>
            <w:tcW w:w="1279" w:type="dxa"/>
            <w:vMerge/>
            <w:tcBorders>
              <w:top w:val="single" w:sz="6" w:space="0" w:color="auto"/>
              <w:left w:val="single" w:sz="6" w:space="0" w:color="auto"/>
              <w:bottom w:val="single" w:sz="4" w:space="0" w:color="auto"/>
              <w:right w:val="single" w:sz="6" w:space="0" w:color="auto"/>
            </w:tcBorders>
            <w:vAlign w:val="center"/>
            <w:hideMark/>
          </w:tcPr>
          <w:p w:rsidR="00F02B43" w:rsidRPr="00F02B43" w:rsidRDefault="00F02B43" w:rsidP="00F02B43">
            <w:pPr>
              <w:spacing w:line="180" w:lineRule="exact"/>
              <w:rPr>
                <w:rFonts w:ascii="Arial" w:hAnsi="Arial" w:cs="Arial"/>
                <w:color w:val="auto"/>
                <w:spacing w:val="-2"/>
                <w:sz w:val="16"/>
                <w:szCs w:val="16"/>
              </w:rPr>
            </w:pPr>
          </w:p>
        </w:tc>
        <w:tc>
          <w:tcPr>
            <w:tcW w:w="1840" w:type="dxa"/>
            <w:gridSpan w:val="2"/>
            <w:vMerge/>
            <w:tcBorders>
              <w:top w:val="single" w:sz="6" w:space="0" w:color="auto"/>
              <w:left w:val="single" w:sz="6" w:space="0" w:color="auto"/>
              <w:bottom w:val="single" w:sz="4" w:space="0" w:color="auto"/>
              <w:right w:val="single" w:sz="6" w:space="0" w:color="auto"/>
            </w:tcBorders>
            <w:vAlign w:val="center"/>
            <w:hideMark/>
          </w:tcPr>
          <w:p w:rsidR="00F02B43" w:rsidRPr="00F02B43" w:rsidRDefault="00F02B43" w:rsidP="00F02B43">
            <w:pPr>
              <w:spacing w:line="180" w:lineRule="exact"/>
              <w:rPr>
                <w:rFonts w:ascii="Arial" w:hAnsi="Arial" w:cs="Arial"/>
                <w:color w:val="auto"/>
                <w:sz w:val="16"/>
                <w:szCs w:val="16"/>
              </w:rPr>
            </w:pPr>
          </w:p>
        </w:tc>
        <w:tc>
          <w:tcPr>
            <w:tcW w:w="853" w:type="dxa"/>
            <w:gridSpan w:val="2"/>
            <w:tcBorders>
              <w:top w:val="single" w:sz="6" w:space="0" w:color="auto"/>
              <w:left w:val="single" w:sz="6" w:space="0" w:color="auto"/>
              <w:bottom w:val="single" w:sz="4" w:space="0" w:color="auto"/>
              <w:right w:val="single" w:sz="6" w:space="0" w:color="auto"/>
            </w:tcBorders>
            <w:textDirection w:val="btLr"/>
            <w:hideMark/>
          </w:tcPr>
          <w:p w:rsidR="00F02B43" w:rsidRPr="00F02B43" w:rsidRDefault="00F02B43" w:rsidP="00F02B43">
            <w:pPr>
              <w:autoSpaceDE w:val="0"/>
              <w:autoSpaceDN w:val="0"/>
              <w:adjustRightInd w:val="0"/>
              <w:spacing w:line="180" w:lineRule="exact"/>
              <w:ind w:left="113" w:right="113"/>
              <w:jc w:val="center"/>
              <w:rPr>
                <w:rFonts w:ascii="Arial" w:hAnsi="Arial" w:cs="Arial"/>
                <w:color w:val="auto"/>
                <w:sz w:val="16"/>
                <w:szCs w:val="16"/>
              </w:rPr>
            </w:pPr>
            <w:r w:rsidRPr="00F02B43">
              <w:rPr>
                <w:rFonts w:ascii="Arial" w:hAnsi="Arial" w:cs="Arial"/>
                <w:color w:val="auto"/>
                <w:sz w:val="16"/>
                <w:szCs w:val="16"/>
              </w:rPr>
              <w:t>начала</w:t>
            </w:r>
          </w:p>
          <w:p w:rsidR="00F02B43" w:rsidRPr="00F02B43" w:rsidRDefault="00F02B43" w:rsidP="00F02B43">
            <w:pPr>
              <w:autoSpaceDE w:val="0"/>
              <w:autoSpaceDN w:val="0"/>
              <w:adjustRightInd w:val="0"/>
              <w:spacing w:line="180" w:lineRule="exact"/>
              <w:ind w:left="113" w:right="113"/>
              <w:jc w:val="center"/>
              <w:rPr>
                <w:rFonts w:ascii="Arial" w:hAnsi="Arial" w:cs="Arial"/>
                <w:color w:val="auto"/>
                <w:sz w:val="16"/>
                <w:szCs w:val="16"/>
              </w:rPr>
            </w:pPr>
            <w:r w:rsidRPr="00F02B43">
              <w:rPr>
                <w:rFonts w:ascii="Arial" w:hAnsi="Arial" w:cs="Arial"/>
                <w:color w:val="auto"/>
                <w:sz w:val="16"/>
                <w:szCs w:val="16"/>
              </w:rPr>
              <w:t>реализации</w:t>
            </w:r>
          </w:p>
        </w:tc>
        <w:tc>
          <w:tcPr>
            <w:tcW w:w="932" w:type="dxa"/>
            <w:gridSpan w:val="2"/>
            <w:tcBorders>
              <w:top w:val="single" w:sz="6" w:space="0" w:color="auto"/>
              <w:left w:val="single" w:sz="6" w:space="0" w:color="auto"/>
              <w:bottom w:val="single" w:sz="4" w:space="0" w:color="auto"/>
              <w:right w:val="single" w:sz="6" w:space="0" w:color="auto"/>
            </w:tcBorders>
            <w:textDirection w:val="btLr"/>
            <w:hideMark/>
          </w:tcPr>
          <w:p w:rsidR="00F02B43" w:rsidRPr="00F02B43" w:rsidRDefault="00F02B43" w:rsidP="00F02B43">
            <w:pPr>
              <w:autoSpaceDE w:val="0"/>
              <w:autoSpaceDN w:val="0"/>
              <w:adjustRightInd w:val="0"/>
              <w:spacing w:line="180" w:lineRule="exact"/>
              <w:ind w:left="113" w:right="113"/>
              <w:jc w:val="center"/>
              <w:rPr>
                <w:rFonts w:ascii="Arial" w:hAnsi="Arial" w:cs="Arial"/>
                <w:color w:val="auto"/>
                <w:sz w:val="16"/>
                <w:szCs w:val="16"/>
              </w:rPr>
            </w:pPr>
            <w:r w:rsidRPr="00F02B43">
              <w:rPr>
                <w:rFonts w:ascii="Arial" w:hAnsi="Arial" w:cs="Arial"/>
                <w:color w:val="auto"/>
                <w:sz w:val="16"/>
                <w:szCs w:val="16"/>
              </w:rPr>
              <w:t>окончания реализации</w:t>
            </w:r>
          </w:p>
        </w:tc>
        <w:tc>
          <w:tcPr>
            <w:tcW w:w="1883" w:type="dxa"/>
            <w:gridSpan w:val="3"/>
            <w:vMerge/>
            <w:tcBorders>
              <w:top w:val="single" w:sz="6" w:space="0" w:color="auto"/>
              <w:left w:val="single" w:sz="6" w:space="0" w:color="auto"/>
              <w:bottom w:val="single" w:sz="4" w:space="0" w:color="auto"/>
              <w:right w:val="single" w:sz="6" w:space="0" w:color="auto"/>
            </w:tcBorders>
            <w:vAlign w:val="center"/>
            <w:hideMark/>
          </w:tcPr>
          <w:p w:rsidR="00F02B43" w:rsidRPr="00F02B43" w:rsidRDefault="00F02B43" w:rsidP="00F02B43">
            <w:pPr>
              <w:spacing w:line="180" w:lineRule="exact"/>
              <w:rPr>
                <w:rFonts w:ascii="Arial" w:hAnsi="Arial" w:cs="Arial"/>
                <w:color w:val="auto"/>
                <w:spacing w:val="-4"/>
                <w:sz w:val="16"/>
                <w:szCs w:val="16"/>
              </w:rPr>
            </w:pPr>
          </w:p>
        </w:tc>
      </w:tr>
      <w:tr w:rsidR="00F02B43" w:rsidRPr="00F02B43" w:rsidTr="00B779FB">
        <w:trPr>
          <w:gridAfter w:val="2"/>
          <w:wAfter w:w="24" w:type="dxa"/>
          <w:cantSplit/>
          <w:trHeight w:val="77"/>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9778" w:type="dxa"/>
            <w:gridSpan w:val="13"/>
            <w:tcBorders>
              <w:top w:val="single" w:sz="4" w:space="0" w:color="auto"/>
              <w:left w:val="single" w:sz="4" w:space="0" w:color="auto"/>
              <w:bottom w:val="single" w:sz="4" w:space="0" w:color="auto"/>
              <w:right w:val="single" w:sz="4" w:space="0" w:color="auto"/>
            </w:tcBorders>
          </w:tcPr>
          <w:p w:rsidR="00F02B43" w:rsidRPr="00F02B43" w:rsidRDefault="00F02B43" w:rsidP="00F02B43">
            <w:pPr>
              <w:spacing w:line="180" w:lineRule="exact"/>
              <w:jc w:val="center"/>
              <w:rPr>
                <w:rFonts w:ascii="Arial" w:hAnsi="Arial" w:cs="Arial"/>
                <w:color w:val="auto"/>
                <w:sz w:val="16"/>
                <w:szCs w:val="16"/>
              </w:rPr>
            </w:pPr>
            <w:r w:rsidRPr="00F02B43">
              <w:rPr>
                <w:rFonts w:ascii="Arial" w:eastAsia="Calibri" w:hAnsi="Arial" w:cs="Arial"/>
                <w:bCs/>
                <w:color w:val="auto"/>
                <w:sz w:val="16"/>
                <w:szCs w:val="16"/>
                <w:lang w:eastAsia="en-US"/>
              </w:rPr>
              <w:t>Цель 1 Программы  «Создание благоприятных условий для развития малого и среднего предпринимательства , торговли и потребительского рынка Благодарненского городского округа Ставропольского края»</w:t>
            </w:r>
          </w:p>
        </w:tc>
      </w:tr>
      <w:tr w:rsidR="00F02B43" w:rsidRPr="00F02B43" w:rsidTr="00B779FB">
        <w:trPr>
          <w:cantSplit/>
          <w:trHeight w:val="1481"/>
        </w:trPr>
        <w:tc>
          <w:tcPr>
            <w:tcW w:w="563" w:type="dxa"/>
            <w:tcBorders>
              <w:top w:val="single" w:sz="4" w:space="0" w:color="auto"/>
              <w:left w:val="single" w:sz="4" w:space="0" w:color="auto"/>
              <w:bottom w:val="single" w:sz="4" w:space="0" w:color="auto"/>
              <w:right w:val="single" w:sz="4" w:space="0" w:color="auto"/>
            </w:tcBorders>
            <w:hideMark/>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1.</w:t>
            </w:r>
          </w:p>
        </w:tc>
        <w:tc>
          <w:tcPr>
            <w:tcW w:w="2973" w:type="dxa"/>
            <w:gridSpan w:val="2"/>
            <w:tcBorders>
              <w:top w:val="single" w:sz="4" w:space="0" w:color="auto"/>
              <w:left w:val="single" w:sz="4" w:space="0" w:color="auto"/>
              <w:bottom w:val="single" w:sz="4" w:space="0" w:color="auto"/>
              <w:right w:val="single" w:sz="4" w:space="0" w:color="auto"/>
            </w:tcBorders>
            <w:hideMark/>
          </w:tcPr>
          <w:p w:rsidR="00F02B43" w:rsidRPr="00F02B43" w:rsidRDefault="00F02B43" w:rsidP="00F02B43">
            <w:pPr>
              <w:spacing w:line="180" w:lineRule="exact"/>
              <w:jc w:val="both"/>
              <w:rPr>
                <w:rFonts w:ascii="Arial" w:hAnsi="Arial" w:cs="Arial"/>
                <w:color w:val="auto"/>
                <w:sz w:val="16"/>
                <w:szCs w:val="16"/>
              </w:rPr>
            </w:pPr>
            <w:r w:rsidRPr="00F02B43">
              <w:rPr>
                <w:rFonts w:ascii="Arial" w:eastAsia="Calibri" w:hAnsi="Arial" w:cs="Arial"/>
                <w:bCs/>
                <w:color w:val="auto"/>
                <w:sz w:val="16"/>
                <w:szCs w:val="16"/>
                <w:lang w:eastAsia="en-US"/>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p w:rsidR="00F02B43" w:rsidRPr="00F02B43" w:rsidRDefault="00F02B43" w:rsidP="00F02B43">
            <w:pPr>
              <w:autoSpaceDE w:val="0"/>
              <w:autoSpaceDN w:val="0"/>
              <w:adjustRightInd w:val="0"/>
              <w:spacing w:line="180" w:lineRule="exact"/>
              <w:jc w:val="both"/>
              <w:rPr>
                <w:rFonts w:ascii="Arial" w:hAnsi="Arial" w:cs="Arial"/>
                <w:color w:val="auto"/>
                <w:sz w:val="16"/>
                <w:szCs w:val="16"/>
              </w:rPr>
            </w:pPr>
          </w:p>
        </w:tc>
        <w:tc>
          <w:tcPr>
            <w:tcW w:w="1279" w:type="dxa"/>
            <w:tcBorders>
              <w:top w:val="single" w:sz="4" w:space="0" w:color="auto"/>
              <w:left w:val="single" w:sz="4" w:space="0" w:color="auto"/>
              <w:bottom w:val="single" w:sz="4" w:space="0" w:color="auto"/>
              <w:right w:val="single" w:sz="4" w:space="0" w:color="auto"/>
            </w:tcBorders>
            <w:hideMark/>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х</w:t>
            </w:r>
          </w:p>
        </w:tc>
        <w:tc>
          <w:tcPr>
            <w:tcW w:w="1840" w:type="dxa"/>
            <w:gridSpan w:val="2"/>
            <w:tcBorders>
              <w:top w:val="single" w:sz="4" w:space="0" w:color="auto"/>
              <w:left w:val="single" w:sz="4" w:space="0" w:color="auto"/>
              <w:bottom w:val="single" w:sz="4" w:space="0" w:color="auto"/>
              <w:right w:val="single" w:sz="4" w:space="0" w:color="auto"/>
            </w:tcBorders>
            <w:hideMark/>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АБГО СК</w:t>
            </w:r>
          </w:p>
        </w:tc>
        <w:tc>
          <w:tcPr>
            <w:tcW w:w="853" w:type="dxa"/>
            <w:gridSpan w:val="2"/>
            <w:tcBorders>
              <w:top w:val="single" w:sz="4" w:space="0" w:color="auto"/>
              <w:left w:val="single" w:sz="4" w:space="0" w:color="auto"/>
              <w:bottom w:val="single" w:sz="4" w:space="0" w:color="auto"/>
              <w:right w:val="single" w:sz="4" w:space="0" w:color="auto"/>
            </w:tcBorders>
            <w:hideMark/>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972" w:type="dxa"/>
            <w:gridSpan w:val="3"/>
            <w:tcBorders>
              <w:top w:val="single" w:sz="4" w:space="0" w:color="auto"/>
              <w:left w:val="single" w:sz="4" w:space="0" w:color="auto"/>
              <w:bottom w:val="single" w:sz="4" w:space="0" w:color="auto"/>
              <w:right w:val="single" w:sz="4" w:space="0" w:color="auto"/>
            </w:tcBorders>
            <w:hideMark/>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885" w:type="dxa"/>
            <w:gridSpan w:val="5"/>
            <w:tcBorders>
              <w:top w:val="single" w:sz="4" w:space="0" w:color="auto"/>
              <w:left w:val="single" w:sz="4" w:space="0" w:color="auto"/>
              <w:bottom w:val="single" w:sz="4" w:space="0" w:color="auto"/>
              <w:right w:val="single" w:sz="4" w:space="0" w:color="auto"/>
            </w:tcBorders>
            <w:hideMark/>
          </w:tcPr>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 4.1.0.1 приложения 1 к Программе</w:t>
            </w: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п.4.1.0.2 приложения 1 к Программе</w:t>
            </w: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п.4.1.0.3 приложения 1 к Программе</w:t>
            </w:r>
          </w:p>
        </w:tc>
      </w:tr>
      <w:tr w:rsidR="00F02B43" w:rsidRPr="00F02B43" w:rsidTr="00B779FB">
        <w:trPr>
          <w:gridAfter w:val="2"/>
          <w:wAfter w:w="24" w:type="dxa"/>
          <w:cantSplit/>
          <w:trHeight w:val="49"/>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9778" w:type="dxa"/>
            <w:gridSpan w:val="13"/>
            <w:tcBorders>
              <w:top w:val="single" w:sz="4" w:space="0" w:color="auto"/>
              <w:left w:val="single" w:sz="4" w:space="0" w:color="auto"/>
              <w:bottom w:val="single" w:sz="4" w:space="0" w:color="auto"/>
              <w:right w:val="single" w:sz="4" w:space="0" w:color="auto"/>
            </w:tcBorders>
            <w:hideMark/>
          </w:tcPr>
          <w:p w:rsidR="00F02B43" w:rsidRPr="00F02B43" w:rsidRDefault="00F02B43" w:rsidP="00F02B43">
            <w:pPr>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w:t>
            </w:r>
          </w:p>
          <w:p w:rsidR="00F02B43" w:rsidRPr="00F02B43" w:rsidRDefault="00F02B43" w:rsidP="00F02B43">
            <w:pPr>
              <w:spacing w:line="180" w:lineRule="exact"/>
              <w:jc w:val="center"/>
              <w:rPr>
                <w:rFonts w:ascii="Arial" w:hAnsi="Arial" w:cs="Arial"/>
                <w:color w:val="auto"/>
                <w:sz w:val="16"/>
                <w:szCs w:val="16"/>
                <w:highlight w:val="yellow"/>
              </w:rPr>
            </w:pPr>
            <w:r w:rsidRPr="00F02B43">
              <w:rPr>
                <w:rFonts w:ascii="Arial" w:eastAsia="Calibri" w:hAnsi="Arial" w:cs="Arial"/>
                <w:color w:val="auto"/>
                <w:sz w:val="16"/>
                <w:szCs w:val="16"/>
                <w:lang w:eastAsia="en-US"/>
              </w:rPr>
              <w:t xml:space="preserve"> Ставропольского края</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1.1.</w:t>
            </w:r>
          </w:p>
        </w:tc>
        <w:tc>
          <w:tcPr>
            <w:tcW w:w="2973"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spacing w:line="180" w:lineRule="exact"/>
              <w:rPr>
                <w:rFonts w:ascii="Arial" w:hAnsi="Arial" w:cs="Arial"/>
                <w:color w:val="auto"/>
                <w:sz w:val="16"/>
                <w:szCs w:val="16"/>
              </w:rPr>
            </w:pPr>
            <w:r w:rsidRPr="00F02B43">
              <w:rPr>
                <w:rFonts w:ascii="Arial" w:eastAsia="Calibri" w:hAnsi="Arial" w:cs="Arial"/>
                <w:color w:val="auto"/>
                <w:sz w:val="16"/>
                <w:szCs w:val="16"/>
                <w:lang w:eastAsia="en-US"/>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279"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применение мер муници</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пального регу</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лирования</w:t>
            </w:r>
          </w:p>
        </w:tc>
        <w:tc>
          <w:tcPr>
            <w:tcW w:w="1840"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АБГО СК</w:t>
            </w:r>
          </w:p>
        </w:tc>
        <w:tc>
          <w:tcPr>
            <w:tcW w:w="853"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987" w:type="dxa"/>
            <w:gridSpan w:val="4"/>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846"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п.4.1.1.1 приложения1 к Программе</w:t>
            </w:r>
          </w:p>
          <w:p w:rsidR="00F02B43" w:rsidRPr="00F02B43" w:rsidRDefault="00F02B43" w:rsidP="00F02B43">
            <w:pPr>
              <w:widowControl w:val="0"/>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п.4.1.1.2 приложения1 к Программе</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1.2.</w:t>
            </w:r>
          </w:p>
        </w:tc>
        <w:tc>
          <w:tcPr>
            <w:tcW w:w="2973"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spacing w:line="180" w:lineRule="exact"/>
              <w:ind w:left="-59"/>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ab/>
              <w:t>Основное мероприятие: "Развитие потребительского рынка в Благодарненском городском округе Ставропольского края"</w:t>
            </w:r>
          </w:p>
          <w:p w:rsidR="00F02B43" w:rsidRPr="00F02B43" w:rsidRDefault="00F02B43" w:rsidP="00F02B43">
            <w:pPr>
              <w:tabs>
                <w:tab w:val="left" w:pos="1010"/>
              </w:tabs>
              <w:spacing w:line="180" w:lineRule="exact"/>
              <w:rPr>
                <w:rFonts w:ascii="Arial" w:eastAsia="Calibri" w:hAnsi="Arial" w:cs="Arial"/>
                <w:color w:val="auto"/>
                <w:sz w:val="16"/>
                <w:szCs w:val="16"/>
                <w:lang w:eastAsia="en-US"/>
              </w:rPr>
            </w:pPr>
          </w:p>
        </w:tc>
        <w:tc>
          <w:tcPr>
            <w:tcW w:w="1279"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применение мер муници</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пального регу</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лирования</w:t>
            </w:r>
          </w:p>
        </w:tc>
        <w:tc>
          <w:tcPr>
            <w:tcW w:w="1840"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АБГО СК</w:t>
            </w:r>
          </w:p>
        </w:tc>
        <w:tc>
          <w:tcPr>
            <w:tcW w:w="853"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987" w:type="dxa"/>
            <w:gridSpan w:val="4"/>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846"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п.4.1.1.3  приложения1 к Программе</w:t>
            </w:r>
          </w:p>
          <w:p w:rsidR="00F02B43" w:rsidRPr="00F02B43" w:rsidRDefault="00F02B43" w:rsidP="00F02B43">
            <w:pPr>
              <w:widowControl w:val="0"/>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п.4.1.1.4 приложения1 к Программе</w:t>
            </w:r>
          </w:p>
          <w:p w:rsidR="00F02B43" w:rsidRPr="00F02B43" w:rsidRDefault="00F02B43" w:rsidP="00F02B43">
            <w:pPr>
              <w:widowControl w:val="0"/>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п.4.1.1.5. приложения1 к Программе</w:t>
            </w:r>
          </w:p>
          <w:p w:rsidR="00F02B43" w:rsidRPr="00F02B43" w:rsidRDefault="00F02B43" w:rsidP="00F02B43">
            <w:pPr>
              <w:widowControl w:val="0"/>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п.4.1.1.6. приложения1 к Программе</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9778" w:type="dxa"/>
            <w:gridSpan w:val="1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Цель 2 Программы «Повышение инвестиционной привлекательности»</w:t>
            </w:r>
          </w:p>
        </w:tc>
      </w:tr>
      <w:tr w:rsidR="00F02B43" w:rsidRPr="00F02B43" w:rsidTr="00B779FB">
        <w:trPr>
          <w:gridAfter w:val="3"/>
          <w:wAfter w:w="42"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2</w:t>
            </w:r>
          </w:p>
        </w:tc>
        <w:tc>
          <w:tcPr>
            <w:tcW w:w="2973"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Подпрограмма 2 «Формирование благоприятного инвестиционного климата в Благодарненском городском округе Ставропольского края»</w:t>
            </w:r>
          </w:p>
        </w:tc>
        <w:tc>
          <w:tcPr>
            <w:tcW w:w="1279"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х</w:t>
            </w:r>
          </w:p>
        </w:tc>
        <w:tc>
          <w:tcPr>
            <w:tcW w:w="1820"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АБГО СК</w:t>
            </w:r>
          </w:p>
        </w:tc>
        <w:tc>
          <w:tcPr>
            <w:tcW w:w="873" w:type="dxa"/>
            <w:gridSpan w:val="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972" w:type="dxa"/>
            <w:gridSpan w:val="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843"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 4.2.0.1 приложения 1 к Программе</w:t>
            </w:r>
          </w:p>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9778" w:type="dxa"/>
            <w:gridSpan w:val="1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Задача 1 подпрограммы 2 Программы «Создание благоприятных условий для привлечения инвестиций в Благодарненском городском округе Ставропольского края»</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2.2</w:t>
            </w:r>
          </w:p>
        </w:tc>
        <w:tc>
          <w:tcPr>
            <w:tcW w:w="2973"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snapToGrid w:val="0"/>
              <w:spacing w:line="180" w:lineRule="exact"/>
              <w:jc w:val="both"/>
              <w:rPr>
                <w:rFonts w:ascii="Arial" w:eastAsia="Cambria" w:hAnsi="Arial" w:cs="Arial"/>
                <w:color w:val="auto"/>
                <w:sz w:val="16"/>
                <w:szCs w:val="16"/>
                <w:lang w:eastAsia="ar-SA"/>
              </w:rPr>
            </w:pPr>
            <w:r w:rsidRPr="00F02B43">
              <w:rPr>
                <w:rFonts w:ascii="Arial" w:hAnsi="Arial" w:cs="Arial"/>
                <w:color w:val="auto"/>
                <w:sz w:val="16"/>
                <w:szCs w:val="16"/>
              </w:rPr>
              <w:t>Основное мероприятие «</w:t>
            </w:r>
            <w:r w:rsidRPr="00F02B43">
              <w:rPr>
                <w:rFonts w:ascii="Arial" w:eastAsia="Cambria" w:hAnsi="Arial" w:cs="Arial"/>
                <w:color w:val="auto"/>
                <w:sz w:val="16"/>
                <w:szCs w:val="16"/>
                <w:lang w:eastAsia="ar-SA"/>
              </w:rPr>
              <w:t xml:space="preserve">Формирование инвестиционной привлекательности </w:t>
            </w:r>
            <w:r w:rsidRPr="00F02B43">
              <w:rPr>
                <w:rFonts w:ascii="Arial" w:hAnsi="Arial" w:cs="Arial"/>
                <w:color w:val="auto"/>
                <w:sz w:val="16"/>
                <w:szCs w:val="16"/>
              </w:rPr>
              <w:t>Благодарненского городского округа Ставропольского края»</w:t>
            </w:r>
          </w:p>
        </w:tc>
        <w:tc>
          <w:tcPr>
            <w:tcW w:w="1279"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snapToGrid w:val="0"/>
              <w:spacing w:line="180" w:lineRule="exact"/>
              <w:jc w:val="center"/>
              <w:rPr>
                <w:rFonts w:ascii="Arial" w:hAnsi="Arial" w:cs="Arial"/>
                <w:color w:val="auto"/>
                <w:sz w:val="16"/>
                <w:szCs w:val="16"/>
                <w:lang w:eastAsia="en-US"/>
              </w:rPr>
            </w:pPr>
            <w:r w:rsidRPr="00F02B43">
              <w:rPr>
                <w:rFonts w:ascii="Arial" w:hAnsi="Arial" w:cs="Arial"/>
                <w:color w:val="auto"/>
                <w:sz w:val="16"/>
                <w:szCs w:val="16"/>
                <w:lang w:eastAsia="en-US"/>
              </w:rPr>
              <w:t>выполнение функций орга</w:t>
            </w:r>
          </w:p>
          <w:p w:rsidR="00F02B43" w:rsidRPr="00F02B43" w:rsidRDefault="00F02B43" w:rsidP="00F02B43">
            <w:pPr>
              <w:snapToGrid w:val="0"/>
              <w:spacing w:line="180" w:lineRule="exact"/>
              <w:jc w:val="center"/>
              <w:rPr>
                <w:rFonts w:ascii="Arial" w:hAnsi="Arial" w:cs="Arial"/>
                <w:color w:val="auto"/>
                <w:sz w:val="16"/>
                <w:szCs w:val="16"/>
                <w:lang w:eastAsia="en-US"/>
              </w:rPr>
            </w:pPr>
            <w:r w:rsidRPr="00F02B43">
              <w:rPr>
                <w:rFonts w:ascii="Arial" w:hAnsi="Arial" w:cs="Arial"/>
                <w:color w:val="auto"/>
                <w:sz w:val="16"/>
                <w:szCs w:val="16"/>
                <w:lang w:eastAsia="en-US"/>
              </w:rPr>
              <w:t>нами местно</w:t>
            </w:r>
          </w:p>
          <w:p w:rsidR="00F02B43" w:rsidRPr="00F02B43" w:rsidRDefault="00F02B43" w:rsidP="00F02B43">
            <w:pPr>
              <w:snapToGrid w:val="0"/>
              <w:spacing w:line="180" w:lineRule="exact"/>
              <w:jc w:val="center"/>
              <w:rPr>
                <w:rFonts w:ascii="Arial" w:hAnsi="Arial" w:cs="Arial"/>
                <w:color w:val="auto"/>
                <w:sz w:val="16"/>
                <w:szCs w:val="16"/>
                <w:lang w:eastAsia="en-US"/>
              </w:rPr>
            </w:pPr>
            <w:r w:rsidRPr="00F02B43">
              <w:rPr>
                <w:rFonts w:ascii="Arial" w:hAnsi="Arial" w:cs="Arial"/>
                <w:color w:val="auto"/>
                <w:sz w:val="16"/>
                <w:szCs w:val="16"/>
                <w:lang w:eastAsia="en-US"/>
              </w:rPr>
              <w:t>го самоуправ</w:t>
            </w:r>
          </w:p>
          <w:p w:rsidR="00F02B43" w:rsidRPr="00F02B43" w:rsidRDefault="00F02B43" w:rsidP="00F02B43">
            <w:pPr>
              <w:snapToGrid w:val="0"/>
              <w:spacing w:line="180" w:lineRule="exact"/>
              <w:jc w:val="center"/>
              <w:rPr>
                <w:rFonts w:ascii="Arial" w:eastAsia="Cambria" w:hAnsi="Arial" w:cs="Arial"/>
                <w:color w:val="auto"/>
                <w:sz w:val="16"/>
                <w:szCs w:val="16"/>
                <w:lang w:eastAsia="ar-SA"/>
              </w:rPr>
            </w:pPr>
            <w:r w:rsidRPr="00F02B43">
              <w:rPr>
                <w:rFonts w:ascii="Arial" w:hAnsi="Arial" w:cs="Arial"/>
                <w:color w:val="auto"/>
                <w:sz w:val="16"/>
                <w:szCs w:val="16"/>
                <w:lang w:eastAsia="en-US"/>
              </w:rPr>
              <w:t>ления округа</w:t>
            </w: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АБГО СК</w:t>
            </w:r>
          </w:p>
        </w:tc>
        <w:tc>
          <w:tcPr>
            <w:tcW w:w="853"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987" w:type="dxa"/>
            <w:gridSpan w:val="4"/>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846"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п.4.2.1. 1 приложения1 к Программе</w:t>
            </w:r>
          </w:p>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п.4.2.1.2 приложения1 к Программе</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9778" w:type="dxa"/>
            <w:gridSpan w:val="1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hAnsi="Arial" w:cs="Arial"/>
                <w:color w:val="auto"/>
                <w:sz w:val="16"/>
                <w:szCs w:val="16"/>
              </w:rPr>
              <w:t>Цель  3 Программы  «Формирование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tc>
      </w:tr>
      <w:tr w:rsidR="00F02B43" w:rsidRPr="00F02B43" w:rsidTr="00B779FB">
        <w:trPr>
          <w:gridAfter w:val="2"/>
          <w:wAfter w:w="24" w:type="dxa"/>
          <w:cantSplit/>
          <w:trHeight w:val="48"/>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3</w:t>
            </w:r>
          </w:p>
        </w:tc>
        <w:tc>
          <w:tcPr>
            <w:tcW w:w="2973"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widowControl w:val="0"/>
              <w:autoSpaceDE w:val="0"/>
              <w:autoSpaceDN w:val="0"/>
              <w:adjustRightInd w:val="0"/>
              <w:spacing w:line="180" w:lineRule="exact"/>
              <w:ind w:right="72" w:firstLine="33"/>
              <w:jc w:val="both"/>
              <w:rPr>
                <w:rFonts w:ascii="Arial" w:hAnsi="Arial" w:cs="Arial"/>
                <w:color w:val="auto"/>
                <w:sz w:val="16"/>
                <w:szCs w:val="16"/>
              </w:rPr>
            </w:pPr>
            <w:r w:rsidRPr="00F02B43">
              <w:rPr>
                <w:rFonts w:ascii="Arial" w:hAnsi="Arial" w:cs="Arial"/>
                <w:color w:val="auto"/>
                <w:sz w:val="16"/>
                <w:szCs w:val="16"/>
              </w:rPr>
              <w:t xml:space="preserve">Подпрограмма 3 </w:t>
            </w:r>
            <w:r w:rsidRPr="00F02B43">
              <w:rPr>
                <w:rFonts w:ascii="Arial" w:eastAsia="Calibri" w:hAnsi="Arial" w:cs="Arial"/>
                <w:color w:val="auto"/>
                <w:sz w:val="16"/>
                <w:szCs w:val="16"/>
                <w:lang w:eastAsia="en-US"/>
              </w:rPr>
              <w:t xml:space="preserve">«Снижение административных барьеров,  </w:t>
            </w:r>
          </w:p>
        </w:tc>
        <w:tc>
          <w:tcPr>
            <w:tcW w:w="1279"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х</w:t>
            </w:r>
          </w:p>
        </w:tc>
        <w:tc>
          <w:tcPr>
            <w:tcW w:w="1840"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АБГО СК</w:t>
            </w:r>
          </w:p>
        </w:tc>
        <w:tc>
          <w:tcPr>
            <w:tcW w:w="853"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987" w:type="dxa"/>
            <w:gridSpan w:val="4"/>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846"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п.4.3. 0.1 приложения 1 к Программе</w:t>
            </w:r>
          </w:p>
        </w:tc>
      </w:tr>
      <w:tr w:rsidR="00F02B43" w:rsidRPr="00F02B43" w:rsidTr="00B779FB">
        <w:trPr>
          <w:gridAfter w:val="2"/>
          <w:wAfter w:w="24" w:type="dxa"/>
          <w:cantSplit/>
          <w:trHeight w:val="48"/>
        </w:trPr>
        <w:tc>
          <w:tcPr>
            <w:tcW w:w="563" w:type="dxa"/>
            <w:vMerge w:val="restart"/>
            <w:tcBorders>
              <w:top w:val="single" w:sz="4" w:space="0" w:color="auto"/>
              <w:left w:val="single" w:sz="4" w:space="0" w:color="auto"/>
              <w:bottom w:val="single" w:sz="4" w:space="0" w:color="auto"/>
              <w:right w:val="single" w:sz="4" w:space="0" w:color="auto"/>
            </w:tcBorders>
            <w:hideMark/>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2973" w:type="dxa"/>
            <w:gridSpan w:val="2"/>
            <w:tcBorders>
              <w:top w:val="single" w:sz="4" w:space="0" w:color="auto"/>
              <w:left w:val="single" w:sz="4" w:space="0" w:color="auto"/>
              <w:bottom w:val="single" w:sz="4" w:space="0" w:color="auto"/>
              <w:right w:val="single" w:sz="4" w:space="0" w:color="auto"/>
            </w:tcBorders>
            <w:hideMark/>
          </w:tcPr>
          <w:p w:rsidR="00F02B43" w:rsidRPr="00F02B43" w:rsidRDefault="00F02B43" w:rsidP="00F02B43">
            <w:pPr>
              <w:widowControl w:val="0"/>
              <w:autoSpaceDE w:val="0"/>
              <w:autoSpaceDN w:val="0"/>
              <w:adjustRightInd w:val="0"/>
              <w:spacing w:line="180" w:lineRule="exact"/>
              <w:ind w:right="72" w:firstLine="33"/>
              <w:jc w:val="both"/>
              <w:rPr>
                <w:rFonts w:ascii="Arial" w:hAnsi="Arial" w:cs="Arial"/>
                <w:color w:val="auto"/>
                <w:sz w:val="16"/>
                <w:szCs w:val="16"/>
              </w:rPr>
            </w:pPr>
            <w:r w:rsidRPr="00F02B43">
              <w:rPr>
                <w:rFonts w:ascii="Arial" w:eastAsia="Calibri" w:hAnsi="Arial" w:cs="Arial"/>
                <w:color w:val="auto"/>
                <w:sz w:val="16"/>
                <w:szCs w:val="16"/>
                <w:lang w:eastAsia="en-US"/>
              </w:rPr>
              <w:t>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279"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1840" w:type="dxa"/>
            <w:gridSpan w:val="2"/>
            <w:tcBorders>
              <w:top w:val="single" w:sz="4" w:space="0" w:color="auto"/>
              <w:left w:val="single" w:sz="4" w:space="0" w:color="auto"/>
              <w:bottom w:val="single" w:sz="4" w:space="0" w:color="auto"/>
              <w:right w:val="single" w:sz="4" w:space="0" w:color="auto"/>
            </w:tcBorders>
            <w:vAlign w:val="bottom"/>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853"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p>
        </w:tc>
        <w:tc>
          <w:tcPr>
            <w:tcW w:w="987" w:type="dxa"/>
            <w:gridSpan w:val="4"/>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p>
        </w:tc>
        <w:tc>
          <w:tcPr>
            <w:tcW w:w="1846"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widowControl w:val="0"/>
              <w:autoSpaceDE w:val="0"/>
              <w:autoSpaceDN w:val="0"/>
              <w:adjustRightInd w:val="0"/>
              <w:spacing w:line="180" w:lineRule="exact"/>
              <w:jc w:val="center"/>
              <w:rPr>
                <w:rFonts w:ascii="Arial" w:eastAsia="Calibri" w:hAnsi="Arial" w:cs="Arial"/>
                <w:color w:val="auto"/>
                <w:sz w:val="16"/>
                <w:szCs w:val="16"/>
                <w:lang w:eastAsia="en-US"/>
              </w:rPr>
            </w:pPr>
          </w:p>
        </w:tc>
      </w:tr>
      <w:tr w:rsidR="00F02B43" w:rsidRPr="00F02B43" w:rsidTr="00B779FB">
        <w:trPr>
          <w:gridAfter w:val="2"/>
          <w:wAfter w:w="24" w:type="dxa"/>
          <w:cantSplit/>
          <w:trHeight w:val="16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02B43" w:rsidRPr="00F02B43" w:rsidRDefault="00F02B43" w:rsidP="00F02B43">
            <w:pPr>
              <w:spacing w:line="180" w:lineRule="exact"/>
              <w:rPr>
                <w:rFonts w:ascii="Arial" w:hAnsi="Arial" w:cs="Arial"/>
                <w:color w:val="auto"/>
                <w:sz w:val="16"/>
                <w:szCs w:val="16"/>
              </w:rPr>
            </w:pPr>
          </w:p>
        </w:tc>
        <w:tc>
          <w:tcPr>
            <w:tcW w:w="9778" w:type="dxa"/>
            <w:gridSpan w:val="13"/>
            <w:tcBorders>
              <w:top w:val="single" w:sz="4" w:space="0" w:color="auto"/>
              <w:left w:val="single" w:sz="4" w:space="0" w:color="auto"/>
              <w:bottom w:val="single" w:sz="4" w:space="0" w:color="auto"/>
              <w:right w:val="single" w:sz="4" w:space="0" w:color="auto"/>
            </w:tcBorders>
            <w:hideMark/>
          </w:tcPr>
          <w:p w:rsidR="00F02B43" w:rsidRPr="00F02B43" w:rsidRDefault="00F02B43" w:rsidP="00F02B43">
            <w:pPr>
              <w:autoSpaceDE w:val="0"/>
              <w:autoSpaceDN w:val="0"/>
              <w:adjustRightInd w:val="0"/>
              <w:spacing w:line="180" w:lineRule="exact"/>
              <w:jc w:val="both"/>
              <w:rPr>
                <w:rFonts w:ascii="Arial" w:hAnsi="Arial" w:cs="Arial"/>
                <w:color w:val="auto"/>
                <w:sz w:val="16"/>
                <w:szCs w:val="16"/>
              </w:rPr>
            </w:pPr>
            <w:r w:rsidRPr="00F02B43">
              <w:rPr>
                <w:rFonts w:ascii="Arial" w:hAnsi="Arial" w:cs="Arial"/>
                <w:color w:val="auto"/>
                <w:sz w:val="16"/>
                <w:szCs w:val="16"/>
              </w:rPr>
              <w:t xml:space="preserve">Задача 1подпрограммы 3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w:t>
            </w:r>
          </w:p>
        </w:tc>
      </w:tr>
      <w:tr w:rsidR="00F02B43" w:rsidRPr="00F02B43" w:rsidTr="00B779FB">
        <w:trPr>
          <w:gridAfter w:val="2"/>
          <w:wAfter w:w="24" w:type="dxa"/>
          <w:cantSplit/>
          <w:trHeight w:val="1787"/>
        </w:trPr>
        <w:tc>
          <w:tcPr>
            <w:tcW w:w="563" w:type="dxa"/>
            <w:tcBorders>
              <w:top w:val="single" w:sz="4" w:space="0" w:color="auto"/>
              <w:left w:val="single" w:sz="4" w:space="0" w:color="auto"/>
              <w:bottom w:val="single" w:sz="4" w:space="0" w:color="auto"/>
              <w:right w:val="single" w:sz="4" w:space="0" w:color="auto"/>
            </w:tcBorders>
            <w:hideMark/>
          </w:tcPr>
          <w:p w:rsidR="00F02B43" w:rsidRPr="00F02B43" w:rsidRDefault="00F02B43" w:rsidP="00F02B43">
            <w:pPr>
              <w:autoSpaceDE w:val="0"/>
              <w:autoSpaceDN w:val="0"/>
              <w:adjustRightInd w:val="0"/>
              <w:spacing w:line="180" w:lineRule="exact"/>
              <w:jc w:val="both"/>
              <w:rPr>
                <w:rFonts w:ascii="Arial" w:hAnsi="Arial" w:cs="Arial"/>
                <w:color w:val="auto"/>
                <w:sz w:val="16"/>
                <w:szCs w:val="16"/>
              </w:rPr>
            </w:pPr>
            <w:r w:rsidRPr="00F02B43">
              <w:rPr>
                <w:rFonts w:ascii="Arial" w:hAnsi="Arial" w:cs="Arial"/>
                <w:color w:val="auto"/>
                <w:sz w:val="16"/>
                <w:szCs w:val="16"/>
              </w:rPr>
              <w:t>3.1</w:t>
            </w:r>
          </w:p>
        </w:tc>
        <w:tc>
          <w:tcPr>
            <w:tcW w:w="2973" w:type="dxa"/>
            <w:gridSpan w:val="2"/>
            <w:tcBorders>
              <w:top w:val="single" w:sz="4" w:space="0" w:color="auto"/>
              <w:left w:val="single" w:sz="4" w:space="0" w:color="auto"/>
              <w:bottom w:val="single" w:sz="4" w:space="0" w:color="auto"/>
              <w:right w:val="single" w:sz="4" w:space="0" w:color="auto"/>
            </w:tcBorders>
            <w:hideMark/>
          </w:tcPr>
          <w:p w:rsidR="00F02B43" w:rsidRPr="00F02B43" w:rsidRDefault="00F02B43" w:rsidP="00F02B43">
            <w:pPr>
              <w:autoSpaceDE w:val="0"/>
              <w:autoSpaceDN w:val="0"/>
              <w:adjustRightInd w:val="0"/>
              <w:spacing w:line="180" w:lineRule="exact"/>
              <w:jc w:val="both"/>
              <w:rPr>
                <w:rFonts w:ascii="Arial" w:hAnsi="Arial" w:cs="Arial"/>
                <w:color w:val="auto"/>
                <w:sz w:val="16"/>
                <w:szCs w:val="16"/>
              </w:rPr>
            </w:pPr>
            <w:r w:rsidRPr="00F02B43">
              <w:rPr>
                <w:rFonts w:ascii="Arial" w:hAnsi="Arial" w:cs="Arial"/>
                <w:color w:val="auto"/>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279" w:type="dxa"/>
            <w:tcBorders>
              <w:top w:val="single" w:sz="4" w:space="0" w:color="auto"/>
              <w:left w:val="single" w:sz="4" w:space="0" w:color="auto"/>
              <w:bottom w:val="single" w:sz="4" w:space="0" w:color="auto"/>
              <w:right w:val="single" w:sz="4" w:space="0" w:color="auto"/>
            </w:tcBorders>
            <w:hideMark/>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выполнение</w:t>
            </w:r>
          </w:p>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функций ор</w:t>
            </w:r>
          </w:p>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ганами мест</w:t>
            </w:r>
          </w:p>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ного самоуп</w:t>
            </w:r>
          </w:p>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равления БГО СК</w:t>
            </w:r>
          </w:p>
        </w:tc>
        <w:tc>
          <w:tcPr>
            <w:tcW w:w="1847" w:type="dxa"/>
            <w:gridSpan w:val="3"/>
            <w:tcBorders>
              <w:top w:val="single" w:sz="4" w:space="0" w:color="auto"/>
              <w:left w:val="single" w:sz="4" w:space="0" w:color="auto"/>
              <w:bottom w:val="single" w:sz="4" w:space="0" w:color="auto"/>
              <w:right w:val="single" w:sz="4" w:space="0" w:color="auto"/>
            </w:tcBorders>
            <w:vAlign w:val="bottom"/>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АБГО СК</w:t>
            </w:r>
          </w:p>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p>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932"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901" w:type="dxa"/>
            <w:gridSpan w:val="4"/>
            <w:tcBorders>
              <w:top w:val="single" w:sz="4" w:space="0" w:color="auto"/>
              <w:left w:val="single" w:sz="4" w:space="0" w:color="auto"/>
              <w:right w:val="single" w:sz="4" w:space="0" w:color="auto"/>
            </w:tcBorders>
            <w:hideMark/>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п.4.3.1.1 приложения 1 к Программе;</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п.4.3.1.2 приложения 1 к Программе</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hideMark/>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9778" w:type="dxa"/>
            <w:gridSpan w:val="1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Цель 4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lastRenderedPageBreak/>
              <w:t>4.</w:t>
            </w:r>
          </w:p>
        </w:tc>
        <w:tc>
          <w:tcPr>
            <w:tcW w:w="198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both"/>
              <w:rPr>
                <w:rFonts w:ascii="Arial" w:hAnsi="Arial" w:cs="Arial"/>
                <w:color w:val="auto"/>
                <w:sz w:val="16"/>
                <w:szCs w:val="16"/>
              </w:rPr>
            </w:pPr>
            <w:r w:rsidRPr="00F02B43">
              <w:rPr>
                <w:rFonts w:ascii="Arial" w:hAnsi="Arial" w:cs="Arial"/>
                <w:bCs/>
                <w:color w:val="auto"/>
                <w:sz w:val="16"/>
                <w:szCs w:val="16"/>
              </w:rPr>
              <w:t>Подпрограмма 4 Программы "Сохранение и развитие культуры</w:t>
            </w:r>
          </w:p>
        </w:tc>
        <w:tc>
          <w:tcPr>
            <w:tcW w:w="2269"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х</w:t>
            </w:r>
          </w:p>
        </w:tc>
        <w:tc>
          <w:tcPr>
            <w:tcW w:w="1847" w:type="dxa"/>
            <w:gridSpan w:val="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УК АБГО СК</w:t>
            </w:r>
          </w:p>
        </w:tc>
        <w:tc>
          <w:tcPr>
            <w:tcW w:w="846"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854"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979" w:type="dxa"/>
            <w:gridSpan w:val="5"/>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п.4.4.0.1 приложения 1 к Программе</w:t>
            </w:r>
          </w:p>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п.4.4.0.2 приложения 1 к Программе</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п.4.4.0.3 приложения 1 к Программе</w:t>
            </w:r>
          </w:p>
        </w:tc>
      </w:tr>
      <w:tr w:rsidR="00F02B43" w:rsidRPr="00F02B43" w:rsidTr="00B779FB">
        <w:trPr>
          <w:gridAfter w:val="2"/>
          <w:wAfter w:w="24" w:type="dxa"/>
          <w:cantSplit/>
          <w:trHeight w:val="160"/>
        </w:trPr>
        <w:tc>
          <w:tcPr>
            <w:tcW w:w="563" w:type="dxa"/>
            <w:tcBorders>
              <w:top w:val="single" w:sz="4" w:space="0" w:color="auto"/>
              <w:lef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9778" w:type="dxa"/>
            <w:gridSpan w:val="13"/>
            <w:tcBorders>
              <w:top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r>
      <w:tr w:rsidR="00F02B43" w:rsidRPr="00F02B43" w:rsidTr="00B779FB">
        <w:trPr>
          <w:gridAfter w:val="2"/>
          <w:wAfter w:w="24" w:type="dxa"/>
          <w:cantSplit/>
          <w:trHeight w:val="160"/>
        </w:trPr>
        <w:tc>
          <w:tcPr>
            <w:tcW w:w="563" w:type="dxa"/>
            <w:tcBorders>
              <w:left w:val="single" w:sz="4" w:space="0" w:color="auto"/>
              <w:bottom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9778" w:type="dxa"/>
            <w:gridSpan w:val="13"/>
            <w:tcBorders>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9778" w:type="dxa"/>
            <w:gridSpan w:val="1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hAnsi="Arial" w:cs="Arial"/>
                <w:color w:val="auto"/>
                <w:sz w:val="16"/>
                <w:szCs w:val="16"/>
              </w:rPr>
              <w:t>Задача 1 подпрограммы 4 Программы: Обеспечение роста посещаемости МУК «БРИКМ»  за  счет внедрения инновационных форм работы</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4.1.</w:t>
            </w:r>
          </w:p>
        </w:tc>
        <w:tc>
          <w:tcPr>
            <w:tcW w:w="198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both"/>
              <w:rPr>
                <w:rFonts w:ascii="Arial" w:hAnsi="Arial" w:cs="Arial"/>
                <w:color w:val="auto"/>
                <w:sz w:val="16"/>
                <w:szCs w:val="16"/>
              </w:rPr>
            </w:pPr>
            <w:r w:rsidRPr="00F02B43">
              <w:rPr>
                <w:rFonts w:ascii="Arial" w:hAnsi="Arial" w:cs="Arial"/>
                <w:color w:val="auto"/>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2269"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х</w:t>
            </w:r>
          </w:p>
        </w:tc>
        <w:tc>
          <w:tcPr>
            <w:tcW w:w="1847" w:type="dxa"/>
            <w:gridSpan w:val="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УК АБГО СК</w:t>
            </w:r>
          </w:p>
        </w:tc>
        <w:tc>
          <w:tcPr>
            <w:tcW w:w="846"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854"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979" w:type="dxa"/>
            <w:gridSpan w:val="5"/>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п.4.4.1.1 приложения 1 к Программе</w:t>
            </w:r>
            <w:r w:rsidRPr="00F02B43">
              <w:rPr>
                <w:rFonts w:ascii="Arial" w:hAnsi="Arial" w:cs="Arial"/>
                <w:color w:val="auto"/>
                <w:sz w:val="16"/>
                <w:szCs w:val="16"/>
              </w:rPr>
              <w:t xml:space="preserve"> </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9778" w:type="dxa"/>
            <w:gridSpan w:val="1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Задача 2 подпрограммы 4:  "Создание  в  библиотеках  комфортной  среды   для духовного,     культурного,     интеллектуального развития населения</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4.2</w:t>
            </w:r>
          </w:p>
        </w:tc>
        <w:tc>
          <w:tcPr>
            <w:tcW w:w="198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both"/>
              <w:rPr>
                <w:rFonts w:ascii="Arial" w:hAnsi="Arial" w:cs="Arial"/>
                <w:color w:val="auto"/>
                <w:sz w:val="16"/>
                <w:szCs w:val="16"/>
              </w:rPr>
            </w:pPr>
            <w:r w:rsidRPr="00F02B43">
              <w:rPr>
                <w:rFonts w:ascii="Arial" w:hAnsi="Arial" w:cs="Arial"/>
                <w:color w:val="auto"/>
                <w:sz w:val="16"/>
                <w:szCs w:val="16"/>
              </w:rPr>
              <w:t>Основное мероприятие «Библиотечное, библиографическое и информационное обслуживание пользователей библиотеки»</w:t>
            </w:r>
          </w:p>
        </w:tc>
        <w:tc>
          <w:tcPr>
            <w:tcW w:w="2269"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х</w:t>
            </w:r>
          </w:p>
        </w:tc>
        <w:tc>
          <w:tcPr>
            <w:tcW w:w="1847" w:type="dxa"/>
            <w:gridSpan w:val="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УК АБГО СК</w:t>
            </w:r>
          </w:p>
        </w:tc>
        <w:tc>
          <w:tcPr>
            <w:tcW w:w="846"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854"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979" w:type="dxa"/>
            <w:gridSpan w:val="5"/>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п.4.4.2.1 приложения 1 к Программе</w:t>
            </w:r>
            <w:r w:rsidRPr="00F02B43">
              <w:rPr>
                <w:rFonts w:ascii="Arial" w:hAnsi="Arial" w:cs="Arial"/>
                <w:color w:val="auto"/>
                <w:sz w:val="16"/>
                <w:szCs w:val="16"/>
              </w:rPr>
              <w:t xml:space="preserve"> </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 xml:space="preserve"> </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9778" w:type="dxa"/>
            <w:gridSpan w:val="1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Задача 3 подпрограммы 4: Обеспечение доступности культурных благ для</w:t>
            </w:r>
            <w:r w:rsidRPr="00F02B43">
              <w:rPr>
                <w:rFonts w:ascii="Arial" w:hAnsi="Arial" w:cs="Arial"/>
                <w:color w:val="auto"/>
                <w:sz w:val="16"/>
                <w:szCs w:val="16"/>
              </w:rPr>
              <w:softHyphen/>
              <w:t xml:space="preserve"> населения Благодарненского городского округа</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4.3</w:t>
            </w:r>
          </w:p>
        </w:tc>
        <w:tc>
          <w:tcPr>
            <w:tcW w:w="198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both"/>
              <w:rPr>
                <w:rFonts w:ascii="Arial" w:hAnsi="Arial" w:cs="Arial"/>
                <w:color w:val="auto"/>
                <w:sz w:val="16"/>
                <w:szCs w:val="16"/>
              </w:rPr>
            </w:pPr>
            <w:r w:rsidRPr="00F02B43">
              <w:rPr>
                <w:rFonts w:ascii="Arial" w:hAnsi="Arial" w:cs="Arial"/>
                <w:color w:val="auto"/>
                <w:sz w:val="16"/>
                <w:szCs w:val="16"/>
              </w:rPr>
              <w:t>Основное мероприятие: Организация и проведение   культурно-массовых мероприятий</w:t>
            </w:r>
          </w:p>
        </w:tc>
        <w:tc>
          <w:tcPr>
            <w:tcW w:w="2269"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х</w:t>
            </w:r>
          </w:p>
        </w:tc>
        <w:tc>
          <w:tcPr>
            <w:tcW w:w="1847" w:type="dxa"/>
            <w:gridSpan w:val="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УК АБГО СК</w:t>
            </w:r>
          </w:p>
        </w:tc>
        <w:tc>
          <w:tcPr>
            <w:tcW w:w="846"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854"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979" w:type="dxa"/>
            <w:gridSpan w:val="5"/>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п.4.4.3.1 приложения 1 к Программе</w:t>
            </w:r>
            <w:r w:rsidRPr="00F02B43">
              <w:rPr>
                <w:rFonts w:ascii="Arial" w:hAnsi="Arial" w:cs="Arial"/>
                <w:color w:val="auto"/>
                <w:sz w:val="16"/>
                <w:szCs w:val="16"/>
              </w:rPr>
              <w:t xml:space="preserve"> </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п.4.4.3.2 приложения 1 к Программе</w:t>
            </w:r>
            <w:r w:rsidRPr="00F02B43">
              <w:rPr>
                <w:rFonts w:ascii="Arial" w:hAnsi="Arial" w:cs="Arial"/>
                <w:color w:val="auto"/>
                <w:sz w:val="16"/>
                <w:szCs w:val="16"/>
              </w:rPr>
              <w:t xml:space="preserve"> </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п.4.4.3.3 приложения 1 к Программе</w:t>
            </w:r>
            <w:r w:rsidRPr="00F02B43">
              <w:rPr>
                <w:rFonts w:ascii="Arial" w:hAnsi="Arial" w:cs="Arial"/>
                <w:color w:val="auto"/>
                <w:sz w:val="16"/>
                <w:szCs w:val="16"/>
              </w:rPr>
              <w:t xml:space="preserve"> </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9778" w:type="dxa"/>
            <w:gridSpan w:val="1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Задача 4 подпрограммы 4: Обеспечение доступности и повышение качества дополнительного образования детей  Благодарненского городского округа</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4.4</w:t>
            </w:r>
          </w:p>
        </w:tc>
        <w:tc>
          <w:tcPr>
            <w:tcW w:w="1983" w:type="dxa"/>
            <w:tcBorders>
              <w:top w:val="single" w:sz="4" w:space="0" w:color="auto"/>
              <w:left w:val="single" w:sz="4" w:space="0" w:color="auto"/>
              <w:right w:val="single" w:sz="4" w:space="0" w:color="auto"/>
            </w:tcBorders>
          </w:tcPr>
          <w:p w:rsidR="00F02B43" w:rsidRPr="00F02B43" w:rsidRDefault="00F02B43" w:rsidP="00F02B43">
            <w:pPr>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Основное мероприятие: Реализация дополнительных общеобразовательных  предпрофессионольных программ в области искусств</w:t>
            </w:r>
          </w:p>
        </w:tc>
        <w:tc>
          <w:tcPr>
            <w:tcW w:w="2269" w:type="dxa"/>
            <w:gridSpan w:val="2"/>
            <w:tcBorders>
              <w:top w:val="single" w:sz="4" w:space="0" w:color="auto"/>
              <w:left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х</w:t>
            </w:r>
          </w:p>
        </w:tc>
        <w:tc>
          <w:tcPr>
            <w:tcW w:w="1847" w:type="dxa"/>
            <w:gridSpan w:val="3"/>
            <w:tcBorders>
              <w:top w:val="single" w:sz="4" w:space="0" w:color="auto"/>
              <w:left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УК АБГО СК</w:t>
            </w:r>
          </w:p>
        </w:tc>
        <w:tc>
          <w:tcPr>
            <w:tcW w:w="846" w:type="dxa"/>
            <w:tcBorders>
              <w:top w:val="single" w:sz="4" w:space="0" w:color="auto"/>
              <w:left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854" w:type="dxa"/>
            <w:tcBorders>
              <w:top w:val="single" w:sz="4" w:space="0" w:color="auto"/>
              <w:left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979" w:type="dxa"/>
            <w:gridSpan w:val="5"/>
            <w:tcBorders>
              <w:top w:val="single" w:sz="4" w:space="0" w:color="auto"/>
              <w:left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 4.4.4.1. приложения 1 к Программе</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9778" w:type="dxa"/>
            <w:gridSpan w:val="13"/>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1983" w:type="dxa"/>
            <w:tcBorders>
              <w:bottom w:val="single" w:sz="4" w:space="0" w:color="auto"/>
            </w:tcBorders>
          </w:tcPr>
          <w:p w:rsidR="00F02B43" w:rsidRPr="00F02B43" w:rsidRDefault="00F02B43" w:rsidP="00F02B43">
            <w:pPr>
              <w:autoSpaceDE w:val="0"/>
              <w:autoSpaceDN w:val="0"/>
              <w:adjustRightInd w:val="0"/>
              <w:spacing w:line="180" w:lineRule="exact"/>
              <w:jc w:val="both"/>
              <w:rPr>
                <w:rFonts w:ascii="Arial" w:hAnsi="Arial" w:cs="Arial"/>
                <w:color w:val="auto"/>
                <w:sz w:val="16"/>
                <w:szCs w:val="16"/>
              </w:rPr>
            </w:pPr>
          </w:p>
        </w:tc>
        <w:tc>
          <w:tcPr>
            <w:tcW w:w="2269" w:type="dxa"/>
            <w:gridSpan w:val="2"/>
            <w:tcBorders>
              <w:bottom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1847" w:type="dxa"/>
            <w:gridSpan w:val="3"/>
            <w:tcBorders>
              <w:bottom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p>
        </w:tc>
        <w:tc>
          <w:tcPr>
            <w:tcW w:w="846" w:type="dxa"/>
            <w:tcBorders>
              <w:bottom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p>
        </w:tc>
        <w:tc>
          <w:tcPr>
            <w:tcW w:w="854" w:type="dxa"/>
            <w:tcBorders>
              <w:bottom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p>
        </w:tc>
        <w:tc>
          <w:tcPr>
            <w:tcW w:w="1979" w:type="dxa"/>
            <w:gridSpan w:val="5"/>
            <w:tcBorders>
              <w:bottom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9778" w:type="dxa"/>
            <w:gridSpan w:val="1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 xml:space="preserve">Цель 5 Программы «Развитие и совершенствование имущественных и земельных отношений в </w:t>
            </w:r>
            <w:r w:rsidRPr="00F02B43">
              <w:rPr>
                <w:rFonts w:ascii="Arial" w:hAnsi="Arial" w:cs="Arial"/>
                <w:color w:val="auto"/>
                <w:sz w:val="16"/>
                <w:szCs w:val="16"/>
              </w:rPr>
              <w:t>Благодарненском городском округе Ставропольского края»</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5</w:t>
            </w:r>
          </w:p>
        </w:tc>
        <w:tc>
          <w:tcPr>
            <w:tcW w:w="198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both"/>
              <w:rPr>
                <w:rFonts w:ascii="Arial" w:hAnsi="Arial" w:cs="Arial"/>
                <w:color w:val="auto"/>
                <w:sz w:val="16"/>
                <w:szCs w:val="16"/>
              </w:rPr>
            </w:pPr>
            <w:r w:rsidRPr="00F02B43">
              <w:rPr>
                <w:rFonts w:ascii="Arial" w:hAnsi="Arial" w:cs="Arial"/>
                <w:color w:val="auto"/>
                <w:sz w:val="16"/>
                <w:szCs w:val="16"/>
              </w:rPr>
              <w:t>Подпрограмма «Управление муниципальной собственностью в области имущественных и земельных отношений»</w:t>
            </w:r>
          </w:p>
        </w:tc>
        <w:tc>
          <w:tcPr>
            <w:tcW w:w="2269"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х</w:t>
            </w:r>
          </w:p>
        </w:tc>
        <w:tc>
          <w:tcPr>
            <w:tcW w:w="1847" w:type="dxa"/>
            <w:gridSpan w:val="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УИЗО АБГО СК</w:t>
            </w:r>
          </w:p>
        </w:tc>
        <w:tc>
          <w:tcPr>
            <w:tcW w:w="846"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854"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979" w:type="dxa"/>
            <w:gridSpan w:val="5"/>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п.4.5.0.1 приложения 1 к Программе</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9778" w:type="dxa"/>
            <w:gridSpan w:val="1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 xml:space="preserve">Задача 1 подпрограммы 5 </w:t>
            </w:r>
            <w:r w:rsidRPr="00F02B43">
              <w:rPr>
                <w:rFonts w:ascii="Arial" w:hAnsi="Arial" w:cs="Arial"/>
                <w:color w:val="auto"/>
                <w:sz w:val="16"/>
                <w:szCs w:val="16"/>
              </w:rPr>
              <w:t xml:space="preserve">Программы </w:t>
            </w:r>
            <w:r w:rsidRPr="00F02B43">
              <w:rPr>
                <w:rFonts w:ascii="Arial" w:eastAsia="Calibri" w:hAnsi="Arial" w:cs="Arial"/>
                <w:color w:val="auto"/>
                <w:sz w:val="16"/>
                <w:szCs w:val="16"/>
                <w:lang w:eastAsia="en-US"/>
              </w:rPr>
              <w:t>«Создание условий для эффективного управления, распоряжения и использования муниципальным имуществом, а также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lastRenderedPageBreak/>
              <w:t>5.1</w:t>
            </w:r>
          </w:p>
        </w:tc>
        <w:tc>
          <w:tcPr>
            <w:tcW w:w="198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Основное мероприятие «Оформление пра</w:t>
            </w: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ва муниципальной собственности на объек</w:t>
            </w: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ты недвижимого имущества и земельные участки,  находящиеся в   муниципальной собственности Благодарненского городско</w:t>
            </w: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го округа Ставропольского края, эффектив</w:t>
            </w: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ное управление, распоряжение этим имуще</w:t>
            </w: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ством и земельными участками и рацио</w:t>
            </w: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нальное их использование, увеличение ко личества муниципального имущества в Пе</w:t>
            </w: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речне муниципального имущества Благода</w:t>
            </w: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рненского городского округа Ставропольс</w:t>
            </w: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кого края, предназначенного для предостав</w:t>
            </w: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ления во владение и (или) в пользование  субъектам малого и среднего предпринима</w:t>
            </w: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тельства и организациям, образующим инф</w:t>
            </w: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раструктуру поддержки субъектов малого и среднего предпринимательства»</w:t>
            </w:r>
          </w:p>
        </w:tc>
        <w:tc>
          <w:tcPr>
            <w:tcW w:w="2269"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выполнение функций органами местного самоуправле</w:t>
            </w:r>
          </w:p>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ния БГО СК</w:t>
            </w:r>
          </w:p>
        </w:tc>
        <w:tc>
          <w:tcPr>
            <w:tcW w:w="1847" w:type="dxa"/>
            <w:gridSpan w:val="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УИЗО АБГО СК</w:t>
            </w:r>
          </w:p>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p>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p>
        </w:tc>
        <w:tc>
          <w:tcPr>
            <w:tcW w:w="846"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854"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979" w:type="dxa"/>
            <w:gridSpan w:val="5"/>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п.4.5.1.1 приложения 1 к Программе</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п.4.5.1.2 приложения 1 к Программе</w:t>
            </w:r>
          </w:p>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 4.5.1.3 приложения 1 к Программе</w:t>
            </w: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p>
          <w:p w:rsidR="00F02B43" w:rsidRPr="00F02B43" w:rsidRDefault="00F02B43" w:rsidP="00F02B43">
            <w:pPr>
              <w:autoSpaceDE w:val="0"/>
              <w:autoSpaceDN w:val="0"/>
              <w:adjustRightInd w:val="0"/>
              <w:spacing w:line="180" w:lineRule="exact"/>
              <w:jc w:val="both"/>
              <w:rPr>
                <w:rFonts w:ascii="Arial" w:eastAsia="Calibri" w:hAnsi="Arial" w:cs="Arial"/>
                <w:color w:val="auto"/>
                <w:sz w:val="16"/>
                <w:szCs w:val="16"/>
                <w:lang w:eastAsia="en-US"/>
              </w:rPr>
            </w:pP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9778" w:type="dxa"/>
            <w:gridSpan w:val="1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hAnsi="Arial" w:cs="Arial"/>
                <w:color w:val="auto"/>
                <w:sz w:val="16"/>
                <w:szCs w:val="16"/>
              </w:rPr>
              <w:t>Цель 6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6.</w:t>
            </w:r>
          </w:p>
        </w:tc>
        <w:tc>
          <w:tcPr>
            <w:tcW w:w="198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Подпрограмма 6 программы: «Развитие  физической культуры   и спорта»</w:t>
            </w:r>
          </w:p>
        </w:tc>
        <w:tc>
          <w:tcPr>
            <w:tcW w:w="2269"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х</w:t>
            </w:r>
          </w:p>
        </w:tc>
        <w:tc>
          <w:tcPr>
            <w:tcW w:w="1840"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УФК и С АБГО СК</w:t>
            </w:r>
          </w:p>
        </w:tc>
        <w:tc>
          <w:tcPr>
            <w:tcW w:w="853"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854"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979" w:type="dxa"/>
            <w:gridSpan w:val="5"/>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     4.6.0.1. приложения 1 к Программе</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п.     4.6.0.2. приложения 1 к Программе</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9778" w:type="dxa"/>
            <w:gridSpan w:val="1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Задача 1 подпрограммы 5 Программы: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F02B43" w:rsidRPr="00F02B43" w:rsidTr="00B779FB">
        <w:trPr>
          <w:gridAfter w:val="1"/>
          <w:wAfter w:w="11"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6.1</w:t>
            </w:r>
          </w:p>
        </w:tc>
        <w:tc>
          <w:tcPr>
            <w:tcW w:w="198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both"/>
              <w:rPr>
                <w:rFonts w:ascii="Arial" w:hAnsi="Arial" w:cs="Arial"/>
                <w:color w:val="auto"/>
                <w:sz w:val="16"/>
                <w:szCs w:val="16"/>
              </w:rPr>
            </w:pPr>
            <w:r w:rsidRPr="00F02B43">
              <w:rPr>
                <w:rFonts w:ascii="Arial" w:hAnsi="Arial" w:cs="Arial"/>
                <w:color w:val="auto"/>
                <w:sz w:val="16"/>
                <w:szCs w:val="16"/>
              </w:rPr>
              <w:t>Основное мероприятие: Организация и проведение официальных физкультурных (физкультурно-оздоровительных) мероприятий</w:t>
            </w:r>
          </w:p>
        </w:tc>
        <w:tc>
          <w:tcPr>
            <w:tcW w:w="2269"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х</w:t>
            </w:r>
          </w:p>
        </w:tc>
        <w:tc>
          <w:tcPr>
            <w:tcW w:w="1847" w:type="dxa"/>
            <w:gridSpan w:val="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УФК и С АБГО СК</w:t>
            </w:r>
          </w:p>
        </w:tc>
        <w:tc>
          <w:tcPr>
            <w:tcW w:w="846"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854"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992" w:type="dxa"/>
            <w:gridSpan w:val="6"/>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 4.6.1.1 приложения 1 к Программе</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п.4.6.1.2 приложения 1 к Программе</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6.2</w:t>
            </w:r>
          </w:p>
        </w:tc>
        <w:tc>
          <w:tcPr>
            <w:tcW w:w="198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both"/>
              <w:rPr>
                <w:rFonts w:ascii="Arial" w:hAnsi="Arial" w:cs="Arial"/>
                <w:color w:val="auto"/>
                <w:sz w:val="16"/>
                <w:szCs w:val="16"/>
              </w:rPr>
            </w:pPr>
            <w:r w:rsidRPr="00F02B43">
              <w:rPr>
                <w:rFonts w:ascii="Arial" w:hAnsi="Arial" w:cs="Arial"/>
                <w:color w:val="auto"/>
                <w:sz w:val="16"/>
                <w:szCs w:val="16"/>
              </w:rPr>
              <w:t>Основное мероприятие: "Обеспечение участия спортивных сборных команд в официальных спортивных мероприятиях</w:t>
            </w:r>
          </w:p>
        </w:tc>
        <w:tc>
          <w:tcPr>
            <w:tcW w:w="2269"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х</w:t>
            </w:r>
          </w:p>
        </w:tc>
        <w:tc>
          <w:tcPr>
            <w:tcW w:w="1847" w:type="dxa"/>
            <w:gridSpan w:val="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УФК и С АБГО СК</w:t>
            </w:r>
          </w:p>
        </w:tc>
        <w:tc>
          <w:tcPr>
            <w:tcW w:w="846"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854"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979" w:type="dxa"/>
            <w:gridSpan w:val="5"/>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п. 4.6.1.3. приложения 1 к Программе</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eastAsia="Calibri" w:hAnsi="Arial" w:cs="Arial"/>
                <w:color w:val="auto"/>
                <w:sz w:val="16"/>
                <w:szCs w:val="16"/>
                <w:lang w:eastAsia="en-US"/>
              </w:rPr>
              <w:t>п. 4.6.1.4. приложения 1 к Программе</w:t>
            </w:r>
          </w:p>
        </w:tc>
      </w:tr>
      <w:tr w:rsidR="00F02B43" w:rsidRPr="00F02B43" w:rsidTr="00B779FB">
        <w:trPr>
          <w:gridAfter w:val="2"/>
          <w:wAfter w:w="24" w:type="dxa"/>
          <w:cantSplit/>
          <w:trHeight w:val="160"/>
        </w:trPr>
        <w:tc>
          <w:tcPr>
            <w:tcW w:w="56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7.</w:t>
            </w:r>
          </w:p>
        </w:tc>
        <w:tc>
          <w:tcPr>
            <w:tcW w:w="1983"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both"/>
              <w:rPr>
                <w:rFonts w:ascii="Arial" w:hAnsi="Arial" w:cs="Arial"/>
                <w:color w:val="auto"/>
                <w:sz w:val="16"/>
                <w:szCs w:val="16"/>
              </w:rPr>
            </w:pPr>
            <w:r w:rsidRPr="00F02B43">
              <w:rPr>
                <w:rFonts w:ascii="Arial" w:hAnsi="Arial" w:cs="Arial"/>
                <w:color w:val="auto"/>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2269" w:type="dxa"/>
            <w:gridSpan w:val="2"/>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х</w:t>
            </w:r>
          </w:p>
        </w:tc>
        <w:tc>
          <w:tcPr>
            <w:tcW w:w="1847" w:type="dxa"/>
            <w:gridSpan w:val="3"/>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АБГО СК</w:t>
            </w:r>
          </w:p>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 xml:space="preserve">соисполнитель УИЗО </w:t>
            </w:r>
          </w:p>
          <w:p w:rsidR="00F02B43" w:rsidRPr="00F02B43" w:rsidRDefault="00F02B43" w:rsidP="00F02B43">
            <w:pPr>
              <w:autoSpaceDE w:val="0"/>
              <w:autoSpaceDN w:val="0"/>
              <w:adjustRightInd w:val="0"/>
              <w:spacing w:line="180" w:lineRule="exact"/>
              <w:jc w:val="center"/>
              <w:rPr>
                <w:rFonts w:ascii="Arial" w:eastAsia="Calibri" w:hAnsi="Arial" w:cs="Arial"/>
                <w:color w:val="auto"/>
                <w:sz w:val="16"/>
                <w:szCs w:val="16"/>
                <w:lang w:eastAsia="en-US"/>
              </w:rPr>
            </w:pPr>
            <w:r w:rsidRPr="00F02B43">
              <w:rPr>
                <w:rFonts w:ascii="Arial" w:eastAsia="Calibri" w:hAnsi="Arial" w:cs="Arial"/>
                <w:color w:val="auto"/>
                <w:sz w:val="16"/>
                <w:szCs w:val="16"/>
                <w:lang w:eastAsia="en-US"/>
              </w:rPr>
              <w:t>АБГО СК</w:t>
            </w:r>
          </w:p>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2022</w:t>
            </w:r>
          </w:p>
        </w:tc>
        <w:tc>
          <w:tcPr>
            <w:tcW w:w="854" w:type="dxa"/>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rPr>
                <w:rFonts w:ascii="Arial" w:hAnsi="Arial" w:cs="Arial"/>
                <w:color w:val="auto"/>
                <w:sz w:val="16"/>
                <w:szCs w:val="16"/>
              </w:rPr>
            </w:pPr>
            <w:r w:rsidRPr="00F02B43">
              <w:rPr>
                <w:rFonts w:ascii="Arial" w:hAnsi="Arial" w:cs="Arial"/>
                <w:color w:val="auto"/>
                <w:sz w:val="16"/>
                <w:szCs w:val="16"/>
              </w:rPr>
              <w:t xml:space="preserve">2024 </w:t>
            </w:r>
          </w:p>
        </w:tc>
        <w:tc>
          <w:tcPr>
            <w:tcW w:w="1979" w:type="dxa"/>
            <w:gridSpan w:val="5"/>
            <w:tcBorders>
              <w:top w:val="single" w:sz="4" w:space="0" w:color="auto"/>
              <w:left w:val="single" w:sz="4" w:space="0" w:color="auto"/>
              <w:bottom w:val="single" w:sz="4" w:space="0" w:color="auto"/>
              <w:right w:val="single" w:sz="4" w:space="0" w:color="auto"/>
            </w:tcBorders>
          </w:tcPr>
          <w:p w:rsidR="00F02B43" w:rsidRPr="00F02B43" w:rsidRDefault="00F02B43" w:rsidP="00F02B43">
            <w:pPr>
              <w:autoSpaceDE w:val="0"/>
              <w:autoSpaceDN w:val="0"/>
              <w:adjustRightInd w:val="0"/>
              <w:spacing w:line="180" w:lineRule="exact"/>
              <w:jc w:val="center"/>
              <w:rPr>
                <w:rFonts w:ascii="Arial" w:hAnsi="Arial" w:cs="Arial"/>
                <w:color w:val="auto"/>
                <w:sz w:val="16"/>
                <w:szCs w:val="16"/>
              </w:rPr>
            </w:pPr>
            <w:r w:rsidRPr="00F02B43">
              <w:rPr>
                <w:rFonts w:ascii="Arial" w:hAnsi="Arial" w:cs="Arial"/>
                <w:color w:val="auto"/>
                <w:sz w:val="16"/>
                <w:szCs w:val="16"/>
              </w:rPr>
              <w:t>Х</w:t>
            </w:r>
          </w:p>
        </w:tc>
      </w:tr>
    </w:tbl>
    <w:p w:rsidR="00BE5DCB" w:rsidRDefault="00BE5DCB" w:rsidP="00F02B43">
      <w:pPr>
        <w:spacing w:line="180" w:lineRule="exact"/>
        <w:ind w:firstLine="142"/>
        <w:jc w:val="both"/>
        <w:rPr>
          <w:rFonts w:ascii="Arial" w:hAnsi="Arial" w:cs="Arial"/>
          <w:sz w:val="18"/>
          <w:szCs w:val="18"/>
        </w:rPr>
      </w:pPr>
    </w:p>
    <w:p w:rsidR="00BE5DCB" w:rsidRDefault="00B779FB" w:rsidP="00B779FB">
      <w:pPr>
        <w:spacing w:line="180" w:lineRule="exact"/>
        <w:ind w:firstLine="142"/>
        <w:rPr>
          <w:rFonts w:ascii="Arial" w:hAnsi="Arial" w:cs="Arial"/>
          <w:sz w:val="18"/>
          <w:szCs w:val="18"/>
        </w:rPr>
      </w:pPr>
      <w:r w:rsidRPr="00B779FB">
        <w:rPr>
          <w:rFonts w:ascii="Arial" w:hAnsi="Arial" w:cs="Arial"/>
          <w:sz w:val="18"/>
          <w:szCs w:val="18"/>
        </w:rPr>
        <w:t>Используемые сокращения</w:t>
      </w:r>
    </w:p>
    <w:tbl>
      <w:tblPr>
        <w:tblStyle w:val="260"/>
        <w:tblW w:w="992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114"/>
      </w:tblGrid>
      <w:tr w:rsidR="00B779FB" w:rsidRPr="00B779FB" w:rsidTr="00B779FB">
        <w:tc>
          <w:tcPr>
            <w:tcW w:w="1809" w:type="dxa"/>
            <w:hideMark/>
          </w:tcPr>
          <w:p w:rsidR="00B779FB" w:rsidRPr="00B779FB" w:rsidRDefault="00B779FB" w:rsidP="00B779FB">
            <w:pPr>
              <w:autoSpaceDE w:val="0"/>
              <w:autoSpaceDN w:val="0"/>
              <w:adjustRightInd w:val="0"/>
              <w:spacing w:line="180" w:lineRule="exact"/>
              <w:outlineLvl w:val="2"/>
              <w:rPr>
                <w:rFonts w:ascii="Arial" w:eastAsia="Calibri" w:hAnsi="Arial" w:cs="Arial"/>
                <w:caps/>
                <w:color w:val="auto"/>
                <w:sz w:val="16"/>
                <w:szCs w:val="16"/>
              </w:rPr>
            </w:pPr>
            <w:r w:rsidRPr="00B779FB">
              <w:rPr>
                <w:rFonts w:ascii="Arial" w:eastAsia="Calibri" w:hAnsi="Arial" w:cs="Arial"/>
                <w:color w:val="auto"/>
                <w:sz w:val="16"/>
                <w:szCs w:val="16"/>
              </w:rPr>
              <w:lastRenderedPageBreak/>
              <w:t>АБГО СК</w:t>
            </w:r>
          </w:p>
        </w:tc>
        <w:tc>
          <w:tcPr>
            <w:tcW w:w="8114" w:type="dxa"/>
            <w:hideMark/>
          </w:tcPr>
          <w:p w:rsidR="00B779FB" w:rsidRPr="00B779FB" w:rsidRDefault="00B779FB" w:rsidP="00B779FB">
            <w:pPr>
              <w:spacing w:line="180" w:lineRule="exact"/>
              <w:rPr>
                <w:rFonts w:ascii="Arial" w:eastAsia="Calibri" w:hAnsi="Arial" w:cs="Arial"/>
                <w:color w:val="auto"/>
                <w:sz w:val="16"/>
                <w:szCs w:val="16"/>
              </w:rPr>
            </w:pPr>
            <w:r w:rsidRPr="00B779FB">
              <w:rPr>
                <w:rFonts w:ascii="Arial" w:eastAsia="Calibri" w:hAnsi="Arial" w:cs="Arial"/>
                <w:color w:val="auto"/>
                <w:sz w:val="16"/>
                <w:szCs w:val="16"/>
              </w:rPr>
              <w:t>администрация</w:t>
            </w:r>
            <w:r w:rsidRPr="00B779FB">
              <w:rPr>
                <w:rFonts w:ascii="Arial" w:eastAsia="Calibri" w:hAnsi="Arial" w:cs="Arial"/>
                <w:caps/>
                <w:color w:val="auto"/>
                <w:sz w:val="16"/>
                <w:szCs w:val="16"/>
              </w:rPr>
              <w:t xml:space="preserve"> Б</w:t>
            </w:r>
            <w:r w:rsidRPr="00B779FB">
              <w:rPr>
                <w:rFonts w:ascii="Arial" w:eastAsia="Calibri" w:hAnsi="Arial" w:cs="Arial"/>
                <w:color w:val="auto"/>
                <w:sz w:val="16"/>
                <w:szCs w:val="16"/>
              </w:rPr>
              <w:t>лагодарненского</w:t>
            </w:r>
            <w:r w:rsidRPr="00B779FB">
              <w:rPr>
                <w:rFonts w:ascii="Arial" w:eastAsia="Calibri" w:hAnsi="Arial" w:cs="Arial"/>
                <w:caps/>
                <w:color w:val="auto"/>
                <w:sz w:val="16"/>
                <w:szCs w:val="16"/>
              </w:rPr>
              <w:t xml:space="preserve"> </w:t>
            </w:r>
            <w:r w:rsidRPr="00B779FB">
              <w:rPr>
                <w:rFonts w:ascii="Arial" w:eastAsia="Calibri" w:hAnsi="Arial" w:cs="Arial"/>
                <w:color w:val="auto"/>
                <w:sz w:val="16"/>
                <w:szCs w:val="16"/>
              </w:rPr>
              <w:t xml:space="preserve">городского округа </w:t>
            </w:r>
            <w:r w:rsidRPr="00B779FB">
              <w:rPr>
                <w:rFonts w:ascii="Arial" w:eastAsia="Calibri" w:hAnsi="Arial" w:cs="Arial"/>
                <w:caps/>
                <w:color w:val="auto"/>
                <w:sz w:val="16"/>
                <w:szCs w:val="16"/>
              </w:rPr>
              <w:t>С</w:t>
            </w:r>
            <w:r w:rsidRPr="00B779FB">
              <w:rPr>
                <w:rFonts w:ascii="Arial" w:eastAsia="Calibri" w:hAnsi="Arial" w:cs="Arial"/>
                <w:color w:val="auto"/>
                <w:sz w:val="16"/>
                <w:szCs w:val="16"/>
              </w:rPr>
              <w:t>тавропольского края;</w:t>
            </w:r>
          </w:p>
        </w:tc>
      </w:tr>
      <w:tr w:rsidR="00B779FB" w:rsidRPr="00B779FB" w:rsidTr="00B779FB">
        <w:tc>
          <w:tcPr>
            <w:tcW w:w="1809" w:type="dxa"/>
            <w:hideMark/>
          </w:tcPr>
          <w:p w:rsidR="00B779FB" w:rsidRPr="00B779FB" w:rsidRDefault="00B779FB" w:rsidP="00B779FB">
            <w:pPr>
              <w:autoSpaceDE w:val="0"/>
              <w:autoSpaceDN w:val="0"/>
              <w:adjustRightInd w:val="0"/>
              <w:spacing w:line="180" w:lineRule="exact"/>
              <w:outlineLvl w:val="2"/>
              <w:rPr>
                <w:rFonts w:ascii="Arial" w:eastAsia="Calibri" w:hAnsi="Arial" w:cs="Arial"/>
                <w:color w:val="auto"/>
                <w:sz w:val="16"/>
                <w:szCs w:val="16"/>
              </w:rPr>
            </w:pPr>
            <w:r w:rsidRPr="00B779FB">
              <w:rPr>
                <w:rFonts w:ascii="Arial" w:eastAsia="Calibri" w:hAnsi="Arial" w:cs="Arial"/>
                <w:color w:val="auto"/>
                <w:sz w:val="16"/>
                <w:szCs w:val="16"/>
              </w:rPr>
              <w:t>УИЗО АБГО СК</w:t>
            </w:r>
          </w:p>
        </w:tc>
        <w:tc>
          <w:tcPr>
            <w:tcW w:w="8114" w:type="dxa"/>
            <w:hideMark/>
          </w:tcPr>
          <w:p w:rsidR="00B779FB" w:rsidRPr="00B779FB" w:rsidRDefault="00B779FB" w:rsidP="00B779FB">
            <w:pPr>
              <w:autoSpaceDE w:val="0"/>
              <w:autoSpaceDN w:val="0"/>
              <w:adjustRightInd w:val="0"/>
              <w:spacing w:line="180" w:lineRule="exact"/>
              <w:jc w:val="both"/>
              <w:rPr>
                <w:rFonts w:ascii="Arial" w:eastAsia="Calibri" w:hAnsi="Arial" w:cs="Arial"/>
                <w:color w:val="auto"/>
                <w:sz w:val="16"/>
                <w:szCs w:val="16"/>
              </w:rPr>
            </w:pPr>
            <w:r w:rsidRPr="00B779FB">
              <w:rPr>
                <w:rFonts w:ascii="Arial" w:eastAsia="Calibri" w:hAnsi="Arial" w:cs="Arial"/>
                <w:color w:val="auto"/>
                <w:sz w:val="16"/>
                <w:szCs w:val="16"/>
              </w:rPr>
              <w:t>управление имущественных и земельных отношений администрации</w:t>
            </w:r>
            <w:r w:rsidRPr="00B779FB">
              <w:rPr>
                <w:rFonts w:ascii="Arial" w:eastAsia="Calibri" w:hAnsi="Arial" w:cs="Arial"/>
                <w:caps/>
                <w:color w:val="auto"/>
                <w:sz w:val="16"/>
                <w:szCs w:val="16"/>
              </w:rPr>
              <w:t xml:space="preserve"> Б</w:t>
            </w:r>
            <w:r w:rsidRPr="00B779FB">
              <w:rPr>
                <w:rFonts w:ascii="Arial" w:eastAsia="Calibri" w:hAnsi="Arial" w:cs="Arial"/>
                <w:color w:val="auto"/>
                <w:sz w:val="16"/>
                <w:szCs w:val="16"/>
              </w:rPr>
              <w:t>лагодарненского</w:t>
            </w:r>
            <w:r w:rsidRPr="00B779FB">
              <w:rPr>
                <w:rFonts w:ascii="Arial" w:eastAsia="Calibri" w:hAnsi="Arial" w:cs="Arial"/>
                <w:caps/>
                <w:color w:val="auto"/>
                <w:sz w:val="16"/>
                <w:szCs w:val="16"/>
              </w:rPr>
              <w:t xml:space="preserve"> </w:t>
            </w:r>
            <w:r w:rsidRPr="00B779FB">
              <w:rPr>
                <w:rFonts w:ascii="Arial" w:eastAsia="Calibri" w:hAnsi="Arial" w:cs="Arial"/>
                <w:color w:val="auto"/>
                <w:sz w:val="16"/>
                <w:szCs w:val="16"/>
              </w:rPr>
              <w:t xml:space="preserve">городского округа </w:t>
            </w:r>
            <w:r w:rsidRPr="00B779FB">
              <w:rPr>
                <w:rFonts w:ascii="Arial" w:eastAsia="Calibri" w:hAnsi="Arial" w:cs="Arial"/>
                <w:caps/>
                <w:color w:val="auto"/>
                <w:sz w:val="16"/>
                <w:szCs w:val="16"/>
              </w:rPr>
              <w:t>С</w:t>
            </w:r>
            <w:r w:rsidRPr="00B779FB">
              <w:rPr>
                <w:rFonts w:ascii="Arial" w:eastAsia="Calibri" w:hAnsi="Arial" w:cs="Arial"/>
                <w:color w:val="auto"/>
                <w:sz w:val="16"/>
                <w:szCs w:val="16"/>
              </w:rPr>
              <w:t>тавропольского края;</w:t>
            </w:r>
          </w:p>
        </w:tc>
      </w:tr>
      <w:tr w:rsidR="00B779FB" w:rsidRPr="00B779FB" w:rsidTr="00B779FB">
        <w:tc>
          <w:tcPr>
            <w:tcW w:w="1809" w:type="dxa"/>
          </w:tcPr>
          <w:p w:rsidR="00B779FB" w:rsidRPr="00B779FB" w:rsidRDefault="00B779FB" w:rsidP="00B779FB">
            <w:pPr>
              <w:autoSpaceDE w:val="0"/>
              <w:autoSpaceDN w:val="0"/>
              <w:adjustRightInd w:val="0"/>
              <w:spacing w:line="180" w:lineRule="exact"/>
              <w:outlineLvl w:val="2"/>
              <w:rPr>
                <w:rFonts w:ascii="Arial" w:hAnsi="Arial" w:cs="Arial"/>
                <w:color w:val="auto"/>
                <w:sz w:val="16"/>
                <w:szCs w:val="16"/>
              </w:rPr>
            </w:pPr>
            <w:r w:rsidRPr="00B779FB">
              <w:rPr>
                <w:rFonts w:ascii="Arial" w:hAnsi="Arial" w:cs="Arial"/>
                <w:color w:val="auto"/>
                <w:sz w:val="16"/>
                <w:szCs w:val="16"/>
              </w:rPr>
              <w:t xml:space="preserve">У по ДТ АБГО СК </w:t>
            </w:r>
          </w:p>
        </w:tc>
        <w:tc>
          <w:tcPr>
            <w:tcW w:w="8114" w:type="dxa"/>
          </w:tcPr>
          <w:p w:rsidR="00B779FB" w:rsidRPr="00B779FB" w:rsidRDefault="00B779FB" w:rsidP="00B779FB">
            <w:pPr>
              <w:autoSpaceDE w:val="0"/>
              <w:autoSpaceDN w:val="0"/>
              <w:adjustRightInd w:val="0"/>
              <w:spacing w:line="180" w:lineRule="exact"/>
              <w:jc w:val="both"/>
              <w:rPr>
                <w:rFonts w:ascii="Arial" w:eastAsia="Calibri" w:hAnsi="Arial" w:cs="Arial"/>
                <w:color w:val="auto"/>
                <w:sz w:val="16"/>
                <w:szCs w:val="16"/>
              </w:rPr>
            </w:pPr>
            <w:r w:rsidRPr="00B779FB">
              <w:rPr>
                <w:rFonts w:ascii="Arial" w:eastAsia="Calibri" w:hAnsi="Arial" w:cs="Arial"/>
                <w:color w:val="auto"/>
                <w:sz w:val="16"/>
                <w:szCs w:val="16"/>
              </w:rPr>
              <w:t>Управление по делам территорий администрация</w:t>
            </w:r>
            <w:r w:rsidRPr="00B779FB">
              <w:rPr>
                <w:rFonts w:ascii="Arial" w:eastAsia="Calibri" w:hAnsi="Arial" w:cs="Arial"/>
                <w:caps/>
                <w:color w:val="auto"/>
                <w:sz w:val="16"/>
                <w:szCs w:val="16"/>
              </w:rPr>
              <w:t xml:space="preserve"> Б</w:t>
            </w:r>
            <w:r w:rsidRPr="00B779FB">
              <w:rPr>
                <w:rFonts w:ascii="Arial" w:eastAsia="Calibri" w:hAnsi="Arial" w:cs="Arial"/>
                <w:color w:val="auto"/>
                <w:sz w:val="16"/>
                <w:szCs w:val="16"/>
              </w:rPr>
              <w:t>лагодарненского</w:t>
            </w:r>
            <w:r w:rsidRPr="00B779FB">
              <w:rPr>
                <w:rFonts w:ascii="Arial" w:eastAsia="Calibri" w:hAnsi="Arial" w:cs="Arial"/>
                <w:caps/>
                <w:color w:val="auto"/>
                <w:sz w:val="16"/>
                <w:szCs w:val="16"/>
              </w:rPr>
              <w:t xml:space="preserve"> </w:t>
            </w:r>
            <w:r w:rsidRPr="00B779FB">
              <w:rPr>
                <w:rFonts w:ascii="Arial" w:eastAsia="Calibri" w:hAnsi="Arial" w:cs="Arial"/>
                <w:color w:val="auto"/>
                <w:sz w:val="16"/>
                <w:szCs w:val="16"/>
              </w:rPr>
              <w:t xml:space="preserve">городского округа </w:t>
            </w:r>
            <w:r w:rsidRPr="00B779FB">
              <w:rPr>
                <w:rFonts w:ascii="Arial" w:eastAsia="Calibri" w:hAnsi="Arial" w:cs="Arial"/>
                <w:caps/>
                <w:color w:val="auto"/>
                <w:sz w:val="16"/>
                <w:szCs w:val="16"/>
              </w:rPr>
              <w:t>С</w:t>
            </w:r>
            <w:r w:rsidRPr="00B779FB">
              <w:rPr>
                <w:rFonts w:ascii="Arial" w:eastAsia="Calibri" w:hAnsi="Arial" w:cs="Arial"/>
                <w:color w:val="auto"/>
                <w:sz w:val="16"/>
                <w:szCs w:val="16"/>
              </w:rPr>
              <w:t>тавропольского края</w:t>
            </w:r>
          </w:p>
        </w:tc>
      </w:tr>
      <w:tr w:rsidR="00B779FB" w:rsidRPr="00B779FB" w:rsidTr="00B779FB">
        <w:tc>
          <w:tcPr>
            <w:tcW w:w="1809" w:type="dxa"/>
          </w:tcPr>
          <w:p w:rsidR="00B779FB" w:rsidRPr="00B779FB" w:rsidRDefault="00B779FB" w:rsidP="00B779FB">
            <w:pPr>
              <w:autoSpaceDE w:val="0"/>
              <w:autoSpaceDN w:val="0"/>
              <w:adjustRightInd w:val="0"/>
              <w:spacing w:line="180" w:lineRule="exact"/>
              <w:outlineLvl w:val="2"/>
              <w:rPr>
                <w:rFonts w:ascii="Arial" w:hAnsi="Arial" w:cs="Arial"/>
                <w:color w:val="auto"/>
                <w:sz w:val="16"/>
                <w:szCs w:val="16"/>
              </w:rPr>
            </w:pPr>
            <w:r w:rsidRPr="00B779FB">
              <w:rPr>
                <w:rFonts w:ascii="Arial" w:hAnsi="Arial" w:cs="Arial"/>
                <w:color w:val="auto"/>
                <w:sz w:val="16"/>
                <w:szCs w:val="16"/>
              </w:rPr>
              <w:t>УО и МП АБГО СК</w:t>
            </w:r>
          </w:p>
        </w:tc>
        <w:tc>
          <w:tcPr>
            <w:tcW w:w="8114" w:type="dxa"/>
          </w:tcPr>
          <w:p w:rsidR="00B779FB" w:rsidRPr="00B779FB" w:rsidRDefault="00B779FB" w:rsidP="00B779FB">
            <w:pPr>
              <w:autoSpaceDE w:val="0"/>
              <w:autoSpaceDN w:val="0"/>
              <w:adjustRightInd w:val="0"/>
              <w:spacing w:line="180" w:lineRule="exact"/>
              <w:jc w:val="both"/>
              <w:rPr>
                <w:rFonts w:ascii="Arial" w:eastAsia="Calibri" w:hAnsi="Arial" w:cs="Arial"/>
                <w:color w:val="auto"/>
                <w:sz w:val="16"/>
                <w:szCs w:val="16"/>
              </w:rPr>
            </w:pPr>
            <w:r w:rsidRPr="00B779FB">
              <w:rPr>
                <w:rFonts w:ascii="Arial" w:eastAsia="Calibri" w:hAnsi="Arial" w:cs="Arial"/>
                <w:color w:val="auto"/>
                <w:sz w:val="16"/>
                <w:szCs w:val="16"/>
              </w:rPr>
              <w:t>Управление образования и молодежной политики администрация</w:t>
            </w:r>
            <w:r w:rsidRPr="00B779FB">
              <w:rPr>
                <w:rFonts w:ascii="Arial" w:eastAsia="Calibri" w:hAnsi="Arial" w:cs="Arial"/>
                <w:caps/>
                <w:color w:val="auto"/>
                <w:sz w:val="16"/>
                <w:szCs w:val="16"/>
              </w:rPr>
              <w:t xml:space="preserve"> Б</w:t>
            </w:r>
            <w:r w:rsidRPr="00B779FB">
              <w:rPr>
                <w:rFonts w:ascii="Arial" w:eastAsia="Calibri" w:hAnsi="Arial" w:cs="Arial"/>
                <w:color w:val="auto"/>
                <w:sz w:val="16"/>
                <w:szCs w:val="16"/>
              </w:rPr>
              <w:t>лагодарненского</w:t>
            </w:r>
            <w:r w:rsidRPr="00B779FB">
              <w:rPr>
                <w:rFonts w:ascii="Arial" w:eastAsia="Calibri" w:hAnsi="Arial" w:cs="Arial"/>
                <w:caps/>
                <w:color w:val="auto"/>
                <w:sz w:val="16"/>
                <w:szCs w:val="16"/>
              </w:rPr>
              <w:t xml:space="preserve"> </w:t>
            </w:r>
            <w:r w:rsidRPr="00B779FB">
              <w:rPr>
                <w:rFonts w:ascii="Arial" w:eastAsia="Calibri" w:hAnsi="Arial" w:cs="Arial"/>
                <w:color w:val="auto"/>
                <w:sz w:val="16"/>
                <w:szCs w:val="16"/>
              </w:rPr>
              <w:t xml:space="preserve">городского округа </w:t>
            </w:r>
            <w:r w:rsidRPr="00B779FB">
              <w:rPr>
                <w:rFonts w:ascii="Arial" w:eastAsia="Calibri" w:hAnsi="Arial" w:cs="Arial"/>
                <w:caps/>
                <w:color w:val="auto"/>
                <w:sz w:val="16"/>
                <w:szCs w:val="16"/>
              </w:rPr>
              <w:t>С</w:t>
            </w:r>
            <w:r w:rsidRPr="00B779FB">
              <w:rPr>
                <w:rFonts w:ascii="Arial" w:eastAsia="Calibri" w:hAnsi="Arial" w:cs="Arial"/>
                <w:color w:val="auto"/>
                <w:sz w:val="16"/>
                <w:szCs w:val="16"/>
              </w:rPr>
              <w:t>тавропольского края</w:t>
            </w:r>
          </w:p>
        </w:tc>
      </w:tr>
      <w:tr w:rsidR="00B779FB" w:rsidRPr="00B779FB" w:rsidTr="00B779FB">
        <w:tc>
          <w:tcPr>
            <w:tcW w:w="1809" w:type="dxa"/>
          </w:tcPr>
          <w:p w:rsidR="00B779FB" w:rsidRPr="00B779FB" w:rsidRDefault="00B779FB" w:rsidP="00B779FB">
            <w:pPr>
              <w:autoSpaceDE w:val="0"/>
              <w:autoSpaceDN w:val="0"/>
              <w:adjustRightInd w:val="0"/>
              <w:spacing w:line="180" w:lineRule="exact"/>
              <w:outlineLvl w:val="2"/>
              <w:rPr>
                <w:rFonts w:ascii="Arial" w:hAnsi="Arial" w:cs="Arial"/>
                <w:color w:val="auto"/>
                <w:sz w:val="16"/>
                <w:szCs w:val="16"/>
              </w:rPr>
            </w:pPr>
            <w:r w:rsidRPr="00B779FB">
              <w:rPr>
                <w:rFonts w:ascii="Arial" w:eastAsia="Calibri" w:hAnsi="Arial" w:cs="Arial"/>
                <w:color w:val="auto"/>
                <w:sz w:val="16"/>
                <w:szCs w:val="16"/>
              </w:rPr>
              <w:t>УК АБГО СК</w:t>
            </w:r>
          </w:p>
        </w:tc>
        <w:tc>
          <w:tcPr>
            <w:tcW w:w="8114" w:type="dxa"/>
          </w:tcPr>
          <w:p w:rsidR="00B779FB" w:rsidRPr="00B779FB" w:rsidRDefault="00B779FB" w:rsidP="00B779FB">
            <w:pPr>
              <w:autoSpaceDE w:val="0"/>
              <w:autoSpaceDN w:val="0"/>
              <w:adjustRightInd w:val="0"/>
              <w:spacing w:line="180" w:lineRule="exact"/>
              <w:jc w:val="both"/>
              <w:rPr>
                <w:rFonts w:ascii="Arial" w:eastAsia="Calibri" w:hAnsi="Arial" w:cs="Arial"/>
                <w:color w:val="auto"/>
                <w:sz w:val="16"/>
                <w:szCs w:val="16"/>
              </w:rPr>
            </w:pPr>
            <w:r w:rsidRPr="00B779FB">
              <w:rPr>
                <w:rFonts w:ascii="Arial" w:eastAsia="Calibri" w:hAnsi="Arial" w:cs="Arial"/>
                <w:color w:val="auto"/>
                <w:sz w:val="16"/>
                <w:szCs w:val="16"/>
              </w:rPr>
              <w:t>Управление культуры администрация</w:t>
            </w:r>
            <w:r w:rsidRPr="00B779FB">
              <w:rPr>
                <w:rFonts w:ascii="Arial" w:eastAsia="Calibri" w:hAnsi="Arial" w:cs="Arial"/>
                <w:caps/>
                <w:color w:val="auto"/>
                <w:sz w:val="16"/>
                <w:szCs w:val="16"/>
              </w:rPr>
              <w:t xml:space="preserve"> Б</w:t>
            </w:r>
            <w:r w:rsidRPr="00B779FB">
              <w:rPr>
                <w:rFonts w:ascii="Arial" w:eastAsia="Calibri" w:hAnsi="Arial" w:cs="Arial"/>
                <w:color w:val="auto"/>
                <w:sz w:val="16"/>
                <w:szCs w:val="16"/>
              </w:rPr>
              <w:t>лагодарненского</w:t>
            </w:r>
            <w:r w:rsidRPr="00B779FB">
              <w:rPr>
                <w:rFonts w:ascii="Arial" w:eastAsia="Calibri" w:hAnsi="Arial" w:cs="Arial"/>
                <w:caps/>
                <w:color w:val="auto"/>
                <w:sz w:val="16"/>
                <w:szCs w:val="16"/>
              </w:rPr>
              <w:t xml:space="preserve"> </w:t>
            </w:r>
            <w:r w:rsidRPr="00B779FB">
              <w:rPr>
                <w:rFonts w:ascii="Arial" w:eastAsia="Calibri" w:hAnsi="Arial" w:cs="Arial"/>
                <w:color w:val="auto"/>
                <w:sz w:val="16"/>
                <w:szCs w:val="16"/>
              </w:rPr>
              <w:t xml:space="preserve">городского округа </w:t>
            </w:r>
            <w:r w:rsidRPr="00B779FB">
              <w:rPr>
                <w:rFonts w:ascii="Arial" w:eastAsia="Calibri" w:hAnsi="Arial" w:cs="Arial"/>
                <w:caps/>
                <w:color w:val="auto"/>
                <w:sz w:val="16"/>
                <w:szCs w:val="16"/>
              </w:rPr>
              <w:t>С</w:t>
            </w:r>
            <w:r w:rsidRPr="00B779FB">
              <w:rPr>
                <w:rFonts w:ascii="Arial" w:eastAsia="Calibri" w:hAnsi="Arial" w:cs="Arial"/>
                <w:color w:val="auto"/>
                <w:sz w:val="16"/>
                <w:szCs w:val="16"/>
              </w:rPr>
              <w:t>тавропольского края</w:t>
            </w:r>
          </w:p>
        </w:tc>
      </w:tr>
      <w:tr w:rsidR="00B779FB" w:rsidRPr="00B779FB" w:rsidTr="00B779FB">
        <w:tc>
          <w:tcPr>
            <w:tcW w:w="1809" w:type="dxa"/>
          </w:tcPr>
          <w:p w:rsidR="00B779FB" w:rsidRPr="00B779FB" w:rsidRDefault="00B779FB" w:rsidP="00B779FB">
            <w:pPr>
              <w:autoSpaceDE w:val="0"/>
              <w:autoSpaceDN w:val="0"/>
              <w:adjustRightInd w:val="0"/>
              <w:spacing w:line="180" w:lineRule="exact"/>
              <w:outlineLvl w:val="2"/>
              <w:rPr>
                <w:rFonts w:ascii="Arial" w:hAnsi="Arial" w:cs="Arial"/>
                <w:color w:val="auto"/>
                <w:sz w:val="16"/>
                <w:szCs w:val="16"/>
              </w:rPr>
            </w:pPr>
            <w:r w:rsidRPr="00B779FB">
              <w:rPr>
                <w:rFonts w:ascii="Arial" w:eastAsia="Calibri" w:hAnsi="Arial" w:cs="Arial"/>
                <w:color w:val="auto"/>
                <w:sz w:val="16"/>
                <w:szCs w:val="16"/>
              </w:rPr>
              <w:t>УФК и С АБГО СК</w:t>
            </w:r>
          </w:p>
        </w:tc>
        <w:tc>
          <w:tcPr>
            <w:tcW w:w="8114" w:type="dxa"/>
          </w:tcPr>
          <w:p w:rsidR="00B779FB" w:rsidRPr="00B779FB" w:rsidRDefault="00B779FB" w:rsidP="00B779FB">
            <w:pPr>
              <w:autoSpaceDE w:val="0"/>
              <w:autoSpaceDN w:val="0"/>
              <w:adjustRightInd w:val="0"/>
              <w:spacing w:line="180" w:lineRule="exact"/>
              <w:jc w:val="both"/>
              <w:rPr>
                <w:rFonts w:ascii="Arial" w:eastAsia="Calibri" w:hAnsi="Arial" w:cs="Arial"/>
                <w:color w:val="auto"/>
                <w:sz w:val="16"/>
                <w:szCs w:val="16"/>
              </w:rPr>
            </w:pPr>
            <w:r w:rsidRPr="00B779FB">
              <w:rPr>
                <w:rFonts w:ascii="Arial" w:eastAsia="Calibri" w:hAnsi="Arial" w:cs="Arial"/>
                <w:color w:val="auto"/>
                <w:sz w:val="16"/>
                <w:szCs w:val="16"/>
              </w:rPr>
              <w:t>Управление физической культуры и спорта администрация</w:t>
            </w:r>
            <w:r w:rsidRPr="00B779FB">
              <w:rPr>
                <w:rFonts w:ascii="Arial" w:eastAsia="Calibri" w:hAnsi="Arial" w:cs="Arial"/>
                <w:caps/>
                <w:color w:val="auto"/>
                <w:sz w:val="16"/>
                <w:szCs w:val="16"/>
              </w:rPr>
              <w:t xml:space="preserve"> Б</w:t>
            </w:r>
            <w:r w:rsidRPr="00B779FB">
              <w:rPr>
                <w:rFonts w:ascii="Arial" w:eastAsia="Calibri" w:hAnsi="Arial" w:cs="Arial"/>
                <w:color w:val="auto"/>
                <w:sz w:val="16"/>
                <w:szCs w:val="16"/>
              </w:rPr>
              <w:t>лагодарненского</w:t>
            </w:r>
            <w:r w:rsidRPr="00B779FB">
              <w:rPr>
                <w:rFonts w:ascii="Arial" w:eastAsia="Calibri" w:hAnsi="Arial" w:cs="Arial"/>
                <w:caps/>
                <w:color w:val="auto"/>
                <w:sz w:val="16"/>
                <w:szCs w:val="16"/>
              </w:rPr>
              <w:t xml:space="preserve"> </w:t>
            </w:r>
            <w:r w:rsidRPr="00B779FB">
              <w:rPr>
                <w:rFonts w:ascii="Arial" w:eastAsia="Calibri" w:hAnsi="Arial" w:cs="Arial"/>
                <w:color w:val="auto"/>
                <w:sz w:val="16"/>
                <w:szCs w:val="16"/>
              </w:rPr>
              <w:t xml:space="preserve">городского округа </w:t>
            </w:r>
            <w:r w:rsidRPr="00B779FB">
              <w:rPr>
                <w:rFonts w:ascii="Arial" w:eastAsia="Calibri" w:hAnsi="Arial" w:cs="Arial"/>
                <w:caps/>
                <w:color w:val="auto"/>
                <w:sz w:val="16"/>
                <w:szCs w:val="16"/>
              </w:rPr>
              <w:t>С</w:t>
            </w:r>
            <w:r w:rsidRPr="00B779FB">
              <w:rPr>
                <w:rFonts w:ascii="Arial" w:eastAsia="Calibri" w:hAnsi="Arial" w:cs="Arial"/>
                <w:color w:val="auto"/>
                <w:sz w:val="16"/>
                <w:szCs w:val="16"/>
              </w:rPr>
              <w:t>тавропольского края</w:t>
            </w:r>
          </w:p>
        </w:tc>
      </w:tr>
      <w:tr w:rsidR="00B779FB" w:rsidRPr="00B779FB" w:rsidTr="00B779FB">
        <w:tc>
          <w:tcPr>
            <w:tcW w:w="1809" w:type="dxa"/>
          </w:tcPr>
          <w:p w:rsidR="00B779FB" w:rsidRPr="00B779FB" w:rsidRDefault="00B779FB" w:rsidP="00B779FB">
            <w:pPr>
              <w:autoSpaceDE w:val="0"/>
              <w:autoSpaceDN w:val="0"/>
              <w:adjustRightInd w:val="0"/>
              <w:spacing w:line="180" w:lineRule="exact"/>
              <w:outlineLvl w:val="2"/>
              <w:rPr>
                <w:rFonts w:ascii="Arial" w:eastAsia="Calibri" w:hAnsi="Arial" w:cs="Arial"/>
                <w:color w:val="auto"/>
                <w:sz w:val="16"/>
                <w:szCs w:val="16"/>
              </w:rPr>
            </w:pPr>
            <w:r w:rsidRPr="00B779FB">
              <w:rPr>
                <w:rFonts w:ascii="Arial" w:eastAsia="Calibri" w:hAnsi="Arial" w:cs="Arial"/>
                <w:color w:val="auto"/>
                <w:sz w:val="16"/>
                <w:szCs w:val="16"/>
              </w:rPr>
              <w:t>МУК «БРИКМ»</w:t>
            </w:r>
          </w:p>
        </w:tc>
        <w:tc>
          <w:tcPr>
            <w:tcW w:w="8114" w:type="dxa"/>
          </w:tcPr>
          <w:p w:rsidR="00B779FB" w:rsidRPr="00B779FB" w:rsidRDefault="00B779FB" w:rsidP="00B779FB">
            <w:pPr>
              <w:autoSpaceDE w:val="0"/>
              <w:autoSpaceDN w:val="0"/>
              <w:adjustRightInd w:val="0"/>
              <w:spacing w:line="180" w:lineRule="exact"/>
              <w:jc w:val="both"/>
              <w:rPr>
                <w:rFonts w:ascii="Arial" w:eastAsia="Calibri" w:hAnsi="Arial" w:cs="Arial"/>
                <w:color w:val="auto"/>
                <w:sz w:val="16"/>
                <w:szCs w:val="16"/>
              </w:rPr>
            </w:pPr>
            <w:r w:rsidRPr="00B779FB">
              <w:rPr>
                <w:rFonts w:ascii="Arial" w:hAnsi="Arial" w:cs="Arial"/>
                <w:color w:val="auto"/>
                <w:sz w:val="16"/>
                <w:szCs w:val="16"/>
              </w:rPr>
              <w:t xml:space="preserve">муниципальное учреждение культуры </w:t>
            </w:r>
            <w:r w:rsidRPr="00B779FB">
              <w:rPr>
                <w:rFonts w:ascii="Arial" w:eastAsia="Calibri" w:hAnsi="Arial" w:cs="Arial"/>
                <w:color w:val="auto"/>
                <w:sz w:val="16"/>
                <w:szCs w:val="16"/>
              </w:rPr>
              <w:t>«Благодарненский районный историко-краеведческий музей имени Петра Федоровича Грибцова»</w:t>
            </w:r>
          </w:p>
        </w:tc>
      </w:tr>
    </w:tbl>
    <w:p w:rsidR="00BE5DCB" w:rsidRDefault="00BE5DCB" w:rsidP="00B779FB">
      <w:pPr>
        <w:spacing w:line="180" w:lineRule="exact"/>
        <w:ind w:firstLine="142"/>
        <w:jc w:val="both"/>
        <w:rPr>
          <w:rFonts w:ascii="Arial" w:hAnsi="Arial" w:cs="Arial"/>
          <w:sz w:val="18"/>
          <w:szCs w:val="18"/>
        </w:rPr>
      </w:pPr>
    </w:p>
    <w:p w:rsidR="00BE5DCB" w:rsidRDefault="00BE5DCB" w:rsidP="004121B8">
      <w:pPr>
        <w:spacing w:line="240" w:lineRule="exact"/>
        <w:ind w:firstLine="142"/>
        <w:rPr>
          <w:rFonts w:ascii="Arial" w:hAnsi="Arial" w:cs="Arial"/>
          <w:sz w:val="18"/>
          <w:szCs w:val="18"/>
        </w:rPr>
      </w:pPr>
    </w:p>
    <w:p w:rsidR="00B779FB" w:rsidRDefault="00B779FB" w:rsidP="00B779FB">
      <w:pPr>
        <w:spacing w:line="180" w:lineRule="exact"/>
        <w:ind w:firstLine="142"/>
        <w:jc w:val="right"/>
        <w:rPr>
          <w:rFonts w:ascii="Arial" w:hAnsi="Arial" w:cs="Arial"/>
          <w:sz w:val="18"/>
          <w:szCs w:val="18"/>
        </w:rPr>
      </w:pPr>
      <w:r w:rsidRPr="00B779FB">
        <w:rPr>
          <w:rFonts w:ascii="Arial" w:hAnsi="Arial" w:cs="Arial"/>
          <w:sz w:val="18"/>
          <w:szCs w:val="18"/>
        </w:rPr>
        <w:t xml:space="preserve">«Приложение 3к муниципальной программе </w:t>
      </w:r>
    </w:p>
    <w:p w:rsidR="00B779FB" w:rsidRDefault="00B779FB" w:rsidP="00B779FB">
      <w:pPr>
        <w:spacing w:line="180" w:lineRule="exact"/>
        <w:ind w:firstLine="142"/>
        <w:jc w:val="right"/>
        <w:rPr>
          <w:rFonts w:ascii="Arial" w:hAnsi="Arial" w:cs="Arial"/>
          <w:sz w:val="18"/>
          <w:szCs w:val="18"/>
        </w:rPr>
      </w:pPr>
      <w:r w:rsidRPr="00B779FB">
        <w:rPr>
          <w:rFonts w:ascii="Arial" w:hAnsi="Arial" w:cs="Arial"/>
          <w:sz w:val="18"/>
          <w:szCs w:val="18"/>
        </w:rPr>
        <w:t xml:space="preserve">Благодарненского городского округа Ставропольского края </w:t>
      </w:r>
    </w:p>
    <w:p w:rsidR="00B779FB" w:rsidRDefault="00B779FB" w:rsidP="00B779FB">
      <w:pPr>
        <w:spacing w:line="180" w:lineRule="exact"/>
        <w:ind w:firstLine="142"/>
        <w:jc w:val="right"/>
        <w:rPr>
          <w:rFonts w:ascii="Arial" w:hAnsi="Arial" w:cs="Arial"/>
          <w:sz w:val="18"/>
          <w:szCs w:val="18"/>
        </w:rPr>
      </w:pPr>
      <w:r w:rsidRPr="00B779FB">
        <w:rPr>
          <w:rFonts w:ascii="Arial" w:hAnsi="Arial" w:cs="Arial"/>
          <w:sz w:val="18"/>
          <w:szCs w:val="18"/>
        </w:rPr>
        <w:t xml:space="preserve"> «Осуществление местного самоуправления в</w:t>
      </w:r>
    </w:p>
    <w:p w:rsidR="00B779FB" w:rsidRPr="00B779FB" w:rsidRDefault="00B779FB" w:rsidP="00B779FB">
      <w:pPr>
        <w:spacing w:line="180" w:lineRule="exact"/>
        <w:ind w:firstLine="142"/>
        <w:jc w:val="right"/>
        <w:rPr>
          <w:rFonts w:ascii="Arial" w:hAnsi="Arial" w:cs="Arial"/>
          <w:sz w:val="18"/>
          <w:szCs w:val="18"/>
        </w:rPr>
      </w:pPr>
      <w:r w:rsidRPr="00B779FB">
        <w:rPr>
          <w:rFonts w:ascii="Arial" w:hAnsi="Arial" w:cs="Arial"/>
          <w:sz w:val="18"/>
          <w:szCs w:val="18"/>
        </w:rPr>
        <w:t xml:space="preserve"> Благодарненском городского округа Ставропольского края»</w:t>
      </w:r>
    </w:p>
    <w:p w:rsidR="00B779FB" w:rsidRDefault="00B779FB" w:rsidP="00B779FB">
      <w:pPr>
        <w:spacing w:line="180" w:lineRule="exact"/>
        <w:ind w:firstLine="142"/>
        <w:jc w:val="center"/>
        <w:rPr>
          <w:rFonts w:ascii="Arial" w:hAnsi="Arial" w:cs="Arial"/>
          <w:sz w:val="18"/>
          <w:szCs w:val="18"/>
        </w:rPr>
      </w:pPr>
    </w:p>
    <w:p w:rsidR="00B779FB" w:rsidRDefault="00B779FB" w:rsidP="00B779FB">
      <w:pPr>
        <w:spacing w:line="180" w:lineRule="exact"/>
        <w:ind w:firstLine="142"/>
        <w:jc w:val="center"/>
        <w:rPr>
          <w:rFonts w:ascii="Arial" w:hAnsi="Arial" w:cs="Arial"/>
          <w:sz w:val="18"/>
          <w:szCs w:val="18"/>
        </w:rPr>
      </w:pPr>
    </w:p>
    <w:p w:rsidR="00B779FB" w:rsidRPr="00B779FB" w:rsidRDefault="00B779FB" w:rsidP="00B779FB">
      <w:pPr>
        <w:spacing w:line="180" w:lineRule="exact"/>
        <w:ind w:firstLine="142"/>
        <w:jc w:val="center"/>
        <w:rPr>
          <w:rFonts w:ascii="Arial" w:hAnsi="Arial" w:cs="Arial"/>
          <w:sz w:val="18"/>
          <w:szCs w:val="18"/>
        </w:rPr>
      </w:pPr>
      <w:r w:rsidRPr="00B779FB">
        <w:rPr>
          <w:rFonts w:ascii="Arial" w:hAnsi="Arial" w:cs="Arial"/>
          <w:sz w:val="18"/>
          <w:szCs w:val="18"/>
        </w:rPr>
        <w:t>ОБЪЕМЫ И ИСТОЧНИКИ</w:t>
      </w:r>
    </w:p>
    <w:p w:rsidR="00B779FB" w:rsidRPr="00B779FB" w:rsidRDefault="00B779FB" w:rsidP="00B779FB">
      <w:pPr>
        <w:spacing w:line="180" w:lineRule="exact"/>
        <w:ind w:firstLine="142"/>
        <w:jc w:val="center"/>
        <w:rPr>
          <w:rFonts w:ascii="Arial" w:hAnsi="Arial" w:cs="Arial"/>
          <w:sz w:val="18"/>
          <w:szCs w:val="18"/>
        </w:rPr>
      </w:pPr>
      <w:r w:rsidRPr="00B779FB">
        <w:rPr>
          <w:rFonts w:ascii="Arial" w:hAnsi="Arial" w:cs="Arial"/>
          <w:sz w:val="18"/>
          <w:szCs w:val="18"/>
        </w:rPr>
        <w:t>финансового обеспечения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края»&lt;*&gt;</w:t>
      </w:r>
    </w:p>
    <w:p w:rsidR="00B779FB" w:rsidRPr="00B779FB" w:rsidRDefault="00B779FB" w:rsidP="00B779FB">
      <w:pPr>
        <w:spacing w:line="180" w:lineRule="exact"/>
        <w:ind w:firstLine="142"/>
        <w:jc w:val="center"/>
        <w:rPr>
          <w:rFonts w:ascii="Arial" w:hAnsi="Arial" w:cs="Arial"/>
          <w:sz w:val="18"/>
          <w:szCs w:val="18"/>
        </w:rPr>
      </w:pPr>
      <w:r w:rsidRPr="00B779FB">
        <w:rPr>
          <w:rFonts w:ascii="Arial" w:hAnsi="Arial" w:cs="Arial"/>
          <w:sz w:val="18"/>
          <w:szCs w:val="18"/>
        </w:rPr>
        <w:t>--------------------------------</w:t>
      </w:r>
    </w:p>
    <w:p w:rsidR="00BE5DCB" w:rsidRDefault="00B779FB" w:rsidP="00B779FB">
      <w:pPr>
        <w:spacing w:line="180" w:lineRule="exact"/>
        <w:ind w:firstLine="142"/>
        <w:jc w:val="center"/>
        <w:rPr>
          <w:rFonts w:ascii="Arial" w:hAnsi="Arial" w:cs="Arial"/>
          <w:sz w:val="18"/>
          <w:szCs w:val="18"/>
        </w:rPr>
      </w:pPr>
      <w:r w:rsidRPr="00B779FB">
        <w:rPr>
          <w:rFonts w:ascii="Arial" w:hAnsi="Arial" w:cs="Arial"/>
          <w:sz w:val="18"/>
          <w:szCs w:val="18"/>
        </w:rPr>
        <w:t>&lt;*&gt; Далее в настоящем Приложении используется сокращение – Программа</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4111"/>
        <w:gridCol w:w="1134"/>
        <w:gridCol w:w="1134"/>
        <w:gridCol w:w="1276"/>
      </w:tblGrid>
      <w:tr w:rsidR="00B779FB" w:rsidRPr="00B779FB" w:rsidTr="00B779FB">
        <w:trPr>
          <w:trHeight w:val="174"/>
        </w:trPr>
        <w:tc>
          <w:tcPr>
            <w:tcW w:w="567" w:type="dxa"/>
            <w:vMerge w:val="restart"/>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jc w:val="center"/>
              <w:outlineLvl w:val="2"/>
              <w:rPr>
                <w:rFonts w:ascii="Arial" w:hAnsi="Arial" w:cs="Arial"/>
                <w:color w:val="auto"/>
                <w:sz w:val="16"/>
                <w:szCs w:val="16"/>
              </w:rPr>
            </w:pPr>
            <w:r w:rsidRPr="00B779FB">
              <w:rPr>
                <w:rFonts w:ascii="Arial" w:hAnsi="Arial" w:cs="Arial"/>
                <w:color w:val="auto"/>
                <w:sz w:val="16"/>
                <w:szCs w:val="16"/>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jc w:val="center"/>
              <w:outlineLvl w:val="2"/>
              <w:rPr>
                <w:rFonts w:ascii="Arial" w:hAnsi="Arial" w:cs="Arial"/>
                <w:color w:val="auto"/>
                <w:sz w:val="16"/>
                <w:szCs w:val="16"/>
              </w:rPr>
            </w:pPr>
            <w:r w:rsidRPr="00B779FB">
              <w:rPr>
                <w:rFonts w:ascii="Arial" w:hAnsi="Arial" w:cs="Arial"/>
                <w:color w:val="auto"/>
                <w:sz w:val="16"/>
                <w:szCs w:val="16"/>
              </w:rPr>
              <w:t>Наименование Программы, подпрограммы Программы, основного мероприятия подпрограммы Программы</w:t>
            </w:r>
          </w:p>
        </w:tc>
        <w:tc>
          <w:tcPr>
            <w:tcW w:w="4111" w:type="dxa"/>
            <w:vMerge w:val="restart"/>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jc w:val="center"/>
              <w:outlineLvl w:val="2"/>
              <w:rPr>
                <w:rFonts w:ascii="Arial" w:hAnsi="Arial" w:cs="Arial"/>
                <w:color w:val="auto"/>
                <w:spacing w:val="-2"/>
                <w:sz w:val="16"/>
                <w:szCs w:val="16"/>
              </w:rPr>
            </w:pPr>
            <w:r w:rsidRPr="00B779FB">
              <w:rPr>
                <w:rFonts w:ascii="Arial" w:hAnsi="Arial" w:cs="Arial"/>
                <w:color w:val="auto"/>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544" w:type="dxa"/>
            <w:gridSpan w:val="3"/>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jc w:val="center"/>
              <w:outlineLvl w:val="2"/>
              <w:rPr>
                <w:rFonts w:ascii="Arial" w:hAnsi="Arial" w:cs="Arial"/>
                <w:color w:val="auto"/>
                <w:sz w:val="16"/>
                <w:szCs w:val="16"/>
              </w:rPr>
            </w:pPr>
            <w:r w:rsidRPr="00B779FB">
              <w:rPr>
                <w:rFonts w:ascii="Arial" w:hAnsi="Arial" w:cs="Arial"/>
                <w:color w:val="auto"/>
                <w:sz w:val="16"/>
                <w:szCs w:val="16"/>
              </w:rPr>
              <w:t>прогнозная (справочная) оценка расходов по годам (тыс. рублей)</w:t>
            </w:r>
          </w:p>
        </w:tc>
      </w:tr>
      <w:tr w:rsidR="00B779FB" w:rsidRPr="00B779FB" w:rsidTr="00B779FB">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pacing w:val="-2"/>
                <w:sz w:val="16"/>
                <w:szCs w:val="16"/>
              </w:rPr>
            </w:pP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jc w:val="center"/>
              <w:outlineLvl w:val="2"/>
              <w:rPr>
                <w:rFonts w:ascii="Arial" w:hAnsi="Arial" w:cs="Arial"/>
                <w:color w:val="auto"/>
                <w:sz w:val="16"/>
                <w:szCs w:val="16"/>
              </w:rPr>
            </w:pPr>
            <w:r w:rsidRPr="00B779FB">
              <w:rPr>
                <w:rFonts w:ascii="Arial" w:hAnsi="Arial" w:cs="Arial"/>
                <w:color w:val="auto"/>
                <w:sz w:val="16"/>
                <w:szCs w:val="16"/>
              </w:rPr>
              <w:t>2022</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jc w:val="center"/>
              <w:outlineLvl w:val="2"/>
              <w:rPr>
                <w:rFonts w:ascii="Arial" w:hAnsi="Arial" w:cs="Arial"/>
                <w:color w:val="auto"/>
                <w:sz w:val="16"/>
                <w:szCs w:val="16"/>
              </w:rPr>
            </w:pPr>
            <w:r w:rsidRPr="00B779FB">
              <w:rPr>
                <w:rFonts w:ascii="Arial" w:hAnsi="Arial" w:cs="Arial"/>
                <w:color w:val="auto"/>
                <w:sz w:val="16"/>
                <w:szCs w:val="16"/>
              </w:rPr>
              <w:t>2023</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jc w:val="center"/>
              <w:outlineLvl w:val="2"/>
              <w:rPr>
                <w:rFonts w:ascii="Arial" w:hAnsi="Arial" w:cs="Arial"/>
                <w:color w:val="auto"/>
                <w:sz w:val="16"/>
                <w:szCs w:val="16"/>
              </w:rPr>
            </w:pPr>
            <w:r w:rsidRPr="00B779FB">
              <w:rPr>
                <w:rFonts w:ascii="Arial" w:hAnsi="Arial" w:cs="Arial"/>
                <w:color w:val="auto"/>
                <w:sz w:val="16"/>
                <w:szCs w:val="16"/>
              </w:rPr>
              <w:t>2024</w:t>
            </w:r>
          </w:p>
        </w:tc>
      </w:tr>
      <w:tr w:rsidR="00B779FB" w:rsidRPr="00B779FB" w:rsidTr="00B779FB">
        <w:tc>
          <w:tcPr>
            <w:tcW w:w="567" w:type="dxa"/>
            <w:vMerge w:val="restart"/>
            <w:tcBorders>
              <w:top w:val="single" w:sz="4" w:space="0" w:color="auto"/>
              <w:left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p>
        </w:tc>
        <w:tc>
          <w:tcPr>
            <w:tcW w:w="1985" w:type="dxa"/>
            <w:vMerge w:val="restart"/>
            <w:tcBorders>
              <w:top w:val="single" w:sz="4" w:space="0" w:color="auto"/>
              <w:left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Программа</w:t>
            </w: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224 262,96</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181 568,93</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181 578,93</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lang w:val="en-US"/>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224 262,96</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181 568,93</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181 578,93</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34 052,70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89,34</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89,34</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lang w:val="en-US"/>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lang w:val="en-US"/>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 xml:space="preserve">ответственному исполнителю </w:t>
            </w:r>
          </w:p>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lang w:val="en-US"/>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соисполнителю</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lang w:val="en-US"/>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Управление культуры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34 052,70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89,34</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89,34</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lang w:val="en-US"/>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Управление физической культуры и спорта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190 210,26</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181 479,59</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181 489,59</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lang w:val="en-US"/>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ind w:left="-108" w:right="-108"/>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ind w:left="-108" w:right="-108"/>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ind w:left="-108" w:right="-108"/>
              <w:outlineLvl w:val="2"/>
              <w:rPr>
                <w:rFonts w:ascii="Arial" w:hAnsi="Arial" w:cs="Arial"/>
                <w:color w:val="auto"/>
                <w:sz w:val="16"/>
                <w:szCs w:val="16"/>
              </w:rPr>
            </w:pP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lang w:val="en-US"/>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 xml:space="preserve">ответственному исполнителю </w:t>
            </w:r>
          </w:p>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АБГО СК</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55195,66</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55 205,66</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55 215,66</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lang w:val="en-US"/>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соисполнителю</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135014,60</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126 273,94</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126 273,94</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lang w:val="en-US"/>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УИЗО АБГО СК</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8 854,11</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8 854,11</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8 854,11</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lang w:val="en-US"/>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Управление культуры АБГО СК</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104 125,21</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95 384,55</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95 384,55</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lang w:val="en-US"/>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Управление физической культуры и спорта АБГО СК</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bCs/>
                <w:color w:val="auto"/>
                <w:sz w:val="16"/>
                <w:szCs w:val="16"/>
                <w:lang w:eastAsia="en-US"/>
              </w:rPr>
            </w:pPr>
            <w:r w:rsidRPr="00B779FB">
              <w:rPr>
                <w:rFonts w:ascii="Arial" w:eastAsia="Calibri" w:hAnsi="Arial" w:cs="Arial"/>
                <w:bCs/>
                <w:color w:val="auto"/>
                <w:sz w:val="16"/>
                <w:szCs w:val="16"/>
                <w:lang w:eastAsia="en-US"/>
              </w:rPr>
              <w:t>22 035,28</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bCs/>
                <w:color w:val="auto"/>
                <w:sz w:val="16"/>
                <w:szCs w:val="16"/>
                <w:lang w:eastAsia="en-US"/>
              </w:rPr>
            </w:pPr>
            <w:r w:rsidRPr="00B779FB">
              <w:rPr>
                <w:rFonts w:ascii="Arial" w:eastAsia="Calibri" w:hAnsi="Arial" w:cs="Arial"/>
                <w:bCs/>
                <w:color w:val="auto"/>
                <w:sz w:val="16"/>
                <w:szCs w:val="16"/>
                <w:lang w:eastAsia="en-US"/>
              </w:rPr>
              <w:t>22 035,28</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bCs/>
                <w:color w:val="auto"/>
                <w:sz w:val="16"/>
                <w:szCs w:val="16"/>
                <w:lang w:eastAsia="en-US"/>
              </w:rPr>
            </w:pPr>
            <w:r w:rsidRPr="00B779FB">
              <w:rPr>
                <w:rFonts w:ascii="Arial" w:eastAsia="Calibri" w:hAnsi="Arial" w:cs="Arial"/>
                <w:bCs/>
                <w:color w:val="auto"/>
                <w:sz w:val="16"/>
                <w:szCs w:val="16"/>
                <w:lang w:eastAsia="en-US"/>
              </w:rPr>
              <w:t>22 035,28</w:t>
            </w:r>
          </w:p>
        </w:tc>
      </w:tr>
      <w:tr w:rsidR="00B779FB" w:rsidRPr="00B779FB" w:rsidTr="00B779FB">
        <w:tc>
          <w:tcPr>
            <w:tcW w:w="567" w:type="dxa"/>
            <w:vMerge/>
            <w:tcBorders>
              <w:left w:val="single" w:sz="4" w:space="0" w:color="auto"/>
              <w:bottom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bottom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rPr>
          <w:trHeight w:val="400"/>
        </w:trPr>
        <w:tc>
          <w:tcPr>
            <w:tcW w:w="567" w:type="dxa"/>
            <w:vMerge w:val="restart"/>
            <w:tcBorders>
              <w:top w:val="single" w:sz="4" w:space="0" w:color="auto"/>
              <w:left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1.</w:t>
            </w:r>
          </w:p>
        </w:tc>
        <w:tc>
          <w:tcPr>
            <w:tcW w:w="1985" w:type="dxa"/>
            <w:vMerge w:val="restart"/>
            <w:tcBorders>
              <w:top w:val="single" w:sz="4" w:space="0" w:color="auto"/>
              <w:left w:val="single" w:sz="4" w:space="0" w:color="auto"/>
              <w:right w:val="single" w:sz="4" w:space="0" w:color="auto"/>
            </w:tcBorders>
            <w:hideMark/>
          </w:tcPr>
          <w:p w:rsidR="00B779FB" w:rsidRPr="00B779FB" w:rsidRDefault="00B779FB" w:rsidP="00B779FB">
            <w:pPr>
              <w:spacing w:line="160" w:lineRule="exact"/>
              <w:jc w:val="both"/>
              <w:rPr>
                <w:rFonts w:ascii="Arial" w:eastAsia="Calibri" w:hAnsi="Arial" w:cs="Arial"/>
                <w:bCs/>
                <w:color w:val="auto"/>
                <w:sz w:val="16"/>
                <w:szCs w:val="16"/>
                <w:lang w:eastAsia="en-US"/>
              </w:rPr>
            </w:pPr>
            <w:r w:rsidRPr="00B779FB">
              <w:rPr>
                <w:rFonts w:ascii="Arial" w:eastAsia="Calibri" w:hAnsi="Arial" w:cs="Arial"/>
                <w:bCs/>
                <w:color w:val="auto"/>
                <w:sz w:val="16"/>
                <w:szCs w:val="16"/>
                <w:lang w:eastAsia="en-US"/>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p w:rsidR="00B779FB" w:rsidRPr="00B779FB" w:rsidRDefault="00B779FB" w:rsidP="00B779FB">
            <w:pPr>
              <w:autoSpaceDE w:val="0"/>
              <w:autoSpaceDN w:val="0"/>
              <w:adjustRightInd w:val="0"/>
              <w:spacing w:line="160" w:lineRule="exact"/>
              <w:jc w:val="both"/>
              <w:outlineLvl w:val="2"/>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r>
      <w:tr w:rsidR="00B779FB" w:rsidRPr="00B779FB" w:rsidTr="00B779FB">
        <w:trPr>
          <w:trHeight w:val="759"/>
        </w:trPr>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hAnsi="Arial" w:cs="Arial"/>
                <w:color w:val="auto"/>
                <w:sz w:val="16"/>
                <w:szCs w:val="16"/>
              </w:rPr>
            </w:pP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ответственному исполнителю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r>
      <w:tr w:rsidR="00B779FB" w:rsidRPr="00B779FB" w:rsidTr="00B779FB">
        <w:tc>
          <w:tcPr>
            <w:tcW w:w="567" w:type="dxa"/>
            <w:vMerge/>
            <w:tcBorders>
              <w:left w:val="single" w:sz="4" w:space="0" w:color="auto"/>
              <w:bottom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bottom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средства других источников</w:t>
            </w:r>
          </w:p>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rPr>
          <w:trHeight w:val="141"/>
        </w:trPr>
        <w:tc>
          <w:tcPr>
            <w:tcW w:w="567" w:type="dxa"/>
            <w:vMerge w:val="restart"/>
            <w:tcBorders>
              <w:top w:val="single" w:sz="4" w:space="0" w:color="auto"/>
              <w:left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1.1.</w:t>
            </w:r>
          </w:p>
        </w:tc>
        <w:tc>
          <w:tcPr>
            <w:tcW w:w="1985" w:type="dxa"/>
            <w:vMerge w:val="restart"/>
            <w:tcBorders>
              <w:top w:val="single" w:sz="4" w:space="0" w:color="auto"/>
              <w:left w:val="single" w:sz="4" w:space="0" w:color="auto"/>
              <w:right w:val="single" w:sz="4" w:space="0" w:color="auto"/>
            </w:tcBorders>
            <w:hideMark/>
          </w:tcPr>
          <w:p w:rsidR="00B779FB" w:rsidRPr="00B779FB" w:rsidRDefault="00B779FB" w:rsidP="00B779FB">
            <w:pPr>
              <w:spacing w:line="160" w:lineRule="exact"/>
              <w:jc w:val="both"/>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p w:rsidR="00B779FB" w:rsidRPr="00B779FB" w:rsidRDefault="00B779FB" w:rsidP="00B779FB">
            <w:pPr>
              <w:autoSpaceDE w:val="0"/>
              <w:autoSpaceDN w:val="0"/>
              <w:adjustRightInd w:val="0"/>
              <w:spacing w:line="160" w:lineRule="exact"/>
              <w:jc w:val="both"/>
              <w:outlineLvl w:val="2"/>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r>
      <w:tr w:rsidR="00B779FB" w:rsidRPr="00B779FB" w:rsidTr="00B779FB">
        <w:trPr>
          <w:trHeight w:val="1009"/>
        </w:trPr>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hAnsi="Arial" w:cs="Arial"/>
                <w:color w:val="auto"/>
                <w:sz w:val="16"/>
                <w:szCs w:val="16"/>
              </w:rPr>
            </w:pP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ответственному исполнителю АБГО СК</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hAnsi="Arial" w:cs="Arial"/>
                <w:color w:val="auto"/>
                <w:sz w:val="16"/>
                <w:szCs w:val="16"/>
              </w:rPr>
              <w:t>90,00</w:t>
            </w:r>
          </w:p>
        </w:tc>
      </w:tr>
      <w:tr w:rsidR="00B779FB" w:rsidRPr="00B779FB" w:rsidTr="00B779FB">
        <w:tc>
          <w:tcPr>
            <w:tcW w:w="567" w:type="dxa"/>
            <w:vMerge/>
            <w:tcBorders>
              <w:left w:val="single" w:sz="4" w:space="0" w:color="auto"/>
              <w:bottom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bottom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средства других источников</w:t>
            </w:r>
          </w:p>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rPr>
          <w:trHeight w:val="335"/>
        </w:trPr>
        <w:tc>
          <w:tcPr>
            <w:tcW w:w="567" w:type="dxa"/>
            <w:vMerge w:val="restart"/>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jc w:val="center"/>
              <w:rPr>
                <w:rFonts w:ascii="Arial" w:hAnsi="Arial" w:cs="Arial"/>
                <w:color w:val="auto"/>
                <w:sz w:val="16"/>
                <w:szCs w:val="16"/>
              </w:rPr>
            </w:pPr>
          </w:p>
          <w:p w:rsidR="00B779FB" w:rsidRPr="00B779FB" w:rsidRDefault="00B779FB" w:rsidP="00B779FB">
            <w:pPr>
              <w:autoSpaceDE w:val="0"/>
              <w:autoSpaceDN w:val="0"/>
              <w:adjustRightInd w:val="0"/>
              <w:spacing w:line="160" w:lineRule="exact"/>
              <w:jc w:val="center"/>
              <w:rPr>
                <w:rFonts w:ascii="Arial" w:hAnsi="Arial" w:cs="Arial"/>
                <w:color w:val="auto"/>
                <w:sz w:val="16"/>
                <w:szCs w:val="16"/>
              </w:rPr>
            </w:pPr>
            <w:r w:rsidRPr="00B779FB">
              <w:rPr>
                <w:rFonts w:ascii="Arial" w:hAnsi="Arial" w:cs="Arial"/>
                <w:color w:val="auto"/>
                <w:sz w:val="16"/>
                <w:szCs w:val="16"/>
              </w:rPr>
              <w:t>1.2</w:t>
            </w:r>
          </w:p>
        </w:tc>
        <w:tc>
          <w:tcPr>
            <w:tcW w:w="1985" w:type="dxa"/>
            <w:vMerge w:val="restart"/>
            <w:tcBorders>
              <w:left w:val="single" w:sz="4" w:space="0" w:color="auto"/>
              <w:right w:val="single" w:sz="4" w:space="0" w:color="auto"/>
            </w:tcBorders>
          </w:tcPr>
          <w:p w:rsidR="00B779FB" w:rsidRPr="00B779FB" w:rsidRDefault="00B779FB" w:rsidP="00B779FB">
            <w:pPr>
              <w:spacing w:line="160" w:lineRule="exact"/>
              <w:jc w:val="both"/>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 xml:space="preserve">Основное мероприятие: "Развитие потребительского рынка в </w:t>
            </w:r>
            <w:r w:rsidRPr="00B779FB">
              <w:rPr>
                <w:rFonts w:ascii="Arial" w:eastAsia="Calibri" w:hAnsi="Arial" w:cs="Arial"/>
                <w:color w:val="auto"/>
                <w:sz w:val="16"/>
                <w:szCs w:val="16"/>
                <w:lang w:eastAsia="en-US"/>
              </w:rPr>
              <w:lastRenderedPageBreak/>
              <w:t>Благодарненском городском округе Ставропольского края"</w:t>
            </w:r>
          </w:p>
          <w:p w:rsidR="00B779FB" w:rsidRPr="00B779FB" w:rsidRDefault="00B779FB" w:rsidP="00B779FB">
            <w:pPr>
              <w:snapToGrid w:val="0"/>
              <w:spacing w:line="160" w:lineRule="exact"/>
              <w:jc w:val="both"/>
              <w:rPr>
                <w:rFonts w:ascii="Arial" w:eastAsia="Cambria" w:hAnsi="Arial" w:cs="Arial"/>
                <w:color w:val="auto"/>
                <w:sz w:val="16"/>
                <w:szCs w:val="16"/>
                <w:lang w:eastAsia="ar-SA"/>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rPr>
          <w:trHeight w:val="284"/>
        </w:trPr>
        <w:tc>
          <w:tcPr>
            <w:tcW w:w="567" w:type="dxa"/>
            <w:vMerge/>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jc w:val="center"/>
              <w:rPr>
                <w:rFonts w:ascii="Arial" w:hAnsi="Arial" w:cs="Arial"/>
                <w:color w:val="auto"/>
                <w:sz w:val="16"/>
                <w:szCs w:val="16"/>
              </w:rPr>
            </w:pPr>
          </w:p>
        </w:tc>
        <w:tc>
          <w:tcPr>
            <w:tcW w:w="1985" w:type="dxa"/>
            <w:vMerge/>
            <w:tcBorders>
              <w:left w:val="single" w:sz="4" w:space="0" w:color="auto"/>
              <w:right w:val="single" w:sz="4" w:space="0" w:color="auto"/>
            </w:tcBorders>
          </w:tcPr>
          <w:p w:rsidR="00B779FB" w:rsidRPr="00B779FB" w:rsidRDefault="00B779FB" w:rsidP="00B779FB">
            <w:pPr>
              <w:spacing w:line="160" w:lineRule="exact"/>
              <w:jc w:val="both"/>
              <w:rPr>
                <w:rFonts w:ascii="Arial" w:eastAsia="Calibri" w:hAnsi="Arial" w:cs="Arial"/>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rPr>
          <w:trHeight w:val="284"/>
        </w:trPr>
        <w:tc>
          <w:tcPr>
            <w:tcW w:w="567" w:type="dxa"/>
            <w:vMerge/>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jc w:val="center"/>
              <w:rPr>
                <w:rFonts w:ascii="Arial" w:hAnsi="Arial" w:cs="Arial"/>
                <w:color w:val="auto"/>
                <w:sz w:val="16"/>
                <w:szCs w:val="16"/>
              </w:rPr>
            </w:pPr>
          </w:p>
        </w:tc>
        <w:tc>
          <w:tcPr>
            <w:tcW w:w="1985" w:type="dxa"/>
            <w:vMerge/>
            <w:tcBorders>
              <w:left w:val="single" w:sz="4" w:space="0" w:color="auto"/>
              <w:right w:val="single" w:sz="4" w:space="0" w:color="auto"/>
            </w:tcBorders>
          </w:tcPr>
          <w:p w:rsidR="00B779FB" w:rsidRPr="00B779FB" w:rsidRDefault="00B779FB" w:rsidP="00B779FB">
            <w:pPr>
              <w:spacing w:line="160" w:lineRule="exact"/>
              <w:jc w:val="both"/>
              <w:rPr>
                <w:rFonts w:ascii="Arial" w:eastAsia="Calibri" w:hAnsi="Arial" w:cs="Arial"/>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rPr>
          <w:trHeight w:val="309"/>
        </w:trPr>
        <w:tc>
          <w:tcPr>
            <w:tcW w:w="567" w:type="dxa"/>
            <w:vMerge/>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jc w:val="center"/>
              <w:rPr>
                <w:rFonts w:ascii="Arial" w:hAnsi="Arial" w:cs="Arial"/>
                <w:color w:val="auto"/>
                <w:sz w:val="16"/>
                <w:szCs w:val="16"/>
              </w:rPr>
            </w:pPr>
          </w:p>
        </w:tc>
        <w:tc>
          <w:tcPr>
            <w:tcW w:w="1985" w:type="dxa"/>
            <w:vMerge/>
            <w:tcBorders>
              <w:left w:val="single" w:sz="4" w:space="0" w:color="auto"/>
              <w:right w:val="single" w:sz="4" w:space="0" w:color="auto"/>
            </w:tcBorders>
          </w:tcPr>
          <w:p w:rsidR="00B779FB" w:rsidRPr="00B779FB" w:rsidRDefault="00B779FB" w:rsidP="00B779FB">
            <w:pPr>
              <w:spacing w:line="160" w:lineRule="exact"/>
              <w:jc w:val="both"/>
              <w:rPr>
                <w:rFonts w:ascii="Arial" w:eastAsia="Calibri" w:hAnsi="Arial" w:cs="Arial"/>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center"/>
          </w:tcPr>
          <w:p w:rsidR="00B779FB" w:rsidRPr="00B779FB" w:rsidRDefault="00B779FB" w:rsidP="00B779FB">
            <w:pPr>
              <w:spacing w:line="160" w:lineRule="exact"/>
              <w:jc w:val="center"/>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779FB" w:rsidRPr="00B779FB" w:rsidRDefault="00B779FB" w:rsidP="00B779FB">
            <w:pPr>
              <w:spacing w:line="160" w:lineRule="exact"/>
              <w:jc w:val="center"/>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779FB" w:rsidRPr="00B779FB" w:rsidRDefault="00B779FB" w:rsidP="00B779FB">
            <w:pPr>
              <w:spacing w:line="160" w:lineRule="exact"/>
              <w:jc w:val="center"/>
              <w:rPr>
                <w:rFonts w:ascii="Arial" w:eastAsia="Calibri" w:hAnsi="Arial" w:cs="Arial"/>
                <w:color w:val="auto"/>
                <w:sz w:val="16"/>
                <w:szCs w:val="16"/>
                <w:lang w:eastAsia="en-US"/>
              </w:rPr>
            </w:pPr>
          </w:p>
        </w:tc>
      </w:tr>
      <w:tr w:rsidR="00B779FB" w:rsidRPr="00B779FB" w:rsidTr="00B779FB">
        <w:trPr>
          <w:trHeight w:val="318"/>
        </w:trPr>
        <w:tc>
          <w:tcPr>
            <w:tcW w:w="567" w:type="dxa"/>
            <w:vMerge/>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jc w:val="center"/>
              <w:rPr>
                <w:rFonts w:ascii="Arial" w:hAnsi="Arial" w:cs="Arial"/>
                <w:color w:val="auto"/>
                <w:sz w:val="16"/>
                <w:szCs w:val="16"/>
              </w:rPr>
            </w:pPr>
          </w:p>
        </w:tc>
        <w:tc>
          <w:tcPr>
            <w:tcW w:w="1985" w:type="dxa"/>
            <w:vMerge/>
            <w:tcBorders>
              <w:left w:val="single" w:sz="4" w:space="0" w:color="auto"/>
              <w:right w:val="single" w:sz="4" w:space="0" w:color="auto"/>
            </w:tcBorders>
          </w:tcPr>
          <w:p w:rsidR="00B779FB" w:rsidRPr="00B779FB" w:rsidRDefault="00B779FB" w:rsidP="00B779FB">
            <w:pPr>
              <w:spacing w:line="160" w:lineRule="exact"/>
              <w:jc w:val="both"/>
              <w:rPr>
                <w:rFonts w:ascii="Arial" w:eastAsia="Calibri" w:hAnsi="Arial" w:cs="Arial"/>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ответственному исполнителю АБГО СК</w:t>
            </w:r>
          </w:p>
        </w:tc>
        <w:tc>
          <w:tcPr>
            <w:tcW w:w="1134" w:type="dxa"/>
            <w:tcBorders>
              <w:top w:val="single" w:sz="4" w:space="0" w:color="auto"/>
              <w:left w:val="single" w:sz="4" w:space="0" w:color="auto"/>
              <w:bottom w:val="single" w:sz="4" w:space="0" w:color="auto"/>
              <w:right w:val="single" w:sz="4" w:space="0" w:color="auto"/>
            </w:tcBorders>
            <w:vAlign w:val="center"/>
          </w:tcPr>
          <w:p w:rsidR="00B779FB" w:rsidRPr="00B779FB" w:rsidRDefault="00B779FB" w:rsidP="00B779FB">
            <w:pPr>
              <w:spacing w:line="160" w:lineRule="exact"/>
              <w:jc w:val="center"/>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779FB" w:rsidRPr="00B779FB" w:rsidRDefault="00B779FB" w:rsidP="00B779FB">
            <w:pPr>
              <w:spacing w:line="160" w:lineRule="exact"/>
              <w:jc w:val="center"/>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779FB" w:rsidRPr="00B779FB" w:rsidRDefault="00B779FB" w:rsidP="00B779FB">
            <w:pPr>
              <w:spacing w:line="160" w:lineRule="exact"/>
              <w:jc w:val="center"/>
              <w:rPr>
                <w:rFonts w:ascii="Arial" w:eastAsia="Calibri" w:hAnsi="Arial" w:cs="Arial"/>
                <w:color w:val="auto"/>
                <w:sz w:val="16"/>
                <w:szCs w:val="16"/>
                <w:lang w:eastAsia="en-US"/>
              </w:rPr>
            </w:pPr>
          </w:p>
        </w:tc>
      </w:tr>
      <w:tr w:rsidR="00B779FB" w:rsidRPr="00B779FB" w:rsidTr="0020286D">
        <w:trPr>
          <w:trHeight w:val="286"/>
        </w:trPr>
        <w:tc>
          <w:tcPr>
            <w:tcW w:w="567" w:type="dxa"/>
            <w:vMerge/>
            <w:tcBorders>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jc w:val="center"/>
              <w:rPr>
                <w:rFonts w:ascii="Arial" w:hAnsi="Arial" w:cs="Arial"/>
                <w:color w:val="auto"/>
                <w:sz w:val="16"/>
                <w:szCs w:val="16"/>
              </w:rPr>
            </w:pPr>
          </w:p>
        </w:tc>
        <w:tc>
          <w:tcPr>
            <w:tcW w:w="1985" w:type="dxa"/>
            <w:vMerge/>
            <w:tcBorders>
              <w:left w:val="single" w:sz="4" w:space="0" w:color="auto"/>
              <w:bottom w:val="single" w:sz="4" w:space="0" w:color="auto"/>
              <w:right w:val="single" w:sz="4" w:space="0" w:color="auto"/>
            </w:tcBorders>
          </w:tcPr>
          <w:p w:rsidR="00B779FB" w:rsidRPr="00B779FB" w:rsidRDefault="00B779FB" w:rsidP="00B779FB">
            <w:pPr>
              <w:spacing w:line="160" w:lineRule="exact"/>
              <w:jc w:val="both"/>
              <w:rPr>
                <w:rFonts w:ascii="Arial" w:eastAsia="Calibri" w:hAnsi="Arial" w:cs="Arial"/>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center"/>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rPr>
          <w:trHeight w:val="473"/>
        </w:trPr>
        <w:tc>
          <w:tcPr>
            <w:tcW w:w="567" w:type="dxa"/>
            <w:vMerge w:val="restart"/>
            <w:tcBorders>
              <w:top w:val="single" w:sz="4" w:space="0" w:color="auto"/>
              <w:left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2.</w:t>
            </w:r>
          </w:p>
        </w:tc>
        <w:tc>
          <w:tcPr>
            <w:tcW w:w="1985" w:type="dxa"/>
            <w:vMerge w:val="restart"/>
            <w:tcBorders>
              <w:top w:val="single" w:sz="4" w:space="0" w:color="auto"/>
              <w:left w:val="single" w:sz="4" w:space="0" w:color="auto"/>
              <w:right w:val="single" w:sz="4" w:space="0" w:color="auto"/>
            </w:tcBorders>
            <w:hideMark/>
          </w:tcPr>
          <w:p w:rsidR="00B779FB" w:rsidRPr="00B779FB" w:rsidRDefault="00B779FB" w:rsidP="00B779FB">
            <w:pPr>
              <w:spacing w:line="160" w:lineRule="exact"/>
              <w:jc w:val="both"/>
              <w:rPr>
                <w:rFonts w:ascii="Arial" w:eastAsia="Calibri" w:hAnsi="Arial" w:cs="Arial"/>
                <w:bCs/>
                <w:color w:val="auto"/>
                <w:sz w:val="16"/>
                <w:szCs w:val="16"/>
                <w:lang w:eastAsia="en-US"/>
              </w:rPr>
            </w:pPr>
            <w:r w:rsidRPr="00B779FB">
              <w:rPr>
                <w:rFonts w:ascii="Arial" w:eastAsia="Calibri" w:hAnsi="Arial" w:cs="Arial"/>
                <w:bCs/>
                <w:color w:val="auto"/>
                <w:sz w:val="16"/>
                <w:szCs w:val="16"/>
                <w:lang w:eastAsia="en-US"/>
              </w:rPr>
              <w:t>Подпрограмма   «Формирование благоприятного инвестиционного климата  в Благодарненском городском округе Ставропольского края»</w:t>
            </w:r>
          </w:p>
        </w:tc>
        <w:tc>
          <w:tcPr>
            <w:tcW w:w="4111" w:type="dxa"/>
            <w:vMerge w:val="restart"/>
            <w:tcBorders>
              <w:top w:val="single" w:sz="4" w:space="0" w:color="auto"/>
              <w:left w:val="single" w:sz="4" w:space="0" w:color="auto"/>
              <w:right w:val="single" w:sz="4" w:space="0" w:color="auto"/>
            </w:tcBorders>
          </w:tcPr>
          <w:p w:rsidR="00B779FB" w:rsidRPr="00B779FB" w:rsidRDefault="00B779FB" w:rsidP="00B779FB">
            <w:pPr>
              <w:spacing w:line="160" w:lineRule="exact"/>
              <w:jc w:val="center"/>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не требует финансового обеспечения</w:t>
            </w:r>
          </w:p>
          <w:p w:rsidR="00B779FB" w:rsidRPr="00B779FB" w:rsidRDefault="00B779FB" w:rsidP="00B779FB">
            <w:pPr>
              <w:autoSpaceDE w:val="0"/>
              <w:autoSpaceDN w:val="0"/>
              <w:adjustRightInd w:val="0"/>
              <w:spacing w:line="160" w:lineRule="exact"/>
              <w:jc w:val="center"/>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eastAsia="Calibri" w:hAnsi="Arial" w:cs="Arial"/>
                <w:color w:val="auto"/>
                <w:sz w:val="16"/>
                <w:szCs w:val="16"/>
                <w:lang w:eastAsia="en-US"/>
              </w:rPr>
            </w:pPr>
          </w:p>
        </w:tc>
        <w:tc>
          <w:tcPr>
            <w:tcW w:w="4111" w:type="dxa"/>
            <w:vMerge/>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jc w:val="center"/>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eastAsia="Calibri" w:hAnsi="Arial" w:cs="Arial"/>
                <w:color w:val="auto"/>
                <w:sz w:val="16"/>
                <w:szCs w:val="16"/>
                <w:lang w:eastAsia="en-US"/>
              </w:rPr>
            </w:pPr>
          </w:p>
        </w:tc>
        <w:tc>
          <w:tcPr>
            <w:tcW w:w="4111" w:type="dxa"/>
            <w:vMerge/>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jc w:val="center"/>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eastAsia="Calibri" w:hAnsi="Arial" w:cs="Arial"/>
                <w:color w:val="auto"/>
                <w:sz w:val="16"/>
                <w:szCs w:val="16"/>
                <w:lang w:eastAsia="en-US"/>
              </w:rPr>
            </w:pPr>
          </w:p>
        </w:tc>
        <w:tc>
          <w:tcPr>
            <w:tcW w:w="4111" w:type="dxa"/>
            <w:vMerge/>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jc w:val="center"/>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hAnsi="Arial" w:cs="Arial"/>
                <w:color w:val="auto"/>
                <w:sz w:val="16"/>
                <w:szCs w:val="16"/>
              </w:rPr>
            </w:pPr>
          </w:p>
        </w:tc>
      </w:tr>
      <w:tr w:rsidR="00B779FB" w:rsidRPr="00B779FB" w:rsidTr="00B779FB">
        <w:tc>
          <w:tcPr>
            <w:tcW w:w="567" w:type="dxa"/>
            <w:vMerge w:val="restart"/>
            <w:tcBorders>
              <w:top w:val="single" w:sz="4" w:space="0" w:color="auto"/>
              <w:left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2.1.</w:t>
            </w:r>
          </w:p>
        </w:tc>
        <w:tc>
          <w:tcPr>
            <w:tcW w:w="1985" w:type="dxa"/>
            <w:vMerge w:val="restart"/>
            <w:tcBorders>
              <w:top w:val="single" w:sz="4" w:space="0" w:color="auto"/>
              <w:left w:val="single" w:sz="4" w:space="0" w:color="auto"/>
              <w:right w:val="single" w:sz="4" w:space="0" w:color="auto"/>
            </w:tcBorders>
          </w:tcPr>
          <w:p w:rsidR="00B779FB" w:rsidRPr="00B779FB" w:rsidRDefault="00B779FB" w:rsidP="00B779FB">
            <w:pPr>
              <w:spacing w:line="160" w:lineRule="exact"/>
              <w:jc w:val="both"/>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Основное мероприятие «Формирование инвестиционной привлекательности Благодарненского городского округа Ставропольского края»</w:t>
            </w:r>
          </w:p>
        </w:tc>
        <w:tc>
          <w:tcPr>
            <w:tcW w:w="4111" w:type="dxa"/>
            <w:vMerge w:val="restart"/>
            <w:tcBorders>
              <w:top w:val="single" w:sz="4" w:space="0" w:color="auto"/>
              <w:left w:val="single" w:sz="4" w:space="0" w:color="auto"/>
              <w:right w:val="single" w:sz="4" w:space="0" w:color="auto"/>
            </w:tcBorders>
          </w:tcPr>
          <w:p w:rsidR="00B779FB" w:rsidRPr="00B779FB" w:rsidRDefault="00B779FB" w:rsidP="00B779FB">
            <w:pPr>
              <w:spacing w:line="160" w:lineRule="exact"/>
              <w:jc w:val="center"/>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не требует финансового обеспечения</w:t>
            </w:r>
          </w:p>
          <w:p w:rsidR="00B779FB" w:rsidRPr="00B779FB" w:rsidRDefault="00B779FB" w:rsidP="00B779FB">
            <w:pPr>
              <w:autoSpaceDE w:val="0"/>
              <w:autoSpaceDN w:val="0"/>
              <w:adjustRightInd w:val="0"/>
              <w:spacing w:line="160" w:lineRule="exact"/>
              <w:jc w:val="center"/>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r>
      <w:tr w:rsidR="00B779FB" w:rsidRPr="00B779FB" w:rsidTr="00B779FB">
        <w:trPr>
          <w:trHeight w:val="483"/>
        </w:trPr>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vMerge/>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vMerge/>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vMerge/>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r>
      <w:tr w:rsidR="00B779FB" w:rsidRPr="00B779FB" w:rsidTr="00B779FB">
        <w:trPr>
          <w:trHeight w:val="407"/>
        </w:trPr>
        <w:tc>
          <w:tcPr>
            <w:tcW w:w="567" w:type="dxa"/>
            <w:vMerge w:val="restart"/>
            <w:tcBorders>
              <w:top w:val="single" w:sz="4" w:space="0" w:color="auto"/>
              <w:left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3.</w:t>
            </w:r>
          </w:p>
        </w:tc>
        <w:tc>
          <w:tcPr>
            <w:tcW w:w="1985" w:type="dxa"/>
            <w:vMerge w:val="restart"/>
            <w:tcBorders>
              <w:top w:val="single" w:sz="4" w:space="0" w:color="auto"/>
              <w:left w:val="single" w:sz="4" w:space="0" w:color="auto"/>
              <w:right w:val="single" w:sz="4" w:space="0" w:color="auto"/>
            </w:tcBorders>
          </w:tcPr>
          <w:p w:rsidR="00B779FB" w:rsidRPr="00B779FB" w:rsidRDefault="00B779FB" w:rsidP="00B779FB">
            <w:pPr>
              <w:spacing w:line="160" w:lineRule="exact"/>
              <w:jc w:val="both"/>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Подпрограмма  3  «Снижение административных    барьеров,    оптимизация    и  повышение качества предоставления государственных  и  муниципаль</w:t>
            </w:r>
          </w:p>
          <w:p w:rsidR="00B779FB" w:rsidRPr="00B779FB" w:rsidRDefault="00B779FB" w:rsidP="00B779FB">
            <w:pPr>
              <w:spacing w:line="160" w:lineRule="exact"/>
              <w:jc w:val="both"/>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ных  услуг  в Благодарненском городском округе  Ставропольско</w:t>
            </w:r>
          </w:p>
          <w:p w:rsidR="00B779FB" w:rsidRPr="00B779FB" w:rsidRDefault="00B779FB" w:rsidP="00B779FB">
            <w:pPr>
              <w:spacing w:line="160" w:lineRule="exact"/>
              <w:jc w:val="both"/>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го края, в том числе в многофунк</w:t>
            </w:r>
          </w:p>
          <w:p w:rsidR="00B779FB" w:rsidRPr="00B779FB" w:rsidRDefault="00B779FB" w:rsidP="00B779FB">
            <w:pPr>
              <w:spacing w:line="160" w:lineRule="exact"/>
              <w:jc w:val="both"/>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циональном  центре предоставле</w:t>
            </w:r>
          </w:p>
          <w:p w:rsidR="00B779FB" w:rsidRPr="00B779FB" w:rsidRDefault="00B779FB" w:rsidP="00B779FB">
            <w:pPr>
              <w:spacing w:line="160" w:lineRule="exact"/>
              <w:jc w:val="both"/>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13 607,96</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13 617,96</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13 627,96</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13 607,96</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13 617,96</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13 627,96</w:t>
            </w:r>
          </w:p>
        </w:tc>
      </w:tr>
      <w:tr w:rsidR="00B779FB" w:rsidRPr="00B779FB" w:rsidTr="00B779FB">
        <w:trPr>
          <w:trHeight w:val="384"/>
        </w:trPr>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13 607,96</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13 617,96</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13 627,96</w:t>
            </w:r>
          </w:p>
        </w:tc>
      </w:tr>
      <w:tr w:rsidR="00B779FB" w:rsidRPr="00B779FB" w:rsidTr="00B779FB">
        <w:trPr>
          <w:trHeight w:val="384"/>
        </w:trPr>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r>
      <w:tr w:rsidR="00B779FB" w:rsidRPr="00B779FB" w:rsidTr="00B779FB">
        <w:trPr>
          <w:trHeight w:val="384"/>
        </w:trPr>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widowControl w:val="0"/>
              <w:autoSpaceDE w:val="0"/>
              <w:autoSpaceDN w:val="0"/>
              <w:adjustRightInd w:val="0"/>
              <w:spacing w:line="160" w:lineRule="exact"/>
              <w:ind w:firstLine="35"/>
              <w:jc w:val="both"/>
              <w:rPr>
                <w:rFonts w:ascii="Arial" w:hAnsi="Arial" w:cs="Arial"/>
                <w:color w:val="auto"/>
                <w:sz w:val="16"/>
                <w:szCs w:val="16"/>
              </w:rPr>
            </w:pPr>
            <w:r w:rsidRPr="00B779FB">
              <w:rPr>
                <w:rFonts w:ascii="Arial" w:hAnsi="Arial" w:cs="Arial"/>
                <w:color w:val="auto"/>
                <w:sz w:val="16"/>
                <w:szCs w:val="16"/>
              </w:rPr>
              <w:t>ответственному исполнителю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13 607,96</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13 617,96</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13 627,96</w:t>
            </w:r>
          </w:p>
        </w:tc>
      </w:tr>
      <w:tr w:rsidR="00B779FB" w:rsidRPr="00B779FB" w:rsidTr="00B779FB">
        <w:trPr>
          <w:trHeight w:val="171"/>
        </w:trPr>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val="restart"/>
            <w:tcBorders>
              <w:top w:val="single" w:sz="4" w:space="0" w:color="auto"/>
              <w:left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3.1.</w:t>
            </w:r>
          </w:p>
        </w:tc>
        <w:tc>
          <w:tcPr>
            <w:tcW w:w="1985" w:type="dxa"/>
            <w:vMerge w:val="restart"/>
            <w:tcBorders>
              <w:top w:val="single" w:sz="4" w:space="0" w:color="auto"/>
              <w:left w:val="single" w:sz="4" w:space="0" w:color="auto"/>
              <w:right w:val="single" w:sz="4" w:space="0" w:color="auto"/>
            </w:tcBorders>
          </w:tcPr>
          <w:p w:rsidR="00B779FB" w:rsidRPr="00B779FB" w:rsidRDefault="00B779FB" w:rsidP="00B779FB">
            <w:pPr>
              <w:spacing w:line="160" w:lineRule="exact"/>
              <w:jc w:val="both"/>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p w:rsidR="00B779FB" w:rsidRPr="00B779FB" w:rsidRDefault="00B779FB" w:rsidP="00B779FB">
            <w:pPr>
              <w:autoSpaceDE w:val="0"/>
              <w:autoSpaceDN w:val="0"/>
              <w:adjustRightInd w:val="0"/>
              <w:spacing w:line="160" w:lineRule="exact"/>
              <w:jc w:val="both"/>
              <w:outlineLvl w:val="2"/>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13 607,96</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13 617,96</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13 627,96</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13 607,96</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13 617,96</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13 627,96</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13 607,96</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13 617,96</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13 627,96</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widowControl w:val="0"/>
              <w:autoSpaceDE w:val="0"/>
              <w:autoSpaceDN w:val="0"/>
              <w:adjustRightInd w:val="0"/>
              <w:spacing w:line="160" w:lineRule="exact"/>
              <w:ind w:firstLine="35"/>
              <w:jc w:val="both"/>
              <w:rPr>
                <w:rFonts w:ascii="Arial" w:hAnsi="Arial" w:cs="Arial"/>
                <w:color w:val="auto"/>
                <w:sz w:val="16"/>
                <w:szCs w:val="16"/>
              </w:rPr>
            </w:pPr>
            <w:r w:rsidRPr="00B779FB">
              <w:rPr>
                <w:rFonts w:ascii="Arial" w:hAnsi="Arial" w:cs="Arial"/>
                <w:color w:val="auto"/>
                <w:sz w:val="16"/>
                <w:szCs w:val="16"/>
              </w:rPr>
              <w:t>ответственному исполнителю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13 607,96</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13 617,96</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13 627,96</w:t>
            </w:r>
          </w:p>
        </w:tc>
      </w:tr>
      <w:tr w:rsidR="00B779FB" w:rsidRPr="00B779FB" w:rsidTr="00B779FB">
        <w:tc>
          <w:tcPr>
            <w:tcW w:w="567" w:type="dxa"/>
            <w:vMerge/>
            <w:tcBorders>
              <w:left w:val="single" w:sz="4" w:space="0" w:color="auto"/>
              <w:bottom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bottom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val="restart"/>
            <w:tcBorders>
              <w:top w:val="single" w:sz="4" w:space="0" w:color="auto"/>
              <w:left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4.</w:t>
            </w:r>
          </w:p>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w:t>
            </w:r>
          </w:p>
        </w:tc>
        <w:tc>
          <w:tcPr>
            <w:tcW w:w="1985" w:type="dxa"/>
            <w:vMerge w:val="restart"/>
            <w:tcBorders>
              <w:top w:val="single" w:sz="4" w:space="0" w:color="auto"/>
              <w:left w:val="single" w:sz="4" w:space="0" w:color="auto"/>
              <w:right w:val="single" w:sz="4" w:space="0" w:color="auto"/>
            </w:tcBorders>
          </w:tcPr>
          <w:p w:rsidR="00B779FB" w:rsidRPr="00B779FB" w:rsidRDefault="00B779FB" w:rsidP="00B779FB">
            <w:pPr>
              <w:autoSpaceDE w:val="0"/>
              <w:autoSpaceDN w:val="0"/>
              <w:adjustRightInd w:val="0"/>
              <w:spacing w:line="160" w:lineRule="exact"/>
              <w:jc w:val="both"/>
              <w:outlineLvl w:val="2"/>
              <w:rPr>
                <w:rFonts w:ascii="Arial" w:hAnsi="Arial" w:cs="Arial"/>
                <w:color w:val="auto"/>
                <w:sz w:val="16"/>
                <w:szCs w:val="16"/>
              </w:rPr>
            </w:pPr>
            <w:r w:rsidRPr="00B779FB">
              <w:rPr>
                <w:rFonts w:ascii="Arial" w:hAnsi="Arial" w:cs="Arial"/>
                <w:color w:val="auto"/>
                <w:sz w:val="16"/>
                <w:szCs w:val="16"/>
              </w:rPr>
              <w:t>Подпрограмма "Сохранение и развитие культуры"</w:t>
            </w: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134 665,67</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91 961,65</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91 961,65</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134 665,67</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91 961,65</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91 961,65</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34 052,70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89,34</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89,34</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pacing w:val="-4"/>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pacing w:val="-4"/>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pacing w:val="-4"/>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 xml:space="preserve">ответственному исполнителю </w:t>
            </w:r>
            <w:r w:rsidRPr="00B779FB">
              <w:rPr>
                <w:rFonts w:ascii="Arial" w:eastAsia="Calibri" w:hAnsi="Arial" w:cs="Arial"/>
                <w:color w:val="auto"/>
                <w:sz w:val="16"/>
                <w:szCs w:val="16"/>
                <w:lang w:eastAsia="en-US"/>
              </w:rPr>
              <w:t>управление культуры А</w:t>
            </w:r>
            <w:r w:rsidRPr="00B779FB">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34 052,70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89,34</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89,34</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100 612,97</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91 872,31</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91 872,31</w:t>
            </w:r>
          </w:p>
        </w:tc>
      </w:tr>
      <w:tr w:rsidR="00B779FB" w:rsidRPr="00B779FB" w:rsidTr="00B779FB">
        <w:trPr>
          <w:trHeight w:val="415"/>
        </w:trPr>
        <w:tc>
          <w:tcPr>
            <w:tcW w:w="567" w:type="dxa"/>
            <w:vMerge/>
            <w:tcBorders>
              <w:left w:val="single" w:sz="4" w:space="0" w:color="auto"/>
              <w:right w:val="single" w:sz="4" w:space="0" w:color="auto"/>
            </w:tcBorders>
            <w:hideMark/>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ответственному исполнителю</w:t>
            </w:r>
            <w:r w:rsidRPr="00B779FB">
              <w:rPr>
                <w:rFonts w:ascii="Arial" w:eastAsia="Calibri" w:hAnsi="Arial" w:cs="Arial"/>
                <w:color w:val="auto"/>
                <w:sz w:val="16"/>
                <w:szCs w:val="16"/>
                <w:lang w:eastAsia="en-US"/>
              </w:rPr>
              <w:t xml:space="preserve"> управление культуры А</w:t>
            </w:r>
            <w:r w:rsidRPr="00B779FB">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100 612,97</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91 872,31</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91 872,31</w:t>
            </w:r>
          </w:p>
        </w:tc>
      </w:tr>
      <w:tr w:rsidR="00B779FB" w:rsidRPr="00B779FB" w:rsidTr="00B779FB">
        <w:tc>
          <w:tcPr>
            <w:tcW w:w="567" w:type="dxa"/>
            <w:vMerge/>
            <w:tcBorders>
              <w:left w:val="single" w:sz="4" w:space="0" w:color="auto"/>
              <w:right w:val="single" w:sz="4" w:space="0" w:color="auto"/>
            </w:tcBorders>
            <w:vAlign w:val="center"/>
            <w:hideMark/>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val="restart"/>
            <w:tcBorders>
              <w:top w:val="single" w:sz="4" w:space="0" w:color="auto"/>
              <w:left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4.1.</w:t>
            </w:r>
          </w:p>
        </w:tc>
        <w:tc>
          <w:tcPr>
            <w:tcW w:w="1985" w:type="dxa"/>
            <w:vMerge w:val="restart"/>
            <w:tcBorders>
              <w:top w:val="single" w:sz="4" w:space="0" w:color="auto"/>
              <w:left w:val="single" w:sz="4" w:space="0" w:color="auto"/>
              <w:right w:val="single" w:sz="4" w:space="0" w:color="auto"/>
            </w:tcBorders>
          </w:tcPr>
          <w:p w:rsidR="00B779FB" w:rsidRPr="00B779FB" w:rsidRDefault="00B779FB" w:rsidP="00B779FB">
            <w:pPr>
              <w:autoSpaceDE w:val="0"/>
              <w:autoSpaceDN w:val="0"/>
              <w:adjustRightInd w:val="0"/>
              <w:spacing w:line="160" w:lineRule="exact"/>
              <w:jc w:val="both"/>
              <w:outlineLvl w:val="2"/>
              <w:rPr>
                <w:rFonts w:ascii="Arial" w:hAnsi="Arial" w:cs="Arial"/>
                <w:color w:val="auto"/>
                <w:sz w:val="16"/>
                <w:szCs w:val="16"/>
              </w:rPr>
            </w:pPr>
            <w:r w:rsidRPr="00B779FB">
              <w:rPr>
                <w:rFonts w:ascii="Arial" w:hAnsi="Arial" w:cs="Arial"/>
                <w:color w:val="auto"/>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2 721,88</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2 721,88</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2 721,88</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2 721,88</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2 721,88</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2 721,88</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2 721,88</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2 721,88</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2 721,88</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250"/>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250"/>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250"/>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 xml:space="preserve">ответственному исполнителю </w:t>
            </w:r>
            <w:r w:rsidRPr="00B779FB">
              <w:rPr>
                <w:rFonts w:ascii="Arial" w:eastAsia="Calibri" w:hAnsi="Arial" w:cs="Arial"/>
                <w:color w:val="auto"/>
                <w:sz w:val="16"/>
                <w:szCs w:val="16"/>
                <w:lang w:eastAsia="en-US"/>
              </w:rPr>
              <w:t>управление культуры А</w:t>
            </w:r>
            <w:r w:rsidRPr="00B779FB">
              <w:rPr>
                <w:rFonts w:ascii="Arial" w:hAnsi="Arial" w:cs="Arial"/>
                <w:color w:val="auto"/>
                <w:sz w:val="16"/>
                <w:szCs w:val="16"/>
              </w:rPr>
              <w:t xml:space="preserve">БГО СК </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2 721,88</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2 721,88</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2 721,88</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val="restart"/>
            <w:tcBorders>
              <w:top w:val="single" w:sz="4" w:space="0" w:color="auto"/>
              <w:left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4.2.</w:t>
            </w:r>
          </w:p>
        </w:tc>
        <w:tc>
          <w:tcPr>
            <w:tcW w:w="1985" w:type="dxa"/>
            <w:vMerge w:val="restart"/>
            <w:tcBorders>
              <w:top w:val="single" w:sz="4" w:space="0" w:color="auto"/>
              <w:left w:val="single" w:sz="4" w:space="0" w:color="auto"/>
              <w:right w:val="single" w:sz="4" w:space="0" w:color="auto"/>
            </w:tcBorders>
          </w:tcPr>
          <w:p w:rsidR="00B779FB" w:rsidRPr="00B779FB" w:rsidRDefault="00B779FB" w:rsidP="00B779FB">
            <w:pPr>
              <w:autoSpaceDE w:val="0"/>
              <w:autoSpaceDN w:val="0"/>
              <w:adjustRightInd w:val="0"/>
              <w:spacing w:line="160" w:lineRule="exact"/>
              <w:jc w:val="both"/>
              <w:outlineLvl w:val="2"/>
              <w:rPr>
                <w:rFonts w:ascii="Arial" w:hAnsi="Arial" w:cs="Arial"/>
                <w:color w:val="auto"/>
                <w:sz w:val="16"/>
                <w:szCs w:val="16"/>
              </w:rPr>
            </w:pPr>
            <w:r w:rsidRPr="00B779FB">
              <w:rPr>
                <w:rFonts w:ascii="Arial" w:hAnsi="Arial" w:cs="Arial"/>
                <w:color w:val="auto"/>
                <w:sz w:val="16"/>
                <w:szCs w:val="16"/>
              </w:rPr>
              <w:t>Основное мероприятие «Библиотечное, библиографическое и информационное обслуживание пользователей библиотеки»</w:t>
            </w: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ind w:right="-104"/>
              <w:jc w:val="right"/>
              <w:outlineLvl w:val="2"/>
              <w:rPr>
                <w:rFonts w:ascii="Arial" w:hAnsi="Arial" w:cs="Arial"/>
                <w:color w:val="auto"/>
                <w:sz w:val="16"/>
                <w:szCs w:val="16"/>
              </w:rPr>
            </w:pPr>
            <w:r w:rsidRPr="00B779FB">
              <w:rPr>
                <w:rFonts w:ascii="Arial" w:hAnsi="Arial" w:cs="Arial"/>
                <w:color w:val="auto"/>
                <w:sz w:val="16"/>
                <w:szCs w:val="16"/>
              </w:rPr>
              <w:t>16 642,39</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ind w:right="-104"/>
              <w:jc w:val="right"/>
              <w:outlineLvl w:val="2"/>
              <w:rPr>
                <w:rFonts w:ascii="Arial" w:hAnsi="Arial" w:cs="Arial"/>
                <w:color w:val="auto"/>
                <w:sz w:val="16"/>
                <w:szCs w:val="16"/>
              </w:rPr>
            </w:pPr>
            <w:r w:rsidRPr="00B779FB">
              <w:rPr>
                <w:rFonts w:ascii="Arial" w:hAnsi="Arial" w:cs="Arial"/>
                <w:color w:val="auto"/>
                <w:sz w:val="16"/>
                <w:szCs w:val="16"/>
              </w:rPr>
              <w:t>16 642,39</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ind w:right="-104"/>
              <w:jc w:val="right"/>
              <w:outlineLvl w:val="2"/>
              <w:rPr>
                <w:rFonts w:ascii="Arial" w:hAnsi="Arial" w:cs="Arial"/>
                <w:color w:val="auto"/>
                <w:sz w:val="16"/>
                <w:szCs w:val="16"/>
              </w:rPr>
            </w:pPr>
            <w:r w:rsidRPr="00B779FB">
              <w:rPr>
                <w:rFonts w:ascii="Arial" w:hAnsi="Arial" w:cs="Arial"/>
                <w:color w:val="auto"/>
                <w:sz w:val="16"/>
                <w:szCs w:val="16"/>
              </w:rPr>
              <w:t>16 642,39</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ind w:right="-104"/>
              <w:jc w:val="right"/>
              <w:outlineLvl w:val="2"/>
              <w:rPr>
                <w:rFonts w:ascii="Arial" w:hAnsi="Arial" w:cs="Arial"/>
                <w:color w:val="auto"/>
                <w:sz w:val="16"/>
                <w:szCs w:val="16"/>
              </w:rPr>
            </w:pPr>
            <w:r w:rsidRPr="00B779FB">
              <w:rPr>
                <w:rFonts w:ascii="Arial" w:hAnsi="Arial" w:cs="Arial"/>
                <w:color w:val="auto"/>
                <w:sz w:val="16"/>
                <w:szCs w:val="16"/>
              </w:rPr>
              <w:t>16 642,39</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ind w:right="-104"/>
              <w:jc w:val="right"/>
              <w:outlineLvl w:val="2"/>
              <w:rPr>
                <w:rFonts w:ascii="Arial" w:hAnsi="Arial" w:cs="Arial"/>
                <w:color w:val="auto"/>
                <w:sz w:val="16"/>
                <w:szCs w:val="16"/>
              </w:rPr>
            </w:pPr>
            <w:r w:rsidRPr="00B779FB">
              <w:rPr>
                <w:rFonts w:ascii="Arial" w:hAnsi="Arial" w:cs="Arial"/>
                <w:color w:val="auto"/>
                <w:sz w:val="16"/>
                <w:szCs w:val="16"/>
              </w:rPr>
              <w:t>16 642,39</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ind w:right="-104"/>
              <w:jc w:val="right"/>
              <w:outlineLvl w:val="2"/>
              <w:rPr>
                <w:rFonts w:ascii="Arial" w:hAnsi="Arial" w:cs="Arial"/>
                <w:color w:val="auto"/>
                <w:sz w:val="16"/>
                <w:szCs w:val="16"/>
              </w:rPr>
            </w:pPr>
            <w:r w:rsidRPr="00B779FB">
              <w:rPr>
                <w:rFonts w:ascii="Arial" w:hAnsi="Arial" w:cs="Arial"/>
                <w:color w:val="auto"/>
                <w:sz w:val="16"/>
                <w:szCs w:val="16"/>
              </w:rPr>
              <w:t>16 642,39</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104"/>
              <w:jc w:val="right"/>
              <w:rPr>
                <w:rFonts w:ascii="Arial" w:eastAsia="Calibri" w:hAnsi="Arial" w:cs="Arial"/>
                <w:color w:val="auto"/>
                <w:sz w:val="16"/>
                <w:szCs w:val="16"/>
                <w:lang w:eastAsia="en-US"/>
              </w:rPr>
            </w:pPr>
            <w:r w:rsidRPr="00B779FB">
              <w:rPr>
                <w:rFonts w:ascii="Arial" w:hAnsi="Arial" w:cs="Arial"/>
                <w:color w:val="auto"/>
                <w:sz w:val="16"/>
                <w:szCs w:val="16"/>
              </w:rPr>
              <w:t>89,34</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hAnsi="Arial" w:cs="Arial"/>
                <w:color w:val="auto"/>
                <w:sz w:val="16"/>
                <w:szCs w:val="16"/>
              </w:rPr>
              <w:t>89,34</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hAnsi="Arial" w:cs="Arial"/>
                <w:color w:val="auto"/>
                <w:sz w:val="16"/>
                <w:szCs w:val="16"/>
              </w:rPr>
              <w:t>89,34</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34"/>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34"/>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34"/>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 xml:space="preserve">ответственному исполнителю </w:t>
            </w:r>
            <w:r w:rsidRPr="00B779FB">
              <w:rPr>
                <w:rFonts w:ascii="Arial" w:eastAsia="Calibri" w:hAnsi="Arial" w:cs="Arial"/>
                <w:color w:val="auto"/>
                <w:sz w:val="16"/>
                <w:szCs w:val="16"/>
                <w:lang w:eastAsia="en-US"/>
              </w:rPr>
              <w:t>управление культуры А</w:t>
            </w:r>
            <w:r w:rsidRPr="00B779FB">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104"/>
              <w:jc w:val="right"/>
              <w:rPr>
                <w:rFonts w:ascii="Arial" w:eastAsia="Calibri" w:hAnsi="Arial" w:cs="Arial"/>
                <w:color w:val="auto"/>
                <w:sz w:val="16"/>
                <w:szCs w:val="16"/>
                <w:lang w:eastAsia="en-US"/>
              </w:rPr>
            </w:pPr>
            <w:r w:rsidRPr="00B779FB">
              <w:rPr>
                <w:rFonts w:ascii="Arial" w:hAnsi="Arial" w:cs="Arial"/>
                <w:color w:val="auto"/>
                <w:sz w:val="16"/>
                <w:szCs w:val="16"/>
              </w:rPr>
              <w:t>89,34</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hAnsi="Arial" w:cs="Arial"/>
                <w:color w:val="auto"/>
                <w:sz w:val="16"/>
                <w:szCs w:val="16"/>
              </w:rPr>
              <w:t>89,34</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hAnsi="Arial" w:cs="Arial"/>
                <w:color w:val="auto"/>
                <w:sz w:val="16"/>
                <w:szCs w:val="16"/>
              </w:rPr>
              <w:t>89,34</w:t>
            </w:r>
          </w:p>
        </w:tc>
      </w:tr>
      <w:tr w:rsidR="00B779FB" w:rsidRPr="00B779FB" w:rsidTr="0020286D">
        <w:trPr>
          <w:trHeight w:val="228"/>
        </w:trPr>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right="-104"/>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16 553,05</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16 553,05</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16 553,05</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 xml:space="preserve">ответственному исполнителю </w:t>
            </w:r>
            <w:r w:rsidRPr="00B779FB">
              <w:rPr>
                <w:rFonts w:ascii="Arial" w:eastAsia="Calibri" w:hAnsi="Arial" w:cs="Arial"/>
                <w:color w:val="auto"/>
                <w:sz w:val="16"/>
                <w:szCs w:val="16"/>
                <w:lang w:eastAsia="en-US"/>
              </w:rPr>
              <w:t xml:space="preserve">управление культуры </w:t>
            </w:r>
            <w:r w:rsidRPr="00B779FB">
              <w:rPr>
                <w:rFonts w:ascii="Arial" w:eastAsia="Calibri" w:hAnsi="Arial" w:cs="Arial"/>
                <w:color w:val="auto"/>
                <w:sz w:val="16"/>
                <w:szCs w:val="16"/>
                <w:lang w:eastAsia="en-US"/>
              </w:rPr>
              <w:lastRenderedPageBreak/>
              <w:t>А</w:t>
            </w:r>
            <w:r w:rsidRPr="00B779FB">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ind w:right="-104"/>
              <w:jc w:val="right"/>
              <w:outlineLvl w:val="2"/>
              <w:rPr>
                <w:rFonts w:ascii="Arial" w:hAnsi="Arial" w:cs="Arial"/>
                <w:color w:val="auto"/>
                <w:sz w:val="16"/>
                <w:szCs w:val="16"/>
              </w:rPr>
            </w:pPr>
            <w:r w:rsidRPr="00B779FB">
              <w:rPr>
                <w:rFonts w:ascii="Arial" w:eastAsia="Calibri" w:hAnsi="Arial" w:cs="Arial"/>
                <w:color w:val="auto"/>
                <w:sz w:val="16"/>
                <w:szCs w:val="16"/>
                <w:lang w:eastAsia="en-US"/>
              </w:rPr>
              <w:lastRenderedPageBreak/>
              <w:t>16 553,05</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16 553,05</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16 553,05</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val="restart"/>
            <w:tcBorders>
              <w:left w:val="single" w:sz="4" w:space="0" w:color="auto"/>
              <w:right w:val="single" w:sz="4" w:space="0" w:color="auto"/>
            </w:tcBorders>
          </w:tcPr>
          <w:p w:rsidR="00B779FB" w:rsidRPr="00B779FB" w:rsidRDefault="00B779FB" w:rsidP="00B779FB">
            <w:pPr>
              <w:spacing w:line="160" w:lineRule="exact"/>
              <w:jc w:val="center"/>
              <w:rPr>
                <w:rFonts w:ascii="Arial" w:hAnsi="Arial" w:cs="Arial"/>
                <w:color w:val="auto"/>
                <w:sz w:val="16"/>
                <w:szCs w:val="16"/>
              </w:rPr>
            </w:pPr>
            <w:r w:rsidRPr="00B779FB">
              <w:rPr>
                <w:rFonts w:ascii="Arial" w:hAnsi="Arial" w:cs="Arial"/>
                <w:color w:val="auto"/>
                <w:sz w:val="16"/>
                <w:szCs w:val="16"/>
              </w:rPr>
              <w:t>4.3</w:t>
            </w:r>
          </w:p>
        </w:tc>
        <w:tc>
          <w:tcPr>
            <w:tcW w:w="1985" w:type="dxa"/>
            <w:vMerge w:val="restart"/>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jc w:val="both"/>
              <w:outlineLvl w:val="2"/>
              <w:rPr>
                <w:rFonts w:ascii="Arial" w:hAnsi="Arial" w:cs="Arial"/>
                <w:color w:val="auto"/>
                <w:sz w:val="16"/>
                <w:szCs w:val="16"/>
              </w:rPr>
            </w:pPr>
            <w:r w:rsidRPr="00B779FB">
              <w:rPr>
                <w:rFonts w:ascii="Arial" w:hAnsi="Arial" w:cs="Arial"/>
                <w:color w:val="auto"/>
                <w:sz w:val="16"/>
                <w:szCs w:val="16"/>
              </w:rPr>
              <w:t>Основное мероприятие «Организация и проведение культурно-массовых мероприятий»</w:t>
            </w: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98 021,57</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55 317,54</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55 317,54</w:t>
            </w:r>
          </w:p>
        </w:tc>
      </w:tr>
      <w:tr w:rsidR="00B779FB" w:rsidRPr="00B779FB" w:rsidTr="00B779FB">
        <w:tc>
          <w:tcPr>
            <w:tcW w:w="567" w:type="dxa"/>
            <w:vMerge/>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98 021,57</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55 317,54</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55 317,54</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33 963,36</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0,00</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widowControl w:val="0"/>
              <w:autoSpaceDE w:val="0"/>
              <w:autoSpaceDN w:val="0"/>
              <w:adjustRightInd w:val="0"/>
              <w:spacing w:line="160" w:lineRule="exact"/>
              <w:ind w:firstLine="35"/>
              <w:jc w:val="both"/>
              <w:rPr>
                <w:rFonts w:ascii="Arial" w:hAnsi="Arial" w:cs="Arial"/>
                <w:color w:val="auto"/>
                <w:sz w:val="16"/>
                <w:szCs w:val="16"/>
              </w:rPr>
            </w:pPr>
            <w:r w:rsidRPr="00B779FB">
              <w:rPr>
                <w:rFonts w:ascii="Arial" w:hAnsi="Arial" w:cs="Arial"/>
                <w:color w:val="auto"/>
                <w:sz w:val="16"/>
                <w:szCs w:val="16"/>
              </w:rPr>
              <w:t xml:space="preserve">ответственному исполнителю </w:t>
            </w:r>
            <w:r w:rsidRPr="00B779FB">
              <w:rPr>
                <w:rFonts w:ascii="Arial" w:eastAsia="Calibri" w:hAnsi="Arial" w:cs="Arial"/>
                <w:color w:val="auto"/>
                <w:sz w:val="16"/>
                <w:szCs w:val="16"/>
                <w:lang w:eastAsia="en-US"/>
              </w:rPr>
              <w:t>управление культуры А</w:t>
            </w:r>
            <w:r w:rsidRPr="00B779FB">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33 963,36</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0,00</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64 058,20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55 317,54</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55 317,54</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widowControl w:val="0"/>
              <w:autoSpaceDE w:val="0"/>
              <w:autoSpaceDN w:val="0"/>
              <w:adjustRightInd w:val="0"/>
              <w:spacing w:line="160" w:lineRule="exact"/>
              <w:ind w:firstLine="35"/>
              <w:jc w:val="both"/>
              <w:rPr>
                <w:rFonts w:ascii="Arial" w:hAnsi="Arial" w:cs="Arial"/>
                <w:color w:val="auto"/>
                <w:sz w:val="16"/>
                <w:szCs w:val="16"/>
              </w:rPr>
            </w:pPr>
            <w:r w:rsidRPr="00B779FB">
              <w:rPr>
                <w:rFonts w:ascii="Arial" w:hAnsi="Arial" w:cs="Arial"/>
                <w:color w:val="auto"/>
                <w:sz w:val="16"/>
                <w:szCs w:val="16"/>
              </w:rPr>
              <w:t xml:space="preserve">ответственному исполнителю </w:t>
            </w:r>
            <w:r w:rsidRPr="00B779FB">
              <w:rPr>
                <w:rFonts w:ascii="Arial" w:eastAsia="Calibri" w:hAnsi="Arial" w:cs="Arial"/>
                <w:color w:val="auto"/>
                <w:sz w:val="16"/>
                <w:szCs w:val="16"/>
                <w:lang w:eastAsia="en-US"/>
              </w:rPr>
              <w:t>управление культуры А</w:t>
            </w:r>
            <w:r w:rsidRPr="00B779FB">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64 058,20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55 317,54</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autoSpaceDE w:val="0"/>
              <w:autoSpaceDN w:val="0"/>
              <w:adjustRightInd w:val="0"/>
              <w:spacing w:line="160" w:lineRule="exact"/>
              <w:jc w:val="right"/>
              <w:outlineLvl w:val="2"/>
              <w:rPr>
                <w:rFonts w:ascii="Arial" w:hAnsi="Arial" w:cs="Arial"/>
                <w:color w:val="auto"/>
                <w:sz w:val="16"/>
                <w:szCs w:val="16"/>
              </w:rPr>
            </w:pPr>
            <w:r w:rsidRPr="00B779FB">
              <w:rPr>
                <w:rFonts w:ascii="Arial" w:hAnsi="Arial" w:cs="Arial"/>
                <w:color w:val="auto"/>
                <w:sz w:val="16"/>
                <w:szCs w:val="16"/>
              </w:rPr>
              <w:t>55 317,54</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center"/>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val="restart"/>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4.4.</w:t>
            </w:r>
          </w:p>
        </w:tc>
        <w:tc>
          <w:tcPr>
            <w:tcW w:w="1985" w:type="dxa"/>
            <w:vMerge w:val="restart"/>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17 279,84</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17 279,84</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17 279,84</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17 279,84</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17 279,84</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17 279,84</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17 279,84</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17 279,84</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17 279,84</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widowControl w:val="0"/>
              <w:autoSpaceDE w:val="0"/>
              <w:autoSpaceDN w:val="0"/>
              <w:adjustRightInd w:val="0"/>
              <w:spacing w:line="160" w:lineRule="exact"/>
              <w:ind w:firstLine="35"/>
              <w:jc w:val="both"/>
              <w:rPr>
                <w:rFonts w:ascii="Arial" w:hAnsi="Arial" w:cs="Arial"/>
                <w:color w:val="auto"/>
                <w:sz w:val="16"/>
                <w:szCs w:val="16"/>
              </w:rPr>
            </w:pPr>
            <w:r w:rsidRPr="00B779FB">
              <w:rPr>
                <w:rFonts w:ascii="Arial" w:hAnsi="Arial" w:cs="Arial"/>
                <w:color w:val="auto"/>
                <w:sz w:val="16"/>
                <w:szCs w:val="16"/>
              </w:rPr>
              <w:t xml:space="preserve">ответственному исполнителю </w:t>
            </w:r>
            <w:r w:rsidRPr="00B779FB">
              <w:rPr>
                <w:rFonts w:ascii="Arial" w:eastAsia="Calibri" w:hAnsi="Arial" w:cs="Arial"/>
                <w:color w:val="auto"/>
                <w:sz w:val="16"/>
                <w:szCs w:val="16"/>
                <w:lang w:eastAsia="en-US"/>
              </w:rPr>
              <w:t>управление культуры А</w:t>
            </w:r>
            <w:r w:rsidRPr="00B779FB">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17 279,84</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17 279,84</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17 279,84</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val="restart"/>
            <w:tcBorders>
              <w:left w:val="single" w:sz="4" w:space="0" w:color="auto"/>
              <w:right w:val="single" w:sz="4" w:space="0" w:color="auto"/>
            </w:tcBorders>
          </w:tcPr>
          <w:p w:rsidR="00B779FB" w:rsidRPr="00B779FB" w:rsidRDefault="00B779FB" w:rsidP="00B779FB">
            <w:pPr>
              <w:spacing w:line="160" w:lineRule="exact"/>
              <w:rPr>
                <w:rFonts w:ascii="Arial" w:hAnsi="Arial" w:cs="Arial"/>
                <w:color w:val="auto"/>
                <w:sz w:val="16"/>
                <w:szCs w:val="16"/>
              </w:rPr>
            </w:pPr>
            <w:r w:rsidRPr="00B779FB">
              <w:rPr>
                <w:rFonts w:ascii="Arial" w:hAnsi="Arial" w:cs="Arial"/>
                <w:color w:val="auto"/>
                <w:sz w:val="16"/>
                <w:szCs w:val="16"/>
              </w:rPr>
              <w:t>5.</w:t>
            </w:r>
          </w:p>
        </w:tc>
        <w:tc>
          <w:tcPr>
            <w:tcW w:w="1985" w:type="dxa"/>
            <w:vMerge w:val="restart"/>
            <w:tcBorders>
              <w:left w:val="single" w:sz="4" w:space="0" w:color="auto"/>
              <w:right w:val="single" w:sz="4" w:space="0" w:color="auto"/>
            </w:tcBorders>
          </w:tcPr>
          <w:p w:rsidR="00B779FB" w:rsidRPr="00B779FB" w:rsidRDefault="00B779FB" w:rsidP="00B779FB">
            <w:pPr>
              <w:spacing w:line="160" w:lineRule="exact"/>
              <w:jc w:val="both"/>
              <w:rPr>
                <w:rFonts w:ascii="Arial" w:eastAsia="Calibri" w:hAnsi="Arial" w:cs="Arial"/>
                <w:bCs/>
                <w:color w:val="auto"/>
                <w:sz w:val="16"/>
                <w:szCs w:val="16"/>
                <w:lang w:eastAsia="en-US"/>
              </w:rPr>
            </w:pPr>
            <w:r w:rsidRPr="00B779FB">
              <w:rPr>
                <w:rFonts w:ascii="Arial" w:eastAsia="Calibri" w:hAnsi="Arial" w:cs="Arial"/>
                <w:bCs/>
                <w:color w:val="auto"/>
                <w:sz w:val="16"/>
                <w:szCs w:val="16"/>
                <w:lang w:eastAsia="en-US"/>
              </w:rPr>
              <w:t>Подпрограмма Программы «Управление муниципальной собственностью в области имущественных и земельных отношений»</w:t>
            </w:r>
          </w:p>
          <w:p w:rsidR="00B779FB" w:rsidRPr="00B779FB" w:rsidRDefault="00B779FB" w:rsidP="00B779FB">
            <w:pPr>
              <w:spacing w:line="160" w:lineRule="exact"/>
              <w:jc w:val="both"/>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eastAsia="Calibri" w:hAnsi="Arial" w:cs="Arial"/>
                <w:color w:val="auto"/>
                <w:sz w:val="16"/>
                <w:szCs w:val="16"/>
                <w:lang w:eastAsia="en-US"/>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eastAsia="Calibri" w:hAnsi="Arial" w:cs="Arial"/>
                <w:color w:val="auto"/>
                <w:sz w:val="16"/>
                <w:szCs w:val="16"/>
                <w:lang w:eastAsia="en-US"/>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eastAsia="Calibri" w:hAnsi="Arial" w:cs="Arial"/>
                <w:color w:val="auto"/>
                <w:sz w:val="16"/>
                <w:szCs w:val="16"/>
                <w:lang w:eastAsia="en-US"/>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eastAsia="Calibri" w:hAnsi="Arial" w:cs="Arial"/>
                <w:color w:val="auto"/>
                <w:sz w:val="16"/>
                <w:szCs w:val="16"/>
                <w:lang w:eastAsia="en-US"/>
              </w:rPr>
            </w:pPr>
            <w:r w:rsidRPr="00B779FB">
              <w:rPr>
                <w:rFonts w:ascii="Arial" w:hAnsi="Arial" w:cs="Arial"/>
                <w:color w:val="auto"/>
                <w:sz w:val="16"/>
                <w:szCs w:val="16"/>
              </w:rPr>
              <w:t>ответственному исполнителю УИЗО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val="restart"/>
            <w:tcBorders>
              <w:left w:val="single" w:sz="4" w:space="0" w:color="auto"/>
              <w:right w:val="single" w:sz="4" w:space="0" w:color="auto"/>
            </w:tcBorders>
          </w:tcPr>
          <w:p w:rsidR="00B779FB" w:rsidRPr="00B779FB" w:rsidRDefault="00B779FB" w:rsidP="00B779FB">
            <w:pPr>
              <w:spacing w:line="160" w:lineRule="exact"/>
              <w:jc w:val="center"/>
              <w:rPr>
                <w:rFonts w:ascii="Arial" w:hAnsi="Arial" w:cs="Arial"/>
                <w:color w:val="auto"/>
                <w:sz w:val="16"/>
                <w:szCs w:val="16"/>
              </w:rPr>
            </w:pPr>
            <w:r w:rsidRPr="00B779FB">
              <w:rPr>
                <w:rFonts w:ascii="Arial" w:hAnsi="Arial" w:cs="Arial"/>
                <w:color w:val="auto"/>
                <w:sz w:val="16"/>
                <w:szCs w:val="16"/>
              </w:rPr>
              <w:t>5.1</w:t>
            </w:r>
          </w:p>
        </w:tc>
        <w:tc>
          <w:tcPr>
            <w:tcW w:w="1985" w:type="dxa"/>
            <w:vMerge w:val="restart"/>
            <w:tcBorders>
              <w:left w:val="single" w:sz="4" w:space="0" w:color="auto"/>
              <w:right w:val="single" w:sz="4" w:space="0" w:color="auto"/>
            </w:tcBorders>
            <w:vAlign w:val="center"/>
          </w:tcPr>
          <w:p w:rsidR="00B779FB" w:rsidRPr="00B779FB" w:rsidRDefault="00B779FB" w:rsidP="00B779FB">
            <w:pPr>
              <w:spacing w:line="160" w:lineRule="exact"/>
              <w:jc w:val="both"/>
              <w:rPr>
                <w:rFonts w:ascii="Arial" w:eastAsia="Calibri" w:hAnsi="Arial" w:cs="Arial"/>
                <w:bCs/>
                <w:color w:val="auto"/>
                <w:sz w:val="16"/>
                <w:szCs w:val="16"/>
                <w:lang w:eastAsia="en-US"/>
              </w:rPr>
            </w:pPr>
            <w:r w:rsidRPr="00B779FB">
              <w:rPr>
                <w:rFonts w:ascii="Arial" w:eastAsia="Calibri" w:hAnsi="Arial" w:cs="Arial"/>
                <w:bCs/>
                <w:color w:val="auto"/>
                <w:sz w:val="16"/>
                <w:szCs w:val="16"/>
                <w:lang w:eastAsia="en-US"/>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eastAsia="Calibri" w:hAnsi="Arial" w:cs="Arial"/>
                <w:color w:val="auto"/>
                <w:sz w:val="16"/>
                <w:szCs w:val="16"/>
                <w:lang w:eastAsia="en-US"/>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eastAsia="Calibri" w:hAnsi="Arial" w:cs="Arial"/>
                <w:color w:val="auto"/>
                <w:sz w:val="16"/>
                <w:szCs w:val="16"/>
                <w:lang w:eastAsia="en-US"/>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eastAsia="Calibri" w:hAnsi="Arial" w:cs="Arial"/>
                <w:color w:val="auto"/>
                <w:sz w:val="16"/>
                <w:szCs w:val="16"/>
                <w:lang w:eastAsia="en-US"/>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eastAsia="Calibri" w:hAnsi="Arial" w:cs="Arial"/>
                <w:color w:val="auto"/>
                <w:sz w:val="16"/>
                <w:szCs w:val="16"/>
                <w:lang w:eastAsia="en-US"/>
              </w:rPr>
            </w:pPr>
            <w:r w:rsidRPr="00B779FB">
              <w:rPr>
                <w:rFonts w:ascii="Arial" w:hAnsi="Arial" w:cs="Arial"/>
                <w:color w:val="auto"/>
                <w:sz w:val="16"/>
                <w:szCs w:val="16"/>
              </w:rPr>
              <w:t>ответственному исполнителю УИЗО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pacing w:val="-4"/>
                <w:sz w:val="16"/>
                <w:szCs w:val="16"/>
                <w:lang w:eastAsia="en-US"/>
              </w:rPr>
              <w:t>2 483,51</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jc w:val="center"/>
              <w:outlineLvl w:val="2"/>
              <w:rPr>
                <w:rFonts w:ascii="Arial" w:eastAsia="Calibri" w:hAnsi="Arial" w:cs="Arial"/>
                <w:color w:val="auto"/>
                <w:sz w:val="16"/>
                <w:szCs w:val="16"/>
                <w:lang w:eastAsia="en-US"/>
              </w:rPr>
            </w:pPr>
          </w:p>
          <w:p w:rsidR="00B779FB" w:rsidRPr="00B779FB" w:rsidRDefault="00B779FB" w:rsidP="00B779FB">
            <w:pPr>
              <w:autoSpaceDE w:val="0"/>
              <w:autoSpaceDN w:val="0"/>
              <w:adjustRightInd w:val="0"/>
              <w:spacing w:line="160" w:lineRule="exact"/>
              <w:outlineLvl w:val="2"/>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val="restart"/>
            <w:tcBorders>
              <w:left w:val="single" w:sz="4" w:space="0" w:color="auto"/>
              <w:right w:val="single" w:sz="4" w:space="0" w:color="auto"/>
            </w:tcBorders>
          </w:tcPr>
          <w:p w:rsidR="00B779FB" w:rsidRPr="00B779FB" w:rsidRDefault="00B779FB" w:rsidP="00B779FB">
            <w:pPr>
              <w:spacing w:line="160" w:lineRule="exact"/>
              <w:rPr>
                <w:rFonts w:ascii="Arial" w:hAnsi="Arial" w:cs="Arial"/>
                <w:color w:val="auto"/>
                <w:sz w:val="16"/>
                <w:szCs w:val="16"/>
              </w:rPr>
            </w:pPr>
            <w:r w:rsidRPr="00B779FB">
              <w:rPr>
                <w:rFonts w:ascii="Arial" w:hAnsi="Arial" w:cs="Arial"/>
                <w:color w:val="auto"/>
                <w:sz w:val="16"/>
                <w:szCs w:val="16"/>
              </w:rPr>
              <w:t>6</w:t>
            </w:r>
          </w:p>
        </w:tc>
        <w:tc>
          <w:tcPr>
            <w:tcW w:w="1985" w:type="dxa"/>
            <w:vMerge w:val="restart"/>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Подпрограмма "Развитие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19 160,19</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19 160,19</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19 160,19</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19 160,19</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19 160,19</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19 160,19</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 xml:space="preserve">ответственному исполнителю </w:t>
            </w:r>
            <w:r w:rsidRPr="00B779FB">
              <w:rPr>
                <w:rFonts w:ascii="Arial" w:eastAsia="Calibri" w:hAnsi="Arial" w:cs="Arial"/>
                <w:color w:val="auto"/>
                <w:sz w:val="16"/>
                <w:szCs w:val="16"/>
                <w:lang w:eastAsia="en-US"/>
              </w:rPr>
              <w:t>управление  физической культуры и спорта</w:t>
            </w:r>
            <w:r w:rsidRPr="00B779FB">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19 160,19</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19 160,19</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19 160,19</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250"/>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250"/>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250"/>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 xml:space="preserve">ответственному исполнителю </w:t>
            </w:r>
            <w:r w:rsidRPr="00B779FB">
              <w:rPr>
                <w:rFonts w:ascii="Arial" w:eastAsia="Calibri" w:hAnsi="Arial" w:cs="Arial"/>
                <w:color w:val="auto"/>
                <w:sz w:val="16"/>
                <w:szCs w:val="16"/>
                <w:lang w:eastAsia="en-US"/>
              </w:rPr>
              <w:t>управление  физической культуры и спорта</w:t>
            </w:r>
            <w:r w:rsidRPr="00B779FB">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19 160,19</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19 160,19</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19 160,19</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val="restart"/>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lastRenderedPageBreak/>
              <w:t>6.1.</w:t>
            </w:r>
          </w:p>
        </w:tc>
        <w:tc>
          <w:tcPr>
            <w:tcW w:w="1985" w:type="dxa"/>
            <w:vMerge w:val="restart"/>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jc w:val="both"/>
              <w:outlineLvl w:val="2"/>
              <w:rPr>
                <w:rFonts w:ascii="Arial" w:hAnsi="Arial" w:cs="Arial"/>
                <w:color w:val="auto"/>
                <w:sz w:val="16"/>
                <w:szCs w:val="16"/>
              </w:rPr>
            </w:pPr>
            <w:r w:rsidRPr="00B779FB">
              <w:rPr>
                <w:rFonts w:ascii="Arial" w:hAnsi="Arial" w:cs="Arial"/>
                <w:color w:val="auto"/>
                <w:sz w:val="16"/>
                <w:szCs w:val="16"/>
              </w:rPr>
              <w:t>Основное мероприятие «Организация и проведение официальных физкультурных (физкультурно-оздоровительных) мероприятий»</w:t>
            </w: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16 815,40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16 815,40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16 815,40</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16 815,40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16 815,40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16 815,40</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34"/>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34"/>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34"/>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 xml:space="preserve">ответственному исполнителю </w:t>
            </w:r>
            <w:r w:rsidRPr="00B779FB">
              <w:rPr>
                <w:rFonts w:ascii="Arial" w:eastAsia="Calibri" w:hAnsi="Arial" w:cs="Arial"/>
                <w:color w:val="auto"/>
                <w:sz w:val="16"/>
                <w:szCs w:val="16"/>
                <w:lang w:eastAsia="en-US"/>
              </w:rPr>
              <w:t>управление  физической культуры и спорта</w:t>
            </w:r>
            <w:r w:rsidRPr="00B779FB">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16 815,40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16 815,40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16 815,40</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 xml:space="preserve">ответственному исполнителю </w:t>
            </w:r>
            <w:r w:rsidRPr="00B779FB">
              <w:rPr>
                <w:rFonts w:ascii="Arial" w:eastAsia="Calibri" w:hAnsi="Arial" w:cs="Arial"/>
                <w:color w:val="auto"/>
                <w:sz w:val="16"/>
                <w:szCs w:val="16"/>
                <w:lang w:eastAsia="en-US"/>
              </w:rPr>
              <w:t>управление  физической культуры и спорта</w:t>
            </w:r>
            <w:r w:rsidRPr="00B779FB">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16 815,40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16 815,40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16 815,40</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bCs/>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val="restart"/>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6.2</w:t>
            </w:r>
          </w:p>
        </w:tc>
        <w:tc>
          <w:tcPr>
            <w:tcW w:w="1985" w:type="dxa"/>
            <w:vMerge w:val="restart"/>
            <w:tcBorders>
              <w:left w:val="single" w:sz="4" w:space="0" w:color="auto"/>
              <w:right w:val="single" w:sz="4" w:space="0" w:color="auto"/>
            </w:tcBorders>
          </w:tcPr>
          <w:p w:rsidR="00B779FB" w:rsidRPr="00B779FB" w:rsidRDefault="00B779FB" w:rsidP="00B779FB">
            <w:pPr>
              <w:spacing w:line="160" w:lineRule="exact"/>
              <w:jc w:val="both"/>
              <w:rPr>
                <w:rFonts w:ascii="Arial" w:eastAsia="Calibri" w:hAnsi="Arial" w:cs="Arial"/>
                <w:bCs/>
                <w:color w:val="auto"/>
                <w:sz w:val="16"/>
                <w:szCs w:val="16"/>
                <w:lang w:eastAsia="en-US"/>
              </w:rPr>
            </w:pPr>
            <w:r w:rsidRPr="00B779FB">
              <w:rPr>
                <w:rFonts w:ascii="Arial" w:eastAsia="Calibri" w:hAnsi="Arial" w:cs="Arial"/>
                <w:bCs/>
                <w:color w:val="auto"/>
                <w:sz w:val="16"/>
                <w:szCs w:val="16"/>
                <w:lang w:eastAsia="en-US"/>
              </w:rPr>
              <w:t>Основное мероприятие "Обеспечение участия спортивных сборных команд в официальных спортивных мероприятиях"</w:t>
            </w:r>
            <w:r w:rsidRPr="00B779FB">
              <w:rPr>
                <w:rFonts w:ascii="Arial" w:eastAsia="Calibri" w:hAnsi="Arial" w:cs="Arial"/>
                <w:bCs/>
                <w:color w:val="auto"/>
                <w:sz w:val="16"/>
                <w:szCs w:val="16"/>
                <w:lang w:eastAsia="en-US"/>
              </w:rPr>
              <w:tab/>
            </w:r>
            <w:r w:rsidRPr="00B779FB">
              <w:rPr>
                <w:rFonts w:ascii="Arial" w:eastAsia="Calibri" w:hAnsi="Arial" w:cs="Arial"/>
                <w:bCs/>
                <w:color w:val="auto"/>
                <w:sz w:val="16"/>
                <w:szCs w:val="16"/>
                <w:lang w:eastAsia="en-US"/>
              </w:rPr>
              <w:tab/>
            </w: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2 344,79</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2 344,79</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2 344,79</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2 344,79</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2 344,79</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2 344,79</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2 344,79</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2 344,79</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2 344,79</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widowControl w:val="0"/>
              <w:autoSpaceDE w:val="0"/>
              <w:autoSpaceDN w:val="0"/>
              <w:adjustRightInd w:val="0"/>
              <w:spacing w:line="160" w:lineRule="exact"/>
              <w:ind w:firstLine="35"/>
              <w:jc w:val="both"/>
              <w:rPr>
                <w:rFonts w:ascii="Arial" w:hAnsi="Arial" w:cs="Arial"/>
                <w:color w:val="auto"/>
                <w:sz w:val="16"/>
                <w:szCs w:val="16"/>
              </w:rPr>
            </w:pPr>
            <w:r w:rsidRPr="00B779FB">
              <w:rPr>
                <w:rFonts w:ascii="Arial" w:hAnsi="Arial" w:cs="Arial"/>
                <w:color w:val="auto"/>
                <w:sz w:val="16"/>
                <w:szCs w:val="16"/>
              </w:rPr>
              <w:t xml:space="preserve">ответственному исполнителю </w:t>
            </w:r>
            <w:r w:rsidRPr="00B779FB">
              <w:rPr>
                <w:rFonts w:ascii="Arial" w:eastAsia="Calibri" w:hAnsi="Arial" w:cs="Arial"/>
                <w:color w:val="auto"/>
                <w:sz w:val="16"/>
                <w:szCs w:val="16"/>
                <w:lang w:eastAsia="en-US"/>
              </w:rPr>
              <w:t>управление  физической культуры и спорта</w:t>
            </w:r>
            <w:r w:rsidRPr="00B779FB">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2 344,79</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2 344,79</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2 344,79</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eastAsia="Calibri" w:hAnsi="Arial" w:cs="Arial"/>
                <w:bCs/>
                <w:color w:val="auto"/>
                <w:sz w:val="16"/>
                <w:szCs w:val="16"/>
                <w:lang w:eastAsia="en-US"/>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val="restart"/>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7</w:t>
            </w:r>
          </w:p>
        </w:tc>
        <w:tc>
          <w:tcPr>
            <w:tcW w:w="1985" w:type="dxa"/>
            <w:vMerge w:val="restart"/>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jc w:val="both"/>
              <w:outlineLvl w:val="2"/>
              <w:rPr>
                <w:rFonts w:ascii="Arial" w:hAnsi="Arial" w:cs="Arial"/>
                <w:color w:val="auto"/>
                <w:sz w:val="16"/>
                <w:szCs w:val="16"/>
              </w:rPr>
            </w:pPr>
            <w:r w:rsidRPr="00B779FB">
              <w:rPr>
                <w:rFonts w:ascii="Arial" w:hAnsi="Arial" w:cs="Arial"/>
                <w:color w:val="auto"/>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54 255,63</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54 255,62</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54 255,62</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54 255,63</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p>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54 255,62</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p>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54 255,62</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54 255,63</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54 255,63</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54 255,63</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250"/>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250"/>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250"/>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ответственному исполнителю</w:t>
            </w:r>
          </w:p>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41 497,70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41 497,70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41 497,70</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соисполнителю:</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12 757,93</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12 757,93</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12 757,93</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УИЗО АБГО СК</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6 370, 60</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6 370, 59</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6 370, 59</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Управление физической культуры и спорта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2 875,09</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2 875,09</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2 875,09</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Управление культуры АБГО СК</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3 512,24</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3 512,24</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3 512,24</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r w:rsidR="00B779FB" w:rsidRPr="00B779FB" w:rsidTr="00B779FB">
        <w:tc>
          <w:tcPr>
            <w:tcW w:w="567" w:type="dxa"/>
            <w:vMerge w:val="restart"/>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7.1.</w:t>
            </w:r>
          </w:p>
        </w:tc>
        <w:tc>
          <w:tcPr>
            <w:tcW w:w="1985" w:type="dxa"/>
            <w:vMerge w:val="restart"/>
            <w:tcBorders>
              <w:left w:val="single" w:sz="4" w:space="0" w:color="auto"/>
              <w:right w:val="single" w:sz="4" w:space="0" w:color="auto"/>
            </w:tcBorders>
          </w:tcPr>
          <w:p w:rsidR="00B779FB" w:rsidRPr="00B779FB" w:rsidRDefault="00B779FB" w:rsidP="00B779FB">
            <w:pPr>
              <w:autoSpaceDE w:val="0"/>
              <w:autoSpaceDN w:val="0"/>
              <w:adjustRightInd w:val="0"/>
              <w:spacing w:line="160" w:lineRule="exact"/>
              <w:jc w:val="both"/>
              <w:outlineLvl w:val="2"/>
              <w:rPr>
                <w:rFonts w:ascii="Arial" w:hAnsi="Arial" w:cs="Arial"/>
                <w:color w:val="auto"/>
                <w:sz w:val="16"/>
                <w:szCs w:val="16"/>
              </w:rPr>
            </w:pPr>
            <w:r w:rsidRPr="00B779FB">
              <w:rPr>
                <w:rFonts w:ascii="Arial" w:hAnsi="Arial" w:cs="Arial"/>
                <w:color w:val="auto"/>
                <w:sz w:val="16"/>
                <w:szCs w:val="16"/>
              </w:rPr>
              <w:t>Основное мероприятие «Обеспечение реализации Программы»</w:t>
            </w: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54 255,63</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54 255,63</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54 255,63</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бюджетные ассигнования бюджета Благодарненского городского округа Ставропольского края, в т.ч.</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54 255,63</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54 255,63</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54 255,63</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54 255,63</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54 255,63</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ind w:left="-108" w:right="33"/>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54 255,63</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в т.ч.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250"/>
              <w:jc w:val="right"/>
              <w:rPr>
                <w:rFonts w:ascii="Arial" w:eastAsia="Calibri" w:hAnsi="Arial" w:cs="Arial"/>
                <w:color w:val="auto"/>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34"/>
              <w:jc w:val="right"/>
              <w:rPr>
                <w:rFonts w:ascii="Arial" w:eastAsia="Calibri" w:hAnsi="Arial" w:cs="Arial"/>
                <w:color w:val="auto"/>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right="34"/>
              <w:jc w:val="right"/>
              <w:rPr>
                <w:rFonts w:ascii="Arial" w:eastAsia="Calibri" w:hAnsi="Arial" w:cs="Arial"/>
                <w:color w:val="auto"/>
                <w:sz w:val="16"/>
                <w:szCs w:val="16"/>
                <w:lang w:eastAsia="en-US"/>
              </w:rPr>
            </w:pP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ответственному исполнителю</w:t>
            </w:r>
          </w:p>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41 497,70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41 497,70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ind w:left="-108"/>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41 497,70</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соисполнителю:</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12 757,93</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12 757,93</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12 757,93</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УИЗО АБГО СК</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6 370, 60</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6 370, 59</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6 370, 59</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Управление физической культуры и спорта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2 875,09</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2 875,09</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2 875,09</w:t>
            </w:r>
          </w:p>
        </w:tc>
      </w:tr>
      <w:tr w:rsidR="00B779FB" w:rsidRPr="00B779FB" w:rsidTr="00B779FB">
        <w:tc>
          <w:tcPr>
            <w:tcW w:w="567"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hAnsi="Arial" w:cs="Arial"/>
                <w:color w:val="auto"/>
                <w:sz w:val="16"/>
                <w:szCs w:val="16"/>
              </w:rPr>
              <w:t>Управление культуры АБГО СК</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3 512,24</w:t>
            </w:r>
          </w:p>
        </w:tc>
        <w:tc>
          <w:tcPr>
            <w:tcW w:w="1134"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3 512,24</w:t>
            </w:r>
          </w:p>
        </w:tc>
        <w:tc>
          <w:tcPr>
            <w:tcW w:w="1276"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bCs/>
                <w:color w:val="auto"/>
                <w:sz w:val="16"/>
                <w:szCs w:val="16"/>
                <w:lang w:eastAsia="en-US"/>
              </w:rPr>
              <w:t>3 512,24</w:t>
            </w:r>
          </w:p>
        </w:tc>
      </w:tr>
      <w:tr w:rsidR="00B779FB" w:rsidRPr="00B779FB" w:rsidTr="00B779FB">
        <w:tc>
          <w:tcPr>
            <w:tcW w:w="567" w:type="dxa"/>
            <w:vMerge/>
            <w:tcBorders>
              <w:left w:val="single" w:sz="4" w:space="0" w:color="auto"/>
              <w:bottom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1985" w:type="dxa"/>
            <w:vMerge/>
            <w:tcBorders>
              <w:left w:val="single" w:sz="4" w:space="0" w:color="auto"/>
              <w:bottom w:val="single" w:sz="4" w:space="0" w:color="auto"/>
              <w:right w:val="single" w:sz="4" w:space="0" w:color="auto"/>
            </w:tcBorders>
            <w:vAlign w:val="center"/>
          </w:tcPr>
          <w:p w:rsidR="00B779FB" w:rsidRPr="00B779FB" w:rsidRDefault="00B779FB" w:rsidP="00B779FB">
            <w:pPr>
              <w:spacing w:line="160" w:lineRule="exact"/>
              <w:rPr>
                <w:rFonts w:ascii="Arial" w:hAnsi="Arial" w:cs="Arial"/>
                <w:color w:val="auto"/>
                <w:sz w:val="16"/>
                <w:szCs w:val="16"/>
              </w:rPr>
            </w:pPr>
          </w:p>
        </w:tc>
        <w:tc>
          <w:tcPr>
            <w:tcW w:w="4111" w:type="dxa"/>
            <w:tcBorders>
              <w:top w:val="single" w:sz="4" w:space="0" w:color="auto"/>
              <w:left w:val="single" w:sz="4" w:space="0" w:color="auto"/>
              <w:bottom w:val="single" w:sz="4" w:space="0" w:color="auto"/>
              <w:right w:val="single" w:sz="4" w:space="0" w:color="auto"/>
            </w:tcBorders>
          </w:tcPr>
          <w:p w:rsidR="00B779FB" w:rsidRPr="00B779FB" w:rsidRDefault="00B779FB" w:rsidP="00B779FB">
            <w:pPr>
              <w:autoSpaceDE w:val="0"/>
              <w:autoSpaceDN w:val="0"/>
              <w:adjustRightInd w:val="0"/>
              <w:spacing w:line="160" w:lineRule="exact"/>
              <w:outlineLvl w:val="2"/>
              <w:rPr>
                <w:rFonts w:ascii="Arial" w:hAnsi="Arial" w:cs="Arial"/>
                <w:color w:val="auto"/>
                <w:sz w:val="16"/>
                <w:szCs w:val="16"/>
              </w:rPr>
            </w:pPr>
            <w:r w:rsidRPr="00B779FB">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c>
          <w:tcPr>
            <w:tcW w:w="1276" w:type="dxa"/>
            <w:tcBorders>
              <w:top w:val="single" w:sz="4" w:space="0" w:color="auto"/>
              <w:left w:val="single" w:sz="4" w:space="0" w:color="auto"/>
              <w:bottom w:val="single" w:sz="4" w:space="0" w:color="auto"/>
              <w:right w:val="single" w:sz="4" w:space="0" w:color="auto"/>
            </w:tcBorders>
            <w:vAlign w:val="bottom"/>
          </w:tcPr>
          <w:p w:rsidR="00B779FB" w:rsidRPr="00B779FB" w:rsidRDefault="00B779FB" w:rsidP="00B779FB">
            <w:pPr>
              <w:spacing w:line="160" w:lineRule="exact"/>
              <w:jc w:val="right"/>
              <w:rPr>
                <w:rFonts w:ascii="Arial" w:eastAsia="Calibri" w:hAnsi="Arial" w:cs="Arial"/>
                <w:color w:val="auto"/>
                <w:sz w:val="16"/>
                <w:szCs w:val="16"/>
                <w:lang w:eastAsia="en-US"/>
              </w:rPr>
            </w:pPr>
            <w:r w:rsidRPr="00B779FB">
              <w:rPr>
                <w:rFonts w:ascii="Arial" w:eastAsia="Calibri" w:hAnsi="Arial" w:cs="Arial"/>
                <w:color w:val="auto"/>
                <w:sz w:val="16"/>
                <w:szCs w:val="16"/>
                <w:lang w:eastAsia="en-US"/>
              </w:rPr>
              <w:t>0,00</w:t>
            </w:r>
          </w:p>
        </w:tc>
      </w:tr>
    </w:tbl>
    <w:p w:rsidR="00BE5DCB" w:rsidRDefault="00BE5DCB" w:rsidP="004121B8">
      <w:pPr>
        <w:spacing w:line="240" w:lineRule="exact"/>
        <w:ind w:firstLine="142"/>
        <w:rPr>
          <w:rFonts w:ascii="Arial" w:hAnsi="Arial" w:cs="Arial"/>
          <w:sz w:val="18"/>
          <w:szCs w:val="18"/>
        </w:rPr>
      </w:pPr>
    </w:p>
    <w:p w:rsidR="00B11A9B" w:rsidRPr="00B11A9B" w:rsidRDefault="00B11A9B" w:rsidP="00B11A9B">
      <w:pPr>
        <w:spacing w:line="240" w:lineRule="exact"/>
        <w:ind w:firstLine="142"/>
        <w:rPr>
          <w:rFonts w:ascii="Arial" w:hAnsi="Arial" w:cs="Arial"/>
          <w:sz w:val="18"/>
          <w:szCs w:val="18"/>
        </w:rPr>
      </w:pPr>
    </w:p>
    <w:p w:rsidR="00B11A9B" w:rsidRDefault="00B11A9B" w:rsidP="00B11A9B">
      <w:pPr>
        <w:spacing w:line="180" w:lineRule="exact"/>
        <w:ind w:firstLine="142"/>
        <w:jc w:val="right"/>
        <w:rPr>
          <w:rFonts w:ascii="Arial" w:hAnsi="Arial" w:cs="Arial"/>
          <w:sz w:val="18"/>
          <w:szCs w:val="18"/>
        </w:rPr>
      </w:pPr>
      <w:r w:rsidRPr="00B11A9B">
        <w:rPr>
          <w:rFonts w:ascii="Arial" w:hAnsi="Arial" w:cs="Arial"/>
          <w:sz w:val="18"/>
          <w:szCs w:val="18"/>
        </w:rPr>
        <w:t xml:space="preserve">Приложение 4к муниципальной программе </w:t>
      </w:r>
    </w:p>
    <w:p w:rsidR="00B11A9B" w:rsidRDefault="00B11A9B" w:rsidP="00B11A9B">
      <w:pPr>
        <w:spacing w:line="180" w:lineRule="exact"/>
        <w:ind w:firstLine="142"/>
        <w:jc w:val="right"/>
        <w:rPr>
          <w:rFonts w:ascii="Arial" w:hAnsi="Arial" w:cs="Arial"/>
          <w:sz w:val="18"/>
          <w:szCs w:val="18"/>
        </w:rPr>
      </w:pPr>
      <w:r w:rsidRPr="00B11A9B">
        <w:rPr>
          <w:rFonts w:ascii="Arial" w:hAnsi="Arial" w:cs="Arial"/>
          <w:sz w:val="18"/>
          <w:szCs w:val="18"/>
        </w:rPr>
        <w:t xml:space="preserve">Благодарненского городского округа Ставропольского края </w:t>
      </w:r>
    </w:p>
    <w:p w:rsidR="00B11A9B" w:rsidRDefault="00B11A9B" w:rsidP="00B11A9B">
      <w:pPr>
        <w:spacing w:line="180" w:lineRule="exact"/>
        <w:ind w:firstLine="142"/>
        <w:jc w:val="right"/>
        <w:rPr>
          <w:rFonts w:ascii="Arial" w:hAnsi="Arial" w:cs="Arial"/>
          <w:sz w:val="18"/>
          <w:szCs w:val="18"/>
        </w:rPr>
      </w:pPr>
      <w:r w:rsidRPr="00B11A9B">
        <w:rPr>
          <w:rFonts w:ascii="Arial" w:hAnsi="Arial" w:cs="Arial"/>
          <w:sz w:val="18"/>
          <w:szCs w:val="18"/>
        </w:rPr>
        <w:t xml:space="preserve"> «Осуществление местного самоуправления в </w:t>
      </w:r>
    </w:p>
    <w:p w:rsidR="00B11A9B" w:rsidRPr="00B11A9B" w:rsidRDefault="00B11A9B" w:rsidP="00B11A9B">
      <w:pPr>
        <w:spacing w:line="180" w:lineRule="exact"/>
        <w:ind w:firstLine="142"/>
        <w:jc w:val="right"/>
        <w:rPr>
          <w:rFonts w:ascii="Arial" w:hAnsi="Arial" w:cs="Arial"/>
          <w:sz w:val="18"/>
          <w:szCs w:val="18"/>
        </w:rPr>
      </w:pPr>
      <w:r w:rsidRPr="00B11A9B">
        <w:rPr>
          <w:rFonts w:ascii="Arial" w:hAnsi="Arial" w:cs="Arial"/>
          <w:sz w:val="18"/>
          <w:szCs w:val="18"/>
        </w:rPr>
        <w:t>Благодарненском городском округе Ставропольского края»</w:t>
      </w:r>
    </w:p>
    <w:p w:rsidR="00B11A9B" w:rsidRPr="00B11A9B" w:rsidRDefault="00B11A9B" w:rsidP="00B11A9B">
      <w:pPr>
        <w:spacing w:line="180" w:lineRule="exact"/>
        <w:ind w:firstLine="142"/>
        <w:jc w:val="center"/>
        <w:rPr>
          <w:rFonts w:ascii="Arial" w:hAnsi="Arial" w:cs="Arial"/>
          <w:sz w:val="18"/>
          <w:szCs w:val="18"/>
        </w:rPr>
      </w:pPr>
    </w:p>
    <w:p w:rsidR="00B11A9B" w:rsidRPr="00B11A9B" w:rsidRDefault="00B11A9B" w:rsidP="00B11A9B">
      <w:pPr>
        <w:spacing w:line="180" w:lineRule="exact"/>
        <w:ind w:firstLine="142"/>
        <w:jc w:val="center"/>
        <w:rPr>
          <w:rFonts w:ascii="Arial" w:hAnsi="Arial" w:cs="Arial"/>
          <w:sz w:val="18"/>
          <w:szCs w:val="18"/>
        </w:rPr>
      </w:pPr>
    </w:p>
    <w:p w:rsidR="00B11A9B" w:rsidRPr="00B11A9B" w:rsidRDefault="00B11A9B" w:rsidP="00B11A9B">
      <w:pPr>
        <w:spacing w:line="180" w:lineRule="exact"/>
        <w:ind w:firstLine="142"/>
        <w:jc w:val="center"/>
        <w:rPr>
          <w:rFonts w:ascii="Arial" w:hAnsi="Arial" w:cs="Arial"/>
          <w:sz w:val="18"/>
          <w:szCs w:val="18"/>
        </w:rPr>
      </w:pPr>
      <w:r w:rsidRPr="00B11A9B">
        <w:rPr>
          <w:rFonts w:ascii="Arial" w:hAnsi="Arial" w:cs="Arial"/>
          <w:sz w:val="18"/>
          <w:szCs w:val="18"/>
        </w:rPr>
        <w:t>СВЕДЕНИЯ</w:t>
      </w:r>
    </w:p>
    <w:p w:rsidR="00BE5DCB" w:rsidRDefault="00B11A9B" w:rsidP="00B11A9B">
      <w:pPr>
        <w:spacing w:line="180" w:lineRule="exact"/>
        <w:ind w:firstLine="142"/>
        <w:jc w:val="center"/>
        <w:rPr>
          <w:rFonts w:ascii="Arial" w:hAnsi="Arial" w:cs="Arial"/>
          <w:sz w:val="18"/>
          <w:szCs w:val="18"/>
        </w:rPr>
      </w:pPr>
      <w:r w:rsidRPr="00B11A9B">
        <w:rPr>
          <w:rFonts w:ascii="Arial" w:hAnsi="Arial" w:cs="Arial"/>
          <w:sz w:val="18"/>
          <w:szCs w:val="18"/>
        </w:rPr>
        <w:t>о весовых коэффициентах, присвоенных целям Программы, задачам подпрограмм Программы</w:t>
      </w:r>
    </w:p>
    <w:tbl>
      <w:tblPr>
        <w:tblStyle w:val="280"/>
        <w:tblW w:w="10456" w:type="dxa"/>
        <w:tblLayout w:type="fixed"/>
        <w:tblLook w:val="04A0" w:firstRow="1" w:lastRow="0" w:firstColumn="1" w:lastColumn="0" w:noHBand="0" w:noVBand="1"/>
      </w:tblPr>
      <w:tblGrid>
        <w:gridCol w:w="534"/>
        <w:gridCol w:w="6095"/>
        <w:gridCol w:w="1417"/>
        <w:gridCol w:w="1276"/>
        <w:gridCol w:w="1134"/>
      </w:tblGrid>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w:t>
            </w:r>
          </w:p>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п/п</w:t>
            </w:r>
          </w:p>
        </w:tc>
        <w:tc>
          <w:tcPr>
            <w:tcW w:w="6095"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Цели Программы и задачи подпрограмм Программы</w:t>
            </w:r>
          </w:p>
        </w:tc>
        <w:tc>
          <w:tcPr>
            <w:tcW w:w="3827" w:type="dxa"/>
            <w:gridSpan w:val="3"/>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значения весовых коэффициентов, присвоенных целям Программы и задачам подпрограмм Программы по годам</w:t>
            </w:r>
          </w:p>
        </w:tc>
      </w:tr>
      <w:tr w:rsidR="00B11A9B" w:rsidRPr="00B11A9B" w:rsidTr="00B11A9B">
        <w:tc>
          <w:tcPr>
            <w:tcW w:w="534" w:type="dxa"/>
            <w:vAlign w:val="center"/>
          </w:tcPr>
          <w:p w:rsidR="00B11A9B" w:rsidRPr="00B11A9B" w:rsidRDefault="00B11A9B" w:rsidP="00B11A9B">
            <w:pPr>
              <w:spacing w:line="180" w:lineRule="exact"/>
              <w:rPr>
                <w:rFonts w:ascii="Arial" w:hAnsi="Arial" w:cs="Arial"/>
                <w:color w:val="auto"/>
                <w:sz w:val="16"/>
                <w:szCs w:val="16"/>
              </w:rPr>
            </w:pPr>
          </w:p>
        </w:tc>
        <w:tc>
          <w:tcPr>
            <w:tcW w:w="6095" w:type="dxa"/>
            <w:vAlign w:val="center"/>
          </w:tcPr>
          <w:p w:rsidR="00B11A9B" w:rsidRPr="00B11A9B" w:rsidRDefault="00B11A9B" w:rsidP="00B11A9B">
            <w:pPr>
              <w:spacing w:line="180" w:lineRule="exact"/>
              <w:rPr>
                <w:rFonts w:ascii="Arial" w:hAnsi="Arial" w:cs="Arial"/>
                <w:color w:val="auto"/>
                <w:sz w:val="16"/>
                <w:szCs w:val="16"/>
              </w:rPr>
            </w:pPr>
          </w:p>
        </w:tc>
        <w:tc>
          <w:tcPr>
            <w:tcW w:w="1417" w:type="dxa"/>
          </w:tcPr>
          <w:p w:rsidR="00B11A9B" w:rsidRPr="00B11A9B" w:rsidRDefault="00B11A9B" w:rsidP="00B11A9B">
            <w:pPr>
              <w:autoSpaceDE w:val="0"/>
              <w:autoSpaceDN w:val="0"/>
              <w:adjustRightInd w:val="0"/>
              <w:spacing w:line="180" w:lineRule="exact"/>
              <w:jc w:val="center"/>
              <w:outlineLvl w:val="2"/>
              <w:rPr>
                <w:rFonts w:ascii="Arial" w:eastAsia="Calibri" w:hAnsi="Arial" w:cs="Arial"/>
                <w:color w:val="auto"/>
                <w:sz w:val="16"/>
                <w:szCs w:val="16"/>
              </w:rPr>
            </w:pPr>
            <w:r w:rsidRPr="00B11A9B">
              <w:rPr>
                <w:rFonts w:ascii="Arial" w:eastAsia="Calibri" w:hAnsi="Arial" w:cs="Arial"/>
                <w:color w:val="auto"/>
                <w:sz w:val="16"/>
                <w:szCs w:val="16"/>
              </w:rPr>
              <w:t>2022</w:t>
            </w:r>
          </w:p>
        </w:tc>
        <w:tc>
          <w:tcPr>
            <w:tcW w:w="1276" w:type="dxa"/>
          </w:tcPr>
          <w:p w:rsidR="00B11A9B" w:rsidRPr="00B11A9B" w:rsidRDefault="00B11A9B" w:rsidP="00B11A9B">
            <w:pPr>
              <w:autoSpaceDE w:val="0"/>
              <w:autoSpaceDN w:val="0"/>
              <w:adjustRightInd w:val="0"/>
              <w:spacing w:line="180" w:lineRule="exact"/>
              <w:jc w:val="center"/>
              <w:outlineLvl w:val="2"/>
              <w:rPr>
                <w:rFonts w:ascii="Arial" w:eastAsia="Calibri" w:hAnsi="Arial" w:cs="Arial"/>
                <w:color w:val="auto"/>
                <w:sz w:val="16"/>
                <w:szCs w:val="16"/>
              </w:rPr>
            </w:pPr>
            <w:r w:rsidRPr="00B11A9B">
              <w:rPr>
                <w:rFonts w:ascii="Arial" w:eastAsia="Calibri" w:hAnsi="Arial" w:cs="Arial"/>
                <w:color w:val="auto"/>
                <w:sz w:val="16"/>
                <w:szCs w:val="16"/>
              </w:rPr>
              <w:t>2023</w:t>
            </w:r>
          </w:p>
        </w:tc>
        <w:tc>
          <w:tcPr>
            <w:tcW w:w="1134" w:type="dxa"/>
          </w:tcPr>
          <w:p w:rsidR="00B11A9B" w:rsidRPr="00B11A9B" w:rsidRDefault="00B11A9B" w:rsidP="00B11A9B">
            <w:pPr>
              <w:autoSpaceDE w:val="0"/>
              <w:autoSpaceDN w:val="0"/>
              <w:adjustRightInd w:val="0"/>
              <w:spacing w:line="180" w:lineRule="exact"/>
              <w:jc w:val="center"/>
              <w:outlineLvl w:val="2"/>
              <w:rPr>
                <w:rFonts w:ascii="Arial" w:eastAsia="Calibri" w:hAnsi="Arial" w:cs="Arial"/>
                <w:color w:val="auto"/>
                <w:sz w:val="16"/>
                <w:szCs w:val="16"/>
              </w:rPr>
            </w:pPr>
            <w:r w:rsidRPr="00B11A9B">
              <w:rPr>
                <w:rFonts w:ascii="Arial" w:eastAsia="Calibri" w:hAnsi="Arial" w:cs="Arial"/>
                <w:color w:val="auto"/>
                <w:sz w:val="16"/>
                <w:szCs w:val="16"/>
              </w:rPr>
              <w:t>2024</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p>
        </w:tc>
        <w:tc>
          <w:tcPr>
            <w:tcW w:w="6095" w:type="dxa"/>
          </w:tcPr>
          <w:p w:rsidR="00B11A9B" w:rsidRPr="00B11A9B" w:rsidRDefault="00B11A9B" w:rsidP="00B11A9B">
            <w:pPr>
              <w:widowControl w:val="0"/>
              <w:autoSpaceDE w:val="0"/>
              <w:autoSpaceDN w:val="0"/>
              <w:adjustRightInd w:val="0"/>
              <w:spacing w:line="180" w:lineRule="exact"/>
              <w:jc w:val="both"/>
              <w:rPr>
                <w:rFonts w:ascii="Arial" w:hAnsi="Arial" w:cs="Arial"/>
                <w:color w:val="auto"/>
                <w:sz w:val="16"/>
                <w:szCs w:val="16"/>
              </w:rPr>
            </w:pPr>
            <w:r w:rsidRPr="00B11A9B">
              <w:rPr>
                <w:rFonts w:ascii="Arial" w:hAnsi="Arial" w:cs="Arial"/>
                <w:color w:val="auto"/>
                <w:sz w:val="16"/>
                <w:szCs w:val="16"/>
              </w:rPr>
              <w:t>Цель 1 «Создание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tc>
        <w:tc>
          <w:tcPr>
            <w:tcW w:w="1417"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0,16</w:t>
            </w:r>
          </w:p>
        </w:tc>
        <w:tc>
          <w:tcPr>
            <w:tcW w:w="1276"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0,16</w:t>
            </w:r>
          </w:p>
        </w:tc>
        <w:tc>
          <w:tcPr>
            <w:tcW w:w="1134"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0,16</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1</w:t>
            </w:r>
          </w:p>
        </w:tc>
        <w:tc>
          <w:tcPr>
            <w:tcW w:w="9922" w:type="dxa"/>
            <w:gridSpan w:val="4"/>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1.1.</w:t>
            </w:r>
          </w:p>
        </w:tc>
        <w:tc>
          <w:tcPr>
            <w:tcW w:w="6095" w:type="dxa"/>
          </w:tcPr>
          <w:p w:rsidR="00B11A9B" w:rsidRPr="00B11A9B" w:rsidRDefault="00B11A9B" w:rsidP="00B11A9B">
            <w:pPr>
              <w:widowControl w:val="0"/>
              <w:autoSpaceDE w:val="0"/>
              <w:autoSpaceDN w:val="0"/>
              <w:adjustRightInd w:val="0"/>
              <w:spacing w:line="180" w:lineRule="exact"/>
              <w:jc w:val="both"/>
              <w:rPr>
                <w:rFonts w:ascii="Arial" w:hAnsi="Arial" w:cs="Arial"/>
                <w:color w:val="auto"/>
                <w:sz w:val="16"/>
                <w:szCs w:val="16"/>
              </w:rPr>
            </w:pPr>
            <w:r w:rsidRPr="00B11A9B">
              <w:rPr>
                <w:rFonts w:ascii="Arial" w:hAnsi="Arial" w:cs="Arial"/>
                <w:color w:val="auto"/>
                <w:sz w:val="16"/>
                <w:szCs w:val="16"/>
              </w:rPr>
              <w:t>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p>
        </w:tc>
        <w:tc>
          <w:tcPr>
            <w:tcW w:w="1417"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1</w:t>
            </w:r>
          </w:p>
        </w:tc>
        <w:tc>
          <w:tcPr>
            <w:tcW w:w="1276"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1</w:t>
            </w:r>
          </w:p>
        </w:tc>
        <w:tc>
          <w:tcPr>
            <w:tcW w:w="1134"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1</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p>
        </w:tc>
        <w:tc>
          <w:tcPr>
            <w:tcW w:w="6095" w:type="dxa"/>
          </w:tcPr>
          <w:p w:rsidR="00B11A9B" w:rsidRPr="00B11A9B" w:rsidRDefault="00B11A9B" w:rsidP="00B11A9B">
            <w:pPr>
              <w:widowControl w:val="0"/>
              <w:autoSpaceDE w:val="0"/>
              <w:autoSpaceDN w:val="0"/>
              <w:adjustRightInd w:val="0"/>
              <w:spacing w:line="180" w:lineRule="exact"/>
              <w:jc w:val="both"/>
              <w:rPr>
                <w:rFonts w:ascii="Arial" w:hAnsi="Arial" w:cs="Arial"/>
                <w:color w:val="auto"/>
                <w:sz w:val="16"/>
                <w:szCs w:val="16"/>
              </w:rPr>
            </w:pPr>
          </w:p>
          <w:p w:rsidR="00B11A9B" w:rsidRPr="00B11A9B" w:rsidRDefault="00B11A9B" w:rsidP="00B11A9B">
            <w:pPr>
              <w:widowControl w:val="0"/>
              <w:autoSpaceDE w:val="0"/>
              <w:autoSpaceDN w:val="0"/>
              <w:adjustRightInd w:val="0"/>
              <w:spacing w:line="180" w:lineRule="exact"/>
              <w:jc w:val="both"/>
              <w:rPr>
                <w:rFonts w:ascii="Arial" w:hAnsi="Arial" w:cs="Arial"/>
                <w:b/>
                <w:color w:val="auto"/>
                <w:sz w:val="16"/>
                <w:szCs w:val="16"/>
              </w:rPr>
            </w:pPr>
            <w:r w:rsidRPr="00B11A9B">
              <w:rPr>
                <w:rFonts w:ascii="Arial" w:hAnsi="Arial" w:cs="Arial"/>
                <w:color w:val="auto"/>
                <w:sz w:val="16"/>
                <w:szCs w:val="16"/>
              </w:rPr>
              <w:t>Цель 2  «Повышение инвестиционной привлекательности»</w:t>
            </w:r>
            <w:r w:rsidRPr="00B11A9B">
              <w:rPr>
                <w:rFonts w:ascii="Arial" w:hAnsi="Arial" w:cs="Arial"/>
                <w:b/>
                <w:color w:val="auto"/>
                <w:sz w:val="16"/>
                <w:szCs w:val="16"/>
              </w:rPr>
              <w:t xml:space="preserve">  </w:t>
            </w:r>
          </w:p>
        </w:tc>
        <w:tc>
          <w:tcPr>
            <w:tcW w:w="1417"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0,17</w:t>
            </w:r>
          </w:p>
        </w:tc>
        <w:tc>
          <w:tcPr>
            <w:tcW w:w="1276"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0,17</w:t>
            </w:r>
          </w:p>
        </w:tc>
        <w:tc>
          <w:tcPr>
            <w:tcW w:w="1134"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0,17</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2</w:t>
            </w:r>
          </w:p>
        </w:tc>
        <w:tc>
          <w:tcPr>
            <w:tcW w:w="9922" w:type="dxa"/>
            <w:gridSpan w:val="4"/>
          </w:tcPr>
          <w:p w:rsidR="00B11A9B" w:rsidRPr="00B11A9B" w:rsidRDefault="00390A60" w:rsidP="00B11A9B">
            <w:pPr>
              <w:widowControl w:val="0"/>
              <w:autoSpaceDE w:val="0"/>
              <w:autoSpaceDN w:val="0"/>
              <w:adjustRightInd w:val="0"/>
              <w:spacing w:line="180" w:lineRule="exact"/>
              <w:jc w:val="center"/>
              <w:rPr>
                <w:rFonts w:ascii="Arial" w:hAnsi="Arial" w:cs="Arial"/>
                <w:color w:val="auto"/>
                <w:sz w:val="16"/>
                <w:szCs w:val="16"/>
              </w:rPr>
            </w:pPr>
            <w:hyperlink r:id="rId14" w:anchor="Par1168" w:history="1">
              <w:r w:rsidR="00B11A9B" w:rsidRPr="00B11A9B">
                <w:rPr>
                  <w:rFonts w:ascii="Arial" w:hAnsi="Arial" w:cs="Arial"/>
                  <w:color w:val="auto"/>
                  <w:sz w:val="16"/>
                  <w:szCs w:val="16"/>
                </w:rPr>
                <w:t>Подпрограмма</w:t>
              </w:r>
            </w:hyperlink>
            <w:r w:rsidR="00B11A9B" w:rsidRPr="00B11A9B">
              <w:rPr>
                <w:rFonts w:ascii="Arial" w:hAnsi="Arial" w:cs="Arial"/>
                <w:color w:val="auto"/>
                <w:sz w:val="16"/>
                <w:szCs w:val="16"/>
              </w:rPr>
              <w:t xml:space="preserve">  2 «Формирование благоприятного инвестиционного климата  в Благодарненском городском округе Ставропольского края»</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2.1.</w:t>
            </w:r>
          </w:p>
        </w:tc>
        <w:tc>
          <w:tcPr>
            <w:tcW w:w="6095" w:type="dxa"/>
          </w:tcPr>
          <w:p w:rsidR="00B11A9B" w:rsidRPr="00B11A9B" w:rsidRDefault="00B11A9B" w:rsidP="00B11A9B">
            <w:pPr>
              <w:widowControl w:val="0"/>
              <w:autoSpaceDE w:val="0"/>
              <w:autoSpaceDN w:val="0"/>
              <w:adjustRightInd w:val="0"/>
              <w:spacing w:line="180" w:lineRule="exact"/>
              <w:jc w:val="both"/>
              <w:rPr>
                <w:rFonts w:ascii="Arial" w:hAnsi="Arial" w:cs="Arial"/>
                <w:color w:val="auto"/>
                <w:sz w:val="16"/>
                <w:szCs w:val="16"/>
              </w:rPr>
            </w:pPr>
            <w:r w:rsidRPr="00B11A9B">
              <w:rPr>
                <w:rFonts w:ascii="Arial" w:hAnsi="Arial" w:cs="Arial"/>
                <w:color w:val="auto"/>
                <w:sz w:val="16"/>
                <w:szCs w:val="16"/>
              </w:rPr>
              <w:t>Задача 1 подпрограммы 2 Программы «Создание благоприятных условий для привлечения инвестиций в Благодарненском городском округа Ставропольского края»</w:t>
            </w:r>
          </w:p>
        </w:tc>
        <w:tc>
          <w:tcPr>
            <w:tcW w:w="1417"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1</w:t>
            </w:r>
          </w:p>
        </w:tc>
        <w:tc>
          <w:tcPr>
            <w:tcW w:w="1276"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1</w:t>
            </w:r>
          </w:p>
        </w:tc>
        <w:tc>
          <w:tcPr>
            <w:tcW w:w="1134"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1</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p>
        </w:tc>
        <w:tc>
          <w:tcPr>
            <w:tcW w:w="6095" w:type="dxa"/>
          </w:tcPr>
          <w:p w:rsidR="00B11A9B" w:rsidRPr="00B11A9B" w:rsidRDefault="00B11A9B" w:rsidP="00B11A9B">
            <w:pPr>
              <w:widowControl w:val="0"/>
              <w:autoSpaceDE w:val="0"/>
              <w:autoSpaceDN w:val="0"/>
              <w:adjustRightInd w:val="0"/>
              <w:spacing w:line="180" w:lineRule="exact"/>
              <w:jc w:val="both"/>
              <w:rPr>
                <w:rFonts w:ascii="Arial" w:hAnsi="Arial" w:cs="Arial"/>
                <w:color w:val="auto"/>
                <w:sz w:val="16"/>
                <w:szCs w:val="16"/>
              </w:rPr>
            </w:pPr>
            <w:r w:rsidRPr="00B11A9B">
              <w:rPr>
                <w:rFonts w:ascii="Arial" w:hAnsi="Arial" w:cs="Arial"/>
                <w:color w:val="auto"/>
                <w:sz w:val="16"/>
                <w:szCs w:val="16"/>
              </w:rPr>
              <w:t xml:space="preserve">Цель 3  «Формирование системы мониторинга качества и доступности государственных и муниципальных услуг в Благодарненском городском </w:t>
            </w:r>
            <w:r w:rsidRPr="00B11A9B">
              <w:rPr>
                <w:rFonts w:ascii="Arial" w:hAnsi="Arial" w:cs="Arial"/>
                <w:color w:val="auto"/>
                <w:sz w:val="16"/>
                <w:szCs w:val="16"/>
              </w:rPr>
              <w:lastRenderedPageBreak/>
              <w:t>округе Ставропольского края»</w:t>
            </w:r>
          </w:p>
        </w:tc>
        <w:tc>
          <w:tcPr>
            <w:tcW w:w="1417"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lastRenderedPageBreak/>
              <w:t>0,17</w:t>
            </w:r>
          </w:p>
        </w:tc>
        <w:tc>
          <w:tcPr>
            <w:tcW w:w="1276"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0,17</w:t>
            </w:r>
          </w:p>
        </w:tc>
        <w:tc>
          <w:tcPr>
            <w:tcW w:w="1134"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0,17</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lastRenderedPageBreak/>
              <w:t>3</w:t>
            </w:r>
          </w:p>
        </w:tc>
        <w:tc>
          <w:tcPr>
            <w:tcW w:w="9922" w:type="dxa"/>
            <w:gridSpan w:val="4"/>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Подпрограмма  3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3.1.</w:t>
            </w:r>
          </w:p>
        </w:tc>
        <w:tc>
          <w:tcPr>
            <w:tcW w:w="6095" w:type="dxa"/>
          </w:tcPr>
          <w:p w:rsidR="00B11A9B" w:rsidRPr="00B11A9B" w:rsidRDefault="00B11A9B" w:rsidP="00B11A9B">
            <w:pPr>
              <w:autoSpaceDE w:val="0"/>
              <w:autoSpaceDN w:val="0"/>
              <w:adjustRightInd w:val="0"/>
              <w:spacing w:line="180" w:lineRule="exact"/>
              <w:jc w:val="both"/>
              <w:rPr>
                <w:rFonts w:ascii="Arial" w:hAnsi="Arial" w:cs="Arial"/>
                <w:color w:val="auto"/>
                <w:sz w:val="16"/>
                <w:szCs w:val="16"/>
              </w:rPr>
            </w:pPr>
            <w:r w:rsidRPr="00B11A9B">
              <w:rPr>
                <w:rFonts w:ascii="Arial" w:eastAsia="Calibri" w:hAnsi="Arial" w:cs="Arial"/>
                <w:color w:val="auto"/>
                <w:sz w:val="16"/>
                <w:szCs w:val="16"/>
              </w:rPr>
              <w:t>Задача 1 подпрограммы 3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c>
          <w:tcPr>
            <w:tcW w:w="1417"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1</w:t>
            </w:r>
          </w:p>
        </w:tc>
        <w:tc>
          <w:tcPr>
            <w:tcW w:w="1276"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1</w:t>
            </w:r>
          </w:p>
        </w:tc>
        <w:tc>
          <w:tcPr>
            <w:tcW w:w="1134"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1</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p>
        </w:tc>
        <w:tc>
          <w:tcPr>
            <w:tcW w:w="6095" w:type="dxa"/>
          </w:tcPr>
          <w:p w:rsidR="00B11A9B" w:rsidRPr="00B11A9B" w:rsidRDefault="00B11A9B" w:rsidP="00B11A9B">
            <w:pPr>
              <w:spacing w:line="180" w:lineRule="exact"/>
              <w:jc w:val="both"/>
              <w:rPr>
                <w:rFonts w:ascii="Arial" w:eastAsia="Calibri" w:hAnsi="Arial" w:cs="Arial"/>
                <w:color w:val="auto"/>
                <w:sz w:val="16"/>
                <w:szCs w:val="16"/>
              </w:rPr>
            </w:pPr>
            <w:r w:rsidRPr="00B11A9B">
              <w:rPr>
                <w:rFonts w:ascii="Arial" w:eastAsia="Calibri" w:hAnsi="Arial" w:cs="Arial"/>
                <w:color w:val="auto"/>
                <w:sz w:val="16"/>
                <w:szCs w:val="16"/>
              </w:rPr>
              <w:t>Цель 4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c>
          <w:tcPr>
            <w:tcW w:w="1417" w:type="dxa"/>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0,18</w:t>
            </w:r>
          </w:p>
        </w:tc>
        <w:tc>
          <w:tcPr>
            <w:tcW w:w="1276" w:type="dxa"/>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0,18</w:t>
            </w:r>
          </w:p>
        </w:tc>
        <w:tc>
          <w:tcPr>
            <w:tcW w:w="1134" w:type="dxa"/>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0,18</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4</w:t>
            </w:r>
          </w:p>
        </w:tc>
        <w:tc>
          <w:tcPr>
            <w:tcW w:w="9922" w:type="dxa"/>
            <w:gridSpan w:val="4"/>
          </w:tcPr>
          <w:p w:rsidR="00B11A9B" w:rsidRPr="00B11A9B" w:rsidRDefault="00B11A9B" w:rsidP="00B11A9B">
            <w:pPr>
              <w:widowControl w:val="0"/>
              <w:autoSpaceDE w:val="0"/>
              <w:autoSpaceDN w:val="0"/>
              <w:adjustRightInd w:val="0"/>
              <w:spacing w:line="180" w:lineRule="exact"/>
              <w:jc w:val="both"/>
              <w:rPr>
                <w:rFonts w:ascii="Arial" w:hAnsi="Arial" w:cs="Arial"/>
                <w:color w:val="auto"/>
                <w:sz w:val="16"/>
                <w:szCs w:val="16"/>
              </w:rPr>
            </w:pPr>
            <w:r w:rsidRPr="00B11A9B">
              <w:rPr>
                <w:rFonts w:ascii="Arial" w:hAnsi="Arial" w:cs="Arial"/>
                <w:color w:val="auto"/>
                <w:sz w:val="16"/>
                <w:szCs w:val="16"/>
              </w:rPr>
              <w:t>Подпрограмма "Сохранение и развитие культуры"</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4.1.</w:t>
            </w:r>
          </w:p>
        </w:tc>
        <w:tc>
          <w:tcPr>
            <w:tcW w:w="6095" w:type="dxa"/>
          </w:tcPr>
          <w:p w:rsidR="00B11A9B" w:rsidRPr="00B11A9B" w:rsidRDefault="00B11A9B" w:rsidP="00B11A9B">
            <w:pPr>
              <w:spacing w:line="180" w:lineRule="exact"/>
              <w:jc w:val="both"/>
              <w:rPr>
                <w:rFonts w:ascii="Arial" w:eastAsia="Calibri" w:hAnsi="Arial" w:cs="Arial"/>
                <w:color w:val="auto"/>
                <w:sz w:val="16"/>
                <w:szCs w:val="16"/>
              </w:rPr>
            </w:pPr>
            <w:r w:rsidRPr="00B11A9B">
              <w:rPr>
                <w:rFonts w:ascii="Arial" w:eastAsia="Calibri" w:hAnsi="Arial" w:cs="Arial"/>
                <w:color w:val="auto"/>
                <w:sz w:val="16"/>
                <w:szCs w:val="16"/>
              </w:rPr>
              <w:t>Задача 1 подпрограммы 5 «Обеспечение роста посещаемости МУК «БРИКМ»  за  счет внедрения инновационных форм работы»</w:t>
            </w:r>
          </w:p>
        </w:tc>
        <w:tc>
          <w:tcPr>
            <w:tcW w:w="1417"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w:t>
            </w:r>
          </w:p>
        </w:tc>
        <w:tc>
          <w:tcPr>
            <w:tcW w:w="1276"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w:t>
            </w:r>
          </w:p>
        </w:tc>
        <w:tc>
          <w:tcPr>
            <w:tcW w:w="1134"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4.2.</w:t>
            </w:r>
          </w:p>
        </w:tc>
        <w:tc>
          <w:tcPr>
            <w:tcW w:w="6095" w:type="dxa"/>
          </w:tcPr>
          <w:p w:rsidR="00B11A9B" w:rsidRPr="00B11A9B" w:rsidRDefault="00B11A9B" w:rsidP="00B11A9B">
            <w:pPr>
              <w:spacing w:line="180" w:lineRule="exact"/>
              <w:jc w:val="both"/>
              <w:rPr>
                <w:rFonts w:ascii="Arial" w:eastAsia="Calibri" w:hAnsi="Arial" w:cs="Arial"/>
                <w:color w:val="auto"/>
                <w:sz w:val="16"/>
                <w:szCs w:val="16"/>
              </w:rPr>
            </w:pPr>
            <w:r w:rsidRPr="00B11A9B">
              <w:rPr>
                <w:rFonts w:ascii="Arial" w:eastAsia="Calibri" w:hAnsi="Arial" w:cs="Arial"/>
                <w:color w:val="auto"/>
                <w:sz w:val="16"/>
                <w:szCs w:val="16"/>
              </w:rPr>
              <w:t xml:space="preserve">Задача 2 подпрограммы 5:  "Создание  в  библиотеках  комфортной  среды   для духовного,     культурного,     интеллектуального развития населения </w:t>
            </w:r>
          </w:p>
        </w:tc>
        <w:tc>
          <w:tcPr>
            <w:tcW w:w="1417"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0,15</w:t>
            </w:r>
          </w:p>
        </w:tc>
        <w:tc>
          <w:tcPr>
            <w:tcW w:w="1276"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0,15</w:t>
            </w:r>
          </w:p>
        </w:tc>
        <w:tc>
          <w:tcPr>
            <w:tcW w:w="1134"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0,15</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4.3.</w:t>
            </w:r>
          </w:p>
        </w:tc>
        <w:tc>
          <w:tcPr>
            <w:tcW w:w="6095" w:type="dxa"/>
          </w:tcPr>
          <w:p w:rsidR="00B11A9B" w:rsidRPr="00B11A9B" w:rsidRDefault="00B11A9B" w:rsidP="00B11A9B">
            <w:pPr>
              <w:spacing w:line="180" w:lineRule="exact"/>
              <w:jc w:val="both"/>
              <w:rPr>
                <w:rFonts w:ascii="Arial" w:eastAsia="Calibri" w:hAnsi="Arial" w:cs="Arial"/>
                <w:color w:val="auto"/>
                <w:sz w:val="16"/>
                <w:szCs w:val="16"/>
              </w:rPr>
            </w:pPr>
            <w:r w:rsidRPr="00B11A9B">
              <w:rPr>
                <w:rFonts w:ascii="Arial" w:eastAsia="Calibri" w:hAnsi="Arial" w:cs="Arial"/>
                <w:color w:val="auto"/>
                <w:sz w:val="16"/>
                <w:szCs w:val="16"/>
              </w:rPr>
              <w:t>Задача 3 подпрограммы 5: Обеспечение доступности культурных благ для</w:t>
            </w:r>
            <w:r w:rsidRPr="00B11A9B">
              <w:rPr>
                <w:rFonts w:ascii="Arial" w:eastAsia="Calibri" w:hAnsi="Arial" w:cs="Arial"/>
                <w:color w:val="auto"/>
                <w:sz w:val="16"/>
                <w:szCs w:val="16"/>
              </w:rPr>
              <w:softHyphen/>
              <w:t xml:space="preserve"> населения Благодарненского городского округа</w:t>
            </w:r>
          </w:p>
        </w:tc>
        <w:tc>
          <w:tcPr>
            <w:tcW w:w="1417"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0,5</w:t>
            </w:r>
          </w:p>
        </w:tc>
        <w:tc>
          <w:tcPr>
            <w:tcW w:w="1276"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0,5</w:t>
            </w:r>
          </w:p>
        </w:tc>
        <w:tc>
          <w:tcPr>
            <w:tcW w:w="1134"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0,5</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4.4</w:t>
            </w:r>
          </w:p>
        </w:tc>
        <w:tc>
          <w:tcPr>
            <w:tcW w:w="6095" w:type="dxa"/>
          </w:tcPr>
          <w:p w:rsidR="00B11A9B" w:rsidRPr="00B11A9B" w:rsidRDefault="00B11A9B" w:rsidP="00B11A9B">
            <w:pPr>
              <w:spacing w:line="180" w:lineRule="exact"/>
              <w:jc w:val="both"/>
              <w:rPr>
                <w:rFonts w:ascii="Arial" w:eastAsia="Calibri" w:hAnsi="Arial" w:cs="Arial"/>
                <w:color w:val="auto"/>
                <w:sz w:val="16"/>
                <w:szCs w:val="16"/>
              </w:rPr>
            </w:pPr>
            <w:r w:rsidRPr="00B11A9B">
              <w:rPr>
                <w:rFonts w:ascii="Arial" w:eastAsia="Calibri" w:hAnsi="Arial" w:cs="Arial"/>
                <w:color w:val="auto"/>
                <w:sz w:val="16"/>
                <w:szCs w:val="16"/>
              </w:rPr>
              <w:t>Задача 4 подпрограммы 5: Обеспечение доступности и повышение качества дополнительного образования детей  Благодарненского городского округа</w:t>
            </w:r>
          </w:p>
          <w:p w:rsidR="00B11A9B" w:rsidRPr="00B11A9B" w:rsidRDefault="00B11A9B" w:rsidP="00B11A9B">
            <w:pPr>
              <w:spacing w:line="180" w:lineRule="exact"/>
              <w:jc w:val="both"/>
              <w:rPr>
                <w:rFonts w:ascii="Arial" w:eastAsia="Calibri" w:hAnsi="Arial" w:cs="Arial"/>
                <w:color w:val="auto"/>
                <w:sz w:val="16"/>
                <w:szCs w:val="16"/>
              </w:rPr>
            </w:pPr>
          </w:p>
        </w:tc>
        <w:tc>
          <w:tcPr>
            <w:tcW w:w="1417"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0,25</w:t>
            </w:r>
          </w:p>
        </w:tc>
        <w:tc>
          <w:tcPr>
            <w:tcW w:w="1276"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0,25</w:t>
            </w:r>
          </w:p>
        </w:tc>
        <w:tc>
          <w:tcPr>
            <w:tcW w:w="1134"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0,25</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p>
        </w:tc>
        <w:tc>
          <w:tcPr>
            <w:tcW w:w="6095" w:type="dxa"/>
          </w:tcPr>
          <w:p w:rsidR="00B11A9B" w:rsidRPr="00B11A9B" w:rsidRDefault="00B11A9B" w:rsidP="00B11A9B">
            <w:pPr>
              <w:autoSpaceDE w:val="0"/>
              <w:autoSpaceDN w:val="0"/>
              <w:adjustRightInd w:val="0"/>
              <w:spacing w:line="180" w:lineRule="exact"/>
              <w:jc w:val="both"/>
              <w:rPr>
                <w:rFonts w:ascii="Arial" w:eastAsia="Calibri" w:hAnsi="Arial" w:cs="Arial"/>
                <w:color w:val="auto"/>
                <w:sz w:val="16"/>
                <w:szCs w:val="16"/>
              </w:rPr>
            </w:pPr>
            <w:r w:rsidRPr="00B11A9B">
              <w:rPr>
                <w:rFonts w:ascii="Arial" w:eastAsia="Calibri" w:hAnsi="Arial" w:cs="Arial"/>
                <w:color w:val="auto"/>
                <w:sz w:val="16"/>
                <w:szCs w:val="16"/>
              </w:rPr>
              <w:t>Цель 5 «Развитие и совершенствование имущественных и земельных отношений в Благодарненском городском округе Ставропольского края»</w:t>
            </w:r>
          </w:p>
        </w:tc>
        <w:tc>
          <w:tcPr>
            <w:tcW w:w="1417"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0,16</w:t>
            </w:r>
          </w:p>
        </w:tc>
        <w:tc>
          <w:tcPr>
            <w:tcW w:w="1276"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0,16</w:t>
            </w:r>
          </w:p>
        </w:tc>
        <w:tc>
          <w:tcPr>
            <w:tcW w:w="1134"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0,16</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5.</w:t>
            </w:r>
          </w:p>
        </w:tc>
        <w:tc>
          <w:tcPr>
            <w:tcW w:w="9922" w:type="dxa"/>
            <w:gridSpan w:val="4"/>
          </w:tcPr>
          <w:p w:rsidR="00B11A9B" w:rsidRPr="00B11A9B" w:rsidRDefault="00B11A9B" w:rsidP="00B11A9B">
            <w:pPr>
              <w:widowControl w:val="0"/>
              <w:autoSpaceDE w:val="0"/>
              <w:autoSpaceDN w:val="0"/>
              <w:adjustRightInd w:val="0"/>
              <w:spacing w:line="180" w:lineRule="exact"/>
              <w:jc w:val="both"/>
              <w:rPr>
                <w:rFonts w:ascii="Arial" w:hAnsi="Arial" w:cs="Arial"/>
                <w:color w:val="auto"/>
                <w:sz w:val="16"/>
                <w:szCs w:val="16"/>
              </w:rPr>
            </w:pPr>
            <w:r w:rsidRPr="00B11A9B">
              <w:rPr>
                <w:rFonts w:ascii="Arial" w:hAnsi="Arial" w:cs="Arial"/>
                <w:color w:val="auto"/>
                <w:sz w:val="16"/>
                <w:szCs w:val="16"/>
              </w:rPr>
              <w:t>Подпрограмма 5 «Управление муниципальной собственностью в области имущественных и земельных отношений»</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5.1.</w:t>
            </w:r>
          </w:p>
        </w:tc>
        <w:tc>
          <w:tcPr>
            <w:tcW w:w="6095" w:type="dxa"/>
          </w:tcPr>
          <w:p w:rsidR="00B11A9B" w:rsidRPr="00B11A9B" w:rsidRDefault="00B11A9B" w:rsidP="00B11A9B">
            <w:pPr>
              <w:spacing w:line="180" w:lineRule="exact"/>
              <w:jc w:val="both"/>
              <w:rPr>
                <w:rFonts w:ascii="Arial" w:hAnsi="Arial" w:cs="Arial"/>
                <w:b/>
                <w:iCs/>
                <w:color w:val="auto"/>
                <w:sz w:val="16"/>
                <w:szCs w:val="16"/>
              </w:rPr>
            </w:pPr>
            <w:r w:rsidRPr="00B11A9B">
              <w:rPr>
                <w:rFonts w:ascii="Arial" w:eastAsia="Calibri" w:hAnsi="Arial" w:cs="Arial"/>
                <w:color w:val="auto"/>
                <w:sz w:val="16"/>
                <w:szCs w:val="16"/>
              </w:rPr>
              <w:t>Задача 1 подпрограммы 4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
        </w:tc>
        <w:tc>
          <w:tcPr>
            <w:tcW w:w="1417"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1</w:t>
            </w:r>
          </w:p>
        </w:tc>
        <w:tc>
          <w:tcPr>
            <w:tcW w:w="1276"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1</w:t>
            </w:r>
          </w:p>
        </w:tc>
        <w:tc>
          <w:tcPr>
            <w:tcW w:w="1134"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1</w:t>
            </w: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p>
        </w:tc>
        <w:tc>
          <w:tcPr>
            <w:tcW w:w="6095" w:type="dxa"/>
          </w:tcPr>
          <w:p w:rsidR="00B11A9B" w:rsidRPr="00B11A9B" w:rsidRDefault="00B11A9B" w:rsidP="00B11A9B">
            <w:pPr>
              <w:spacing w:line="180" w:lineRule="exact"/>
              <w:jc w:val="both"/>
              <w:rPr>
                <w:rFonts w:ascii="Arial" w:eastAsia="Calibri" w:hAnsi="Arial" w:cs="Arial"/>
                <w:color w:val="auto"/>
                <w:sz w:val="16"/>
                <w:szCs w:val="16"/>
              </w:rPr>
            </w:pPr>
            <w:r w:rsidRPr="00B11A9B">
              <w:rPr>
                <w:rFonts w:ascii="Arial" w:eastAsia="Calibri" w:hAnsi="Arial" w:cs="Arial"/>
                <w:color w:val="auto"/>
                <w:sz w:val="16"/>
                <w:szCs w:val="16"/>
              </w:rPr>
              <w:t>Цель 6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tc>
        <w:tc>
          <w:tcPr>
            <w:tcW w:w="1417"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0,16</w:t>
            </w:r>
          </w:p>
        </w:tc>
        <w:tc>
          <w:tcPr>
            <w:tcW w:w="1276"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0,16</w:t>
            </w:r>
          </w:p>
        </w:tc>
        <w:tc>
          <w:tcPr>
            <w:tcW w:w="1134"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0,16</w:t>
            </w:r>
          </w:p>
        </w:tc>
      </w:tr>
      <w:tr w:rsidR="00B11A9B" w:rsidRPr="00B11A9B" w:rsidTr="00B11A9B">
        <w:trPr>
          <w:trHeight w:val="295"/>
        </w:trPr>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6</w:t>
            </w:r>
          </w:p>
        </w:tc>
        <w:tc>
          <w:tcPr>
            <w:tcW w:w="9922" w:type="dxa"/>
            <w:gridSpan w:val="4"/>
          </w:tcPr>
          <w:p w:rsidR="00B11A9B" w:rsidRPr="00B11A9B" w:rsidRDefault="00B11A9B" w:rsidP="00B11A9B">
            <w:pPr>
              <w:spacing w:line="180" w:lineRule="exact"/>
              <w:jc w:val="both"/>
              <w:rPr>
                <w:rFonts w:ascii="Arial" w:eastAsia="Calibri" w:hAnsi="Arial" w:cs="Arial"/>
                <w:color w:val="auto"/>
                <w:sz w:val="16"/>
                <w:szCs w:val="16"/>
                <w:u w:val="single"/>
              </w:rPr>
            </w:pPr>
            <w:r w:rsidRPr="00B11A9B">
              <w:rPr>
                <w:rFonts w:ascii="Arial" w:eastAsia="Calibri" w:hAnsi="Arial" w:cs="Arial"/>
                <w:color w:val="auto"/>
                <w:sz w:val="16"/>
                <w:szCs w:val="16"/>
              </w:rPr>
              <w:t>Подпрограмма 6 программы: «Развитие  физической культуры   и спорта»</w:t>
            </w:r>
          </w:p>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p>
        </w:tc>
      </w:tr>
      <w:tr w:rsidR="00B11A9B" w:rsidRPr="00B11A9B" w:rsidTr="00B11A9B">
        <w:tc>
          <w:tcPr>
            <w:tcW w:w="534" w:type="dxa"/>
          </w:tcPr>
          <w:p w:rsidR="00B11A9B" w:rsidRPr="00B11A9B" w:rsidRDefault="00B11A9B" w:rsidP="00B11A9B">
            <w:pPr>
              <w:widowControl w:val="0"/>
              <w:autoSpaceDE w:val="0"/>
              <w:autoSpaceDN w:val="0"/>
              <w:adjustRightInd w:val="0"/>
              <w:spacing w:line="180" w:lineRule="exact"/>
              <w:jc w:val="center"/>
              <w:rPr>
                <w:rFonts w:ascii="Arial" w:hAnsi="Arial" w:cs="Arial"/>
                <w:color w:val="auto"/>
                <w:sz w:val="16"/>
                <w:szCs w:val="16"/>
              </w:rPr>
            </w:pPr>
            <w:r w:rsidRPr="00B11A9B">
              <w:rPr>
                <w:rFonts w:ascii="Arial" w:hAnsi="Arial" w:cs="Arial"/>
                <w:color w:val="auto"/>
                <w:sz w:val="16"/>
                <w:szCs w:val="16"/>
              </w:rPr>
              <w:t>6.1</w:t>
            </w:r>
          </w:p>
        </w:tc>
        <w:tc>
          <w:tcPr>
            <w:tcW w:w="6095" w:type="dxa"/>
          </w:tcPr>
          <w:p w:rsidR="00B11A9B" w:rsidRPr="00B11A9B" w:rsidRDefault="00B11A9B" w:rsidP="00B11A9B">
            <w:pPr>
              <w:spacing w:line="180" w:lineRule="exact"/>
              <w:jc w:val="both"/>
              <w:rPr>
                <w:rFonts w:ascii="Arial" w:eastAsia="Calibri" w:hAnsi="Arial" w:cs="Arial"/>
                <w:color w:val="auto"/>
                <w:sz w:val="16"/>
                <w:szCs w:val="16"/>
              </w:rPr>
            </w:pPr>
            <w:r w:rsidRPr="00B11A9B">
              <w:rPr>
                <w:rFonts w:ascii="Arial" w:eastAsia="Calibri" w:hAnsi="Arial" w:cs="Arial"/>
                <w:color w:val="auto"/>
                <w:sz w:val="16"/>
                <w:szCs w:val="16"/>
              </w:rPr>
              <w:t>Задача 1 подпрограммы 6 Программы: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p w:rsidR="00B11A9B" w:rsidRPr="00B11A9B" w:rsidRDefault="00B11A9B" w:rsidP="00B11A9B">
            <w:pPr>
              <w:spacing w:line="180" w:lineRule="exact"/>
              <w:jc w:val="both"/>
              <w:rPr>
                <w:rFonts w:ascii="Arial" w:eastAsia="Calibri" w:hAnsi="Arial" w:cs="Arial"/>
                <w:color w:val="auto"/>
                <w:sz w:val="16"/>
                <w:szCs w:val="16"/>
              </w:rPr>
            </w:pPr>
          </w:p>
        </w:tc>
        <w:tc>
          <w:tcPr>
            <w:tcW w:w="1417"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1</w:t>
            </w:r>
          </w:p>
        </w:tc>
        <w:tc>
          <w:tcPr>
            <w:tcW w:w="1276"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1</w:t>
            </w:r>
          </w:p>
        </w:tc>
        <w:tc>
          <w:tcPr>
            <w:tcW w:w="1134" w:type="dxa"/>
            <w:vAlign w:val="bottom"/>
          </w:tcPr>
          <w:p w:rsidR="00B11A9B" w:rsidRPr="00B11A9B" w:rsidRDefault="00B11A9B" w:rsidP="00B11A9B">
            <w:pPr>
              <w:widowControl w:val="0"/>
              <w:autoSpaceDE w:val="0"/>
              <w:autoSpaceDN w:val="0"/>
              <w:adjustRightInd w:val="0"/>
              <w:spacing w:line="180" w:lineRule="exact"/>
              <w:jc w:val="right"/>
              <w:rPr>
                <w:rFonts w:ascii="Arial" w:hAnsi="Arial" w:cs="Arial"/>
                <w:color w:val="auto"/>
                <w:sz w:val="16"/>
                <w:szCs w:val="16"/>
              </w:rPr>
            </w:pPr>
            <w:r w:rsidRPr="00B11A9B">
              <w:rPr>
                <w:rFonts w:ascii="Arial" w:hAnsi="Arial" w:cs="Arial"/>
                <w:color w:val="auto"/>
                <w:sz w:val="16"/>
                <w:szCs w:val="16"/>
              </w:rPr>
              <w:t>1</w:t>
            </w:r>
          </w:p>
        </w:tc>
      </w:tr>
    </w:tbl>
    <w:p w:rsidR="00BE5DCB" w:rsidRDefault="00BE5DCB" w:rsidP="004121B8">
      <w:pPr>
        <w:spacing w:line="240" w:lineRule="exact"/>
        <w:ind w:firstLine="142"/>
        <w:rPr>
          <w:rFonts w:ascii="Arial" w:hAnsi="Arial" w:cs="Arial"/>
          <w:sz w:val="18"/>
          <w:szCs w:val="18"/>
        </w:rPr>
      </w:pPr>
    </w:p>
    <w:p w:rsidR="004A5041" w:rsidRDefault="004A5041" w:rsidP="004121B8">
      <w:pPr>
        <w:spacing w:line="240" w:lineRule="exact"/>
        <w:ind w:firstLine="142"/>
        <w:rPr>
          <w:rFonts w:ascii="Arial" w:hAnsi="Arial" w:cs="Arial"/>
          <w:sz w:val="18"/>
          <w:szCs w:val="18"/>
        </w:rPr>
        <w:sectPr w:rsidR="004A5041" w:rsidSect="00B10240">
          <w:type w:val="continuous"/>
          <w:pgSz w:w="11905" w:h="16838"/>
          <w:pgMar w:top="1134" w:right="848" w:bottom="1134" w:left="993" w:header="720" w:footer="720" w:gutter="0"/>
          <w:cols w:space="851"/>
          <w:noEndnote/>
          <w:titlePg/>
          <w:docGrid w:linePitch="381"/>
        </w:sectPr>
      </w:pPr>
    </w:p>
    <w:p w:rsidR="004A5041" w:rsidRPr="004A5041" w:rsidRDefault="004A5041" w:rsidP="004A5041">
      <w:pPr>
        <w:spacing w:line="180" w:lineRule="exact"/>
        <w:ind w:firstLine="142"/>
        <w:jc w:val="right"/>
        <w:rPr>
          <w:rFonts w:ascii="Arial" w:hAnsi="Arial" w:cs="Arial"/>
          <w:sz w:val="18"/>
          <w:szCs w:val="18"/>
        </w:rPr>
      </w:pPr>
      <w:r w:rsidRPr="004A5041">
        <w:rPr>
          <w:rFonts w:ascii="Arial" w:hAnsi="Arial" w:cs="Arial"/>
          <w:sz w:val="18"/>
          <w:szCs w:val="18"/>
        </w:rPr>
        <w:lastRenderedPageBreak/>
        <w:tab/>
        <w:t>Приложение 5</w:t>
      </w:r>
    </w:p>
    <w:p w:rsidR="004A5041" w:rsidRDefault="004A5041" w:rsidP="004A5041">
      <w:pPr>
        <w:spacing w:line="180" w:lineRule="exact"/>
        <w:ind w:firstLine="142"/>
        <w:jc w:val="right"/>
        <w:rPr>
          <w:rFonts w:ascii="Arial" w:hAnsi="Arial" w:cs="Arial"/>
          <w:sz w:val="18"/>
          <w:szCs w:val="18"/>
        </w:rPr>
      </w:pPr>
      <w:r>
        <w:rPr>
          <w:rFonts w:ascii="Arial" w:hAnsi="Arial" w:cs="Arial"/>
          <w:sz w:val="18"/>
          <w:szCs w:val="18"/>
        </w:rPr>
        <w:t>к муниципальной программе</w:t>
      </w:r>
    </w:p>
    <w:p w:rsidR="004A5041" w:rsidRDefault="004A5041" w:rsidP="004A5041">
      <w:pPr>
        <w:spacing w:line="180" w:lineRule="exact"/>
        <w:ind w:firstLine="142"/>
        <w:jc w:val="right"/>
        <w:rPr>
          <w:rFonts w:ascii="Arial" w:hAnsi="Arial" w:cs="Arial"/>
          <w:sz w:val="18"/>
          <w:szCs w:val="18"/>
        </w:rPr>
      </w:pPr>
      <w:r w:rsidRPr="004A5041">
        <w:rPr>
          <w:rFonts w:ascii="Arial" w:hAnsi="Arial" w:cs="Arial"/>
          <w:sz w:val="18"/>
          <w:szCs w:val="18"/>
        </w:rPr>
        <w:t xml:space="preserve"> Благодарненского городского округа Ставропольского края  </w:t>
      </w:r>
    </w:p>
    <w:p w:rsidR="004A5041" w:rsidRDefault="004A5041" w:rsidP="004A5041">
      <w:pPr>
        <w:spacing w:line="180" w:lineRule="exact"/>
        <w:ind w:firstLine="142"/>
        <w:jc w:val="right"/>
        <w:rPr>
          <w:rFonts w:ascii="Arial" w:hAnsi="Arial" w:cs="Arial"/>
          <w:sz w:val="18"/>
          <w:szCs w:val="18"/>
        </w:rPr>
      </w:pPr>
      <w:r w:rsidRPr="004A5041">
        <w:rPr>
          <w:rFonts w:ascii="Arial" w:hAnsi="Arial" w:cs="Arial"/>
          <w:sz w:val="18"/>
          <w:szCs w:val="18"/>
        </w:rPr>
        <w:t xml:space="preserve">«Осуществление местного самоуправления в </w:t>
      </w:r>
    </w:p>
    <w:p w:rsidR="004A5041" w:rsidRPr="004A5041" w:rsidRDefault="004A5041" w:rsidP="004A5041">
      <w:pPr>
        <w:spacing w:line="180" w:lineRule="exact"/>
        <w:ind w:firstLine="142"/>
        <w:jc w:val="right"/>
        <w:rPr>
          <w:rFonts w:ascii="Arial" w:hAnsi="Arial" w:cs="Arial"/>
          <w:sz w:val="18"/>
          <w:szCs w:val="18"/>
        </w:rPr>
      </w:pPr>
      <w:r w:rsidRPr="004A5041">
        <w:rPr>
          <w:rFonts w:ascii="Arial" w:hAnsi="Arial" w:cs="Arial"/>
          <w:sz w:val="18"/>
          <w:szCs w:val="18"/>
        </w:rPr>
        <w:t>Благодарненском городском округе Ставропольского края»</w:t>
      </w:r>
    </w:p>
    <w:p w:rsidR="004A5041" w:rsidRPr="004A5041" w:rsidRDefault="004A5041" w:rsidP="004A5041">
      <w:pPr>
        <w:spacing w:line="180" w:lineRule="exact"/>
        <w:ind w:firstLine="142"/>
        <w:rPr>
          <w:rFonts w:ascii="Arial" w:hAnsi="Arial" w:cs="Arial"/>
          <w:sz w:val="18"/>
          <w:szCs w:val="18"/>
        </w:rPr>
      </w:pPr>
    </w:p>
    <w:p w:rsidR="004A5041" w:rsidRPr="004A5041" w:rsidRDefault="004A5041" w:rsidP="004A5041">
      <w:pPr>
        <w:spacing w:line="180" w:lineRule="exact"/>
        <w:ind w:firstLine="567"/>
        <w:jc w:val="center"/>
        <w:rPr>
          <w:rFonts w:ascii="Arial" w:hAnsi="Arial" w:cs="Arial"/>
          <w:sz w:val="18"/>
          <w:szCs w:val="18"/>
        </w:rPr>
      </w:pPr>
      <w:r w:rsidRPr="004A5041">
        <w:rPr>
          <w:rFonts w:ascii="Arial" w:hAnsi="Arial" w:cs="Arial"/>
          <w:sz w:val="18"/>
          <w:szCs w:val="18"/>
        </w:rPr>
        <w:t>ПОДПРОГРАММА</w:t>
      </w:r>
    </w:p>
    <w:p w:rsidR="004A5041" w:rsidRPr="004A5041" w:rsidRDefault="004A5041" w:rsidP="004A5041">
      <w:pPr>
        <w:spacing w:line="180" w:lineRule="exact"/>
        <w:ind w:firstLine="567"/>
        <w:jc w:val="center"/>
        <w:rPr>
          <w:rFonts w:ascii="Arial" w:hAnsi="Arial" w:cs="Arial"/>
          <w:sz w:val="18"/>
          <w:szCs w:val="18"/>
        </w:rPr>
      </w:pPr>
      <w:r w:rsidRPr="004A5041">
        <w:rPr>
          <w:rFonts w:ascii="Arial" w:hAnsi="Arial" w:cs="Arial"/>
          <w:sz w:val="18"/>
          <w:szCs w:val="18"/>
        </w:rPr>
        <w:t>«Развитие малого и  среднего    предпринимательства, торговли и потребительского рынка Благодарненского городского округа Ставропольского края»</w:t>
      </w:r>
    </w:p>
    <w:p w:rsidR="004A5041" w:rsidRPr="004A5041" w:rsidRDefault="004A5041" w:rsidP="004A5041">
      <w:pPr>
        <w:spacing w:line="180" w:lineRule="exact"/>
        <w:ind w:firstLine="567"/>
        <w:jc w:val="center"/>
        <w:rPr>
          <w:rFonts w:ascii="Arial" w:hAnsi="Arial" w:cs="Arial"/>
          <w:sz w:val="18"/>
          <w:szCs w:val="18"/>
        </w:rPr>
      </w:pPr>
    </w:p>
    <w:p w:rsidR="004A5041" w:rsidRPr="004A5041" w:rsidRDefault="004A5041" w:rsidP="004A5041">
      <w:pPr>
        <w:spacing w:line="180" w:lineRule="exact"/>
        <w:ind w:firstLine="567"/>
        <w:jc w:val="center"/>
        <w:rPr>
          <w:rFonts w:ascii="Arial" w:hAnsi="Arial" w:cs="Arial"/>
          <w:sz w:val="18"/>
          <w:szCs w:val="18"/>
        </w:rPr>
      </w:pPr>
      <w:r w:rsidRPr="004A5041">
        <w:rPr>
          <w:rFonts w:ascii="Arial" w:hAnsi="Arial" w:cs="Arial"/>
          <w:sz w:val="18"/>
          <w:szCs w:val="18"/>
        </w:rPr>
        <w:t>ПАСПОРТ</w:t>
      </w:r>
    </w:p>
    <w:p w:rsidR="00BE5DCB" w:rsidRDefault="004A5041" w:rsidP="004A5041">
      <w:pPr>
        <w:spacing w:line="180" w:lineRule="exact"/>
        <w:jc w:val="both"/>
        <w:rPr>
          <w:rFonts w:ascii="Arial" w:hAnsi="Arial" w:cs="Arial"/>
          <w:sz w:val="18"/>
          <w:szCs w:val="18"/>
        </w:rPr>
      </w:pPr>
      <w:r w:rsidRPr="004A5041">
        <w:rPr>
          <w:rFonts w:ascii="Arial" w:hAnsi="Arial" w:cs="Arial"/>
          <w:sz w:val="18"/>
          <w:szCs w:val="18"/>
        </w:rPr>
        <w:t>п</w:t>
      </w:r>
      <w:r>
        <w:rPr>
          <w:rFonts w:ascii="Arial" w:hAnsi="Arial" w:cs="Arial"/>
          <w:sz w:val="18"/>
          <w:szCs w:val="18"/>
        </w:rPr>
        <w:t xml:space="preserve">одпрограммы «Развитие малого и </w:t>
      </w:r>
      <w:r w:rsidRPr="004A5041">
        <w:rPr>
          <w:rFonts w:ascii="Arial" w:hAnsi="Arial" w:cs="Arial"/>
          <w:sz w:val="18"/>
          <w:szCs w:val="18"/>
        </w:rPr>
        <w:t xml:space="preserve">среднего    предпринимательства, торговли и потребительского рынка Благодарненского городского округа Ставропольского края»   </w:t>
      </w:r>
    </w:p>
    <w:tbl>
      <w:tblPr>
        <w:tblW w:w="0" w:type="auto"/>
        <w:tblLook w:val="04A0" w:firstRow="1" w:lastRow="0" w:firstColumn="1" w:lastColumn="0" w:noHBand="0" w:noVBand="1"/>
      </w:tblPr>
      <w:tblGrid>
        <w:gridCol w:w="1668"/>
        <w:gridCol w:w="2907"/>
      </w:tblGrid>
      <w:tr w:rsidR="004A5041" w:rsidRPr="004A5041" w:rsidTr="004A5041">
        <w:tc>
          <w:tcPr>
            <w:tcW w:w="1668"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Наименование</w:t>
            </w:r>
          </w:p>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подпрограммы</w:t>
            </w:r>
          </w:p>
        </w:tc>
        <w:tc>
          <w:tcPr>
            <w:tcW w:w="2907" w:type="dxa"/>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bCs/>
                <w:color w:val="auto"/>
                <w:sz w:val="18"/>
                <w:szCs w:val="18"/>
                <w:lang w:eastAsia="en-US"/>
              </w:rPr>
              <w:t>подпрограмма  «</w:t>
            </w:r>
            <w:r w:rsidRPr="004A5041">
              <w:rPr>
                <w:rFonts w:ascii="Arial" w:eastAsia="Calibri" w:hAnsi="Arial" w:cs="Arial"/>
                <w:color w:val="auto"/>
                <w:sz w:val="18"/>
                <w:szCs w:val="18"/>
                <w:lang w:eastAsia="en-US"/>
              </w:rPr>
              <w:t>Развитие малого и  среднего    предпринимательства, торговли и потребительского рынка Благодарненского городского округа Ставропольского края»</w:t>
            </w:r>
            <w:r w:rsidRPr="004A5041">
              <w:rPr>
                <w:rFonts w:ascii="Arial" w:eastAsia="Calibri" w:hAnsi="Arial" w:cs="Arial"/>
                <w:b/>
                <w:bCs/>
                <w:color w:val="auto"/>
                <w:sz w:val="18"/>
                <w:szCs w:val="18"/>
                <w:lang w:eastAsia="en-US"/>
              </w:rPr>
              <w:t xml:space="preserve"> </w:t>
            </w:r>
            <w:r w:rsidRPr="004A5041">
              <w:rPr>
                <w:rFonts w:ascii="Arial" w:eastAsia="Calibri" w:hAnsi="Arial" w:cs="Arial"/>
                <w:color w:val="auto"/>
                <w:sz w:val="18"/>
                <w:szCs w:val="18"/>
                <w:lang w:eastAsia="en-US"/>
              </w:rPr>
              <w:t xml:space="preserve"> (далее –  Подпрограмма)</w:t>
            </w:r>
          </w:p>
        </w:tc>
      </w:tr>
      <w:tr w:rsidR="004A5041" w:rsidRPr="004A5041" w:rsidTr="004A5041">
        <w:tc>
          <w:tcPr>
            <w:tcW w:w="1668"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Ответственный исполнитель подпрограммы</w:t>
            </w:r>
          </w:p>
        </w:tc>
        <w:tc>
          <w:tcPr>
            <w:tcW w:w="2907" w:type="dxa"/>
          </w:tcPr>
          <w:p w:rsidR="004A5041" w:rsidRPr="004A5041" w:rsidRDefault="004A5041" w:rsidP="004A5041">
            <w:pPr>
              <w:widowControl w:val="0"/>
              <w:autoSpaceDE w:val="0"/>
              <w:autoSpaceDN w:val="0"/>
              <w:adjustRightInd w:val="0"/>
              <w:spacing w:line="180" w:lineRule="exact"/>
              <w:ind w:firstLine="175"/>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АБГО СК</w:t>
            </w:r>
          </w:p>
          <w:p w:rsidR="004A5041" w:rsidRPr="004A5041" w:rsidRDefault="004A5041" w:rsidP="004A5041">
            <w:pPr>
              <w:widowControl w:val="0"/>
              <w:autoSpaceDE w:val="0"/>
              <w:autoSpaceDN w:val="0"/>
              <w:adjustRightInd w:val="0"/>
              <w:spacing w:line="180" w:lineRule="exact"/>
              <w:ind w:firstLine="175"/>
              <w:jc w:val="both"/>
              <w:rPr>
                <w:rFonts w:ascii="Arial" w:eastAsia="Calibri" w:hAnsi="Arial" w:cs="Arial"/>
                <w:color w:val="auto"/>
                <w:sz w:val="18"/>
                <w:szCs w:val="18"/>
                <w:lang w:eastAsia="en-US"/>
              </w:rPr>
            </w:pPr>
          </w:p>
        </w:tc>
      </w:tr>
      <w:tr w:rsidR="004A5041" w:rsidRPr="004A5041" w:rsidTr="004A5041">
        <w:tc>
          <w:tcPr>
            <w:tcW w:w="1668"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Соисполнители подпрограммы</w:t>
            </w:r>
          </w:p>
        </w:tc>
        <w:tc>
          <w:tcPr>
            <w:tcW w:w="2907" w:type="dxa"/>
            <w:hideMark/>
          </w:tcPr>
          <w:p w:rsidR="004A5041" w:rsidRPr="004A5041" w:rsidRDefault="004A5041" w:rsidP="004A5041">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4A5041">
              <w:rPr>
                <w:rFonts w:ascii="Arial" w:hAnsi="Arial" w:cs="Arial"/>
                <w:color w:val="auto"/>
                <w:sz w:val="18"/>
                <w:szCs w:val="18"/>
              </w:rPr>
              <w:t xml:space="preserve">нет </w:t>
            </w:r>
          </w:p>
        </w:tc>
      </w:tr>
      <w:tr w:rsidR="004A5041" w:rsidRPr="004A5041" w:rsidTr="004A5041">
        <w:tc>
          <w:tcPr>
            <w:tcW w:w="1668"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Участники подпрограммы</w:t>
            </w:r>
          </w:p>
        </w:tc>
        <w:tc>
          <w:tcPr>
            <w:tcW w:w="2907" w:type="dxa"/>
            <w:hideMark/>
          </w:tcPr>
          <w:p w:rsidR="004A5041" w:rsidRPr="004A5041" w:rsidRDefault="004A5041" w:rsidP="004A5041">
            <w:pPr>
              <w:widowControl w:val="0"/>
              <w:autoSpaceDE w:val="0"/>
              <w:autoSpaceDN w:val="0"/>
              <w:adjustRightInd w:val="0"/>
              <w:spacing w:line="180" w:lineRule="exact"/>
              <w:ind w:firstLine="175"/>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субъекты малого и среднего предпринимательства Благодарненского городского округа Ставропольского края</w:t>
            </w:r>
          </w:p>
        </w:tc>
      </w:tr>
      <w:tr w:rsidR="004A5041" w:rsidRPr="004A5041" w:rsidTr="004A5041">
        <w:tc>
          <w:tcPr>
            <w:tcW w:w="1668"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lastRenderedPageBreak/>
              <w:t>Задачи подпрограммы</w:t>
            </w:r>
          </w:p>
        </w:tc>
        <w:tc>
          <w:tcPr>
            <w:tcW w:w="2907" w:type="dxa"/>
          </w:tcPr>
          <w:p w:rsidR="004A5041" w:rsidRPr="004A5041" w:rsidRDefault="004A5041" w:rsidP="004A5041">
            <w:pPr>
              <w:widowControl w:val="0"/>
              <w:autoSpaceDE w:val="0"/>
              <w:autoSpaceDN w:val="0"/>
              <w:adjustRightInd w:val="0"/>
              <w:spacing w:line="180" w:lineRule="exact"/>
              <w:ind w:firstLine="175"/>
              <w:jc w:val="both"/>
              <w:rPr>
                <w:rFonts w:ascii="Arial" w:hAnsi="Arial" w:cs="Arial"/>
                <w:color w:val="auto"/>
                <w:sz w:val="18"/>
                <w:szCs w:val="18"/>
              </w:rPr>
            </w:pPr>
            <w:r w:rsidRPr="004A5041">
              <w:rPr>
                <w:rFonts w:ascii="Arial" w:eastAsia="Calibri" w:hAnsi="Arial" w:cs="Arial"/>
                <w:color w:val="auto"/>
                <w:sz w:val="18"/>
                <w:szCs w:val="18"/>
                <w:lang w:eastAsia="en-US"/>
              </w:rPr>
              <w:t>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p>
        </w:tc>
      </w:tr>
      <w:tr w:rsidR="004A5041" w:rsidRPr="004A5041" w:rsidTr="004A5041">
        <w:tc>
          <w:tcPr>
            <w:tcW w:w="1668"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Показатели решения задач Подпрограммы</w:t>
            </w:r>
          </w:p>
        </w:tc>
        <w:tc>
          <w:tcPr>
            <w:tcW w:w="2907" w:type="dxa"/>
            <w:hideMark/>
          </w:tcPr>
          <w:p w:rsidR="004A5041" w:rsidRPr="004A5041" w:rsidRDefault="004A5041" w:rsidP="004A5041">
            <w:pPr>
              <w:widowControl w:val="0"/>
              <w:autoSpaceDE w:val="0"/>
              <w:autoSpaceDN w:val="0"/>
              <w:adjustRightInd w:val="0"/>
              <w:spacing w:line="180" w:lineRule="exact"/>
              <w:ind w:firstLine="175"/>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 xml:space="preserve">число субъектов малого и среднего предпринимательства на 10 тыс. человек населения Благодарненского городского округа Ставропольского края; </w:t>
            </w:r>
          </w:p>
          <w:p w:rsidR="004A5041" w:rsidRPr="004A5041" w:rsidRDefault="004A5041" w:rsidP="004A5041">
            <w:pPr>
              <w:spacing w:line="180" w:lineRule="exact"/>
              <w:ind w:firstLine="175"/>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4A5041" w:rsidRPr="004A5041" w:rsidRDefault="004A5041" w:rsidP="004A5041">
            <w:pPr>
              <w:spacing w:line="180" w:lineRule="exact"/>
              <w:ind w:firstLine="459"/>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количество объектов торговли, общественного питания и бытового обслуживания населения;</w:t>
            </w:r>
          </w:p>
          <w:p w:rsidR="004A5041" w:rsidRPr="004A5041" w:rsidRDefault="004A5041" w:rsidP="004A5041">
            <w:pPr>
              <w:spacing w:line="180" w:lineRule="exact"/>
              <w:ind w:firstLine="459"/>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количество ярмарок, проводимых на территории Благодарненского городского округа Ставропольского края;</w:t>
            </w:r>
          </w:p>
          <w:p w:rsidR="004A5041" w:rsidRPr="004A5041" w:rsidRDefault="004A5041" w:rsidP="004A5041">
            <w:pPr>
              <w:spacing w:line="180" w:lineRule="exact"/>
              <w:ind w:firstLine="459"/>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w:t>
            </w:r>
          </w:p>
          <w:p w:rsidR="004A5041" w:rsidRPr="004A5041" w:rsidRDefault="004A5041" w:rsidP="004A5041">
            <w:pPr>
              <w:spacing w:line="180" w:lineRule="exact"/>
              <w:ind w:firstLine="459"/>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lastRenderedPageBreak/>
              <w:t>количество установленных торговых киосков, павильонов и т.д. за счет внебюджетных средств.</w:t>
            </w:r>
          </w:p>
        </w:tc>
      </w:tr>
      <w:tr w:rsidR="004A5041" w:rsidRPr="004A5041" w:rsidTr="004A5041">
        <w:tc>
          <w:tcPr>
            <w:tcW w:w="1668" w:type="dxa"/>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lastRenderedPageBreak/>
              <w:t xml:space="preserve">Сроки реализации Подпрограммы </w:t>
            </w:r>
          </w:p>
        </w:tc>
        <w:tc>
          <w:tcPr>
            <w:tcW w:w="2907"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 xml:space="preserve"> 2022 -2024 годы</w:t>
            </w:r>
          </w:p>
        </w:tc>
      </w:tr>
      <w:tr w:rsidR="004A5041" w:rsidRPr="004A5041" w:rsidTr="004A5041">
        <w:tc>
          <w:tcPr>
            <w:tcW w:w="1668"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Объемы и  источники финансового обеспечения Подпрограммы</w:t>
            </w:r>
          </w:p>
        </w:tc>
        <w:tc>
          <w:tcPr>
            <w:tcW w:w="2907" w:type="dxa"/>
            <w:hideMark/>
          </w:tcPr>
          <w:p w:rsidR="004A5041" w:rsidRPr="004A5041" w:rsidRDefault="004A5041" w:rsidP="004A5041">
            <w:pPr>
              <w:widowControl w:val="0"/>
              <w:autoSpaceDE w:val="0"/>
              <w:autoSpaceDN w:val="0"/>
              <w:adjustRightInd w:val="0"/>
              <w:spacing w:line="180" w:lineRule="exact"/>
              <w:jc w:val="both"/>
              <w:rPr>
                <w:rFonts w:ascii="Arial" w:hAnsi="Arial" w:cs="Arial"/>
                <w:color w:val="auto"/>
                <w:sz w:val="18"/>
                <w:szCs w:val="18"/>
                <w:lang w:eastAsia="en-US"/>
              </w:rPr>
            </w:pPr>
            <w:r w:rsidRPr="004A5041">
              <w:rPr>
                <w:rFonts w:ascii="Arial" w:hAnsi="Arial" w:cs="Arial"/>
                <w:color w:val="auto"/>
                <w:sz w:val="18"/>
                <w:szCs w:val="18"/>
                <w:lang w:eastAsia="en-US"/>
              </w:rPr>
              <w:t>Объем финансового обеспечения Подпрограммы за счет всех источников финансирования составит 270,00 тыс. рублей, в том числе по годам:</w:t>
            </w:r>
          </w:p>
          <w:p w:rsidR="004A5041" w:rsidRPr="004A5041" w:rsidRDefault="004A5041" w:rsidP="004A5041">
            <w:pPr>
              <w:widowControl w:val="0"/>
              <w:autoSpaceDE w:val="0"/>
              <w:autoSpaceDN w:val="0"/>
              <w:adjustRightInd w:val="0"/>
              <w:spacing w:line="180" w:lineRule="exact"/>
              <w:jc w:val="both"/>
              <w:rPr>
                <w:rFonts w:ascii="Arial" w:hAnsi="Arial" w:cs="Arial"/>
                <w:color w:val="auto"/>
                <w:sz w:val="18"/>
                <w:szCs w:val="18"/>
                <w:lang w:eastAsia="en-US"/>
              </w:rPr>
            </w:pPr>
            <w:r w:rsidRPr="004A5041">
              <w:rPr>
                <w:rFonts w:ascii="Arial" w:hAnsi="Arial" w:cs="Arial"/>
                <w:color w:val="auto"/>
                <w:sz w:val="18"/>
                <w:szCs w:val="18"/>
                <w:lang w:eastAsia="en-US"/>
              </w:rPr>
              <w:t xml:space="preserve">        2022 год -  90,00 тыс. рублей </w:t>
            </w:r>
          </w:p>
          <w:p w:rsidR="004A5041" w:rsidRPr="004A5041" w:rsidRDefault="004A5041" w:rsidP="004A5041">
            <w:pPr>
              <w:widowControl w:val="0"/>
              <w:autoSpaceDE w:val="0"/>
              <w:autoSpaceDN w:val="0"/>
              <w:adjustRightInd w:val="0"/>
              <w:spacing w:line="180" w:lineRule="exact"/>
              <w:jc w:val="both"/>
              <w:rPr>
                <w:rFonts w:ascii="Arial" w:hAnsi="Arial" w:cs="Arial"/>
                <w:color w:val="auto"/>
                <w:sz w:val="18"/>
                <w:szCs w:val="18"/>
                <w:lang w:eastAsia="en-US"/>
              </w:rPr>
            </w:pPr>
            <w:r w:rsidRPr="004A5041">
              <w:rPr>
                <w:rFonts w:ascii="Arial" w:hAnsi="Arial" w:cs="Arial"/>
                <w:color w:val="auto"/>
                <w:sz w:val="18"/>
                <w:szCs w:val="18"/>
                <w:lang w:eastAsia="en-US"/>
              </w:rPr>
              <w:t xml:space="preserve">        2023 год – 90,00 тыс. рублей;</w:t>
            </w:r>
          </w:p>
          <w:p w:rsidR="004A5041" w:rsidRPr="004A5041" w:rsidRDefault="004A5041" w:rsidP="004A5041">
            <w:pPr>
              <w:widowControl w:val="0"/>
              <w:autoSpaceDE w:val="0"/>
              <w:autoSpaceDN w:val="0"/>
              <w:adjustRightInd w:val="0"/>
              <w:spacing w:line="180" w:lineRule="exact"/>
              <w:jc w:val="both"/>
              <w:rPr>
                <w:rFonts w:ascii="Arial" w:hAnsi="Arial" w:cs="Arial"/>
                <w:color w:val="auto"/>
                <w:sz w:val="18"/>
                <w:szCs w:val="18"/>
                <w:lang w:eastAsia="en-US"/>
              </w:rPr>
            </w:pPr>
            <w:r w:rsidRPr="004A5041">
              <w:rPr>
                <w:rFonts w:ascii="Arial" w:hAnsi="Arial" w:cs="Arial"/>
                <w:color w:val="auto"/>
                <w:sz w:val="18"/>
                <w:szCs w:val="18"/>
                <w:lang w:eastAsia="en-US"/>
              </w:rPr>
              <w:t xml:space="preserve">        2024 год – 90,00 тыс. рублей;</w:t>
            </w:r>
          </w:p>
          <w:p w:rsidR="004A5041" w:rsidRPr="004A5041" w:rsidRDefault="004A5041" w:rsidP="004A5041">
            <w:pPr>
              <w:widowControl w:val="0"/>
              <w:autoSpaceDE w:val="0"/>
              <w:autoSpaceDN w:val="0"/>
              <w:adjustRightInd w:val="0"/>
              <w:spacing w:line="180" w:lineRule="exact"/>
              <w:jc w:val="both"/>
              <w:rPr>
                <w:rFonts w:ascii="Arial" w:hAnsi="Arial" w:cs="Arial"/>
                <w:color w:val="auto"/>
                <w:sz w:val="18"/>
                <w:szCs w:val="18"/>
                <w:lang w:eastAsia="en-US"/>
              </w:rPr>
            </w:pPr>
            <w:r w:rsidRPr="004A5041">
              <w:rPr>
                <w:rFonts w:ascii="Arial" w:hAnsi="Arial" w:cs="Arial"/>
                <w:color w:val="auto"/>
                <w:sz w:val="18"/>
                <w:szCs w:val="18"/>
                <w:lang w:eastAsia="en-US"/>
              </w:rPr>
              <w:t>в том числе по источникам финансового обеспечения:</w:t>
            </w:r>
          </w:p>
          <w:p w:rsidR="004A5041" w:rsidRPr="004A5041" w:rsidRDefault="004A5041" w:rsidP="004A5041">
            <w:pPr>
              <w:widowControl w:val="0"/>
              <w:autoSpaceDE w:val="0"/>
              <w:autoSpaceDN w:val="0"/>
              <w:adjustRightInd w:val="0"/>
              <w:spacing w:line="180" w:lineRule="exact"/>
              <w:jc w:val="both"/>
              <w:rPr>
                <w:rFonts w:ascii="Arial" w:hAnsi="Arial" w:cs="Arial"/>
                <w:color w:val="auto"/>
                <w:sz w:val="18"/>
                <w:szCs w:val="18"/>
                <w:lang w:eastAsia="en-US"/>
              </w:rPr>
            </w:pPr>
            <w:r w:rsidRPr="004A5041">
              <w:rPr>
                <w:rFonts w:ascii="Arial" w:hAnsi="Arial" w:cs="Arial"/>
                <w:color w:val="auto"/>
                <w:sz w:val="18"/>
                <w:szCs w:val="18"/>
                <w:lang w:eastAsia="en-US"/>
              </w:rPr>
              <w:t>за счет средств местного бюджета составит 270,00 тыс. рублей, в том числе по годам:</w:t>
            </w:r>
          </w:p>
          <w:p w:rsidR="004A5041" w:rsidRPr="004A5041" w:rsidRDefault="004A5041" w:rsidP="004A5041">
            <w:pPr>
              <w:widowControl w:val="0"/>
              <w:autoSpaceDE w:val="0"/>
              <w:autoSpaceDN w:val="0"/>
              <w:adjustRightInd w:val="0"/>
              <w:spacing w:line="180" w:lineRule="exact"/>
              <w:jc w:val="both"/>
              <w:rPr>
                <w:rFonts w:ascii="Arial" w:hAnsi="Arial" w:cs="Arial"/>
                <w:color w:val="auto"/>
                <w:sz w:val="18"/>
                <w:szCs w:val="18"/>
                <w:lang w:eastAsia="en-US"/>
              </w:rPr>
            </w:pPr>
            <w:r w:rsidRPr="004A5041">
              <w:rPr>
                <w:rFonts w:ascii="Arial" w:hAnsi="Arial" w:cs="Arial"/>
                <w:color w:val="auto"/>
                <w:sz w:val="18"/>
                <w:szCs w:val="18"/>
                <w:lang w:eastAsia="en-US"/>
              </w:rPr>
              <w:t xml:space="preserve">        2022 год -  90,00 тыс. рублей </w:t>
            </w:r>
          </w:p>
          <w:p w:rsidR="004A5041" w:rsidRPr="004A5041" w:rsidRDefault="004A5041" w:rsidP="004A5041">
            <w:pPr>
              <w:widowControl w:val="0"/>
              <w:autoSpaceDE w:val="0"/>
              <w:autoSpaceDN w:val="0"/>
              <w:adjustRightInd w:val="0"/>
              <w:spacing w:line="180" w:lineRule="exact"/>
              <w:jc w:val="both"/>
              <w:rPr>
                <w:rFonts w:ascii="Arial" w:hAnsi="Arial" w:cs="Arial"/>
                <w:color w:val="auto"/>
                <w:sz w:val="18"/>
                <w:szCs w:val="18"/>
                <w:lang w:eastAsia="en-US"/>
              </w:rPr>
            </w:pPr>
            <w:r w:rsidRPr="004A5041">
              <w:rPr>
                <w:rFonts w:ascii="Arial" w:hAnsi="Arial" w:cs="Arial"/>
                <w:color w:val="auto"/>
                <w:sz w:val="18"/>
                <w:szCs w:val="18"/>
                <w:lang w:eastAsia="en-US"/>
              </w:rPr>
              <w:t xml:space="preserve">        2023 год – 90,00 тыс. рублей;</w:t>
            </w:r>
          </w:p>
          <w:p w:rsidR="004A5041" w:rsidRPr="004A5041" w:rsidRDefault="004A5041" w:rsidP="004A5041">
            <w:pPr>
              <w:widowControl w:val="0"/>
              <w:autoSpaceDE w:val="0"/>
              <w:autoSpaceDN w:val="0"/>
              <w:adjustRightInd w:val="0"/>
              <w:spacing w:line="180" w:lineRule="exact"/>
              <w:jc w:val="both"/>
              <w:rPr>
                <w:rFonts w:ascii="Arial" w:hAnsi="Arial" w:cs="Arial"/>
                <w:color w:val="auto"/>
                <w:sz w:val="18"/>
                <w:szCs w:val="18"/>
                <w:lang w:eastAsia="en-US"/>
              </w:rPr>
            </w:pPr>
            <w:r w:rsidRPr="004A5041">
              <w:rPr>
                <w:rFonts w:ascii="Arial" w:hAnsi="Arial" w:cs="Arial"/>
                <w:color w:val="auto"/>
                <w:sz w:val="18"/>
                <w:szCs w:val="18"/>
                <w:lang w:eastAsia="en-US"/>
              </w:rPr>
              <w:t xml:space="preserve">        2024 год – 90,00 тыс. рублей</w:t>
            </w:r>
          </w:p>
          <w:p w:rsidR="004A5041" w:rsidRPr="004A5041" w:rsidRDefault="004A5041" w:rsidP="004A5041">
            <w:pPr>
              <w:widowControl w:val="0"/>
              <w:autoSpaceDE w:val="0"/>
              <w:autoSpaceDN w:val="0"/>
              <w:adjustRightInd w:val="0"/>
              <w:spacing w:line="180" w:lineRule="exact"/>
              <w:jc w:val="both"/>
              <w:rPr>
                <w:rFonts w:ascii="Arial" w:hAnsi="Arial" w:cs="Arial"/>
                <w:color w:val="auto"/>
                <w:sz w:val="18"/>
                <w:szCs w:val="18"/>
                <w:lang w:eastAsia="en-US"/>
              </w:rPr>
            </w:pPr>
            <w:r w:rsidRPr="004A5041">
              <w:rPr>
                <w:rFonts w:ascii="Arial" w:hAnsi="Arial" w:cs="Arial"/>
                <w:color w:val="auto"/>
                <w:sz w:val="18"/>
                <w:szCs w:val="18"/>
                <w:lang w:eastAsia="en-US"/>
              </w:rPr>
              <w:t>за счет средств других источников составит 0,0 тыс. рублей, в том числе по годам:</w:t>
            </w:r>
          </w:p>
          <w:p w:rsidR="004A5041" w:rsidRPr="004A5041" w:rsidRDefault="004A5041" w:rsidP="004A5041">
            <w:pPr>
              <w:widowControl w:val="0"/>
              <w:autoSpaceDE w:val="0"/>
              <w:autoSpaceDN w:val="0"/>
              <w:adjustRightInd w:val="0"/>
              <w:spacing w:line="180" w:lineRule="exact"/>
              <w:jc w:val="both"/>
              <w:rPr>
                <w:rFonts w:ascii="Arial" w:hAnsi="Arial" w:cs="Arial"/>
                <w:color w:val="auto"/>
                <w:sz w:val="18"/>
                <w:szCs w:val="18"/>
                <w:lang w:eastAsia="en-US"/>
              </w:rPr>
            </w:pPr>
            <w:r w:rsidRPr="004A5041">
              <w:rPr>
                <w:rFonts w:ascii="Arial" w:hAnsi="Arial" w:cs="Arial"/>
                <w:color w:val="auto"/>
                <w:sz w:val="18"/>
                <w:szCs w:val="18"/>
                <w:lang w:eastAsia="en-US"/>
              </w:rPr>
              <w:t xml:space="preserve">      2022 год – 0,0 тыс. рублей;</w:t>
            </w:r>
          </w:p>
          <w:p w:rsidR="004A5041" w:rsidRPr="004A5041" w:rsidRDefault="004A5041" w:rsidP="004A5041">
            <w:pPr>
              <w:widowControl w:val="0"/>
              <w:autoSpaceDE w:val="0"/>
              <w:autoSpaceDN w:val="0"/>
              <w:adjustRightInd w:val="0"/>
              <w:spacing w:line="180" w:lineRule="exact"/>
              <w:jc w:val="both"/>
              <w:rPr>
                <w:rFonts w:ascii="Arial" w:hAnsi="Arial" w:cs="Arial"/>
                <w:color w:val="auto"/>
                <w:sz w:val="18"/>
                <w:szCs w:val="18"/>
                <w:lang w:eastAsia="en-US"/>
              </w:rPr>
            </w:pPr>
            <w:r w:rsidRPr="004A5041">
              <w:rPr>
                <w:rFonts w:ascii="Arial" w:hAnsi="Arial" w:cs="Arial"/>
                <w:color w:val="auto"/>
                <w:sz w:val="18"/>
                <w:szCs w:val="18"/>
                <w:lang w:eastAsia="en-US"/>
              </w:rPr>
              <w:t xml:space="preserve">      2023 год -  0,0 тыс. рублей;</w:t>
            </w:r>
          </w:p>
          <w:p w:rsidR="004A5041" w:rsidRPr="004A5041" w:rsidRDefault="004A5041" w:rsidP="004A5041">
            <w:pPr>
              <w:widowControl w:val="0"/>
              <w:autoSpaceDE w:val="0"/>
              <w:autoSpaceDN w:val="0"/>
              <w:adjustRightInd w:val="0"/>
              <w:spacing w:line="180" w:lineRule="exact"/>
              <w:jc w:val="both"/>
              <w:rPr>
                <w:rFonts w:ascii="Arial" w:hAnsi="Arial" w:cs="Arial"/>
                <w:color w:val="auto"/>
                <w:sz w:val="18"/>
                <w:szCs w:val="18"/>
                <w:lang w:eastAsia="en-US"/>
              </w:rPr>
            </w:pPr>
            <w:r w:rsidRPr="004A5041">
              <w:rPr>
                <w:rFonts w:ascii="Arial" w:hAnsi="Arial" w:cs="Arial"/>
                <w:color w:val="auto"/>
                <w:sz w:val="18"/>
                <w:szCs w:val="18"/>
                <w:lang w:eastAsia="en-US"/>
              </w:rPr>
              <w:t xml:space="preserve">      2024 год -  0,0 тыс. рублей.</w:t>
            </w:r>
          </w:p>
        </w:tc>
      </w:tr>
      <w:tr w:rsidR="004A5041" w:rsidRPr="004A5041" w:rsidTr="004A5041">
        <w:tc>
          <w:tcPr>
            <w:tcW w:w="1668"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Ожидаемые конечные результаты</w:t>
            </w:r>
          </w:p>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реализации Подпрограммы</w:t>
            </w:r>
          </w:p>
        </w:tc>
        <w:tc>
          <w:tcPr>
            <w:tcW w:w="2907" w:type="dxa"/>
            <w:hideMark/>
          </w:tcPr>
          <w:p w:rsidR="004A5041" w:rsidRPr="004A5041" w:rsidRDefault="004A5041" w:rsidP="004A5041">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4A5041">
              <w:rPr>
                <w:rFonts w:ascii="Arial" w:eastAsia="Cambria" w:hAnsi="Arial" w:cs="Arial"/>
                <w:color w:val="auto"/>
                <w:sz w:val="18"/>
                <w:szCs w:val="18"/>
                <w:lang w:eastAsia="en-US"/>
              </w:rPr>
              <w:t xml:space="preserve">увеличение к 2024 году числа субъектов </w:t>
            </w:r>
            <w:r w:rsidRPr="004A5041">
              <w:rPr>
                <w:rFonts w:ascii="Arial" w:eastAsia="Calibri" w:hAnsi="Arial" w:cs="Arial"/>
                <w:color w:val="auto"/>
                <w:sz w:val="18"/>
                <w:szCs w:val="18"/>
                <w:lang w:eastAsia="en-US"/>
              </w:rPr>
              <w:t>малого и среднего предпринимательства</w:t>
            </w:r>
            <w:r w:rsidRPr="004A5041">
              <w:rPr>
                <w:rFonts w:ascii="Arial" w:eastAsia="Cambria" w:hAnsi="Arial" w:cs="Arial"/>
                <w:color w:val="auto"/>
                <w:sz w:val="18"/>
                <w:szCs w:val="18"/>
                <w:lang w:eastAsia="en-US"/>
              </w:rPr>
              <w:t xml:space="preserve"> в расчете на 10 тыс. человек населения Благодарненского городского округа Ставропольского края до 327,1 единиц</w:t>
            </w:r>
            <w:r w:rsidRPr="004A5041">
              <w:rPr>
                <w:rFonts w:ascii="Arial" w:eastAsia="Calibri" w:hAnsi="Arial" w:cs="Arial"/>
                <w:color w:val="auto"/>
                <w:sz w:val="18"/>
                <w:szCs w:val="18"/>
                <w:lang w:eastAsia="en-US"/>
              </w:rPr>
              <w:t>,</w:t>
            </w:r>
          </w:p>
          <w:p w:rsidR="004A5041" w:rsidRPr="004A5041" w:rsidRDefault="004A5041" w:rsidP="004A5041">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 xml:space="preserve"> увеличение к 2024 году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21,8 процентов;</w:t>
            </w:r>
          </w:p>
          <w:p w:rsidR="004A5041" w:rsidRPr="004A5041" w:rsidRDefault="004A5041" w:rsidP="004A5041">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количество объектов торговли, общественного питания и бытового обслуживания населения к 2024 году достигнет 388 единиц;</w:t>
            </w:r>
          </w:p>
          <w:p w:rsidR="004A5041" w:rsidRPr="004A5041" w:rsidRDefault="004A5041" w:rsidP="004A5041">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количество ярмарок, проводимых на территории Благодарненского городского округа Ставропольского края к 2024 году составит 383 единицы;</w:t>
            </w:r>
          </w:p>
          <w:p w:rsidR="004A5041" w:rsidRPr="004A5041" w:rsidRDefault="004A5041" w:rsidP="004A5041">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 к 2024 году достигнет уровня 145 единиц;</w:t>
            </w:r>
          </w:p>
        </w:tc>
      </w:tr>
    </w:tbl>
    <w:p w:rsidR="00BE5DCB" w:rsidRDefault="00BE5DCB" w:rsidP="004121B8">
      <w:pPr>
        <w:spacing w:line="240" w:lineRule="exact"/>
        <w:ind w:firstLine="142"/>
        <w:rPr>
          <w:rFonts w:ascii="Arial" w:hAnsi="Arial" w:cs="Arial"/>
          <w:sz w:val="18"/>
          <w:szCs w:val="18"/>
        </w:rPr>
      </w:pPr>
    </w:p>
    <w:p w:rsidR="004A5041" w:rsidRPr="004A5041" w:rsidRDefault="004A5041" w:rsidP="004A5041">
      <w:pPr>
        <w:spacing w:line="180" w:lineRule="exact"/>
        <w:ind w:firstLine="567"/>
        <w:jc w:val="center"/>
        <w:rPr>
          <w:rFonts w:ascii="Arial" w:hAnsi="Arial" w:cs="Arial"/>
          <w:sz w:val="18"/>
          <w:szCs w:val="18"/>
        </w:rPr>
      </w:pPr>
      <w:r w:rsidRPr="004A5041">
        <w:rPr>
          <w:rFonts w:ascii="Arial" w:hAnsi="Arial" w:cs="Arial"/>
          <w:sz w:val="18"/>
          <w:szCs w:val="18"/>
        </w:rPr>
        <w:t>Характеристика основных мероприятий подпрограммы</w:t>
      </w:r>
    </w:p>
    <w:p w:rsidR="004A5041" w:rsidRPr="004A5041" w:rsidRDefault="004A5041" w:rsidP="004A5041">
      <w:pPr>
        <w:spacing w:line="180" w:lineRule="exact"/>
        <w:ind w:firstLine="567"/>
        <w:jc w:val="center"/>
        <w:rPr>
          <w:rFonts w:ascii="Arial" w:hAnsi="Arial" w:cs="Arial"/>
          <w:sz w:val="18"/>
          <w:szCs w:val="18"/>
        </w:rPr>
      </w:pP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lastRenderedPageBreak/>
        <w:t xml:space="preserve">Благодарненский городской округ  Ставропольского края как территория с диверсифицированной экономикой, богатым природно-ресурсным потенциалом, развитой инфраструктурой, располагает благоприятными условиями для привлечения инвестиций. </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За последние годы в Благодарненском городском округе Ставропольского края наблюдается устойчивая тенденция роста производства товаров, работ и услуг во всех основных отраслях экономики.</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 xml:space="preserve">Но, несмотря на положительные тенденции в развитии экономики Ставропольского края, перед большинством организаций Благодарненского района  Ставропольского края остаются проблемы сбыта товаров (работ, услуг) и привлечения финансовых ресурсов для модернизации и развития производства. </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Привлечение инвестиций в экономику округа требует формирования благоприятного инвестиционного климата округа,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округа. Основным показателем, характеризующим инвестиционную активность в округе, является поступление инвестиций в основной капитал за счет всех источников финансирования.</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городского округа Ставропольского края, улучшение инвестиционного климата в Благодарненском городском округе Ставропольского края:</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формирование благоприятного инвестиционного имиджа Благодарненского городского округа  Ставропольского края, в рамках которого предполагается:</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создание и размещение в средствах массовой информации, буклетах, на рекламных щитах, выставочных стендах или информационно-телекоммуникационной сети "Интернет" информационных материалов о торгово-экономическом, инвестиционном потенциале Благодарненского городского округа Ставропольского края;</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 и иных мероприятиях по вопросам инвестиций и инноваций (например, Инвестиционный тур, Инновации года и подобные мероприятия) ;</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сопровождение инвестиционных проектов в режиме "одного окна".</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Необходимы дальнейшие меры по поддержке субъектов малого и среднего предпринимательства и обеспечению роста инвестиционной привлекательности округа.</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 xml:space="preserve">Малое и среднее предпринимательство обладает такими необходимыми качествами, как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 </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 xml:space="preserve">Развитие малого и  среднего   предпринимательства  способствует решению не только социальных проблем, но  и  служит основой для экономического развития  округа. Деятельность субъектов малого и среднего предпринимательства в Благодарненском городском округе Ставропольского края (далее – субъекты МСП) направлена на удовлетворение потребностей рынка товаров и услуг. Потребительский рынок занимает одно из значимых </w:t>
      </w:r>
      <w:r w:rsidRPr="004A5041">
        <w:rPr>
          <w:rFonts w:ascii="Arial" w:hAnsi="Arial" w:cs="Arial"/>
          <w:sz w:val="18"/>
          <w:szCs w:val="18"/>
        </w:rPr>
        <w:lastRenderedPageBreak/>
        <w:t>сегментов жизнеобеспечения округа услугами торговли, общественного питания и бытового обслуживания, способствует экономическому росту и росту занятости населения, развитию малого и среднего бизнеса, оказывает существенный вклад в бюджет Благодарненского городского округа Ставропольского края.</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Потребительский рынок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округа</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В Благодарненском городском округе Ставропольского края сформирована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Кроме того, малый и средний бизнес создает рабочие места и способствует решению социальных проблем в округе.</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 xml:space="preserve">Вместе с тем, потенциал малого предпринимательства в округе задействован слабо. Оформление принятых работников на предприятиях и легализация выплачиваемой заработной платы является наиболее важным вопросом в настоящее время, так как в структуре собственных доходов бюджета Благодарненского городского округа Ставропольского  края более 70 процентов занимает налог на доходы физических лиц. </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Создание благоприятных условий для развития малого и среднего предпринимательства рассматривается в качестве одного из основных факторов обеспечения социально-экономического благополучия  округа, повышения жизненного уровня и занятости населения.</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Для развития предпринимательства в Благодарненском городском округе Ставропольского края   применяется механизм   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Подпрограмма предусматривает мероприятие, направленное на поддержку и развитие субъектов МСП в Благодарненском городском округе  Ставропольского края:</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оказание финансовой поддержки субъектов МСП Благодарненского городского округа Ставропольского края, в рамках которого предполагается:</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информирование о существующих мерах государственной  и муниципальной поддержки и об инфраструктуре поддержки субъектов МСП, доведение до широкого круга лиц положительных примеров создания собственного дела, является важной составляющей в продвижении поступательного развития малого и среднего предпринимательства в Благодарненском городском округе  Ставропольского края;</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планируется проведение мероприятий по популяризации предпринимательской деятельности, предусматривающих:</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публикацию в периодических печатных изданиях Благодарненского городского округа Ставропольского  края объявлений о начале (окончании) приема заявок от субъектов МСП в целях предоставления им мер муниципальной поддержки, а также о мероприятиях, проводимых в рамках празднования на территории  Благодарненского городского округа Ставропольского края Дня российского предпринимательства;</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 xml:space="preserve">публикацию в периодических печатных изданиях Благодарненского городского округа </w:t>
      </w:r>
      <w:r w:rsidRPr="004A5041">
        <w:rPr>
          <w:rFonts w:ascii="Arial" w:hAnsi="Arial" w:cs="Arial"/>
          <w:sz w:val="18"/>
          <w:szCs w:val="18"/>
        </w:rPr>
        <w:lastRenderedPageBreak/>
        <w:t>Ставропольского  края о реализуемых в крае и округе  механизмах государственной  и муниципальной поддержки субъектов МСП и деятельности организаций, образующих инфраструктуру поддержки субъектов МСП;</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проведение на территории  Благодарненского городского округа Ставропольского края мероприятий, посвященных празднованию Дня российского предпринимательства, в соответствии с Указом Президента Российской Федерации от 18 октября 2007 года № 1381;</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проведение «круглых столов» по обсуждению актуальных мер государственной  и муниципальной поддержки субъектов МСП: форм, порядка, целей и условий предоставления.</w:t>
      </w:r>
    </w:p>
    <w:p w:rsidR="004A5041" w:rsidRP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Перечень основных мероприятий Подпрограммы приведен в приложении 2 к Программе.</w:t>
      </w:r>
    </w:p>
    <w:p w:rsidR="004A5041" w:rsidRDefault="004A5041" w:rsidP="004A5041">
      <w:pPr>
        <w:spacing w:line="180" w:lineRule="exact"/>
        <w:ind w:firstLine="567"/>
        <w:jc w:val="both"/>
        <w:rPr>
          <w:rFonts w:ascii="Arial" w:hAnsi="Arial" w:cs="Arial"/>
          <w:sz w:val="18"/>
          <w:szCs w:val="18"/>
        </w:rPr>
      </w:pPr>
      <w:r w:rsidRPr="004A5041">
        <w:rPr>
          <w:rFonts w:ascii="Arial" w:hAnsi="Arial" w:cs="Arial"/>
          <w:sz w:val="18"/>
          <w:szCs w:val="18"/>
        </w:rPr>
        <w:t>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 что в конечном итоге скажется на увеличении к 2024 году числа субъектов МСП в расчете на 10 тыс. человек населения до 327,1 единиц.</w:t>
      </w:r>
    </w:p>
    <w:p w:rsidR="004A5041" w:rsidRDefault="004A5041" w:rsidP="004121B8">
      <w:pPr>
        <w:spacing w:line="240" w:lineRule="exact"/>
        <w:ind w:firstLine="142"/>
        <w:rPr>
          <w:rFonts w:ascii="Arial" w:hAnsi="Arial" w:cs="Arial"/>
          <w:sz w:val="18"/>
          <w:szCs w:val="18"/>
        </w:rPr>
      </w:pPr>
    </w:p>
    <w:p w:rsidR="004A5041" w:rsidRPr="004A5041" w:rsidRDefault="004A5041" w:rsidP="004A5041">
      <w:pPr>
        <w:spacing w:line="180" w:lineRule="exact"/>
        <w:ind w:firstLine="142"/>
        <w:jc w:val="right"/>
        <w:rPr>
          <w:rFonts w:ascii="Arial" w:hAnsi="Arial" w:cs="Arial"/>
          <w:sz w:val="18"/>
          <w:szCs w:val="18"/>
        </w:rPr>
      </w:pPr>
      <w:r w:rsidRPr="004A5041">
        <w:rPr>
          <w:rFonts w:ascii="Arial" w:hAnsi="Arial" w:cs="Arial"/>
          <w:sz w:val="18"/>
          <w:szCs w:val="18"/>
        </w:rPr>
        <w:tab/>
        <w:t>Приложение 6</w:t>
      </w:r>
    </w:p>
    <w:p w:rsidR="004A5041" w:rsidRPr="004A5041" w:rsidRDefault="004A5041" w:rsidP="004A5041">
      <w:pPr>
        <w:spacing w:line="180" w:lineRule="exact"/>
        <w:ind w:firstLine="142"/>
        <w:jc w:val="right"/>
        <w:rPr>
          <w:rFonts w:ascii="Arial" w:hAnsi="Arial" w:cs="Arial"/>
          <w:sz w:val="18"/>
          <w:szCs w:val="18"/>
        </w:rPr>
      </w:pPr>
      <w:r w:rsidRPr="004A5041">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4A5041" w:rsidRPr="004A5041" w:rsidRDefault="004A5041" w:rsidP="004A5041">
      <w:pPr>
        <w:spacing w:line="180" w:lineRule="exact"/>
        <w:ind w:firstLine="142"/>
        <w:jc w:val="center"/>
        <w:rPr>
          <w:rFonts w:ascii="Arial" w:hAnsi="Arial" w:cs="Arial"/>
          <w:sz w:val="18"/>
          <w:szCs w:val="18"/>
        </w:rPr>
      </w:pPr>
      <w:r w:rsidRPr="004A5041">
        <w:rPr>
          <w:rFonts w:ascii="Arial" w:hAnsi="Arial" w:cs="Arial"/>
          <w:sz w:val="18"/>
          <w:szCs w:val="18"/>
        </w:rPr>
        <w:t>ПОДПРОГРАММА</w:t>
      </w:r>
    </w:p>
    <w:p w:rsidR="004A5041" w:rsidRPr="004A5041" w:rsidRDefault="004A5041" w:rsidP="004A5041">
      <w:pPr>
        <w:spacing w:line="180" w:lineRule="exact"/>
        <w:ind w:firstLine="142"/>
        <w:jc w:val="center"/>
        <w:rPr>
          <w:rFonts w:ascii="Arial" w:hAnsi="Arial" w:cs="Arial"/>
          <w:sz w:val="18"/>
          <w:szCs w:val="18"/>
        </w:rPr>
      </w:pPr>
      <w:r w:rsidRPr="004A5041">
        <w:rPr>
          <w:rFonts w:ascii="Arial" w:hAnsi="Arial" w:cs="Arial"/>
          <w:sz w:val="18"/>
          <w:szCs w:val="18"/>
        </w:rPr>
        <w:t>«Формирование благоприятного инвестиционного климата  в Благодарненском городском округе Ставропольского края»</w:t>
      </w:r>
    </w:p>
    <w:p w:rsidR="004A5041" w:rsidRPr="004A5041" w:rsidRDefault="004A5041" w:rsidP="004A5041">
      <w:pPr>
        <w:spacing w:line="180" w:lineRule="exact"/>
        <w:ind w:firstLine="142"/>
        <w:jc w:val="center"/>
        <w:rPr>
          <w:rFonts w:ascii="Arial" w:hAnsi="Arial" w:cs="Arial"/>
          <w:sz w:val="18"/>
          <w:szCs w:val="18"/>
        </w:rPr>
      </w:pPr>
    </w:p>
    <w:p w:rsidR="004A5041" w:rsidRPr="004A5041" w:rsidRDefault="004A5041" w:rsidP="004A5041">
      <w:pPr>
        <w:spacing w:line="180" w:lineRule="exact"/>
        <w:ind w:firstLine="142"/>
        <w:jc w:val="center"/>
        <w:rPr>
          <w:rFonts w:ascii="Arial" w:hAnsi="Arial" w:cs="Arial"/>
          <w:sz w:val="18"/>
          <w:szCs w:val="18"/>
        </w:rPr>
      </w:pPr>
      <w:r w:rsidRPr="004A5041">
        <w:rPr>
          <w:rFonts w:ascii="Arial" w:hAnsi="Arial" w:cs="Arial"/>
          <w:sz w:val="18"/>
          <w:szCs w:val="18"/>
        </w:rPr>
        <w:t>ПАСПОРТ</w:t>
      </w:r>
    </w:p>
    <w:p w:rsidR="004A5041" w:rsidRPr="004A5041" w:rsidRDefault="004A5041" w:rsidP="004A5041">
      <w:pPr>
        <w:spacing w:line="180" w:lineRule="exact"/>
        <w:ind w:firstLine="142"/>
        <w:jc w:val="center"/>
        <w:rPr>
          <w:rFonts w:ascii="Arial" w:hAnsi="Arial" w:cs="Arial"/>
          <w:sz w:val="18"/>
          <w:szCs w:val="18"/>
        </w:rPr>
      </w:pPr>
    </w:p>
    <w:p w:rsidR="004A5041" w:rsidRDefault="004A5041" w:rsidP="004A5041">
      <w:pPr>
        <w:spacing w:line="180" w:lineRule="exact"/>
        <w:ind w:firstLine="142"/>
        <w:jc w:val="center"/>
        <w:rPr>
          <w:rFonts w:ascii="Arial" w:hAnsi="Arial" w:cs="Arial"/>
          <w:sz w:val="18"/>
          <w:szCs w:val="18"/>
        </w:rPr>
      </w:pPr>
      <w:r w:rsidRPr="004A5041">
        <w:rPr>
          <w:rFonts w:ascii="Arial" w:hAnsi="Arial" w:cs="Arial"/>
          <w:sz w:val="18"/>
          <w:szCs w:val="18"/>
        </w:rPr>
        <w:t>Подпрограмма   «Формирование благоприятного инвестиционного климата  в Благодарненском городском округе Ставропольского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1308"/>
      </w:tblGrid>
      <w:tr w:rsidR="004A5041" w:rsidRPr="004A5041" w:rsidTr="004A5041">
        <w:tc>
          <w:tcPr>
            <w:tcW w:w="1528"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Наименование</w:t>
            </w:r>
          </w:p>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подпрограммы</w:t>
            </w:r>
          </w:p>
        </w:tc>
        <w:tc>
          <w:tcPr>
            <w:tcW w:w="3116" w:type="dxa"/>
          </w:tcPr>
          <w:p w:rsidR="004A5041" w:rsidRPr="004A5041" w:rsidRDefault="004A5041" w:rsidP="004A5041">
            <w:pPr>
              <w:spacing w:line="180" w:lineRule="exact"/>
              <w:jc w:val="both"/>
              <w:rPr>
                <w:rFonts w:ascii="Arial" w:eastAsia="Calibri" w:hAnsi="Arial" w:cs="Arial"/>
                <w:color w:val="auto"/>
                <w:sz w:val="18"/>
                <w:szCs w:val="18"/>
                <w:lang w:eastAsia="en-US"/>
              </w:rPr>
            </w:pPr>
            <w:r w:rsidRPr="004A5041">
              <w:rPr>
                <w:rFonts w:ascii="Arial" w:eastAsia="Calibri" w:hAnsi="Arial" w:cs="Arial"/>
                <w:bCs/>
                <w:color w:val="auto"/>
                <w:sz w:val="18"/>
                <w:szCs w:val="18"/>
                <w:lang w:eastAsia="en-US"/>
              </w:rPr>
              <w:t xml:space="preserve">«Формирование благоприятного инвестиционного климата  в Благодарненском городском округе Ставропольского края» </w:t>
            </w:r>
            <w:r w:rsidRPr="004A5041">
              <w:rPr>
                <w:rFonts w:ascii="Arial" w:eastAsia="Calibri" w:hAnsi="Arial" w:cs="Arial"/>
                <w:color w:val="auto"/>
                <w:sz w:val="18"/>
                <w:szCs w:val="18"/>
                <w:lang w:eastAsia="en-US"/>
              </w:rPr>
              <w:t xml:space="preserve"> (далее –  Подпрограмма)</w:t>
            </w:r>
          </w:p>
        </w:tc>
      </w:tr>
      <w:tr w:rsidR="004A5041" w:rsidRPr="004A5041" w:rsidTr="004A5041">
        <w:tc>
          <w:tcPr>
            <w:tcW w:w="1528"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Ответственный исполнитель подпрограммы</w:t>
            </w:r>
          </w:p>
        </w:tc>
        <w:tc>
          <w:tcPr>
            <w:tcW w:w="3116" w:type="dxa"/>
          </w:tcPr>
          <w:p w:rsidR="004A5041" w:rsidRPr="004A5041" w:rsidRDefault="004A5041" w:rsidP="004A5041">
            <w:pPr>
              <w:widowControl w:val="0"/>
              <w:autoSpaceDE w:val="0"/>
              <w:autoSpaceDN w:val="0"/>
              <w:adjustRightInd w:val="0"/>
              <w:spacing w:line="180" w:lineRule="exact"/>
              <w:ind w:firstLine="175"/>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АБГО СК</w:t>
            </w:r>
          </w:p>
          <w:p w:rsidR="004A5041" w:rsidRPr="004A5041" w:rsidRDefault="004A5041" w:rsidP="004A5041">
            <w:pPr>
              <w:widowControl w:val="0"/>
              <w:autoSpaceDE w:val="0"/>
              <w:autoSpaceDN w:val="0"/>
              <w:adjustRightInd w:val="0"/>
              <w:spacing w:line="180" w:lineRule="exact"/>
              <w:ind w:firstLine="175"/>
              <w:jc w:val="both"/>
              <w:rPr>
                <w:rFonts w:ascii="Arial" w:eastAsia="Calibri" w:hAnsi="Arial" w:cs="Arial"/>
                <w:color w:val="auto"/>
                <w:sz w:val="18"/>
                <w:szCs w:val="18"/>
                <w:lang w:eastAsia="en-US"/>
              </w:rPr>
            </w:pPr>
          </w:p>
        </w:tc>
      </w:tr>
      <w:tr w:rsidR="004A5041" w:rsidRPr="004A5041" w:rsidTr="004A5041">
        <w:tc>
          <w:tcPr>
            <w:tcW w:w="1528"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Соисполнители подпрограммы</w:t>
            </w:r>
          </w:p>
        </w:tc>
        <w:tc>
          <w:tcPr>
            <w:tcW w:w="3116" w:type="dxa"/>
            <w:hideMark/>
          </w:tcPr>
          <w:p w:rsidR="004A5041" w:rsidRPr="004A5041" w:rsidRDefault="004A5041" w:rsidP="004A5041">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4A5041">
              <w:rPr>
                <w:rFonts w:ascii="Arial" w:hAnsi="Arial" w:cs="Arial"/>
                <w:color w:val="auto"/>
                <w:sz w:val="18"/>
                <w:szCs w:val="18"/>
              </w:rPr>
              <w:t xml:space="preserve">нет </w:t>
            </w:r>
          </w:p>
        </w:tc>
      </w:tr>
      <w:tr w:rsidR="004A5041" w:rsidRPr="004A5041" w:rsidTr="004A5041">
        <w:tc>
          <w:tcPr>
            <w:tcW w:w="1528"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Участники подпрограммы</w:t>
            </w:r>
          </w:p>
        </w:tc>
        <w:tc>
          <w:tcPr>
            <w:tcW w:w="3116"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физические и юридические лица, субъекты малого и среднего предпринимательства Благодарненского городского округа Ставропольского края</w:t>
            </w:r>
          </w:p>
        </w:tc>
      </w:tr>
      <w:tr w:rsidR="004A5041" w:rsidRPr="004A5041" w:rsidTr="004A5041">
        <w:tc>
          <w:tcPr>
            <w:tcW w:w="1528"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Задачи подпрограммы</w:t>
            </w:r>
          </w:p>
        </w:tc>
        <w:tc>
          <w:tcPr>
            <w:tcW w:w="3116" w:type="dxa"/>
          </w:tcPr>
          <w:p w:rsidR="004A5041" w:rsidRPr="004A5041" w:rsidRDefault="004A5041" w:rsidP="004A5041">
            <w:pPr>
              <w:spacing w:line="180" w:lineRule="exact"/>
              <w:jc w:val="both"/>
              <w:rPr>
                <w:rFonts w:ascii="Arial" w:hAnsi="Arial" w:cs="Arial"/>
                <w:color w:val="auto"/>
                <w:sz w:val="18"/>
                <w:szCs w:val="18"/>
              </w:rPr>
            </w:pPr>
            <w:r w:rsidRPr="004A5041">
              <w:rPr>
                <w:rFonts w:ascii="Arial" w:eastAsia="Calibri" w:hAnsi="Arial" w:cs="Arial"/>
                <w:color w:val="auto"/>
                <w:sz w:val="18"/>
                <w:szCs w:val="18"/>
                <w:lang w:eastAsia="en-US"/>
              </w:rPr>
              <w:t xml:space="preserve">создание благоприятных условий </w:t>
            </w:r>
            <w:r w:rsidRPr="004A5041">
              <w:rPr>
                <w:rFonts w:ascii="Arial" w:eastAsia="Calibri" w:hAnsi="Arial" w:cs="Arial"/>
                <w:color w:val="auto"/>
                <w:sz w:val="18"/>
                <w:szCs w:val="18"/>
                <w:lang w:eastAsia="en-US"/>
              </w:rPr>
              <w:lastRenderedPageBreak/>
              <w:t>для привлечения инвестиций в Благодарненском городском округа Ставропольского края</w:t>
            </w:r>
          </w:p>
        </w:tc>
      </w:tr>
      <w:tr w:rsidR="004A5041" w:rsidRPr="004A5041" w:rsidTr="004A5041">
        <w:tc>
          <w:tcPr>
            <w:tcW w:w="1528"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lastRenderedPageBreak/>
              <w:t>Показатели решения задач Подпрограммы</w:t>
            </w:r>
          </w:p>
        </w:tc>
        <w:tc>
          <w:tcPr>
            <w:tcW w:w="3116" w:type="dxa"/>
            <w:hideMark/>
          </w:tcPr>
          <w:p w:rsidR="004A5041" w:rsidRPr="004A5041" w:rsidRDefault="004A5041" w:rsidP="004A5041">
            <w:pPr>
              <w:spacing w:line="180" w:lineRule="exact"/>
              <w:ind w:firstLine="175"/>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объем инвестиций в основной капитал (за исключением бюджетных средств);</w:t>
            </w:r>
          </w:p>
          <w:p w:rsidR="004A5041" w:rsidRPr="004A5041" w:rsidRDefault="004A5041" w:rsidP="004A5041">
            <w:pPr>
              <w:spacing w:line="180" w:lineRule="exact"/>
              <w:ind w:firstLine="175"/>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объем инвестиций в основной капитал (за исключением бюджетных средств) в расчете на 1 жителя.</w:t>
            </w:r>
          </w:p>
        </w:tc>
      </w:tr>
      <w:tr w:rsidR="004A5041" w:rsidRPr="004A5041" w:rsidTr="004A5041">
        <w:tc>
          <w:tcPr>
            <w:tcW w:w="1528" w:type="dxa"/>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 xml:space="preserve">Сроки реализации Подпрограммы </w:t>
            </w:r>
          </w:p>
        </w:tc>
        <w:tc>
          <w:tcPr>
            <w:tcW w:w="3116"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 xml:space="preserve"> </w:t>
            </w:r>
          </w:p>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2022 -2024 годы</w:t>
            </w:r>
          </w:p>
        </w:tc>
      </w:tr>
      <w:tr w:rsidR="004A5041" w:rsidRPr="004A5041" w:rsidTr="004A5041">
        <w:tc>
          <w:tcPr>
            <w:tcW w:w="1528"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Объемы и  источники финансового обеспечения Подпрограммы</w:t>
            </w:r>
          </w:p>
        </w:tc>
        <w:tc>
          <w:tcPr>
            <w:tcW w:w="3116" w:type="dxa"/>
            <w:hideMark/>
          </w:tcPr>
          <w:p w:rsidR="004A5041" w:rsidRPr="004A5041" w:rsidRDefault="004A5041" w:rsidP="004A5041">
            <w:pPr>
              <w:spacing w:line="180" w:lineRule="exact"/>
              <w:jc w:val="both"/>
              <w:rPr>
                <w:rFonts w:ascii="Arial" w:eastAsia="Calibri" w:hAnsi="Arial" w:cs="Arial"/>
                <w:color w:val="auto"/>
                <w:sz w:val="18"/>
                <w:szCs w:val="18"/>
                <w:lang w:eastAsia="en-US"/>
              </w:rPr>
            </w:pPr>
          </w:p>
          <w:p w:rsidR="004A5041" w:rsidRPr="004A5041" w:rsidRDefault="004A5041" w:rsidP="004A5041">
            <w:pPr>
              <w:spacing w:line="180" w:lineRule="exact"/>
              <w:jc w:val="both"/>
              <w:rPr>
                <w:rFonts w:ascii="Arial" w:eastAsia="Calibri" w:hAnsi="Arial" w:cs="Arial"/>
                <w:color w:val="auto"/>
                <w:sz w:val="18"/>
                <w:szCs w:val="18"/>
                <w:lang w:eastAsia="en-US"/>
              </w:rPr>
            </w:pPr>
          </w:p>
          <w:p w:rsidR="004A5041" w:rsidRPr="004A5041" w:rsidRDefault="004A5041" w:rsidP="004A5041">
            <w:pPr>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не требует финансового обеспечения</w:t>
            </w:r>
          </w:p>
          <w:p w:rsidR="004A5041" w:rsidRPr="004A5041" w:rsidRDefault="004A5041" w:rsidP="004A5041">
            <w:pPr>
              <w:widowControl w:val="0"/>
              <w:autoSpaceDE w:val="0"/>
              <w:autoSpaceDN w:val="0"/>
              <w:adjustRightInd w:val="0"/>
              <w:spacing w:line="180" w:lineRule="exact"/>
              <w:jc w:val="both"/>
              <w:rPr>
                <w:rFonts w:ascii="Arial" w:hAnsi="Arial" w:cs="Arial"/>
                <w:color w:val="auto"/>
                <w:sz w:val="18"/>
                <w:szCs w:val="18"/>
                <w:lang w:eastAsia="en-US"/>
              </w:rPr>
            </w:pPr>
          </w:p>
        </w:tc>
      </w:tr>
      <w:tr w:rsidR="004A5041" w:rsidRPr="004A5041" w:rsidTr="004A5041">
        <w:tc>
          <w:tcPr>
            <w:tcW w:w="1528" w:type="dxa"/>
            <w:hideMark/>
          </w:tcPr>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Ожидаемые конечные результаты</w:t>
            </w:r>
          </w:p>
          <w:tbl>
            <w:tblPr>
              <w:tblpPr w:leftFromText="180" w:rightFromText="180" w:vertAnchor="text" w:tblpY="-54"/>
              <w:tblW w:w="5353" w:type="dxa"/>
              <w:tblLook w:val="00A0" w:firstRow="1" w:lastRow="0" w:firstColumn="1" w:lastColumn="0" w:noHBand="0" w:noVBand="0"/>
            </w:tblPr>
            <w:tblGrid>
              <w:gridCol w:w="1528"/>
              <w:gridCol w:w="3825"/>
            </w:tblGrid>
            <w:tr w:rsidR="00F265F8" w:rsidRPr="00F265F8" w:rsidTr="00F265F8">
              <w:tc>
                <w:tcPr>
                  <w:tcW w:w="1526" w:type="dxa"/>
                  <w:hideMark/>
                </w:tcPr>
                <w:p w:rsidR="00F265F8" w:rsidRPr="00F265F8" w:rsidRDefault="00F265F8" w:rsidP="00497849">
                  <w:pPr>
                    <w:widowControl w:val="0"/>
                    <w:autoSpaceDE w:val="0"/>
                    <w:autoSpaceDN w:val="0"/>
                    <w:adjustRightInd w:val="0"/>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lastRenderedPageBreak/>
                    <w:t>Наименование</w:t>
                  </w:r>
                </w:p>
                <w:p w:rsidR="00F265F8" w:rsidRPr="00F265F8" w:rsidRDefault="00F265F8" w:rsidP="00497849">
                  <w:pPr>
                    <w:widowControl w:val="0"/>
                    <w:autoSpaceDE w:val="0"/>
                    <w:autoSpaceDN w:val="0"/>
                    <w:adjustRightInd w:val="0"/>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Подпрограммы</w:t>
                  </w:r>
                </w:p>
              </w:tc>
              <w:tc>
                <w:tcPr>
                  <w:tcW w:w="3827" w:type="dxa"/>
                </w:tcPr>
                <w:p w:rsidR="00F265F8" w:rsidRPr="00F265F8" w:rsidRDefault="00F265F8" w:rsidP="00497849">
                  <w:pPr>
                    <w:widowControl w:val="0"/>
                    <w:autoSpaceDE w:val="0"/>
                    <w:autoSpaceDN w:val="0"/>
                    <w:adjustRightInd w:val="0"/>
                    <w:ind w:firstLine="33"/>
                    <w:jc w:val="both"/>
                    <w:rPr>
                      <w:rFonts w:ascii="Arial" w:hAnsi="Arial" w:cs="Arial"/>
                      <w:color w:val="auto"/>
                      <w:sz w:val="18"/>
                      <w:szCs w:val="18"/>
                    </w:rPr>
                  </w:pPr>
                  <w:r w:rsidRPr="00F265F8">
                    <w:rPr>
                      <w:rFonts w:ascii="Arial" w:hAnsi="Arial" w:cs="Arial"/>
                      <w:color w:val="auto"/>
                      <w:sz w:val="18"/>
                      <w:szCs w:val="18"/>
                    </w:rPr>
                    <w:t xml:space="preserve">подпрограмма </w:t>
                  </w:r>
                  <w:r w:rsidRPr="00F265F8">
                    <w:rPr>
                      <w:rFonts w:ascii="Arial" w:eastAsia="Calibri" w:hAnsi="Arial" w:cs="Arial"/>
                      <w:color w:val="auto"/>
                      <w:sz w:val="18"/>
                      <w:szCs w:val="18"/>
                      <w:lang w:eastAsia="en-US"/>
                    </w:rPr>
                    <w:t>«Снижение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r w:rsidRPr="00F265F8">
                    <w:rPr>
                      <w:rFonts w:ascii="Arial" w:hAnsi="Arial" w:cs="Arial"/>
                      <w:color w:val="auto"/>
                      <w:sz w:val="18"/>
                      <w:szCs w:val="18"/>
                    </w:rPr>
                    <w:t xml:space="preserve"> (далее – Подпрограмма)</w:t>
                  </w:r>
                </w:p>
                <w:p w:rsidR="00F265F8" w:rsidRPr="00F265F8" w:rsidRDefault="00F265F8" w:rsidP="00497849">
                  <w:pPr>
                    <w:tabs>
                      <w:tab w:val="left" w:pos="360"/>
                    </w:tabs>
                    <w:autoSpaceDE w:val="0"/>
                    <w:autoSpaceDN w:val="0"/>
                    <w:adjustRightInd w:val="0"/>
                    <w:jc w:val="both"/>
                    <w:rPr>
                      <w:rFonts w:ascii="Arial" w:hAnsi="Arial" w:cs="Arial"/>
                      <w:color w:val="auto"/>
                      <w:sz w:val="18"/>
                      <w:szCs w:val="18"/>
                    </w:rPr>
                  </w:pPr>
                </w:p>
              </w:tc>
            </w:tr>
            <w:tr w:rsidR="00F265F8" w:rsidRPr="00F265F8" w:rsidTr="00F265F8">
              <w:tc>
                <w:tcPr>
                  <w:tcW w:w="1526" w:type="dxa"/>
                  <w:hideMark/>
                </w:tcPr>
                <w:p w:rsidR="00F265F8" w:rsidRPr="00F265F8" w:rsidRDefault="00F265F8" w:rsidP="00497849">
                  <w:pPr>
                    <w:widowControl w:val="0"/>
                    <w:autoSpaceDE w:val="0"/>
                    <w:autoSpaceDN w:val="0"/>
                    <w:adjustRightInd w:val="0"/>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Ответственный исполнитель Подпрограммы</w:t>
                  </w:r>
                </w:p>
              </w:tc>
              <w:tc>
                <w:tcPr>
                  <w:tcW w:w="3827" w:type="dxa"/>
                </w:tcPr>
                <w:p w:rsidR="00F265F8" w:rsidRPr="00F265F8" w:rsidRDefault="00F265F8" w:rsidP="00497849">
                  <w:pPr>
                    <w:jc w:val="both"/>
                    <w:rPr>
                      <w:rFonts w:ascii="Arial" w:hAnsi="Arial" w:cs="Arial"/>
                      <w:color w:val="auto"/>
                      <w:sz w:val="18"/>
                      <w:szCs w:val="18"/>
                      <w:lang w:eastAsia="en-US"/>
                    </w:rPr>
                  </w:pPr>
                  <w:r w:rsidRPr="00F265F8">
                    <w:rPr>
                      <w:rFonts w:ascii="Arial" w:hAnsi="Arial" w:cs="Arial"/>
                      <w:color w:val="auto"/>
                      <w:sz w:val="18"/>
                      <w:szCs w:val="18"/>
                      <w:lang w:eastAsia="en-US"/>
                    </w:rPr>
                    <w:t>АБГО СК</w:t>
                  </w:r>
                </w:p>
                <w:p w:rsidR="00F265F8" w:rsidRPr="00F265F8" w:rsidRDefault="00F265F8" w:rsidP="00497849">
                  <w:pPr>
                    <w:jc w:val="both"/>
                    <w:rPr>
                      <w:rFonts w:ascii="Arial" w:hAnsi="Arial" w:cs="Arial"/>
                      <w:color w:val="auto"/>
                      <w:sz w:val="18"/>
                      <w:szCs w:val="18"/>
                      <w:lang w:eastAsia="en-US"/>
                    </w:rPr>
                  </w:pPr>
                </w:p>
              </w:tc>
            </w:tr>
            <w:tr w:rsidR="00F265F8" w:rsidRPr="00F265F8" w:rsidTr="00F265F8">
              <w:tc>
                <w:tcPr>
                  <w:tcW w:w="1526" w:type="dxa"/>
                  <w:hideMark/>
                </w:tcPr>
                <w:p w:rsidR="00F265F8" w:rsidRPr="00F265F8" w:rsidRDefault="00F265F8" w:rsidP="00497849">
                  <w:pPr>
                    <w:widowControl w:val="0"/>
                    <w:autoSpaceDE w:val="0"/>
                    <w:autoSpaceDN w:val="0"/>
                    <w:adjustRightInd w:val="0"/>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Соисполнители подпрограммы</w:t>
                  </w:r>
                </w:p>
              </w:tc>
              <w:tc>
                <w:tcPr>
                  <w:tcW w:w="3827" w:type="dxa"/>
                  <w:hideMark/>
                </w:tcPr>
                <w:p w:rsidR="00F265F8" w:rsidRPr="00F265F8" w:rsidRDefault="00F265F8" w:rsidP="00497849">
                  <w:pPr>
                    <w:widowControl w:val="0"/>
                    <w:autoSpaceDE w:val="0"/>
                    <w:autoSpaceDN w:val="0"/>
                    <w:adjustRightInd w:val="0"/>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нет</w:t>
                  </w:r>
                </w:p>
              </w:tc>
            </w:tr>
            <w:tr w:rsidR="00F265F8" w:rsidRPr="00F265F8" w:rsidTr="00F265F8">
              <w:tc>
                <w:tcPr>
                  <w:tcW w:w="1526" w:type="dxa"/>
                </w:tcPr>
                <w:p w:rsidR="00F265F8" w:rsidRPr="00F265F8" w:rsidRDefault="00F265F8" w:rsidP="00497849">
                  <w:pPr>
                    <w:widowControl w:val="0"/>
                    <w:autoSpaceDE w:val="0"/>
                    <w:autoSpaceDN w:val="0"/>
                    <w:adjustRightInd w:val="0"/>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Участники Подпрограммы</w:t>
                  </w:r>
                </w:p>
                <w:p w:rsidR="00F265F8" w:rsidRPr="00F265F8" w:rsidRDefault="00F265F8" w:rsidP="00497849">
                  <w:pPr>
                    <w:widowControl w:val="0"/>
                    <w:autoSpaceDE w:val="0"/>
                    <w:autoSpaceDN w:val="0"/>
                    <w:adjustRightInd w:val="0"/>
                    <w:jc w:val="both"/>
                    <w:rPr>
                      <w:rFonts w:ascii="Arial" w:eastAsia="Calibri" w:hAnsi="Arial" w:cs="Arial"/>
                      <w:color w:val="auto"/>
                      <w:sz w:val="18"/>
                      <w:szCs w:val="18"/>
                      <w:lang w:eastAsia="en-US"/>
                    </w:rPr>
                  </w:pPr>
                </w:p>
              </w:tc>
              <w:tc>
                <w:tcPr>
                  <w:tcW w:w="3827" w:type="dxa"/>
                  <w:hideMark/>
                </w:tcPr>
                <w:p w:rsidR="00F265F8" w:rsidRPr="00F265F8" w:rsidRDefault="00F265F8" w:rsidP="00497849">
                  <w:pPr>
                    <w:widowControl w:val="0"/>
                    <w:autoSpaceDE w:val="0"/>
                    <w:autoSpaceDN w:val="0"/>
                    <w:adjustRightInd w:val="0"/>
                    <w:ind w:firstLine="175"/>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не предусмотрены</w:t>
                  </w:r>
                </w:p>
              </w:tc>
            </w:tr>
            <w:tr w:rsidR="00F265F8" w:rsidRPr="00F265F8" w:rsidTr="00F265F8">
              <w:tc>
                <w:tcPr>
                  <w:tcW w:w="1526" w:type="dxa"/>
                  <w:hideMark/>
                </w:tcPr>
                <w:p w:rsidR="00F265F8" w:rsidRPr="00F265F8" w:rsidRDefault="00F265F8" w:rsidP="00497849">
                  <w:pPr>
                    <w:rPr>
                      <w:rFonts w:ascii="Arial" w:hAnsi="Arial" w:cs="Arial"/>
                      <w:color w:val="auto"/>
                      <w:sz w:val="18"/>
                      <w:szCs w:val="18"/>
                      <w:lang w:eastAsia="en-US"/>
                    </w:rPr>
                  </w:pPr>
                  <w:r w:rsidRPr="00F265F8">
                    <w:rPr>
                      <w:rFonts w:ascii="Arial" w:hAnsi="Arial" w:cs="Arial"/>
                      <w:color w:val="auto"/>
                      <w:sz w:val="18"/>
                      <w:szCs w:val="18"/>
                      <w:lang w:eastAsia="en-US"/>
                    </w:rPr>
                    <w:t>Задачи Подпрограммы</w:t>
                  </w:r>
                </w:p>
              </w:tc>
              <w:tc>
                <w:tcPr>
                  <w:tcW w:w="3827" w:type="dxa"/>
                </w:tcPr>
                <w:p w:rsidR="00F265F8" w:rsidRPr="00F265F8" w:rsidRDefault="00F265F8" w:rsidP="00497849">
                  <w:pPr>
                    <w:autoSpaceDE w:val="0"/>
                    <w:autoSpaceDN w:val="0"/>
                    <w:adjustRightInd w:val="0"/>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p w:rsidR="00F265F8" w:rsidRPr="00F265F8" w:rsidRDefault="00F265F8" w:rsidP="00497849">
                  <w:pPr>
                    <w:autoSpaceDE w:val="0"/>
                    <w:autoSpaceDN w:val="0"/>
                    <w:adjustRightInd w:val="0"/>
                    <w:jc w:val="both"/>
                    <w:rPr>
                      <w:rFonts w:ascii="Arial" w:hAnsi="Arial" w:cs="Arial"/>
                      <w:color w:val="auto"/>
                      <w:sz w:val="18"/>
                      <w:szCs w:val="18"/>
                    </w:rPr>
                  </w:pPr>
                </w:p>
              </w:tc>
            </w:tr>
            <w:tr w:rsidR="00F265F8" w:rsidRPr="00F265F8" w:rsidTr="00F265F8">
              <w:tc>
                <w:tcPr>
                  <w:tcW w:w="1526" w:type="dxa"/>
                  <w:hideMark/>
                </w:tcPr>
                <w:p w:rsidR="00F265F8" w:rsidRPr="00F265F8" w:rsidRDefault="00F265F8" w:rsidP="00497849">
                  <w:pPr>
                    <w:widowControl w:val="0"/>
                    <w:autoSpaceDE w:val="0"/>
                    <w:autoSpaceDN w:val="0"/>
                    <w:adjustRightInd w:val="0"/>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Показатели  решения задач Подпрограммы</w:t>
                  </w:r>
                </w:p>
              </w:tc>
              <w:tc>
                <w:tcPr>
                  <w:tcW w:w="3827" w:type="dxa"/>
                  <w:hideMark/>
                </w:tcPr>
                <w:p w:rsidR="00F265F8" w:rsidRPr="00F265F8" w:rsidRDefault="00F265F8" w:rsidP="00497849">
                  <w:pPr>
                    <w:widowControl w:val="0"/>
                    <w:autoSpaceDE w:val="0"/>
                    <w:autoSpaceDN w:val="0"/>
                    <w:adjustRightInd w:val="0"/>
                    <w:ind w:firstLine="177"/>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p w:rsidR="00F265F8" w:rsidRPr="00F265F8" w:rsidRDefault="00F265F8" w:rsidP="00497849">
                  <w:pPr>
                    <w:widowControl w:val="0"/>
                    <w:autoSpaceDE w:val="0"/>
                    <w:autoSpaceDN w:val="0"/>
                    <w:adjustRightInd w:val="0"/>
                    <w:ind w:firstLine="177"/>
                    <w:jc w:val="both"/>
                    <w:rPr>
                      <w:rFonts w:ascii="Arial" w:hAnsi="Arial" w:cs="Arial"/>
                      <w:color w:val="auto"/>
                      <w:sz w:val="18"/>
                      <w:szCs w:val="18"/>
                    </w:rPr>
                  </w:pPr>
                  <w:r w:rsidRPr="00F265F8">
                    <w:rPr>
                      <w:rFonts w:ascii="Arial" w:eastAsia="Calibri" w:hAnsi="Arial" w:cs="Arial"/>
                      <w:color w:val="auto"/>
                      <w:sz w:val="18"/>
                      <w:szCs w:val="18"/>
                      <w:lang w:eastAsia="en-US"/>
                    </w:rPr>
                    <w:t xml:space="preserve">количество муниципальных услуг, предоставляемых </w:t>
                  </w:r>
                  <w:r w:rsidRPr="00F265F8">
                    <w:rPr>
                      <w:rFonts w:ascii="Arial" w:hAnsi="Arial" w:cs="Arial"/>
                      <w:color w:val="auto"/>
                      <w:sz w:val="18"/>
                      <w:szCs w:val="18"/>
                    </w:rPr>
                    <w:t>управлениями и отделами администрации Благодарненского городского округа Ставропольского края</w:t>
                  </w:r>
                  <w:r w:rsidRPr="00F265F8">
                    <w:rPr>
                      <w:rFonts w:ascii="Arial" w:eastAsia="Calibri" w:hAnsi="Arial" w:cs="Arial"/>
                      <w:color w:val="auto"/>
                      <w:sz w:val="18"/>
                      <w:szCs w:val="18"/>
                      <w:lang w:eastAsia="en-US"/>
                    </w:rPr>
                    <w:t>, переведенных в электронный вид.</w:t>
                  </w:r>
                </w:p>
              </w:tc>
            </w:tr>
            <w:tr w:rsidR="00F265F8" w:rsidRPr="00F265F8" w:rsidTr="00F265F8">
              <w:tc>
                <w:tcPr>
                  <w:tcW w:w="1526" w:type="dxa"/>
                  <w:hideMark/>
                </w:tcPr>
                <w:p w:rsidR="00F265F8" w:rsidRPr="00F265F8" w:rsidRDefault="00F265F8" w:rsidP="00497849">
                  <w:pPr>
                    <w:widowControl w:val="0"/>
                    <w:autoSpaceDE w:val="0"/>
                    <w:autoSpaceDN w:val="0"/>
                    <w:adjustRightInd w:val="0"/>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 xml:space="preserve">Сроки реализации Подпрограммы        </w:t>
                  </w:r>
                </w:p>
              </w:tc>
              <w:tc>
                <w:tcPr>
                  <w:tcW w:w="3827" w:type="dxa"/>
                </w:tcPr>
                <w:p w:rsidR="00F265F8" w:rsidRPr="00F265F8" w:rsidRDefault="00F265F8" w:rsidP="00497849">
                  <w:pPr>
                    <w:widowControl w:val="0"/>
                    <w:autoSpaceDE w:val="0"/>
                    <w:autoSpaceDN w:val="0"/>
                    <w:adjustRightInd w:val="0"/>
                    <w:jc w:val="both"/>
                    <w:rPr>
                      <w:rFonts w:ascii="Arial" w:hAnsi="Arial" w:cs="Arial"/>
                      <w:color w:val="auto"/>
                      <w:sz w:val="18"/>
                      <w:szCs w:val="18"/>
                    </w:rPr>
                  </w:pPr>
                  <w:r w:rsidRPr="00F265F8">
                    <w:rPr>
                      <w:rFonts w:ascii="Arial" w:hAnsi="Arial" w:cs="Arial"/>
                      <w:color w:val="auto"/>
                      <w:sz w:val="18"/>
                      <w:szCs w:val="18"/>
                    </w:rPr>
                    <w:t>2022-2024 годы</w:t>
                  </w:r>
                </w:p>
              </w:tc>
            </w:tr>
            <w:tr w:rsidR="00F265F8" w:rsidRPr="00F265F8" w:rsidTr="00F265F8">
              <w:tc>
                <w:tcPr>
                  <w:tcW w:w="1526" w:type="dxa"/>
                  <w:hideMark/>
                </w:tcPr>
                <w:p w:rsidR="00F265F8" w:rsidRPr="00F265F8" w:rsidRDefault="00F265F8" w:rsidP="00497849">
                  <w:pPr>
                    <w:widowControl w:val="0"/>
                    <w:autoSpaceDE w:val="0"/>
                    <w:autoSpaceDN w:val="0"/>
                    <w:adjustRightInd w:val="0"/>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Объемы и источники финансового обеспечения Подпрограммы</w:t>
                  </w:r>
                </w:p>
              </w:tc>
              <w:tc>
                <w:tcPr>
                  <w:tcW w:w="3827" w:type="dxa"/>
                  <w:hideMark/>
                </w:tcPr>
                <w:p w:rsidR="00F265F8" w:rsidRPr="00F265F8" w:rsidRDefault="00F265F8" w:rsidP="00497849">
                  <w:pPr>
                    <w:widowControl w:val="0"/>
                    <w:autoSpaceDE w:val="0"/>
                    <w:autoSpaceDN w:val="0"/>
                    <w:adjustRightInd w:val="0"/>
                    <w:jc w:val="both"/>
                    <w:rPr>
                      <w:rFonts w:ascii="Arial" w:hAnsi="Arial" w:cs="Arial"/>
                      <w:color w:val="auto"/>
                      <w:sz w:val="18"/>
                      <w:szCs w:val="18"/>
                      <w:lang w:eastAsia="en-US"/>
                    </w:rPr>
                  </w:pPr>
                  <w:r w:rsidRPr="00F265F8">
                    <w:rPr>
                      <w:rFonts w:ascii="Arial" w:hAnsi="Arial" w:cs="Arial"/>
                      <w:color w:val="auto"/>
                      <w:sz w:val="18"/>
                      <w:szCs w:val="18"/>
                      <w:lang w:eastAsia="en-US"/>
                    </w:rPr>
                    <w:t>Объем финансового обеспечения Подпрограммы за счет всех источников финансирования составит 40 853,88  тыс. рублей, в  том  числе  по годам:</w:t>
                  </w:r>
                </w:p>
                <w:p w:rsidR="00F265F8" w:rsidRPr="00F265F8" w:rsidRDefault="00F265F8" w:rsidP="00497849">
                  <w:pPr>
                    <w:widowControl w:val="0"/>
                    <w:autoSpaceDE w:val="0"/>
                    <w:autoSpaceDN w:val="0"/>
                    <w:adjustRightInd w:val="0"/>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2022 год – </w:t>
                  </w:r>
                  <w:r w:rsidRPr="00F265F8">
                    <w:rPr>
                      <w:rFonts w:ascii="Arial" w:hAnsi="Arial" w:cs="Arial"/>
                      <w:color w:val="auto"/>
                      <w:sz w:val="18"/>
                      <w:szCs w:val="18"/>
                    </w:rPr>
                    <w:t xml:space="preserve">13 607,96 </w:t>
                  </w:r>
                  <w:r w:rsidRPr="00F265F8">
                    <w:rPr>
                      <w:rFonts w:ascii="Arial" w:hAnsi="Arial" w:cs="Arial"/>
                      <w:color w:val="auto"/>
                      <w:sz w:val="18"/>
                      <w:szCs w:val="18"/>
                      <w:lang w:eastAsia="en-US"/>
                    </w:rPr>
                    <w:t>тыс. рублей;</w:t>
                  </w:r>
                </w:p>
                <w:p w:rsidR="00F265F8" w:rsidRPr="00F265F8" w:rsidRDefault="00F265F8" w:rsidP="00497849">
                  <w:pPr>
                    <w:widowControl w:val="0"/>
                    <w:autoSpaceDE w:val="0"/>
                    <w:autoSpaceDN w:val="0"/>
                    <w:adjustRightInd w:val="0"/>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2023 год – 13 617,96</w:t>
                  </w:r>
                  <w:r w:rsidRPr="00F265F8">
                    <w:rPr>
                      <w:rFonts w:ascii="Arial" w:hAnsi="Arial" w:cs="Arial"/>
                      <w:color w:val="auto"/>
                      <w:sz w:val="18"/>
                      <w:szCs w:val="18"/>
                    </w:rPr>
                    <w:t xml:space="preserve"> </w:t>
                  </w:r>
                  <w:r w:rsidRPr="00F265F8">
                    <w:rPr>
                      <w:rFonts w:ascii="Arial" w:hAnsi="Arial" w:cs="Arial"/>
                      <w:color w:val="auto"/>
                      <w:sz w:val="18"/>
                      <w:szCs w:val="18"/>
                      <w:lang w:eastAsia="en-US"/>
                    </w:rPr>
                    <w:t>тыс. рублей;</w:t>
                  </w:r>
                </w:p>
                <w:p w:rsidR="00F265F8" w:rsidRPr="00F265F8" w:rsidRDefault="00F265F8" w:rsidP="00497849">
                  <w:pPr>
                    <w:widowControl w:val="0"/>
                    <w:autoSpaceDE w:val="0"/>
                    <w:autoSpaceDN w:val="0"/>
                    <w:adjustRightInd w:val="0"/>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2024 год -  </w:t>
                  </w:r>
                  <w:r w:rsidRPr="00F265F8">
                    <w:rPr>
                      <w:rFonts w:ascii="Arial" w:hAnsi="Arial" w:cs="Arial"/>
                      <w:color w:val="auto"/>
                      <w:sz w:val="18"/>
                      <w:szCs w:val="18"/>
                    </w:rPr>
                    <w:t xml:space="preserve">13 627,96 </w:t>
                  </w:r>
                  <w:r w:rsidRPr="00F265F8">
                    <w:rPr>
                      <w:rFonts w:ascii="Arial" w:hAnsi="Arial" w:cs="Arial"/>
                      <w:color w:val="auto"/>
                      <w:sz w:val="18"/>
                      <w:szCs w:val="18"/>
                      <w:lang w:eastAsia="en-US"/>
                    </w:rPr>
                    <w:t xml:space="preserve">тыс. рублей;   </w:t>
                  </w:r>
                </w:p>
                <w:p w:rsidR="00F265F8" w:rsidRPr="00F265F8" w:rsidRDefault="00F265F8" w:rsidP="00497849">
                  <w:pPr>
                    <w:widowControl w:val="0"/>
                    <w:autoSpaceDE w:val="0"/>
                    <w:autoSpaceDN w:val="0"/>
                    <w:adjustRightInd w:val="0"/>
                    <w:jc w:val="both"/>
                    <w:rPr>
                      <w:rFonts w:ascii="Arial" w:hAnsi="Arial" w:cs="Arial"/>
                      <w:color w:val="auto"/>
                      <w:sz w:val="18"/>
                      <w:szCs w:val="18"/>
                      <w:lang w:eastAsia="en-US"/>
                    </w:rPr>
                  </w:pPr>
                  <w:r w:rsidRPr="00F265F8">
                    <w:rPr>
                      <w:rFonts w:ascii="Arial" w:hAnsi="Arial" w:cs="Arial"/>
                      <w:color w:val="auto"/>
                      <w:sz w:val="18"/>
                      <w:szCs w:val="18"/>
                      <w:lang w:eastAsia="en-US"/>
                    </w:rPr>
                    <w:t>в том числе по источникам финансового обеспечения:</w:t>
                  </w:r>
                </w:p>
                <w:p w:rsidR="00F265F8" w:rsidRPr="00F265F8" w:rsidRDefault="00F265F8" w:rsidP="00497849">
                  <w:pPr>
                    <w:widowControl w:val="0"/>
                    <w:autoSpaceDE w:val="0"/>
                    <w:autoSpaceDN w:val="0"/>
                    <w:adjustRightInd w:val="0"/>
                    <w:jc w:val="both"/>
                    <w:rPr>
                      <w:rFonts w:ascii="Arial" w:hAnsi="Arial" w:cs="Arial"/>
                      <w:color w:val="auto"/>
                      <w:sz w:val="18"/>
                      <w:szCs w:val="18"/>
                      <w:lang w:eastAsia="en-US"/>
                    </w:rPr>
                  </w:pPr>
                  <w:r w:rsidRPr="00F265F8">
                    <w:rPr>
                      <w:rFonts w:ascii="Arial" w:hAnsi="Arial" w:cs="Arial"/>
                      <w:color w:val="auto"/>
                      <w:sz w:val="18"/>
                      <w:szCs w:val="18"/>
                      <w:lang w:eastAsia="en-US"/>
                    </w:rPr>
                    <w:t>за счет средств местного бюджета составит 40 853,88   тыс. рублей, в том числе по годам:</w:t>
                  </w:r>
                </w:p>
                <w:p w:rsidR="00F265F8" w:rsidRPr="00F265F8" w:rsidRDefault="00F265F8" w:rsidP="00497849">
                  <w:pPr>
                    <w:widowControl w:val="0"/>
                    <w:autoSpaceDE w:val="0"/>
                    <w:autoSpaceDN w:val="0"/>
                    <w:adjustRightInd w:val="0"/>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2022 год – </w:t>
                  </w:r>
                  <w:r w:rsidRPr="00F265F8">
                    <w:rPr>
                      <w:rFonts w:ascii="Arial" w:hAnsi="Arial" w:cs="Arial"/>
                      <w:color w:val="auto"/>
                      <w:sz w:val="18"/>
                      <w:szCs w:val="18"/>
                    </w:rPr>
                    <w:t xml:space="preserve">13 607,96 </w:t>
                  </w:r>
                  <w:r w:rsidRPr="00F265F8">
                    <w:rPr>
                      <w:rFonts w:ascii="Arial" w:hAnsi="Arial" w:cs="Arial"/>
                      <w:color w:val="auto"/>
                      <w:sz w:val="18"/>
                      <w:szCs w:val="18"/>
                      <w:lang w:eastAsia="en-US"/>
                    </w:rPr>
                    <w:t>тыс. рублей;</w:t>
                  </w:r>
                </w:p>
                <w:p w:rsidR="00F265F8" w:rsidRPr="00F265F8" w:rsidRDefault="00F265F8" w:rsidP="00497849">
                  <w:pPr>
                    <w:widowControl w:val="0"/>
                    <w:autoSpaceDE w:val="0"/>
                    <w:autoSpaceDN w:val="0"/>
                    <w:adjustRightInd w:val="0"/>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2023 год – 13 617,96</w:t>
                  </w:r>
                  <w:r w:rsidRPr="00F265F8">
                    <w:rPr>
                      <w:rFonts w:ascii="Arial" w:hAnsi="Arial" w:cs="Arial"/>
                      <w:color w:val="auto"/>
                      <w:sz w:val="18"/>
                      <w:szCs w:val="18"/>
                    </w:rPr>
                    <w:t xml:space="preserve"> </w:t>
                  </w:r>
                  <w:r w:rsidRPr="00F265F8">
                    <w:rPr>
                      <w:rFonts w:ascii="Arial" w:hAnsi="Arial" w:cs="Arial"/>
                      <w:color w:val="auto"/>
                      <w:sz w:val="18"/>
                      <w:szCs w:val="18"/>
                      <w:lang w:eastAsia="en-US"/>
                    </w:rPr>
                    <w:t>тыс. рублей;</w:t>
                  </w:r>
                </w:p>
                <w:p w:rsidR="00F265F8" w:rsidRPr="00F265F8" w:rsidRDefault="00F265F8" w:rsidP="00497849">
                  <w:pPr>
                    <w:widowControl w:val="0"/>
                    <w:autoSpaceDE w:val="0"/>
                    <w:autoSpaceDN w:val="0"/>
                    <w:adjustRightInd w:val="0"/>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2024 год -  </w:t>
                  </w:r>
                  <w:r w:rsidRPr="00F265F8">
                    <w:rPr>
                      <w:rFonts w:ascii="Arial" w:hAnsi="Arial" w:cs="Arial"/>
                      <w:color w:val="auto"/>
                      <w:sz w:val="18"/>
                      <w:szCs w:val="18"/>
                    </w:rPr>
                    <w:t xml:space="preserve">13 627,96 </w:t>
                  </w:r>
                  <w:r w:rsidRPr="00F265F8">
                    <w:rPr>
                      <w:rFonts w:ascii="Arial" w:hAnsi="Arial" w:cs="Arial"/>
                      <w:color w:val="auto"/>
                      <w:sz w:val="18"/>
                      <w:szCs w:val="18"/>
                      <w:lang w:eastAsia="en-US"/>
                    </w:rPr>
                    <w:t xml:space="preserve">тыс. рублей;   </w:t>
                  </w:r>
                </w:p>
                <w:p w:rsidR="00F265F8" w:rsidRPr="00F265F8" w:rsidRDefault="00F265F8" w:rsidP="00497849">
                  <w:pPr>
                    <w:widowControl w:val="0"/>
                    <w:autoSpaceDE w:val="0"/>
                    <w:autoSpaceDN w:val="0"/>
                    <w:adjustRightInd w:val="0"/>
                    <w:jc w:val="both"/>
                    <w:rPr>
                      <w:rFonts w:ascii="Arial" w:hAnsi="Arial" w:cs="Arial"/>
                      <w:color w:val="auto"/>
                      <w:sz w:val="18"/>
                      <w:szCs w:val="18"/>
                      <w:lang w:eastAsia="en-US"/>
                    </w:rPr>
                  </w:pPr>
                  <w:r w:rsidRPr="00F265F8">
                    <w:rPr>
                      <w:rFonts w:ascii="Arial" w:hAnsi="Arial" w:cs="Arial"/>
                      <w:color w:val="auto"/>
                      <w:sz w:val="18"/>
                      <w:szCs w:val="18"/>
                      <w:lang w:eastAsia="en-US"/>
                    </w:rPr>
                    <w:t>за счет средств других источников составит 0,0 тыс. рублей, в том числе по годам:</w:t>
                  </w:r>
                </w:p>
                <w:p w:rsidR="00F265F8" w:rsidRPr="00F265F8" w:rsidRDefault="00F265F8" w:rsidP="00497849">
                  <w:pPr>
                    <w:widowControl w:val="0"/>
                    <w:autoSpaceDE w:val="0"/>
                    <w:autoSpaceDN w:val="0"/>
                    <w:adjustRightInd w:val="0"/>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2022 год – 0,0 тыс. рублей;</w:t>
                  </w:r>
                </w:p>
                <w:p w:rsidR="00F265F8" w:rsidRPr="00F265F8" w:rsidRDefault="00F265F8" w:rsidP="00497849">
                  <w:pPr>
                    <w:widowControl w:val="0"/>
                    <w:autoSpaceDE w:val="0"/>
                    <w:autoSpaceDN w:val="0"/>
                    <w:adjustRightInd w:val="0"/>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2023 год -  0,0 тыс. рублей;</w:t>
                  </w:r>
                </w:p>
                <w:p w:rsidR="00F265F8" w:rsidRPr="00F265F8" w:rsidRDefault="00F265F8" w:rsidP="00497849">
                  <w:pPr>
                    <w:widowControl w:val="0"/>
                    <w:autoSpaceDE w:val="0"/>
                    <w:autoSpaceDN w:val="0"/>
                    <w:adjustRightInd w:val="0"/>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2024 год -  0,0 тыс. рублей.</w:t>
                  </w:r>
                </w:p>
              </w:tc>
            </w:tr>
            <w:tr w:rsidR="00F265F8" w:rsidRPr="00F265F8" w:rsidTr="00F265F8">
              <w:tc>
                <w:tcPr>
                  <w:tcW w:w="1526" w:type="dxa"/>
                  <w:hideMark/>
                </w:tcPr>
                <w:p w:rsidR="00F265F8" w:rsidRPr="00F265F8" w:rsidRDefault="00F265F8" w:rsidP="00497849">
                  <w:pPr>
                    <w:widowControl w:val="0"/>
                    <w:autoSpaceDE w:val="0"/>
                    <w:autoSpaceDN w:val="0"/>
                    <w:adjustRightInd w:val="0"/>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Ожидаемые конечные результаты</w:t>
                  </w:r>
                </w:p>
                <w:p w:rsidR="00F265F8" w:rsidRPr="00F265F8" w:rsidRDefault="00F265F8" w:rsidP="00497849">
                  <w:pPr>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реализации Подпрограммы</w:t>
                  </w:r>
                </w:p>
              </w:tc>
              <w:tc>
                <w:tcPr>
                  <w:tcW w:w="3827" w:type="dxa"/>
                </w:tcPr>
                <w:p w:rsidR="00F265F8" w:rsidRPr="00F265F8" w:rsidRDefault="00F265F8" w:rsidP="00497849">
                  <w:pPr>
                    <w:widowControl w:val="0"/>
                    <w:autoSpaceDE w:val="0"/>
                    <w:autoSpaceDN w:val="0"/>
                    <w:adjustRightInd w:val="0"/>
                    <w:ind w:firstLine="177"/>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 xml:space="preserve">увеличение доли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w:t>
                  </w:r>
                  <w:r w:rsidRPr="00F265F8">
                    <w:rPr>
                      <w:rFonts w:ascii="Arial" w:eastAsia="Calibri" w:hAnsi="Arial" w:cs="Arial"/>
                      <w:color w:val="auto"/>
                      <w:sz w:val="18"/>
                      <w:szCs w:val="18"/>
                      <w:lang w:eastAsia="en-US"/>
                    </w:rPr>
                    <w:lastRenderedPageBreak/>
                    <w:t>Благодарненского городского округа  Ставропольского края к 2024  году – до 99 процентов;</w:t>
                  </w:r>
                </w:p>
                <w:p w:rsidR="00F265F8" w:rsidRPr="00F265F8" w:rsidRDefault="00F265F8" w:rsidP="00497849">
                  <w:pPr>
                    <w:ind w:firstLine="177"/>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 xml:space="preserve">достижение количества муниципальных услуг, предоставляемых </w:t>
                  </w:r>
                  <w:r w:rsidRPr="00F265F8">
                    <w:rPr>
                      <w:rFonts w:ascii="Arial" w:hAnsi="Arial" w:cs="Arial"/>
                      <w:color w:val="auto"/>
                      <w:sz w:val="18"/>
                      <w:szCs w:val="18"/>
                    </w:rPr>
                    <w:t>управлениями и отделами администрации Благодарненского городского округа Ставропольского края</w:t>
                  </w:r>
                  <w:r w:rsidRPr="00F265F8">
                    <w:rPr>
                      <w:rFonts w:ascii="Arial" w:eastAsia="Calibri" w:hAnsi="Arial" w:cs="Arial"/>
                      <w:color w:val="auto"/>
                      <w:sz w:val="18"/>
                      <w:szCs w:val="18"/>
                      <w:lang w:eastAsia="en-US"/>
                    </w:rPr>
                    <w:t>, переведенных в электронный вид  к 2024 году 68 единиц.</w:t>
                  </w:r>
                </w:p>
              </w:tc>
            </w:tr>
          </w:tbl>
          <w:p w:rsidR="004A5041" w:rsidRPr="004A5041" w:rsidRDefault="004A5041" w:rsidP="004A5041">
            <w:pPr>
              <w:widowControl w:val="0"/>
              <w:autoSpaceDE w:val="0"/>
              <w:autoSpaceDN w:val="0"/>
              <w:adjustRightInd w:val="0"/>
              <w:spacing w:line="180" w:lineRule="exact"/>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lastRenderedPageBreak/>
              <w:t>реализации Подпрограммы</w:t>
            </w:r>
          </w:p>
        </w:tc>
        <w:tc>
          <w:tcPr>
            <w:tcW w:w="3116" w:type="dxa"/>
            <w:hideMark/>
          </w:tcPr>
          <w:p w:rsidR="004A5041" w:rsidRPr="004A5041" w:rsidRDefault="004A5041" w:rsidP="004A5041">
            <w:pPr>
              <w:spacing w:line="180" w:lineRule="exact"/>
              <w:ind w:firstLine="175"/>
              <w:jc w:val="both"/>
              <w:rPr>
                <w:rFonts w:ascii="Arial" w:eastAsia="Calibri" w:hAnsi="Arial" w:cs="Arial"/>
                <w:color w:val="auto"/>
                <w:sz w:val="18"/>
                <w:szCs w:val="18"/>
                <w:lang w:eastAsia="en-US"/>
              </w:rPr>
            </w:pPr>
            <w:r w:rsidRPr="004A5041">
              <w:rPr>
                <w:rFonts w:ascii="Arial" w:eastAsia="Cambria" w:hAnsi="Arial" w:cs="Arial"/>
                <w:color w:val="auto"/>
                <w:sz w:val="18"/>
                <w:szCs w:val="18"/>
                <w:lang w:eastAsia="en-US"/>
              </w:rPr>
              <w:lastRenderedPageBreak/>
              <w:t xml:space="preserve">увеличение к 2024 году </w:t>
            </w:r>
            <w:r w:rsidRPr="004A5041">
              <w:rPr>
                <w:rFonts w:ascii="Arial" w:eastAsia="Calibri" w:hAnsi="Arial" w:cs="Arial"/>
                <w:color w:val="auto"/>
                <w:sz w:val="18"/>
                <w:szCs w:val="18"/>
                <w:lang w:eastAsia="en-US"/>
              </w:rPr>
              <w:t>объем инвестиций в основной капитал (за исключением бюджетных средств) до 4971,5 тыс. рублей.</w:t>
            </w:r>
          </w:p>
          <w:p w:rsidR="004A5041" w:rsidRPr="004A5041" w:rsidRDefault="004A5041" w:rsidP="004A5041">
            <w:pPr>
              <w:widowControl w:val="0"/>
              <w:autoSpaceDE w:val="0"/>
              <w:autoSpaceDN w:val="0"/>
              <w:adjustRightInd w:val="0"/>
              <w:spacing w:line="180" w:lineRule="exact"/>
              <w:ind w:firstLine="175"/>
              <w:jc w:val="both"/>
              <w:rPr>
                <w:rFonts w:ascii="Arial" w:eastAsia="Calibri" w:hAnsi="Arial" w:cs="Arial"/>
                <w:color w:val="auto"/>
                <w:sz w:val="18"/>
                <w:szCs w:val="18"/>
                <w:lang w:eastAsia="en-US"/>
              </w:rPr>
            </w:pPr>
            <w:r w:rsidRPr="004A5041">
              <w:rPr>
                <w:rFonts w:ascii="Arial" w:eastAsia="Calibri" w:hAnsi="Arial" w:cs="Arial"/>
                <w:color w:val="auto"/>
                <w:sz w:val="18"/>
                <w:szCs w:val="18"/>
                <w:lang w:eastAsia="en-US"/>
              </w:rPr>
              <w:t>увеличение объема инвестиций в основной капитал (за исключением бюджетных средств) в расчете на 1 жителя до 10,0 тыс. рублей.</w:t>
            </w:r>
          </w:p>
        </w:tc>
      </w:tr>
    </w:tbl>
    <w:p w:rsidR="004A5041" w:rsidRDefault="004A5041" w:rsidP="004A5041">
      <w:pPr>
        <w:spacing w:line="240" w:lineRule="exact"/>
        <w:ind w:firstLine="142"/>
        <w:rPr>
          <w:rFonts w:ascii="Arial" w:hAnsi="Arial" w:cs="Arial"/>
          <w:sz w:val="18"/>
          <w:szCs w:val="18"/>
        </w:rPr>
      </w:pPr>
    </w:p>
    <w:p w:rsidR="004A5041" w:rsidRPr="004A5041" w:rsidRDefault="004A5041" w:rsidP="007F6AC9">
      <w:pPr>
        <w:spacing w:line="180" w:lineRule="exact"/>
        <w:ind w:firstLine="567"/>
        <w:jc w:val="center"/>
        <w:rPr>
          <w:rFonts w:ascii="Arial" w:hAnsi="Arial" w:cs="Arial"/>
          <w:sz w:val="18"/>
          <w:szCs w:val="18"/>
        </w:rPr>
      </w:pPr>
      <w:r w:rsidRPr="004A5041">
        <w:rPr>
          <w:rFonts w:ascii="Arial" w:hAnsi="Arial" w:cs="Arial"/>
          <w:sz w:val="18"/>
          <w:szCs w:val="18"/>
        </w:rPr>
        <w:t>Характеристика основных мероприятий подпрограммы</w:t>
      </w:r>
    </w:p>
    <w:p w:rsidR="004A5041" w:rsidRPr="004A5041" w:rsidRDefault="004A5041" w:rsidP="007F6AC9">
      <w:pPr>
        <w:spacing w:line="180" w:lineRule="exact"/>
        <w:ind w:firstLine="567"/>
        <w:jc w:val="both"/>
        <w:rPr>
          <w:rFonts w:ascii="Arial" w:hAnsi="Arial" w:cs="Arial"/>
          <w:sz w:val="18"/>
          <w:szCs w:val="18"/>
        </w:rPr>
      </w:pPr>
    </w:p>
    <w:p w:rsidR="004A5041" w:rsidRPr="004A5041" w:rsidRDefault="004A5041" w:rsidP="007F6AC9">
      <w:pPr>
        <w:spacing w:line="180" w:lineRule="exact"/>
        <w:ind w:firstLine="567"/>
        <w:jc w:val="both"/>
        <w:rPr>
          <w:rFonts w:ascii="Arial" w:hAnsi="Arial" w:cs="Arial"/>
          <w:sz w:val="18"/>
          <w:szCs w:val="18"/>
        </w:rPr>
      </w:pPr>
      <w:r w:rsidRPr="004A5041">
        <w:rPr>
          <w:rFonts w:ascii="Arial" w:hAnsi="Arial" w:cs="Arial"/>
          <w:sz w:val="18"/>
          <w:szCs w:val="18"/>
        </w:rPr>
        <w:t xml:space="preserve">Благодарненский городской округ  Ставропольского края как территория с диверсифицированной экономикой, богатым природно-ресурсным потенциалом, развитой инфраструктурой, распола¬гает благоприятными условиями для привлечения инвестиций. </w:t>
      </w:r>
    </w:p>
    <w:p w:rsidR="004A5041" w:rsidRPr="004A5041" w:rsidRDefault="004A5041" w:rsidP="007F6AC9">
      <w:pPr>
        <w:spacing w:line="180" w:lineRule="exact"/>
        <w:ind w:firstLine="567"/>
        <w:jc w:val="both"/>
        <w:rPr>
          <w:rFonts w:ascii="Arial" w:hAnsi="Arial" w:cs="Arial"/>
          <w:sz w:val="18"/>
          <w:szCs w:val="18"/>
        </w:rPr>
      </w:pPr>
      <w:r w:rsidRPr="004A5041">
        <w:rPr>
          <w:rFonts w:ascii="Arial" w:hAnsi="Arial" w:cs="Arial"/>
          <w:sz w:val="18"/>
          <w:szCs w:val="18"/>
        </w:rPr>
        <w:t>За последние годы в Благодарненском городском округе Ставропольского края наблюдается устойчивая тенденция роста производства товаров, работ и услуг во всех основных отраслях экономики.</w:t>
      </w:r>
    </w:p>
    <w:p w:rsidR="004A5041" w:rsidRPr="004A5041" w:rsidRDefault="004A5041" w:rsidP="007F6AC9">
      <w:pPr>
        <w:spacing w:line="180" w:lineRule="exact"/>
        <w:ind w:firstLine="567"/>
        <w:jc w:val="both"/>
        <w:rPr>
          <w:rFonts w:ascii="Arial" w:hAnsi="Arial" w:cs="Arial"/>
          <w:sz w:val="18"/>
          <w:szCs w:val="18"/>
        </w:rPr>
      </w:pPr>
      <w:r w:rsidRPr="004A5041">
        <w:rPr>
          <w:rFonts w:ascii="Arial" w:hAnsi="Arial" w:cs="Arial"/>
          <w:sz w:val="18"/>
          <w:szCs w:val="18"/>
        </w:rPr>
        <w:t>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w:t>
      </w:r>
    </w:p>
    <w:p w:rsidR="004A5041" w:rsidRPr="004A5041" w:rsidRDefault="004A5041" w:rsidP="007F6AC9">
      <w:pPr>
        <w:spacing w:line="180" w:lineRule="exact"/>
        <w:ind w:firstLine="567"/>
        <w:jc w:val="both"/>
        <w:rPr>
          <w:rFonts w:ascii="Arial" w:hAnsi="Arial" w:cs="Arial"/>
          <w:sz w:val="18"/>
          <w:szCs w:val="18"/>
        </w:rPr>
      </w:pPr>
      <w:r w:rsidRPr="004A5041">
        <w:rPr>
          <w:rFonts w:ascii="Arial" w:hAnsi="Arial" w:cs="Arial"/>
          <w:sz w:val="18"/>
          <w:szCs w:val="18"/>
        </w:rPr>
        <w:t>Привлечение инвестиций в экономику округа требует формирования благоприятного инвестиционного климата округа,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округа. Основным показателем, характеризующим инвестиционную активность в округе, является поступление инвестиций в основной капитал за счет всех источников финансирования.</w:t>
      </w:r>
    </w:p>
    <w:p w:rsidR="004A5041" w:rsidRPr="004A5041" w:rsidRDefault="004A5041" w:rsidP="007F6AC9">
      <w:pPr>
        <w:spacing w:line="180" w:lineRule="exact"/>
        <w:ind w:firstLine="567"/>
        <w:jc w:val="both"/>
        <w:rPr>
          <w:rFonts w:ascii="Arial" w:hAnsi="Arial" w:cs="Arial"/>
          <w:sz w:val="18"/>
          <w:szCs w:val="18"/>
        </w:rPr>
      </w:pPr>
      <w:r w:rsidRPr="004A5041">
        <w:rPr>
          <w:rFonts w:ascii="Arial" w:hAnsi="Arial" w:cs="Arial"/>
          <w:sz w:val="18"/>
          <w:szCs w:val="18"/>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городского округа Ставропольского края, улучшение инвестиционного климата в Благодарненском городском округе Ставропольского края:</w:t>
      </w:r>
    </w:p>
    <w:p w:rsidR="004A5041" w:rsidRPr="004A5041" w:rsidRDefault="004A5041" w:rsidP="007F6AC9">
      <w:pPr>
        <w:spacing w:line="180" w:lineRule="exact"/>
        <w:ind w:firstLine="567"/>
        <w:jc w:val="both"/>
        <w:rPr>
          <w:rFonts w:ascii="Arial" w:hAnsi="Arial" w:cs="Arial"/>
          <w:sz w:val="18"/>
          <w:szCs w:val="18"/>
        </w:rPr>
      </w:pPr>
      <w:r w:rsidRPr="004A5041">
        <w:rPr>
          <w:rFonts w:ascii="Arial" w:hAnsi="Arial" w:cs="Arial"/>
          <w:sz w:val="18"/>
          <w:szCs w:val="18"/>
        </w:rPr>
        <w:t>разработка и актуализация инвестиционного паспорта округа;</w:t>
      </w:r>
    </w:p>
    <w:p w:rsidR="004A5041" w:rsidRPr="004A5041" w:rsidRDefault="004A5041" w:rsidP="007F6AC9">
      <w:pPr>
        <w:spacing w:line="180" w:lineRule="exact"/>
        <w:ind w:firstLine="567"/>
        <w:jc w:val="both"/>
        <w:rPr>
          <w:rFonts w:ascii="Arial" w:hAnsi="Arial" w:cs="Arial"/>
          <w:sz w:val="18"/>
          <w:szCs w:val="18"/>
        </w:rPr>
      </w:pPr>
      <w:r w:rsidRPr="004A5041">
        <w:rPr>
          <w:rFonts w:ascii="Arial" w:hAnsi="Arial" w:cs="Arial"/>
          <w:sz w:val="18"/>
          <w:szCs w:val="18"/>
        </w:rPr>
        <w:t>формирование инвестиционной привлекательности Благодарненского городского округа Ставропольского края»</w:t>
      </w:r>
    </w:p>
    <w:p w:rsidR="004A5041" w:rsidRPr="004A5041" w:rsidRDefault="004A5041" w:rsidP="007F6AC9">
      <w:pPr>
        <w:spacing w:line="180" w:lineRule="exact"/>
        <w:ind w:firstLine="567"/>
        <w:jc w:val="both"/>
        <w:rPr>
          <w:rFonts w:ascii="Arial" w:hAnsi="Arial" w:cs="Arial"/>
          <w:sz w:val="18"/>
          <w:szCs w:val="18"/>
        </w:rPr>
      </w:pPr>
      <w:r w:rsidRPr="004A5041">
        <w:rPr>
          <w:rFonts w:ascii="Arial" w:hAnsi="Arial" w:cs="Arial"/>
          <w:sz w:val="18"/>
          <w:szCs w:val="18"/>
        </w:rPr>
        <w:t>создание и размещение в средствах массовой информации, буклетах, на рекламных щитах, выставочных стендах или информационно-телекоммуникационной сети "Интернет" информационных материалов о торгово-экономическом, инвестиционном потенциале Благодарненского городского округа Ставропольского края;</w:t>
      </w:r>
    </w:p>
    <w:p w:rsidR="004A5041" w:rsidRPr="004A5041" w:rsidRDefault="004A5041" w:rsidP="007F6AC9">
      <w:pPr>
        <w:spacing w:line="180" w:lineRule="exact"/>
        <w:ind w:firstLine="567"/>
        <w:jc w:val="both"/>
        <w:rPr>
          <w:rFonts w:ascii="Arial" w:hAnsi="Arial" w:cs="Arial"/>
          <w:sz w:val="18"/>
          <w:szCs w:val="18"/>
        </w:rPr>
      </w:pPr>
      <w:r w:rsidRPr="004A5041">
        <w:rPr>
          <w:rFonts w:ascii="Arial" w:hAnsi="Arial" w:cs="Arial"/>
          <w:sz w:val="18"/>
          <w:szCs w:val="18"/>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 и иных мероприятиях по вопросам инвестиций и инноваций (например, Инвестиционный тур, Инновации года и подобные мероприятия) ;</w:t>
      </w:r>
    </w:p>
    <w:p w:rsidR="004A5041" w:rsidRPr="004A5041" w:rsidRDefault="004A5041" w:rsidP="007F6AC9">
      <w:pPr>
        <w:spacing w:line="180" w:lineRule="exact"/>
        <w:ind w:firstLine="567"/>
        <w:jc w:val="both"/>
        <w:rPr>
          <w:rFonts w:ascii="Arial" w:hAnsi="Arial" w:cs="Arial"/>
          <w:sz w:val="18"/>
          <w:szCs w:val="18"/>
        </w:rPr>
      </w:pPr>
      <w:r w:rsidRPr="004A5041">
        <w:rPr>
          <w:rFonts w:ascii="Arial" w:hAnsi="Arial" w:cs="Arial"/>
          <w:sz w:val="18"/>
          <w:szCs w:val="18"/>
        </w:rPr>
        <w:t>сопровождение инвестиционных проектов в режиме "одного окна".</w:t>
      </w:r>
    </w:p>
    <w:p w:rsidR="004A5041" w:rsidRPr="004A5041" w:rsidRDefault="004A5041" w:rsidP="007F6AC9">
      <w:pPr>
        <w:spacing w:line="180" w:lineRule="exact"/>
        <w:ind w:firstLine="567"/>
        <w:jc w:val="both"/>
        <w:rPr>
          <w:rFonts w:ascii="Arial" w:hAnsi="Arial" w:cs="Arial"/>
          <w:sz w:val="18"/>
          <w:szCs w:val="18"/>
        </w:rPr>
      </w:pPr>
      <w:r w:rsidRPr="004A5041">
        <w:rPr>
          <w:rFonts w:ascii="Arial" w:hAnsi="Arial" w:cs="Arial"/>
          <w:sz w:val="18"/>
          <w:szCs w:val="18"/>
        </w:rPr>
        <w:t>Непосредственными результатами реализации мероприятий Подпрограммы в 2024 году станет:</w:t>
      </w:r>
    </w:p>
    <w:p w:rsidR="004A5041" w:rsidRPr="004A5041" w:rsidRDefault="004A5041" w:rsidP="007F6AC9">
      <w:pPr>
        <w:spacing w:line="180" w:lineRule="exact"/>
        <w:ind w:firstLine="567"/>
        <w:jc w:val="both"/>
        <w:rPr>
          <w:rFonts w:ascii="Arial" w:hAnsi="Arial" w:cs="Arial"/>
          <w:sz w:val="18"/>
          <w:szCs w:val="18"/>
        </w:rPr>
      </w:pPr>
      <w:r w:rsidRPr="004A5041">
        <w:rPr>
          <w:rFonts w:ascii="Arial" w:hAnsi="Arial" w:cs="Arial"/>
          <w:sz w:val="18"/>
          <w:szCs w:val="18"/>
        </w:rPr>
        <w:t>увеличение объема инвестиций в основной капитал (за исключением бюджетных средств) до 4971,5 тыс. рублей.</w:t>
      </w:r>
    </w:p>
    <w:p w:rsidR="004A5041" w:rsidRDefault="004A5041" w:rsidP="007F6AC9">
      <w:pPr>
        <w:spacing w:line="180" w:lineRule="exact"/>
        <w:ind w:firstLine="567"/>
        <w:jc w:val="both"/>
        <w:rPr>
          <w:rFonts w:ascii="Arial" w:hAnsi="Arial" w:cs="Arial"/>
          <w:sz w:val="18"/>
          <w:szCs w:val="18"/>
        </w:rPr>
      </w:pPr>
      <w:r w:rsidRPr="004A5041">
        <w:rPr>
          <w:rFonts w:ascii="Arial" w:hAnsi="Arial" w:cs="Arial"/>
          <w:sz w:val="18"/>
          <w:szCs w:val="18"/>
        </w:rPr>
        <w:t>увеличение объема инвестиций в основной капитал (за исключением бюджетных средств) в расчете на 1 жителя до 10,0 тыс.рублей.</w:t>
      </w:r>
    </w:p>
    <w:p w:rsidR="004A5041" w:rsidRDefault="004A5041" w:rsidP="004121B8">
      <w:pPr>
        <w:spacing w:line="240" w:lineRule="exact"/>
        <w:ind w:firstLine="142"/>
        <w:rPr>
          <w:rFonts w:ascii="Arial" w:hAnsi="Arial" w:cs="Arial"/>
          <w:sz w:val="18"/>
          <w:szCs w:val="18"/>
        </w:rPr>
      </w:pPr>
    </w:p>
    <w:p w:rsidR="00F265F8" w:rsidRDefault="00F265F8" w:rsidP="004121B8">
      <w:pPr>
        <w:spacing w:line="240" w:lineRule="exact"/>
        <w:ind w:firstLine="142"/>
        <w:rPr>
          <w:rFonts w:ascii="Arial" w:hAnsi="Arial" w:cs="Arial"/>
          <w:sz w:val="18"/>
          <w:szCs w:val="18"/>
        </w:rPr>
      </w:pPr>
    </w:p>
    <w:p w:rsidR="00F265F8" w:rsidRDefault="00F265F8" w:rsidP="004121B8">
      <w:pPr>
        <w:spacing w:line="240" w:lineRule="exact"/>
        <w:ind w:firstLine="142"/>
        <w:rPr>
          <w:rFonts w:ascii="Arial" w:hAnsi="Arial" w:cs="Arial"/>
          <w:sz w:val="18"/>
          <w:szCs w:val="18"/>
        </w:rPr>
      </w:pPr>
    </w:p>
    <w:p w:rsidR="00F265F8" w:rsidRDefault="00F265F8" w:rsidP="00F265F8">
      <w:pPr>
        <w:spacing w:line="180" w:lineRule="exact"/>
        <w:ind w:firstLine="142"/>
        <w:jc w:val="right"/>
        <w:rPr>
          <w:rFonts w:ascii="Arial" w:hAnsi="Arial" w:cs="Arial"/>
          <w:sz w:val="18"/>
          <w:szCs w:val="18"/>
        </w:rPr>
      </w:pPr>
      <w:r w:rsidRPr="00F265F8">
        <w:rPr>
          <w:rFonts w:ascii="Arial" w:hAnsi="Arial" w:cs="Arial"/>
          <w:sz w:val="18"/>
          <w:szCs w:val="18"/>
        </w:rPr>
        <w:t>Приложение 7к муниципальной программе Благодарненского городского округа</w:t>
      </w:r>
    </w:p>
    <w:p w:rsidR="00F265F8" w:rsidRDefault="00F265F8" w:rsidP="00F265F8">
      <w:pPr>
        <w:spacing w:line="180" w:lineRule="exact"/>
        <w:ind w:firstLine="142"/>
        <w:jc w:val="right"/>
        <w:rPr>
          <w:rFonts w:ascii="Arial" w:hAnsi="Arial" w:cs="Arial"/>
          <w:sz w:val="18"/>
          <w:szCs w:val="18"/>
        </w:rPr>
      </w:pPr>
      <w:r w:rsidRPr="00F265F8">
        <w:rPr>
          <w:rFonts w:ascii="Arial" w:hAnsi="Arial" w:cs="Arial"/>
          <w:sz w:val="18"/>
          <w:szCs w:val="18"/>
        </w:rPr>
        <w:t xml:space="preserve"> Ставропольского края </w:t>
      </w:r>
    </w:p>
    <w:p w:rsidR="00F265F8" w:rsidRDefault="00F265F8" w:rsidP="00F265F8">
      <w:pPr>
        <w:spacing w:line="180" w:lineRule="exact"/>
        <w:ind w:firstLine="142"/>
        <w:jc w:val="right"/>
        <w:rPr>
          <w:rFonts w:ascii="Arial" w:hAnsi="Arial" w:cs="Arial"/>
          <w:sz w:val="18"/>
          <w:szCs w:val="18"/>
        </w:rPr>
      </w:pPr>
      <w:r w:rsidRPr="00F265F8">
        <w:rPr>
          <w:rFonts w:ascii="Arial" w:hAnsi="Arial" w:cs="Arial"/>
          <w:sz w:val="18"/>
          <w:szCs w:val="18"/>
        </w:rPr>
        <w:t xml:space="preserve"> «Осуществление местного самоуправления в Благодарненском городском округе</w:t>
      </w:r>
    </w:p>
    <w:p w:rsidR="004A5041" w:rsidRDefault="00F265F8" w:rsidP="00F265F8">
      <w:pPr>
        <w:spacing w:line="180" w:lineRule="exact"/>
        <w:ind w:firstLine="142"/>
        <w:jc w:val="right"/>
        <w:rPr>
          <w:rFonts w:ascii="Arial" w:hAnsi="Arial" w:cs="Arial"/>
          <w:sz w:val="18"/>
          <w:szCs w:val="18"/>
        </w:rPr>
      </w:pPr>
      <w:r w:rsidRPr="00F265F8">
        <w:rPr>
          <w:rFonts w:ascii="Arial" w:hAnsi="Arial" w:cs="Arial"/>
          <w:sz w:val="18"/>
          <w:szCs w:val="18"/>
        </w:rPr>
        <w:t xml:space="preserve"> Ставропольского края»</w:t>
      </w:r>
    </w:p>
    <w:p w:rsidR="00F265F8" w:rsidRDefault="00F265F8" w:rsidP="00F265F8">
      <w:pPr>
        <w:widowControl w:val="0"/>
        <w:autoSpaceDE w:val="0"/>
        <w:autoSpaceDN w:val="0"/>
        <w:adjustRightInd w:val="0"/>
        <w:spacing w:line="180" w:lineRule="exact"/>
        <w:jc w:val="center"/>
        <w:rPr>
          <w:rFonts w:ascii="Arial" w:eastAsia="Calibri" w:hAnsi="Arial" w:cs="Arial"/>
          <w:bCs/>
          <w:color w:val="auto"/>
          <w:sz w:val="18"/>
          <w:szCs w:val="18"/>
          <w:lang w:eastAsia="en-US"/>
        </w:rPr>
      </w:pPr>
    </w:p>
    <w:p w:rsidR="00F265F8" w:rsidRPr="00F265F8" w:rsidRDefault="00F265F8" w:rsidP="00F265F8">
      <w:pPr>
        <w:widowControl w:val="0"/>
        <w:autoSpaceDE w:val="0"/>
        <w:autoSpaceDN w:val="0"/>
        <w:adjustRightInd w:val="0"/>
        <w:spacing w:line="180" w:lineRule="exact"/>
        <w:jc w:val="center"/>
        <w:rPr>
          <w:rFonts w:ascii="Arial" w:eastAsia="Calibri" w:hAnsi="Arial" w:cs="Arial"/>
          <w:bCs/>
          <w:color w:val="auto"/>
          <w:sz w:val="18"/>
          <w:szCs w:val="18"/>
          <w:lang w:eastAsia="en-US"/>
        </w:rPr>
      </w:pPr>
      <w:r w:rsidRPr="00F265F8">
        <w:rPr>
          <w:rFonts w:ascii="Arial" w:eastAsia="Calibri" w:hAnsi="Arial" w:cs="Arial"/>
          <w:bCs/>
          <w:color w:val="auto"/>
          <w:sz w:val="18"/>
          <w:szCs w:val="18"/>
          <w:lang w:eastAsia="en-US"/>
        </w:rPr>
        <w:t>ПОДПРОГРАММА</w:t>
      </w:r>
    </w:p>
    <w:p w:rsidR="00F265F8" w:rsidRPr="00F265F8" w:rsidRDefault="00F265F8" w:rsidP="00F265F8">
      <w:pPr>
        <w:widowControl w:val="0"/>
        <w:autoSpaceDE w:val="0"/>
        <w:autoSpaceDN w:val="0"/>
        <w:adjustRightInd w:val="0"/>
        <w:spacing w:line="180" w:lineRule="exact"/>
        <w:ind w:firstLine="34"/>
        <w:jc w:val="center"/>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«Снижение административны</w:t>
      </w:r>
      <w:r>
        <w:rPr>
          <w:rFonts w:ascii="Arial" w:eastAsia="Calibri" w:hAnsi="Arial" w:cs="Arial"/>
          <w:color w:val="auto"/>
          <w:sz w:val="18"/>
          <w:szCs w:val="18"/>
          <w:lang w:eastAsia="en-US"/>
        </w:rPr>
        <w:t xml:space="preserve">х барьеров,    оптимизация </w:t>
      </w:r>
      <w:r w:rsidRPr="00F265F8">
        <w:rPr>
          <w:rFonts w:ascii="Arial" w:eastAsia="Calibri" w:hAnsi="Arial" w:cs="Arial"/>
          <w:color w:val="auto"/>
          <w:sz w:val="18"/>
          <w:szCs w:val="18"/>
          <w:lang w:eastAsia="en-US"/>
        </w:rPr>
        <w:t xml:space="preserve"> и  повышение качества пред</w:t>
      </w:r>
      <w:r>
        <w:rPr>
          <w:rFonts w:ascii="Arial" w:eastAsia="Calibri" w:hAnsi="Arial" w:cs="Arial"/>
          <w:color w:val="auto"/>
          <w:sz w:val="18"/>
          <w:szCs w:val="18"/>
          <w:lang w:eastAsia="en-US"/>
        </w:rPr>
        <w:t>оставления государственных и муниципальных услуг</w:t>
      </w:r>
      <w:r w:rsidRPr="00F265F8">
        <w:rPr>
          <w:rFonts w:ascii="Arial" w:eastAsia="Calibri" w:hAnsi="Arial" w:cs="Arial"/>
          <w:color w:val="auto"/>
          <w:sz w:val="18"/>
          <w:szCs w:val="18"/>
          <w:lang w:eastAsia="en-US"/>
        </w:rPr>
        <w:t xml:space="preserve">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p w:rsidR="00F265F8" w:rsidRPr="00F265F8" w:rsidRDefault="00F265F8" w:rsidP="00F265F8">
      <w:pPr>
        <w:widowControl w:val="0"/>
        <w:autoSpaceDE w:val="0"/>
        <w:autoSpaceDN w:val="0"/>
        <w:adjustRightInd w:val="0"/>
        <w:spacing w:line="180" w:lineRule="exact"/>
        <w:ind w:firstLine="34"/>
        <w:jc w:val="center"/>
        <w:rPr>
          <w:rFonts w:ascii="Arial" w:eastAsia="Calibri" w:hAnsi="Arial" w:cs="Arial"/>
          <w:color w:val="auto"/>
          <w:sz w:val="18"/>
          <w:szCs w:val="18"/>
          <w:lang w:eastAsia="en-US"/>
        </w:rPr>
      </w:pPr>
    </w:p>
    <w:p w:rsidR="00F265F8" w:rsidRPr="00F265F8" w:rsidRDefault="00F265F8" w:rsidP="00F265F8">
      <w:pPr>
        <w:widowControl w:val="0"/>
        <w:autoSpaceDE w:val="0"/>
        <w:autoSpaceDN w:val="0"/>
        <w:adjustRightInd w:val="0"/>
        <w:spacing w:line="180" w:lineRule="exact"/>
        <w:jc w:val="center"/>
        <w:rPr>
          <w:rFonts w:ascii="Arial" w:eastAsia="Calibri" w:hAnsi="Arial" w:cs="Arial"/>
          <w:color w:val="auto"/>
          <w:sz w:val="18"/>
          <w:szCs w:val="18"/>
          <w:lang w:eastAsia="en-US"/>
        </w:rPr>
      </w:pPr>
    </w:p>
    <w:p w:rsidR="00F265F8" w:rsidRPr="00F265F8" w:rsidRDefault="00F265F8" w:rsidP="00F265F8">
      <w:pPr>
        <w:widowControl w:val="0"/>
        <w:autoSpaceDE w:val="0"/>
        <w:autoSpaceDN w:val="0"/>
        <w:adjustRightInd w:val="0"/>
        <w:spacing w:line="180" w:lineRule="exact"/>
        <w:jc w:val="center"/>
        <w:outlineLvl w:val="1"/>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ПАСПОРТ</w:t>
      </w:r>
    </w:p>
    <w:p w:rsidR="00F265F8" w:rsidRPr="00F265F8" w:rsidRDefault="00F265F8" w:rsidP="00F265F8">
      <w:pPr>
        <w:widowControl w:val="0"/>
        <w:autoSpaceDE w:val="0"/>
        <w:autoSpaceDN w:val="0"/>
        <w:adjustRightInd w:val="0"/>
        <w:spacing w:line="180" w:lineRule="exact"/>
        <w:ind w:firstLine="34"/>
        <w:jc w:val="center"/>
        <w:rPr>
          <w:rFonts w:ascii="Arial" w:eastAsia="Calibri" w:hAnsi="Arial" w:cs="Arial"/>
          <w:b/>
          <w:bCs/>
          <w:color w:val="auto"/>
          <w:sz w:val="18"/>
          <w:szCs w:val="18"/>
          <w:lang w:eastAsia="en-US"/>
        </w:rPr>
      </w:pPr>
      <w:r w:rsidRPr="00F265F8">
        <w:rPr>
          <w:rFonts w:ascii="Arial" w:eastAsia="Calibri" w:hAnsi="Arial" w:cs="Arial"/>
          <w:bCs/>
          <w:color w:val="auto"/>
          <w:sz w:val="18"/>
          <w:szCs w:val="18"/>
          <w:lang w:eastAsia="en-US"/>
        </w:rPr>
        <w:t xml:space="preserve">подпрограммы </w:t>
      </w:r>
      <w:r w:rsidRPr="00F265F8">
        <w:rPr>
          <w:rFonts w:ascii="Arial" w:eastAsia="Calibri" w:hAnsi="Arial" w:cs="Arial"/>
          <w:color w:val="auto"/>
          <w:sz w:val="18"/>
          <w:szCs w:val="18"/>
          <w:lang w:eastAsia="en-US"/>
        </w:rPr>
        <w:t xml:space="preserve">«Снижение административных   </w:t>
      </w:r>
      <w:r>
        <w:rPr>
          <w:rFonts w:ascii="Arial" w:eastAsia="Calibri" w:hAnsi="Arial" w:cs="Arial"/>
          <w:color w:val="auto"/>
          <w:sz w:val="18"/>
          <w:szCs w:val="18"/>
          <w:lang w:eastAsia="en-US"/>
        </w:rPr>
        <w:t xml:space="preserve"> барьеров, оптимизация и </w:t>
      </w:r>
      <w:r w:rsidRPr="00F265F8">
        <w:rPr>
          <w:rFonts w:ascii="Arial" w:eastAsia="Calibri" w:hAnsi="Arial" w:cs="Arial"/>
          <w:color w:val="auto"/>
          <w:sz w:val="18"/>
          <w:szCs w:val="18"/>
          <w:lang w:eastAsia="en-US"/>
        </w:rPr>
        <w:t>повышение качества предоставления государственных         муниципальных  услуг в Бл</w:t>
      </w:r>
      <w:r>
        <w:rPr>
          <w:rFonts w:ascii="Arial" w:eastAsia="Calibri" w:hAnsi="Arial" w:cs="Arial"/>
          <w:color w:val="auto"/>
          <w:sz w:val="18"/>
          <w:szCs w:val="18"/>
          <w:lang w:eastAsia="en-US"/>
        </w:rPr>
        <w:t xml:space="preserve">агодарненском городском округе </w:t>
      </w:r>
      <w:r w:rsidRPr="00F265F8">
        <w:rPr>
          <w:rFonts w:ascii="Arial" w:eastAsia="Calibri" w:hAnsi="Arial" w:cs="Arial"/>
          <w:color w:val="auto"/>
          <w:sz w:val="18"/>
          <w:szCs w:val="18"/>
          <w:lang w:eastAsia="en-US"/>
        </w:rPr>
        <w:t xml:space="preserve">Ставропольского края, в том числе в многофункциональном  центре предоставления государственных и муниципальных услуг» </w:t>
      </w:r>
      <w:r w:rsidRPr="00F265F8">
        <w:rPr>
          <w:rFonts w:ascii="Arial" w:eastAsia="Calibri" w:hAnsi="Arial" w:cs="Arial"/>
          <w:bCs/>
          <w:color w:val="auto"/>
          <w:sz w:val="18"/>
          <w:szCs w:val="18"/>
          <w:lang w:eastAsia="en-US"/>
        </w:rPr>
        <w:t xml:space="preserve">муниципальной программы Благодарненского городского округа Ставропольского края </w:t>
      </w:r>
      <w:r w:rsidRPr="00F265F8">
        <w:rPr>
          <w:rFonts w:ascii="Arial" w:eastAsia="Calibri" w:hAnsi="Arial" w:cs="Arial"/>
          <w:b/>
          <w:bCs/>
          <w:color w:val="auto"/>
          <w:sz w:val="18"/>
          <w:szCs w:val="18"/>
          <w:lang w:eastAsia="en-US"/>
        </w:rPr>
        <w:t>«</w:t>
      </w:r>
      <w:r w:rsidRPr="00F265F8">
        <w:rPr>
          <w:rFonts w:ascii="Arial" w:eastAsia="Calibri" w:hAnsi="Arial" w:cs="Arial"/>
          <w:color w:val="auto"/>
          <w:sz w:val="18"/>
          <w:szCs w:val="18"/>
          <w:lang w:eastAsia="en-US"/>
        </w:rPr>
        <w:t>Осуществление местного самоуправления в Благодарненском городском округе Ставропольского края</w:t>
      </w:r>
      <w:r w:rsidRPr="00F265F8">
        <w:rPr>
          <w:rFonts w:ascii="Arial" w:eastAsia="Calibri" w:hAnsi="Arial" w:cs="Arial"/>
          <w:b/>
          <w:bCs/>
          <w:color w:val="auto"/>
          <w:sz w:val="18"/>
          <w:szCs w:val="18"/>
          <w:lang w:eastAsia="en-US"/>
        </w:rPr>
        <w:t>»</w:t>
      </w:r>
    </w:p>
    <w:p w:rsidR="004A5041" w:rsidRPr="00F265F8" w:rsidRDefault="004A5041" w:rsidP="00F265F8">
      <w:pPr>
        <w:spacing w:line="180" w:lineRule="exact"/>
        <w:ind w:firstLine="142"/>
        <w:rPr>
          <w:rFonts w:ascii="Arial" w:hAnsi="Arial" w:cs="Arial"/>
          <w:sz w:val="18"/>
          <w:szCs w:val="18"/>
        </w:rPr>
      </w:pPr>
    </w:p>
    <w:tbl>
      <w:tblPr>
        <w:tblW w:w="4787" w:type="dxa"/>
        <w:tblLayout w:type="fixed"/>
        <w:tblLook w:val="00A0" w:firstRow="1" w:lastRow="0" w:firstColumn="1" w:lastColumn="0" w:noHBand="0" w:noVBand="0"/>
      </w:tblPr>
      <w:tblGrid>
        <w:gridCol w:w="1526"/>
        <w:gridCol w:w="3261"/>
      </w:tblGrid>
      <w:tr w:rsidR="00F265F8" w:rsidRPr="00F265F8" w:rsidTr="00F265F8">
        <w:tc>
          <w:tcPr>
            <w:tcW w:w="1526" w:type="dxa"/>
            <w:hideMark/>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Наименование</w:t>
            </w:r>
          </w:p>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Подпрограммы</w:t>
            </w:r>
          </w:p>
        </w:tc>
        <w:tc>
          <w:tcPr>
            <w:tcW w:w="3261" w:type="dxa"/>
          </w:tcPr>
          <w:p w:rsidR="00F265F8" w:rsidRPr="00F265F8" w:rsidRDefault="00F265F8" w:rsidP="00F265F8">
            <w:pPr>
              <w:widowControl w:val="0"/>
              <w:autoSpaceDE w:val="0"/>
              <w:autoSpaceDN w:val="0"/>
              <w:adjustRightInd w:val="0"/>
              <w:spacing w:line="180" w:lineRule="exact"/>
              <w:ind w:firstLine="33"/>
              <w:jc w:val="both"/>
              <w:rPr>
                <w:rFonts w:ascii="Arial" w:hAnsi="Arial" w:cs="Arial"/>
                <w:color w:val="auto"/>
                <w:sz w:val="18"/>
                <w:szCs w:val="18"/>
              </w:rPr>
            </w:pPr>
            <w:r w:rsidRPr="00F265F8">
              <w:rPr>
                <w:rFonts w:ascii="Arial" w:hAnsi="Arial" w:cs="Arial"/>
                <w:color w:val="auto"/>
                <w:sz w:val="18"/>
                <w:szCs w:val="18"/>
              </w:rPr>
              <w:t xml:space="preserve">подпрограмма </w:t>
            </w:r>
            <w:r w:rsidRPr="00F265F8">
              <w:rPr>
                <w:rFonts w:ascii="Arial" w:eastAsia="Calibri" w:hAnsi="Arial" w:cs="Arial"/>
                <w:color w:val="auto"/>
                <w:sz w:val="18"/>
                <w:szCs w:val="18"/>
                <w:lang w:eastAsia="en-US"/>
              </w:rPr>
              <w:t>«Снижение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r w:rsidRPr="00F265F8">
              <w:rPr>
                <w:rFonts w:ascii="Arial" w:hAnsi="Arial" w:cs="Arial"/>
                <w:color w:val="auto"/>
                <w:sz w:val="18"/>
                <w:szCs w:val="18"/>
              </w:rPr>
              <w:t xml:space="preserve"> (далее – Подпрограмма)</w:t>
            </w:r>
          </w:p>
          <w:p w:rsidR="00F265F8" w:rsidRPr="00F265F8" w:rsidRDefault="00F265F8" w:rsidP="00F265F8">
            <w:pPr>
              <w:tabs>
                <w:tab w:val="left" w:pos="360"/>
              </w:tabs>
              <w:autoSpaceDE w:val="0"/>
              <w:autoSpaceDN w:val="0"/>
              <w:adjustRightInd w:val="0"/>
              <w:spacing w:line="180" w:lineRule="exact"/>
              <w:jc w:val="both"/>
              <w:rPr>
                <w:rFonts w:ascii="Arial" w:hAnsi="Arial" w:cs="Arial"/>
                <w:color w:val="auto"/>
                <w:sz w:val="18"/>
                <w:szCs w:val="18"/>
              </w:rPr>
            </w:pPr>
          </w:p>
        </w:tc>
      </w:tr>
      <w:tr w:rsidR="00F265F8" w:rsidRPr="00F265F8" w:rsidTr="00F265F8">
        <w:tc>
          <w:tcPr>
            <w:tcW w:w="1526" w:type="dxa"/>
            <w:hideMark/>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Ответственный исполнитель Подпрограммы</w:t>
            </w:r>
          </w:p>
        </w:tc>
        <w:tc>
          <w:tcPr>
            <w:tcW w:w="3261" w:type="dxa"/>
          </w:tcPr>
          <w:p w:rsidR="00F265F8" w:rsidRPr="00F265F8" w:rsidRDefault="00F265F8" w:rsidP="00F265F8">
            <w:pPr>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АБГО СК</w:t>
            </w:r>
          </w:p>
          <w:p w:rsidR="00F265F8" w:rsidRPr="00F265F8" w:rsidRDefault="00F265F8" w:rsidP="00F265F8">
            <w:pPr>
              <w:spacing w:line="180" w:lineRule="exact"/>
              <w:jc w:val="both"/>
              <w:rPr>
                <w:rFonts w:ascii="Arial" w:hAnsi="Arial" w:cs="Arial"/>
                <w:color w:val="auto"/>
                <w:sz w:val="18"/>
                <w:szCs w:val="18"/>
                <w:lang w:eastAsia="en-US"/>
              </w:rPr>
            </w:pPr>
          </w:p>
        </w:tc>
      </w:tr>
      <w:tr w:rsidR="00F265F8" w:rsidRPr="00F265F8" w:rsidTr="00F265F8">
        <w:tc>
          <w:tcPr>
            <w:tcW w:w="1526" w:type="dxa"/>
            <w:hideMark/>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Соисполнители подпрограммы</w:t>
            </w:r>
          </w:p>
        </w:tc>
        <w:tc>
          <w:tcPr>
            <w:tcW w:w="3261" w:type="dxa"/>
            <w:hideMark/>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нет</w:t>
            </w:r>
          </w:p>
        </w:tc>
      </w:tr>
      <w:tr w:rsidR="00F265F8" w:rsidRPr="00F265F8" w:rsidTr="00F265F8">
        <w:tc>
          <w:tcPr>
            <w:tcW w:w="1526" w:type="dxa"/>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Участники Подпрограммы</w:t>
            </w:r>
          </w:p>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p>
        </w:tc>
        <w:tc>
          <w:tcPr>
            <w:tcW w:w="3261" w:type="dxa"/>
            <w:hideMark/>
          </w:tcPr>
          <w:p w:rsidR="00F265F8" w:rsidRPr="00F265F8" w:rsidRDefault="00F265F8" w:rsidP="00F265F8">
            <w:pPr>
              <w:widowControl w:val="0"/>
              <w:autoSpaceDE w:val="0"/>
              <w:autoSpaceDN w:val="0"/>
              <w:adjustRightInd w:val="0"/>
              <w:spacing w:line="180" w:lineRule="exact"/>
              <w:ind w:firstLine="175"/>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не предусмотрены</w:t>
            </w:r>
          </w:p>
        </w:tc>
      </w:tr>
      <w:tr w:rsidR="00F265F8" w:rsidRPr="00F265F8" w:rsidTr="00F265F8">
        <w:tc>
          <w:tcPr>
            <w:tcW w:w="1526" w:type="dxa"/>
            <w:hideMark/>
          </w:tcPr>
          <w:p w:rsidR="00F265F8" w:rsidRPr="00F265F8" w:rsidRDefault="00F265F8" w:rsidP="00F265F8">
            <w:pPr>
              <w:spacing w:line="180" w:lineRule="exact"/>
              <w:rPr>
                <w:rFonts w:ascii="Arial" w:hAnsi="Arial" w:cs="Arial"/>
                <w:color w:val="auto"/>
                <w:sz w:val="18"/>
                <w:szCs w:val="18"/>
                <w:lang w:eastAsia="en-US"/>
              </w:rPr>
            </w:pPr>
            <w:r w:rsidRPr="00F265F8">
              <w:rPr>
                <w:rFonts w:ascii="Arial" w:hAnsi="Arial" w:cs="Arial"/>
                <w:color w:val="auto"/>
                <w:sz w:val="18"/>
                <w:szCs w:val="18"/>
                <w:lang w:eastAsia="en-US"/>
              </w:rPr>
              <w:t>Задачи Подпрограммы</w:t>
            </w:r>
          </w:p>
        </w:tc>
        <w:tc>
          <w:tcPr>
            <w:tcW w:w="3261" w:type="dxa"/>
          </w:tcPr>
          <w:p w:rsidR="00F265F8" w:rsidRPr="00F265F8" w:rsidRDefault="00F265F8" w:rsidP="00F265F8">
            <w:pPr>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p w:rsidR="00F265F8" w:rsidRPr="00F265F8" w:rsidRDefault="00F265F8" w:rsidP="00F265F8">
            <w:pPr>
              <w:autoSpaceDE w:val="0"/>
              <w:autoSpaceDN w:val="0"/>
              <w:adjustRightInd w:val="0"/>
              <w:spacing w:line="180" w:lineRule="exact"/>
              <w:jc w:val="both"/>
              <w:rPr>
                <w:rFonts w:ascii="Arial" w:hAnsi="Arial" w:cs="Arial"/>
                <w:color w:val="auto"/>
                <w:sz w:val="18"/>
                <w:szCs w:val="18"/>
              </w:rPr>
            </w:pPr>
          </w:p>
        </w:tc>
      </w:tr>
      <w:tr w:rsidR="00F265F8" w:rsidRPr="00F265F8" w:rsidTr="00F265F8">
        <w:tc>
          <w:tcPr>
            <w:tcW w:w="1526" w:type="dxa"/>
            <w:hideMark/>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Показатели  решения задач Подпрограммы</w:t>
            </w:r>
          </w:p>
        </w:tc>
        <w:tc>
          <w:tcPr>
            <w:tcW w:w="3261" w:type="dxa"/>
            <w:hideMark/>
          </w:tcPr>
          <w:p w:rsidR="00F265F8" w:rsidRPr="00F265F8" w:rsidRDefault="00F265F8" w:rsidP="00F265F8">
            <w:pPr>
              <w:widowControl w:val="0"/>
              <w:autoSpaceDE w:val="0"/>
              <w:autoSpaceDN w:val="0"/>
              <w:adjustRightInd w:val="0"/>
              <w:spacing w:line="180" w:lineRule="exact"/>
              <w:ind w:firstLine="177"/>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p w:rsidR="00F265F8" w:rsidRPr="00F265F8" w:rsidRDefault="00F265F8" w:rsidP="00F265F8">
            <w:pPr>
              <w:widowControl w:val="0"/>
              <w:autoSpaceDE w:val="0"/>
              <w:autoSpaceDN w:val="0"/>
              <w:adjustRightInd w:val="0"/>
              <w:spacing w:line="180" w:lineRule="exact"/>
              <w:ind w:firstLine="177"/>
              <w:jc w:val="both"/>
              <w:rPr>
                <w:rFonts w:ascii="Arial" w:hAnsi="Arial" w:cs="Arial"/>
                <w:color w:val="auto"/>
                <w:sz w:val="18"/>
                <w:szCs w:val="18"/>
              </w:rPr>
            </w:pPr>
            <w:r w:rsidRPr="00F265F8">
              <w:rPr>
                <w:rFonts w:ascii="Arial" w:eastAsia="Calibri" w:hAnsi="Arial" w:cs="Arial"/>
                <w:color w:val="auto"/>
                <w:sz w:val="18"/>
                <w:szCs w:val="18"/>
                <w:lang w:eastAsia="en-US"/>
              </w:rPr>
              <w:t xml:space="preserve">количество муниципальных услуг, предоставляемых </w:t>
            </w:r>
            <w:r w:rsidRPr="00F265F8">
              <w:rPr>
                <w:rFonts w:ascii="Arial" w:hAnsi="Arial" w:cs="Arial"/>
                <w:color w:val="auto"/>
                <w:sz w:val="18"/>
                <w:szCs w:val="18"/>
              </w:rPr>
              <w:t>управлениями и отделами администрации Благодарненского городского округа Ставропольского края</w:t>
            </w:r>
            <w:r w:rsidRPr="00F265F8">
              <w:rPr>
                <w:rFonts w:ascii="Arial" w:eastAsia="Calibri" w:hAnsi="Arial" w:cs="Arial"/>
                <w:color w:val="auto"/>
                <w:sz w:val="18"/>
                <w:szCs w:val="18"/>
                <w:lang w:eastAsia="en-US"/>
              </w:rPr>
              <w:t xml:space="preserve">, переведенных в электронный </w:t>
            </w:r>
            <w:r w:rsidRPr="00F265F8">
              <w:rPr>
                <w:rFonts w:ascii="Arial" w:eastAsia="Calibri" w:hAnsi="Arial" w:cs="Arial"/>
                <w:color w:val="auto"/>
                <w:sz w:val="18"/>
                <w:szCs w:val="18"/>
                <w:lang w:eastAsia="en-US"/>
              </w:rPr>
              <w:lastRenderedPageBreak/>
              <w:t>вид.</w:t>
            </w:r>
          </w:p>
        </w:tc>
      </w:tr>
      <w:tr w:rsidR="00F265F8" w:rsidRPr="00F265F8" w:rsidTr="00F265F8">
        <w:tc>
          <w:tcPr>
            <w:tcW w:w="1526" w:type="dxa"/>
            <w:hideMark/>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lastRenderedPageBreak/>
              <w:t xml:space="preserve">Сроки реализации Подпрограммы        </w:t>
            </w:r>
          </w:p>
        </w:tc>
        <w:tc>
          <w:tcPr>
            <w:tcW w:w="3261" w:type="dxa"/>
          </w:tcPr>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rPr>
            </w:pPr>
            <w:r w:rsidRPr="00F265F8">
              <w:rPr>
                <w:rFonts w:ascii="Arial" w:hAnsi="Arial" w:cs="Arial"/>
                <w:color w:val="auto"/>
                <w:sz w:val="18"/>
                <w:szCs w:val="18"/>
              </w:rPr>
              <w:t>2022-2024 годы</w:t>
            </w:r>
          </w:p>
        </w:tc>
      </w:tr>
      <w:tr w:rsidR="00F265F8" w:rsidRPr="00F265F8" w:rsidTr="00F265F8">
        <w:tc>
          <w:tcPr>
            <w:tcW w:w="1526" w:type="dxa"/>
            <w:hideMark/>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Объемы и источники финансового обеспечения Подпрограммы</w:t>
            </w:r>
          </w:p>
        </w:tc>
        <w:tc>
          <w:tcPr>
            <w:tcW w:w="3261" w:type="dxa"/>
            <w:hideMark/>
          </w:tcPr>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Объем финансового обеспечения Подпрограммы за счет всех источников финансирования составит 40 853,88  тыс. рублей, в  том  числе  по годам:</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2022 год – </w:t>
            </w:r>
            <w:r w:rsidRPr="00F265F8">
              <w:rPr>
                <w:rFonts w:ascii="Arial" w:hAnsi="Arial" w:cs="Arial"/>
                <w:color w:val="auto"/>
                <w:sz w:val="18"/>
                <w:szCs w:val="18"/>
              </w:rPr>
              <w:t xml:space="preserve">13 607,96 </w:t>
            </w:r>
            <w:r w:rsidRPr="00F265F8">
              <w:rPr>
                <w:rFonts w:ascii="Arial" w:hAnsi="Arial" w:cs="Arial"/>
                <w:color w:val="auto"/>
                <w:sz w:val="18"/>
                <w:szCs w:val="18"/>
                <w:lang w:eastAsia="en-US"/>
              </w:rPr>
              <w:t>тыс. рублей;</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2023 год – 13 617,96</w:t>
            </w:r>
            <w:r w:rsidRPr="00F265F8">
              <w:rPr>
                <w:rFonts w:ascii="Arial" w:hAnsi="Arial" w:cs="Arial"/>
                <w:color w:val="auto"/>
                <w:sz w:val="18"/>
                <w:szCs w:val="18"/>
              </w:rPr>
              <w:t xml:space="preserve"> </w:t>
            </w:r>
            <w:r w:rsidRPr="00F265F8">
              <w:rPr>
                <w:rFonts w:ascii="Arial" w:hAnsi="Arial" w:cs="Arial"/>
                <w:color w:val="auto"/>
                <w:sz w:val="18"/>
                <w:szCs w:val="18"/>
                <w:lang w:eastAsia="en-US"/>
              </w:rPr>
              <w:t>тыс. рублей;</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2024 год -  </w:t>
            </w:r>
            <w:r w:rsidRPr="00F265F8">
              <w:rPr>
                <w:rFonts w:ascii="Arial" w:hAnsi="Arial" w:cs="Arial"/>
                <w:color w:val="auto"/>
                <w:sz w:val="18"/>
                <w:szCs w:val="18"/>
              </w:rPr>
              <w:t xml:space="preserve">13 627,96 </w:t>
            </w:r>
            <w:r w:rsidRPr="00F265F8">
              <w:rPr>
                <w:rFonts w:ascii="Arial" w:hAnsi="Arial" w:cs="Arial"/>
                <w:color w:val="auto"/>
                <w:sz w:val="18"/>
                <w:szCs w:val="18"/>
                <w:lang w:eastAsia="en-US"/>
              </w:rPr>
              <w:t xml:space="preserve">тыс. рублей;   </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в том числе по источникам финансового обеспечения:</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за счет средств местного бюджета составит 40 853,88   тыс. рублей, в том числе по годам:</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2022 год – </w:t>
            </w:r>
            <w:r w:rsidRPr="00F265F8">
              <w:rPr>
                <w:rFonts w:ascii="Arial" w:hAnsi="Arial" w:cs="Arial"/>
                <w:color w:val="auto"/>
                <w:sz w:val="18"/>
                <w:szCs w:val="18"/>
              </w:rPr>
              <w:t xml:space="preserve">13 607,96 </w:t>
            </w:r>
            <w:r w:rsidRPr="00F265F8">
              <w:rPr>
                <w:rFonts w:ascii="Arial" w:hAnsi="Arial" w:cs="Arial"/>
                <w:color w:val="auto"/>
                <w:sz w:val="18"/>
                <w:szCs w:val="18"/>
                <w:lang w:eastAsia="en-US"/>
              </w:rPr>
              <w:t>тыс. рублей;</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2023 год – 13 617,96</w:t>
            </w:r>
            <w:r w:rsidRPr="00F265F8">
              <w:rPr>
                <w:rFonts w:ascii="Arial" w:hAnsi="Arial" w:cs="Arial"/>
                <w:color w:val="auto"/>
                <w:sz w:val="18"/>
                <w:szCs w:val="18"/>
              </w:rPr>
              <w:t xml:space="preserve"> </w:t>
            </w:r>
            <w:r w:rsidRPr="00F265F8">
              <w:rPr>
                <w:rFonts w:ascii="Arial" w:hAnsi="Arial" w:cs="Arial"/>
                <w:color w:val="auto"/>
                <w:sz w:val="18"/>
                <w:szCs w:val="18"/>
                <w:lang w:eastAsia="en-US"/>
              </w:rPr>
              <w:t>тыс. рублей;</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2024 год -  </w:t>
            </w:r>
            <w:r w:rsidRPr="00F265F8">
              <w:rPr>
                <w:rFonts w:ascii="Arial" w:hAnsi="Arial" w:cs="Arial"/>
                <w:color w:val="auto"/>
                <w:sz w:val="18"/>
                <w:szCs w:val="18"/>
              </w:rPr>
              <w:t xml:space="preserve">13 627,96 </w:t>
            </w:r>
            <w:r w:rsidRPr="00F265F8">
              <w:rPr>
                <w:rFonts w:ascii="Arial" w:hAnsi="Arial" w:cs="Arial"/>
                <w:color w:val="auto"/>
                <w:sz w:val="18"/>
                <w:szCs w:val="18"/>
                <w:lang w:eastAsia="en-US"/>
              </w:rPr>
              <w:t xml:space="preserve">тыс. рублей;   </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за счет средств других источников составит 0,0 тыс. рублей, в том числе по годам:</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2022 год – 0,0 тыс. рублей;</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2023 год -  0,0 тыс. рублей;</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2024 год -  0,0 тыс. рублей.</w:t>
            </w:r>
          </w:p>
        </w:tc>
      </w:tr>
      <w:tr w:rsidR="00F265F8" w:rsidRPr="00F265F8" w:rsidTr="00F265F8">
        <w:tc>
          <w:tcPr>
            <w:tcW w:w="1526" w:type="dxa"/>
            <w:hideMark/>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Ожидаемые конечные результаты</w:t>
            </w:r>
          </w:p>
          <w:p w:rsidR="00F265F8" w:rsidRPr="00F265F8" w:rsidRDefault="00F265F8" w:rsidP="00F265F8">
            <w:pPr>
              <w:spacing w:line="180" w:lineRule="exact"/>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реализации Подпрограммы</w:t>
            </w:r>
          </w:p>
        </w:tc>
        <w:tc>
          <w:tcPr>
            <w:tcW w:w="3261" w:type="dxa"/>
          </w:tcPr>
          <w:p w:rsidR="00F265F8" w:rsidRPr="00F265F8" w:rsidRDefault="00F265F8" w:rsidP="00F265F8">
            <w:pPr>
              <w:widowControl w:val="0"/>
              <w:autoSpaceDE w:val="0"/>
              <w:autoSpaceDN w:val="0"/>
              <w:adjustRightInd w:val="0"/>
              <w:spacing w:line="180" w:lineRule="exact"/>
              <w:ind w:firstLine="177"/>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увеличение доли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 к 2024  году – до 99 процентов;</w:t>
            </w:r>
          </w:p>
          <w:p w:rsidR="00F265F8" w:rsidRPr="00F265F8" w:rsidRDefault="00F265F8" w:rsidP="00F265F8">
            <w:pPr>
              <w:spacing w:line="180" w:lineRule="exact"/>
              <w:ind w:firstLine="177"/>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 xml:space="preserve">достижение количества муниципальных услуг, предоставляемых </w:t>
            </w:r>
            <w:r w:rsidRPr="00F265F8">
              <w:rPr>
                <w:rFonts w:ascii="Arial" w:hAnsi="Arial" w:cs="Arial"/>
                <w:color w:val="auto"/>
                <w:sz w:val="18"/>
                <w:szCs w:val="18"/>
              </w:rPr>
              <w:t>управлениями и отделами администрации Благодарненского городского округа Ставропольского края</w:t>
            </w:r>
            <w:r w:rsidRPr="00F265F8">
              <w:rPr>
                <w:rFonts w:ascii="Arial" w:eastAsia="Calibri" w:hAnsi="Arial" w:cs="Arial"/>
                <w:color w:val="auto"/>
                <w:sz w:val="18"/>
                <w:szCs w:val="18"/>
                <w:lang w:eastAsia="en-US"/>
              </w:rPr>
              <w:t>, переведенных в электронный вид  к 2024 году 68 единиц.</w:t>
            </w:r>
          </w:p>
        </w:tc>
      </w:tr>
    </w:tbl>
    <w:p w:rsidR="004A5041" w:rsidRDefault="004A5041" w:rsidP="004121B8">
      <w:pPr>
        <w:spacing w:line="240" w:lineRule="exact"/>
        <w:ind w:firstLine="142"/>
        <w:rPr>
          <w:rFonts w:ascii="Arial" w:hAnsi="Arial" w:cs="Arial"/>
          <w:sz w:val="18"/>
          <w:szCs w:val="18"/>
        </w:rPr>
      </w:pP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Характеристика основных мероприятий подпрограммы</w:t>
      </w:r>
    </w:p>
    <w:p w:rsidR="00F265F8" w:rsidRPr="00F265F8" w:rsidRDefault="00F265F8" w:rsidP="00F265F8">
      <w:pPr>
        <w:spacing w:line="180" w:lineRule="exact"/>
        <w:ind w:firstLine="567"/>
        <w:jc w:val="both"/>
        <w:rPr>
          <w:rFonts w:ascii="Arial" w:hAnsi="Arial" w:cs="Arial"/>
          <w:sz w:val="18"/>
          <w:szCs w:val="18"/>
        </w:rPr>
      </w:pP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«одного окна», который реализуется в многофункциональных центрах.</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Предоставление государственных и муниципальных услуг по принципу «одного окна»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В результате должны быть существенно уменьшены временные,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 в том числе:</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lastRenderedPageBreak/>
        <w:t>сокращены сроки предоставления государственных и муниципальных услуг;</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сокращено количество и требуемых от заявителя документов;</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выявлены и исключены избыточные и дублирующие административные процедуры;</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городского округа Ставропольского края и иные организации, участвующие в предоставлении государственных и муниципальных услуг;</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усовершенствовано нормативное правовое регулирование порядка предоставления государственных и муниципальных услуг;</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Подпрограмма предусматривает реализацию следующих основных мероприятий:</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 совершенствованию муниципальных  контрольных (надзорных) функций органов местного самоуправления Благодарненского городского округа  Ставропольского края, в рамках которых предполагается:</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совершенствование нормативной правовой базы Благодарненского городского округа Ставропольского края в части устранения норм, препятствующих предоставлению государственных и муниципальных услуг по принципу "одного окна" в многофункциональных центрах;</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организация предоставления муниципальных услуг, предоставляемых органами местного самоуправления Благодарненского городского округа  Ставропольского края, в многофункциональных центрах;</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участие в совещаниях, семинарах, "круглых столах",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обеспечение деятельности многофункционального центра предоставления государственных и муниципальных услуг;</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размещение сведений о муниципальных услугах, предоставляемых органами местного самоуправления Благодарненского городского округа Ставропольского края и муниципальных контрольных (надзорных) функциях органов местного самоуправления Благодарненского городского округа  Ставропольского края, в региональном реестре.</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Перечень основных мероприятий Подпрограммы приведен в приложении 2 к Программе.</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Непосредственным результатом реализации данного основного мероприятия Подпрограммы станет:</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lastRenderedPageBreak/>
        <w:t>увеличение доли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 к 2024  году – до 99 процентов;</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достижение количества муниципальных услуг, предоставляемых управлениями и отделами администрации Благодарненского городского округа Ставропольского края, переведенных в электронный вид,  к 2024 году 68 единиц.</w:t>
      </w:r>
    </w:p>
    <w:p w:rsidR="00F265F8" w:rsidRPr="00F265F8" w:rsidRDefault="00F265F8" w:rsidP="00F265F8">
      <w:pPr>
        <w:spacing w:line="180" w:lineRule="exact"/>
        <w:ind w:firstLine="567"/>
        <w:jc w:val="both"/>
        <w:rPr>
          <w:rFonts w:ascii="Arial" w:hAnsi="Arial" w:cs="Arial"/>
          <w:sz w:val="18"/>
          <w:szCs w:val="18"/>
        </w:rPr>
      </w:pPr>
    </w:p>
    <w:p w:rsidR="00F265F8" w:rsidRPr="00F265F8" w:rsidRDefault="00F265F8" w:rsidP="00F265F8">
      <w:pPr>
        <w:spacing w:line="180" w:lineRule="exact"/>
        <w:ind w:firstLine="567"/>
        <w:jc w:val="both"/>
        <w:rPr>
          <w:rFonts w:ascii="Arial" w:hAnsi="Arial" w:cs="Arial"/>
          <w:sz w:val="18"/>
          <w:szCs w:val="18"/>
        </w:rPr>
      </w:pPr>
    </w:p>
    <w:p w:rsidR="00F265F8" w:rsidRPr="00F265F8" w:rsidRDefault="00F265F8" w:rsidP="00F265F8">
      <w:pPr>
        <w:spacing w:line="180" w:lineRule="exact"/>
        <w:ind w:firstLine="567"/>
        <w:jc w:val="right"/>
        <w:rPr>
          <w:rFonts w:ascii="Arial" w:hAnsi="Arial" w:cs="Arial"/>
          <w:sz w:val="18"/>
          <w:szCs w:val="18"/>
        </w:rPr>
      </w:pPr>
      <w:r w:rsidRPr="00F265F8">
        <w:rPr>
          <w:rFonts w:ascii="Arial" w:hAnsi="Arial" w:cs="Arial"/>
          <w:sz w:val="18"/>
          <w:szCs w:val="18"/>
        </w:rPr>
        <w:tab/>
        <w:t>Приложение 8</w:t>
      </w:r>
    </w:p>
    <w:p w:rsidR="00F265F8" w:rsidRPr="00F265F8" w:rsidRDefault="00F265F8" w:rsidP="00F265F8">
      <w:pPr>
        <w:spacing w:line="180" w:lineRule="exact"/>
        <w:ind w:firstLine="567"/>
        <w:jc w:val="right"/>
        <w:rPr>
          <w:rFonts w:ascii="Arial" w:hAnsi="Arial" w:cs="Arial"/>
          <w:sz w:val="18"/>
          <w:szCs w:val="18"/>
        </w:rPr>
      </w:pPr>
      <w:r w:rsidRPr="00F265F8">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F265F8" w:rsidRPr="00F265F8" w:rsidRDefault="00F265F8" w:rsidP="00F265F8">
      <w:pPr>
        <w:spacing w:line="180" w:lineRule="exact"/>
        <w:ind w:firstLine="567"/>
        <w:jc w:val="center"/>
        <w:rPr>
          <w:rFonts w:ascii="Arial" w:hAnsi="Arial" w:cs="Arial"/>
          <w:sz w:val="18"/>
          <w:szCs w:val="18"/>
        </w:rPr>
      </w:pPr>
      <w:r w:rsidRPr="00F265F8">
        <w:rPr>
          <w:rFonts w:ascii="Arial" w:hAnsi="Arial" w:cs="Arial"/>
          <w:sz w:val="18"/>
          <w:szCs w:val="18"/>
        </w:rPr>
        <w:t>ПОДПРОГРАММА</w:t>
      </w:r>
    </w:p>
    <w:p w:rsidR="00F265F8" w:rsidRPr="00F265F8" w:rsidRDefault="00F265F8" w:rsidP="00F265F8">
      <w:pPr>
        <w:spacing w:line="180" w:lineRule="exact"/>
        <w:ind w:firstLine="567"/>
        <w:jc w:val="center"/>
        <w:rPr>
          <w:rFonts w:ascii="Arial" w:hAnsi="Arial" w:cs="Arial"/>
          <w:sz w:val="18"/>
          <w:szCs w:val="18"/>
        </w:rPr>
      </w:pPr>
      <w:r w:rsidRPr="00F265F8">
        <w:rPr>
          <w:rFonts w:ascii="Arial" w:hAnsi="Arial" w:cs="Arial"/>
          <w:sz w:val="18"/>
          <w:szCs w:val="18"/>
        </w:rPr>
        <w:t>«Сохранение и развитие культуры»</w:t>
      </w:r>
    </w:p>
    <w:p w:rsidR="00F265F8" w:rsidRPr="00F265F8" w:rsidRDefault="00F265F8" w:rsidP="00F265F8">
      <w:pPr>
        <w:spacing w:line="180" w:lineRule="exact"/>
        <w:ind w:firstLine="567"/>
        <w:jc w:val="center"/>
        <w:rPr>
          <w:rFonts w:ascii="Arial" w:hAnsi="Arial" w:cs="Arial"/>
          <w:sz w:val="18"/>
          <w:szCs w:val="18"/>
        </w:rPr>
      </w:pPr>
    </w:p>
    <w:p w:rsidR="00F265F8" w:rsidRPr="00F265F8" w:rsidRDefault="00F265F8" w:rsidP="00F265F8">
      <w:pPr>
        <w:spacing w:line="180" w:lineRule="exact"/>
        <w:ind w:firstLine="567"/>
        <w:jc w:val="center"/>
        <w:rPr>
          <w:rFonts w:ascii="Arial" w:hAnsi="Arial" w:cs="Arial"/>
          <w:sz w:val="18"/>
          <w:szCs w:val="18"/>
        </w:rPr>
      </w:pPr>
      <w:r w:rsidRPr="00F265F8">
        <w:rPr>
          <w:rFonts w:ascii="Arial" w:hAnsi="Arial" w:cs="Arial"/>
          <w:sz w:val="18"/>
          <w:szCs w:val="18"/>
        </w:rPr>
        <w:t>ПАСПОРТ</w:t>
      </w:r>
    </w:p>
    <w:p w:rsidR="00F265F8" w:rsidRPr="00F265F8" w:rsidRDefault="00F265F8" w:rsidP="00F265F8">
      <w:pPr>
        <w:spacing w:line="180" w:lineRule="exact"/>
        <w:ind w:firstLine="567"/>
        <w:jc w:val="center"/>
        <w:rPr>
          <w:rFonts w:ascii="Arial" w:hAnsi="Arial" w:cs="Arial"/>
          <w:sz w:val="18"/>
          <w:szCs w:val="18"/>
        </w:rPr>
      </w:pPr>
      <w:r w:rsidRPr="00F265F8">
        <w:rPr>
          <w:rFonts w:ascii="Arial" w:hAnsi="Arial" w:cs="Arial"/>
          <w:sz w:val="18"/>
          <w:szCs w:val="18"/>
        </w:rPr>
        <w:t>подпрограммы «Сохранение и развитие культуры»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F265F8" w:rsidRPr="00F265F8" w:rsidRDefault="00F265F8" w:rsidP="00F265F8">
      <w:pPr>
        <w:spacing w:line="180" w:lineRule="exact"/>
        <w:ind w:firstLine="567"/>
        <w:jc w:val="both"/>
        <w:rPr>
          <w:rFonts w:ascii="Arial" w:hAnsi="Arial" w:cs="Arial"/>
          <w:sz w:val="18"/>
          <w:szCs w:val="18"/>
        </w:rPr>
      </w:pPr>
    </w:p>
    <w:tbl>
      <w:tblPr>
        <w:tblW w:w="4786" w:type="dxa"/>
        <w:tblLayout w:type="fixed"/>
        <w:tblLook w:val="00A0" w:firstRow="1" w:lastRow="0" w:firstColumn="1" w:lastColumn="0" w:noHBand="0" w:noVBand="0"/>
      </w:tblPr>
      <w:tblGrid>
        <w:gridCol w:w="1526"/>
        <w:gridCol w:w="3260"/>
      </w:tblGrid>
      <w:tr w:rsidR="00F265F8" w:rsidRPr="00F265F8" w:rsidTr="00F265F8">
        <w:tc>
          <w:tcPr>
            <w:tcW w:w="1526" w:type="dxa"/>
            <w:hideMark/>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Наименование</w:t>
            </w:r>
          </w:p>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Подпрограммы</w:t>
            </w:r>
          </w:p>
        </w:tc>
        <w:tc>
          <w:tcPr>
            <w:tcW w:w="3260" w:type="dxa"/>
          </w:tcPr>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rPr>
            </w:pPr>
            <w:r>
              <w:rPr>
                <w:rFonts w:ascii="Arial" w:hAnsi="Arial" w:cs="Arial"/>
                <w:color w:val="auto"/>
                <w:sz w:val="18"/>
                <w:szCs w:val="18"/>
              </w:rPr>
              <w:t xml:space="preserve">подпрограмма </w:t>
            </w:r>
            <w:r w:rsidRPr="00F265F8">
              <w:rPr>
                <w:rFonts w:ascii="Arial" w:eastAsia="Calibri" w:hAnsi="Arial" w:cs="Arial"/>
                <w:color w:val="auto"/>
                <w:sz w:val="18"/>
                <w:szCs w:val="18"/>
                <w:lang w:eastAsia="en-US"/>
              </w:rPr>
              <w:t>«С</w:t>
            </w:r>
            <w:r>
              <w:rPr>
                <w:rFonts w:ascii="Arial" w:eastAsia="Calibri" w:hAnsi="Arial" w:cs="Arial"/>
                <w:color w:val="auto"/>
                <w:sz w:val="18"/>
                <w:szCs w:val="18"/>
                <w:lang w:eastAsia="en-US"/>
              </w:rPr>
              <w:t xml:space="preserve">охранение и развитие культуры» </w:t>
            </w:r>
            <w:r w:rsidRPr="00F265F8">
              <w:rPr>
                <w:rFonts w:ascii="Arial" w:hAnsi="Arial" w:cs="Arial"/>
                <w:color w:val="auto"/>
                <w:sz w:val="18"/>
                <w:szCs w:val="18"/>
              </w:rPr>
              <w:t>(далее – Подпрограмма)</w:t>
            </w:r>
          </w:p>
          <w:p w:rsidR="00F265F8" w:rsidRPr="00F265F8" w:rsidRDefault="00F265F8" w:rsidP="00F265F8">
            <w:pPr>
              <w:tabs>
                <w:tab w:val="left" w:pos="360"/>
              </w:tabs>
              <w:autoSpaceDE w:val="0"/>
              <w:autoSpaceDN w:val="0"/>
              <w:adjustRightInd w:val="0"/>
              <w:spacing w:line="180" w:lineRule="exact"/>
              <w:jc w:val="both"/>
              <w:rPr>
                <w:rFonts w:ascii="Arial" w:hAnsi="Arial" w:cs="Arial"/>
                <w:color w:val="auto"/>
                <w:sz w:val="18"/>
                <w:szCs w:val="18"/>
              </w:rPr>
            </w:pPr>
          </w:p>
        </w:tc>
      </w:tr>
      <w:tr w:rsidR="00F265F8" w:rsidRPr="00F265F8" w:rsidTr="00F265F8">
        <w:tc>
          <w:tcPr>
            <w:tcW w:w="1526" w:type="dxa"/>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Ответственный исполнитель Подпрограммы</w:t>
            </w:r>
          </w:p>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p>
        </w:tc>
        <w:tc>
          <w:tcPr>
            <w:tcW w:w="3260" w:type="dxa"/>
          </w:tcPr>
          <w:p w:rsidR="00F265F8" w:rsidRPr="00F265F8" w:rsidRDefault="00F265F8" w:rsidP="00F265F8">
            <w:pPr>
              <w:widowControl w:val="0"/>
              <w:autoSpaceDE w:val="0"/>
              <w:autoSpaceDN w:val="0"/>
              <w:adjustRightInd w:val="0"/>
              <w:spacing w:line="180" w:lineRule="exact"/>
              <w:ind w:firstLine="35"/>
              <w:jc w:val="both"/>
              <w:rPr>
                <w:rFonts w:ascii="Arial" w:hAnsi="Arial" w:cs="Arial"/>
                <w:color w:val="auto"/>
                <w:sz w:val="18"/>
                <w:szCs w:val="18"/>
                <w:lang w:eastAsia="en-US"/>
              </w:rPr>
            </w:pPr>
            <w:r w:rsidRPr="00F265F8">
              <w:rPr>
                <w:rFonts w:ascii="Arial" w:eastAsia="Calibri" w:hAnsi="Arial" w:cs="Arial"/>
                <w:color w:val="auto"/>
                <w:sz w:val="18"/>
                <w:szCs w:val="18"/>
                <w:lang w:eastAsia="en-US"/>
              </w:rPr>
              <w:t xml:space="preserve">управление культуры </w:t>
            </w:r>
            <w:r w:rsidRPr="00F265F8">
              <w:rPr>
                <w:rFonts w:ascii="Arial" w:hAnsi="Arial" w:cs="Arial"/>
                <w:color w:val="auto"/>
                <w:sz w:val="18"/>
                <w:szCs w:val="18"/>
                <w:lang w:eastAsia="en-US"/>
              </w:rPr>
              <w:t xml:space="preserve"> администрация Благодарненского городского округа Ставропольского края</w:t>
            </w:r>
          </w:p>
          <w:p w:rsidR="00F265F8" w:rsidRPr="00F265F8" w:rsidRDefault="00F265F8" w:rsidP="00F265F8">
            <w:pPr>
              <w:spacing w:line="180" w:lineRule="exact"/>
              <w:jc w:val="both"/>
              <w:rPr>
                <w:rFonts w:ascii="Arial" w:hAnsi="Arial" w:cs="Arial"/>
                <w:color w:val="auto"/>
                <w:sz w:val="18"/>
                <w:szCs w:val="18"/>
                <w:lang w:eastAsia="en-US"/>
              </w:rPr>
            </w:pPr>
          </w:p>
        </w:tc>
      </w:tr>
      <w:tr w:rsidR="00F265F8" w:rsidRPr="00F265F8" w:rsidTr="00F265F8">
        <w:tc>
          <w:tcPr>
            <w:tcW w:w="1526" w:type="dxa"/>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Соисполнители подпрограммы</w:t>
            </w:r>
          </w:p>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p>
        </w:tc>
        <w:tc>
          <w:tcPr>
            <w:tcW w:w="3260" w:type="dxa"/>
            <w:hideMark/>
          </w:tcPr>
          <w:p w:rsidR="00F265F8" w:rsidRPr="00F265F8" w:rsidRDefault="00F265F8" w:rsidP="00F265F8">
            <w:pPr>
              <w:widowControl w:val="0"/>
              <w:autoSpaceDE w:val="0"/>
              <w:autoSpaceDN w:val="0"/>
              <w:adjustRightInd w:val="0"/>
              <w:spacing w:line="180" w:lineRule="exact"/>
              <w:ind w:firstLine="175"/>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нет</w:t>
            </w:r>
          </w:p>
        </w:tc>
      </w:tr>
      <w:tr w:rsidR="00F265F8" w:rsidRPr="00F265F8" w:rsidTr="00F265F8">
        <w:tc>
          <w:tcPr>
            <w:tcW w:w="1526" w:type="dxa"/>
            <w:hideMark/>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Участники Подпрограммы</w:t>
            </w:r>
          </w:p>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p>
        </w:tc>
        <w:tc>
          <w:tcPr>
            <w:tcW w:w="3260" w:type="dxa"/>
            <w:hideMark/>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муниципальные учреждения культуры Благодарненского городского округа Ставропольского края;</w:t>
            </w:r>
          </w:p>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муниципальное учреждение дополнительного образования «Благодарненская детская школа искусств»</w:t>
            </w:r>
          </w:p>
        </w:tc>
      </w:tr>
      <w:tr w:rsidR="00F265F8" w:rsidRPr="00F265F8" w:rsidTr="00F265F8">
        <w:tc>
          <w:tcPr>
            <w:tcW w:w="1526" w:type="dxa"/>
            <w:hideMark/>
          </w:tcPr>
          <w:p w:rsidR="00F265F8" w:rsidRPr="00F265F8" w:rsidRDefault="00F265F8" w:rsidP="00F265F8">
            <w:pPr>
              <w:spacing w:line="180" w:lineRule="exact"/>
              <w:rPr>
                <w:rFonts w:ascii="Arial" w:hAnsi="Arial" w:cs="Arial"/>
                <w:color w:val="auto"/>
                <w:sz w:val="18"/>
                <w:szCs w:val="18"/>
                <w:lang w:eastAsia="en-US"/>
              </w:rPr>
            </w:pPr>
            <w:r w:rsidRPr="00F265F8">
              <w:rPr>
                <w:rFonts w:ascii="Arial" w:hAnsi="Arial" w:cs="Arial"/>
                <w:color w:val="auto"/>
                <w:sz w:val="18"/>
                <w:szCs w:val="18"/>
                <w:lang w:eastAsia="en-US"/>
              </w:rPr>
              <w:t>Задачи Подпрограммы</w:t>
            </w:r>
          </w:p>
        </w:tc>
        <w:tc>
          <w:tcPr>
            <w:tcW w:w="3260" w:type="dxa"/>
            <w:hideMark/>
          </w:tcPr>
          <w:p w:rsidR="00F265F8" w:rsidRPr="00F265F8" w:rsidRDefault="00F265F8" w:rsidP="00F265F8">
            <w:pPr>
              <w:widowControl w:val="0"/>
              <w:autoSpaceDE w:val="0"/>
              <w:autoSpaceDN w:val="0"/>
              <w:adjustRightInd w:val="0"/>
              <w:spacing w:line="180" w:lineRule="exact"/>
              <w:ind w:firstLine="176"/>
              <w:jc w:val="both"/>
              <w:rPr>
                <w:rFonts w:ascii="Arial" w:hAnsi="Arial" w:cs="Arial"/>
                <w:iCs/>
                <w:color w:val="auto"/>
                <w:sz w:val="18"/>
                <w:szCs w:val="18"/>
              </w:rPr>
            </w:pPr>
            <w:r w:rsidRPr="00F265F8">
              <w:rPr>
                <w:rFonts w:ascii="Arial" w:hAnsi="Arial" w:cs="Arial"/>
                <w:iCs/>
                <w:color w:val="auto"/>
                <w:sz w:val="18"/>
                <w:szCs w:val="18"/>
              </w:rPr>
              <w:t>обеспечение роста посещаемости МУК «БРИКМ» за счет внедрения инновационных форм работы;</w:t>
            </w:r>
          </w:p>
          <w:p w:rsidR="00F265F8" w:rsidRPr="00F265F8" w:rsidRDefault="00F265F8" w:rsidP="00F265F8">
            <w:pPr>
              <w:widowControl w:val="0"/>
              <w:autoSpaceDE w:val="0"/>
              <w:autoSpaceDN w:val="0"/>
              <w:adjustRightInd w:val="0"/>
              <w:spacing w:line="180" w:lineRule="exact"/>
              <w:ind w:firstLine="176"/>
              <w:jc w:val="both"/>
              <w:rPr>
                <w:rFonts w:ascii="Arial" w:hAnsi="Arial" w:cs="Arial"/>
                <w:iCs/>
                <w:color w:val="auto"/>
                <w:sz w:val="18"/>
                <w:szCs w:val="18"/>
              </w:rPr>
            </w:pPr>
            <w:r w:rsidRPr="00F265F8">
              <w:rPr>
                <w:rFonts w:ascii="Arial" w:hAnsi="Arial" w:cs="Arial"/>
                <w:iCs/>
                <w:color w:val="auto"/>
                <w:sz w:val="18"/>
                <w:szCs w:val="18"/>
              </w:rPr>
              <w:t>создание в библиотеках комфортной среды   для духовного,    культурного,     интеллектуального развития населения;</w:t>
            </w:r>
          </w:p>
          <w:p w:rsidR="00F265F8" w:rsidRPr="00F265F8" w:rsidRDefault="00F265F8" w:rsidP="00F265F8">
            <w:pPr>
              <w:widowControl w:val="0"/>
              <w:autoSpaceDE w:val="0"/>
              <w:autoSpaceDN w:val="0"/>
              <w:adjustRightInd w:val="0"/>
              <w:spacing w:line="180" w:lineRule="exact"/>
              <w:ind w:firstLine="176"/>
              <w:jc w:val="both"/>
              <w:rPr>
                <w:rFonts w:ascii="Arial" w:hAnsi="Arial" w:cs="Arial"/>
                <w:iCs/>
                <w:color w:val="auto"/>
                <w:sz w:val="18"/>
                <w:szCs w:val="18"/>
              </w:rPr>
            </w:pPr>
            <w:r w:rsidRPr="00F265F8">
              <w:rPr>
                <w:rFonts w:ascii="Arial" w:hAnsi="Arial" w:cs="Arial"/>
                <w:iCs/>
                <w:color w:val="auto"/>
                <w:sz w:val="18"/>
                <w:szCs w:val="18"/>
              </w:rPr>
              <w:t>обеспечение доступности культурных благ для</w:t>
            </w:r>
            <w:r w:rsidRPr="00F265F8">
              <w:rPr>
                <w:rFonts w:ascii="Arial" w:hAnsi="Arial" w:cs="Arial"/>
                <w:iCs/>
                <w:color w:val="auto"/>
                <w:sz w:val="18"/>
                <w:szCs w:val="18"/>
              </w:rPr>
              <w:softHyphen/>
              <w:t xml:space="preserve"> населения Благодарненского</w:t>
            </w:r>
            <w:r w:rsidRPr="00F265F8">
              <w:rPr>
                <w:rFonts w:ascii="Arial" w:hAnsi="Arial" w:cs="Arial"/>
                <w:b/>
                <w:iCs/>
                <w:color w:val="auto"/>
                <w:sz w:val="18"/>
                <w:szCs w:val="18"/>
              </w:rPr>
              <w:t xml:space="preserve"> </w:t>
            </w:r>
            <w:r w:rsidRPr="00F265F8">
              <w:rPr>
                <w:rFonts w:ascii="Arial" w:hAnsi="Arial" w:cs="Arial"/>
                <w:iCs/>
                <w:color w:val="auto"/>
                <w:sz w:val="18"/>
                <w:szCs w:val="18"/>
              </w:rPr>
              <w:t>городского округа;</w:t>
            </w:r>
          </w:p>
          <w:p w:rsidR="00F265F8" w:rsidRPr="00F265F8" w:rsidRDefault="00F265F8" w:rsidP="00F265F8">
            <w:pPr>
              <w:widowControl w:val="0"/>
              <w:autoSpaceDE w:val="0"/>
              <w:autoSpaceDN w:val="0"/>
              <w:adjustRightInd w:val="0"/>
              <w:spacing w:line="180" w:lineRule="exact"/>
              <w:ind w:firstLine="176"/>
              <w:jc w:val="both"/>
              <w:rPr>
                <w:rFonts w:ascii="Arial" w:hAnsi="Arial" w:cs="Arial"/>
                <w:color w:val="auto"/>
                <w:sz w:val="18"/>
                <w:szCs w:val="18"/>
              </w:rPr>
            </w:pPr>
            <w:r w:rsidRPr="00F265F8">
              <w:rPr>
                <w:rFonts w:ascii="Arial" w:hAnsi="Arial" w:cs="Arial"/>
                <w:iCs/>
                <w:color w:val="auto"/>
                <w:sz w:val="18"/>
                <w:szCs w:val="18"/>
              </w:rPr>
              <w:t>обеспечение доступности и повышение качества дополнительного образования детей Благодарненского городского округа</w:t>
            </w:r>
          </w:p>
        </w:tc>
      </w:tr>
      <w:tr w:rsidR="00F265F8" w:rsidRPr="00F265F8" w:rsidTr="00F265F8">
        <w:tc>
          <w:tcPr>
            <w:tcW w:w="1526" w:type="dxa"/>
            <w:hideMark/>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Показатели  решения задач Подпрограммы</w:t>
            </w:r>
          </w:p>
        </w:tc>
        <w:tc>
          <w:tcPr>
            <w:tcW w:w="3260" w:type="dxa"/>
            <w:hideMark/>
          </w:tcPr>
          <w:p w:rsidR="00F265F8" w:rsidRPr="00F265F8" w:rsidRDefault="00F265F8" w:rsidP="00F265F8">
            <w:pPr>
              <w:autoSpaceDE w:val="0"/>
              <w:autoSpaceDN w:val="0"/>
              <w:adjustRightInd w:val="0"/>
              <w:spacing w:line="180" w:lineRule="exact"/>
              <w:ind w:firstLine="319"/>
              <w:rPr>
                <w:rFonts w:ascii="Arial" w:hAnsi="Arial" w:cs="Arial"/>
                <w:color w:val="auto"/>
                <w:sz w:val="18"/>
                <w:szCs w:val="18"/>
                <w:lang w:eastAsia="en-US"/>
              </w:rPr>
            </w:pPr>
            <w:r w:rsidRPr="00F265F8">
              <w:rPr>
                <w:rFonts w:ascii="Arial" w:hAnsi="Arial" w:cs="Arial"/>
                <w:color w:val="auto"/>
                <w:sz w:val="18"/>
                <w:szCs w:val="18"/>
                <w:lang w:eastAsia="en-US"/>
              </w:rPr>
              <w:t>количество посетителей МУК «БРИКМ»;</w:t>
            </w:r>
          </w:p>
          <w:p w:rsidR="00F265F8" w:rsidRPr="00F265F8" w:rsidRDefault="00F265F8" w:rsidP="00F265F8">
            <w:pPr>
              <w:autoSpaceDE w:val="0"/>
              <w:autoSpaceDN w:val="0"/>
              <w:adjustRightInd w:val="0"/>
              <w:spacing w:line="180" w:lineRule="exact"/>
              <w:ind w:firstLine="319"/>
              <w:rPr>
                <w:rFonts w:ascii="Arial" w:hAnsi="Arial" w:cs="Arial"/>
                <w:color w:val="auto"/>
                <w:sz w:val="18"/>
                <w:szCs w:val="18"/>
                <w:lang w:eastAsia="en-US"/>
              </w:rPr>
            </w:pPr>
            <w:r w:rsidRPr="00F265F8">
              <w:rPr>
                <w:rFonts w:ascii="Arial" w:hAnsi="Arial" w:cs="Arial"/>
                <w:color w:val="auto"/>
                <w:sz w:val="18"/>
                <w:szCs w:val="18"/>
                <w:lang w:eastAsia="en-US"/>
              </w:rPr>
              <w:t xml:space="preserve">количество посетителей МУК «БЦБС»; </w:t>
            </w:r>
          </w:p>
          <w:p w:rsidR="00F265F8" w:rsidRPr="00F265F8" w:rsidRDefault="00F265F8" w:rsidP="00F265F8">
            <w:pPr>
              <w:autoSpaceDE w:val="0"/>
              <w:autoSpaceDN w:val="0"/>
              <w:adjustRightInd w:val="0"/>
              <w:spacing w:line="180" w:lineRule="exact"/>
              <w:ind w:firstLine="319"/>
              <w:rPr>
                <w:rFonts w:ascii="Arial" w:hAnsi="Arial" w:cs="Arial"/>
                <w:color w:val="auto"/>
                <w:sz w:val="18"/>
                <w:szCs w:val="18"/>
                <w:lang w:eastAsia="en-US"/>
              </w:rPr>
            </w:pPr>
            <w:r w:rsidRPr="00F265F8">
              <w:rPr>
                <w:rFonts w:ascii="Arial" w:hAnsi="Arial" w:cs="Arial"/>
                <w:color w:val="auto"/>
                <w:sz w:val="18"/>
                <w:szCs w:val="18"/>
                <w:lang w:eastAsia="en-US"/>
              </w:rPr>
              <w:t>количество участников культурных формирований;</w:t>
            </w:r>
          </w:p>
          <w:p w:rsidR="00F265F8" w:rsidRPr="00F265F8" w:rsidRDefault="00F265F8" w:rsidP="00F265F8">
            <w:pPr>
              <w:autoSpaceDE w:val="0"/>
              <w:autoSpaceDN w:val="0"/>
              <w:adjustRightInd w:val="0"/>
              <w:spacing w:line="180" w:lineRule="exact"/>
              <w:ind w:firstLine="319"/>
              <w:jc w:val="both"/>
              <w:rPr>
                <w:rFonts w:ascii="Arial" w:hAnsi="Arial" w:cs="Arial"/>
                <w:color w:val="auto"/>
                <w:sz w:val="18"/>
                <w:szCs w:val="18"/>
                <w:lang w:eastAsia="en-US"/>
              </w:rPr>
            </w:pPr>
            <w:r w:rsidRPr="00F265F8">
              <w:rPr>
                <w:rFonts w:ascii="Arial" w:hAnsi="Arial" w:cs="Arial"/>
                <w:color w:val="auto"/>
                <w:sz w:val="18"/>
                <w:szCs w:val="18"/>
                <w:lang w:eastAsia="en-US"/>
              </w:rPr>
              <w:t>количество посещений культурно-массовых мероприятий;</w:t>
            </w:r>
          </w:p>
          <w:p w:rsidR="00F265F8" w:rsidRPr="00F265F8" w:rsidRDefault="00F265F8" w:rsidP="00F265F8">
            <w:pPr>
              <w:autoSpaceDE w:val="0"/>
              <w:autoSpaceDN w:val="0"/>
              <w:adjustRightInd w:val="0"/>
              <w:spacing w:line="180" w:lineRule="exact"/>
              <w:ind w:firstLine="319"/>
              <w:rPr>
                <w:rFonts w:ascii="Arial" w:hAnsi="Arial" w:cs="Arial"/>
                <w:color w:val="auto"/>
                <w:sz w:val="18"/>
                <w:szCs w:val="18"/>
                <w:lang w:eastAsia="en-US"/>
              </w:rPr>
            </w:pPr>
            <w:r w:rsidRPr="00F265F8">
              <w:rPr>
                <w:rFonts w:ascii="Arial" w:hAnsi="Arial" w:cs="Arial"/>
                <w:color w:val="auto"/>
                <w:sz w:val="18"/>
                <w:szCs w:val="18"/>
                <w:lang w:eastAsia="en-US"/>
              </w:rPr>
              <w:t>охват населения услугами автоклубов;</w:t>
            </w:r>
          </w:p>
          <w:p w:rsidR="00F265F8" w:rsidRPr="00F265F8" w:rsidRDefault="00F265F8" w:rsidP="00F265F8">
            <w:pPr>
              <w:widowControl w:val="0"/>
              <w:autoSpaceDE w:val="0"/>
              <w:autoSpaceDN w:val="0"/>
              <w:adjustRightInd w:val="0"/>
              <w:spacing w:line="180" w:lineRule="exact"/>
              <w:ind w:firstLine="319"/>
              <w:jc w:val="both"/>
              <w:rPr>
                <w:rFonts w:ascii="Arial" w:hAnsi="Arial" w:cs="Arial"/>
                <w:color w:val="auto"/>
                <w:sz w:val="18"/>
                <w:szCs w:val="18"/>
              </w:rPr>
            </w:pPr>
            <w:r w:rsidRPr="00F265F8">
              <w:rPr>
                <w:rFonts w:ascii="Arial" w:hAnsi="Arial" w:cs="Arial"/>
                <w:color w:val="auto"/>
                <w:sz w:val="18"/>
                <w:szCs w:val="18"/>
              </w:rPr>
              <w:t xml:space="preserve">количество детей, охваченных </w:t>
            </w:r>
            <w:r w:rsidRPr="00F265F8">
              <w:rPr>
                <w:rFonts w:ascii="Arial" w:hAnsi="Arial" w:cs="Arial"/>
                <w:color w:val="auto"/>
                <w:sz w:val="18"/>
                <w:szCs w:val="18"/>
              </w:rPr>
              <w:lastRenderedPageBreak/>
              <w:t>дополнительным образованием в сфере культуры</w:t>
            </w:r>
          </w:p>
          <w:p w:rsidR="00F265F8" w:rsidRPr="00F265F8" w:rsidRDefault="00F265F8" w:rsidP="00F265F8">
            <w:pPr>
              <w:widowControl w:val="0"/>
              <w:autoSpaceDE w:val="0"/>
              <w:autoSpaceDN w:val="0"/>
              <w:adjustRightInd w:val="0"/>
              <w:spacing w:line="180" w:lineRule="exact"/>
              <w:ind w:firstLine="317"/>
              <w:jc w:val="both"/>
              <w:rPr>
                <w:rFonts w:ascii="Arial" w:hAnsi="Arial" w:cs="Arial"/>
                <w:color w:val="auto"/>
                <w:sz w:val="18"/>
                <w:szCs w:val="18"/>
                <w:lang w:eastAsia="en-US"/>
              </w:rPr>
            </w:pPr>
          </w:p>
        </w:tc>
      </w:tr>
      <w:tr w:rsidR="00F265F8" w:rsidRPr="00F265F8" w:rsidTr="00F265F8">
        <w:tc>
          <w:tcPr>
            <w:tcW w:w="1526" w:type="dxa"/>
            <w:hideMark/>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 xml:space="preserve">Сроки реализации Подпрограммы        </w:t>
            </w:r>
          </w:p>
        </w:tc>
        <w:tc>
          <w:tcPr>
            <w:tcW w:w="3260" w:type="dxa"/>
          </w:tcPr>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rPr>
            </w:pPr>
            <w:r w:rsidRPr="00F265F8">
              <w:rPr>
                <w:rFonts w:ascii="Arial" w:hAnsi="Arial" w:cs="Arial"/>
                <w:color w:val="auto"/>
                <w:sz w:val="18"/>
                <w:szCs w:val="18"/>
              </w:rPr>
              <w:t>2022-2024 годы</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rPr>
            </w:pP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rPr>
            </w:pPr>
          </w:p>
        </w:tc>
      </w:tr>
      <w:tr w:rsidR="00F265F8" w:rsidRPr="00F265F8" w:rsidTr="00F265F8">
        <w:tc>
          <w:tcPr>
            <w:tcW w:w="1526" w:type="dxa"/>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p>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Объемы и источники финансового обеспечения Подпрограммы</w:t>
            </w:r>
          </w:p>
        </w:tc>
        <w:tc>
          <w:tcPr>
            <w:tcW w:w="3260" w:type="dxa"/>
            <w:hideMark/>
          </w:tcPr>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объем финансового обеспечения Подпрограммы за счет всех источников финансирования составит 318 588,97  тыс. рублей, в  том  числе  по годам:</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2022 год –  134 665,67</w:t>
            </w:r>
            <w:r w:rsidRPr="00F265F8">
              <w:rPr>
                <w:rFonts w:ascii="Arial" w:hAnsi="Arial" w:cs="Arial"/>
                <w:color w:val="auto"/>
                <w:sz w:val="18"/>
                <w:szCs w:val="18"/>
              </w:rPr>
              <w:t xml:space="preserve"> </w:t>
            </w:r>
            <w:r w:rsidRPr="00F265F8">
              <w:rPr>
                <w:rFonts w:ascii="Arial" w:hAnsi="Arial" w:cs="Arial"/>
                <w:color w:val="auto"/>
                <w:sz w:val="18"/>
                <w:szCs w:val="18"/>
                <w:lang w:eastAsia="en-US"/>
              </w:rPr>
              <w:t>тыс. рублей;</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2023 год –  91 961,65</w:t>
            </w:r>
            <w:r w:rsidRPr="00F265F8">
              <w:rPr>
                <w:rFonts w:ascii="Arial" w:hAnsi="Arial" w:cs="Arial"/>
                <w:color w:val="auto"/>
                <w:sz w:val="18"/>
                <w:szCs w:val="18"/>
              </w:rPr>
              <w:t xml:space="preserve"> </w:t>
            </w:r>
            <w:r w:rsidRPr="00F265F8">
              <w:rPr>
                <w:rFonts w:ascii="Arial" w:hAnsi="Arial" w:cs="Arial"/>
                <w:color w:val="auto"/>
                <w:sz w:val="18"/>
                <w:szCs w:val="18"/>
                <w:lang w:eastAsia="en-US"/>
              </w:rPr>
              <w:t>тыс. рублей;</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2024 год -   </w:t>
            </w:r>
            <w:r w:rsidRPr="00F265F8">
              <w:rPr>
                <w:rFonts w:ascii="Arial" w:hAnsi="Arial" w:cs="Arial"/>
                <w:color w:val="auto"/>
                <w:sz w:val="18"/>
                <w:szCs w:val="18"/>
              </w:rPr>
              <w:t xml:space="preserve">91 961,65 </w:t>
            </w:r>
            <w:r w:rsidRPr="00F265F8">
              <w:rPr>
                <w:rFonts w:ascii="Arial" w:hAnsi="Arial" w:cs="Arial"/>
                <w:color w:val="auto"/>
                <w:sz w:val="18"/>
                <w:szCs w:val="18"/>
                <w:lang w:eastAsia="en-US"/>
              </w:rPr>
              <w:t>тыс. рублей;</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в том числе по источникам финансового обеспечения:</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за счет </w:t>
            </w:r>
            <w:r w:rsidRPr="00F265F8">
              <w:rPr>
                <w:rFonts w:ascii="Arial" w:hAnsi="Arial" w:cs="Arial"/>
                <w:color w:val="auto"/>
                <w:sz w:val="18"/>
                <w:szCs w:val="18"/>
              </w:rPr>
              <w:t>средств бюджета Ставропольского края</w:t>
            </w:r>
            <w:r w:rsidRPr="00F265F8">
              <w:rPr>
                <w:rFonts w:ascii="Arial" w:hAnsi="Arial" w:cs="Arial"/>
                <w:color w:val="auto"/>
                <w:sz w:val="18"/>
                <w:szCs w:val="18"/>
                <w:lang w:eastAsia="en-US"/>
              </w:rPr>
              <w:t xml:space="preserve"> 34 231,38   тыс. рублей, в том числе по годам:</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2022 год – 34 052,70 тыс. рублей;</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2023 год – 89,34 тыс. рублей;</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2024 год – 89,34 тыс. рублей</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за счет средств местного бюджета  284 357,59тыс. рублей, в том числе по годам:</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2022 год – 100 612,97тыс. рублей;</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          2023 год –  91 872,31</w:t>
            </w:r>
            <w:r w:rsidRPr="00F265F8">
              <w:rPr>
                <w:rFonts w:ascii="Arial" w:hAnsi="Arial" w:cs="Arial"/>
                <w:color w:val="auto"/>
                <w:sz w:val="18"/>
                <w:szCs w:val="18"/>
              </w:rPr>
              <w:t xml:space="preserve"> </w:t>
            </w:r>
            <w:r w:rsidRPr="00F265F8">
              <w:rPr>
                <w:rFonts w:ascii="Arial" w:hAnsi="Arial" w:cs="Arial"/>
                <w:color w:val="auto"/>
                <w:sz w:val="18"/>
                <w:szCs w:val="18"/>
                <w:lang w:eastAsia="en-US"/>
              </w:rPr>
              <w:t>тыс. рублей;</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rPr>
            </w:pPr>
            <w:r w:rsidRPr="00F265F8">
              <w:rPr>
                <w:rFonts w:ascii="Arial" w:eastAsia="Calibri" w:hAnsi="Arial" w:cs="Arial"/>
                <w:color w:val="auto"/>
                <w:sz w:val="18"/>
                <w:szCs w:val="18"/>
                <w:lang w:eastAsia="en-US"/>
              </w:rPr>
              <w:t xml:space="preserve">          2024 год –  91 872,31 тыс. рублей;</w:t>
            </w:r>
          </w:p>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rPr>
            </w:pPr>
            <w:r w:rsidRPr="00F265F8">
              <w:rPr>
                <w:rFonts w:ascii="Arial" w:hAnsi="Arial" w:cs="Arial"/>
                <w:color w:val="auto"/>
                <w:sz w:val="18"/>
                <w:szCs w:val="18"/>
              </w:rPr>
              <w:t>средства других источников  -  0,0 тыс.  рублей, в том числе  по годам:</w:t>
            </w:r>
          </w:p>
          <w:p w:rsidR="00F265F8" w:rsidRPr="00F265F8" w:rsidRDefault="00F265F8" w:rsidP="00F265F8">
            <w:pPr>
              <w:widowControl w:val="0"/>
              <w:autoSpaceDE w:val="0"/>
              <w:autoSpaceDN w:val="0"/>
              <w:adjustRightInd w:val="0"/>
              <w:spacing w:line="180" w:lineRule="exact"/>
              <w:ind w:firstLine="319"/>
              <w:jc w:val="both"/>
              <w:rPr>
                <w:rFonts w:ascii="Arial" w:hAnsi="Arial" w:cs="Arial"/>
                <w:color w:val="auto"/>
                <w:sz w:val="18"/>
                <w:szCs w:val="18"/>
              </w:rPr>
            </w:pPr>
            <w:r w:rsidRPr="00F265F8">
              <w:rPr>
                <w:rFonts w:ascii="Arial" w:hAnsi="Arial" w:cs="Arial"/>
                <w:color w:val="auto"/>
                <w:sz w:val="18"/>
                <w:szCs w:val="18"/>
              </w:rPr>
              <w:t xml:space="preserve">      2022 год -  0,0 тыс. рублей;</w:t>
            </w:r>
          </w:p>
          <w:p w:rsidR="00F265F8" w:rsidRPr="00F265F8" w:rsidRDefault="00F265F8" w:rsidP="00F265F8">
            <w:pPr>
              <w:widowControl w:val="0"/>
              <w:autoSpaceDE w:val="0"/>
              <w:autoSpaceDN w:val="0"/>
              <w:adjustRightInd w:val="0"/>
              <w:spacing w:line="180" w:lineRule="exact"/>
              <w:ind w:firstLine="319"/>
              <w:jc w:val="both"/>
              <w:rPr>
                <w:rFonts w:ascii="Arial" w:hAnsi="Arial" w:cs="Arial"/>
                <w:color w:val="auto"/>
                <w:sz w:val="18"/>
                <w:szCs w:val="18"/>
              </w:rPr>
            </w:pPr>
            <w:r w:rsidRPr="00F265F8">
              <w:rPr>
                <w:rFonts w:ascii="Arial" w:hAnsi="Arial" w:cs="Arial"/>
                <w:color w:val="auto"/>
                <w:sz w:val="18"/>
                <w:szCs w:val="18"/>
              </w:rPr>
              <w:t xml:space="preserve">      2023 год -  0,0 тыс. рублей;</w:t>
            </w:r>
          </w:p>
          <w:p w:rsidR="00F265F8" w:rsidRPr="00F265F8" w:rsidRDefault="00F265F8" w:rsidP="00F265F8">
            <w:pPr>
              <w:widowControl w:val="0"/>
              <w:autoSpaceDE w:val="0"/>
              <w:autoSpaceDN w:val="0"/>
              <w:adjustRightInd w:val="0"/>
              <w:spacing w:line="180" w:lineRule="exact"/>
              <w:ind w:firstLine="319"/>
              <w:jc w:val="both"/>
              <w:rPr>
                <w:rFonts w:ascii="Arial" w:hAnsi="Arial" w:cs="Arial"/>
                <w:color w:val="auto"/>
                <w:sz w:val="18"/>
                <w:szCs w:val="18"/>
                <w:lang w:eastAsia="en-US"/>
              </w:rPr>
            </w:pPr>
            <w:r w:rsidRPr="00F265F8">
              <w:rPr>
                <w:rFonts w:ascii="Arial" w:hAnsi="Arial" w:cs="Arial"/>
                <w:color w:val="auto"/>
                <w:sz w:val="18"/>
                <w:szCs w:val="18"/>
              </w:rPr>
              <w:t xml:space="preserve">      2024 год -  0,0 тыс. рублей.</w:t>
            </w:r>
          </w:p>
        </w:tc>
      </w:tr>
      <w:tr w:rsidR="00F265F8" w:rsidRPr="00F265F8" w:rsidTr="00F265F8">
        <w:tc>
          <w:tcPr>
            <w:tcW w:w="1526" w:type="dxa"/>
            <w:hideMark/>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Ожидаемые конечные результаты</w:t>
            </w:r>
          </w:p>
          <w:p w:rsidR="00F265F8" w:rsidRPr="00F265F8" w:rsidRDefault="00F265F8" w:rsidP="00F265F8">
            <w:pPr>
              <w:spacing w:line="180" w:lineRule="exact"/>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реализации Подпрограммы</w:t>
            </w:r>
          </w:p>
        </w:tc>
        <w:tc>
          <w:tcPr>
            <w:tcW w:w="3260" w:type="dxa"/>
          </w:tcPr>
          <w:p w:rsidR="00F265F8" w:rsidRPr="00F265F8" w:rsidRDefault="00F265F8" w:rsidP="00F265F8">
            <w:pPr>
              <w:widowControl w:val="0"/>
              <w:autoSpaceDE w:val="0"/>
              <w:autoSpaceDN w:val="0"/>
              <w:adjustRightInd w:val="0"/>
              <w:spacing w:line="180" w:lineRule="exact"/>
              <w:ind w:firstLine="176"/>
              <w:jc w:val="both"/>
              <w:rPr>
                <w:rFonts w:ascii="Arial" w:hAnsi="Arial" w:cs="Arial"/>
                <w:color w:val="auto"/>
                <w:sz w:val="18"/>
                <w:szCs w:val="18"/>
              </w:rPr>
            </w:pPr>
            <w:r w:rsidRPr="00F265F8">
              <w:rPr>
                <w:rFonts w:ascii="Arial" w:hAnsi="Arial" w:cs="Arial"/>
                <w:color w:val="auto"/>
                <w:sz w:val="18"/>
                <w:szCs w:val="18"/>
              </w:rPr>
              <w:t>увеличение количества посетителей МУК «БРИКМ» к 2024 году до 21300 человек;</w:t>
            </w:r>
          </w:p>
          <w:p w:rsidR="00F265F8" w:rsidRPr="00F265F8" w:rsidRDefault="00F265F8" w:rsidP="00F265F8">
            <w:pPr>
              <w:widowControl w:val="0"/>
              <w:autoSpaceDE w:val="0"/>
              <w:autoSpaceDN w:val="0"/>
              <w:adjustRightInd w:val="0"/>
              <w:spacing w:line="180" w:lineRule="exact"/>
              <w:ind w:firstLine="176"/>
              <w:jc w:val="both"/>
              <w:rPr>
                <w:rFonts w:ascii="Arial" w:hAnsi="Arial" w:cs="Arial"/>
                <w:color w:val="auto"/>
                <w:sz w:val="18"/>
                <w:szCs w:val="18"/>
              </w:rPr>
            </w:pPr>
            <w:r w:rsidRPr="00F265F8">
              <w:rPr>
                <w:rFonts w:ascii="Arial" w:hAnsi="Arial" w:cs="Arial"/>
                <w:color w:val="auto"/>
                <w:sz w:val="18"/>
                <w:szCs w:val="18"/>
              </w:rPr>
              <w:t>увеличение количества</w:t>
            </w:r>
            <w:r w:rsidRPr="00F265F8">
              <w:rPr>
                <w:rFonts w:ascii="Arial" w:eastAsia="Courier New" w:hAnsi="Arial" w:cs="Arial"/>
                <w:color w:val="auto"/>
                <w:sz w:val="18"/>
                <w:szCs w:val="18"/>
              </w:rPr>
              <w:t xml:space="preserve"> </w:t>
            </w:r>
            <w:r w:rsidRPr="00F265F8">
              <w:rPr>
                <w:rFonts w:ascii="Arial" w:hAnsi="Arial" w:cs="Arial"/>
                <w:color w:val="auto"/>
                <w:sz w:val="18"/>
                <w:szCs w:val="18"/>
              </w:rPr>
              <w:t>посетителей</w:t>
            </w:r>
            <w:r w:rsidRPr="00F265F8">
              <w:rPr>
                <w:rFonts w:ascii="Arial" w:eastAsia="Courier New" w:hAnsi="Arial" w:cs="Arial"/>
                <w:color w:val="auto"/>
                <w:sz w:val="18"/>
                <w:szCs w:val="18"/>
              </w:rPr>
              <w:t xml:space="preserve"> </w:t>
            </w:r>
            <w:r w:rsidRPr="00F265F8">
              <w:rPr>
                <w:rFonts w:ascii="Arial" w:hAnsi="Arial" w:cs="Arial"/>
                <w:color w:val="auto"/>
                <w:sz w:val="18"/>
                <w:szCs w:val="18"/>
              </w:rPr>
              <w:t>МУК «БЦБС» до 166349 человек в 2024 году;</w:t>
            </w:r>
          </w:p>
          <w:p w:rsidR="00F265F8" w:rsidRPr="00F265F8" w:rsidRDefault="00F265F8" w:rsidP="00F265F8">
            <w:pPr>
              <w:widowControl w:val="0"/>
              <w:autoSpaceDE w:val="0"/>
              <w:autoSpaceDN w:val="0"/>
              <w:adjustRightInd w:val="0"/>
              <w:spacing w:line="180" w:lineRule="exact"/>
              <w:ind w:firstLine="176"/>
              <w:jc w:val="both"/>
              <w:rPr>
                <w:rFonts w:ascii="Arial" w:hAnsi="Arial" w:cs="Arial"/>
                <w:color w:val="auto"/>
                <w:sz w:val="18"/>
                <w:szCs w:val="18"/>
              </w:rPr>
            </w:pPr>
            <w:r w:rsidRPr="00F265F8">
              <w:rPr>
                <w:rFonts w:ascii="Arial" w:hAnsi="Arial" w:cs="Arial"/>
                <w:color w:val="auto"/>
                <w:sz w:val="18"/>
                <w:szCs w:val="18"/>
              </w:rPr>
              <w:t xml:space="preserve">увеличение участников культурных формирований до  3560 человек в 2024 году; </w:t>
            </w:r>
          </w:p>
          <w:p w:rsidR="00F265F8" w:rsidRPr="00F265F8" w:rsidRDefault="00F265F8" w:rsidP="00F265F8">
            <w:pPr>
              <w:widowControl w:val="0"/>
              <w:autoSpaceDE w:val="0"/>
              <w:autoSpaceDN w:val="0"/>
              <w:adjustRightInd w:val="0"/>
              <w:spacing w:line="180" w:lineRule="exact"/>
              <w:ind w:firstLine="176"/>
              <w:jc w:val="both"/>
              <w:rPr>
                <w:rFonts w:ascii="Arial" w:hAnsi="Arial" w:cs="Arial"/>
                <w:color w:val="auto"/>
                <w:sz w:val="18"/>
                <w:szCs w:val="18"/>
              </w:rPr>
            </w:pPr>
            <w:r w:rsidRPr="00F265F8">
              <w:rPr>
                <w:rFonts w:ascii="Arial" w:hAnsi="Arial" w:cs="Arial"/>
                <w:color w:val="auto"/>
                <w:sz w:val="18"/>
                <w:szCs w:val="18"/>
              </w:rPr>
              <w:t xml:space="preserve">увеличение количества посещений культурно-массовых мероприятий до 577059 человек в 2024 году; </w:t>
            </w:r>
          </w:p>
          <w:p w:rsidR="00F265F8" w:rsidRPr="00F265F8" w:rsidRDefault="00F265F8" w:rsidP="00F265F8">
            <w:pPr>
              <w:widowControl w:val="0"/>
              <w:autoSpaceDE w:val="0"/>
              <w:autoSpaceDN w:val="0"/>
              <w:adjustRightInd w:val="0"/>
              <w:spacing w:line="180" w:lineRule="exact"/>
              <w:ind w:firstLine="176"/>
              <w:jc w:val="both"/>
              <w:rPr>
                <w:rFonts w:ascii="Arial" w:hAnsi="Arial" w:cs="Arial"/>
                <w:color w:val="auto"/>
                <w:sz w:val="18"/>
                <w:szCs w:val="18"/>
              </w:rPr>
            </w:pPr>
            <w:r w:rsidRPr="00F265F8">
              <w:rPr>
                <w:rFonts w:ascii="Arial" w:hAnsi="Arial" w:cs="Arial"/>
                <w:color w:val="auto"/>
                <w:sz w:val="18"/>
                <w:szCs w:val="18"/>
              </w:rPr>
              <w:t>увеличение охвата населения услугами автоклубов до 2024 года до 2795 человек;</w:t>
            </w:r>
          </w:p>
          <w:p w:rsidR="00F265F8" w:rsidRPr="00F265F8" w:rsidRDefault="00F265F8" w:rsidP="00F265F8">
            <w:pPr>
              <w:widowControl w:val="0"/>
              <w:autoSpaceDE w:val="0"/>
              <w:autoSpaceDN w:val="0"/>
              <w:adjustRightInd w:val="0"/>
              <w:spacing w:line="180" w:lineRule="exact"/>
              <w:ind w:firstLine="176"/>
              <w:jc w:val="both"/>
              <w:rPr>
                <w:rFonts w:ascii="Arial" w:hAnsi="Arial" w:cs="Arial"/>
                <w:color w:val="auto"/>
                <w:sz w:val="18"/>
                <w:szCs w:val="18"/>
                <w:lang w:eastAsia="en-US"/>
              </w:rPr>
            </w:pPr>
            <w:r w:rsidRPr="00F265F8">
              <w:rPr>
                <w:rFonts w:ascii="Arial" w:hAnsi="Arial" w:cs="Arial"/>
                <w:color w:val="auto"/>
                <w:sz w:val="18"/>
                <w:szCs w:val="18"/>
              </w:rPr>
              <w:t xml:space="preserve">количество детей, охваченных дополнительным образованием в сфере культуры 545 человек.  </w:t>
            </w:r>
          </w:p>
          <w:p w:rsidR="00F265F8" w:rsidRPr="00F265F8" w:rsidRDefault="00F265F8" w:rsidP="00F265F8">
            <w:pPr>
              <w:widowControl w:val="0"/>
              <w:autoSpaceDE w:val="0"/>
              <w:autoSpaceDN w:val="0"/>
              <w:adjustRightInd w:val="0"/>
              <w:spacing w:line="180" w:lineRule="exact"/>
              <w:ind w:firstLine="176"/>
              <w:jc w:val="both"/>
              <w:rPr>
                <w:rFonts w:ascii="Arial" w:hAnsi="Arial" w:cs="Arial"/>
                <w:color w:val="auto"/>
                <w:sz w:val="18"/>
                <w:szCs w:val="18"/>
                <w:lang w:eastAsia="en-US"/>
              </w:rPr>
            </w:pPr>
          </w:p>
        </w:tc>
      </w:tr>
    </w:tbl>
    <w:p w:rsidR="004A5041" w:rsidRDefault="004A5041" w:rsidP="00F265F8">
      <w:pPr>
        <w:spacing w:line="180" w:lineRule="exact"/>
        <w:jc w:val="both"/>
        <w:rPr>
          <w:rFonts w:ascii="Arial" w:hAnsi="Arial" w:cs="Arial"/>
          <w:sz w:val="18"/>
          <w:szCs w:val="18"/>
        </w:rPr>
      </w:pPr>
    </w:p>
    <w:p w:rsidR="00F265F8" w:rsidRPr="00F265F8" w:rsidRDefault="00F265F8" w:rsidP="00F265F8">
      <w:pPr>
        <w:spacing w:line="180" w:lineRule="exact"/>
        <w:ind w:firstLine="567"/>
        <w:jc w:val="center"/>
        <w:rPr>
          <w:rFonts w:ascii="Arial" w:hAnsi="Arial" w:cs="Arial"/>
          <w:sz w:val="18"/>
          <w:szCs w:val="18"/>
        </w:rPr>
      </w:pPr>
      <w:r w:rsidRPr="00F265F8">
        <w:rPr>
          <w:rFonts w:ascii="Arial" w:hAnsi="Arial" w:cs="Arial"/>
          <w:sz w:val="18"/>
          <w:szCs w:val="18"/>
        </w:rPr>
        <w:t>Характеристика основных мероприятий подпрограммы</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Подпрограмма предусматривает реализацию следующих основных мероприятий:</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1. Формирование, учет, изучение, обеспечение физического сохранения и безопасности музейных предметов, музейных коллекций.</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В рамках данного основного мероприятия Подпрограммы предполагается:</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обеспечение сохранности музейных предметов и музейных коллекций, создание экспозиций;</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реализация музейных выставочных проектов;</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организация и проведение лекций, экскурсий и других мероприятий, направленных на развитие у детей познавательного интереса к отечественной истории и краеведению, патриотическое, духовно-нравственное, и эстетическое воспитание;</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lastRenderedPageBreak/>
        <w:t>мониторинг выполнения муниципальных заданий на оказание муниципальных услуг МУК «БРИКМ»;</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предоставление субсидий на цели, не связанные с выполнением муниципального задания.</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Непосредственным результатом реализации данного основного мероприятия Подпрограммы станут:</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увеличение количества посетителей МУК «БРИКМ» с 6210 человек в 2020 году до 21300 человек к 2024 году.</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В реализации данного основного мероприятия участвует МУК «БРИКМ».</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2. Библиотечное, библиографическое и информационное обслуживание пользователей библиотеки.</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В рамках данного основного мероприятия Подпрограммы предполагается:</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повышение качества и обеспечение доступности библиотечно-информационных услуг, предоставляемых населению;</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проведение мероприятий, направленных на популяризацию чтения, формирование в среде несовершеннолетних правовой культуры и организации их досуга как одного из методов предотвращения их противоправного поведения;</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укрепление материально- технической базы МУК «БЦБС»;</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мониторинг выполнения муниципальных заданий на оказание муниципальных услуг МУК «БЦБС»;</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предоставление субсидий на цели, не связанные с выполнением муниципального задания.</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Непосредственным результатом реализации данного основного мероприятия Подпрограммы станут:</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увеличение количества посетителей МУК «БЦБС» с 137704 тыс.человек в 2020 году до 163349 тыс. человек в 2024 году.</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В реализации данного основного мероприятия учувствует МУК «БЦБС».</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3. Организация и проведение культурно-массовых мероприятий.</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В рамках данного основного мероприятия Подпрограммы предполагается:</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организация работы кружков, объединений, коллективов художественной самодеятельности;</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участие коллективов художественной самодеятельности, участников художественной самодеятельности, в районных, краевых, межрегиональных, всероссийских конкурсах, фестивалях, выставках.</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организация и проведение концертов, массовых праздников, творческих смотров, конкурсов, фестивалей;</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укрепление материально- технической базы домов культуры;</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выполнение инженерных изысканий, подготовка проектной документации, проведение экспертизы проектной документации, результатов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проведение ремонта зданий учреждений культуры, благоустройство прилегающей к ним территории, в том числе и за счет реализации проектов, основанных на местных инициативах;</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учреждений);</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мониторинг выполнения муниципальных заданий на оказание муниципальных услуг муниципальных учреждений культуры;</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предоставление субсидий на цели, не связанные с выполнением муниципального задания.</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lastRenderedPageBreak/>
        <w:t xml:space="preserve">Непосредственным результатом реализации данного основного мероприятия Подпрограммы станут: </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увеличение количества участников культурных формирований с 3435 человек в 2020 году до 3560 человека в 2024 году;</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увеличение количества посещений культурно-массовых мероприятий от 70178 человек в 2020 году до 577059 человек в 2024 году;</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охват населения услугами автоклубов от 2750 человек в 2020 году до 2795 в 2024 году.</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В реализации данного основного мероприятия учувствует дома культуры Благодарненского городского округа.</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4.Реализация дополнительных образовательных, предпрофессиональных программ в области искусства.</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В рамках данного основного мероприятия Подпрограммы предполагается:</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организация учебно-воспитательного процесса в МУДО «БДШИ»;</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проведение творческих мероприятий, способствующих выявлению и развитию одаренных детей;</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участие учащихся МУДО «БДШИ» в районных, зональных, краевых, межрегиональных, Всероссийских конкурсах, фестивалях, выставках;</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укрепление материально-технической базы  МУДО «БДШИ», в том числе реконструкция и капитальный ремонт здания;</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мониторинг выполнения муниципальных заданий на оказание муниципальных услуг муниципальных учреждений культуры;</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предоставление субсидий на цели, не связанные с выполнением муниципального задания.</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Непосредственным результатом реализации данного основного мероприятия Подпрограммы станут:</w:t>
      </w:r>
    </w:p>
    <w:p w:rsidR="00F265F8" w:rsidRP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количество детей, охваченных дополнительным образованием в сфере культуры ,545 человек.</w:t>
      </w:r>
    </w:p>
    <w:p w:rsidR="00F265F8" w:rsidRPr="00F265F8" w:rsidRDefault="00F265F8" w:rsidP="00F265F8">
      <w:pPr>
        <w:spacing w:line="180" w:lineRule="exact"/>
        <w:ind w:firstLine="567"/>
        <w:jc w:val="both"/>
        <w:rPr>
          <w:rFonts w:ascii="Arial" w:hAnsi="Arial" w:cs="Arial"/>
          <w:sz w:val="18"/>
          <w:szCs w:val="18"/>
        </w:rPr>
      </w:pPr>
    </w:p>
    <w:p w:rsidR="00F265F8" w:rsidRDefault="00F265F8" w:rsidP="00F265F8">
      <w:pPr>
        <w:spacing w:line="180" w:lineRule="exact"/>
        <w:ind w:firstLine="567"/>
        <w:jc w:val="both"/>
        <w:rPr>
          <w:rFonts w:ascii="Arial" w:hAnsi="Arial" w:cs="Arial"/>
          <w:sz w:val="18"/>
          <w:szCs w:val="18"/>
        </w:rPr>
      </w:pPr>
      <w:r w:rsidRPr="00F265F8">
        <w:rPr>
          <w:rFonts w:ascii="Arial" w:hAnsi="Arial" w:cs="Arial"/>
          <w:sz w:val="18"/>
          <w:szCs w:val="18"/>
        </w:rPr>
        <w:t>Используемые сокращения:</w:t>
      </w:r>
    </w:p>
    <w:tbl>
      <w:tblPr>
        <w:tblW w:w="0" w:type="auto"/>
        <w:tblLook w:val="04A0" w:firstRow="1" w:lastRow="0" w:firstColumn="1" w:lastColumn="0" w:noHBand="0" w:noVBand="1"/>
      </w:tblPr>
      <w:tblGrid>
        <w:gridCol w:w="1385"/>
        <w:gridCol w:w="3437"/>
      </w:tblGrid>
      <w:tr w:rsidR="00F265F8" w:rsidRPr="00F265F8" w:rsidTr="00497849">
        <w:tc>
          <w:tcPr>
            <w:tcW w:w="1526" w:type="dxa"/>
            <w:hideMark/>
          </w:tcPr>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eastAsia="Calibri" w:hAnsi="Arial" w:cs="Arial"/>
                <w:color w:val="auto"/>
                <w:sz w:val="18"/>
                <w:szCs w:val="18"/>
                <w:lang w:eastAsia="en-US"/>
              </w:rPr>
              <w:t xml:space="preserve">МУК «БРИКМ»  </w:t>
            </w:r>
          </w:p>
        </w:tc>
        <w:tc>
          <w:tcPr>
            <w:tcW w:w="4111" w:type="dxa"/>
            <w:hideMark/>
          </w:tcPr>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hAnsi="Arial" w:cs="Arial"/>
                <w:color w:val="auto"/>
                <w:sz w:val="18"/>
                <w:szCs w:val="18"/>
                <w:lang w:eastAsia="en-US"/>
              </w:rPr>
              <w:t xml:space="preserve">муниципальное учреждение культуры </w:t>
            </w:r>
            <w:r w:rsidRPr="00F265F8">
              <w:rPr>
                <w:rFonts w:ascii="Arial" w:eastAsia="Calibri" w:hAnsi="Arial" w:cs="Arial"/>
                <w:color w:val="auto"/>
                <w:sz w:val="18"/>
                <w:szCs w:val="18"/>
                <w:lang w:eastAsia="en-US"/>
              </w:rPr>
              <w:t>«Благодарненский районный историко-краеведческий музей имени Петра Федоровича Грибцова»;</w:t>
            </w:r>
          </w:p>
        </w:tc>
      </w:tr>
      <w:tr w:rsidR="00F265F8" w:rsidRPr="00F265F8" w:rsidTr="00497849">
        <w:tc>
          <w:tcPr>
            <w:tcW w:w="1526" w:type="dxa"/>
            <w:hideMark/>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eastAsia="Calibri" w:hAnsi="Arial" w:cs="Arial"/>
                <w:color w:val="auto"/>
                <w:sz w:val="18"/>
                <w:szCs w:val="18"/>
                <w:lang w:eastAsia="en-US"/>
              </w:rPr>
              <w:t>МУК «БЦБС»</w:t>
            </w:r>
          </w:p>
        </w:tc>
        <w:tc>
          <w:tcPr>
            <w:tcW w:w="4111" w:type="dxa"/>
            <w:hideMark/>
          </w:tcPr>
          <w:p w:rsidR="00F265F8" w:rsidRPr="00F265F8" w:rsidRDefault="00F265F8" w:rsidP="00F265F8">
            <w:pPr>
              <w:widowControl w:val="0"/>
              <w:autoSpaceDE w:val="0"/>
              <w:autoSpaceDN w:val="0"/>
              <w:adjustRightInd w:val="0"/>
              <w:spacing w:line="180" w:lineRule="exact"/>
              <w:jc w:val="both"/>
              <w:rPr>
                <w:rFonts w:ascii="Arial" w:hAnsi="Arial" w:cs="Arial"/>
                <w:color w:val="auto"/>
                <w:sz w:val="18"/>
                <w:szCs w:val="18"/>
                <w:lang w:eastAsia="en-US"/>
              </w:rPr>
            </w:pPr>
            <w:r w:rsidRPr="00F265F8">
              <w:rPr>
                <w:rFonts w:ascii="Arial" w:eastAsia="Calibri" w:hAnsi="Arial" w:cs="Arial"/>
                <w:color w:val="auto"/>
                <w:sz w:val="18"/>
                <w:szCs w:val="18"/>
                <w:lang w:eastAsia="en-US"/>
              </w:rPr>
              <w:t xml:space="preserve">муниципальное учреждение культуры «Благодарненская централизованная библиотечная система» </w:t>
            </w:r>
          </w:p>
        </w:tc>
      </w:tr>
      <w:tr w:rsidR="00F265F8" w:rsidRPr="00F265F8" w:rsidTr="00497849">
        <w:tc>
          <w:tcPr>
            <w:tcW w:w="1526" w:type="dxa"/>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hAnsi="Arial" w:cs="Arial"/>
                <w:color w:val="auto"/>
                <w:sz w:val="18"/>
                <w:szCs w:val="18"/>
                <w:lang w:eastAsia="en-US"/>
              </w:rPr>
              <w:t>МУДО «БДШИ»</w:t>
            </w:r>
          </w:p>
        </w:tc>
        <w:tc>
          <w:tcPr>
            <w:tcW w:w="4111" w:type="dxa"/>
          </w:tcPr>
          <w:p w:rsidR="00F265F8" w:rsidRPr="00F265F8" w:rsidRDefault="00F265F8" w:rsidP="00F265F8">
            <w:pPr>
              <w:widowControl w:val="0"/>
              <w:autoSpaceDE w:val="0"/>
              <w:autoSpaceDN w:val="0"/>
              <w:adjustRightInd w:val="0"/>
              <w:spacing w:line="180" w:lineRule="exact"/>
              <w:jc w:val="both"/>
              <w:rPr>
                <w:rFonts w:ascii="Arial" w:eastAsia="Calibri" w:hAnsi="Arial" w:cs="Arial"/>
                <w:color w:val="auto"/>
                <w:sz w:val="18"/>
                <w:szCs w:val="18"/>
                <w:lang w:eastAsia="en-US"/>
              </w:rPr>
            </w:pPr>
            <w:r w:rsidRPr="00F265F8">
              <w:rPr>
                <w:rFonts w:ascii="Arial" w:hAnsi="Arial" w:cs="Arial"/>
                <w:color w:val="auto"/>
                <w:sz w:val="18"/>
                <w:szCs w:val="18"/>
                <w:lang w:eastAsia="en-US"/>
              </w:rPr>
              <w:t>муниципальное учреждение дополнительного образования «Благодарненская детская школа искусств»</w:t>
            </w:r>
          </w:p>
        </w:tc>
      </w:tr>
    </w:tbl>
    <w:p w:rsidR="00F265F8" w:rsidRDefault="00F265F8" w:rsidP="004121B8">
      <w:pPr>
        <w:spacing w:line="240" w:lineRule="exact"/>
        <w:ind w:firstLine="142"/>
        <w:rPr>
          <w:rFonts w:ascii="Arial" w:hAnsi="Arial" w:cs="Arial"/>
          <w:sz w:val="18"/>
          <w:szCs w:val="18"/>
        </w:rPr>
      </w:pPr>
    </w:p>
    <w:p w:rsidR="00F265F8" w:rsidRPr="00F265F8" w:rsidRDefault="00F265F8" w:rsidP="00F265F8">
      <w:pPr>
        <w:spacing w:line="240" w:lineRule="exact"/>
        <w:ind w:firstLine="142"/>
        <w:jc w:val="right"/>
        <w:rPr>
          <w:rFonts w:ascii="Arial" w:hAnsi="Arial" w:cs="Arial"/>
          <w:sz w:val="18"/>
          <w:szCs w:val="18"/>
        </w:rPr>
      </w:pPr>
      <w:r w:rsidRPr="00F265F8">
        <w:rPr>
          <w:rFonts w:ascii="Arial" w:hAnsi="Arial" w:cs="Arial"/>
          <w:sz w:val="18"/>
          <w:szCs w:val="18"/>
        </w:rPr>
        <w:tab/>
        <w:t>Приложение 9</w:t>
      </w:r>
    </w:p>
    <w:p w:rsidR="00F265F8" w:rsidRPr="00F265F8" w:rsidRDefault="00F265F8" w:rsidP="00F265F8">
      <w:pPr>
        <w:spacing w:line="240" w:lineRule="exact"/>
        <w:ind w:firstLine="142"/>
        <w:jc w:val="right"/>
        <w:rPr>
          <w:rFonts w:ascii="Arial" w:hAnsi="Arial" w:cs="Arial"/>
          <w:sz w:val="18"/>
          <w:szCs w:val="18"/>
        </w:rPr>
      </w:pPr>
      <w:r w:rsidRPr="00F265F8">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9B07DA" w:rsidRDefault="009B07DA" w:rsidP="00F265F8">
      <w:pPr>
        <w:spacing w:line="180" w:lineRule="exact"/>
        <w:ind w:firstLine="142"/>
        <w:jc w:val="center"/>
        <w:rPr>
          <w:rFonts w:ascii="Arial" w:hAnsi="Arial" w:cs="Arial"/>
          <w:sz w:val="18"/>
          <w:szCs w:val="18"/>
        </w:rPr>
      </w:pPr>
    </w:p>
    <w:p w:rsidR="00F265F8" w:rsidRPr="00F265F8" w:rsidRDefault="00F265F8" w:rsidP="00F265F8">
      <w:pPr>
        <w:spacing w:line="180" w:lineRule="exact"/>
        <w:ind w:firstLine="142"/>
        <w:jc w:val="center"/>
        <w:rPr>
          <w:rFonts w:ascii="Arial" w:hAnsi="Arial" w:cs="Arial"/>
          <w:sz w:val="18"/>
          <w:szCs w:val="18"/>
        </w:rPr>
      </w:pPr>
      <w:r w:rsidRPr="00F265F8">
        <w:rPr>
          <w:rFonts w:ascii="Arial" w:hAnsi="Arial" w:cs="Arial"/>
          <w:sz w:val="18"/>
          <w:szCs w:val="18"/>
        </w:rPr>
        <w:t>ПОДПРОГРАММА</w:t>
      </w:r>
    </w:p>
    <w:p w:rsidR="00F265F8" w:rsidRPr="00F265F8" w:rsidRDefault="00F265F8" w:rsidP="00F265F8">
      <w:pPr>
        <w:spacing w:line="180" w:lineRule="exact"/>
        <w:ind w:firstLine="142"/>
        <w:jc w:val="center"/>
        <w:rPr>
          <w:rFonts w:ascii="Arial" w:hAnsi="Arial" w:cs="Arial"/>
          <w:sz w:val="18"/>
          <w:szCs w:val="18"/>
        </w:rPr>
      </w:pPr>
      <w:r w:rsidRPr="00F265F8">
        <w:rPr>
          <w:rFonts w:ascii="Arial" w:hAnsi="Arial" w:cs="Arial"/>
          <w:sz w:val="18"/>
          <w:szCs w:val="18"/>
        </w:rPr>
        <w:t>«Управление муниципальной собственностью в области имущественных и земельных отношений»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w:t>
      </w:r>
    </w:p>
    <w:p w:rsidR="00F265F8" w:rsidRPr="00F265F8" w:rsidRDefault="00F265F8" w:rsidP="00F265F8">
      <w:pPr>
        <w:spacing w:line="180" w:lineRule="exact"/>
        <w:ind w:firstLine="142"/>
        <w:jc w:val="center"/>
        <w:rPr>
          <w:rFonts w:ascii="Arial" w:hAnsi="Arial" w:cs="Arial"/>
          <w:sz w:val="18"/>
          <w:szCs w:val="18"/>
        </w:rPr>
      </w:pPr>
      <w:r w:rsidRPr="00F265F8">
        <w:rPr>
          <w:rFonts w:ascii="Arial" w:hAnsi="Arial" w:cs="Arial"/>
          <w:sz w:val="18"/>
          <w:szCs w:val="18"/>
        </w:rPr>
        <w:t>Ставропольского края»</w:t>
      </w:r>
    </w:p>
    <w:p w:rsidR="00F265F8" w:rsidRPr="00F265F8" w:rsidRDefault="00F265F8" w:rsidP="00F265F8">
      <w:pPr>
        <w:spacing w:line="180" w:lineRule="exact"/>
        <w:ind w:firstLine="142"/>
        <w:jc w:val="both"/>
        <w:rPr>
          <w:rFonts w:ascii="Arial" w:hAnsi="Arial" w:cs="Arial"/>
          <w:sz w:val="18"/>
          <w:szCs w:val="18"/>
        </w:rPr>
      </w:pPr>
    </w:p>
    <w:p w:rsidR="009B07DA" w:rsidRDefault="009B07DA" w:rsidP="00F265F8">
      <w:pPr>
        <w:spacing w:line="180" w:lineRule="exact"/>
        <w:ind w:firstLine="142"/>
        <w:jc w:val="center"/>
        <w:rPr>
          <w:rFonts w:ascii="Arial" w:hAnsi="Arial" w:cs="Arial"/>
          <w:sz w:val="18"/>
          <w:szCs w:val="18"/>
        </w:rPr>
      </w:pPr>
    </w:p>
    <w:p w:rsidR="00F265F8" w:rsidRPr="00F265F8" w:rsidRDefault="009B07DA" w:rsidP="00F265F8">
      <w:pPr>
        <w:spacing w:line="180" w:lineRule="exact"/>
        <w:ind w:firstLine="142"/>
        <w:jc w:val="center"/>
        <w:rPr>
          <w:rFonts w:ascii="Arial" w:hAnsi="Arial" w:cs="Arial"/>
          <w:sz w:val="18"/>
          <w:szCs w:val="18"/>
        </w:rPr>
      </w:pPr>
      <w:r>
        <w:rPr>
          <w:rFonts w:ascii="Arial" w:hAnsi="Arial" w:cs="Arial"/>
          <w:sz w:val="18"/>
          <w:szCs w:val="18"/>
        </w:rPr>
        <w:t>П</w:t>
      </w:r>
      <w:r w:rsidR="00F265F8" w:rsidRPr="00F265F8">
        <w:rPr>
          <w:rFonts w:ascii="Arial" w:hAnsi="Arial" w:cs="Arial"/>
          <w:sz w:val="18"/>
          <w:szCs w:val="18"/>
        </w:rPr>
        <w:t>АСПОРТ</w:t>
      </w:r>
    </w:p>
    <w:p w:rsidR="00F265F8" w:rsidRDefault="00F265F8" w:rsidP="00F265F8">
      <w:pPr>
        <w:spacing w:line="180" w:lineRule="exact"/>
        <w:ind w:firstLine="142"/>
        <w:jc w:val="center"/>
        <w:rPr>
          <w:rFonts w:ascii="Arial" w:hAnsi="Arial" w:cs="Arial"/>
          <w:sz w:val="18"/>
          <w:szCs w:val="18"/>
        </w:rPr>
      </w:pPr>
      <w:r w:rsidRPr="00F265F8">
        <w:rPr>
          <w:rFonts w:ascii="Arial" w:hAnsi="Arial" w:cs="Arial"/>
          <w:sz w:val="18"/>
          <w:szCs w:val="18"/>
        </w:rPr>
        <w:t xml:space="preserve">подпрограммы «Управление муниципальной собственностью в области имущественных и земельных отношений»  муниципальной программы Благодарненского городского округа Ставропольского </w:t>
      </w:r>
      <w:r w:rsidRPr="00F265F8">
        <w:rPr>
          <w:rFonts w:ascii="Arial" w:hAnsi="Arial" w:cs="Arial"/>
          <w:sz w:val="18"/>
          <w:szCs w:val="18"/>
        </w:rPr>
        <w:lastRenderedPageBreak/>
        <w:t>края «Осуществление местного самоуправления в Благодарненском городском округе Ставропольского края»</w:t>
      </w:r>
    </w:p>
    <w:p w:rsidR="00F265F8" w:rsidRDefault="00F265F8" w:rsidP="00F265F8">
      <w:pPr>
        <w:spacing w:line="240" w:lineRule="exact"/>
        <w:ind w:firstLine="142"/>
        <w:jc w:val="center"/>
        <w:rPr>
          <w:rFonts w:ascii="Arial" w:hAnsi="Arial" w:cs="Arial"/>
          <w:sz w:val="18"/>
          <w:szCs w:val="18"/>
        </w:rPr>
      </w:pPr>
    </w:p>
    <w:tbl>
      <w:tblPr>
        <w:tblW w:w="7753" w:type="pct"/>
        <w:tblLook w:val="04A0" w:firstRow="1" w:lastRow="0" w:firstColumn="1" w:lastColumn="0" w:noHBand="0" w:noVBand="1"/>
      </w:tblPr>
      <w:tblGrid>
        <w:gridCol w:w="1667"/>
        <w:gridCol w:w="3118"/>
        <w:gridCol w:w="2692"/>
      </w:tblGrid>
      <w:tr w:rsidR="009B07DA" w:rsidRPr="009B07DA" w:rsidTr="007F69B6">
        <w:trPr>
          <w:gridAfter w:val="1"/>
          <w:wAfter w:w="1800" w:type="pct"/>
          <w:trHeight w:val="30"/>
        </w:trPr>
        <w:tc>
          <w:tcPr>
            <w:tcW w:w="1115" w:type="pct"/>
            <w:hideMark/>
          </w:tcPr>
          <w:p w:rsidR="009B07DA" w:rsidRPr="009B07DA" w:rsidRDefault="009B07DA" w:rsidP="009B07DA">
            <w:pPr>
              <w:autoSpaceDE w:val="0"/>
              <w:autoSpaceDN w:val="0"/>
              <w:adjustRightInd w:val="0"/>
              <w:spacing w:line="180" w:lineRule="exact"/>
              <w:rPr>
                <w:rFonts w:ascii="Arial" w:hAnsi="Arial" w:cs="Arial"/>
                <w:color w:val="auto"/>
                <w:sz w:val="18"/>
                <w:szCs w:val="18"/>
              </w:rPr>
            </w:pPr>
            <w:r w:rsidRPr="009B07DA">
              <w:rPr>
                <w:rFonts w:ascii="Arial" w:hAnsi="Arial" w:cs="Arial"/>
                <w:color w:val="auto"/>
                <w:sz w:val="18"/>
                <w:szCs w:val="18"/>
              </w:rPr>
              <w:t>Наименование подпрограммы</w:t>
            </w:r>
          </w:p>
        </w:tc>
        <w:tc>
          <w:tcPr>
            <w:tcW w:w="2085" w:type="pct"/>
            <w:hideMark/>
          </w:tcPr>
          <w:p w:rsidR="009B07DA" w:rsidRPr="009B07DA" w:rsidRDefault="009B07DA" w:rsidP="009B07DA">
            <w:pPr>
              <w:autoSpaceDE w:val="0"/>
              <w:autoSpaceDN w:val="0"/>
              <w:adjustRightInd w:val="0"/>
              <w:spacing w:line="180" w:lineRule="exact"/>
              <w:jc w:val="both"/>
              <w:outlineLvl w:val="2"/>
              <w:rPr>
                <w:rFonts w:ascii="Arial" w:hAnsi="Arial" w:cs="Arial"/>
                <w:color w:val="auto"/>
                <w:sz w:val="18"/>
                <w:szCs w:val="18"/>
              </w:rPr>
            </w:pPr>
            <w:r w:rsidRPr="009B07DA">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p w:rsidR="009B07DA" w:rsidRPr="009B07DA" w:rsidRDefault="009B07DA" w:rsidP="009B07DA">
            <w:pPr>
              <w:autoSpaceDE w:val="0"/>
              <w:autoSpaceDN w:val="0"/>
              <w:adjustRightInd w:val="0"/>
              <w:spacing w:line="180" w:lineRule="exact"/>
              <w:jc w:val="both"/>
              <w:outlineLvl w:val="2"/>
              <w:rPr>
                <w:rFonts w:ascii="Arial" w:hAnsi="Arial" w:cs="Arial"/>
                <w:color w:val="auto"/>
                <w:sz w:val="18"/>
                <w:szCs w:val="18"/>
              </w:rPr>
            </w:pPr>
          </w:p>
        </w:tc>
      </w:tr>
      <w:tr w:rsidR="009B07DA" w:rsidRPr="009B07DA" w:rsidTr="007F69B6">
        <w:trPr>
          <w:gridAfter w:val="1"/>
          <w:wAfter w:w="1800" w:type="pct"/>
          <w:trHeight w:val="324"/>
        </w:trPr>
        <w:tc>
          <w:tcPr>
            <w:tcW w:w="1115" w:type="pct"/>
            <w:hideMark/>
          </w:tcPr>
          <w:p w:rsidR="009B07DA" w:rsidRPr="009B07DA" w:rsidRDefault="009B07DA" w:rsidP="009B07DA">
            <w:pPr>
              <w:autoSpaceDE w:val="0"/>
              <w:autoSpaceDN w:val="0"/>
              <w:adjustRightInd w:val="0"/>
              <w:spacing w:line="180" w:lineRule="exact"/>
              <w:rPr>
                <w:rFonts w:ascii="Arial" w:hAnsi="Arial" w:cs="Arial"/>
                <w:color w:val="auto"/>
                <w:sz w:val="18"/>
                <w:szCs w:val="18"/>
              </w:rPr>
            </w:pPr>
            <w:r w:rsidRPr="009B07DA">
              <w:rPr>
                <w:rFonts w:ascii="Arial" w:hAnsi="Arial" w:cs="Arial"/>
                <w:color w:val="auto"/>
                <w:sz w:val="18"/>
                <w:szCs w:val="18"/>
              </w:rPr>
              <w:t>Ответственный исполнитель подпрограммы</w:t>
            </w:r>
          </w:p>
        </w:tc>
        <w:tc>
          <w:tcPr>
            <w:tcW w:w="2085" w:type="pct"/>
            <w:hideMark/>
          </w:tcPr>
          <w:p w:rsidR="009B07DA" w:rsidRPr="009B07DA" w:rsidRDefault="009B07DA" w:rsidP="009B07DA">
            <w:pPr>
              <w:spacing w:line="180" w:lineRule="exact"/>
              <w:jc w:val="both"/>
              <w:rPr>
                <w:rFonts w:ascii="Arial" w:eastAsia="Calibri" w:hAnsi="Arial" w:cs="Arial"/>
                <w:color w:val="auto"/>
                <w:sz w:val="18"/>
                <w:szCs w:val="18"/>
                <w:lang w:eastAsia="en-US"/>
              </w:rPr>
            </w:pPr>
            <w:r w:rsidRPr="009B07DA">
              <w:rPr>
                <w:rFonts w:ascii="Arial" w:eastAsia="Calibri" w:hAnsi="Arial" w:cs="Arial"/>
                <w:color w:val="auto"/>
                <w:sz w:val="18"/>
                <w:szCs w:val="18"/>
                <w:lang w:eastAsia="en-US"/>
              </w:rPr>
              <w:t>УИЗО АБГО СК</w:t>
            </w:r>
          </w:p>
        </w:tc>
      </w:tr>
      <w:tr w:rsidR="009B07DA" w:rsidRPr="009B07DA" w:rsidTr="007F69B6">
        <w:trPr>
          <w:gridAfter w:val="1"/>
          <w:wAfter w:w="1800" w:type="pct"/>
          <w:trHeight w:val="30"/>
        </w:trPr>
        <w:tc>
          <w:tcPr>
            <w:tcW w:w="1115" w:type="pct"/>
            <w:hideMark/>
          </w:tcPr>
          <w:p w:rsidR="009B07DA" w:rsidRPr="009B07DA" w:rsidRDefault="009B07DA" w:rsidP="009B07DA">
            <w:pPr>
              <w:autoSpaceDE w:val="0"/>
              <w:autoSpaceDN w:val="0"/>
              <w:adjustRightInd w:val="0"/>
              <w:spacing w:line="180" w:lineRule="exact"/>
              <w:rPr>
                <w:rFonts w:ascii="Arial" w:hAnsi="Arial" w:cs="Arial"/>
                <w:color w:val="auto"/>
                <w:sz w:val="18"/>
                <w:szCs w:val="18"/>
              </w:rPr>
            </w:pPr>
            <w:r w:rsidRPr="009B07DA">
              <w:rPr>
                <w:rFonts w:ascii="Arial" w:hAnsi="Arial" w:cs="Arial"/>
                <w:color w:val="auto"/>
                <w:sz w:val="18"/>
                <w:szCs w:val="18"/>
              </w:rPr>
              <w:t>Соисполнители подпрограммы</w:t>
            </w:r>
          </w:p>
          <w:p w:rsidR="009B07DA" w:rsidRPr="009B07DA" w:rsidRDefault="009B07DA" w:rsidP="009B07DA">
            <w:pPr>
              <w:autoSpaceDE w:val="0"/>
              <w:autoSpaceDN w:val="0"/>
              <w:adjustRightInd w:val="0"/>
              <w:spacing w:line="180" w:lineRule="exact"/>
              <w:rPr>
                <w:rFonts w:ascii="Arial" w:hAnsi="Arial" w:cs="Arial"/>
                <w:color w:val="auto"/>
                <w:sz w:val="18"/>
                <w:szCs w:val="18"/>
              </w:rPr>
            </w:pPr>
          </w:p>
        </w:tc>
        <w:tc>
          <w:tcPr>
            <w:tcW w:w="2085" w:type="pct"/>
            <w:hideMark/>
          </w:tcPr>
          <w:p w:rsidR="009B07DA" w:rsidRPr="009B07DA" w:rsidRDefault="009B07DA" w:rsidP="009B07DA">
            <w:pPr>
              <w:spacing w:line="180" w:lineRule="exact"/>
              <w:rPr>
                <w:rFonts w:ascii="Arial" w:hAnsi="Arial" w:cs="Arial"/>
                <w:caps/>
                <w:color w:val="auto"/>
                <w:sz w:val="18"/>
                <w:szCs w:val="18"/>
              </w:rPr>
            </w:pPr>
            <w:r w:rsidRPr="009B07DA">
              <w:rPr>
                <w:rFonts w:ascii="Arial" w:hAnsi="Arial" w:cs="Arial"/>
                <w:color w:val="auto"/>
                <w:sz w:val="18"/>
                <w:szCs w:val="18"/>
              </w:rPr>
              <w:t>нет</w:t>
            </w:r>
          </w:p>
        </w:tc>
      </w:tr>
      <w:tr w:rsidR="009B07DA" w:rsidRPr="009B07DA" w:rsidTr="007F69B6">
        <w:trPr>
          <w:gridAfter w:val="1"/>
          <w:wAfter w:w="1800" w:type="pct"/>
          <w:trHeight w:val="30"/>
        </w:trPr>
        <w:tc>
          <w:tcPr>
            <w:tcW w:w="1115" w:type="pct"/>
            <w:hideMark/>
          </w:tcPr>
          <w:p w:rsidR="009B07DA" w:rsidRPr="009B07DA" w:rsidRDefault="009B07DA" w:rsidP="009B07DA">
            <w:pPr>
              <w:autoSpaceDE w:val="0"/>
              <w:autoSpaceDN w:val="0"/>
              <w:adjustRightInd w:val="0"/>
              <w:spacing w:line="180" w:lineRule="exact"/>
              <w:rPr>
                <w:rFonts w:ascii="Arial" w:hAnsi="Arial" w:cs="Arial"/>
                <w:color w:val="auto"/>
                <w:sz w:val="18"/>
                <w:szCs w:val="18"/>
              </w:rPr>
            </w:pPr>
            <w:r w:rsidRPr="009B07DA">
              <w:rPr>
                <w:rFonts w:ascii="Arial" w:hAnsi="Arial" w:cs="Arial"/>
                <w:color w:val="auto"/>
                <w:sz w:val="18"/>
                <w:szCs w:val="18"/>
              </w:rPr>
              <w:t>Участники подпрограммы</w:t>
            </w:r>
          </w:p>
          <w:p w:rsidR="009B07DA" w:rsidRPr="009B07DA" w:rsidRDefault="009B07DA" w:rsidP="009B07DA">
            <w:pPr>
              <w:autoSpaceDE w:val="0"/>
              <w:autoSpaceDN w:val="0"/>
              <w:adjustRightInd w:val="0"/>
              <w:spacing w:line="180" w:lineRule="exact"/>
              <w:rPr>
                <w:rFonts w:ascii="Arial" w:hAnsi="Arial" w:cs="Arial"/>
                <w:color w:val="auto"/>
                <w:sz w:val="18"/>
                <w:szCs w:val="18"/>
              </w:rPr>
            </w:pPr>
          </w:p>
        </w:tc>
        <w:tc>
          <w:tcPr>
            <w:tcW w:w="2085" w:type="pct"/>
            <w:hideMark/>
          </w:tcPr>
          <w:p w:rsidR="009B07DA" w:rsidRPr="009B07DA" w:rsidRDefault="009B07DA" w:rsidP="009B07DA">
            <w:pPr>
              <w:autoSpaceDE w:val="0"/>
              <w:autoSpaceDN w:val="0"/>
              <w:adjustRightInd w:val="0"/>
              <w:spacing w:line="180" w:lineRule="exact"/>
              <w:outlineLvl w:val="2"/>
              <w:rPr>
                <w:rFonts w:ascii="Arial" w:hAnsi="Arial" w:cs="Arial"/>
                <w:caps/>
                <w:color w:val="auto"/>
                <w:sz w:val="18"/>
                <w:szCs w:val="18"/>
              </w:rPr>
            </w:pPr>
            <w:r w:rsidRPr="009B07DA">
              <w:rPr>
                <w:rFonts w:ascii="Arial" w:hAnsi="Arial" w:cs="Arial"/>
                <w:color w:val="auto"/>
                <w:sz w:val="18"/>
                <w:szCs w:val="18"/>
              </w:rPr>
              <w:t>не предусмотрены</w:t>
            </w:r>
          </w:p>
        </w:tc>
      </w:tr>
      <w:tr w:rsidR="009B07DA" w:rsidRPr="009B07DA" w:rsidTr="007F69B6">
        <w:trPr>
          <w:gridAfter w:val="1"/>
          <w:wAfter w:w="1800" w:type="pct"/>
          <w:trHeight w:val="30"/>
        </w:trPr>
        <w:tc>
          <w:tcPr>
            <w:tcW w:w="1115" w:type="pct"/>
            <w:hideMark/>
          </w:tcPr>
          <w:p w:rsidR="009B07DA" w:rsidRPr="009B07DA" w:rsidRDefault="009B07DA" w:rsidP="009B07DA">
            <w:pPr>
              <w:autoSpaceDE w:val="0"/>
              <w:autoSpaceDN w:val="0"/>
              <w:adjustRightInd w:val="0"/>
              <w:spacing w:line="180" w:lineRule="exact"/>
              <w:rPr>
                <w:rFonts w:ascii="Arial" w:hAnsi="Arial" w:cs="Arial"/>
                <w:color w:val="auto"/>
                <w:sz w:val="18"/>
                <w:szCs w:val="18"/>
              </w:rPr>
            </w:pPr>
            <w:r w:rsidRPr="009B07DA">
              <w:rPr>
                <w:rFonts w:ascii="Arial" w:hAnsi="Arial" w:cs="Arial"/>
                <w:color w:val="auto"/>
                <w:sz w:val="18"/>
                <w:szCs w:val="18"/>
              </w:rPr>
              <w:t>Задача</w:t>
            </w:r>
          </w:p>
          <w:p w:rsidR="009B07DA" w:rsidRPr="009B07DA" w:rsidRDefault="009B07DA" w:rsidP="009B07DA">
            <w:pPr>
              <w:autoSpaceDE w:val="0"/>
              <w:autoSpaceDN w:val="0"/>
              <w:adjustRightInd w:val="0"/>
              <w:spacing w:line="180" w:lineRule="exact"/>
              <w:rPr>
                <w:rFonts w:ascii="Arial" w:hAnsi="Arial" w:cs="Arial"/>
                <w:color w:val="auto"/>
                <w:sz w:val="18"/>
                <w:szCs w:val="18"/>
              </w:rPr>
            </w:pPr>
            <w:r w:rsidRPr="009B07DA">
              <w:rPr>
                <w:rFonts w:ascii="Arial" w:hAnsi="Arial" w:cs="Arial"/>
                <w:color w:val="auto"/>
                <w:sz w:val="18"/>
                <w:szCs w:val="18"/>
              </w:rPr>
              <w:t xml:space="preserve"> подпрограммы</w:t>
            </w:r>
          </w:p>
        </w:tc>
        <w:tc>
          <w:tcPr>
            <w:tcW w:w="2085" w:type="pct"/>
            <w:hideMark/>
          </w:tcPr>
          <w:p w:rsidR="009B07DA" w:rsidRPr="009B07DA" w:rsidRDefault="009B07DA" w:rsidP="009B07DA">
            <w:pPr>
              <w:autoSpaceDE w:val="0"/>
              <w:autoSpaceDN w:val="0"/>
              <w:adjustRightInd w:val="0"/>
              <w:spacing w:line="180" w:lineRule="exact"/>
              <w:jc w:val="both"/>
              <w:outlineLvl w:val="2"/>
              <w:rPr>
                <w:rFonts w:ascii="Arial" w:eastAsia="Calibri" w:hAnsi="Arial" w:cs="Arial"/>
                <w:color w:val="auto"/>
                <w:sz w:val="18"/>
                <w:szCs w:val="18"/>
                <w:lang w:eastAsia="en-US"/>
              </w:rPr>
            </w:pPr>
            <w:r w:rsidRPr="009B07DA">
              <w:rPr>
                <w:rFonts w:ascii="Arial" w:eastAsia="Calibri" w:hAnsi="Arial" w:cs="Arial"/>
                <w:color w:val="auto"/>
                <w:sz w:val="18"/>
                <w:szCs w:val="18"/>
                <w:lang w:eastAsia="en-US"/>
              </w:rPr>
              <w:t>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
          <w:p w:rsidR="009B07DA" w:rsidRPr="009B07DA" w:rsidRDefault="009B07DA" w:rsidP="009B07DA">
            <w:pPr>
              <w:autoSpaceDE w:val="0"/>
              <w:autoSpaceDN w:val="0"/>
              <w:adjustRightInd w:val="0"/>
              <w:spacing w:line="180" w:lineRule="exact"/>
              <w:jc w:val="both"/>
              <w:outlineLvl w:val="2"/>
              <w:rPr>
                <w:rFonts w:ascii="Arial" w:hAnsi="Arial" w:cs="Arial"/>
                <w:caps/>
                <w:color w:val="auto"/>
                <w:sz w:val="18"/>
                <w:szCs w:val="18"/>
              </w:rPr>
            </w:pPr>
          </w:p>
        </w:tc>
      </w:tr>
      <w:tr w:rsidR="009B07DA" w:rsidRPr="009B07DA" w:rsidTr="007F69B6">
        <w:trPr>
          <w:gridAfter w:val="1"/>
          <w:wAfter w:w="1800" w:type="pct"/>
          <w:trHeight w:val="30"/>
        </w:trPr>
        <w:tc>
          <w:tcPr>
            <w:tcW w:w="1115" w:type="pct"/>
            <w:hideMark/>
          </w:tcPr>
          <w:p w:rsidR="009B07DA" w:rsidRPr="009B07DA" w:rsidRDefault="009B07DA" w:rsidP="009B07DA">
            <w:pPr>
              <w:autoSpaceDE w:val="0"/>
              <w:autoSpaceDN w:val="0"/>
              <w:adjustRightInd w:val="0"/>
              <w:spacing w:line="180" w:lineRule="exact"/>
              <w:rPr>
                <w:rFonts w:ascii="Arial" w:hAnsi="Arial" w:cs="Arial"/>
                <w:color w:val="auto"/>
                <w:sz w:val="18"/>
                <w:szCs w:val="18"/>
              </w:rPr>
            </w:pPr>
            <w:r w:rsidRPr="009B07DA">
              <w:rPr>
                <w:rFonts w:ascii="Arial" w:hAnsi="Arial" w:cs="Arial"/>
                <w:color w:val="auto"/>
                <w:sz w:val="18"/>
                <w:szCs w:val="18"/>
              </w:rPr>
              <w:t>Показатели решения задач подпрограммы</w:t>
            </w:r>
          </w:p>
        </w:tc>
        <w:tc>
          <w:tcPr>
            <w:tcW w:w="2085" w:type="pct"/>
          </w:tcPr>
          <w:p w:rsidR="009B07DA" w:rsidRPr="009B07DA" w:rsidRDefault="009B07DA" w:rsidP="009B07DA">
            <w:pPr>
              <w:autoSpaceDE w:val="0"/>
              <w:autoSpaceDN w:val="0"/>
              <w:adjustRightInd w:val="0"/>
              <w:spacing w:line="180" w:lineRule="exact"/>
              <w:ind w:firstLine="375"/>
              <w:jc w:val="both"/>
              <w:outlineLvl w:val="2"/>
              <w:rPr>
                <w:rFonts w:ascii="Arial" w:eastAsia="Calibri" w:hAnsi="Arial" w:cs="Arial"/>
                <w:color w:val="auto"/>
                <w:sz w:val="18"/>
                <w:szCs w:val="18"/>
                <w:lang w:eastAsia="en-US"/>
              </w:rPr>
            </w:pPr>
            <w:r w:rsidRPr="009B07DA">
              <w:rPr>
                <w:rFonts w:ascii="Arial" w:eastAsia="Calibri" w:hAnsi="Arial" w:cs="Arial"/>
                <w:color w:val="auto"/>
                <w:sz w:val="18"/>
                <w:szCs w:val="18"/>
                <w:lang w:eastAsia="en-US"/>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p w:rsidR="009B07DA" w:rsidRPr="009B07DA" w:rsidRDefault="009B07DA" w:rsidP="009B07DA">
            <w:pPr>
              <w:autoSpaceDE w:val="0"/>
              <w:autoSpaceDN w:val="0"/>
              <w:adjustRightInd w:val="0"/>
              <w:spacing w:line="180" w:lineRule="exact"/>
              <w:ind w:firstLine="375"/>
              <w:jc w:val="both"/>
              <w:outlineLvl w:val="2"/>
              <w:rPr>
                <w:rFonts w:ascii="Arial" w:eastAsia="Calibri" w:hAnsi="Arial" w:cs="Arial"/>
                <w:color w:val="auto"/>
                <w:sz w:val="18"/>
                <w:szCs w:val="18"/>
                <w:lang w:eastAsia="en-US"/>
              </w:rPr>
            </w:pPr>
            <w:r w:rsidRPr="009B07DA">
              <w:rPr>
                <w:rFonts w:ascii="Arial" w:eastAsia="Calibri" w:hAnsi="Arial" w:cs="Arial"/>
                <w:color w:val="auto"/>
                <w:sz w:val="18"/>
                <w:szCs w:val="18"/>
                <w:lang w:eastAsia="en-US"/>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p w:rsidR="009B07DA" w:rsidRPr="009B07DA" w:rsidRDefault="009B07DA" w:rsidP="009B07DA">
            <w:pPr>
              <w:autoSpaceDE w:val="0"/>
              <w:autoSpaceDN w:val="0"/>
              <w:adjustRightInd w:val="0"/>
              <w:spacing w:line="180" w:lineRule="exact"/>
              <w:ind w:firstLine="375"/>
              <w:jc w:val="both"/>
              <w:outlineLvl w:val="2"/>
              <w:rPr>
                <w:rFonts w:ascii="Arial" w:eastAsia="Calibri" w:hAnsi="Arial" w:cs="Arial"/>
                <w:color w:val="auto"/>
                <w:sz w:val="18"/>
                <w:szCs w:val="18"/>
                <w:lang w:eastAsia="en-US"/>
              </w:rPr>
            </w:pPr>
            <w:r w:rsidRPr="009B07DA">
              <w:rPr>
                <w:rFonts w:ascii="Arial" w:eastAsia="Calibri" w:hAnsi="Arial" w:cs="Arial"/>
                <w:color w:val="auto"/>
                <w:sz w:val="18"/>
                <w:szCs w:val="18"/>
                <w:lang w:eastAsia="en-US"/>
              </w:rPr>
              <w:t>количество объектов муниципального имущества в 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B07DA" w:rsidRPr="009B07DA" w:rsidRDefault="009B07DA" w:rsidP="009B07DA">
            <w:pPr>
              <w:autoSpaceDE w:val="0"/>
              <w:autoSpaceDN w:val="0"/>
              <w:adjustRightInd w:val="0"/>
              <w:spacing w:line="180" w:lineRule="exact"/>
              <w:ind w:firstLine="375"/>
              <w:jc w:val="both"/>
              <w:outlineLvl w:val="2"/>
              <w:rPr>
                <w:rFonts w:ascii="Arial" w:eastAsia="Calibri" w:hAnsi="Arial" w:cs="Arial"/>
                <w:color w:val="auto"/>
                <w:sz w:val="18"/>
                <w:szCs w:val="18"/>
                <w:lang w:eastAsia="en-US"/>
              </w:rPr>
            </w:pPr>
          </w:p>
        </w:tc>
      </w:tr>
      <w:tr w:rsidR="009B07DA" w:rsidRPr="009B07DA" w:rsidTr="007F69B6">
        <w:trPr>
          <w:gridAfter w:val="1"/>
          <w:wAfter w:w="1800" w:type="pct"/>
          <w:trHeight w:val="30"/>
        </w:trPr>
        <w:tc>
          <w:tcPr>
            <w:tcW w:w="1115" w:type="pct"/>
            <w:hideMark/>
          </w:tcPr>
          <w:p w:rsidR="009B07DA" w:rsidRPr="009B07DA" w:rsidRDefault="009B07DA" w:rsidP="009B07DA">
            <w:pPr>
              <w:autoSpaceDE w:val="0"/>
              <w:autoSpaceDN w:val="0"/>
              <w:adjustRightInd w:val="0"/>
              <w:spacing w:line="180" w:lineRule="exact"/>
              <w:rPr>
                <w:rFonts w:ascii="Arial" w:hAnsi="Arial" w:cs="Arial"/>
                <w:color w:val="auto"/>
                <w:sz w:val="18"/>
                <w:szCs w:val="18"/>
              </w:rPr>
            </w:pPr>
            <w:r w:rsidRPr="009B07DA">
              <w:rPr>
                <w:rFonts w:ascii="Arial" w:hAnsi="Arial" w:cs="Arial"/>
                <w:color w:val="auto"/>
                <w:sz w:val="18"/>
                <w:szCs w:val="18"/>
              </w:rPr>
              <w:t>Сроки реализации подпрограммы</w:t>
            </w:r>
          </w:p>
        </w:tc>
        <w:tc>
          <w:tcPr>
            <w:tcW w:w="2085" w:type="pct"/>
          </w:tcPr>
          <w:p w:rsidR="009B07DA" w:rsidRPr="009B07DA" w:rsidRDefault="009B07DA" w:rsidP="009B07DA">
            <w:pPr>
              <w:autoSpaceDE w:val="0"/>
              <w:autoSpaceDN w:val="0"/>
              <w:adjustRightInd w:val="0"/>
              <w:spacing w:line="180" w:lineRule="exact"/>
              <w:outlineLvl w:val="2"/>
              <w:rPr>
                <w:rFonts w:ascii="Arial" w:hAnsi="Arial" w:cs="Arial"/>
                <w:caps/>
                <w:color w:val="auto"/>
                <w:sz w:val="18"/>
                <w:szCs w:val="18"/>
              </w:rPr>
            </w:pPr>
          </w:p>
          <w:p w:rsidR="009B07DA" w:rsidRPr="009B07DA" w:rsidRDefault="009B07DA" w:rsidP="009B07DA">
            <w:pPr>
              <w:autoSpaceDE w:val="0"/>
              <w:autoSpaceDN w:val="0"/>
              <w:adjustRightInd w:val="0"/>
              <w:spacing w:line="180" w:lineRule="exact"/>
              <w:outlineLvl w:val="2"/>
              <w:rPr>
                <w:rFonts w:ascii="Arial" w:hAnsi="Arial" w:cs="Arial"/>
                <w:color w:val="auto"/>
                <w:sz w:val="18"/>
                <w:szCs w:val="18"/>
              </w:rPr>
            </w:pPr>
            <w:r w:rsidRPr="009B07DA">
              <w:rPr>
                <w:rFonts w:ascii="Arial" w:hAnsi="Arial" w:cs="Arial"/>
                <w:caps/>
                <w:color w:val="auto"/>
                <w:sz w:val="18"/>
                <w:szCs w:val="18"/>
              </w:rPr>
              <w:t xml:space="preserve">2022-2024 </w:t>
            </w:r>
            <w:r w:rsidRPr="009B07DA">
              <w:rPr>
                <w:rFonts w:ascii="Arial" w:hAnsi="Arial" w:cs="Arial"/>
                <w:color w:val="auto"/>
                <w:sz w:val="18"/>
                <w:szCs w:val="18"/>
              </w:rPr>
              <w:t>годы</w:t>
            </w:r>
          </w:p>
          <w:p w:rsidR="009B07DA" w:rsidRPr="009B07DA" w:rsidRDefault="009B07DA" w:rsidP="009B07DA">
            <w:pPr>
              <w:autoSpaceDE w:val="0"/>
              <w:autoSpaceDN w:val="0"/>
              <w:adjustRightInd w:val="0"/>
              <w:spacing w:line="180" w:lineRule="exact"/>
              <w:outlineLvl w:val="2"/>
              <w:rPr>
                <w:rFonts w:ascii="Arial" w:hAnsi="Arial" w:cs="Arial"/>
                <w:caps/>
                <w:color w:val="auto"/>
                <w:sz w:val="18"/>
                <w:szCs w:val="18"/>
              </w:rPr>
            </w:pPr>
          </w:p>
        </w:tc>
      </w:tr>
      <w:tr w:rsidR="009B07DA" w:rsidRPr="009B07DA" w:rsidTr="007F69B6">
        <w:trPr>
          <w:gridAfter w:val="1"/>
          <w:wAfter w:w="1800" w:type="pct"/>
          <w:trHeight w:val="30"/>
        </w:trPr>
        <w:tc>
          <w:tcPr>
            <w:tcW w:w="1115" w:type="pct"/>
            <w:hideMark/>
          </w:tcPr>
          <w:p w:rsidR="009B07DA" w:rsidRPr="009B07DA" w:rsidRDefault="009B07DA" w:rsidP="009B07DA">
            <w:pPr>
              <w:autoSpaceDE w:val="0"/>
              <w:autoSpaceDN w:val="0"/>
              <w:adjustRightInd w:val="0"/>
              <w:spacing w:line="180" w:lineRule="exact"/>
              <w:rPr>
                <w:rFonts w:ascii="Arial" w:hAnsi="Arial" w:cs="Arial"/>
                <w:color w:val="auto"/>
                <w:sz w:val="18"/>
                <w:szCs w:val="18"/>
              </w:rPr>
            </w:pPr>
            <w:r w:rsidRPr="009B07DA">
              <w:rPr>
                <w:rFonts w:ascii="Arial" w:hAnsi="Arial" w:cs="Arial"/>
                <w:color w:val="auto"/>
                <w:sz w:val="18"/>
                <w:szCs w:val="18"/>
              </w:rPr>
              <w:t>Объемы и источники финансового</w:t>
            </w:r>
          </w:p>
          <w:p w:rsidR="009B07DA" w:rsidRPr="009B07DA" w:rsidRDefault="009B07DA" w:rsidP="009B07DA">
            <w:pPr>
              <w:autoSpaceDE w:val="0"/>
              <w:autoSpaceDN w:val="0"/>
              <w:adjustRightInd w:val="0"/>
              <w:spacing w:line="180" w:lineRule="exact"/>
              <w:rPr>
                <w:rFonts w:ascii="Arial" w:hAnsi="Arial" w:cs="Arial"/>
                <w:color w:val="auto"/>
                <w:sz w:val="18"/>
                <w:szCs w:val="18"/>
              </w:rPr>
            </w:pPr>
            <w:r w:rsidRPr="009B07DA">
              <w:rPr>
                <w:rFonts w:ascii="Arial" w:hAnsi="Arial" w:cs="Arial"/>
                <w:color w:val="auto"/>
                <w:sz w:val="18"/>
                <w:szCs w:val="18"/>
              </w:rPr>
              <w:t xml:space="preserve">обеспечения </w:t>
            </w:r>
            <w:r w:rsidRPr="009B07DA">
              <w:rPr>
                <w:rFonts w:ascii="Arial" w:hAnsi="Arial" w:cs="Arial"/>
                <w:color w:val="auto"/>
                <w:sz w:val="18"/>
                <w:szCs w:val="18"/>
              </w:rPr>
              <w:lastRenderedPageBreak/>
              <w:t xml:space="preserve">подпрограммы </w:t>
            </w:r>
          </w:p>
        </w:tc>
        <w:tc>
          <w:tcPr>
            <w:tcW w:w="2085" w:type="pct"/>
          </w:tcPr>
          <w:p w:rsidR="009B07DA" w:rsidRPr="009B07DA" w:rsidRDefault="009B07DA" w:rsidP="009B07DA">
            <w:pPr>
              <w:spacing w:line="180" w:lineRule="exact"/>
              <w:jc w:val="both"/>
              <w:rPr>
                <w:rFonts w:ascii="Arial" w:eastAsia="Calibri" w:hAnsi="Arial" w:cs="Arial"/>
                <w:color w:val="auto"/>
                <w:sz w:val="18"/>
                <w:szCs w:val="18"/>
                <w:lang w:eastAsia="en-US"/>
              </w:rPr>
            </w:pPr>
            <w:r w:rsidRPr="009B07DA">
              <w:rPr>
                <w:rFonts w:ascii="Arial" w:eastAsia="Calibri" w:hAnsi="Arial" w:cs="Arial"/>
                <w:color w:val="auto"/>
                <w:sz w:val="18"/>
                <w:szCs w:val="18"/>
                <w:lang w:eastAsia="en-US"/>
              </w:rPr>
              <w:t>Объем финансового обеспечения Подпрограммы за счет всех источников финансирования составит           7 450,53 тыс. рублей в том числе по годам:</w:t>
            </w:r>
          </w:p>
          <w:p w:rsidR="009B07DA" w:rsidRPr="009B07DA" w:rsidRDefault="009B07DA" w:rsidP="009B07DA">
            <w:pPr>
              <w:spacing w:line="180" w:lineRule="exact"/>
              <w:jc w:val="both"/>
              <w:rPr>
                <w:rFonts w:ascii="Arial" w:eastAsia="Calibri" w:hAnsi="Arial" w:cs="Arial"/>
                <w:color w:val="auto"/>
                <w:sz w:val="18"/>
                <w:szCs w:val="18"/>
                <w:lang w:eastAsia="en-US"/>
              </w:rPr>
            </w:pPr>
            <w:r w:rsidRPr="009B07DA">
              <w:rPr>
                <w:rFonts w:ascii="Arial" w:eastAsia="Calibri" w:hAnsi="Arial" w:cs="Arial"/>
                <w:color w:val="auto"/>
                <w:sz w:val="18"/>
                <w:szCs w:val="18"/>
                <w:lang w:eastAsia="en-US"/>
              </w:rPr>
              <w:t xml:space="preserve">      2022 год – 2 483,51 тыс. рублей;</w:t>
            </w:r>
          </w:p>
          <w:p w:rsidR="009B07DA" w:rsidRPr="009B07DA" w:rsidRDefault="009B07DA" w:rsidP="009B07DA">
            <w:pPr>
              <w:spacing w:line="180" w:lineRule="exact"/>
              <w:jc w:val="both"/>
              <w:rPr>
                <w:rFonts w:ascii="Arial" w:eastAsia="Calibri" w:hAnsi="Arial" w:cs="Arial"/>
                <w:color w:val="auto"/>
                <w:sz w:val="18"/>
                <w:szCs w:val="18"/>
                <w:lang w:eastAsia="en-US"/>
              </w:rPr>
            </w:pPr>
            <w:r w:rsidRPr="009B07DA">
              <w:rPr>
                <w:rFonts w:ascii="Arial" w:eastAsia="Calibri" w:hAnsi="Arial" w:cs="Arial"/>
                <w:color w:val="auto"/>
                <w:sz w:val="18"/>
                <w:szCs w:val="18"/>
                <w:lang w:eastAsia="en-US"/>
              </w:rPr>
              <w:t xml:space="preserve">      2023 год – 2 483,51 тыс. рублей;</w:t>
            </w:r>
          </w:p>
          <w:p w:rsidR="009B07DA" w:rsidRPr="009B07DA" w:rsidRDefault="009B07DA" w:rsidP="009B07DA">
            <w:pPr>
              <w:spacing w:line="180" w:lineRule="exact"/>
              <w:jc w:val="both"/>
              <w:rPr>
                <w:rFonts w:ascii="Arial" w:eastAsia="Calibri" w:hAnsi="Arial" w:cs="Arial"/>
                <w:color w:val="auto"/>
                <w:sz w:val="18"/>
                <w:szCs w:val="18"/>
                <w:lang w:eastAsia="en-US"/>
              </w:rPr>
            </w:pPr>
            <w:r w:rsidRPr="009B07DA">
              <w:rPr>
                <w:rFonts w:ascii="Arial" w:eastAsia="Calibri" w:hAnsi="Arial" w:cs="Arial"/>
                <w:color w:val="auto"/>
                <w:sz w:val="18"/>
                <w:szCs w:val="18"/>
                <w:lang w:eastAsia="en-US"/>
              </w:rPr>
              <w:t xml:space="preserve">      2024 год – 2 483,51 тыс. рублей;</w:t>
            </w:r>
          </w:p>
          <w:p w:rsidR="009B07DA" w:rsidRPr="009B07DA" w:rsidRDefault="009B07DA" w:rsidP="009B07DA">
            <w:pPr>
              <w:spacing w:line="180" w:lineRule="exact"/>
              <w:jc w:val="both"/>
              <w:rPr>
                <w:rFonts w:ascii="Arial" w:eastAsia="Calibri" w:hAnsi="Arial" w:cs="Arial"/>
                <w:color w:val="auto"/>
                <w:sz w:val="18"/>
                <w:szCs w:val="18"/>
                <w:lang w:eastAsia="en-US"/>
              </w:rPr>
            </w:pPr>
            <w:r w:rsidRPr="009B07DA">
              <w:rPr>
                <w:rFonts w:ascii="Arial" w:eastAsia="Calibri" w:hAnsi="Arial" w:cs="Arial"/>
                <w:color w:val="auto"/>
                <w:sz w:val="18"/>
                <w:szCs w:val="18"/>
                <w:lang w:eastAsia="en-US"/>
              </w:rPr>
              <w:t>в том числе по источникам финансового обеспечения:</w:t>
            </w:r>
          </w:p>
          <w:p w:rsidR="009B07DA" w:rsidRPr="009B07DA" w:rsidRDefault="009B07DA" w:rsidP="009B07DA">
            <w:pPr>
              <w:spacing w:line="180" w:lineRule="exact"/>
              <w:jc w:val="both"/>
              <w:rPr>
                <w:rFonts w:ascii="Arial" w:eastAsia="Calibri" w:hAnsi="Arial" w:cs="Arial"/>
                <w:color w:val="auto"/>
                <w:sz w:val="18"/>
                <w:szCs w:val="18"/>
                <w:lang w:eastAsia="en-US"/>
              </w:rPr>
            </w:pPr>
            <w:r w:rsidRPr="009B07DA">
              <w:rPr>
                <w:rFonts w:ascii="Arial" w:eastAsia="Calibri" w:hAnsi="Arial" w:cs="Arial"/>
                <w:color w:val="auto"/>
                <w:sz w:val="18"/>
                <w:szCs w:val="18"/>
                <w:lang w:eastAsia="en-US"/>
              </w:rPr>
              <w:t>за счет средств местного бюджета всего по годам:</w:t>
            </w:r>
          </w:p>
          <w:p w:rsidR="009B07DA" w:rsidRPr="009B07DA" w:rsidRDefault="009B07DA" w:rsidP="009B07DA">
            <w:pPr>
              <w:spacing w:line="180" w:lineRule="exact"/>
              <w:jc w:val="both"/>
              <w:rPr>
                <w:rFonts w:ascii="Arial" w:eastAsia="Calibri" w:hAnsi="Arial" w:cs="Arial"/>
                <w:color w:val="auto"/>
                <w:sz w:val="18"/>
                <w:szCs w:val="18"/>
                <w:lang w:eastAsia="en-US"/>
              </w:rPr>
            </w:pPr>
            <w:r w:rsidRPr="009B07DA">
              <w:rPr>
                <w:rFonts w:ascii="Arial" w:eastAsia="Calibri" w:hAnsi="Arial" w:cs="Arial"/>
                <w:color w:val="auto"/>
                <w:sz w:val="18"/>
                <w:szCs w:val="18"/>
                <w:lang w:eastAsia="en-US"/>
              </w:rPr>
              <w:t xml:space="preserve">      2022 год – 2 483,51 тыс. рублей;</w:t>
            </w:r>
          </w:p>
          <w:p w:rsidR="009B07DA" w:rsidRPr="009B07DA" w:rsidRDefault="009B07DA" w:rsidP="009B07DA">
            <w:pPr>
              <w:spacing w:line="180" w:lineRule="exact"/>
              <w:jc w:val="both"/>
              <w:rPr>
                <w:rFonts w:ascii="Arial" w:eastAsia="Calibri" w:hAnsi="Arial" w:cs="Arial"/>
                <w:color w:val="auto"/>
                <w:sz w:val="18"/>
                <w:szCs w:val="18"/>
                <w:lang w:eastAsia="en-US"/>
              </w:rPr>
            </w:pPr>
            <w:r w:rsidRPr="009B07DA">
              <w:rPr>
                <w:rFonts w:ascii="Arial" w:eastAsia="Calibri" w:hAnsi="Arial" w:cs="Arial"/>
                <w:color w:val="auto"/>
                <w:sz w:val="18"/>
                <w:szCs w:val="18"/>
                <w:lang w:eastAsia="en-US"/>
              </w:rPr>
              <w:t xml:space="preserve">      2023 год – 2 483,51 тыс. рублей;</w:t>
            </w:r>
          </w:p>
          <w:p w:rsidR="009B07DA" w:rsidRPr="009B07DA" w:rsidRDefault="009B07DA" w:rsidP="009B07DA">
            <w:pPr>
              <w:spacing w:line="180" w:lineRule="exact"/>
              <w:jc w:val="both"/>
              <w:rPr>
                <w:rFonts w:ascii="Arial" w:eastAsia="Calibri" w:hAnsi="Arial" w:cs="Arial"/>
                <w:color w:val="auto"/>
                <w:sz w:val="18"/>
                <w:szCs w:val="18"/>
                <w:lang w:eastAsia="en-US"/>
              </w:rPr>
            </w:pPr>
            <w:r w:rsidRPr="009B07DA">
              <w:rPr>
                <w:rFonts w:ascii="Arial" w:eastAsia="Calibri" w:hAnsi="Arial" w:cs="Arial"/>
                <w:color w:val="auto"/>
                <w:sz w:val="18"/>
                <w:szCs w:val="18"/>
                <w:lang w:eastAsia="en-US"/>
              </w:rPr>
              <w:t xml:space="preserve">      2024 год – 2 483,51 тыс. рублей;</w:t>
            </w:r>
          </w:p>
          <w:p w:rsidR="009B07DA" w:rsidRPr="009B07DA" w:rsidRDefault="009B07DA" w:rsidP="009B07DA">
            <w:pPr>
              <w:widowControl w:val="0"/>
              <w:autoSpaceDE w:val="0"/>
              <w:autoSpaceDN w:val="0"/>
              <w:adjustRightInd w:val="0"/>
              <w:spacing w:line="180" w:lineRule="exact"/>
              <w:jc w:val="both"/>
              <w:rPr>
                <w:rFonts w:ascii="Arial" w:hAnsi="Arial" w:cs="Arial"/>
                <w:color w:val="auto"/>
                <w:sz w:val="18"/>
                <w:szCs w:val="18"/>
                <w:lang w:eastAsia="en-US"/>
              </w:rPr>
            </w:pPr>
            <w:r w:rsidRPr="009B07DA">
              <w:rPr>
                <w:rFonts w:ascii="Arial" w:hAnsi="Arial" w:cs="Arial"/>
                <w:color w:val="auto"/>
                <w:sz w:val="18"/>
                <w:szCs w:val="18"/>
                <w:lang w:eastAsia="en-US"/>
              </w:rPr>
              <w:t>за счет средств других источников составит 0,0 тыс. рублей, в том числе по годам:</w:t>
            </w:r>
          </w:p>
          <w:p w:rsidR="009B07DA" w:rsidRPr="009B07DA" w:rsidRDefault="009B07DA" w:rsidP="009B07DA">
            <w:pPr>
              <w:widowControl w:val="0"/>
              <w:autoSpaceDE w:val="0"/>
              <w:autoSpaceDN w:val="0"/>
              <w:adjustRightInd w:val="0"/>
              <w:spacing w:line="180" w:lineRule="exact"/>
              <w:jc w:val="both"/>
              <w:rPr>
                <w:rFonts w:ascii="Arial" w:hAnsi="Arial" w:cs="Arial"/>
                <w:color w:val="auto"/>
                <w:sz w:val="18"/>
                <w:szCs w:val="18"/>
                <w:lang w:eastAsia="en-US"/>
              </w:rPr>
            </w:pPr>
            <w:r w:rsidRPr="009B07DA">
              <w:rPr>
                <w:rFonts w:ascii="Arial" w:hAnsi="Arial" w:cs="Arial"/>
                <w:color w:val="auto"/>
                <w:sz w:val="18"/>
                <w:szCs w:val="18"/>
                <w:lang w:eastAsia="en-US"/>
              </w:rPr>
              <w:t xml:space="preserve">      2022 год – 0,0 тыс. рублей;</w:t>
            </w:r>
          </w:p>
          <w:p w:rsidR="009B07DA" w:rsidRPr="009B07DA" w:rsidRDefault="009B07DA" w:rsidP="009B07DA">
            <w:pPr>
              <w:widowControl w:val="0"/>
              <w:autoSpaceDE w:val="0"/>
              <w:autoSpaceDN w:val="0"/>
              <w:adjustRightInd w:val="0"/>
              <w:spacing w:line="180" w:lineRule="exact"/>
              <w:jc w:val="both"/>
              <w:rPr>
                <w:rFonts w:ascii="Arial" w:hAnsi="Arial" w:cs="Arial"/>
                <w:color w:val="auto"/>
                <w:sz w:val="18"/>
                <w:szCs w:val="18"/>
                <w:lang w:eastAsia="en-US"/>
              </w:rPr>
            </w:pPr>
            <w:r w:rsidRPr="009B07DA">
              <w:rPr>
                <w:rFonts w:ascii="Arial" w:hAnsi="Arial" w:cs="Arial"/>
                <w:color w:val="auto"/>
                <w:sz w:val="18"/>
                <w:szCs w:val="18"/>
                <w:lang w:eastAsia="en-US"/>
              </w:rPr>
              <w:t xml:space="preserve">      2023 год -  0,0 тыс. рублей;</w:t>
            </w:r>
          </w:p>
          <w:p w:rsidR="009B07DA" w:rsidRPr="009B07DA" w:rsidRDefault="009B07DA" w:rsidP="009B07DA">
            <w:pPr>
              <w:spacing w:line="180" w:lineRule="exact"/>
              <w:jc w:val="both"/>
              <w:rPr>
                <w:rFonts w:ascii="Arial" w:hAnsi="Arial" w:cs="Arial"/>
                <w:caps/>
                <w:color w:val="auto"/>
                <w:sz w:val="18"/>
                <w:szCs w:val="18"/>
              </w:rPr>
            </w:pPr>
            <w:r w:rsidRPr="009B07DA">
              <w:rPr>
                <w:rFonts w:ascii="Arial" w:eastAsia="Calibri" w:hAnsi="Arial" w:cs="Arial"/>
                <w:color w:val="auto"/>
                <w:sz w:val="18"/>
                <w:szCs w:val="18"/>
                <w:lang w:eastAsia="en-US"/>
              </w:rPr>
              <w:t xml:space="preserve">      2024 год -  0,0 тыс. рублей.</w:t>
            </w:r>
          </w:p>
        </w:tc>
      </w:tr>
      <w:tr w:rsidR="009B07DA" w:rsidRPr="009B07DA" w:rsidTr="007F69B6">
        <w:trPr>
          <w:gridAfter w:val="1"/>
          <w:wAfter w:w="1800" w:type="pct"/>
          <w:trHeight w:val="1014"/>
        </w:trPr>
        <w:tc>
          <w:tcPr>
            <w:tcW w:w="1115" w:type="pct"/>
            <w:hideMark/>
          </w:tcPr>
          <w:p w:rsidR="009B07DA" w:rsidRPr="009B07DA" w:rsidRDefault="009B07DA" w:rsidP="009B07DA">
            <w:pPr>
              <w:autoSpaceDE w:val="0"/>
              <w:autoSpaceDN w:val="0"/>
              <w:adjustRightInd w:val="0"/>
              <w:spacing w:line="180" w:lineRule="exact"/>
              <w:rPr>
                <w:rFonts w:ascii="Arial" w:hAnsi="Arial" w:cs="Arial"/>
                <w:color w:val="auto"/>
                <w:sz w:val="18"/>
                <w:szCs w:val="18"/>
              </w:rPr>
            </w:pPr>
            <w:r w:rsidRPr="009B07DA">
              <w:rPr>
                <w:rFonts w:ascii="Arial" w:hAnsi="Arial" w:cs="Arial"/>
                <w:color w:val="auto"/>
                <w:sz w:val="18"/>
                <w:szCs w:val="18"/>
              </w:rPr>
              <w:t>Ожидаемые конечные результаты  реализации подпрограммы</w:t>
            </w:r>
          </w:p>
        </w:tc>
        <w:tc>
          <w:tcPr>
            <w:tcW w:w="2085" w:type="pct"/>
            <w:hideMark/>
          </w:tcPr>
          <w:p w:rsidR="009B07DA" w:rsidRPr="009B07DA" w:rsidRDefault="009B07DA" w:rsidP="009B07DA">
            <w:pPr>
              <w:widowControl w:val="0"/>
              <w:autoSpaceDE w:val="0"/>
              <w:autoSpaceDN w:val="0"/>
              <w:adjustRightInd w:val="0"/>
              <w:spacing w:line="180" w:lineRule="exact"/>
              <w:ind w:firstLine="375"/>
              <w:jc w:val="both"/>
              <w:rPr>
                <w:rFonts w:ascii="Arial" w:eastAsia="Calibri" w:hAnsi="Arial" w:cs="Arial"/>
                <w:color w:val="auto"/>
                <w:sz w:val="18"/>
                <w:szCs w:val="18"/>
                <w:lang w:eastAsia="en-US"/>
              </w:rPr>
            </w:pPr>
            <w:r w:rsidRPr="009B07DA">
              <w:rPr>
                <w:rFonts w:ascii="Arial" w:hAnsi="Arial" w:cs="Arial"/>
                <w:color w:val="auto"/>
                <w:sz w:val="18"/>
                <w:szCs w:val="18"/>
              </w:rPr>
              <w:t xml:space="preserve">100 процентный своевременный учет </w:t>
            </w:r>
            <w:r w:rsidRPr="009B07DA">
              <w:rPr>
                <w:rFonts w:ascii="Arial" w:eastAsia="Calibri" w:hAnsi="Arial" w:cs="Arial"/>
                <w:color w:val="auto"/>
                <w:sz w:val="18"/>
                <w:szCs w:val="18"/>
                <w:lang w:eastAsia="en-US"/>
              </w:rPr>
              <w:t>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9B07DA" w:rsidRPr="009B07DA" w:rsidRDefault="009B07DA" w:rsidP="009B07DA">
            <w:pPr>
              <w:widowControl w:val="0"/>
              <w:autoSpaceDE w:val="0"/>
              <w:autoSpaceDN w:val="0"/>
              <w:adjustRightInd w:val="0"/>
              <w:spacing w:line="180" w:lineRule="exact"/>
              <w:ind w:firstLine="375"/>
              <w:jc w:val="both"/>
              <w:rPr>
                <w:rFonts w:ascii="Arial" w:eastAsia="Calibri" w:hAnsi="Arial" w:cs="Arial"/>
                <w:color w:val="auto"/>
                <w:sz w:val="18"/>
                <w:szCs w:val="18"/>
                <w:lang w:eastAsia="en-US"/>
              </w:rPr>
            </w:pPr>
            <w:r w:rsidRPr="009B07DA">
              <w:rPr>
                <w:rFonts w:ascii="Arial" w:eastAsia="Calibri" w:hAnsi="Arial" w:cs="Arial"/>
                <w:color w:val="auto"/>
                <w:sz w:val="18"/>
                <w:szCs w:val="18"/>
                <w:lang w:eastAsia="en-US"/>
              </w:rPr>
              <w:t>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B07DA" w:rsidRPr="009B07DA" w:rsidRDefault="009B07DA" w:rsidP="009B07DA">
            <w:pPr>
              <w:autoSpaceDE w:val="0"/>
              <w:autoSpaceDN w:val="0"/>
              <w:adjustRightInd w:val="0"/>
              <w:spacing w:line="180" w:lineRule="exact"/>
              <w:ind w:firstLine="375"/>
              <w:jc w:val="both"/>
              <w:outlineLvl w:val="2"/>
              <w:rPr>
                <w:rFonts w:ascii="Arial" w:eastAsia="Calibri" w:hAnsi="Arial" w:cs="Arial"/>
                <w:color w:val="auto"/>
                <w:sz w:val="18"/>
                <w:szCs w:val="18"/>
                <w:lang w:eastAsia="en-US"/>
              </w:rPr>
            </w:pPr>
            <w:r w:rsidRPr="009B07DA">
              <w:rPr>
                <w:rFonts w:ascii="Arial" w:eastAsia="Calibri" w:hAnsi="Arial" w:cs="Arial"/>
                <w:color w:val="auto"/>
                <w:sz w:val="18"/>
                <w:szCs w:val="18"/>
                <w:lang w:eastAsia="en-US"/>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 к 2024 году достигнет 100 процентов.</w:t>
            </w:r>
          </w:p>
        </w:tc>
      </w:tr>
      <w:tr w:rsidR="009B07DA" w:rsidRPr="009B07DA" w:rsidTr="007F69B6">
        <w:trPr>
          <w:gridAfter w:val="1"/>
          <w:wAfter w:w="1800" w:type="pct"/>
          <w:trHeight w:val="68"/>
        </w:trPr>
        <w:tc>
          <w:tcPr>
            <w:tcW w:w="1115" w:type="pct"/>
          </w:tcPr>
          <w:p w:rsidR="009B07DA" w:rsidRPr="009B07DA" w:rsidRDefault="009B07DA" w:rsidP="009B07DA">
            <w:pPr>
              <w:autoSpaceDE w:val="0"/>
              <w:autoSpaceDN w:val="0"/>
              <w:adjustRightInd w:val="0"/>
              <w:spacing w:line="180" w:lineRule="exact"/>
              <w:rPr>
                <w:rFonts w:ascii="Arial" w:hAnsi="Arial" w:cs="Arial"/>
                <w:color w:val="auto"/>
                <w:sz w:val="18"/>
                <w:szCs w:val="18"/>
              </w:rPr>
            </w:pPr>
          </w:p>
        </w:tc>
        <w:tc>
          <w:tcPr>
            <w:tcW w:w="2085" w:type="pct"/>
          </w:tcPr>
          <w:p w:rsidR="009B07DA" w:rsidRPr="009B07DA" w:rsidRDefault="009B07DA" w:rsidP="009B07DA">
            <w:pPr>
              <w:autoSpaceDE w:val="0"/>
              <w:autoSpaceDN w:val="0"/>
              <w:adjustRightInd w:val="0"/>
              <w:spacing w:line="180" w:lineRule="exact"/>
              <w:jc w:val="center"/>
              <w:outlineLvl w:val="2"/>
              <w:rPr>
                <w:rFonts w:ascii="Arial" w:hAnsi="Arial" w:cs="Arial"/>
                <w:caps/>
                <w:color w:val="auto"/>
                <w:sz w:val="18"/>
                <w:szCs w:val="18"/>
              </w:rPr>
            </w:pPr>
          </w:p>
        </w:tc>
      </w:tr>
      <w:tr w:rsidR="007F69B6" w:rsidRPr="007F69B6" w:rsidTr="007F69B6">
        <w:tblPrEx>
          <w:jc w:val="center"/>
        </w:tblPrEx>
        <w:trPr>
          <w:jc w:val="center"/>
        </w:trPr>
        <w:tc>
          <w:tcPr>
            <w:tcW w:w="5000" w:type="pct"/>
            <w:gridSpan w:val="3"/>
            <w:hideMark/>
          </w:tcPr>
          <w:p w:rsidR="007F69B6" w:rsidRPr="007F69B6" w:rsidRDefault="007F69B6" w:rsidP="007F69B6">
            <w:pPr>
              <w:spacing w:line="180" w:lineRule="exact"/>
              <w:jc w:val="center"/>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Характеристика основных мероприятий Подпрограммы</w:t>
            </w:r>
          </w:p>
        </w:tc>
      </w:tr>
      <w:tr w:rsidR="007F69B6" w:rsidRPr="007F69B6" w:rsidTr="007F69B6">
        <w:tblPrEx>
          <w:jc w:val="center"/>
        </w:tblPrEx>
        <w:trPr>
          <w:jc w:val="center"/>
        </w:trPr>
        <w:tc>
          <w:tcPr>
            <w:tcW w:w="5000" w:type="pct"/>
            <w:gridSpan w:val="3"/>
          </w:tcPr>
          <w:p w:rsidR="007F69B6" w:rsidRPr="007F69B6" w:rsidRDefault="007F69B6" w:rsidP="007F69B6">
            <w:pPr>
              <w:spacing w:line="180" w:lineRule="exact"/>
              <w:jc w:val="both"/>
              <w:rPr>
                <w:rFonts w:ascii="Arial" w:eastAsia="Calibri" w:hAnsi="Arial" w:cs="Arial"/>
                <w:color w:val="auto"/>
                <w:sz w:val="18"/>
                <w:szCs w:val="18"/>
                <w:lang w:eastAsia="en-US"/>
              </w:rPr>
            </w:pPr>
          </w:p>
        </w:tc>
      </w:tr>
    </w:tbl>
    <w:p w:rsidR="007F69B6" w:rsidRPr="007F69B6" w:rsidRDefault="007F69B6" w:rsidP="007F69B6">
      <w:pPr>
        <w:autoSpaceDE w:val="0"/>
        <w:autoSpaceDN w:val="0"/>
        <w:adjustRightInd w:val="0"/>
        <w:spacing w:line="180" w:lineRule="exact"/>
        <w:ind w:firstLine="709"/>
        <w:jc w:val="both"/>
        <w:outlineLvl w:val="1"/>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Подпрограммой предусмотрена реализация следующих основных мероприятий:</w:t>
      </w:r>
    </w:p>
    <w:p w:rsidR="007F69B6" w:rsidRPr="007F69B6" w:rsidRDefault="007F69B6" w:rsidP="007F69B6">
      <w:pPr>
        <w:autoSpaceDE w:val="0"/>
        <w:autoSpaceDN w:val="0"/>
        <w:adjustRightInd w:val="0"/>
        <w:spacing w:line="180" w:lineRule="exact"/>
        <w:ind w:firstLine="709"/>
        <w:jc w:val="both"/>
        <w:outlineLvl w:val="1"/>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1)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p w:rsidR="007F69B6" w:rsidRPr="007F69B6" w:rsidRDefault="007F69B6" w:rsidP="007F69B6">
      <w:pPr>
        <w:autoSpaceDE w:val="0"/>
        <w:autoSpaceDN w:val="0"/>
        <w:adjustRightInd w:val="0"/>
        <w:spacing w:line="180" w:lineRule="exact"/>
        <w:ind w:firstLine="709"/>
        <w:jc w:val="both"/>
        <w:outlineLvl w:val="1"/>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В рамках проведения данного основного мероприятия Подпрограммы осуществляются:</w:t>
      </w:r>
    </w:p>
    <w:p w:rsidR="007F69B6" w:rsidRPr="007F69B6" w:rsidRDefault="007F69B6" w:rsidP="007F69B6">
      <w:pPr>
        <w:spacing w:line="180" w:lineRule="exact"/>
        <w:ind w:firstLine="708"/>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проведение кадастровых работ на объектах недвижимости, отнесенных к собственности Благодарненского городского округа Ставропольского края (м</w:t>
      </w:r>
      <w:r w:rsidRPr="007F69B6">
        <w:rPr>
          <w:rFonts w:ascii="Arial" w:hAnsi="Arial" w:cs="Arial"/>
          <w:color w:val="auto"/>
          <w:sz w:val="18"/>
          <w:szCs w:val="18"/>
        </w:rPr>
        <w:t xml:space="preserve">ероприятия по проведению кадастровых работ, подготовке землеустроительных дел, межевых </w:t>
      </w:r>
      <w:r w:rsidRPr="007F69B6">
        <w:rPr>
          <w:rFonts w:ascii="Arial" w:hAnsi="Arial" w:cs="Arial"/>
          <w:color w:val="auto"/>
          <w:sz w:val="18"/>
          <w:szCs w:val="18"/>
        </w:rPr>
        <w:lastRenderedPageBreak/>
        <w:t>планов, кадастровых паспортов, технических планов объектов недвижимости, земельных участков)</w:t>
      </w:r>
      <w:r w:rsidRPr="007F69B6">
        <w:rPr>
          <w:rFonts w:ascii="Arial" w:eastAsia="Calibri" w:hAnsi="Arial" w:cs="Arial"/>
          <w:color w:val="auto"/>
          <w:sz w:val="18"/>
          <w:szCs w:val="18"/>
          <w:lang w:eastAsia="en-US"/>
        </w:rPr>
        <w:t>;</w:t>
      </w:r>
    </w:p>
    <w:p w:rsidR="007F69B6" w:rsidRPr="007F69B6" w:rsidRDefault="007F69B6" w:rsidP="007F69B6">
      <w:pPr>
        <w:autoSpaceDE w:val="0"/>
        <w:autoSpaceDN w:val="0"/>
        <w:adjustRightInd w:val="0"/>
        <w:spacing w:line="180" w:lineRule="exact"/>
        <w:ind w:firstLine="709"/>
        <w:jc w:val="both"/>
        <w:outlineLvl w:val="1"/>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мероприятия по оценке объектов недвижимости, находящихся в собственности Благодарненского городского округа Ставропольского края (мероприятия по оценке объектов недвижимости, оценке определения балансовой стоимости активов, оценке определения рыночной стоимости годового размера арендной платы за пользование имуществом, земельными участками);</w:t>
      </w:r>
    </w:p>
    <w:p w:rsidR="007F69B6" w:rsidRPr="007F69B6" w:rsidRDefault="007F69B6" w:rsidP="007F69B6">
      <w:pPr>
        <w:autoSpaceDE w:val="0"/>
        <w:autoSpaceDN w:val="0"/>
        <w:adjustRightInd w:val="0"/>
        <w:spacing w:line="180" w:lineRule="exact"/>
        <w:ind w:firstLine="709"/>
        <w:jc w:val="both"/>
        <w:outlineLvl w:val="1"/>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расходы на проведение торгов муниципального имущества, находящегося в собственности Благодарненского городского округа Ставропольского края (расходы на проведение торгов муниципального имущества, публикацию информационных сообщений);</w:t>
      </w:r>
    </w:p>
    <w:p w:rsidR="007F69B6" w:rsidRPr="007F69B6" w:rsidRDefault="007F69B6" w:rsidP="007F69B6">
      <w:pPr>
        <w:autoSpaceDE w:val="0"/>
        <w:autoSpaceDN w:val="0"/>
        <w:adjustRightInd w:val="0"/>
        <w:spacing w:line="180" w:lineRule="exact"/>
        <w:ind w:firstLine="709"/>
        <w:jc w:val="both"/>
        <w:outlineLvl w:val="1"/>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регистрация права муниципальной собственности Благодарненского городского округа Ставропольского края на объекты недвижимого имущества.</w:t>
      </w:r>
    </w:p>
    <w:p w:rsidR="007F69B6" w:rsidRPr="007F69B6" w:rsidRDefault="007F69B6" w:rsidP="007F69B6">
      <w:pPr>
        <w:widowControl w:val="0"/>
        <w:autoSpaceDE w:val="0"/>
        <w:autoSpaceDN w:val="0"/>
        <w:adjustRightInd w:val="0"/>
        <w:spacing w:line="180" w:lineRule="exact"/>
        <w:ind w:firstLine="720"/>
        <w:jc w:val="both"/>
        <w:rPr>
          <w:rFonts w:ascii="Arial" w:hAnsi="Arial" w:cs="Arial"/>
          <w:color w:val="auto"/>
          <w:sz w:val="18"/>
          <w:szCs w:val="18"/>
        </w:rPr>
      </w:pPr>
      <w:r w:rsidRPr="007F69B6">
        <w:rPr>
          <w:rFonts w:ascii="Arial" w:hAnsi="Arial" w:cs="Arial"/>
          <w:color w:val="auto"/>
          <w:sz w:val="18"/>
          <w:szCs w:val="18"/>
        </w:rPr>
        <w:t>Непосредственными результатами реализации данного основного мероприятия Подпрограммы станут:</w:t>
      </w:r>
    </w:p>
    <w:p w:rsidR="007F69B6" w:rsidRPr="007F69B6" w:rsidRDefault="007F69B6" w:rsidP="007F69B6">
      <w:pPr>
        <w:widowControl w:val="0"/>
        <w:autoSpaceDE w:val="0"/>
        <w:autoSpaceDN w:val="0"/>
        <w:adjustRightInd w:val="0"/>
        <w:spacing w:line="180" w:lineRule="exact"/>
        <w:ind w:firstLine="720"/>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100 процентное поступление доходов от использования имущества и земельных участков, находящегося в муниципальной собственности Благодарненского городского округа Ставропольского края;</w:t>
      </w:r>
    </w:p>
    <w:p w:rsidR="007F69B6" w:rsidRPr="007F69B6" w:rsidRDefault="007F69B6" w:rsidP="007F69B6">
      <w:pPr>
        <w:spacing w:line="180" w:lineRule="exact"/>
        <w:ind w:firstLine="708"/>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вовлечение в хозяйственный оборот объектов имущества, находящихся в муниципальной собственности Благодарненского городского округа Ставропольского края;</w:t>
      </w:r>
    </w:p>
    <w:p w:rsidR="007F69B6" w:rsidRPr="007F69B6" w:rsidRDefault="007F69B6" w:rsidP="007F69B6">
      <w:pPr>
        <w:spacing w:line="180" w:lineRule="exact"/>
        <w:ind w:firstLine="708"/>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постановка на государственный кадастровый учет объектов недвижимого имущества, находящихся в муниципальной собственности Благодарненского городского округа Ставропольского края.</w:t>
      </w:r>
    </w:p>
    <w:p w:rsidR="007F69B6" w:rsidRPr="007F69B6" w:rsidRDefault="007F69B6" w:rsidP="007F69B6">
      <w:pPr>
        <w:autoSpaceDE w:val="0"/>
        <w:autoSpaceDN w:val="0"/>
        <w:adjustRightInd w:val="0"/>
        <w:spacing w:line="180" w:lineRule="exact"/>
        <w:ind w:firstLine="709"/>
        <w:jc w:val="both"/>
        <w:outlineLvl w:val="1"/>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2) обеспечение учета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7F69B6" w:rsidRPr="007F69B6" w:rsidRDefault="007F69B6" w:rsidP="007F69B6">
      <w:pPr>
        <w:autoSpaceDE w:val="0"/>
        <w:autoSpaceDN w:val="0"/>
        <w:adjustRightInd w:val="0"/>
        <w:spacing w:line="180" w:lineRule="exact"/>
        <w:ind w:firstLine="709"/>
        <w:jc w:val="both"/>
        <w:outlineLvl w:val="1"/>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В рамках проведения данного основного мероприятия Подпрограммы осуществляются:</w:t>
      </w:r>
    </w:p>
    <w:p w:rsidR="007F69B6" w:rsidRPr="007F69B6" w:rsidRDefault="007F69B6" w:rsidP="007F69B6">
      <w:pPr>
        <w:autoSpaceDE w:val="0"/>
        <w:autoSpaceDN w:val="0"/>
        <w:adjustRightInd w:val="0"/>
        <w:spacing w:line="180" w:lineRule="exact"/>
        <w:ind w:firstLine="709"/>
        <w:jc w:val="both"/>
        <w:outlineLvl w:val="1"/>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7F69B6" w:rsidRPr="007F69B6" w:rsidRDefault="007F69B6" w:rsidP="007F69B6">
      <w:pPr>
        <w:autoSpaceDE w:val="0"/>
        <w:autoSpaceDN w:val="0"/>
        <w:adjustRightInd w:val="0"/>
        <w:spacing w:line="180" w:lineRule="exact"/>
        <w:ind w:firstLine="709"/>
        <w:jc w:val="both"/>
        <w:outlineLvl w:val="1"/>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контроль за наличием и сохранностью имущества, находящегося в муниципальной собственности Благодарненского городского округа Ставропольского края.</w:t>
      </w:r>
    </w:p>
    <w:p w:rsidR="007F69B6" w:rsidRPr="007F69B6" w:rsidRDefault="007F69B6" w:rsidP="007F69B6">
      <w:pPr>
        <w:widowControl w:val="0"/>
        <w:autoSpaceDE w:val="0"/>
        <w:autoSpaceDN w:val="0"/>
        <w:adjustRightInd w:val="0"/>
        <w:spacing w:line="180" w:lineRule="exact"/>
        <w:ind w:firstLine="720"/>
        <w:jc w:val="both"/>
        <w:rPr>
          <w:rFonts w:ascii="Arial" w:hAnsi="Arial" w:cs="Arial"/>
          <w:color w:val="auto"/>
          <w:sz w:val="18"/>
          <w:szCs w:val="18"/>
        </w:rPr>
      </w:pPr>
      <w:r w:rsidRPr="007F69B6">
        <w:rPr>
          <w:rFonts w:ascii="Arial" w:hAnsi="Arial" w:cs="Arial"/>
          <w:color w:val="auto"/>
          <w:sz w:val="18"/>
          <w:szCs w:val="18"/>
        </w:rPr>
        <w:t>Непосредственными результатами реализации данного основного мероприятия Подпрограммы станут:</w:t>
      </w:r>
    </w:p>
    <w:p w:rsidR="007F69B6" w:rsidRPr="007F69B6" w:rsidRDefault="007F69B6" w:rsidP="007F69B6">
      <w:pPr>
        <w:widowControl w:val="0"/>
        <w:autoSpaceDE w:val="0"/>
        <w:autoSpaceDN w:val="0"/>
        <w:adjustRightInd w:val="0"/>
        <w:spacing w:line="180" w:lineRule="exact"/>
        <w:ind w:firstLine="720"/>
        <w:jc w:val="both"/>
        <w:rPr>
          <w:rFonts w:ascii="Arial" w:hAnsi="Arial" w:cs="Arial"/>
          <w:color w:val="auto"/>
          <w:sz w:val="18"/>
          <w:szCs w:val="18"/>
        </w:rPr>
      </w:pPr>
      <w:r w:rsidRPr="007F69B6">
        <w:rPr>
          <w:rFonts w:ascii="Arial" w:hAnsi="Arial" w:cs="Arial"/>
          <w:color w:val="auto"/>
          <w:sz w:val="18"/>
          <w:szCs w:val="18"/>
        </w:rPr>
        <w:t xml:space="preserve">100 процентный своевременный учет </w:t>
      </w:r>
      <w:r w:rsidRPr="007F69B6">
        <w:rPr>
          <w:rFonts w:ascii="Arial" w:eastAsia="Calibri" w:hAnsi="Arial" w:cs="Arial"/>
          <w:color w:val="auto"/>
          <w:sz w:val="18"/>
          <w:szCs w:val="18"/>
          <w:lang w:eastAsia="en-US"/>
        </w:rPr>
        <w:t>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7F69B6" w:rsidRPr="007F69B6" w:rsidRDefault="007F69B6" w:rsidP="007F69B6">
      <w:pPr>
        <w:autoSpaceDE w:val="0"/>
        <w:autoSpaceDN w:val="0"/>
        <w:adjustRightInd w:val="0"/>
        <w:spacing w:line="180" w:lineRule="exact"/>
        <w:ind w:firstLine="709"/>
        <w:jc w:val="both"/>
        <w:outlineLvl w:val="1"/>
        <w:rPr>
          <w:rFonts w:ascii="Arial" w:eastAsia="Calibri" w:hAnsi="Arial" w:cs="Arial"/>
          <w:color w:val="auto"/>
          <w:sz w:val="18"/>
          <w:szCs w:val="18"/>
          <w:lang w:eastAsia="en-US"/>
        </w:rPr>
      </w:pPr>
      <w:r w:rsidRPr="007F69B6">
        <w:rPr>
          <w:rFonts w:ascii="Arial" w:eastAsia="Calibri" w:hAnsi="Arial" w:cs="Arial"/>
          <w:color w:val="auto"/>
          <w:sz w:val="18"/>
          <w:szCs w:val="18"/>
        </w:rPr>
        <w:t xml:space="preserve">осуществление плановых проверок по контролю за </w:t>
      </w:r>
      <w:r w:rsidRPr="007F69B6">
        <w:rPr>
          <w:rFonts w:ascii="Arial" w:eastAsia="Calibri" w:hAnsi="Arial" w:cs="Arial"/>
          <w:color w:val="auto"/>
          <w:sz w:val="18"/>
          <w:szCs w:val="18"/>
          <w:lang w:eastAsia="en-US"/>
        </w:rPr>
        <w:t>наличием и сохранностью имущества, находящегося в муниципальной собственности Благодарненского городского округа Ставропольского края.</w:t>
      </w:r>
    </w:p>
    <w:p w:rsidR="007F69B6" w:rsidRPr="007F69B6" w:rsidRDefault="007F69B6" w:rsidP="007F69B6">
      <w:pPr>
        <w:autoSpaceDE w:val="0"/>
        <w:autoSpaceDN w:val="0"/>
        <w:adjustRightInd w:val="0"/>
        <w:spacing w:line="180" w:lineRule="exact"/>
        <w:ind w:firstLine="709"/>
        <w:jc w:val="both"/>
        <w:outlineLvl w:val="1"/>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3)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F69B6" w:rsidRPr="007F69B6" w:rsidRDefault="007F69B6" w:rsidP="007F69B6">
      <w:pPr>
        <w:autoSpaceDE w:val="0"/>
        <w:autoSpaceDN w:val="0"/>
        <w:adjustRightInd w:val="0"/>
        <w:spacing w:line="180" w:lineRule="exact"/>
        <w:ind w:firstLine="709"/>
        <w:jc w:val="both"/>
        <w:outlineLvl w:val="1"/>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В рамках проведения данного основного мероприятия Подпрограммы осуществляются:</w:t>
      </w:r>
    </w:p>
    <w:p w:rsidR="007F69B6" w:rsidRPr="007F69B6" w:rsidRDefault="007F69B6" w:rsidP="007F69B6">
      <w:pPr>
        <w:shd w:val="clear" w:color="auto" w:fill="FFFFFF"/>
        <w:spacing w:line="180" w:lineRule="exact"/>
        <w:ind w:firstLine="708"/>
        <w:jc w:val="both"/>
        <w:rPr>
          <w:rFonts w:ascii="Arial" w:hAnsi="Arial" w:cs="Arial"/>
          <w:color w:val="auto"/>
          <w:sz w:val="18"/>
          <w:szCs w:val="18"/>
        </w:rPr>
      </w:pPr>
      <w:r w:rsidRPr="007F69B6">
        <w:rPr>
          <w:rFonts w:ascii="Arial" w:hAnsi="Arial" w:cs="Arial"/>
          <w:color w:val="auto"/>
          <w:sz w:val="18"/>
          <w:szCs w:val="18"/>
        </w:rPr>
        <w:lastRenderedPageBreak/>
        <w:t>выявление муниципального имущества, пригодного для формирования и дополнения перечней имущества для субъектов малого и среднего предпринимательства;</w:t>
      </w:r>
    </w:p>
    <w:p w:rsidR="007F69B6" w:rsidRPr="007F69B6" w:rsidRDefault="007F69B6" w:rsidP="007F69B6">
      <w:pPr>
        <w:autoSpaceDE w:val="0"/>
        <w:autoSpaceDN w:val="0"/>
        <w:adjustRightInd w:val="0"/>
        <w:spacing w:line="180" w:lineRule="exact"/>
        <w:ind w:firstLine="709"/>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 xml:space="preserve">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 </w:t>
      </w:r>
    </w:p>
    <w:p w:rsidR="007F69B6" w:rsidRPr="007F69B6" w:rsidRDefault="007F69B6" w:rsidP="007F69B6">
      <w:pPr>
        <w:autoSpaceDE w:val="0"/>
        <w:autoSpaceDN w:val="0"/>
        <w:adjustRightInd w:val="0"/>
        <w:spacing w:line="180" w:lineRule="exact"/>
        <w:ind w:firstLine="709"/>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определение перечня объектов недвижимости, подлежащих инвентаризации (обследованию), в целях выявления неиспользуемого или неэффективно используемого муниципального имущества;</w:t>
      </w:r>
    </w:p>
    <w:p w:rsidR="007F69B6" w:rsidRPr="007F69B6" w:rsidRDefault="007F69B6" w:rsidP="007F69B6">
      <w:pPr>
        <w:autoSpaceDE w:val="0"/>
        <w:autoSpaceDN w:val="0"/>
        <w:adjustRightInd w:val="0"/>
        <w:spacing w:line="180" w:lineRule="exact"/>
        <w:ind w:firstLine="709"/>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проведения инвентаризации объектов недвижимости, включая земельные участки.</w:t>
      </w:r>
    </w:p>
    <w:p w:rsidR="007F69B6" w:rsidRPr="007F69B6" w:rsidRDefault="007F69B6" w:rsidP="007F69B6">
      <w:pPr>
        <w:widowControl w:val="0"/>
        <w:autoSpaceDE w:val="0"/>
        <w:autoSpaceDN w:val="0"/>
        <w:adjustRightInd w:val="0"/>
        <w:spacing w:line="180" w:lineRule="exact"/>
        <w:ind w:firstLine="720"/>
        <w:jc w:val="both"/>
        <w:rPr>
          <w:rFonts w:ascii="Arial" w:hAnsi="Arial" w:cs="Arial"/>
          <w:color w:val="auto"/>
          <w:sz w:val="18"/>
          <w:szCs w:val="18"/>
        </w:rPr>
      </w:pPr>
      <w:r w:rsidRPr="007F69B6">
        <w:rPr>
          <w:rFonts w:ascii="Arial" w:hAnsi="Arial" w:cs="Arial"/>
          <w:color w:val="auto"/>
          <w:sz w:val="18"/>
          <w:szCs w:val="18"/>
        </w:rPr>
        <w:t>Непосредственными результатами реализации данного основного мероприятия Подпрограммы станут:</w:t>
      </w:r>
    </w:p>
    <w:p w:rsidR="007F69B6" w:rsidRPr="007F69B6" w:rsidRDefault="007F69B6" w:rsidP="007F69B6">
      <w:pPr>
        <w:autoSpaceDE w:val="0"/>
        <w:autoSpaceDN w:val="0"/>
        <w:adjustRightInd w:val="0"/>
        <w:spacing w:line="180" w:lineRule="exact"/>
        <w:ind w:firstLine="709"/>
        <w:jc w:val="both"/>
        <w:outlineLvl w:val="1"/>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F69B6" w:rsidRPr="007F69B6" w:rsidRDefault="00390A60" w:rsidP="007F69B6">
      <w:pPr>
        <w:autoSpaceDE w:val="0"/>
        <w:autoSpaceDN w:val="0"/>
        <w:adjustRightInd w:val="0"/>
        <w:spacing w:line="180" w:lineRule="exact"/>
        <w:ind w:firstLine="709"/>
        <w:jc w:val="both"/>
        <w:rPr>
          <w:rFonts w:ascii="Arial" w:eastAsia="Calibri" w:hAnsi="Arial" w:cs="Arial"/>
          <w:bCs/>
          <w:color w:val="auto"/>
          <w:sz w:val="18"/>
          <w:szCs w:val="18"/>
          <w:lang w:eastAsia="en-US"/>
        </w:rPr>
      </w:pPr>
      <w:hyperlink r:id="rId15" w:history="1">
        <w:r w:rsidR="007F69B6" w:rsidRPr="007F69B6">
          <w:rPr>
            <w:rFonts w:ascii="Arial" w:eastAsia="Calibri" w:hAnsi="Arial" w:cs="Arial"/>
            <w:color w:val="auto"/>
            <w:sz w:val="18"/>
            <w:szCs w:val="18"/>
            <w:lang w:eastAsia="en-US"/>
          </w:rPr>
          <w:t>Перечень</w:t>
        </w:r>
      </w:hyperlink>
      <w:r w:rsidR="007F69B6" w:rsidRPr="007F69B6">
        <w:rPr>
          <w:rFonts w:ascii="Arial" w:eastAsia="Calibri" w:hAnsi="Arial" w:cs="Arial"/>
          <w:color w:val="auto"/>
          <w:sz w:val="18"/>
          <w:szCs w:val="18"/>
          <w:lang w:eastAsia="en-US"/>
        </w:rPr>
        <w:t xml:space="preserve"> основных мероприятий Подпрограммы приведен в приложении 2 к Программе.</w:t>
      </w:r>
    </w:p>
    <w:p w:rsidR="00F265F8" w:rsidRDefault="00F265F8" w:rsidP="004121B8">
      <w:pPr>
        <w:spacing w:line="240" w:lineRule="exact"/>
        <w:ind w:firstLine="142"/>
        <w:rPr>
          <w:rFonts w:ascii="Arial" w:hAnsi="Arial" w:cs="Arial"/>
          <w:sz w:val="18"/>
          <w:szCs w:val="18"/>
        </w:rPr>
      </w:pPr>
    </w:p>
    <w:p w:rsidR="007F69B6" w:rsidRPr="007F69B6" w:rsidRDefault="007F69B6" w:rsidP="007F69B6">
      <w:pPr>
        <w:spacing w:line="180" w:lineRule="exact"/>
        <w:ind w:firstLine="142"/>
        <w:jc w:val="right"/>
        <w:rPr>
          <w:rFonts w:ascii="Arial" w:hAnsi="Arial" w:cs="Arial"/>
          <w:sz w:val="18"/>
          <w:szCs w:val="18"/>
        </w:rPr>
      </w:pPr>
      <w:r w:rsidRPr="007F69B6">
        <w:rPr>
          <w:rFonts w:ascii="Arial" w:hAnsi="Arial" w:cs="Arial"/>
          <w:sz w:val="18"/>
          <w:szCs w:val="18"/>
        </w:rPr>
        <w:tab/>
        <w:t>Приложение 10</w:t>
      </w:r>
    </w:p>
    <w:p w:rsidR="007F69B6" w:rsidRPr="007F69B6" w:rsidRDefault="007F69B6" w:rsidP="007F69B6">
      <w:pPr>
        <w:spacing w:line="180" w:lineRule="exact"/>
        <w:ind w:firstLine="142"/>
        <w:jc w:val="right"/>
        <w:rPr>
          <w:rFonts w:ascii="Arial" w:hAnsi="Arial" w:cs="Arial"/>
          <w:sz w:val="18"/>
          <w:szCs w:val="18"/>
        </w:rPr>
      </w:pPr>
      <w:r w:rsidRPr="007F69B6">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7F69B6" w:rsidRPr="007F69B6" w:rsidRDefault="007F69B6" w:rsidP="007F69B6">
      <w:pPr>
        <w:spacing w:line="180" w:lineRule="exact"/>
        <w:ind w:firstLine="142"/>
        <w:rPr>
          <w:rFonts w:ascii="Arial" w:hAnsi="Arial" w:cs="Arial"/>
          <w:sz w:val="18"/>
          <w:szCs w:val="18"/>
        </w:rPr>
      </w:pPr>
    </w:p>
    <w:p w:rsidR="007F69B6" w:rsidRPr="007F69B6" w:rsidRDefault="007F69B6" w:rsidP="007F69B6">
      <w:pPr>
        <w:spacing w:line="180" w:lineRule="exact"/>
        <w:ind w:firstLine="142"/>
        <w:jc w:val="center"/>
        <w:rPr>
          <w:rFonts w:ascii="Arial" w:hAnsi="Arial" w:cs="Arial"/>
          <w:sz w:val="18"/>
          <w:szCs w:val="18"/>
        </w:rPr>
      </w:pPr>
      <w:r w:rsidRPr="007F69B6">
        <w:rPr>
          <w:rFonts w:ascii="Arial" w:hAnsi="Arial" w:cs="Arial"/>
          <w:sz w:val="18"/>
          <w:szCs w:val="18"/>
        </w:rPr>
        <w:t>ПОДПРОГРАММА</w:t>
      </w:r>
    </w:p>
    <w:p w:rsidR="007F69B6" w:rsidRPr="007F69B6" w:rsidRDefault="007F69B6" w:rsidP="007F69B6">
      <w:pPr>
        <w:spacing w:line="180" w:lineRule="exact"/>
        <w:ind w:firstLine="142"/>
        <w:jc w:val="center"/>
        <w:rPr>
          <w:rFonts w:ascii="Arial" w:hAnsi="Arial" w:cs="Arial"/>
          <w:sz w:val="18"/>
          <w:szCs w:val="18"/>
        </w:rPr>
      </w:pPr>
      <w:r w:rsidRPr="007F69B6">
        <w:rPr>
          <w:rFonts w:ascii="Arial" w:hAnsi="Arial" w:cs="Arial"/>
          <w:sz w:val="18"/>
          <w:szCs w:val="18"/>
        </w:rPr>
        <w:t>«Развитие физической культуры и спорта»</w:t>
      </w:r>
    </w:p>
    <w:p w:rsidR="007F69B6" w:rsidRPr="007F69B6" w:rsidRDefault="007F69B6" w:rsidP="007F69B6">
      <w:pPr>
        <w:spacing w:line="180" w:lineRule="exact"/>
        <w:ind w:firstLine="142"/>
        <w:jc w:val="center"/>
        <w:rPr>
          <w:rFonts w:ascii="Arial" w:hAnsi="Arial" w:cs="Arial"/>
          <w:sz w:val="18"/>
          <w:szCs w:val="18"/>
        </w:rPr>
      </w:pPr>
    </w:p>
    <w:p w:rsidR="007F69B6" w:rsidRPr="007F69B6" w:rsidRDefault="007F69B6" w:rsidP="007F69B6">
      <w:pPr>
        <w:spacing w:line="180" w:lineRule="exact"/>
        <w:ind w:firstLine="142"/>
        <w:jc w:val="center"/>
        <w:rPr>
          <w:rFonts w:ascii="Arial" w:hAnsi="Arial" w:cs="Arial"/>
          <w:sz w:val="18"/>
          <w:szCs w:val="18"/>
        </w:rPr>
      </w:pPr>
      <w:r w:rsidRPr="007F69B6">
        <w:rPr>
          <w:rFonts w:ascii="Arial" w:hAnsi="Arial" w:cs="Arial"/>
          <w:sz w:val="18"/>
          <w:szCs w:val="18"/>
        </w:rPr>
        <w:t>ПАСПОРТ</w:t>
      </w:r>
    </w:p>
    <w:p w:rsidR="00F265F8" w:rsidRDefault="007F69B6" w:rsidP="007F69B6">
      <w:pPr>
        <w:spacing w:line="180" w:lineRule="exact"/>
        <w:ind w:firstLine="142"/>
        <w:jc w:val="center"/>
        <w:rPr>
          <w:rFonts w:ascii="Arial" w:hAnsi="Arial" w:cs="Arial"/>
          <w:sz w:val="18"/>
          <w:szCs w:val="18"/>
        </w:rPr>
      </w:pPr>
      <w:r w:rsidRPr="007F69B6">
        <w:rPr>
          <w:rFonts w:ascii="Arial" w:hAnsi="Arial" w:cs="Arial"/>
          <w:sz w:val="18"/>
          <w:szCs w:val="18"/>
        </w:rPr>
        <w:t>подпрограммы  «Развитие физической культуры и спорта»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bl>
      <w:tblPr>
        <w:tblW w:w="4861" w:type="dxa"/>
        <w:jc w:val="center"/>
        <w:tblLayout w:type="fixed"/>
        <w:tblLook w:val="00A0" w:firstRow="1" w:lastRow="0" w:firstColumn="1" w:lastColumn="0" w:noHBand="0" w:noVBand="0"/>
      </w:tblPr>
      <w:tblGrid>
        <w:gridCol w:w="1601"/>
        <w:gridCol w:w="3260"/>
      </w:tblGrid>
      <w:tr w:rsidR="007F69B6" w:rsidRPr="007F69B6" w:rsidTr="007F69B6">
        <w:trPr>
          <w:jc w:val="center"/>
        </w:trPr>
        <w:tc>
          <w:tcPr>
            <w:tcW w:w="1601" w:type="dxa"/>
            <w:hideMark/>
          </w:tcPr>
          <w:p w:rsidR="007F69B6" w:rsidRPr="007F69B6" w:rsidRDefault="007F69B6" w:rsidP="007F69B6">
            <w:pPr>
              <w:widowControl w:val="0"/>
              <w:autoSpaceDE w:val="0"/>
              <w:autoSpaceDN w:val="0"/>
              <w:adjustRightInd w:val="0"/>
              <w:spacing w:line="180" w:lineRule="exact"/>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Наименование</w:t>
            </w:r>
          </w:p>
          <w:p w:rsidR="007F69B6" w:rsidRPr="007F69B6" w:rsidRDefault="007F69B6" w:rsidP="007F69B6">
            <w:pPr>
              <w:widowControl w:val="0"/>
              <w:autoSpaceDE w:val="0"/>
              <w:autoSpaceDN w:val="0"/>
              <w:adjustRightInd w:val="0"/>
              <w:spacing w:line="180" w:lineRule="exact"/>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Подпрограммы</w:t>
            </w:r>
          </w:p>
        </w:tc>
        <w:tc>
          <w:tcPr>
            <w:tcW w:w="3260" w:type="dxa"/>
          </w:tcPr>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rPr>
            </w:pPr>
            <w:r w:rsidRPr="007F69B6">
              <w:rPr>
                <w:rFonts w:ascii="Arial" w:hAnsi="Arial" w:cs="Arial"/>
                <w:color w:val="auto"/>
                <w:sz w:val="18"/>
                <w:szCs w:val="18"/>
              </w:rPr>
              <w:t xml:space="preserve">подпрограмма  </w:t>
            </w:r>
            <w:r w:rsidRPr="007F69B6">
              <w:rPr>
                <w:rFonts w:ascii="Arial" w:eastAsia="Calibri" w:hAnsi="Arial" w:cs="Arial"/>
                <w:color w:val="auto"/>
                <w:sz w:val="18"/>
                <w:szCs w:val="18"/>
                <w:lang w:eastAsia="en-US"/>
              </w:rPr>
              <w:t>«Развитие физической культуры и спорта»</w:t>
            </w:r>
            <w:r w:rsidRPr="007F69B6">
              <w:rPr>
                <w:rFonts w:ascii="Arial" w:eastAsia="Calibri" w:hAnsi="Arial" w:cs="Arial"/>
                <w:bCs/>
                <w:color w:val="auto"/>
                <w:sz w:val="18"/>
                <w:szCs w:val="18"/>
                <w:lang w:eastAsia="en-US"/>
              </w:rPr>
              <w:t xml:space="preserve"> </w:t>
            </w:r>
            <w:r w:rsidRPr="007F69B6">
              <w:rPr>
                <w:rFonts w:ascii="Arial" w:hAnsi="Arial" w:cs="Arial"/>
                <w:color w:val="auto"/>
                <w:sz w:val="18"/>
                <w:szCs w:val="18"/>
              </w:rPr>
              <w:t>(далее – Подпрограмма)</w:t>
            </w:r>
          </w:p>
          <w:p w:rsidR="007F69B6" w:rsidRPr="007F69B6" w:rsidRDefault="007F69B6" w:rsidP="007F69B6">
            <w:pPr>
              <w:tabs>
                <w:tab w:val="left" w:pos="360"/>
              </w:tabs>
              <w:autoSpaceDE w:val="0"/>
              <w:autoSpaceDN w:val="0"/>
              <w:adjustRightInd w:val="0"/>
              <w:spacing w:line="180" w:lineRule="exact"/>
              <w:jc w:val="both"/>
              <w:rPr>
                <w:rFonts w:ascii="Arial" w:hAnsi="Arial" w:cs="Arial"/>
                <w:color w:val="auto"/>
                <w:sz w:val="18"/>
                <w:szCs w:val="18"/>
              </w:rPr>
            </w:pPr>
          </w:p>
        </w:tc>
      </w:tr>
      <w:tr w:rsidR="007F69B6" w:rsidRPr="007F69B6" w:rsidTr="007F69B6">
        <w:trPr>
          <w:jc w:val="center"/>
        </w:trPr>
        <w:tc>
          <w:tcPr>
            <w:tcW w:w="1601" w:type="dxa"/>
            <w:hideMark/>
          </w:tcPr>
          <w:p w:rsidR="007F69B6" w:rsidRPr="007F69B6" w:rsidRDefault="007F69B6" w:rsidP="007F69B6">
            <w:pPr>
              <w:widowControl w:val="0"/>
              <w:autoSpaceDE w:val="0"/>
              <w:autoSpaceDN w:val="0"/>
              <w:adjustRightInd w:val="0"/>
              <w:spacing w:line="180" w:lineRule="exact"/>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Ответственный исполнитель Подпрограммы</w:t>
            </w:r>
          </w:p>
          <w:p w:rsidR="007F69B6" w:rsidRPr="007F69B6" w:rsidRDefault="007F69B6" w:rsidP="007F69B6">
            <w:pPr>
              <w:widowControl w:val="0"/>
              <w:autoSpaceDE w:val="0"/>
              <w:autoSpaceDN w:val="0"/>
              <w:adjustRightInd w:val="0"/>
              <w:spacing w:line="180" w:lineRule="exact"/>
              <w:jc w:val="both"/>
              <w:rPr>
                <w:rFonts w:ascii="Arial" w:eastAsia="Calibri" w:hAnsi="Arial" w:cs="Arial"/>
                <w:color w:val="auto"/>
                <w:sz w:val="18"/>
                <w:szCs w:val="18"/>
                <w:lang w:eastAsia="en-US"/>
              </w:rPr>
            </w:pPr>
          </w:p>
        </w:tc>
        <w:tc>
          <w:tcPr>
            <w:tcW w:w="3260" w:type="dxa"/>
          </w:tcPr>
          <w:p w:rsidR="007F69B6" w:rsidRPr="007F69B6" w:rsidRDefault="007F69B6" w:rsidP="007F69B6">
            <w:pPr>
              <w:spacing w:line="180" w:lineRule="exact"/>
              <w:jc w:val="both"/>
              <w:rPr>
                <w:rFonts w:ascii="Arial" w:hAnsi="Arial" w:cs="Arial"/>
                <w:color w:val="auto"/>
                <w:sz w:val="18"/>
                <w:szCs w:val="18"/>
                <w:lang w:eastAsia="en-US"/>
              </w:rPr>
            </w:pPr>
            <w:r w:rsidRPr="007F69B6">
              <w:rPr>
                <w:rFonts w:ascii="Arial" w:eastAsia="Calibri" w:hAnsi="Arial" w:cs="Arial"/>
                <w:color w:val="auto"/>
                <w:sz w:val="18"/>
                <w:szCs w:val="18"/>
                <w:lang w:eastAsia="en-US"/>
              </w:rPr>
              <w:t>управление  физической культуры и спорта</w:t>
            </w:r>
            <w:r w:rsidRPr="007F69B6">
              <w:rPr>
                <w:rFonts w:ascii="Arial" w:hAnsi="Arial" w:cs="Arial"/>
                <w:color w:val="auto"/>
                <w:sz w:val="18"/>
                <w:szCs w:val="18"/>
                <w:lang w:eastAsia="en-US"/>
              </w:rPr>
              <w:t xml:space="preserve"> АБГО СК</w:t>
            </w:r>
          </w:p>
          <w:p w:rsidR="007F69B6" w:rsidRPr="007F69B6" w:rsidRDefault="007F69B6" w:rsidP="007F69B6">
            <w:pPr>
              <w:spacing w:line="180" w:lineRule="exact"/>
              <w:jc w:val="both"/>
              <w:rPr>
                <w:rFonts w:ascii="Arial" w:hAnsi="Arial" w:cs="Arial"/>
                <w:color w:val="auto"/>
                <w:sz w:val="18"/>
                <w:szCs w:val="18"/>
                <w:lang w:eastAsia="en-US"/>
              </w:rPr>
            </w:pPr>
          </w:p>
        </w:tc>
      </w:tr>
      <w:tr w:rsidR="007F69B6" w:rsidRPr="007F69B6" w:rsidTr="007F69B6">
        <w:trPr>
          <w:jc w:val="center"/>
        </w:trPr>
        <w:tc>
          <w:tcPr>
            <w:tcW w:w="1601" w:type="dxa"/>
          </w:tcPr>
          <w:p w:rsidR="007F69B6" w:rsidRPr="007F69B6" w:rsidRDefault="007F69B6" w:rsidP="007F69B6">
            <w:pPr>
              <w:widowControl w:val="0"/>
              <w:autoSpaceDE w:val="0"/>
              <w:autoSpaceDN w:val="0"/>
              <w:adjustRightInd w:val="0"/>
              <w:spacing w:line="180" w:lineRule="exact"/>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Соисполнители подпрограммы</w:t>
            </w:r>
          </w:p>
          <w:p w:rsidR="007F69B6" w:rsidRPr="007F69B6" w:rsidRDefault="007F69B6" w:rsidP="007F69B6">
            <w:pPr>
              <w:widowControl w:val="0"/>
              <w:autoSpaceDE w:val="0"/>
              <w:autoSpaceDN w:val="0"/>
              <w:adjustRightInd w:val="0"/>
              <w:spacing w:line="180" w:lineRule="exact"/>
              <w:jc w:val="both"/>
              <w:rPr>
                <w:rFonts w:ascii="Arial" w:eastAsia="Calibri" w:hAnsi="Arial" w:cs="Arial"/>
                <w:color w:val="auto"/>
                <w:sz w:val="18"/>
                <w:szCs w:val="18"/>
                <w:lang w:eastAsia="en-US"/>
              </w:rPr>
            </w:pPr>
          </w:p>
        </w:tc>
        <w:tc>
          <w:tcPr>
            <w:tcW w:w="3260" w:type="dxa"/>
            <w:hideMark/>
          </w:tcPr>
          <w:p w:rsidR="007F69B6" w:rsidRPr="007F69B6" w:rsidRDefault="007F69B6" w:rsidP="007F69B6">
            <w:pPr>
              <w:widowControl w:val="0"/>
              <w:autoSpaceDE w:val="0"/>
              <w:autoSpaceDN w:val="0"/>
              <w:adjustRightInd w:val="0"/>
              <w:spacing w:line="180" w:lineRule="exact"/>
              <w:ind w:firstLine="175"/>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нет</w:t>
            </w:r>
          </w:p>
        </w:tc>
      </w:tr>
      <w:tr w:rsidR="007F69B6" w:rsidRPr="007F69B6" w:rsidTr="007F69B6">
        <w:trPr>
          <w:jc w:val="center"/>
        </w:trPr>
        <w:tc>
          <w:tcPr>
            <w:tcW w:w="1601" w:type="dxa"/>
            <w:hideMark/>
          </w:tcPr>
          <w:p w:rsidR="007F69B6" w:rsidRPr="007F69B6" w:rsidRDefault="007F69B6" w:rsidP="007F69B6">
            <w:pPr>
              <w:widowControl w:val="0"/>
              <w:autoSpaceDE w:val="0"/>
              <w:autoSpaceDN w:val="0"/>
              <w:adjustRightInd w:val="0"/>
              <w:spacing w:line="180" w:lineRule="exact"/>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Участники Подпрограммы</w:t>
            </w:r>
          </w:p>
          <w:p w:rsidR="007F69B6" w:rsidRPr="007F69B6" w:rsidRDefault="007F69B6" w:rsidP="007F69B6">
            <w:pPr>
              <w:widowControl w:val="0"/>
              <w:autoSpaceDE w:val="0"/>
              <w:autoSpaceDN w:val="0"/>
              <w:adjustRightInd w:val="0"/>
              <w:spacing w:line="180" w:lineRule="exact"/>
              <w:jc w:val="both"/>
              <w:rPr>
                <w:rFonts w:ascii="Arial" w:eastAsia="Calibri" w:hAnsi="Arial" w:cs="Arial"/>
                <w:color w:val="auto"/>
                <w:sz w:val="18"/>
                <w:szCs w:val="18"/>
                <w:lang w:eastAsia="en-US"/>
              </w:rPr>
            </w:pPr>
          </w:p>
        </w:tc>
        <w:tc>
          <w:tcPr>
            <w:tcW w:w="3260" w:type="dxa"/>
            <w:hideMark/>
          </w:tcPr>
          <w:p w:rsidR="007F69B6" w:rsidRPr="007F69B6" w:rsidRDefault="007F69B6" w:rsidP="007F69B6">
            <w:pPr>
              <w:widowControl w:val="0"/>
              <w:autoSpaceDE w:val="0"/>
              <w:autoSpaceDN w:val="0"/>
              <w:adjustRightInd w:val="0"/>
              <w:spacing w:line="180" w:lineRule="exact"/>
              <w:ind w:firstLine="175"/>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подведомственные учреждения, юридические и физические лица</w:t>
            </w:r>
          </w:p>
        </w:tc>
      </w:tr>
      <w:tr w:rsidR="007F69B6" w:rsidRPr="007F69B6" w:rsidTr="007F69B6">
        <w:trPr>
          <w:jc w:val="center"/>
        </w:trPr>
        <w:tc>
          <w:tcPr>
            <w:tcW w:w="1601" w:type="dxa"/>
            <w:hideMark/>
          </w:tcPr>
          <w:p w:rsidR="007F69B6" w:rsidRPr="007F69B6" w:rsidRDefault="007F69B6" w:rsidP="007F69B6">
            <w:pPr>
              <w:spacing w:line="180" w:lineRule="exact"/>
              <w:rPr>
                <w:rFonts w:ascii="Arial" w:hAnsi="Arial" w:cs="Arial"/>
                <w:color w:val="auto"/>
                <w:sz w:val="18"/>
                <w:szCs w:val="18"/>
                <w:lang w:eastAsia="en-US"/>
              </w:rPr>
            </w:pPr>
            <w:r w:rsidRPr="007F69B6">
              <w:rPr>
                <w:rFonts w:ascii="Arial" w:hAnsi="Arial" w:cs="Arial"/>
                <w:color w:val="auto"/>
                <w:sz w:val="18"/>
                <w:szCs w:val="18"/>
                <w:lang w:eastAsia="en-US"/>
              </w:rPr>
              <w:t>Задачи Подпрограммы</w:t>
            </w:r>
          </w:p>
        </w:tc>
        <w:tc>
          <w:tcPr>
            <w:tcW w:w="3260" w:type="dxa"/>
            <w:hideMark/>
          </w:tcPr>
          <w:p w:rsidR="007F69B6" w:rsidRPr="007F69B6" w:rsidRDefault="007F69B6" w:rsidP="007F69B6">
            <w:pPr>
              <w:spacing w:line="180" w:lineRule="exact"/>
              <w:jc w:val="both"/>
              <w:rPr>
                <w:rFonts w:ascii="Arial" w:hAnsi="Arial" w:cs="Arial"/>
                <w:color w:val="auto"/>
                <w:sz w:val="18"/>
                <w:szCs w:val="18"/>
                <w:highlight w:val="yellow"/>
              </w:rPr>
            </w:pPr>
            <w:r w:rsidRPr="007F69B6">
              <w:rPr>
                <w:rFonts w:ascii="Arial" w:eastAsia="Calibri" w:hAnsi="Arial" w:cs="Arial"/>
                <w:color w:val="auto"/>
                <w:sz w:val="18"/>
                <w:szCs w:val="18"/>
                <w:lang w:eastAsia="en-US"/>
              </w:rPr>
              <w:t xml:space="preserve">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 </w:t>
            </w:r>
            <w:r w:rsidRPr="007F69B6">
              <w:rPr>
                <w:rFonts w:ascii="Arial" w:hAnsi="Arial" w:cs="Arial"/>
                <w:color w:val="auto"/>
                <w:sz w:val="18"/>
                <w:szCs w:val="18"/>
              </w:rPr>
              <w:t xml:space="preserve"> </w:t>
            </w:r>
          </w:p>
        </w:tc>
      </w:tr>
      <w:tr w:rsidR="007F69B6" w:rsidRPr="007F69B6" w:rsidTr="007F69B6">
        <w:trPr>
          <w:jc w:val="center"/>
        </w:trPr>
        <w:tc>
          <w:tcPr>
            <w:tcW w:w="1601" w:type="dxa"/>
            <w:hideMark/>
          </w:tcPr>
          <w:p w:rsidR="007F69B6" w:rsidRPr="007F69B6" w:rsidRDefault="007F69B6" w:rsidP="007F69B6">
            <w:pPr>
              <w:widowControl w:val="0"/>
              <w:autoSpaceDE w:val="0"/>
              <w:autoSpaceDN w:val="0"/>
              <w:adjustRightInd w:val="0"/>
              <w:spacing w:line="180" w:lineRule="exact"/>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Показатели  решения задач Подпрограммы</w:t>
            </w:r>
          </w:p>
        </w:tc>
        <w:tc>
          <w:tcPr>
            <w:tcW w:w="3260" w:type="dxa"/>
            <w:hideMark/>
          </w:tcPr>
          <w:p w:rsidR="007F69B6" w:rsidRPr="007F69B6" w:rsidRDefault="007F69B6" w:rsidP="007F69B6">
            <w:pPr>
              <w:widowControl w:val="0"/>
              <w:autoSpaceDE w:val="0"/>
              <w:autoSpaceDN w:val="0"/>
              <w:adjustRightInd w:val="0"/>
              <w:spacing w:line="180" w:lineRule="exact"/>
              <w:ind w:firstLine="317"/>
              <w:jc w:val="both"/>
              <w:rPr>
                <w:rFonts w:ascii="Arial" w:hAnsi="Arial" w:cs="Arial"/>
                <w:color w:val="auto"/>
                <w:sz w:val="18"/>
                <w:szCs w:val="18"/>
              </w:rPr>
            </w:pPr>
            <w:r w:rsidRPr="007F69B6">
              <w:rPr>
                <w:rFonts w:ascii="Arial" w:hAnsi="Arial" w:cs="Arial"/>
                <w:color w:val="auto"/>
                <w:sz w:val="18"/>
                <w:szCs w:val="18"/>
              </w:rPr>
              <w:t>доля обучающихся, систематически занимающихся физической культурой и спортом, в общей численности обучающихся;</w:t>
            </w:r>
          </w:p>
          <w:p w:rsidR="007F69B6" w:rsidRPr="007F69B6" w:rsidRDefault="007F69B6" w:rsidP="007F69B6">
            <w:pPr>
              <w:widowControl w:val="0"/>
              <w:autoSpaceDE w:val="0"/>
              <w:autoSpaceDN w:val="0"/>
              <w:adjustRightInd w:val="0"/>
              <w:spacing w:line="180" w:lineRule="exact"/>
              <w:ind w:firstLine="317"/>
              <w:jc w:val="both"/>
              <w:rPr>
                <w:rFonts w:ascii="Arial" w:hAnsi="Arial" w:cs="Arial"/>
                <w:color w:val="auto"/>
                <w:sz w:val="18"/>
                <w:szCs w:val="18"/>
              </w:rPr>
            </w:pPr>
            <w:r w:rsidRPr="007F69B6">
              <w:rPr>
                <w:rFonts w:ascii="Arial" w:hAnsi="Arial" w:cs="Arial"/>
                <w:color w:val="auto"/>
                <w:sz w:val="18"/>
                <w:szCs w:val="18"/>
              </w:rPr>
              <w:t>среднемесячная номинальная начисленная заработная плата муниципальных учреждений физической культуры и спорта;</w:t>
            </w:r>
          </w:p>
          <w:p w:rsidR="007F69B6" w:rsidRPr="007F69B6" w:rsidRDefault="007F69B6" w:rsidP="007F69B6">
            <w:pPr>
              <w:widowControl w:val="0"/>
              <w:autoSpaceDE w:val="0"/>
              <w:autoSpaceDN w:val="0"/>
              <w:adjustRightInd w:val="0"/>
              <w:spacing w:line="180" w:lineRule="exact"/>
              <w:ind w:firstLine="317"/>
              <w:jc w:val="both"/>
              <w:rPr>
                <w:rFonts w:ascii="Arial" w:hAnsi="Arial" w:cs="Arial"/>
                <w:color w:val="auto"/>
                <w:sz w:val="18"/>
                <w:szCs w:val="18"/>
              </w:rPr>
            </w:pPr>
            <w:r w:rsidRPr="007F69B6">
              <w:rPr>
                <w:rFonts w:ascii="Arial" w:hAnsi="Arial" w:cs="Arial"/>
                <w:color w:val="auto"/>
                <w:sz w:val="18"/>
                <w:szCs w:val="18"/>
              </w:rPr>
              <w:t xml:space="preserve">удовлетворенность населения качеством предоставляемых бюджетных услуг в области  </w:t>
            </w:r>
            <w:r w:rsidRPr="007F69B6">
              <w:rPr>
                <w:rFonts w:ascii="Arial" w:hAnsi="Arial" w:cs="Arial"/>
                <w:color w:val="auto"/>
                <w:sz w:val="18"/>
                <w:szCs w:val="18"/>
              </w:rPr>
              <w:lastRenderedPageBreak/>
              <w:t>физической культуры;</w:t>
            </w:r>
          </w:p>
          <w:p w:rsidR="007F69B6" w:rsidRPr="007F69B6" w:rsidRDefault="007F69B6" w:rsidP="007F69B6">
            <w:pPr>
              <w:widowControl w:val="0"/>
              <w:autoSpaceDE w:val="0"/>
              <w:autoSpaceDN w:val="0"/>
              <w:adjustRightInd w:val="0"/>
              <w:spacing w:line="180" w:lineRule="exact"/>
              <w:ind w:firstLine="317"/>
              <w:jc w:val="both"/>
              <w:rPr>
                <w:rFonts w:ascii="Arial" w:hAnsi="Arial" w:cs="Arial"/>
                <w:color w:val="auto"/>
                <w:sz w:val="18"/>
                <w:szCs w:val="18"/>
              </w:rPr>
            </w:pPr>
            <w:r w:rsidRPr="007F69B6">
              <w:rPr>
                <w:rFonts w:ascii="Arial" w:hAnsi="Arial" w:cs="Arial"/>
                <w:color w:val="auto"/>
                <w:sz w:val="18"/>
                <w:szCs w:val="18"/>
              </w:rPr>
              <w:t>количество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w:t>
            </w:r>
          </w:p>
          <w:p w:rsidR="007F69B6" w:rsidRPr="007F69B6" w:rsidRDefault="007F69B6" w:rsidP="007F69B6">
            <w:pPr>
              <w:widowControl w:val="0"/>
              <w:autoSpaceDE w:val="0"/>
              <w:autoSpaceDN w:val="0"/>
              <w:adjustRightInd w:val="0"/>
              <w:spacing w:line="180" w:lineRule="exact"/>
              <w:ind w:firstLine="317"/>
              <w:jc w:val="both"/>
              <w:rPr>
                <w:rFonts w:ascii="Arial" w:hAnsi="Arial" w:cs="Arial"/>
                <w:color w:val="auto"/>
                <w:sz w:val="18"/>
                <w:szCs w:val="18"/>
              </w:rPr>
            </w:pPr>
          </w:p>
          <w:p w:rsidR="007F69B6" w:rsidRPr="007F69B6" w:rsidRDefault="007F69B6" w:rsidP="007F69B6">
            <w:pPr>
              <w:widowControl w:val="0"/>
              <w:autoSpaceDE w:val="0"/>
              <w:autoSpaceDN w:val="0"/>
              <w:adjustRightInd w:val="0"/>
              <w:spacing w:line="180" w:lineRule="exact"/>
              <w:ind w:firstLine="317"/>
              <w:jc w:val="both"/>
              <w:rPr>
                <w:rFonts w:ascii="Arial" w:hAnsi="Arial" w:cs="Arial"/>
                <w:color w:val="auto"/>
                <w:sz w:val="18"/>
                <w:szCs w:val="18"/>
              </w:rPr>
            </w:pPr>
          </w:p>
        </w:tc>
      </w:tr>
      <w:tr w:rsidR="007F69B6" w:rsidRPr="007F69B6" w:rsidTr="007F69B6">
        <w:trPr>
          <w:jc w:val="center"/>
        </w:trPr>
        <w:tc>
          <w:tcPr>
            <w:tcW w:w="1601" w:type="dxa"/>
            <w:hideMark/>
          </w:tcPr>
          <w:p w:rsidR="007F69B6" w:rsidRPr="007F69B6" w:rsidRDefault="007F69B6" w:rsidP="007F69B6">
            <w:pPr>
              <w:widowControl w:val="0"/>
              <w:autoSpaceDE w:val="0"/>
              <w:autoSpaceDN w:val="0"/>
              <w:adjustRightInd w:val="0"/>
              <w:spacing w:line="180" w:lineRule="exact"/>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lastRenderedPageBreak/>
              <w:t>Сроки реализации Подпрограммы</w:t>
            </w:r>
          </w:p>
        </w:tc>
        <w:tc>
          <w:tcPr>
            <w:tcW w:w="3260" w:type="dxa"/>
          </w:tcPr>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rPr>
            </w:pPr>
          </w:p>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rPr>
            </w:pPr>
            <w:r w:rsidRPr="007F69B6">
              <w:rPr>
                <w:rFonts w:ascii="Arial" w:hAnsi="Arial" w:cs="Arial"/>
                <w:color w:val="auto"/>
                <w:sz w:val="18"/>
                <w:szCs w:val="18"/>
              </w:rPr>
              <w:t>2022-2024 годы</w:t>
            </w:r>
          </w:p>
        </w:tc>
      </w:tr>
      <w:tr w:rsidR="007F69B6" w:rsidRPr="007F69B6" w:rsidTr="007F69B6">
        <w:trPr>
          <w:jc w:val="center"/>
        </w:trPr>
        <w:tc>
          <w:tcPr>
            <w:tcW w:w="1601" w:type="dxa"/>
          </w:tcPr>
          <w:p w:rsidR="007F69B6" w:rsidRPr="007F69B6" w:rsidRDefault="007F69B6" w:rsidP="007F69B6">
            <w:pPr>
              <w:widowControl w:val="0"/>
              <w:autoSpaceDE w:val="0"/>
              <w:autoSpaceDN w:val="0"/>
              <w:adjustRightInd w:val="0"/>
              <w:spacing w:line="180" w:lineRule="exact"/>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Объемы и источники финансового обеспечения Подпрограммы</w:t>
            </w:r>
          </w:p>
        </w:tc>
        <w:tc>
          <w:tcPr>
            <w:tcW w:w="3260" w:type="dxa"/>
            <w:hideMark/>
          </w:tcPr>
          <w:p w:rsidR="007F69B6" w:rsidRPr="007F69B6" w:rsidRDefault="007F69B6" w:rsidP="007F69B6">
            <w:pPr>
              <w:spacing w:line="180" w:lineRule="exact"/>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объем финансового обеспечения Подпрограммы за счет всех источников финансирования составит  57 480,57  тыс. рублей, в  том  числе  по годам:</w:t>
            </w:r>
          </w:p>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lang w:eastAsia="en-US"/>
              </w:rPr>
            </w:pPr>
            <w:r w:rsidRPr="007F69B6">
              <w:rPr>
                <w:rFonts w:ascii="Arial" w:hAnsi="Arial" w:cs="Arial"/>
                <w:color w:val="auto"/>
                <w:sz w:val="18"/>
                <w:szCs w:val="18"/>
                <w:lang w:eastAsia="en-US"/>
              </w:rPr>
              <w:t xml:space="preserve">      2022 год -  19 160,19</w:t>
            </w:r>
            <w:r w:rsidRPr="007F69B6">
              <w:rPr>
                <w:rFonts w:ascii="Arial" w:hAnsi="Arial" w:cs="Arial"/>
                <w:color w:val="auto"/>
                <w:sz w:val="18"/>
                <w:szCs w:val="18"/>
              </w:rPr>
              <w:t xml:space="preserve"> </w:t>
            </w:r>
            <w:r w:rsidRPr="007F69B6">
              <w:rPr>
                <w:rFonts w:ascii="Arial" w:hAnsi="Arial" w:cs="Arial"/>
                <w:color w:val="auto"/>
                <w:sz w:val="18"/>
                <w:szCs w:val="18"/>
                <w:lang w:eastAsia="en-US"/>
              </w:rPr>
              <w:t>тыс. рублей;</w:t>
            </w:r>
          </w:p>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lang w:eastAsia="en-US"/>
              </w:rPr>
            </w:pPr>
            <w:r w:rsidRPr="007F69B6">
              <w:rPr>
                <w:rFonts w:ascii="Arial" w:hAnsi="Arial" w:cs="Arial"/>
                <w:color w:val="auto"/>
                <w:sz w:val="18"/>
                <w:szCs w:val="18"/>
                <w:lang w:eastAsia="en-US"/>
              </w:rPr>
              <w:t xml:space="preserve">      2023 год -  19 160,19</w:t>
            </w:r>
            <w:r w:rsidRPr="007F69B6">
              <w:rPr>
                <w:rFonts w:ascii="Arial" w:hAnsi="Arial" w:cs="Arial"/>
                <w:color w:val="auto"/>
                <w:sz w:val="18"/>
                <w:szCs w:val="18"/>
              </w:rPr>
              <w:t xml:space="preserve"> </w:t>
            </w:r>
            <w:r w:rsidRPr="007F69B6">
              <w:rPr>
                <w:rFonts w:ascii="Arial" w:hAnsi="Arial" w:cs="Arial"/>
                <w:color w:val="auto"/>
                <w:sz w:val="18"/>
                <w:szCs w:val="18"/>
                <w:lang w:eastAsia="en-US"/>
              </w:rPr>
              <w:t>тыс. рублей;</w:t>
            </w:r>
          </w:p>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lang w:eastAsia="en-US"/>
              </w:rPr>
            </w:pPr>
            <w:r w:rsidRPr="007F69B6">
              <w:rPr>
                <w:rFonts w:ascii="Arial" w:hAnsi="Arial" w:cs="Arial"/>
                <w:color w:val="auto"/>
                <w:sz w:val="18"/>
                <w:szCs w:val="18"/>
                <w:lang w:eastAsia="en-US"/>
              </w:rPr>
              <w:t xml:space="preserve">      2024 год -  19 160,19</w:t>
            </w:r>
            <w:r w:rsidRPr="007F69B6">
              <w:rPr>
                <w:rFonts w:ascii="Arial" w:hAnsi="Arial" w:cs="Arial"/>
                <w:color w:val="auto"/>
                <w:sz w:val="18"/>
                <w:szCs w:val="18"/>
              </w:rPr>
              <w:t xml:space="preserve"> </w:t>
            </w:r>
            <w:r w:rsidRPr="007F69B6">
              <w:rPr>
                <w:rFonts w:ascii="Arial" w:hAnsi="Arial" w:cs="Arial"/>
                <w:color w:val="auto"/>
                <w:sz w:val="18"/>
                <w:szCs w:val="18"/>
                <w:lang w:eastAsia="en-US"/>
              </w:rPr>
              <w:t>тыс. рублей;</w:t>
            </w:r>
          </w:p>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lang w:eastAsia="en-US"/>
              </w:rPr>
            </w:pPr>
            <w:r w:rsidRPr="007F69B6">
              <w:rPr>
                <w:rFonts w:ascii="Arial" w:hAnsi="Arial" w:cs="Arial"/>
                <w:color w:val="auto"/>
                <w:sz w:val="18"/>
                <w:szCs w:val="18"/>
                <w:lang w:eastAsia="en-US"/>
              </w:rPr>
              <w:t>в том числе по источникам финансового обеспечения:</w:t>
            </w:r>
          </w:p>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lang w:eastAsia="en-US"/>
              </w:rPr>
            </w:pPr>
            <w:r w:rsidRPr="007F69B6">
              <w:rPr>
                <w:rFonts w:ascii="Arial" w:hAnsi="Arial" w:cs="Arial"/>
                <w:color w:val="auto"/>
                <w:sz w:val="18"/>
                <w:szCs w:val="18"/>
                <w:lang w:eastAsia="en-US"/>
              </w:rPr>
              <w:t xml:space="preserve">за счет </w:t>
            </w:r>
            <w:r w:rsidRPr="007F69B6">
              <w:rPr>
                <w:rFonts w:ascii="Arial" w:hAnsi="Arial" w:cs="Arial"/>
                <w:color w:val="auto"/>
                <w:sz w:val="18"/>
                <w:szCs w:val="18"/>
              </w:rPr>
              <w:t>средств бюджета Ставропольского края</w:t>
            </w:r>
            <w:r w:rsidRPr="007F69B6">
              <w:rPr>
                <w:rFonts w:ascii="Arial" w:hAnsi="Arial" w:cs="Arial"/>
                <w:color w:val="auto"/>
                <w:sz w:val="18"/>
                <w:szCs w:val="18"/>
                <w:lang w:eastAsia="en-US"/>
              </w:rPr>
              <w:t xml:space="preserve"> 0,00   тыс. рублей, в том числе по годам:</w:t>
            </w:r>
          </w:p>
          <w:p w:rsidR="007F69B6" w:rsidRPr="007F69B6" w:rsidRDefault="007F69B6" w:rsidP="007F69B6">
            <w:pPr>
              <w:widowControl w:val="0"/>
              <w:tabs>
                <w:tab w:val="left" w:pos="4410"/>
              </w:tabs>
              <w:autoSpaceDE w:val="0"/>
              <w:autoSpaceDN w:val="0"/>
              <w:adjustRightInd w:val="0"/>
              <w:spacing w:line="180" w:lineRule="exact"/>
              <w:jc w:val="both"/>
              <w:rPr>
                <w:rFonts w:ascii="Arial" w:hAnsi="Arial" w:cs="Arial"/>
                <w:color w:val="auto"/>
                <w:sz w:val="18"/>
                <w:szCs w:val="18"/>
                <w:lang w:eastAsia="en-US"/>
              </w:rPr>
            </w:pPr>
            <w:r w:rsidRPr="007F69B6">
              <w:rPr>
                <w:rFonts w:ascii="Arial" w:hAnsi="Arial" w:cs="Arial"/>
                <w:color w:val="auto"/>
                <w:sz w:val="18"/>
                <w:szCs w:val="18"/>
                <w:lang w:eastAsia="en-US"/>
              </w:rPr>
              <w:t xml:space="preserve">      2022 год – 0,00 тыс. рублей;</w:t>
            </w:r>
            <w:r w:rsidRPr="007F69B6">
              <w:rPr>
                <w:rFonts w:ascii="Arial" w:hAnsi="Arial" w:cs="Arial"/>
                <w:color w:val="auto"/>
                <w:sz w:val="18"/>
                <w:szCs w:val="18"/>
                <w:lang w:eastAsia="en-US"/>
              </w:rPr>
              <w:tab/>
            </w:r>
          </w:p>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lang w:eastAsia="en-US"/>
              </w:rPr>
            </w:pPr>
            <w:r w:rsidRPr="007F69B6">
              <w:rPr>
                <w:rFonts w:ascii="Arial" w:hAnsi="Arial" w:cs="Arial"/>
                <w:color w:val="auto"/>
                <w:sz w:val="18"/>
                <w:szCs w:val="18"/>
                <w:lang w:eastAsia="en-US"/>
              </w:rPr>
              <w:t xml:space="preserve">      2023 год -  0,0 тыс. рублей;</w:t>
            </w:r>
          </w:p>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lang w:eastAsia="en-US"/>
              </w:rPr>
            </w:pPr>
            <w:r w:rsidRPr="007F69B6">
              <w:rPr>
                <w:rFonts w:ascii="Arial" w:hAnsi="Arial" w:cs="Arial"/>
                <w:color w:val="auto"/>
                <w:sz w:val="18"/>
                <w:szCs w:val="18"/>
                <w:lang w:eastAsia="en-US"/>
              </w:rPr>
              <w:t xml:space="preserve">      2024 год -  0,0 тыс. рублей</w:t>
            </w:r>
          </w:p>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lang w:eastAsia="en-US"/>
              </w:rPr>
            </w:pPr>
            <w:r w:rsidRPr="007F69B6">
              <w:rPr>
                <w:rFonts w:ascii="Arial" w:hAnsi="Arial" w:cs="Arial"/>
                <w:color w:val="auto"/>
                <w:sz w:val="18"/>
                <w:szCs w:val="18"/>
                <w:lang w:eastAsia="en-US"/>
              </w:rPr>
              <w:t xml:space="preserve">в том числе по источникам финансового обеспечения </w:t>
            </w:r>
          </w:p>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lang w:eastAsia="en-US"/>
              </w:rPr>
            </w:pPr>
            <w:r w:rsidRPr="007F69B6">
              <w:rPr>
                <w:rFonts w:ascii="Arial" w:hAnsi="Arial" w:cs="Arial"/>
                <w:color w:val="auto"/>
                <w:sz w:val="18"/>
                <w:szCs w:val="18"/>
                <w:lang w:eastAsia="en-US"/>
              </w:rPr>
              <w:t xml:space="preserve">за счет средств местного </w:t>
            </w:r>
            <w:r w:rsidRPr="007F69B6">
              <w:rPr>
                <w:rFonts w:ascii="Arial" w:hAnsi="Arial" w:cs="Arial"/>
                <w:color w:val="auto"/>
                <w:sz w:val="18"/>
                <w:szCs w:val="18"/>
              </w:rPr>
              <w:t>составит  57 480,57  тыс. руб.</w:t>
            </w:r>
            <w:r w:rsidRPr="007F69B6">
              <w:rPr>
                <w:rFonts w:ascii="Arial" w:hAnsi="Arial" w:cs="Arial"/>
                <w:color w:val="auto"/>
                <w:sz w:val="18"/>
                <w:szCs w:val="18"/>
                <w:lang w:eastAsia="en-US"/>
              </w:rPr>
              <w:t>, в том числе по годам:</w:t>
            </w:r>
          </w:p>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lang w:eastAsia="en-US"/>
              </w:rPr>
            </w:pPr>
            <w:r w:rsidRPr="007F69B6">
              <w:rPr>
                <w:rFonts w:ascii="Arial" w:hAnsi="Arial" w:cs="Arial"/>
                <w:color w:val="auto"/>
                <w:sz w:val="18"/>
                <w:szCs w:val="18"/>
                <w:lang w:eastAsia="en-US"/>
              </w:rPr>
              <w:t xml:space="preserve">      2022 год -  19 160,19</w:t>
            </w:r>
            <w:r w:rsidRPr="007F69B6">
              <w:rPr>
                <w:rFonts w:ascii="Arial" w:hAnsi="Arial" w:cs="Arial"/>
                <w:color w:val="auto"/>
                <w:sz w:val="18"/>
                <w:szCs w:val="18"/>
              </w:rPr>
              <w:t xml:space="preserve"> </w:t>
            </w:r>
            <w:r w:rsidRPr="007F69B6">
              <w:rPr>
                <w:rFonts w:ascii="Arial" w:hAnsi="Arial" w:cs="Arial"/>
                <w:color w:val="auto"/>
                <w:sz w:val="18"/>
                <w:szCs w:val="18"/>
                <w:lang w:eastAsia="en-US"/>
              </w:rPr>
              <w:t>тыс. рублей;</w:t>
            </w:r>
          </w:p>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lang w:eastAsia="en-US"/>
              </w:rPr>
            </w:pPr>
            <w:r w:rsidRPr="007F69B6">
              <w:rPr>
                <w:rFonts w:ascii="Arial" w:hAnsi="Arial" w:cs="Arial"/>
                <w:color w:val="auto"/>
                <w:sz w:val="18"/>
                <w:szCs w:val="18"/>
                <w:lang w:eastAsia="en-US"/>
              </w:rPr>
              <w:t xml:space="preserve">      2023 год -  19 160,19</w:t>
            </w:r>
            <w:r w:rsidRPr="007F69B6">
              <w:rPr>
                <w:rFonts w:ascii="Arial" w:hAnsi="Arial" w:cs="Arial"/>
                <w:color w:val="auto"/>
                <w:sz w:val="18"/>
                <w:szCs w:val="18"/>
              </w:rPr>
              <w:t xml:space="preserve"> </w:t>
            </w:r>
            <w:r w:rsidRPr="007F69B6">
              <w:rPr>
                <w:rFonts w:ascii="Arial" w:hAnsi="Arial" w:cs="Arial"/>
                <w:color w:val="auto"/>
                <w:sz w:val="18"/>
                <w:szCs w:val="18"/>
                <w:lang w:eastAsia="en-US"/>
              </w:rPr>
              <w:t>тыс. рублей;</w:t>
            </w:r>
          </w:p>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lang w:eastAsia="en-US"/>
              </w:rPr>
            </w:pPr>
            <w:r w:rsidRPr="007F69B6">
              <w:rPr>
                <w:rFonts w:ascii="Arial" w:hAnsi="Arial" w:cs="Arial"/>
                <w:color w:val="auto"/>
                <w:sz w:val="18"/>
                <w:szCs w:val="18"/>
                <w:lang w:eastAsia="en-US"/>
              </w:rPr>
              <w:t xml:space="preserve">      2024 год -  19 160,19</w:t>
            </w:r>
            <w:r w:rsidRPr="007F69B6">
              <w:rPr>
                <w:rFonts w:ascii="Arial" w:hAnsi="Arial" w:cs="Arial"/>
                <w:color w:val="auto"/>
                <w:sz w:val="18"/>
                <w:szCs w:val="18"/>
              </w:rPr>
              <w:t xml:space="preserve"> </w:t>
            </w:r>
            <w:r w:rsidRPr="007F69B6">
              <w:rPr>
                <w:rFonts w:ascii="Arial" w:hAnsi="Arial" w:cs="Arial"/>
                <w:color w:val="auto"/>
                <w:sz w:val="18"/>
                <w:szCs w:val="18"/>
                <w:lang w:eastAsia="en-US"/>
              </w:rPr>
              <w:t>тыс. рублей;</w:t>
            </w:r>
          </w:p>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lang w:eastAsia="en-US"/>
              </w:rPr>
            </w:pPr>
            <w:r w:rsidRPr="007F69B6">
              <w:rPr>
                <w:rFonts w:ascii="Arial" w:hAnsi="Arial" w:cs="Arial"/>
                <w:color w:val="auto"/>
                <w:sz w:val="18"/>
                <w:szCs w:val="18"/>
                <w:lang w:eastAsia="en-US"/>
              </w:rPr>
              <w:t>за счет средств других источников составит 0,0 тыс. рублей, в том числе по годам:</w:t>
            </w:r>
          </w:p>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lang w:eastAsia="en-US"/>
              </w:rPr>
            </w:pPr>
            <w:r w:rsidRPr="007F69B6">
              <w:rPr>
                <w:rFonts w:ascii="Arial" w:hAnsi="Arial" w:cs="Arial"/>
                <w:color w:val="auto"/>
                <w:sz w:val="18"/>
                <w:szCs w:val="18"/>
                <w:lang w:eastAsia="en-US"/>
              </w:rPr>
              <w:t xml:space="preserve">      2022 год – 0,0 тыс. рублей;</w:t>
            </w:r>
          </w:p>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lang w:eastAsia="en-US"/>
              </w:rPr>
            </w:pPr>
            <w:r w:rsidRPr="007F69B6">
              <w:rPr>
                <w:rFonts w:ascii="Arial" w:hAnsi="Arial" w:cs="Arial"/>
                <w:color w:val="auto"/>
                <w:sz w:val="18"/>
                <w:szCs w:val="18"/>
                <w:lang w:eastAsia="en-US"/>
              </w:rPr>
              <w:t xml:space="preserve">      2023 год -  0,0 тыс. рублей;</w:t>
            </w:r>
          </w:p>
          <w:p w:rsidR="007F69B6" w:rsidRPr="007F69B6" w:rsidRDefault="007F69B6" w:rsidP="007F69B6">
            <w:pPr>
              <w:widowControl w:val="0"/>
              <w:autoSpaceDE w:val="0"/>
              <w:autoSpaceDN w:val="0"/>
              <w:adjustRightInd w:val="0"/>
              <w:spacing w:line="180" w:lineRule="exact"/>
              <w:jc w:val="both"/>
              <w:rPr>
                <w:rFonts w:ascii="Arial" w:hAnsi="Arial" w:cs="Arial"/>
                <w:color w:val="auto"/>
                <w:sz w:val="18"/>
                <w:szCs w:val="18"/>
                <w:lang w:eastAsia="en-US"/>
              </w:rPr>
            </w:pPr>
            <w:r w:rsidRPr="007F69B6">
              <w:rPr>
                <w:rFonts w:ascii="Arial" w:hAnsi="Arial" w:cs="Arial"/>
                <w:color w:val="auto"/>
                <w:sz w:val="18"/>
                <w:szCs w:val="18"/>
                <w:lang w:eastAsia="en-US"/>
              </w:rPr>
              <w:t xml:space="preserve">      2024 год -  0,0 тыс. рублей.</w:t>
            </w:r>
          </w:p>
        </w:tc>
      </w:tr>
      <w:tr w:rsidR="007F69B6" w:rsidRPr="007F69B6" w:rsidTr="007F69B6">
        <w:trPr>
          <w:jc w:val="center"/>
        </w:trPr>
        <w:tc>
          <w:tcPr>
            <w:tcW w:w="1601" w:type="dxa"/>
            <w:hideMark/>
          </w:tcPr>
          <w:p w:rsidR="007F69B6" w:rsidRPr="007F69B6" w:rsidRDefault="007F69B6" w:rsidP="007F69B6">
            <w:pPr>
              <w:widowControl w:val="0"/>
              <w:autoSpaceDE w:val="0"/>
              <w:autoSpaceDN w:val="0"/>
              <w:adjustRightInd w:val="0"/>
              <w:spacing w:line="180" w:lineRule="exact"/>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Ожидаемые конечные результаты</w:t>
            </w:r>
          </w:p>
          <w:p w:rsidR="007F69B6" w:rsidRPr="007F69B6" w:rsidRDefault="007F69B6" w:rsidP="007F69B6">
            <w:pPr>
              <w:spacing w:line="180" w:lineRule="exact"/>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реализации Подпрограммы</w:t>
            </w:r>
          </w:p>
        </w:tc>
        <w:tc>
          <w:tcPr>
            <w:tcW w:w="3260" w:type="dxa"/>
          </w:tcPr>
          <w:p w:rsidR="007F69B6" w:rsidRPr="007F69B6" w:rsidRDefault="007F69B6" w:rsidP="007F69B6">
            <w:pPr>
              <w:widowControl w:val="0"/>
              <w:autoSpaceDE w:val="0"/>
              <w:autoSpaceDN w:val="0"/>
              <w:adjustRightInd w:val="0"/>
              <w:spacing w:line="180" w:lineRule="exact"/>
              <w:ind w:firstLine="317"/>
              <w:jc w:val="both"/>
              <w:rPr>
                <w:rFonts w:ascii="Arial" w:hAnsi="Arial" w:cs="Arial"/>
                <w:color w:val="auto"/>
                <w:sz w:val="18"/>
                <w:szCs w:val="18"/>
              </w:rPr>
            </w:pPr>
            <w:r w:rsidRPr="007F69B6">
              <w:rPr>
                <w:rFonts w:ascii="Arial" w:hAnsi="Arial" w:cs="Arial"/>
                <w:color w:val="auto"/>
                <w:sz w:val="18"/>
                <w:szCs w:val="18"/>
              </w:rPr>
              <w:t>процент удовлетворенности населения качеством предоставляемых бюджетных услуг в области  физической культуры к 2024 году составит 70 процентов;</w:t>
            </w:r>
          </w:p>
          <w:p w:rsidR="007F69B6" w:rsidRPr="007F69B6" w:rsidRDefault="007F69B6" w:rsidP="007F69B6">
            <w:pPr>
              <w:spacing w:line="180" w:lineRule="exact"/>
              <w:ind w:firstLine="175"/>
              <w:jc w:val="both"/>
              <w:rPr>
                <w:rFonts w:ascii="Arial" w:eastAsia="Calibri" w:hAnsi="Arial" w:cs="Arial"/>
                <w:color w:val="auto"/>
                <w:sz w:val="18"/>
                <w:szCs w:val="18"/>
                <w:lang w:eastAsia="en-US"/>
              </w:rPr>
            </w:pPr>
            <w:r w:rsidRPr="007F69B6">
              <w:rPr>
                <w:rFonts w:ascii="Arial" w:eastAsia="Calibri" w:hAnsi="Arial" w:cs="Arial"/>
                <w:color w:val="auto"/>
                <w:sz w:val="18"/>
                <w:szCs w:val="18"/>
                <w:lang w:eastAsia="en-US"/>
              </w:rPr>
              <w:t>увеличение количества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 к 2024 году 3000 единиц.</w:t>
            </w:r>
          </w:p>
          <w:p w:rsidR="007F69B6" w:rsidRPr="007F69B6" w:rsidRDefault="007F69B6" w:rsidP="007F69B6">
            <w:pPr>
              <w:widowControl w:val="0"/>
              <w:autoSpaceDE w:val="0"/>
              <w:autoSpaceDN w:val="0"/>
              <w:adjustRightInd w:val="0"/>
              <w:spacing w:line="180" w:lineRule="exact"/>
              <w:ind w:firstLine="317"/>
              <w:jc w:val="both"/>
              <w:rPr>
                <w:rFonts w:ascii="Arial" w:hAnsi="Arial" w:cs="Arial"/>
                <w:color w:val="auto"/>
                <w:sz w:val="18"/>
                <w:szCs w:val="18"/>
              </w:rPr>
            </w:pPr>
            <w:r w:rsidRPr="007F69B6">
              <w:rPr>
                <w:rFonts w:ascii="Arial" w:hAnsi="Arial" w:cs="Arial"/>
                <w:color w:val="auto"/>
                <w:sz w:val="18"/>
                <w:szCs w:val="18"/>
              </w:rPr>
              <w:t>увеличение доли обучающихся, систематически занимающихся физической культурой и спортом, в общей численности обучающихся к 2024 году до 99 процентов ;</w:t>
            </w:r>
          </w:p>
          <w:p w:rsidR="007F69B6" w:rsidRPr="007F69B6" w:rsidRDefault="007F69B6" w:rsidP="007F69B6">
            <w:pPr>
              <w:widowControl w:val="0"/>
              <w:autoSpaceDE w:val="0"/>
              <w:autoSpaceDN w:val="0"/>
              <w:adjustRightInd w:val="0"/>
              <w:spacing w:line="180" w:lineRule="exact"/>
              <w:ind w:firstLine="317"/>
              <w:jc w:val="both"/>
              <w:rPr>
                <w:rFonts w:ascii="Arial" w:hAnsi="Arial" w:cs="Arial"/>
                <w:color w:val="auto"/>
                <w:sz w:val="18"/>
                <w:szCs w:val="18"/>
              </w:rPr>
            </w:pPr>
            <w:r w:rsidRPr="007F69B6">
              <w:rPr>
                <w:rFonts w:ascii="Arial" w:hAnsi="Arial" w:cs="Arial"/>
                <w:color w:val="auto"/>
                <w:sz w:val="18"/>
                <w:szCs w:val="18"/>
              </w:rPr>
              <w:t xml:space="preserve">достижение среднемесячной номинальной начисленной заработной платы муниципальных учреждений физической культуры и спорта до уровня среднекраевой </w:t>
            </w:r>
          </w:p>
        </w:tc>
      </w:tr>
    </w:tbl>
    <w:p w:rsidR="00F265F8" w:rsidRDefault="00F265F8" w:rsidP="007F69B6">
      <w:pPr>
        <w:spacing w:line="240" w:lineRule="exact"/>
        <w:ind w:firstLine="142"/>
        <w:rPr>
          <w:rFonts w:ascii="Arial" w:hAnsi="Arial" w:cs="Arial"/>
          <w:sz w:val="18"/>
          <w:szCs w:val="18"/>
        </w:rPr>
      </w:pPr>
    </w:p>
    <w:p w:rsidR="007F69B6" w:rsidRPr="007F69B6" w:rsidRDefault="007F69B6" w:rsidP="007F69B6">
      <w:pPr>
        <w:spacing w:line="180" w:lineRule="exact"/>
        <w:ind w:firstLine="142"/>
        <w:jc w:val="center"/>
        <w:rPr>
          <w:rFonts w:ascii="Arial" w:hAnsi="Arial" w:cs="Arial"/>
          <w:sz w:val="18"/>
          <w:szCs w:val="18"/>
        </w:rPr>
      </w:pPr>
      <w:r w:rsidRPr="007F69B6">
        <w:rPr>
          <w:rFonts w:ascii="Arial" w:hAnsi="Arial" w:cs="Arial"/>
          <w:sz w:val="18"/>
          <w:szCs w:val="18"/>
        </w:rPr>
        <w:t>Характеристика основных мероприятий подпрограммы</w:t>
      </w:r>
    </w:p>
    <w:p w:rsidR="007F69B6" w:rsidRPr="007F69B6" w:rsidRDefault="007F69B6" w:rsidP="007F69B6">
      <w:pPr>
        <w:spacing w:line="180" w:lineRule="exact"/>
        <w:ind w:firstLine="142"/>
        <w:jc w:val="center"/>
        <w:rPr>
          <w:rFonts w:ascii="Arial" w:hAnsi="Arial" w:cs="Arial"/>
          <w:sz w:val="18"/>
          <w:szCs w:val="18"/>
        </w:rPr>
      </w:pPr>
    </w:p>
    <w:p w:rsidR="007F69B6" w:rsidRPr="007F69B6" w:rsidRDefault="007F69B6" w:rsidP="007F69B6">
      <w:pPr>
        <w:spacing w:line="180" w:lineRule="exact"/>
        <w:ind w:firstLine="567"/>
        <w:jc w:val="both"/>
        <w:rPr>
          <w:rFonts w:ascii="Arial" w:hAnsi="Arial" w:cs="Arial"/>
          <w:sz w:val="18"/>
          <w:szCs w:val="18"/>
        </w:rPr>
      </w:pPr>
      <w:r w:rsidRPr="007F69B6">
        <w:rPr>
          <w:rFonts w:ascii="Arial" w:hAnsi="Arial" w:cs="Arial"/>
          <w:sz w:val="18"/>
          <w:szCs w:val="18"/>
        </w:rPr>
        <w:lastRenderedPageBreak/>
        <w:t>Подпрограмма предусматривает реализацию следующих основных мероприятий:</w:t>
      </w:r>
    </w:p>
    <w:p w:rsidR="007F69B6" w:rsidRPr="007F69B6" w:rsidRDefault="007F69B6" w:rsidP="007F69B6">
      <w:pPr>
        <w:spacing w:line="180" w:lineRule="exact"/>
        <w:ind w:firstLine="567"/>
        <w:jc w:val="both"/>
        <w:rPr>
          <w:rFonts w:ascii="Arial" w:hAnsi="Arial" w:cs="Arial"/>
          <w:sz w:val="18"/>
          <w:szCs w:val="18"/>
        </w:rPr>
      </w:pPr>
      <w:r w:rsidRPr="007F69B6">
        <w:rPr>
          <w:rFonts w:ascii="Arial" w:hAnsi="Arial" w:cs="Arial"/>
          <w:sz w:val="18"/>
          <w:szCs w:val="18"/>
        </w:rPr>
        <w:t xml:space="preserve">     обеспечение подготовки и участие спортсменов округа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 в рамках которых предполагается:</w:t>
      </w:r>
    </w:p>
    <w:p w:rsidR="007F69B6" w:rsidRPr="007F69B6" w:rsidRDefault="007F69B6" w:rsidP="007F69B6">
      <w:pPr>
        <w:spacing w:line="180" w:lineRule="exact"/>
        <w:ind w:firstLine="567"/>
        <w:jc w:val="both"/>
        <w:rPr>
          <w:rFonts w:ascii="Arial" w:hAnsi="Arial" w:cs="Arial"/>
          <w:sz w:val="18"/>
          <w:szCs w:val="18"/>
        </w:rPr>
      </w:pPr>
      <w:r w:rsidRPr="007F69B6">
        <w:rPr>
          <w:rFonts w:ascii="Arial" w:hAnsi="Arial" w:cs="Arial"/>
          <w:sz w:val="18"/>
          <w:szCs w:val="18"/>
        </w:rPr>
        <w:t>подготовка и участие спортсменов района в краевых, региональных и других соревнованиях;</w:t>
      </w:r>
    </w:p>
    <w:p w:rsidR="007F69B6" w:rsidRPr="007F69B6" w:rsidRDefault="007F69B6" w:rsidP="007F69B6">
      <w:pPr>
        <w:spacing w:line="180" w:lineRule="exact"/>
        <w:ind w:firstLine="567"/>
        <w:jc w:val="both"/>
        <w:rPr>
          <w:rFonts w:ascii="Arial" w:hAnsi="Arial" w:cs="Arial"/>
          <w:sz w:val="18"/>
          <w:szCs w:val="18"/>
        </w:rPr>
      </w:pPr>
      <w:r w:rsidRPr="007F69B6">
        <w:rPr>
          <w:rFonts w:ascii="Arial" w:hAnsi="Arial" w:cs="Arial"/>
          <w:sz w:val="18"/>
          <w:szCs w:val="18"/>
        </w:rPr>
        <w:t>организация и проведение комплексных спортивных мероприятий, чемпионатов и первенств Благодарненского городского округа Ставропольского края;</w:t>
      </w:r>
    </w:p>
    <w:p w:rsidR="007F69B6" w:rsidRPr="007F69B6" w:rsidRDefault="007F69B6" w:rsidP="007F69B6">
      <w:pPr>
        <w:spacing w:line="180" w:lineRule="exact"/>
        <w:ind w:firstLine="567"/>
        <w:jc w:val="both"/>
        <w:rPr>
          <w:rFonts w:ascii="Arial" w:hAnsi="Arial" w:cs="Arial"/>
          <w:sz w:val="18"/>
          <w:szCs w:val="18"/>
        </w:rPr>
      </w:pPr>
      <w:r w:rsidRPr="007F69B6">
        <w:rPr>
          <w:rFonts w:ascii="Arial" w:hAnsi="Arial" w:cs="Arial"/>
          <w:sz w:val="18"/>
          <w:szCs w:val="18"/>
        </w:rPr>
        <w:t>информационное обеспечение деятельности в области физической культуры и спорта в Благодарненском городском округе Ставропольского края.</w:t>
      </w:r>
    </w:p>
    <w:p w:rsidR="007F69B6" w:rsidRPr="007F69B6" w:rsidRDefault="007F69B6" w:rsidP="007F69B6">
      <w:pPr>
        <w:spacing w:line="180" w:lineRule="exact"/>
        <w:ind w:firstLine="567"/>
        <w:jc w:val="both"/>
        <w:rPr>
          <w:rFonts w:ascii="Arial" w:hAnsi="Arial" w:cs="Arial"/>
          <w:sz w:val="18"/>
          <w:szCs w:val="18"/>
        </w:rPr>
      </w:pPr>
      <w:r w:rsidRPr="007F69B6">
        <w:rPr>
          <w:rFonts w:ascii="Arial" w:hAnsi="Arial" w:cs="Arial"/>
          <w:sz w:val="18"/>
          <w:szCs w:val="18"/>
        </w:rPr>
        <w:t>Перечень основных мероприятий Подпрограммы приведен в приложении 2 к Программе.</w:t>
      </w:r>
    </w:p>
    <w:p w:rsidR="007F69B6" w:rsidRPr="007F69B6" w:rsidRDefault="007F69B6" w:rsidP="007F69B6">
      <w:pPr>
        <w:spacing w:line="180" w:lineRule="exact"/>
        <w:ind w:firstLine="567"/>
        <w:jc w:val="both"/>
        <w:rPr>
          <w:rFonts w:ascii="Arial" w:hAnsi="Arial" w:cs="Arial"/>
          <w:sz w:val="18"/>
          <w:szCs w:val="18"/>
        </w:rPr>
      </w:pPr>
      <w:r w:rsidRPr="007F69B6">
        <w:rPr>
          <w:rFonts w:ascii="Arial" w:hAnsi="Arial" w:cs="Arial"/>
          <w:sz w:val="18"/>
          <w:szCs w:val="18"/>
        </w:rPr>
        <w:t>Непосредственным результатом реализации данного основного мероприятия Подпрограммы станут:</w:t>
      </w:r>
    </w:p>
    <w:p w:rsidR="007F69B6" w:rsidRPr="007F69B6" w:rsidRDefault="007F69B6" w:rsidP="007F69B6">
      <w:pPr>
        <w:spacing w:line="180" w:lineRule="exact"/>
        <w:ind w:firstLine="567"/>
        <w:jc w:val="both"/>
        <w:rPr>
          <w:rFonts w:ascii="Arial" w:hAnsi="Arial" w:cs="Arial"/>
          <w:sz w:val="18"/>
          <w:szCs w:val="18"/>
        </w:rPr>
      </w:pPr>
      <w:r w:rsidRPr="007F69B6">
        <w:rPr>
          <w:rFonts w:ascii="Arial" w:hAnsi="Arial" w:cs="Arial"/>
          <w:sz w:val="18"/>
          <w:szCs w:val="18"/>
        </w:rPr>
        <w:t xml:space="preserve">        увеличение доли населения    Благодарненского городского округа Ставропольского края, систематически занимающегося  физической культурой и спортом </w:t>
      </w:r>
    </w:p>
    <w:p w:rsidR="007F69B6" w:rsidRPr="007F69B6" w:rsidRDefault="007F69B6" w:rsidP="007F69B6">
      <w:pPr>
        <w:spacing w:line="180" w:lineRule="exact"/>
        <w:ind w:firstLine="567"/>
        <w:jc w:val="both"/>
        <w:rPr>
          <w:rFonts w:ascii="Arial" w:hAnsi="Arial" w:cs="Arial"/>
          <w:sz w:val="18"/>
          <w:szCs w:val="18"/>
        </w:rPr>
      </w:pPr>
      <w:r w:rsidRPr="007F69B6">
        <w:rPr>
          <w:rFonts w:ascii="Arial" w:hAnsi="Arial" w:cs="Arial"/>
          <w:sz w:val="18"/>
          <w:szCs w:val="18"/>
        </w:rPr>
        <w:t xml:space="preserve">       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 правовому регулированию в области физической культуры и спорта, а также по оказанию муниципальных услуг (выполнению работ) в области физической культуры и спорта в Благодарненском городском округе Ставропольского края. </w:t>
      </w:r>
    </w:p>
    <w:p w:rsidR="007F69B6" w:rsidRPr="007F69B6" w:rsidRDefault="007F69B6" w:rsidP="007F69B6">
      <w:pPr>
        <w:spacing w:line="180" w:lineRule="exact"/>
        <w:ind w:firstLine="567"/>
        <w:jc w:val="both"/>
        <w:rPr>
          <w:rFonts w:ascii="Arial" w:hAnsi="Arial" w:cs="Arial"/>
          <w:sz w:val="18"/>
          <w:szCs w:val="18"/>
        </w:rPr>
      </w:pPr>
      <w:r w:rsidRPr="007F69B6">
        <w:rPr>
          <w:rFonts w:ascii="Arial" w:hAnsi="Arial" w:cs="Arial"/>
          <w:sz w:val="18"/>
          <w:szCs w:val="18"/>
        </w:rPr>
        <w:t>Это под собой предполагает:</w:t>
      </w:r>
    </w:p>
    <w:p w:rsidR="007F69B6" w:rsidRPr="007F69B6" w:rsidRDefault="007F69B6" w:rsidP="007F69B6">
      <w:pPr>
        <w:spacing w:line="180" w:lineRule="exact"/>
        <w:ind w:firstLine="567"/>
        <w:jc w:val="both"/>
        <w:rPr>
          <w:rFonts w:ascii="Arial" w:hAnsi="Arial" w:cs="Arial"/>
          <w:sz w:val="18"/>
          <w:szCs w:val="18"/>
        </w:rPr>
      </w:pPr>
      <w:r w:rsidRPr="007F69B6">
        <w:rPr>
          <w:rFonts w:ascii="Arial" w:hAnsi="Arial" w:cs="Arial"/>
          <w:sz w:val="18"/>
          <w:szCs w:val="18"/>
        </w:rPr>
        <w:t>обеспечение   доступности   занятий    физической культурой и  спортом  для  всех  слоев  населения, в  том числе  для   инвалидов  и  лиц  с  ограниченными  возможностями здоровья в Благодарненском городс</w:t>
      </w:r>
      <w:r>
        <w:rPr>
          <w:rFonts w:ascii="Arial" w:hAnsi="Arial" w:cs="Arial"/>
          <w:sz w:val="18"/>
          <w:szCs w:val="18"/>
        </w:rPr>
        <w:t>ком округе Ставропольского края</w:t>
      </w:r>
    </w:p>
    <w:p w:rsidR="007F69B6" w:rsidRPr="007F69B6" w:rsidRDefault="007F69B6" w:rsidP="007F69B6">
      <w:pPr>
        <w:spacing w:line="180" w:lineRule="exact"/>
        <w:ind w:firstLine="567"/>
        <w:jc w:val="both"/>
        <w:rPr>
          <w:rFonts w:ascii="Arial" w:hAnsi="Arial" w:cs="Arial"/>
          <w:sz w:val="18"/>
          <w:szCs w:val="18"/>
        </w:rPr>
      </w:pPr>
      <w:r>
        <w:rPr>
          <w:rFonts w:ascii="Arial" w:hAnsi="Arial" w:cs="Arial"/>
          <w:sz w:val="18"/>
          <w:szCs w:val="18"/>
        </w:rPr>
        <w:t>повышение</w:t>
      </w:r>
      <w:r w:rsidRPr="007F69B6">
        <w:rPr>
          <w:rFonts w:ascii="Arial" w:hAnsi="Arial" w:cs="Arial"/>
          <w:sz w:val="18"/>
          <w:szCs w:val="18"/>
        </w:rPr>
        <w:t xml:space="preserve"> качес</w:t>
      </w:r>
      <w:r>
        <w:rPr>
          <w:rFonts w:ascii="Arial" w:hAnsi="Arial" w:cs="Arial"/>
          <w:sz w:val="18"/>
          <w:szCs w:val="18"/>
        </w:rPr>
        <w:t>тва</w:t>
      </w:r>
      <w:r w:rsidRPr="007F69B6">
        <w:rPr>
          <w:rFonts w:ascii="Arial" w:hAnsi="Arial" w:cs="Arial"/>
          <w:sz w:val="18"/>
          <w:szCs w:val="18"/>
        </w:rPr>
        <w:t xml:space="preserve">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p w:rsidR="00F265F8" w:rsidRDefault="007F69B6" w:rsidP="007F69B6">
      <w:pPr>
        <w:spacing w:line="180" w:lineRule="exact"/>
        <w:ind w:firstLine="567"/>
        <w:jc w:val="both"/>
        <w:rPr>
          <w:rFonts w:ascii="Arial" w:hAnsi="Arial" w:cs="Arial"/>
          <w:sz w:val="18"/>
          <w:szCs w:val="18"/>
        </w:rPr>
      </w:pPr>
      <w:r w:rsidRPr="007F69B6">
        <w:rPr>
          <w:rFonts w:ascii="Arial" w:hAnsi="Arial" w:cs="Arial"/>
          <w:sz w:val="18"/>
          <w:szCs w:val="18"/>
        </w:rPr>
        <w:t>Участниками Подпрограммы «Развитие физической культуры и спорта» является подведомственное учреждение муниципальное автономное учреждение физкультурно-оздоровительный комплекс «Колос».</w:t>
      </w:r>
    </w:p>
    <w:p w:rsidR="00F265F8" w:rsidRDefault="00F265F8" w:rsidP="004121B8">
      <w:pPr>
        <w:spacing w:line="240" w:lineRule="exact"/>
        <w:ind w:firstLine="142"/>
        <w:rPr>
          <w:rFonts w:ascii="Arial" w:hAnsi="Arial" w:cs="Arial"/>
          <w:sz w:val="18"/>
          <w:szCs w:val="18"/>
        </w:rPr>
      </w:pPr>
    </w:p>
    <w:p w:rsidR="008F1349" w:rsidRPr="008F1349" w:rsidRDefault="008F1349" w:rsidP="008F1349">
      <w:pPr>
        <w:spacing w:line="240" w:lineRule="exact"/>
        <w:ind w:firstLine="142"/>
        <w:rPr>
          <w:rFonts w:ascii="Arial" w:hAnsi="Arial" w:cs="Arial"/>
          <w:sz w:val="18"/>
          <w:szCs w:val="18"/>
        </w:rPr>
      </w:pPr>
    </w:p>
    <w:p w:rsidR="008F1349" w:rsidRPr="008F1349" w:rsidRDefault="008F1349" w:rsidP="008F1349">
      <w:pPr>
        <w:spacing w:line="180" w:lineRule="exact"/>
        <w:ind w:firstLine="142"/>
        <w:jc w:val="right"/>
        <w:rPr>
          <w:rFonts w:ascii="Arial" w:hAnsi="Arial" w:cs="Arial"/>
          <w:sz w:val="18"/>
          <w:szCs w:val="18"/>
        </w:rPr>
      </w:pPr>
      <w:r w:rsidRPr="008F1349">
        <w:rPr>
          <w:rFonts w:ascii="Arial" w:hAnsi="Arial" w:cs="Arial"/>
          <w:sz w:val="18"/>
          <w:szCs w:val="18"/>
        </w:rPr>
        <w:tab/>
        <w:t>Приложение 11</w:t>
      </w:r>
    </w:p>
    <w:p w:rsidR="008F1349" w:rsidRPr="008F1349" w:rsidRDefault="008F1349" w:rsidP="008F1349">
      <w:pPr>
        <w:spacing w:line="180" w:lineRule="exact"/>
        <w:ind w:firstLine="142"/>
        <w:jc w:val="right"/>
        <w:rPr>
          <w:rFonts w:ascii="Arial" w:hAnsi="Arial" w:cs="Arial"/>
          <w:sz w:val="18"/>
          <w:szCs w:val="18"/>
        </w:rPr>
      </w:pPr>
      <w:r w:rsidRPr="008F1349">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8F1349" w:rsidRPr="008F1349" w:rsidRDefault="008F1349" w:rsidP="008F1349">
      <w:pPr>
        <w:spacing w:line="180" w:lineRule="exact"/>
        <w:ind w:firstLine="142"/>
        <w:jc w:val="center"/>
        <w:rPr>
          <w:rFonts w:ascii="Arial" w:hAnsi="Arial" w:cs="Arial"/>
          <w:sz w:val="18"/>
          <w:szCs w:val="18"/>
        </w:rPr>
      </w:pPr>
      <w:r w:rsidRPr="008F1349">
        <w:rPr>
          <w:rFonts w:ascii="Arial" w:hAnsi="Arial" w:cs="Arial"/>
          <w:sz w:val="18"/>
          <w:szCs w:val="18"/>
        </w:rPr>
        <w:t>ПОДПРОГРАММА</w:t>
      </w:r>
    </w:p>
    <w:p w:rsidR="008F1349" w:rsidRPr="008F1349" w:rsidRDefault="008F1349" w:rsidP="008F1349">
      <w:pPr>
        <w:spacing w:line="180" w:lineRule="exact"/>
        <w:ind w:firstLine="142"/>
        <w:jc w:val="center"/>
        <w:rPr>
          <w:rFonts w:ascii="Arial" w:hAnsi="Arial" w:cs="Arial"/>
          <w:sz w:val="18"/>
          <w:szCs w:val="18"/>
        </w:rPr>
      </w:pPr>
      <w:r w:rsidRPr="008F1349">
        <w:rPr>
          <w:rFonts w:ascii="Arial" w:hAnsi="Arial" w:cs="Arial"/>
          <w:sz w:val="18"/>
          <w:szCs w:val="18"/>
        </w:rPr>
        <w:t>«Обеспечение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8F1349" w:rsidRPr="008F1349" w:rsidRDefault="008F1349" w:rsidP="008F1349">
      <w:pPr>
        <w:spacing w:line="180" w:lineRule="exact"/>
        <w:ind w:firstLine="142"/>
        <w:jc w:val="both"/>
        <w:rPr>
          <w:rFonts w:ascii="Arial" w:hAnsi="Arial" w:cs="Arial"/>
          <w:sz w:val="18"/>
          <w:szCs w:val="18"/>
        </w:rPr>
      </w:pPr>
    </w:p>
    <w:p w:rsidR="008F1349" w:rsidRPr="008F1349" w:rsidRDefault="008F1349" w:rsidP="008F1349">
      <w:pPr>
        <w:spacing w:line="180" w:lineRule="exact"/>
        <w:ind w:firstLine="142"/>
        <w:jc w:val="both"/>
        <w:rPr>
          <w:rFonts w:ascii="Arial" w:hAnsi="Arial" w:cs="Arial"/>
          <w:sz w:val="18"/>
          <w:szCs w:val="18"/>
        </w:rPr>
      </w:pPr>
    </w:p>
    <w:p w:rsidR="008F1349" w:rsidRPr="008F1349" w:rsidRDefault="008F1349" w:rsidP="008F1349">
      <w:pPr>
        <w:spacing w:line="180" w:lineRule="exact"/>
        <w:ind w:firstLine="567"/>
        <w:jc w:val="both"/>
        <w:rPr>
          <w:rFonts w:ascii="Arial" w:hAnsi="Arial" w:cs="Arial"/>
          <w:sz w:val="18"/>
          <w:szCs w:val="18"/>
        </w:rPr>
      </w:pPr>
      <w:r w:rsidRPr="008F1349">
        <w:rPr>
          <w:rFonts w:ascii="Arial" w:hAnsi="Arial" w:cs="Arial"/>
          <w:sz w:val="18"/>
          <w:szCs w:val="18"/>
        </w:rPr>
        <w:lastRenderedPageBreak/>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направлена на осуществление управленческой и организационной деятельности отделов  и управлений администрации Благодарненского  городского округа Ставропольского края в рамках реализации Программы: </w:t>
      </w:r>
    </w:p>
    <w:p w:rsidR="008F1349" w:rsidRPr="008F1349" w:rsidRDefault="008F1349" w:rsidP="008F1349">
      <w:pPr>
        <w:spacing w:line="180" w:lineRule="exact"/>
        <w:ind w:firstLine="567"/>
        <w:jc w:val="both"/>
        <w:rPr>
          <w:rFonts w:ascii="Arial" w:hAnsi="Arial" w:cs="Arial"/>
          <w:sz w:val="18"/>
          <w:szCs w:val="18"/>
        </w:rPr>
      </w:pPr>
      <w:r w:rsidRPr="008F1349">
        <w:rPr>
          <w:rFonts w:ascii="Arial" w:hAnsi="Arial" w:cs="Arial"/>
          <w:sz w:val="18"/>
          <w:szCs w:val="18"/>
        </w:rPr>
        <w:t>отдел экономического развития;</w:t>
      </w:r>
    </w:p>
    <w:p w:rsidR="008F1349" w:rsidRPr="008F1349" w:rsidRDefault="008F1349" w:rsidP="008F1349">
      <w:pPr>
        <w:spacing w:line="180" w:lineRule="exact"/>
        <w:ind w:firstLine="567"/>
        <w:jc w:val="both"/>
        <w:rPr>
          <w:rFonts w:ascii="Arial" w:hAnsi="Arial" w:cs="Arial"/>
          <w:sz w:val="18"/>
          <w:szCs w:val="18"/>
        </w:rPr>
      </w:pPr>
      <w:r w:rsidRPr="008F1349">
        <w:rPr>
          <w:rFonts w:ascii="Arial" w:hAnsi="Arial" w:cs="Arial"/>
          <w:sz w:val="18"/>
          <w:szCs w:val="18"/>
        </w:rPr>
        <w:t>отдел развития предпринимательства, торговли и потребительского рынка;</w:t>
      </w:r>
    </w:p>
    <w:p w:rsidR="008F1349" w:rsidRPr="008F1349" w:rsidRDefault="008F1349" w:rsidP="008F1349">
      <w:pPr>
        <w:spacing w:line="180" w:lineRule="exact"/>
        <w:ind w:firstLine="567"/>
        <w:jc w:val="both"/>
        <w:rPr>
          <w:rFonts w:ascii="Arial" w:hAnsi="Arial" w:cs="Arial"/>
          <w:sz w:val="18"/>
          <w:szCs w:val="18"/>
        </w:rPr>
      </w:pPr>
      <w:r w:rsidRPr="008F1349">
        <w:rPr>
          <w:rFonts w:ascii="Arial" w:hAnsi="Arial" w:cs="Arial"/>
          <w:sz w:val="18"/>
          <w:szCs w:val="18"/>
        </w:rPr>
        <w:t>управления культуры;</w:t>
      </w:r>
    </w:p>
    <w:p w:rsidR="008F1349" w:rsidRPr="008F1349" w:rsidRDefault="008F1349" w:rsidP="008F1349">
      <w:pPr>
        <w:spacing w:line="180" w:lineRule="exact"/>
        <w:ind w:firstLine="567"/>
        <w:jc w:val="both"/>
        <w:rPr>
          <w:rFonts w:ascii="Arial" w:hAnsi="Arial" w:cs="Arial"/>
          <w:sz w:val="18"/>
          <w:szCs w:val="18"/>
        </w:rPr>
      </w:pPr>
      <w:r w:rsidRPr="008F1349">
        <w:rPr>
          <w:rFonts w:ascii="Arial" w:hAnsi="Arial" w:cs="Arial"/>
          <w:sz w:val="18"/>
          <w:szCs w:val="18"/>
        </w:rPr>
        <w:t>управления имущественных и земельных отношений;</w:t>
      </w:r>
    </w:p>
    <w:p w:rsidR="008F1349" w:rsidRPr="008F1349" w:rsidRDefault="008F1349" w:rsidP="008F1349">
      <w:pPr>
        <w:spacing w:line="180" w:lineRule="exact"/>
        <w:ind w:firstLine="567"/>
        <w:jc w:val="both"/>
        <w:rPr>
          <w:rFonts w:ascii="Arial" w:hAnsi="Arial" w:cs="Arial"/>
          <w:sz w:val="18"/>
          <w:szCs w:val="18"/>
        </w:rPr>
      </w:pPr>
      <w:r w:rsidRPr="008F1349">
        <w:rPr>
          <w:rFonts w:ascii="Arial" w:hAnsi="Arial" w:cs="Arial"/>
          <w:sz w:val="18"/>
          <w:szCs w:val="18"/>
        </w:rPr>
        <w:t>управление физической культуры и спорта.</w:t>
      </w:r>
    </w:p>
    <w:p w:rsidR="008F1349" w:rsidRPr="008F1349" w:rsidRDefault="008F1349" w:rsidP="008F1349">
      <w:pPr>
        <w:spacing w:line="180" w:lineRule="exact"/>
        <w:ind w:firstLine="567"/>
        <w:jc w:val="both"/>
        <w:rPr>
          <w:rFonts w:ascii="Arial" w:hAnsi="Arial" w:cs="Arial"/>
          <w:sz w:val="18"/>
          <w:szCs w:val="18"/>
        </w:rPr>
      </w:pPr>
      <w:r w:rsidRPr="008F1349">
        <w:rPr>
          <w:rFonts w:ascii="Arial" w:hAnsi="Arial" w:cs="Arial"/>
          <w:sz w:val="18"/>
          <w:szCs w:val="18"/>
        </w:rPr>
        <w:t xml:space="preserve">Управление реализацией подпрограммы осуществляется отделом экономического развития, определенных Положением об отделе. </w:t>
      </w:r>
    </w:p>
    <w:p w:rsidR="008F1349" w:rsidRPr="008F1349" w:rsidRDefault="008F1349" w:rsidP="008F1349">
      <w:pPr>
        <w:spacing w:line="180" w:lineRule="exact"/>
        <w:ind w:firstLine="567"/>
        <w:jc w:val="both"/>
        <w:rPr>
          <w:rFonts w:ascii="Arial" w:hAnsi="Arial" w:cs="Arial"/>
          <w:sz w:val="18"/>
          <w:szCs w:val="18"/>
        </w:rPr>
      </w:pPr>
      <w:r w:rsidRPr="008F1349">
        <w:rPr>
          <w:rFonts w:ascii="Arial" w:hAnsi="Arial" w:cs="Arial"/>
          <w:sz w:val="18"/>
          <w:szCs w:val="18"/>
        </w:rPr>
        <w:t>Перечень основных мероприятий Подпрограммы приведен в приложении 2 к Программе.</w:t>
      </w:r>
    </w:p>
    <w:p w:rsidR="008F1349" w:rsidRPr="008F1349" w:rsidRDefault="008F1349" w:rsidP="00B77F22">
      <w:pPr>
        <w:spacing w:line="180" w:lineRule="exact"/>
        <w:jc w:val="both"/>
        <w:rPr>
          <w:rFonts w:ascii="Arial" w:hAnsi="Arial" w:cs="Arial"/>
          <w:sz w:val="18"/>
          <w:szCs w:val="18"/>
        </w:rPr>
      </w:pPr>
    </w:p>
    <w:p w:rsidR="008F1349" w:rsidRPr="008F1349" w:rsidRDefault="008F1349" w:rsidP="008F1349">
      <w:pPr>
        <w:spacing w:line="180" w:lineRule="exact"/>
        <w:ind w:firstLine="142"/>
        <w:jc w:val="both"/>
        <w:rPr>
          <w:rFonts w:ascii="Arial" w:hAnsi="Arial" w:cs="Arial"/>
          <w:sz w:val="18"/>
          <w:szCs w:val="18"/>
        </w:rPr>
      </w:pPr>
    </w:p>
    <w:p w:rsidR="008F1349" w:rsidRPr="008F1349" w:rsidRDefault="008F1349" w:rsidP="008F1349">
      <w:pPr>
        <w:spacing w:line="180" w:lineRule="exact"/>
        <w:ind w:firstLine="142"/>
        <w:jc w:val="both"/>
        <w:rPr>
          <w:rFonts w:ascii="Arial" w:hAnsi="Arial" w:cs="Arial"/>
          <w:sz w:val="18"/>
          <w:szCs w:val="18"/>
        </w:rPr>
      </w:pPr>
    </w:p>
    <w:p w:rsidR="008F1349" w:rsidRPr="008F1349" w:rsidRDefault="008F1349" w:rsidP="008F1349">
      <w:pPr>
        <w:spacing w:line="180" w:lineRule="exact"/>
        <w:ind w:firstLine="142"/>
        <w:jc w:val="both"/>
        <w:rPr>
          <w:rFonts w:ascii="Arial" w:hAnsi="Arial" w:cs="Arial"/>
          <w:sz w:val="18"/>
          <w:szCs w:val="18"/>
        </w:rPr>
      </w:pPr>
      <w:r w:rsidRPr="008F1349">
        <w:rPr>
          <w:rFonts w:ascii="Arial" w:hAnsi="Arial" w:cs="Arial"/>
          <w:sz w:val="18"/>
          <w:szCs w:val="18"/>
        </w:rPr>
        <w:t xml:space="preserve">Первый заместитель главы администрации  </w:t>
      </w:r>
    </w:p>
    <w:p w:rsidR="008F1349" w:rsidRPr="008F1349" w:rsidRDefault="008F1349" w:rsidP="008F1349">
      <w:pPr>
        <w:spacing w:line="180" w:lineRule="exact"/>
        <w:ind w:firstLine="142"/>
        <w:jc w:val="both"/>
        <w:rPr>
          <w:rFonts w:ascii="Arial" w:hAnsi="Arial" w:cs="Arial"/>
          <w:sz w:val="18"/>
          <w:szCs w:val="18"/>
        </w:rPr>
      </w:pPr>
      <w:r w:rsidRPr="008F1349">
        <w:rPr>
          <w:rFonts w:ascii="Arial" w:hAnsi="Arial" w:cs="Arial"/>
          <w:sz w:val="18"/>
          <w:szCs w:val="18"/>
        </w:rPr>
        <w:t>Благодарненского городского округа</w:t>
      </w:r>
    </w:p>
    <w:p w:rsidR="00F265F8" w:rsidRDefault="008F1349" w:rsidP="008F1349">
      <w:pPr>
        <w:spacing w:line="180" w:lineRule="exact"/>
        <w:ind w:firstLine="142"/>
        <w:jc w:val="both"/>
        <w:rPr>
          <w:rFonts w:ascii="Arial" w:hAnsi="Arial" w:cs="Arial"/>
          <w:sz w:val="18"/>
          <w:szCs w:val="18"/>
        </w:rPr>
      </w:pPr>
      <w:r w:rsidRPr="008F1349">
        <w:rPr>
          <w:rFonts w:ascii="Arial" w:hAnsi="Arial" w:cs="Arial"/>
          <w:sz w:val="18"/>
          <w:szCs w:val="18"/>
        </w:rPr>
        <w:t>Ставропольского края</w:t>
      </w:r>
      <w:r>
        <w:rPr>
          <w:rFonts w:ascii="Arial" w:hAnsi="Arial" w:cs="Arial"/>
          <w:sz w:val="18"/>
          <w:szCs w:val="18"/>
        </w:rPr>
        <w:t xml:space="preserve">                       </w:t>
      </w:r>
      <w:r w:rsidRPr="008F1349">
        <w:rPr>
          <w:rFonts w:ascii="Arial" w:hAnsi="Arial" w:cs="Arial"/>
          <w:sz w:val="18"/>
          <w:szCs w:val="18"/>
        </w:rPr>
        <w:t>Н.Д. Федюнина</w:t>
      </w:r>
    </w:p>
    <w:p w:rsidR="00F265F8" w:rsidRDefault="00F265F8" w:rsidP="008F1349">
      <w:pPr>
        <w:spacing w:line="180" w:lineRule="exact"/>
        <w:ind w:firstLine="142"/>
        <w:jc w:val="both"/>
        <w:rPr>
          <w:rFonts w:ascii="Arial" w:hAnsi="Arial" w:cs="Arial"/>
          <w:sz w:val="18"/>
          <w:szCs w:val="18"/>
        </w:rPr>
      </w:pPr>
    </w:p>
    <w:p w:rsidR="00F265F8" w:rsidRDefault="00F265F8" w:rsidP="004121B8">
      <w:pPr>
        <w:spacing w:line="240" w:lineRule="exact"/>
        <w:ind w:firstLine="142"/>
        <w:rPr>
          <w:rFonts w:ascii="Arial" w:hAnsi="Arial" w:cs="Arial"/>
          <w:sz w:val="18"/>
          <w:szCs w:val="18"/>
        </w:rPr>
      </w:pPr>
    </w:p>
    <w:p w:rsidR="00497849" w:rsidRPr="00497849" w:rsidRDefault="00497849" w:rsidP="00497849">
      <w:pPr>
        <w:spacing w:line="240" w:lineRule="exact"/>
        <w:ind w:firstLine="142"/>
        <w:rPr>
          <w:rFonts w:ascii="Arial" w:hAnsi="Arial" w:cs="Arial"/>
          <w:sz w:val="18"/>
          <w:szCs w:val="18"/>
        </w:rPr>
      </w:pPr>
    </w:p>
    <w:p w:rsidR="00497849" w:rsidRPr="00497849" w:rsidRDefault="00497849" w:rsidP="00497849">
      <w:pPr>
        <w:spacing w:line="180" w:lineRule="exact"/>
        <w:ind w:firstLine="142"/>
        <w:jc w:val="right"/>
        <w:rPr>
          <w:rFonts w:ascii="Arial" w:hAnsi="Arial" w:cs="Arial"/>
          <w:sz w:val="18"/>
          <w:szCs w:val="18"/>
        </w:rPr>
      </w:pPr>
      <w:r w:rsidRPr="00497849">
        <w:rPr>
          <w:rFonts w:ascii="Arial" w:hAnsi="Arial" w:cs="Arial"/>
          <w:sz w:val="18"/>
          <w:szCs w:val="18"/>
        </w:rPr>
        <w:tab/>
        <w:t>Приложение 11</w:t>
      </w:r>
    </w:p>
    <w:p w:rsidR="00497849" w:rsidRDefault="00497849" w:rsidP="00497849">
      <w:pPr>
        <w:spacing w:line="180" w:lineRule="exact"/>
        <w:ind w:firstLine="142"/>
        <w:jc w:val="right"/>
        <w:rPr>
          <w:rFonts w:ascii="Arial" w:hAnsi="Arial" w:cs="Arial"/>
          <w:sz w:val="18"/>
          <w:szCs w:val="18"/>
        </w:rPr>
      </w:pPr>
      <w:r w:rsidRPr="00497849">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B77F22" w:rsidRDefault="00B77F22" w:rsidP="00497849">
      <w:pPr>
        <w:spacing w:line="180" w:lineRule="exact"/>
        <w:ind w:firstLine="142"/>
        <w:jc w:val="right"/>
        <w:rPr>
          <w:rFonts w:ascii="Arial" w:hAnsi="Arial" w:cs="Arial"/>
          <w:sz w:val="18"/>
          <w:szCs w:val="18"/>
        </w:rPr>
      </w:pPr>
    </w:p>
    <w:p w:rsidR="007809B7" w:rsidRDefault="007809B7" w:rsidP="00497849">
      <w:pPr>
        <w:spacing w:line="180" w:lineRule="exact"/>
        <w:ind w:firstLine="142"/>
        <w:jc w:val="right"/>
        <w:rPr>
          <w:rFonts w:ascii="Arial" w:hAnsi="Arial" w:cs="Arial"/>
          <w:sz w:val="18"/>
          <w:szCs w:val="18"/>
        </w:rPr>
      </w:pPr>
    </w:p>
    <w:p w:rsidR="007809B7" w:rsidRPr="00497849" w:rsidRDefault="007809B7" w:rsidP="00497849">
      <w:pPr>
        <w:spacing w:line="180" w:lineRule="exact"/>
        <w:ind w:firstLine="142"/>
        <w:jc w:val="right"/>
        <w:rPr>
          <w:rFonts w:ascii="Arial" w:hAnsi="Arial" w:cs="Arial"/>
          <w:sz w:val="18"/>
          <w:szCs w:val="18"/>
        </w:rPr>
      </w:pPr>
    </w:p>
    <w:p w:rsidR="00497849" w:rsidRPr="00497849" w:rsidRDefault="00497849" w:rsidP="00B77F22">
      <w:pPr>
        <w:spacing w:line="180" w:lineRule="exact"/>
        <w:ind w:firstLine="142"/>
        <w:jc w:val="center"/>
        <w:rPr>
          <w:rFonts w:ascii="Arial" w:hAnsi="Arial" w:cs="Arial"/>
          <w:sz w:val="18"/>
          <w:szCs w:val="18"/>
        </w:rPr>
      </w:pPr>
      <w:r w:rsidRPr="00497849">
        <w:rPr>
          <w:rFonts w:ascii="Arial" w:hAnsi="Arial" w:cs="Arial"/>
          <w:sz w:val="18"/>
          <w:szCs w:val="18"/>
        </w:rPr>
        <w:lastRenderedPageBreak/>
        <w:t>ПОДПРОГРАММА</w:t>
      </w:r>
    </w:p>
    <w:p w:rsidR="00497849" w:rsidRPr="00497849" w:rsidRDefault="00497849" w:rsidP="00B77F22">
      <w:pPr>
        <w:spacing w:line="180" w:lineRule="exact"/>
        <w:ind w:firstLine="142"/>
        <w:jc w:val="center"/>
        <w:rPr>
          <w:rFonts w:ascii="Arial" w:hAnsi="Arial" w:cs="Arial"/>
          <w:sz w:val="18"/>
          <w:szCs w:val="18"/>
        </w:rPr>
      </w:pPr>
      <w:r w:rsidRPr="00497849">
        <w:rPr>
          <w:rFonts w:ascii="Arial" w:hAnsi="Arial" w:cs="Arial"/>
          <w:sz w:val="18"/>
          <w:szCs w:val="18"/>
        </w:rPr>
        <w:t>«Обеспечение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497849" w:rsidRPr="00497849" w:rsidRDefault="00497849" w:rsidP="00497849">
      <w:pPr>
        <w:spacing w:line="180" w:lineRule="exact"/>
        <w:ind w:firstLine="142"/>
        <w:rPr>
          <w:rFonts w:ascii="Arial" w:hAnsi="Arial" w:cs="Arial"/>
          <w:sz w:val="18"/>
          <w:szCs w:val="18"/>
        </w:rPr>
      </w:pPr>
    </w:p>
    <w:p w:rsidR="00497849" w:rsidRPr="00497849" w:rsidRDefault="00497849" w:rsidP="00B77F22">
      <w:pPr>
        <w:spacing w:line="180" w:lineRule="exact"/>
        <w:ind w:firstLine="567"/>
        <w:jc w:val="both"/>
        <w:rPr>
          <w:rFonts w:ascii="Arial" w:hAnsi="Arial" w:cs="Arial"/>
          <w:sz w:val="18"/>
          <w:szCs w:val="18"/>
        </w:rPr>
      </w:pPr>
      <w:r w:rsidRPr="00497849">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направлена на осуществление управленческой и организационной деятельности отделов  и управлений администрации Благодарненского  городского округа Ставропольского края в рамках реализации Программы: </w:t>
      </w:r>
    </w:p>
    <w:p w:rsidR="00497849" w:rsidRPr="00497849" w:rsidRDefault="00497849" w:rsidP="00B77F22">
      <w:pPr>
        <w:spacing w:line="180" w:lineRule="exact"/>
        <w:ind w:firstLine="567"/>
        <w:jc w:val="both"/>
        <w:rPr>
          <w:rFonts w:ascii="Arial" w:hAnsi="Arial" w:cs="Arial"/>
          <w:sz w:val="18"/>
          <w:szCs w:val="18"/>
        </w:rPr>
      </w:pPr>
      <w:r w:rsidRPr="00497849">
        <w:rPr>
          <w:rFonts w:ascii="Arial" w:hAnsi="Arial" w:cs="Arial"/>
          <w:sz w:val="18"/>
          <w:szCs w:val="18"/>
        </w:rPr>
        <w:t>отдел экономического развития;</w:t>
      </w:r>
    </w:p>
    <w:p w:rsidR="00497849" w:rsidRPr="00497849" w:rsidRDefault="00497849" w:rsidP="00B77F22">
      <w:pPr>
        <w:spacing w:line="180" w:lineRule="exact"/>
        <w:ind w:firstLine="567"/>
        <w:jc w:val="both"/>
        <w:rPr>
          <w:rFonts w:ascii="Arial" w:hAnsi="Arial" w:cs="Arial"/>
          <w:sz w:val="18"/>
          <w:szCs w:val="18"/>
        </w:rPr>
      </w:pPr>
      <w:r w:rsidRPr="00497849">
        <w:rPr>
          <w:rFonts w:ascii="Arial" w:hAnsi="Arial" w:cs="Arial"/>
          <w:sz w:val="18"/>
          <w:szCs w:val="18"/>
        </w:rPr>
        <w:t>отдел развития предпринимательства, торговли и потребительского рынка;</w:t>
      </w:r>
    </w:p>
    <w:p w:rsidR="00497849" w:rsidRPr="00497849" w:rsidRDefault="00497849" w:rsidP="00B77F22">
      <w:pPr>
        <w:spacing w:line="180" w:lineRule="exact"/>
        <w:ind w:firstLine="567"/>
        <w:jc w:val="both"/>
        <w:rPr>
          <w:rFonts w:ascii="Arial" w:hAnsi="Arial" w:cs="Arial"/>
          <w:sz w:val="18"/>
          <w:szCs w:val="18"/>
        </w:rPr>
      </w:pPr>
      <w:r w:rsidRPr="00497849">
        <w:rPr>
          <w:rFonts w:ascii="Arial" w:hAnsi="Arial" w:cs="Arial"/>
          <w:sz w:val="18"/>
          <w:szCs w:val="18"/>
        </w:rPr>
        <w:t>управления культуры;</w:t>
      </w:r>
    </w:p>
    <w:p w:rsidR="00497849" w:rsidRPr="00497849" w:rsidRDefault="00497849" w:rsidP="00B77F22">
      <w:pPr>
        <w:spacing w:line="180" w:lineRule="exact"/>
        <w:ind w:firstLine="567"/>
        <w:jc w:val="both"/>
        <w:rPr>
          <w:rFonts w:ascii="Arial" w:hAnsi="Arial" w:cs="Arial"/>
          <w:sz w:val="18"/>
          <w:szCs w:val="18"/>
        </w:rPr>
      </w:pPr>
      <w:r w:rsidRPr="00497849">
        <w:rPr>
          <w:rFonts w:ascii="Arial" w:hAnsi="Arial" w:cs="Arial"/>
          <w:sz w:val="18"/>
          <w:szCs w:val="18"/>
        </w:rPr>
        <w:t>управления имущественных и земельных отношений;</w:t>
      </w:r>
    </w:p>
    <w:p w:rsidR="00497849" w:rsidRPr="00497849" w:rsidRDefault="00497849" w:rsidP="00B77F22">
      <w:pPr>
        <w:spacing w:line="180" w:lineRule="exact"/>
        <w:ind w:firstLine="567"/>
        <w:jc w:val="both"/>
        <w:rPr>
          <w:rFonts w:ascii="Arial" w:hAnsi="Arial" w:cs="Arial"/>
          <w:sz w:val="18"/>
          <w:szCs w:val="18"/>
        </w:rPr>
      </w:pPr>
      <w:r w:rsidRPr="00497849">
        <w:rPr>
          <w:rFonts w:ascii="Arial" w:hAnsi="Arial" w:cs="Arial"/>
          <w:sz w:val="18"/>
          <w:szCs w:val="18"/>
        </w:rPr>
        <w:t>управление физической культуры и спорта.</w:t>
      </w:r>
    </w:p>
    <w:p w:rsidR="00497849" w:rsidRPr="00497849" w:rsidRDefault="00497849" w:rsidP="00B77F22">
      <w:pPr>
        <w:spacing w:line="180" w:lineRule="exact"/>
        <w:ind w:firstLine="567"/>
        <w:jc w:val="both"/>
        <w:rPr>
          <w:rFonts w:ascii="Arial" w:hAnsi="Arial" w:cs="Arial"/>
          <w:sz w:val="18"/>
          <w:szCs w:val="18"/>
        </w:rPr>
      </w:pPr>
      <w:r w:rsidRPr="00497849">
        <w:rPr>
          <w:rFonts w:ascii="Arial" w:hAnsi="Arial" w:cs="Arial"/>
          <w:sz w:val="18"/>
          <w:szCs w:val="18"/>
        </w:rPr>
        <w:t xml:space="preserve">Управление реализацией подпрограммы осуществляется отделом экономического развития, определенных Положением об отделе. </w:t>
      </w:r>
    </w:p>
    <w:p w:rsidR="00497849" w:rsidRPr="00497849" w:rsidRDefault="00497849" w:rsidP="00B77F22">
      <w:pPr>
        <w:spacing w:line="180" w:lineRule="exact"/>
        <w:ind w:firstLine="567"/>
        <w:jc w:val="both"/>
        <w:rPr>
          <w:rFonts w:ascii="Arial" w:hAnsi="Arial" w:cs="Arial"/>
          <w:sz w:val="18"/>
          <w:szCs w:val="18"/>
        </w:rPr>
      </w:pPr>
      <w:r w:rsidRPr="00497849">
        <w:rPr>
          <w:rFonts w:ascii="Arial" w:hAnsi="Arial" w:cs="Arial"/>
          <w:sz w:val="18"/>
          <w:szCs w:val="18"/>
        </w:rPr>
        <w:t>Перечень основных мероприятий Подпрограммы приведен в приложении 2 к Программе.</w:t>
      </w:r>
    </w:p>
    <w:p w:rsidR="00497849" w:rsidRPr="00497849" w:rsidRDefault="00497849" w:rsidP="00B77F22">
      <w:pPr>
        <w:spacing w:line="180" w:lineRule="exact"/>
        <w:ind w:firstLine="567"/>
        <w:jc w:val="both"/>
        <w:rPr>
          <w:rFonts w:ascii="Arial" w:hAnsi="Arial" w:cs="Arial"/>
          <w:sz w:val="18"/>
          <w:szCs w:val="18"/>
        </w:rPr>
      </w:pPr>
    </w:p>
    <w:p w:rsidR="00497849" w:rsidRPr="00497849" w:rsidRDefault="00497849" w:rsidP="00497849">
      <w:pPr>
        <w:spacing w:line="180" w:lineRule="exact"/>
        <w:ind w:firstLine="142"/>
        <w:rPr>
          <w:rFonts w:ascii="Arial" w:hAnsi="Arial" w:cs="Arial"/>
          <w:sz w:val="18"/>
          <w:szCs w:val="18"/>
        </w:rPr>
      </w:pPr>
    </w:p>
    <w:p w:rsidR="00497849" w:rsidRPr="00497849" w:rsidRDefault="00497849" w:rsidP="00497849">
      <w:pPr>
        <w:spacing w:line="180" w:lineRule="exact"/>
        <w:ind w:firstLine="142"/>
        <w:rPr>
          <w:rFonts w:ascii="Arial" w:hAnsi="Arial" w:cs="Arial"/>
          <w:sz w:val="18"/>
          <w:szCs w:val="18"/>
        </w:rPr>
      </w:pPr>
    </w:p>
    <w:p w:rsidR="00497849" w:rsidRPr="00497849" w:rsidRDefault="00497849" w:rsidP="00497849">
      <w:pPr>
        <w:spacing w:line="180" w:lineRule="exact"/>
        <w:ind w:firstLine="142"/>
        <w:rPr>
          <w:rFonts w:ascii="Arial" w:hAnsi="Arial" w:cs="Arial"/>
          <w:sz w:val="18"/>
          <w:szCs w:val="18"/>
        </w:rPr>
      </w:pPr>
      <w:r w:rsidRPr="00497849">
        <w:rPr>
          <w:rFonts w:ascii="Arial" w:hAnsi="Arial" w:cs="Arial"/>
          <w:sz w:val="18"/>
          <w:szCs w:val="18"/>
        </w:rPr>
        <w:t xml:space="preserve">Первый заместитель главы администрации  </w:t>
      </w:r>
    </w:p>
    <w:p w:rsidR="00497849" w:rsidRPr="00497849" w:rsidRDefault="00497849" w:rsidP="00497849">
      <w:pPr>
        <w:spacing w:line="180" w:lineRule="exact"/>
        <w:ind w:firstLine="142"/>
        <w:rPr>
          <w:rFonts w:ascii="Arial" w:hAnsi="Arial" w:cs="Arial"/>
          <w:sz w:val="18"/>
          <w:szCs w:val="18"/>
        </w:rPr>
      </w:pPr>
      <w:r w:rsidRPr="00497849">
        <w:rPr>
          <w:rFonts w:ascii="Arial" w:hAnsi="Arial" w:cs="Arial"/>
          <w:sz w:val="18"/>
          <w:szCs w:val="18"/>
        </w:rPr>
        <w:t>Благодарненского городского округа</w:t>
      </w:r>
    </w:p>
    <w:p w:rsidR="00F265F8" w:rsidRDefault="00497849" w:rsidP="00497849">
      <w:pPr>
        <w:spacing w:line="180" w:lineRule="exact"/>
        <w:ind w:firstLine="142"/>
        <w:rPr>
          <w:rFonts w:ascii="Arial" w:hAnsi="Arial" w:cs="Arial"/>
          <w:sz w:val="18"/>
          <w:szCs w:val="18"/>
        </w:rPr>
      </w:pPr>
      <w:r w:rsidRPr="00497849">
        <w:rPr>
          <w:rFonts w:ascii="Arial" w:hAnsi="Arial" w:cs="Arial"/>
          <w:sz w:val="18"/>
          <w:szCs w:val="18"/>
        </w:rPr>
        <w:t>Ставропольского края</w:t>
      </w:r>
      <w:r w:rsidR="00B77F22">
        <w:rPr>
          <w:rFonts w:ascii="Arial" w:hAnsi="Arial" w:cs="Arial"/>
          <w:sz w:val="18"/>
          <w:szCs w:val="18"/>
        </w:rPr>
        <w:t xml:space="preserve">                       </w:t>
      </w:r>
      <w:r w:rsidRPr="00497849">
        <w:rPr>
          <w:rFonts w:ascii="Arial" w:hAnsi="Arial" w:cs="Arial"/>
          <w:sz w:val="18"/>
          <w:szCs w:val="18"/>
        </w:rPr>
        <w:t>Н.Д. Федюнина</w:t>
      </w:r>
    </w:p>
    <w:p w:rsidR="004A5041" w:rsidRDefault="004A5041" w:rsidP="004121B8">
      <w:pPr>
        <w:spacing w:line="240" w:lineRule="exact"/>
        <w:ind w:firstLine="142"/>
        <w:rPr>
          <w:rFonts w:ascii="Arial" w:hAnsi="Arial" w:cs="Arial"/>
          <w:sz w:val="18"/>
          <w:szCs w:val="18"/>
        </w:rPr>
      </w:pPr>
    </w:p>
    <w:p w:rsidR="004A5041" w:rsidRDefault="004A5041" w:rsidP="004121B8">
      <w:pPr>
        <w:spacing w:line="240" w:lineRule="exact"/>
        <w:ind w:firstLine="142"/>
        <w:rPr>
          <w:rFonts w:ascii="Arial" w:hAnsi="Arial" w:cs="Arial"/>
          <w:sz w:val="18"/>
          <w:szCs w:val="18"/>
        </w:rPr>
        <w:sectPr w:rsidR="004A5041" w:rsidSect="004A5041">
          <w:type w:val="continuous"/>
          <w:pgSz w:w="11905" w:h="16838"/>
          <w:pgMar w:top="1134" w:right="848" w:bottom="1134" w:left="993" w:header="720" w:footer="720" w:gutter="0"/>
          <w:cols w:num="2" w:space="851"/>
          <w:noEndnote/>
          <w:titlePg/>
          <w:docGrid w:linePitch="381"/>
        </w:sectPr>
      </w:pPr>
    </w:p>
    <w:p w:rsidR="007809B7" w:rsidRDefault="007809B7" w:rsidP="007809B7">
      <w:pPr>
        <w:spacing w:line="180" w:lineRule="exact"/>
        <w:ind w:firstLine="142"/>
        <w:jc w:val="right"/>
        <w:rPr>
          <w:rFonts w:ascii="Arial" w:hAnsi="Arial" w:cs="Arial"/>
          <w:sz w:val="18"/>
          <w:szCs w:val="18"/>
        </w:rPr>
      </w:pPr>
      <w:r w:rsidRPr="007809B7">
        <w:rPr>
          <w:rFonts w:ascii="Arial" w:hAnsi="Arial" w:cs="Arial"/>
          <w:sz w:val="18"/>
          <w:szCs w:val="18"/>
        </w:rPr>
        <w:lastRenderedPageBreak/>
        <w:tab/>
        <w:t xml:space="preserve">Приложение 1к дополнительным документам, представляемым вместе </w:t>
      </w:r>
    </w:p>
    <w:p w:rsidR="007809B7" w:rsidRDefault="007809B7" w:rsidP="007809B7">
      <w:pPr>
        <w:spacing w:line="180" w:lineRule="exact"/>
        <w:ind w:firstLine="142"/>
        <w:jc w:val="right"/>
        <w:rPr>
          <w:rFonts w:ascii="Arial" w:hAnsi="Arial" w:cs="Arial"/>
          <w:sz w:val="18"/>
          <w:szCs w:val="18"/>
        </w:rPr>
      </w:pPr>
      <w:r w:rsidRPr="007809B7">
        <w:rPr>
          <w:rFonts w:ascii="Arial" w:hAnsi="Arial" w:cs="Arial"/>
          <w:sz w:val="18"/>
          <w:szCs w:val="18"/>
        </w:rPr>
        <w:t>с проектом муниципальной  программы Благодарненского городского округа</w:t>
      </w:r>
    </w:p>
    <w:p w:rsidR="007809B7" w:rsidRDefault="007809B7" w:rsidP="007809B7">
      <w:pPr>
        <w:spacing w:line="180" w:lineRule="exact"/>
        <w:ind w:firstLine="142"/>
        <w:jc w:val="right"/>
        <w:rPr>
          <w:rFonts w:ascii="Arial" w:hAnsi="Arial" w:cs="Arial"/>
          <w:sz w:val="18"/>
          <w:szCs w:val="18"/>
        </w:rPr>
      </w:pPr>
      <w:r w:rsidRPr="007809B7">
        <w:rPr>
          <w:rFonts w:ascii="Arial" w:hAnsi="Arial" w:cs="Arial"/>
          <w:sz w:val="18"/>
          <w:szCs w:val="18"/>
        </w:rPr>
        <w:t>Ставропольского края «Осуществление местного самоуправления в</w:t>
      </w:r>
    </w:p>
    <w:p w:rsidR="007809B7" w:rsidRPr="007809B7" w:rsidRDefault="007809B7" w:rsidP="007809B7">
      <w:pPr>
        <w:spacing w:line="180" w:lineRule="exact"/>
        <w:ind w:firstLine="142"/>
        <w:jc w:val="right"/>
        <w:rPr>
          <w:rFonts w:ascii="Arial" w:hAnsi="Arial" w:cs="Arial"/>
          <w:sz w:val="18"/>
          <w:szCs w:val="18"/>
        </w:rPr>
      </w:pPr>
      <w:r w:rsidRPr="007809B7">
        <w:rPr>
          <w:rFonts w:ascii="Arial" w:hAnsi="Arial" w:cs="Arial"/>
          <w:sz w:val="18"/>
          <w:szCs w:val="18"/>
        </w:rPr>
        <w:t xml:space="preserve"> Благодарненском городском округе Ставропольского края»</w:t>
      </w:r>
    </w:p>
    <w:p w:rsidR="007809B7" w:rsidRPr="007809B7" w:rsidRDefault="007809B7" w:rsidP="007809B7">
      <w:pPr>
        <w:spacing w:line="180" w:lineRule="exact"/>
        <w:ind w:firstLine="142"/>
        <w:rPr>
          <w:rFonts w:ascii="Arial" w:hAnsi="Arial" w:cs="Arial"/>
          <w:sz w:val="18"/>
          <w:szCs w:val="18"/>
        </w:rPr>
      </w:pPr>
    </w:p>
    <w:p w:rsidR="007809B7" w:rsidRPr="007809B7" w:rsidRDefault="007809B7" w:rsidP="007809B7">
      <w:pPr>
        <w:spacing w:line="180" w:lineRule="exact"/>
        <w:ind w:firstLine="142"/>
        <w:rPr>
          <w:rFonts w:ascii="Arial" w:hAnsi="Arial" w:cs="Arial"/>
          <w:sz w:val="18"/>
          <w:szCs w:val="18"/>
        </w:rPr>
      </w:pPr>
    </w:p>
    <w:p w:rsidR="007809B7" w:rsidRPr="007809B7" w:rsidRDefault="007809B7" w:rsidP="007809B7">
      <w:pPr>
        <w:spacing w:line="180" w:lineRule="exact"/>
        <w:ind w:firstLine="142"/>
        <w:jc w:val="center"/>
        <w:rPr>
          <w:rFonts w:ascii="Arial" w:hAnsi="Arial" w:cs="Arial"/>
          <w:sz w:val="18"/>
          <w:szCs w:val="18"/>
        </w:rPr>
      </w:pPr>
      <w:r w:rsidRPr="007809B7">
        <w:rPr>
          <w:rFonts w:ascii="Arial" w:hAnsi="Arial" w:cs="Arial"/>
          <w:sz w:val="18"/>
          <w:szCs w:val="18"/>
        </w:rPr>
        <w:t>СВЕДЕНИЯ</w:t>
      </w:r>
    </w:p>
    <w:p w:rsidR="007809B7" w:rsidRPr="007809B7" w:rsidRDefault="007809B7" w:rsidP="007809B7">
      <w:pPr>
        <w:spacing w:line="180" w:lineRule="exact"/>
        <w:ind w:firstLine="142"/>
        <w:jc w:val="center"/>
        <w:rPr>
          <w:rFonts w:ascii="Arial" w:hAnsi="Arial" w:cs="Arial"/>
          <w:sz w:val="18"/>
          <w:szCs w:val="18"/>
        </w:rPr>
      </w:pPr>
      <w:r w:rsidRPr="007809B7">
        <w:rPr>
          <w:rFonts w:ascii="Arial" w:hAnsi="Arial" w:cs="Arial"/>
          <w:sz w:val="18"/>
          <w:szCs w:val="18"/>
        </w:rPr>
        <w:t>об источнике информации и методике расчета индикаторов достижения целей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и показателей решения задач подпрограмм Программы&lt;*&gt;</w:t>
      </w:r>
    </w:p>
    <w:p w:rsidR="007809B7" w:rsidRPr="007809B7" w:rsidRDefault="007809B7" w:rsidP="007809B7">
      <w:pPr>
        <w:spacing w:line="180" w:lineRule="exact"/>
        <w:ind w:firstLine="142"/>
        <w:jc w:val="center"/>
        <w:rPr>
          <w:rFonts w:ascii="Arial" w:hAnsi="Arial" w:cs="Arial"/>
          <w:sz w:val="18"/>
          <w:szCs w:val="18"/>
        </w:rPr>
      </w:pPr>
      <w:r w:rsidRPr="007809B7">
        <w:rPr>
          <w:rFonts w:ascii="Arial" w:hAnsi="Arial" w:cs="Arial"/>
          <w:sz w:val="18"/>
          <w:szCs w:val="18"/>
        </w:rPr>
        <w:t>--------------------------------</w:t>
      </w:r>
    </w:p>
    <w:p w:rsidR="00BE5DCB" w:rsidRDefault="007809B7" w:rsidP="007809B7">
      <w:pPr>
        <w:spacing w:line="180" w:lineRule="exact"/>
        <w:ind w:firstLine="142"/>
        <w:jc w:val="center"/>
        <w:rPr>
          <w:rFonts w:ascii="Arial" w:hAnsi="Arial" w:cs="Arial"/>
          <w:sz w:val="18"/>
          <w:szCs w:val="18"/>
        </w:rPr>
      </w:pPr>
      <w:r w:rsidRPr="007809B7">
        <w:rPr>
          <w:rFonts w:ascii="Arial" w:hAnsi="Arial" w:cs="Arial"/>
          <w:sz w:val="18"/>
          <w:szCs w:val="18"/>
        </w:rPr>
        <w:t>&lt;*&gt; Далее в настоящем Приложении используется сокращение – Программа</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3261"/>
        <w:gridCol w:w="1701"/>
        <w:gridCol w:w="3118"/>
        <w:gridCol w:w="1418"/>
      </w:tblGrid>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hideMark/>
          </w:tcPr>
          <w:p w:rsidR="00C2039B" w:rsidRPr="00C2039B" w:rsidRDefault="00C2039B" w:rsidP="009E05AA">
            <w:pPr>
              <w:spacing w:line="180" w:lineRule="exact"/>
              <w:ind w:left="57"/>
              <w:jc w:val="center"/>
              <w:rPr>
                <w:rFonts w:ascii="Arial" w:hAnsi="Arial" w:cs="Arial"/>
                <w:color w:val="auto"/>
                <w:sz w:val="16"/>
                <w:szCs w:val="16"/>
              </w:rPr>
            </w:pPr>
            <w:r w:rsidRPr="00C2039B">
              <w:rPr>
                <w:rFonts w:ascii="Arial" w:hAnsi="Arial" w:cs="Arial"/>
                <w:color w:val="auto"/>
                <w:sz w:val="16"/>
                <w:szCs w:val="16"/>
              </w:rPr>
              <w:t>№ п/п</w:t>
            </w:r>
          </w:p>
        </w:tc>
        <w:tc>
          <w:tcPr>
            <w:tcW w:w="3261" w:type="dxa"/>
            <w:tcBorders>
              <w:top w:val="single" w:sz="4" w:space="0" w:color="auto"/>
              <w:left w:val="single" w:sz="4" w:space="0" w:color="auto"/>
              <w:bottom w:val="single" w:sz="4" w:space="0" w:color="auto"/>
              <w:right w:val="single" w:sz="4" w:space="0" w:color="auto"/>
            </w:tcBorders>
            <w:hideMark/>
          </w:tcPr>
          <w:p w:rsidR="00C2039B" w:rsidRPr="00C2039B" w:rsidRDefault="00C2039B" w:rsidP="009E05AA">
            <w:pPr>
              <w:spacing w:line="180" w:lineRule="exact"/>
              <w:ind w:left="57"/>
              <w:jc w:val="center"/>
              <w:rPr>
                <w:rFonts w:ascii="Arial" w:hAnsi="Arial" w:cs="Arial"/>
                <w:color w:val="auto"/>
                <w:sz w:val="16"/>
                <w:szCs w:val="16"/>
              </w:rPr>
            </w:pPr>
            <w:r w:rsidRPr="00C2039B">
              <w:rPr>
                <w:rFonts w:ascii="Arial" w:hAnsi="Arial" w:cs="Arial"/>
                <w:color w:val="auto"/>
                <w:sz w:val="16"/>
                <w:szCs w:val="16"/>
              </w:rPr>
              <w:t>Наименование индикатора достижения цели Программы и показателя решения задачи подпрограммы Программы</w:t>
            </w:r>
          </w:p>
        </w:tc>
        <w:tc>
          <w:tcPr>
            <w:tcW w:w="1701" w:type="dxa"/>
            <w:tcBorders>
              <w:top w:val="single" w:sz="4" w:space="0" w:color="auto"/>
              <w:left w:val="single" w:sz="4" w:space="0" w:color="auto"/>
              <w:bottom w:val="single" w:sz="4" w:space="0" w:color="auto"/>
              <w:right w:val="single" w:sz="4" w:space="0" w:color="auto"/>
            </w:tcBorders>
            <w:hideMark/>
          </w:tcPr>
          <w:p w:rsidR="00C2039B" w:rsidRPr="00C2039B" w:rsidRDefault="00C2039B" w:rsidP="009E05AA">
            <w:pPr>
              <w:spacing w:line="180" w:lineRule="exact"/>
              <w:ind w:left="57"/>
              <w:jc w:val="center"/>
              <w:rPr>
                <w:rFonts w:ascii="Arial" w:hAnsi="Arial" w:cs="Arial"/>
                <w:color w:val="auto"/>
                <w:sz w:val="16"/>
                <w:szCs w:val="16"/>
              </w:rPr>
            </w:pPr>
            <w:r w:rsidRPr="00C2039B">
              <w:rPr>
                <w:rFonts w:ascii="Arial" w:hAnsi="Arial" w:cs="Arial"/>
                <w:color w:val="auto"/>
                <w:sz w:val="16"/>
                <w:szCs w:val="16"/>
              </w:rPr>
              <w:t>единица</w:t>
            </w:r>
          </w:p>
          <w:p w:rsidR="00C2039B" w:rsidRPr="00C2039B" w:rsidRDefault="00C2039B" w:rsidP="009E05AA">
            <w:pPr>
              <w:spacing w:line="180" w:lineRule="exact"/>
              <w:ind w:left="57"/>
              <w:jc w:val="center"/>
              <w:rPr>
                <w:rFonts w:ascii="Arial" w:hAnsi="Arial" w:cs="Arial"/>
                <w:color w:val="auto"/>
                <w:sz w:val="16"/>
                <w:szCs w:val="16"/>
              </w:rPr>
            </w:pPr>
            <w:r w:rsidRPr="00C2039B">
              <w:rPr>
                <w:rFonts w:ascii="Arial" w:hAnsi="Arial" w:cs="Arial"/>
                <w:color w:val="auto"/>
                <w:sz w:val="16"/>
                <w:szCs w:val="16"/>
              </w:rPr>
              <w:t>измерения</w:t>
            </w:r>
          </w:p>
        </w:tc>
        <w:tc>
          <w:tcPr>
            <w:tcW w:w="3118" w:type="dxa"/>
            <w:tcBorders>
              <w:top w:val="single" w:sz="4" w:space="0" w:color="auto"/>
              <w:left w:val="single" w:sz="4" w:space="0" w:color="auto"/>
              <w:bottom w:val="single" w:sz="4" w:space="0" w:color="auto"/>
              <w:right w:val="single" w:sz="4" w:space="0" w:color="auto"/>
            </w:tcBorders>
            <w:hideMark/>
          </w:tcPr>
          <w:p w:rsidR="00C2039B" w:rsidRPr="00C2039B" w:rsidRDefault="00C2039B" w:rsidP="009E05AA">
            <w:pPr>
              <w:spacing w:line="180" w:lineRule="exact"/>
              <w:ind w:left="57"/>
              <w:jc w:val="center"/>
              <w:rPr>
                <w:rFonts w:ascii="Arial" w:hAnsi="Arial" w:cs="Arial"/>
                <w:color w:val="auto"/>
                <w:sz w:val="16"/>
                <w:szCs w:val="16"/>
              </w:rPr>
            </w:pPr>
            <w:r w:rsidRPr="00C2039B">
              <w:rPr>
                <w:rFonts w:ascii="Arial" w:hAnsi="Arial" w:cs="Arial"/>
                <w:color w:val="auto"/>
                <w:sz w:val="16"/>
                <w:szCs w:val="16"/>
              </w:rPr>
              <w:t>источник информации</w:t>
            </w:r>
          </w:p>
          <w:p w:rsidR="00C2039B" w:rsidRPr="00C2039B" w:rsidRDefault="00C2039B" w:rsidP="009E05AA">
            <w:pPr>
              <w:spacing w:line="180" w:lineRule="exact"/>
              <w:ind w:left="57"/>
              <w:jc w:val="center"/>
              <w:rPr>
                <w:rFonts w:ascii="Arial" w:hAnsi="Arial" w:cs="Arial"/>
                <w:color w:val="auto"/>
                <w:sz w:val="16"/>
                <w:szCs w:val="16"/>
              </w:rPr>
            </w:pPr>
            <w:r w:rsidRPr="00C2039B">
              <w:rPr>
                <w:rFonts w:ascii="Arial" w:hAnsi="Arial" w:cs="Arial"/>
                <w:color w:val="auto"/>
                <w:sz w:val="16"/>
                <w:szCs w:val="16"/>
              </w:rPr>
              <w:t>(методика расчета) </w:t>
            </w:r>
            <w:r w:rsidRPr="00C2039B">
              <w:rPr>
                <w:rFonts w:ascii="Arial" w:hAnsi="Arial" w:cs="Arial"/>
                <w:color w:val="auto"/>
                <w:sz w:val="16"/>
                <w:szCs w:val="16"/>
                <w:vertAlign w:val="superscript"/>
              </w:rPr>
              <w:t>10</w:t>
            </w:r>
          </w:p>
        </w:tc>
        <w:tc>
          <w:tcPr>
            <w:tcW w:w="1418" w:type="dxa"/>
            <w:tcBorders>
              <w:top w:val="single" w:sz="4" w:space="0" w:color="auto"/>
              <w:left w:val="single" w:sz="4" w:space="0" w:color="auto"/>
              <w:bottom w:val="single" w:sz="4" w:space="0" w:color="auto"/>
              <w:right w:val="single" w:sz="4" w:space="0" w:color="auto"/>
            </w:tcBorders>
            <w:hideMark/>
          </w:tcPr>
          <w:p w:rsidR="00C2039B" w:rsidRPr="00C2039B" w:rsidRDefault="00C2039B" w:rsidP="009E05AA">
            <w:pPr>
              <w:spacing w:line="180" w:lineRule="exact"/>
              <w:ind w:left="57"/>
              <w:jc w:val="center"/>
              <w:rPr>
                <w:rFonts w:ascii="Arial" w:hAnsi="Arial" w:cs="Arial"/>
                <w:color w:val="auto"/>
                <w:sz w:val="16"/>
                <w:szCs w:val="16"/>
              </w:rPr>
            </w:pPr>
            <w:r w:rsidRPr="00C2039B">
              <w:rPr>
                <w:rFonts w:ascii="Arial" w:hAnsi="Arial" w:cs="Arial"/>
                <w:color w:val="auto"/>
                <w:sz w:val="16"/>
                <w:szCs w:val="16"/>
              </w:rPr>
              <w:t>временные характеристики индикатора достижения цели Программы и показателя решения задачи подпрограммы Программы</w:t>
            </w:r>
            <w:r w:rsidRPr="00C2039B">
              <w:rPr>
                <w:rFonts w:ascii="Arial" w:hAnsi="Arial" w:cs="Arial"/>
                <w:color w:val="auto"/>
                <w:sz w:val="16"/>
                <w:szCs w:val="16"/>
                <w:vertAlign w:val="superscript"/>
              </w:rPr>
              <w:t>11</w:t>
            </w:r>
          </w:p>
        </w:tc>
      </w:tr>
      <w:tr w:rsidR="00C2039B" w:rsidRPr="00C2039B" w:rsidTr="009E05AA">
        <w:trPr>
          <w:cantSplit/>
        </w:trPr>
        <w:tc>
          <w:tcPr>
            <w:tcW w:w="10093" w:type="dxa"/>
            <w:gridSpan w:val="5"/>
            <w:tcBorders>
              <w:top w:val="single" w:sz="4" w:space="0" w:color="auto"/>
              <w:left w:val="single" w:sz="4" w:space="0" w:color="auto"/>
              <w:bottom w:val="single" w:sz="4" w:space="0" w:color="auto"/>
              <w:right w:val="single" w:sz="4" w:space="0" w:color="auto"/>
            </w:tcBorders>
            <w:hideMark/>
          </w:tcPr>
          <w:p w:rsidR="00C2039B" w:rsidRPr="00C2039B" w:rsidRDefault="00C2039B" w:rsidP="009E05AA">
            <w:pPr>
              <w:tabs>
                <w:tab w:val="left" w:pos="7415"/>
              </w:tabs>
              <w:spacing w:line="180" w:lineRule="exact"/>
              <w:ind w:left="57"/>
              <w:jc w:val="center"/>
              <w:rPr>
                <w:rFonts w:ascii="Arial" w:hAnsi="Arial" w:cs="Arial"/>
                <w:color w:val="auto"/>
                <w:sz w:val="16"/>
                <w:szCs w:val="16"/>
              </w:rPr>
            </w:pPr>
            <w:r w:rsidRPr="00C2039B">
              <w:rPr>
                <w:rFonts w:ascii="Arial" w:hAnsi="Arial" w:cs="Arial"/>
                <w:color w:val="auto"/>
                <w:sz w:val="16"/>
                <w:szCs w:val="16"/>
              </w:rPr>
              <w:t>Программа</w:t>
            </w:r>
            <w:r w:rsidRPr="00C2039B">
              <w:rPr>
                <w:rFonts w:ascii="Arial" w:eastAsia="Calibri" w:hAnsi="Arial" w:cs="Arial"/>
                <w:color w:val="auto"/>
                <w:sz w:val="16"/>
                <w:szCs w:val="16"/>
                <w:lang w:eastAsia="en-US"/>
              </w:rPr>
              <w:t xml:space="preserve"> «Осуществление местного самоуправления в Благодарненском городском округе Ставропольского края»</w:t>
            </w:r>
          </w:p>
        </w:tc>
      </w:tr>
      <w:tr w:rsidR="00C2039B" w:rsidRPr="00C2039B" w:rsidTr="009E05AA">
        <w:trPr>
          <w:cantSplit/>
        </w:trPr>
        <w:tc>
          <w:tcPr>
            <w:tcW w:w="10093" w:type="dxa"/>
            <w:gridSpan w:val="5"/>
            <w:tcBorders>
              <w:top w:val="single" w:sz="4" w:space="0" w:color="auto"/>
              <w:left w:val="single" w:sz="4" w:space="0" w:color="auto"/>
              <w:bottom w:val="single" w:sz="4" w:space="0" w:color="auto"/>
              <w:right w:val="single" w:sz="4" w:space="0" w:color="auto"/>
            </w:tcBorders>
            <w:hideMark/>
          </w:tcPr>
          <w:p w:rsidR="00C2039B" w:rsidRPr="00C2039B" w:rsidRDefault="00C2039B" w:rsidP="009E05AA">
            <w:pPr>
              <w:tabs>
                <w:tab w:val="left" w:pos="7415"/>
              </w:tabs>
              <w:spacing w:line="180" w:lineRule="exact"/>
              <w:ind w:left="57"/>
              <w:jc w:val="center"/>
              <w:rPr>
                <w:rFonts w:ascii="Arial" w:hAnsi="Arial" w:cs="Arial"/>
                <w:color w:val="auto"/>
                <w:sz w:val="16"/>
                <w:szCs w:val="16"/>
              </w:rPr>
            </w:pPr>
            <w:r w:rsidRPr="00C2039B">
              <w:rPr>
                <w:rFonts w:ascii="Arial" w:eastAsia="Calibri" w:hAnsi="Arial" w:cs="Arial"/>
                <w:color w:val="auto"/>
                <w:sz w:val="16"/>
                <w:szCs w:val="16"/>
                <w:lang w:eastAsia="en-US"/>
              </w:rPr>
              <w:t>Цель 1 «Создание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1.1</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widowControl w:val="0"/>
              <w:spacing w:line="180" w:lineRule="exact"/>
              <w:jc w:val="both"/>
              <w:rPr>
                <w:rFonts w:ascii="Arial" w:hAnsi="Arial" w:cs="Arial"/>
                <w:color w:val="auto"/>
                <w:sz w:val="16"/>
                <w:szCs w:val="16"/>
              </w:rPr>
            </w:pPr>
            <w:r w:rsidRPr="00C2039B">
              <w:rPr>
                <w:rFonts w:ascii="Arial" w:hAnsi="Arial" w:cs="Arial"/>
                <w:color w:val="auto"/>
                <w:sz w:val="16"/>
                <w:szCs w:val="16"/>
              </w:rPr>
              <w:t>Темп роста оборота розничной торговли на территории Благодарненского городского округа Ставропольского края, всего</w:t>
            </w: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процент</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Р= Оотч/Обаз*100% , где</w:t>
            </w:r>
          </w:p>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Р – темп роста оборота розничной торговли;</w:t>
            </w:r>
          </w:p>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Оотч –оборот розничной торговли по данным Ставропольстата по Благодарненскому городскому округу, за отчетный период;</w:t>
            </w:r>
          </w:p>
          <w:p w:rsidR="00C2039B" w:rsidRPr="00C2039B" w:rsidRDefault="00C2039B" w:rsidP="009E05AA">
            <w:pPr>
              <w:spacing w:line="180" w:lineRule="exact"/>
              <w:jc w:val="both"/>
              <w:rPr>
                <w:rFonts w:ascii="Arial" w:eastAsia="Calibri" w:hAnsi="Arial" w:cs="Arial"/>
                <w:color w:val="auto"/>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widowControl w:val="0"/>
              <w:spacing w:line="180" w:lineRule="exact"/>
              <w:jc w:val="both"/>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 xml:space="preserve">Обаз- оборот розничной торговли по данным Ставропольстата по Благодарненскому городскому округу, за базовый период </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eastAsia="Calibri" w:hAnsi="Arial" w:cs="Arial"/>
                <w:color w:val="auto"/>
                <w:sz w:val="16"/>
                <w:szCs w:val="16"/>
                <w:lang w:eastAsia="en-US"/>
              </w:rPr>
            </w:pP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1.2</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widowControl w:val="0"/>
              <w:spacing w:line="180" w:lineRule="exact"/>
              <w:jc w:val="both"/>
              <w:rPr>
                <w:rFonts w:ascii="Arial" w:eastAsia="Courier New" w:hAnsi="Arial" w:cs="Arial"/>
                <w:color w:val="auto"/>
                <w:sz w:val="16"/>
                <w:szCs w:val="16"/>
              </w:rPr>
            </w:pPr>
            <w:r w:rsidRPr="00C2039B">
              <w:rPr>
                <w:rFonts w:ascii="Arial" w:eastAsia="Courier New" w:hAnsi="Arial" w:cs="Arial"/>
                <w:color w:val="auto"/>
                <w:sz w:val="16"/>
                <w:szCs w:val="16"/>
              </w:rPr>
              <w:t>Количество субъектов малого и среднего предпринимательства в Благодарненском городском округе Ставропольского края, всего</w:t>
            </w:r>
          </w:p>
        </w:tc>
        <w:tc>
          <w:tcPr>
            <w:tcW w:w="1701" w:type="dxa"/>
            <w:tcBorders>
              <w:top w:val="single" w:sz="4" w:space="0" w:color="auto"/>
              <w:left w:val="single" w:sz="4" w:space="0" w:color="auto"/>
              <w:bottom w:val="single" w:sz="4" w:space="0" w:color="auto"/>
              <w:right w:val="single" w:sz="4" w:space="0" w:color="auto"/>
            </w:tcBorders>
            <w:vAlign w:val="bottom"/>
          </w:tcPr>
          <w:p w:rsidR="00C2039B" w:rsidRPr="00C2039B" w:rsidRDefault="00C2039B" w:rsidP="009E05AA">
            <w:pPr>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единиц</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требуется расчета, на основании данных мониторинга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1.3</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autoSpaceDE w:val="0"/>
              <w:autoSpaceDN w:val="0"/>
              <w:adjustRightInd w:val="0"/>
              <w:spacing w:line="180" w:lineRule="exact"/>
              <w:jc w:val="both"/>
              <w:rPr>
                <w:rFonts w:ascii="Arial" w:hAnsi="Arial" w:cs="Arial"/>
                <w:color w:val="auto"/>
                <w:sz w:val="16"/>
                <w:szCs w:val="16"/>
                <w:lang w:eastAsia="en-US"/>
              </w:rPr>
            </w:pPr>
            <w:r w:rsidRPr="00C2039B">
              <w:rPr>
                <w:rFonts w:ascii="Arial" w:hAnsi="Arial" w:cs="Arial"/>
                <w:color w:val="auto"/>
                <w:sz w:val="16"/>
                <w:szCs w:val="16"/>
                <w:lang w:eastAsia="en-US"/>
              </w:rPr>
              <w:t>Темп роста повышения налоговых и неналоговых доходов местного бюджета к уровню предыдущего года</w:t>
            </w:r>
          </w:p>
        </w:tc>
        <w:tc>
          <w:tcPr>
            <w:tcW w:w="1701" w:type="dxa"/>
            <w:tcBorders>
              <w:top w:val="single" w:sz="4" w:space="0" w:color="auto"/>
              <w:left w:val="single" w:sz="4" w:space="0" w:color="auto"/>
              <w:bottom w:val="single" w:sz="4" w:space="0" w:color="auto"/>
              <w:right w:val="single" w:sz="4" w:space="0" w:color="auto"/>
            </w:tcBorders>
            <w:vAlign w:val="bottom"/>
          </w:tcPr>
          <w:p w:rsidR="00C2039B" w:rsidRPr="00C2039B" w:rsidRDefault="00C2039B" w:rsidP="009E05AA">
            <w:pPr>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процент</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требуется расчета, на основании данных мониторинга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ежегодно</w:t>
            </w:r>
          </w:p>
        </w:tc>
      </w:tr>
      <w:tr w:rsidR="00C2039B" w:rsidRPr="00C2039B" w:rsidTr="009E05AA">
        <w:trPr>
          <w:cantSplit/>
        </w:trPr>
        <w:tc>
          <w:tcPr>
            <w:tcW w:w="10093" w:type="dxa"/>
            <w:gridSpan w:val="5"/>
            <w:tcBorders>
              <w:top w:val="single" w:sz="4" w:space="0" w:color="auto"/>
              <w:left w:val="single" w:sz="4" w:space="0" w:color="auto"/>
              <w:bottom w:val="single" w:sz="4" w:space="0" w:color="auto"/>
            </w:tcBorders>
          </w:tcPr>
          <w:p w:rsidR="00C2039B" w:rsidRPr="00C2039B" w:rsidRDefault="00C2039B" w:rsidP="009E05AA">
            <w:pPr>
              <w:spacing w:line="180" w:lineRule="exact"/>
              <w:ind w:left="57"/>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1.1.1</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jc w:val="both"/>
              <w:rPr>
                <w:rFonts w:ascii="Arial" w:hAnsi="Arial" w:cs="Arial"/>
                <w:color w:val="auto"/>
                <w:sz w:val="16"/>
                <w:szCs w:val="16"/>
              </w:rPr>
            </w:pPr>
            <w:r w:rsidRPr="00C2039B">
              <w:rPr>
                <w:rFonts w:ascii="Arial" w:eastAsia="Calibri" w:hAnsi="Arial" w:cs="Arial"/>
                <w:color w:val="auto"/>
                <w:sz w:val="16"/>
                <w:szCs w:val="16"/>
                <w:lang w:eastAsia="en-US"/>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единиц</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widowControl w:val="0"/>
              <w:autoSpaceDE w:val="0"/>
              <w:autoSpaceDN w:val="0"/>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источником данных является информация, размещенная на официальном сайте  территориального органа Федеральной службы государственной статистики по Ставропольскому краю.</w:t>
            </w:r>
          </w:p>
          <w:p w:rsidR="00C2039B" w:rsidRPr="00C2039B" w:rsidRDefault="00C2039B" w:rsidP="009E05AA">
            <w:pPr>
              <w:spacing w:line="180" w:lineRule="exact"/>
              <w:rPr>
                <w:rFonts w:ascii="Arial" w:hAnsi="Arial" w:cs="Arial"/>
                <w:color w:val="auto"/>
                <w:sz w:val="16"/>
                <w:szCs w:val="16"/>
              </w:rPr>
            </w:pPr>
            <w:r w:rsidRPr="00C2039B">
              <w:rPr>
                <w:rFonts w:ascii="Arial" w:eastAsia="Calibri" w:hAnsi="Arial" w:cs="Arial"/>
                <w:color w:val="auto"/>
                <w:sz w:val="16"/>
                <w:szCs w:val="16"/>
                <w:lang w:eastAsia="en-US"/>
              </w:rPr>
              <w:t>рассчитывается как отношение количества субъектов МСП к среднегодовой численности населения за отчетный год.</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hAnsi="Arial" w:cs="Arial"/>
                <w:color w:val="auto"/>
                <w:sz w:val="16"/>
                <w:szCs w:val="16"/>
              </w:rPr>
            </w:pPr>
            <w:r w:rsidRPr="00C2039B">
              <w:rPr>
                <w:rFonts w:ascii="Arial" w:hAnsi="Arial" w:cs="Arial"/>
                <w:color w:val="auto"/>
                <w:sz w:val="16"/>
                <w:szCs w:val="16"/>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1.1.2</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процент</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 расчета, определяется на основании статистической отчетности (информация) Федеральной службы государственной статистики</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hAnsi="Arial" w:cs="Arial"/>
                <w:color w:val="auto"/>
                <w:sz w:val="16"/>
                <w:szCs w:val="16"/>
              </w:rPr>
            </w:pPr>
            <w:r w:rsidRPr="00C2039B">
              <w:rPr>
                <w:rFonts w:ascii="Arial" w:hAnsi="Arial" w:cs="Arial"/>
                <w:color w:val="auto"/>
                <w:sz w:val="16"/>
                <w:szCs w:val="16"/>
              </w:rPr>
              <w:t xml:space="preserve">ежегодно </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1.1.3</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widowControl w:val="0"/>
              <w:autoSpaceDE w:val="0"/>
              <w:autoSpaceDN w:val="0"/>
              <w:adjustRightInd w:val="0"/>
              <w:spacing w:line="180" w:lineRule="exact"/>
              <w:jc w:val="both"/>
              <w:rPr>
                <w:rFonts w:ascii="Arial" w:eastAsia="Calibri" w:hAnsi="Arial" w:cs="Arial"/>
                <w:color w:val="auto"/>
                <w:sz w:val="16"/>
                <w:szCs w:val="16"/>
                <w:u w:val="single"/>
                <w:lang w:eastAsia="en-US"/>
              </w:rPr>
            </w:pPr>
            <w:r w:rsidRPr="00C2039B">
              <w:rPr>
                <w:rFonts w:ascii="Arial" w:eastAsia="Calibri" w:hAnsi="Arial" w:cs="Arial"/>
                <w:color w:val="auto"/>
                <w:sz w:val="16"/>
                <w:szCs w:val="16"/>
                <w:lang w:eastAsia="en-US"/>
              </w:rPr>
              <w:t>Количество объектов торговли, общественного питания и бытового обслуживания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C2039B" w:rsidRPr="00C2039B" w:rsidRDefault="00C2039B" w:rsidP="009E05AA">
            <w:pPr>
              <w:autoSpaceDE w:val="0"/>
              <w:autoSpaceDN w:val="0"/>
              <w:adjustRightInd w:val="0"/>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единиц</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требуется расчета, на основании данных мониторинга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hAnsi="Arial" w:cs="Arial"/>
                <w:color w:val="auto"/>
                <w:sz w:val="16"/>
                <w:szCs w:val="16"/>
              </w:rPr>
            </w:pP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1.1.4</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widowControl w:val="0"/>
              <w:autoSpaceDE w:val="0"/>
              <w:autoSpaceDN w:val="0"/>
              <w:adjustRightInd w:val="0"/>
              <w:spacing w:line="180" w:lineRule="exact"/>
              <w:jc w:val="both"/>
              <w:rPr>
                <w:rFonts w:ascii="Arial" w:eastAsia="Calibri" w:hAnsi="Arial" w:cs="Arial"/>
                <w:color w:val="auto"/>
                <w:sz w:val="16"/>
                <w:szCs w:val="16"/>
                <w:u w:val="single"/>
                <w:lang w:eastAsia="en-US"/>
              </w:rPr>
            </w:pPr>
            <w:r w:rsidRPr="00C2039B">
              <w:rPr>
                <w:rFonts w:ascii="Arial" w:eastAsia="Calibri" w:hAnsi="Arial" w:cs="Arial"/>
                <w:color w:val="auto"/>
                <w:sz w:val="16"/>
                <w:szCs w:val="16"/>
                <w:lang w:eastAsia="en-US"/>
              </w:rPr>
              <w:t>Количество ярмарок проводимых на территории Благодарненского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C2039B" w:rsidRPr="00C2039B" w:rsidRDefault="00C2039B" w:rsidP="009E05AA">
            <w:pPr>
              <w:autoSpaceDE w:val="0"/>
              <w:autoSpaceDN w:val="0"/>
              <w:adjustRightInd w:val="0"/>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единиц</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требуется расчета, на основании данных мониторинга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hAnsi="Arial" w:cs="Arial"/>
                <w:color w:val="auto"/>
                <w:sz w:val="16"/>
                <w:szCs w:val="16"/>
              </w:rPr>
            </w:pP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1.1.5</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widowControl w:val="0"/>
              <w:autoSpaceDE w:val="0"/>
              <w:autoSpaceDN w:val="0"/>
              <w:adjustRightInd w:val="0"/>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vAlign w:val="center"/>
          </w:tcPr>
          <w:p w:rsidR="00C2039B" w:rsidRPr="00C2039B" w:rsidRDefault="00C2039B" w:rsidP="009E05AA">
            <w:pPr>
              <w:autoSpaceDE w:val="0"/>
              <w:autoSpaceDN w:val="0"/>
              <w:adjustRightInd w:val="0"/>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единиц</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требуется расчета, на основании данных мониторинга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hAnsi="Arial" w:cs="Arial"/>
                <w:color w:val="auto"/>
                <w:sz w:val="16"/>
                <w:szCs w:val="16"/>
              </w:rPr>
            </w:pP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1.1.6</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widowControl w:val="0"/>
              <w:autoSpaceDE w:val="0"/>
              <w:autoSpaceDN w:val="0"/>
              <w:adjustRightInd w:val="0"/>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 xml:space="preserve">Количество установленных торговых киосков, павильонов и т.д. за счет внебюджетных средств </w:t>
            </w:r>
          </w:p>
        </w:tc>
        <w:tc>
          <w:tcPr>
            <w:tcW w:w="1701" w:type="dxa"/>
            <w:tcBorders>
              <w:top w:val="single" w:sz="4" w:space="0" w:color="auto"/>
              <w:left w:val="single" w:sz="4" w:space="0" w:color="auto"/>
              <w:bottom w:val="single" w:sz="4" w:space="0" w:color="auto"/>
              <w:right w:val="single" w:sz="4" w:space="0" w:color="auto"/>
            </w:tcBorders>
            <w:vAlign w:val="bottom"/>
          </w:tcPr>
          <w:p w:rsidR="00C2039B" w:rsidRPr="00C2039B" w:rsidRDefault="00C2039B" w:rsidP="009E05AA">
            <w:pPr>
              <w:autoSpaceDE w:val="0"/>
              <w:autoSpaceDN w:val="0"/>
              <w:adjustRightInd w:val="0"/>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единиц</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требуется расчета, на основании данных мониторинга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hAnsi="Arial" w:cs="Arial"/>
                <w:color w:val="auto"/>
                <w:sz w:val="16"/>
                <w:szCs w:val="16"/>
              </w:rPr>
            </w:pP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p>
        </w:tc>
        <w:tc>
          <w:tcPr>
            <w:tcW w:w="9498" w:type="dxa"/>
            <w:gridSpan w:val="4"/>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jc w:val="center"/>
              <w:rPr>
                <w:rFonts w:ascii="Arial" w:eastAsia="Calibri" w:hAnsi="Arial" w:cs="Arial"/>
                <w:color w:val="auto"/>
                <w:sz w:val="16"/>
                <w:szCs w:val="16"/>
                <w:lang w:eastAsia="en-US"/>
              </w:rPr>
            </w:pPr>
            <w:r w:rsidRPr="00C2039B">
              <w:rPr>
                <w:rFonts w:ascii="Arial" w:hAnsi="Arial" w:cs="Arial"/>
                <w:color w:val="auto"/>
                <w:sz w:val="16"/>
                <w:szCs w:val="16"/>
              </w:rPr>
              <w:t>Цель 2  «Повышение инвестиционной привлекательности»</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2.1</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widowControl w:val="0"/>
              <w:spacing w:line="180" w:lineRule="exact"/>
              <w:jc w:val="both"/>
              <w:rPr>
                <w:rFonts w:ascii="Arial" w:hAnsi="Arial" w:cs="Arial"/>
                <w:color w:val="auto"/>
                <w:sz w:val="16"/>
                <w:szCs w:val="16"/>
              </w:rPr>
            </w:pPr>
            <w:r w:rsidRPr="00C2039B">
              <w:rPr>
                <w:rFonts w:ascii="Arial" w:eastAsia="Calibri" w:hAnsi="Arial" w:cs="Arial"/>
                <w:iCs/>
                <w:color w:val="auto"/>
                <w:sz w:val="16"/>
                <w:szCs w:val="16"/>
                <w:lang w:eastAsia="en-US"/>
              </w:rPr>
              <w:t>Индекс физического объема инвестиций в основной капитал округа (без субъектов малого предпринимательства) к уровню прошлого года</w:t>
            </w: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autoSpaceDE w:val="0"/>
              <w:autoSpaceDN w:val="0"/>
              <w:adjustRightInd w:val="0"/>
              <w:spacing w:line="180" w:lineRule="exact"/>
              <w:jc w:val="center"/>
              <w:outlineLvl w:val="0"/>
              <w:rPr>
                <w:rFonts w:ascii="Arial" w:hAnsi="Arial" w:cs="Arial"/>
                <w:color w:val="auto"/>
                <w:sz w:val="16"/>
                <w:szCs w:val="16"/>
              </w:rPr>
            </w:pPr>
            <w:r w:rsidRPr="00C2039B">
              <w:rPr>
                <w:rFonts w:ascii="Arial" w:hAnsi="Arial" w:cs="Arial"/>
                <w:color w:val="auto"/>
                <w:sz w:val="16"/>
                <w:szCs w:val="16"/>
              </w:rPr>
              <w:t>процентов</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 расчета, определяется на основании статистической отчетности (информация) Федеральной службы государственной статистики</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hAnsi="Arial" w:cs="Arial"/>
                <w:color w:val="auto"/>
                <w:sz w:val="16"/>
                <w:szCs w:val="16"/>
              </w:rPr>
            </w:pPr>
            <w:r w:rsidRPr="00C2039B">
              <w:rPr>
                <w:rFonts w:ascii="Arial" w:hAnsi="Arial" w:cs="Arial"/>
                <w:color w:val="auto"/>
                <w:sz w:val="16"/>
                <w:szCs w:val="16"/>
              </w:rPr>
              <w:t xml:space="preserve">ежегодно </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hideMark/>
          </w:tcPr>
          <w:p w:rsidR="00C2039B" w:rsidRPr="00C2039B" w:rsidRDefault="00C2039B" w:rsidP="009E05AA">
            <w:pPr>
              <w:spacing w:line="180" w:lineRule="exact"/>
              <w:jc w:val="center"/>
              <w:rPr>
                <w:rFonts w:ascii="Arial" w:hAnsi="Arial" w:cs="Arial"/>
                <w:color w:val="auto"/>
                <w:sz w:val="16"/>
                <w:szCs w:val="16"/>
              </w:rPr>
            </w:pPr>
          </w:p>
        </w:tc>
        <w:tc>
          <w:tcPr>
            <w:tcW w:w="9498" w:type="dxa"/>
            <w:gridSpan w:val="4"/>
            <w:tcBorders>
              <w:top w:val="single" w:sz="4" w:space="0" w:color="auto"/>
              <w:left w:val="single" w:sz="4" w:space="0" w:color="auto"/>
              <w:bottom w:val="single" w:sz="4" w:space="0" w:color="auto"/>
              <w:right w:val="single" w:sz="4" w:space="0" w:color="auto"/>
            </w:tcBorders>
          </w:tcPr>
          <w:p w:rsidR="00C2039B" w:rsidRPr="00C2039B" w:rsidRDefault="00390A60" w:rsidP="009E05AA">
            <w:pPr>
              <w:spacing w:line="180" w:lineRule="exact"/>
              <w:ind w:left="57"/>
              <w:jc w:val="center"/>
              <w:rPr>
                <w:rFonts w:ascii="Arial" w:hAnsi="Arial" w:cs="Arial"/>
                <w:color w:val="auto"/>
                <w:sz w:val="16"/>
                <w:szCs w:val="16"/>
              </w:rPr>
            </w:pPr>
            <w:hyperlink r:id="rId16" w:anchor="Par1168" w:history="1">
              <w:r w:rsidR="00C2039B" w:rsidRPr="00C2039B">
                <w:rPr>
                  <w:rFonts w:ascii="Arial" w:eastAsia="Calibri" w:hAnsi="Arial" w:cs="Arial"/>
                  <w:color w:val="0000FF"/>
                  <w:sz w:val="16"/>
                  <w:szCs w:val="16"/>
                  <w:u w:val="single"/>
                  <w:lang w:eastAsia="en-US"/>
                </w:rPr>
                <w:t>Подпрограмма</w:t>
              </w:r>
            </w:hyperlink>
            <w:r w:rsidR="00C2039B" w:rsidRPr="00C2039B">
              <w:rPr>
                <w:rFonts w:ascii="Arial" w:eastAsia="Calibri" w:hAnsi="Arial" w:cs="Arial"/>
                <w:color w:val="auto"/>
                <w:sz w:val="16"/>
                <w:szCs w:val="16"/>
                <w:lang w:eastAsia="en-US"/>
              </w:rPr>
              <w:t xml:space="preserve">  2 «Формирование благоприятного инвестиционного климата в Благодарненском городском округе Ставропольского края»</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hideMark/>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2.1.1</w:t>
            </w:r>
          </w:p>
        </w:tc>
        <w:tc>
          <w:tcPr>
            <w:tcW w:w="3261" w:type="dxa"/>
            <w:tcBorders>
              <w:top w:val="single" w:sz="4" w:space="0" w:color="auto"/>
              <w:left w:val="single" w:sz="4" w:space="0" w:color="auto"/>
              <w:bottom w:val="single" w:sz="4" w:space="0" w:color="auto"/>
              <w:right w:val="single" w:sz="4" w:space="0" w:color="auto"/>
            </w:tcBorders>
            <w:hideMark/>
          </w:tcPr>
          <w:p w:rsidR="00C2039B" w:rsidRPr="00C2039B" w:rsidRDefault="00C2039B" w:rsidP="009E05AA">
            <w:pPr>
              <w:spacing w:line="180" w:lineRule="exact"/>
              <w:ind w:left="57"/>
              <w:jc w:val="both"/>
              <w:rPr>
                <w:rFonts w:ascii="Arial" w:hAnsi="Arial" w:cs="Arial"/>
                <w:color w:val="auto"/>
                <w:sz w:val="16"/>
                <w:szCs w:val="16"/>
              </w:rPr>
            </w:pPr>
            <w:r w:rsidRPr="00C2039B">
              <w:rPr>
                <w:rFonts w:ascii="Arial" w:eastAsia="Calibri" w:hAnsi="Arial" w:cs="Arial"/>
                <w:color w:val="auto"/>
                <w:sz w:val="16"/>
                <w:szCs w:val="16"/>
                <w:lang w:eastAsia="en-US"/>
              </w:rPr>
              <w:t>Объем инвестиций в основной капитал (за исключением бюджетных средств)</w:t>
            </w: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тыс. рублей</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hAnsi="Arial" w:cs="Arial"/>
                <w:color w:val="auto"/>
                <w:sz w:val="16"/>
                <w:szCs w:val="16"/>
              </w:rPr>
            </w:pPr>
            <w:r w:rsidRPr="00C2039B">
              <w:rPr>
                <w:rFonts w:ascii="Arial" w:eastAsia="Calibri" w:hAnsi="Arial" w:cs="Arial"/>
                <w:color w:val="auto"/>
                <w:sz w:val="16"/>
                <w:szCs w:val="16"/>
                <w:lang w:eastAsia="en-US"/>
              </w:rPr>
              <w:t>не требует расчета, определяется на основании статистической отчетности (информация) Федеральной службы государственной статистики</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hAnsi="Arial" w:cs="Arial"/>
                <w:color w:val="auto"/>
                <w:sz w:val="16"/>
                <w:szCs w:val="16"/>
              </w:rPr>
            </w:pPr>
            <w:r w:rsidRPr="00C2039B">
              <w:rPr>
                <w:rFonts w:ascii="Arial" w:hAnsi="Arial" w:cs="Arial"/>
                <w:color w:val="auto"/>
                <w:sz w:val="16"/>
                <w:szCs w:val="16"/>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2.1.2</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autoSpaceDE w:val="0"/>
              <w:autoSpaceDN w:val="0"/>
              <w:adjustRightInd w:val="0"/>
              <w:spacing w:line="180" w:lineRule="exact"/>
              <w:jc w:val="both"/>
              <w:rPr>
                <w:rFonts w:ascii="Arial" w:hAnsi="Arial" w:cs="Arial"/>
                <w:color w:val="auto"/>
                <w:sz w:val="16"/>
                <w:szCs w:val="16"/>
                <w:lang w:eastAsia="en-US"/>
              </w:rPr>
            </w:pPr>
            <w:r w:rsidRPr="00C2039B">
              <w:rPr>
                <w:rFonts w:ascii="Arial" w:hAnsi="Arial" w:cs="Arial"/>
                <w:color w:val="auto"/>
                <w:sz w:val="16"/>
                <w:szCs w:val="16"/>
              </w:rPr>
              <w:t>Объем инвестиций в основной капитал (за исключением бюджетных средств) в расчете на 1 жителя</w:t>
            </w:r>
          </w:p>
        </w:tc>
        <w:tc>
          <w:tcPr>
            <w:tcW w:w="1701" w:type="dxa"/>
            <w:tcBorders>
              <w:top w:val="single" w:sz="4" w:space="0" w:color="auto"/>
              <w:left w:val="single" w:sz="4" w:space="0" w:color="auto"/>
              <w:bottom w:val="single" w:sz="4" w:space="0" w:color="auto"/>
              <w:right w:val="single" w:sz="4" w:space="0" w:color="auto"/>
            </w:tcBorders>
            <w:vAlign w:val="bottom"/>
          </w:tcPr>
          <w:p w:rsidR="00C2039B" w:rsidRPr="00C2039B" w:rsidRDefault="00C2039B" w:rsidP="009E05AA">
            <w:pPr>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тыс. рублей</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Рассчитывается по формуле:</w:t>
            </w:r>
          </w:p>
          <w:p w:rsidR="00C2039B" w:rsidRPr="00C2039B" w:rsidRDefault="00C2039B" w:rsidP="009E05AA">
            <w:pPr>
              <w:spacing w:line="180" w:lineRule="exact"/>
              <w:ind w:firstLine="1072"/>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 xml:space="preserve">Ид = </w:t>
            </w:r>
            <w:r w:rsidRPr="00C2039B">
              <w:rPr>
                <w:rFonts w:ascii="Arial" w:eastAsia="Calibri" w:hAnsi="Arial" w:cs="Arial"/>
                <w:color w:val="auto"/>
                <w:sz w:val="16"/>
                <w:szCs w:val="16"/>
                <w:lang w:val="en-US" w:eastAsia="en-US"/>
              </w:rPr>
              <w:t>V</w:t>
            </w:r>
            <w:r w:rsidRPr="00C2039B">
              <w:rPr>
                <w:rFonts w:ascii="Arial" w:eastAsia="Calibri" w:hAnsi="Arial" w:cs="Arial"/>
                <w:color w:val="auto"/>
                <w:sz w:val="16"/>
                <w:szCs w:val="16"/>
                <w:lang w:eastAsia="en-US"/>
              </w:rPr>
              <w:t xml:space="preserve">о/Чн., </w:t>
            </w:r>
          </w:p>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 xml:space="preserve">где </w:t>
            </w:r>
          </w:p>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 xml:space="preserve">Ид - объем инвестиций в основной капитал на душу населения; </w:t>
            </w:r>
          </w:p>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val="en-US" w:eastAsia="en-US"/>
              </w:rPr>
              <w:t>V</w:t>
            </w:r>
            <w:r w:rsidRPr="00C2039B">
              <w:rPr>
                <w:rFonts w:ascii="Arial" w:eastAsia="Calibri" w:hAnsi="Arial" w:cs="Arial"/>
                <w:color w:val="auto"/>
                <w:sz w:val="16"/>
                <w:szCs w:val="16"/>
                <w:lang w:eastAsia="en-US"/>
              </w:rPr>
              <w:t>о – объем инвестиций крупных и средних предприятий;</w:t>
            </w:r>
          </w:p>
          <w:p w:rsidR="00C2039B" w:rsidRPr="00C2039B" w:rsidRDefault="00C2039B" w:rsidP="009E05AA">
            <w:pPr>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Чн – среднегодовая численность населения района</w:t>
            </w:r>
          </w:p>
          <w:p w:rsidR="00C2039B" w:rsidRPr="00C2039B" w:rsidRDefault="00C2039B" w:rsidP="009E05AA">
            <w:pPr>
              <w:spacing w:line="180" w:lineRule="exact"/>
              <w:jc w:val="center"/>
              <w:rPr>
                <w:rFonts w:ascii="Arial" w:hAnsi="Arial" w:cs="Arial"/>
                <w:color w:val="auto"/>
                <w:sz w:val="16"/>
                <w:szCs w:val="16"/>
              </w:rPr>
            </w:pPr>
            <w:r w:rsidRPr="00C2039B">
              <w:rPr>
                <w:rFonts w:ascii="Arial" w:eastAsia="Calibri" w:hAnsi="Arial" w:cs="Arial"/>
                <w:color w:val="auto"/>
                <w:sz w:val="16"/>
                <w:szCs w:val="16"/>
                <w:lang w:eastAsia="en-US"/>
              </w:rPr>
              <w:t xml:space="preserve"> определяется на основании статистической отчетности (информация) Федеральной службы государственной статистики</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hAnsi="Arial" w:cs="Arial"/>
                <w:color w:val="auto"/>
                <w:sz w:val="16"/>
                <w:szCs w:val="16"/>
              </w:rPr>
            </w:pPr>
            <w:r w:rsidRPr="00C2039B">
              <w:rPr>
                <w:rFonts w:ascii="Arial" w:eastAsia="Calibri" w:hAnsi="Arial" w:cs="Arial"/>
                <w:color w:val="auto"/>
                <w:sz w:val="16"/>
                <w:szCs w:val="16"/>
                <w:lang w:eastAsia="en-US"/>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p>
        </w:tc>
        <w:tc>
          <w:tcPr>
            <w:tcW w:w="9498" w:type="dxa"/>
            <w:gridSpan w:val="4"/>
            <w:tcBorders>
              <w:top w:val="single" w:sz="4" w:space="0" w:color="auto"/>
              <w:left w:val="single" w:sz="4" w:space="0" w:color="auto"/>
              <w:bottom w:val="single" w:sz="4" w:space="0" w:color="auto"/>
              <w:right w:val="single" w:sz="4" w:space="0" w:color="auto"/>
            </w:tcBorders>
          </w:tcPr>
          <w:p w:rsidR="00C2039B" w:rsidRPr="00C2039B" w:rsidRDefault="00C2039B" w:rsidP="009E05AA">
            <w:pPr>
              <w:tabs>
                <w:tab w:val="left" w:pos="1721"/>
              </w:tabs>
              <w:spacing w:line="180" w:lineRule="exact"/>
              <w:ind w:left="57"/>
              <w:jc w:val="both"/>
              <w:rPr>
                <w:rFonts w:ascii="Arial" w:hAnsi="Arial" w:cs="Arial"/>
                <w:color w:val="auto"/>
                <w:sz w:val="16"/>
                <w:szCs w:val="16"/>
              </w:rPr>
            </w:pPr>
            <w:r w:rsidRPr="00C2039B">
              <w:rPr>
                <w:rFonts w:ascii="Arial" w:hAnsi="Arial" w:cs="Arial"/>
                <w:color w:val="auto"/>
                <w:sz w:val="16"/>
                <w:szCs w:val="16"/>
              </w:rPr>
              <w:tab/>
              <w:t xml:space="preserve">Цель 3  Программы  </w:t>
            </w:r>
            <w:r w:rsidRPr="00C2039B">
              <w:rPr>
                <w:rFonts w:ascii="Arial" w:eastAsia="Calibri" w:hAnsi="Arial" w:cs="Arial"/>
                <w:color w:val="auto"/>
                <w:sz w:val="16"/>
                <w:szCs w:val="16"/>
                <w:lang w:eastAsia="en-US"/>
              </w:rPr>
              <w:t>«Формирование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tc>
      </w:tr>
      <w:tr w:rsidR="00C2039B" w:rsidRPr="00C2039B" w:rsidTr="009E05AA">
        <w:trPr>
          <w:cantSplit/>
        </w:trPr>
        <w:tc>
          <w:tcPr>
            <w:tcW w:w="10093" w:type="dxa"/>
            <w:gridSpan w:val="5"/>
            <w:tcBorders>
              <w:top w:val="single" w:sz="4" w:space="0" w:color="auto"/>
              <w:left w:val="single" w:sz="4" w:space="0" w:color="auto"/>
              <w:bottom w:val="nil"/>
              <w:right w:val="single" w:sz="4" w:space="0" w:color="auto"/>
            </w:tcBorders>
            <w:hideMark/>
          </w:tcPr>
          <w:p w:rsidR="00C2039B" w:rsidRPr="00C2039B" w:rsidRDefault="00C2039B" w:rsidP="009E05AA">
            <w:pPr>
              <w:spacing w:line="180" w:lineRule="exact"/>
              <w:ind w:left="57"/>
              <w:jc w:val="center"/>
              <w:rPr>
                <w:rFonts w:ascii="Arial" w:hAnsi="Arial" w:cs="Arial"/>
                <w:color w:val="auto"/>
                <w:sz w:val="16"/>
                <w:szCs w:val="16"/>
              </w:rPr>
            </w:pPr>
          </w:p>
        </w:tc>
      </w:tr>
      <w:tr w:rsidR="00C2039B" w:rsidRPr="00C2039B" w:rsidTr="009E05AA">
        <w:trPr>
          <w:cantSplit/>
        </w:trPr>
        <w:tc>
          <w:tcPr>
            <w:tcW w:w="595" w:type="dxa"/>
            <w:tcBorders>
              <w:top w:val="nil"/>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3.1</w:t>
            </w:r>
          </w:p>
        </w:tc>
        <w:tc>
          <w:tcPr>
            <w:tcW w:w="3261" w:type="dxa"/>
            <w:tcBorders>
              <w:top w:val="nil"/>
              <w:left w:val="single" w:sz="4" w:space="0" w:color="auto"/>
              <w:bottom w:val="single" w:sz="4" w:space="0" w:color="auto"/>
              <w:right w:val="single" w:sz="4" w:space="0" w:color="auto"/>
            </w:tcBorders>
          </w:tcPr>
          <w:p w:rsidR="00C2039B" w:rsidRPr="00C2039B" w:rsidRDefault="00C2039B" w:rsidP="009E05AA">
            <w:pPr>
              <w:spacing w:line="180" w:lineRule="exact"/>
              <w:ind w:left="57"/>
              <w:jc w:val="both"/>
              <w:rPr>
                <w:rFonts w:ascii="Arial" w:hAnsi="Arial" w:cs="Arial"/>
                <w:color w:val="auto"/>
                <w:sz w:val="16"/>
                <w:szCs w:val="16"/>
              </w:rPr>
            </w:pPr>
            <w:r w:rsidRPr="00C2039B">
              <w:rPr>
                <w:rFonts w:ascii="Arial" w:eastAsia="Calibri" w:hAnsi="Arial" w:cs="Arial"/>
                <w:color w:val="auto"/>
                <w:sz w:val="16"/>
                <w:szCs w:val="16"/>
                <w:lang w:eastAsia="en-US"/>
              </w:rPr>
              <w:t>Доля граждан, использующих механизм получения государственных и муниципальных услуг в электронной форме</w:t>
            </w:r>
          </w:p>
        </w:tc>
        <w:tc>
          <w:tcPr>
            <w:tcW w:w="1701" w:type="dxa"/>
            <w:tcBorders>
              <w:top w:val="nil"/>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hAnsi="Arial" w:cs="Arial"/>
                <w:color w:val="auto"/>
                <w:sz w:val="16"/>
                <w:szCs w:val="16"/>
              </w:rPr>
            </w:pPr>
            <w:r w:rsidRPr="00C2039B">
              <w:rPr>
                <w:rFonts w:ascii="Arial" w:hAnsi="Arial" w:cs="Arial"/>
                <w:color w:val="auto"/>
                <w:sz w:val="16"/>
                <w:szCs w:val="16"/>
              </w:rPr>
              <w:t>процент</w:t>
            </w:r>
          </w:p>
        </w:tc>
        <w:tc>
          <w:tcPr>
            <w:tcW w:w="3118" w:type="dxa"/>
            <w:tcBorders>
              <w:top w:val="nil"/>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hAnsi="Arial" w:cs="Arial"/>
                <w:color w:val="auto"/>
                <w:sz w:val="16"/>
                <w:szCs w:val="16"/>
              </w:rPr>
            </w:pPr>
            <w:r w:rsidRPr="00C2039B">
              <w:rPr>
                <w:rFonts w:ascii="Arial" w:eastAsia="Calibri" w:hAnsi="Arial" w:cs="Arial"/>
                <w:color w:val="auto"/>
                <w:sz w:val="16"/>
                <w:szCs w:val="16"/>
                <w:lang w:eastAsia="en-US"/>
              </w:rPr>
              <w:t>не требуется расчета, на основании данных мониторинга</w:t>
            </w:r>
          </w:p>
        </w:tc>
        <w:tc>
          <w:tcPr>
            <w:tcW w:w="1418" w:type="dxa"/>
            <w:tcBorders>
              <w:top w:val="nil"/>
              <w:left w:val="single" w:sz="4" w:space="0" w:color="auto"/>
              <w:bottom w:val="single" w:sz="4" w:space="0" w:color="auto"/>
              <w:right w:val="single" w:sz="4" w:space="0" w:color="auto"/>
            </w:tcBorders>
          </w:tcPr>
          <w:p w:rsidR="00C2039B" w:rsidRPr="00C2039B" w:rsidRDefault="00C2039B" w:rsidP="009E05AA">
            <w:pPr>
              <w:spacing w:line="180" w:lineRule="exact"/>
              <w:ind w:left="57"/>
              <w:jc w:val="both"/>
              <w:rPr>
                <w:rFonts w:ascii="Arial" w:hAnsi="Arial" w:cs="Arial"/>
                <w:color w:val="auto"/>
                <w:sz w:val="16"/>
                <w:szCs w:val="16"/>
              </w:rPr>
            </w:pPr>
            <w:r w:rsidRPr="00C2039B">
              <w:rPr>
                <w:rFonts w:ascii="Arial" w:hAnsi="Arial" w:cs="Arial"/>
                <w:color w:val="auto"/>
                <w:sz w:val="16"/>
                <w:szCs w:val="16"/>
              </w:rPr>
              <w:t>ежегодно</w:t>
            </w:r>
          </w:p>
        </w:tc>
      </w:tr>
      <w:tr w:rsidR="00C2039B" w:rsidRPr="00C2039B" w:rsidTr="009E05AA">
        <w:trPr>
          <w:cantSplit/>
        </w:trPr>
        <w:tc>
          <w:tcPr>
            <w:tcW w:w="10093" w:type="dxa"/>
            <w:gridSpan w:val="5"/>
            <w:tcBorders>
              <w:top w:val="single" w:sz="4" w:space="0" w:color="auto"/>
              <w:left w:val="single" w:sz="4" w:space="0" w:color="auto"/>
              <w:bottom w:val="single" w:sz="4" w:space="0" w:color="auto"/>
              <w:right w:val="single" w:sz="4" w:space="0" w:color="auto"/>
            </w:tcBorders>
            <w:hideMark/>
          </w:tcPr>
          <w:p w:rsidR="00C2039B" w:rsidRPr="00C2039B" w:rsidRDefault="00C2039B" w:rsidP="009E05AA">
            <w:pPr>
              <w:spacing w:line="180" w:lineRule="exact"/>
              <w:ind w:left="57"/>
              <w:jc w:val="both"/>
              <w:rPr>
                <w:rFonts w:ascii="Arial" w:hAnsi="Arial" w:cs="Arial"/>
                <w:color w:val="auto"/>
                <w:sz w:val="16"/>
                <w:szCs w:val="16"/>
              </w:rPr>
            </w:pPr>
            <w:r w:rsidRPr="00C2039B">
              <w:rPr>
                <w:rFonts w:ascii="Arial" w:hAnsi="Arial" w:cs="Arial"/>
                <w:color w:val="auto"/>
                <w:sz w:val="16"/>
                <w:szCs w:val="16"/>
              </w:rPr>
              <w:t>Подпрограмма Программы «</w:t>
            </w:r>
            <w:r w:rsidRPr="00C2039B">
              <w:rPr>
                <w:rFonts w:ascii="Arial" w:eastAsia="Calibri" w:hAnsi="Arial" w:cs="Arial"/>
                <w:color w:val="auto"/>
                <w:sz w:val="16"/>
                <w:szCs w:val="16"/>
                <w:lang w:eastAsia="en-US"/>
              </w:rPr>
              <w:t>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r w:rsidRPr="00C2039B">
              <w:rPr>
                <w:rFonts w:ascii="Arial" w:hAnsi="Arial" w:cs="Arial"/>
                <w:color w:val="auto"/>
                <w:sz w:val="16"/>
                <w:szCs w:val="16"/>
              </w:rPr>
              <w:t xml:space="preserve">»  </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hideMark/>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lastRenderedPageBreak/>
              <w:t>3.1.1</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right="113"/>
              <w:jc w:val="both"/>
              <w:rPr>
                <w:rFonts w:ascii="Arial" w:hAnsi="Arial" w:cs="Arial"/>
                <w:color w:val="auto"/>
                <w:sz w:val="16"/>
                <w:szCs w:val="16"/>
              </w:rPr>
            </w:pPr>
            <w:r w:rsidRPr="00C2039B">
              <w:rPr>
                <w:rFonts w:ascii="Arial" w:eastAsia="Calibri" w:hAnsi="Arial" w:cs="Arial"/>
                <w:color w:val="auto"/>
                <w:sz w:val="16"/>
                <w:szCs w:val="16"/>
                <w:lang w:eastAsia="en-US"/>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процент</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требуется расчета, на основании данных мониторинга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hideMark/>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3.1.2</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widowControl w:val="0"/>
              <w:autoSpaceDE w:val="0"/>
              <w:autoSpaceDN w:val="0"/>
              <w:adjustRightInd w:val="0"/>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 xml:space="preserve">Количество муниципальных услуг, предоставляемых </w:t>
            </w:r>
            <w:r w:rsidRPr="00C2039B">
              <w:rPr>
                <w:rFonts w:ascii="Arial" w:hAnsi="Arial" w:cs="Arial"/>
                <w:color w:val="auto"/>
                <w:sz w:val="16"/>
                <w:szCs w:val="16"/>
              </w:rPr>
              <w:t>управлениями и отделами администрации Благодарненского городского округа Ставропольского края</w:t>
            </w:r>
            <w:r w:rsidRPr="00C2039B">
              <w:rPr>
                <w:rFonts w:ascii="Arial" w:eastAsia="Calibri" w:hAnsi="Arial" w:cs="Arial"/>
                <w:color w:val="auto"/>
                <w:sz w:val="16"/>
                <w:szCs w:val="16"/>
                <w:lang w:eastAsia="en-US"/>
              </w:rPr>
              <w:t>, переведенных в электронный вид</w:t>
            </w: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widowControl w:val="0"/>
              <w:autoSpaceDE w:val="0"/>
              <w:autoSpaceDN w:val="0"/>
              <w:adjustRightInd w:val="0"/>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единиц</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требуется расчета, на основании данных мониторинга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ежегодно</w:t>
            </w:r>
          </w:p>
        </w:tc>
      </w:tr>
      <w:tr w:rsidR="00C2039B" w:rsidRPr="00C2039B" w:rsidTr="009E05AA">
        <w:trPr>
          <w:cantSplit/>
        </w:trPr>
        <w:tc>
          <w:tcPr>
            <w:tcW w:w="10093" w:type="dxa"/>
            <w:gridSpan w:val="5"/>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jc w:val="center"/>
              <w:rPr>
                <w:rFonts w:ascii="Arial" w:hAnsi="Arial" w:cs="Arial"/>
                <w:color w:val="auto"/>
                <w:sz w:val="16"/>
                <w:szCs w:val="16"/>
              </w:rPr>
            </w:pPr>
            <w:r w:rsidRPr="00C2039B">
              <w:rPr>
                <w:rFonts w:ascii="Arial" w:eastAsia="Calibri" w:hAnsi="Arial" w:cs="Arial"/>
                <w:color w:val="auto"/>
                <w:sz w:val="16"/>
                <w:szCs w:val="16"/>
                <w:lang w:eastAsia="en-US"/>
              </w:rPr>
              <w:t>Цель 4 Программы «Развитие и совершенствование имущественных и земельных отношений в Благодарненском городском округе Ставропольского края»</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4.1</w:t>
            </w:r>
          </w:p>
        </w:tc>
        <w:tc>
          <w:tcPr>
            <w:tcW w:w="3261" w:type="dxa"/>
            <w:tcBorders>
              <w:top w:val="single" w:sz="4" w:space="0" w:color="auto"/>
              <w:left w:val="single" w:sz="4" w:space="0" w:color="auto"/>
              <w:bottom w:val="single" w:sz="4" w:space="0" w:color="auto"/>
              <w:right w:val="single" w:sz="4" w:space="0" w:color="auto"/>
            </w:tcBorders>
            <w:vAlign w:val="center"/>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vAlign w:val="bottom"/>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тыс.</w:t>
            </w:r>
          </w:p>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рублей</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определяется на основании данных ведомственной отчетности и не требует расчета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C2039B" w:rsidRPr="00C2039B" w:rsidRDefault="00C2039B" w:rsidP="009E05AA">
            <w:pPr>
              <w:spacing w:line="180" w:lineRule="exact"/>
              <w:ind w:left="57"/>
              <w:jc w:val="center"/>
              <w:rPr>
                <w:rFonts w:ascii="Arial" w:eastAsia="Calibri" w:hAnsi="Arial" w:cs="Arial"/>
                <w:color w:val="auto"/>
                <w:sz w:val="16"/>
                <w:szCs w:val="16"/>
                <w:lang w:eastAsia="en-US"/>
              </w:rPr>
            </w:pPr>
            <w:r w:rsidRPr="00C2039B">
              <w:rPr>
                <w:rFonts w:ascii="Arial" w:hAnsi="Arial" w:cs="Arial"/>
                <w:color w:val="auto"/>
                <w:sz w:val="16"/>
                <w:szCs w:val="16"/>
              </w:rPr>
              <w:t>Подпрограмма Программы "</w:t>
            </w:r>
            <w:r w:rsidRPr="00C2039B">
              <w:rPr>
                <w:rFonts w:ascii="Arial" w:eastAsia="Calibri" w:hAnsi="Arial" w:cs="Arial"/>
                <w:color w:val="auto"/>
                <w:sz w:val="16"/>
                <w:szCs w:val="16"/>
                <w:lang w:eastAsia="en-US"/>
              </w:rPr>
              <w:t xml:space="preserve"> Управление муниципальной собственностью в области имущественных и земельных отношений»</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4.1.1</w:t>
            </w:r>
          </w:p>
        </w:tc>
        <w:tc>
          <w:tcPr>
            <w:tcW w:w="3261" w:type="dxa"/>
            <w:tcBorders>
              <w:top w:val="single" w:sz="4" w:space="0" w:color="auto"/>
              <w:left w:val="single" w:sz="4" w:space="0" w:color="auto"/>
              <w:bottom w:val="single" w:sz="4" w:space="0" w:color="auto"/>
              <w:right w:val="single" w:sz="4" w:space="0" w:color="auto"/>
            </w:tcBorders>
            <w:vAlign w:val="center"/>
          </w:tcPr>
          <w:p w:rsidR="00C2039B" w:rsidRPr="00C2039B" w:rsidRDefault="00C2039B" w:rsidP="009E05AA">
            <w:pPr>
              <w:spacing w:line="180" w:lineRule="exact"/>
              <w:ind w:right="114"/>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процент</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определяется на основании данных ведомственной отчетности и не требует расчета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4.1.2</w:t>
            </w:r>
          </w:p>
        </w:tc>
        <w:tc>
          <w:tcPr>
            <w:tcW w:w="3261" w:type="dxa"/>
            <w:tcBorders>
              <w:top w:val="single" w:sz="4" w:space="0" w:color="auto"/>
              <w:left w:val="single" w:sz="4" w:space="0" w:color="auto"/>
              <w:bottom w:val="single" w:sz="4" w:space="0" w:color="auto"/>
              <w:right w:val="single" w:sz="4" w:space="0" w:color="auto"/>
            </w:tcBorders>
            <w:vAlign w:val="center"/>
          </w:tcPr>
          <w:p w:rsidR="00C2039B" w:rsidRPr="00C2039B" w:rsidRDefault="00C2039B" w:rsidP="009E05AA">
            <w:pPr>
              <w:spacing w:line="180" w:lineRule="exact"/>
              <w:ind w:right="114"/>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 xml:space="preserve"> 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процент</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определяется на основании данных ведомственной отчетности и не требует расчета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4.1.3</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Количество объектов муниципального имущества в 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vAlign w:val="bottom"/>
          </w:tcPr>
          <w:p w:rsidR="00C2039B" w:rsidRPr="00C2039B" w:rsidRDefault="00C2039B" w:rsidP="009E05AA">
            <w:pPr>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единиц</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определяется на основании данных ведомственной отчетности и не требует расчета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p>
        </w:tc>
        <w:tc>
          <w:tcPr>
            <w:tcW w:w="9498" w:type="dxa"/>
            <w:gridSpan w:val="4"/>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Цель 5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5.1</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u w:val="single"/>
                <w:lang w:eastAsia="en-US"/>
              </w:rPr>
            </w:pPr>
            <w:r w:rsidRPr="00C2039B">
              <w:rPr>
                <w:rFonts w:ascii="Arial" w:eastAsia="Calibri" w:hAnsi="Arial" w:cs="Arial"/>
                <w:color w:val="auto"/>
                <w:sz w:val="16"/>
                <w:szCs w:val="16"/>
                <w:lang w:eastAsia="en-US"/>
              </w:rPr>
              <w:t>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w:t>
            </w:r>
          </w:p>
        </w:tc>
        <w:tc>
          <w:tcPr>
            <w:tcW w:w="1701" w:type="dxa"/>
            <w:tcBorders>
              <w:top w:val="single" w:sz="4" w:space="0" w:color="auto"/>
              <w:left w:val="single" w:sz="4" w:space="0" w:color="auto"/>
              <w:bottom w:val="single" w:sz="4" w:space="0" w:color="auto"/>
              <w:right w:val="single" w:sz="4" w:space="0" w:color="auto"/>
            </w:tcBorders>
            <w:vAlign w:val="center"/>
          </w:tcPr>
          <w:p w:rsidR="00C2039B" w:rsidRPr="00C2039B" w:rsidRDefault="00C2039B" w:rsidP="009E05AA">
            <w:pPr>
              <w:autoSpaceDE w:val="0"/>
              <w:autoSpaceDN w:val="0"/>
              <w:adjustRightInd w:val="0"/>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процент</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hAnsi="Arial" w:cs="Arial"/>
                <w:color w:val="auto"/>
                <w:sz w:val="16"/>
                <w:szCs w:val="16"/>
                <w:highlight w:val="yellow"/>
              </w:rPr>
            </w:pPr>
            <w:r w:rsidRPr="00C2039B">
              <w:rPr>
                <w:rFonts w:ascii="Arial" w:eastAsia="Calibri" w:hAnsi="Arial" w:cs="Arial"/>
                <w:color w:val="auto"/>
                <w:sz w:val="16"/>
                <w:szCs w:val="16"/>
                <w:lang w:eastAsia="en-US"/>
              </w:rPr>
              <w:t>не требует расчета,  определяется на основании социологического опроса  (в соответствии с решением Совета депутатов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jc w:val="both"/>
              <w:rPr>
                <w:rFonts w:ascii="Arial" w:hAnsi="Arial" w:cs="Arial"/>
                <w:color w:val="auto"/>
                <w:sz w:val="16"/>
                <w:szCs w:val="16"/>
                <w:highlight w:val="yellow"/>
              </w:rPr>
            </w:pPr>
            <w:r w:rsidRPr="00C2039B">
              <w:rPr>
                <w:rFonts w:ascii="Arial" w:hAnsi="Arial" w:cs="Arial"/>
                <w:color w:val="auto"/>
                <w:sz w:val="16"/>
                <w:szCs w:val="16"/>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5.2</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autoSpaceDE w:val="0"/>
              <w:autoSpaceDN w:val="0"/>
              <w:adjustRightInd w:val="0"/>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Количество культурных мероприятий проводимых муниципальными учреждениями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C2039B" w:rsidRPr="00C2039B" w:rsidRDefault="00C2039B" w:rsidP="009E05AA">
            <w:pPr>
              <w:autoSpaceDE w:val="0"/>
              <w:autoSpaceDN w:val="0"/>
              <w:adjustRightInd w:val="0"/>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единиц</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требуется расчета, на основании данных мониторинга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hAnsi="Arial" w:cs="Arial"/>
                <w:color w:val="auto"/>
                <w:sz w:val="16"/>
                <w:szCs w:val="16"/>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5.3</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процент</w:t>
            </w:r>
          </w:p>
          <w:p w:rsidR="00C2039B" w:rsidRPr="00C2039B" w:rsidRDefault="00C2039B" w:rsidP="009E05AA">
            <w:pPr>
              <w:spacing w:line="180" w:lineRule="exact"/>
              <w:jc w:val="both"/>
              <w:rPr>
                <w:rFonts w:ascii="Arial" w:eastAsia="Calibri" w:hAnsi="Arial" w:cs="Arial"/>
                <w:color w:val="auto"/>
                <w:sz w:val="16"/>
                <w:szCs w:val="16"/>
                <w:lang w:eastAsia="en-US"/>
              </w:rPr>
            </w:pPr>
          </w:p>
          <w:p w:rsidR="00C2039B" w:rsidRPr="00C2039B" w:rsidRDefault="00C2039B" w:rsidP="009E05AA">
            <w:pPr>
              <w:spacing w:line="180" w:lineRule="exact"/>
              <w:jc w:val="both"/>
              <w:rPr>
                <w:rFonts w:ascii="Arial" w:eastAsia="Calibri" w:hAnsi="Arial" w:cs="Arial"/>
                <w:color w:val="auto"/>
                <w:sz w:val="16"/>
                <w:szCs w:val="16"/>
                <w:lang w:eastAsia="en-US"/>
              </w:rPr>
            </w:pPr>
          </w:p>
          <w:p w:rsidR="00C2039B" w:rsidRPr="00C2039B" w:rsidRDefault="00C2039B" w:rsidP="009E05AA">
            <w:pPr>
              <w:spacing w:line="180" w:lineRule="exact"/>
              <w:jc w:val="both"/>
              <w:rPr>
                <w:rFonts w:ascii="Arial" w:eastAsia="Calibri" w:hAnsi="Arial" w:cs="Arial"/>
                <w:color w:val="auto"/>
                <w:sz w:val="16"/>
                <w:szCs w:val="16"/>
                <w:lang w:eastAsia="en-US"/>
              </w:rPr>
            </w:pPr>
          </w:p>
          <w:p w:rsidR="00C2039B" w:rsidRPr="00C2039B" w:rsidRDefault="00C2039B" w:rsidP="009E05AA">
            <w:pPr>
              <w:spacing w:line="180" w:lineRule="exact"/>
              <w:jc w:val="both"/>
              <w:rPr>
                <w:rFonts w:ascii="Arial" w:eastAsia="Calibri" w:hAnsi="Arial" w:cs="Arial"/>
                <w:color w:val="auto"/>
                <w:sz w:val="16"/>
                <w:szCs w:val="16"/>
                <w:lang w:eastAsia="en-US"/>
              </w:rPr>
            </w:pP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hAnsi="Arial" w:cs="Arial"/>
                <w:color w:val="auto"/>
                <w:sz w:val="16"/>
                <w:szCs w:val="16"/>
              </w:rPr>
            </w:pPr>
            <w:r w:rsidRPr="00C2039B">
              <w:rPr>
                <w:rFonts w:ascii="Arial" w:hAnsi="Arial" w:cs="Arial"/>
                <w:color w:val="auto"/>
                <w:sz w:val="16"/>
                <w:szCs w:val="16"/>
                <w:lang w:val="en-US"/>
              </w:rPr>
              <w:t>V</w:t>
            </w:r>
            <w:r w:rsidRPr="00C2039B">
              <w:rPr>
                <w:rFonts w:ascii="Arial" w:hAnsi="Arial" w:cs="Arial"/>
                <w:color w:val="auto"/>
                <w:sz w:val="16"/>
                <w:szCs w:val="16"/>
              </w:rPr>
              <w:t xml:space="preserve">п = </w:t>
            </w:r>
            <w:r w:rsidRPr="00C2039B">
              <w:rPr>
                <w:rFonts w:ascii="Arial" w:hAnsi="Arial" w:cs="Arial"/>
                <w:color w:val="auto"/>
                <w:sz w:val="16"/>
                <w:szCs w:val="16"/>
                <w:u w:val="single"/>
              </w:rPr>
              <w:t xml:space="preserve">СрКб  </w:t>
            </w:r>
            <w:r w:rsidRPr="00C2039B">
              <w:rPr>
                <w:rFonts w:ascii="Arial" w:hAnsi="Arial" w:cs="Arial"/>
                <w:color w:val="auto"/>
                <w:sz w:val="16"/>
                <w:szCs w:val="16"/>
              </w:rPr>
              <w:t xml:space="preserve">  х 100%  ,</w:t>
            </w:r>
          </w:p>
          <w:p w:rsidR="00C2039B" w:rsidRPr="00C2039B" w:rsidRDefault="00C2039B" w:rsidP="009E05AA">
            <w:pPr>
              <w:spacing w:line="180" w:lineRule="exact"/>
              <w:rPr>
                <w:rFonts w:ascii="Arial" w:hAnsi="Arial" w:cs="Arial"/>
                <w:color w:val="auto"/>
                <w:sz w:val="16"/>
                <w:szCs w:val="16"/>
                <w:u w:val="single"/>
              </w:rPr>
            </w:pPr>
            <w:r w:rsidRPr="00C2039B">
              <w:rPr>
                <w:rFonts w:ascii="Arial" w:hAnsi="Arial" w:cs="Arial"/>
                <w:color w:val="auto"/>
                <w:sz w:val="16"/>
                <w:szCs w:val="16"/>
              </w:rPr>
              <w:t xml:space="preserve">          </w:t>
            </w:r>
            <w:r w:rsidRPr="00C2039B">
              <w:rPr>
                <w:rFonts w:ascii="Arial" w:hAnsi="Arial" w:cs="Arial"/>
                <w:color w:val="auto"/>
                <w:sz w:val="16"/>
                <w:szCs w:val="16"/>
                <w:u w:val="single"/>
              </w:rPr>
              <w:t>СрМб</w:t>
            </w:r>
          </w:p>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hAnsi="Arial" w:cs="Arial"/>
                <w:color w:val="auto"/>
                <w:sz w:val="16"/>
                <w:szCs w:val="16"/>
              </w:rPr>
              <w:t xml:space="preserve">где  </w:t>
            </w:r>
            <w:r w:rsidRPr="00C2039B">
              <w:rPr>
                <w:rFonts w:ascii="Arial" w:hAnsi="Arial" w:cs="Arial"/>
                <w:color w:val="auto"/>
                <w:sz w:val="16"/>
                <w:szCs w:val="16"/>
                <w:lang w:val="en-US"/>
              </w:rPr>
              <w:t>V</w:t>
            </w:r>
            <w:r w:rsidRPr="00C2039B">
              <w:rPr>
                <w:rFonts w:ascii="Arial" w:hAnsi="Arial" w:cs="Arial"/>
                <w:color w:val="auto"/>
                <w:sz w:val="16"/>
                <w:szCs w:val="16"/>
              </w:rPr>
              <w:t xml:space="preserve">п - </w:t>
            </w:r>
            <w:r w:rsidRPr="00C2039B">
              <w:rPr>
                <w:rFonts w:ascii="Arial" w:eastAsia="Calibri" w:hAnsi="Arial" w:cs="Arial"/>
                <w:color w:val="auto"/>
                <w:sz w:val="16"/>
                <w:szCs w:val="16"/>
                <w:lang w:eastAsia="en-US"/>
              </w:rPr>
              <w:t>Объем привлеченных из федерального и краевого бюджета субсидий и иных межбюджетных трансферов,</w:t>
            </w:r>
          </w:p>
          <w:p w:rsidR="00C2039B" w:rsidRPr="00C2039B" w:rsidRDefault="00C2039B" w:rsidP="009E05AA">
            <w:pPr>
              <w:spacing w:line="180" w:lineRule="exact"/>
              <w:rPr>
                <w:rFonts w:ascii="Arial" w:hAnsi="Arial" w:cs="Arial"/>
                <w:color w:val="auto"/>
                <w:sz w:val="16"/>
                <w:szCs w:val="16"/>
              </w:rPr>
            </w:pPr>
            <w:r w:rsidRPr="00C2039B">
              <w:rPr>
                <w:rFonts w:ascii="Arial" w:hAnsi="Arial" w:cs="Arial"/>
                <w:color w:val="auto"/>
                <w:sz w:val="16"/>
                <w:szCs w:val="16"/>
              </w:rPr>
              <w:t>СрКб – средства краевого бюджета,</w:t>
            </w:r>
          </w:p>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hAnsi="Arial" w:cs="Arial"/>
                <w:color w:val="auto"/>
                <w:sz w:val="16"/>
                <w:szCs w:val="16"/>
              </w:rPr>
              <w:t>СрМб – средства местного бюджета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hAnsi="Arial" w:cs="Arial"/>
                <w:color w:val="auto"/>
                <w:sz w:val="16"/>
                <w:szCs w:val="16"/>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p>
        </w:tc>
        <w:tc>
          <w:tcPr>
            <w:tcW w:w="9498" w:type="dxa"/>
            <w:gridSpan w:val="4"/>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eastAsia="Calibri" w:hAnsi="Arial" w:cs="Arial"/>
                <w:color w:val="auto"/>
                <w:sz w:val="16"/>
                <w:szCs w:val="16"/>
                <w:lang w:eastAsia="en-US"/>
              </w:rPr>
            </w:pPr>
            <w:r w:rsidRPr="00C2039B">
              <w:rPr>
                <w:rFonts w:ascii="Arial" w:hAnsi="Arial" w:cs="Arial"/>
                <w:color w:val="auto"/>
                <w:sz w:val="16"/>
                <w:szCs w:val="16"/>
              </w:rPr>
              <w:t>Подпрограмма Программы "Сохранение и развитие культуры"</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5.1.1</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Количество посетителей МУК «БРИКМ"</w:t>
            </w:r>
          </w:p>
        </w:tc>
        <w:tc>
          <w:tcPr>
            <w:tcW w:w="1701" w:type="dxa"/>
            <w:tcBorders>
              <w:top w:val="single" w:sz="4" w:space="0" w:color="auto"/>
              <w:left w:val="single" w:sz="4" w:space="0" w:color="auto"/>
              <w:bottom w:val="single" w:sz="4" w:space="0" w:color="auto"/>
              <w:right w:val="single" w:sz="4" w:space="0" w:color="auto"/>
            </w:tcBorders>
            <w:vAlign w:val="center"/>
          </w:tcPr>
          <w:p w:rsidR="00C2039B" w:rsidRPr="00C2039B" w:rsidRDefault="00C2039B" w:rsidP="009E05AA">
            <w:pPr>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чел.</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требуется расчета, на основании данных мониторинга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5.1.2</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количество посетителей  МУК «БЦБС»</w:t>
            </w:r>
          </w:p>
        </w:tc>
        <w:tc>
          <w:tcPr>
            <w:tcW w:w="1701" w:type="dxa"/>
            <w:tcBorders>
              <w:top w:val="single" w:sz="4" w:space="0" w:color="auto"/>
              <w:left w:val="single" w:sz="4" w:space="0" w:color="auto"/>
              <w:bottom w:val="single" w:sz="4" w:space="0" w:color="auto"/>
              <w:right w:val="single" w:sz="4" w:space="0" w:color="auto"/>
            </w:tcBorders>
            <w:vAlign w:val="center"/>
          </w:tcPr>
          <w:p w:rsidR="00C2039B" w:rsidRPr="00C2039B" w:rsidRDefault="00C2039B" w:rsidP="009E05AA">
            <w:pPr>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чел.</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widowControl w:val="0"/>
              <w:autoSpaceDE w:val="0"/>
              <w:autoSpaceDN w:val="0"/>
              <w:adjustRightInd w:val="0"/>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требуется расчета, на основании данных мониторинга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hAnsi="Arial" w:cs="Arial"/>
                <w:color w:val="auto"/>
                <w:sz w:val="16"/>
                <w:szCs w:val="16"/>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5.1.3</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 xml:space="preserve">Количество участников культурных формирований </w:t>
            </w:r>
          </w:p>
        </w:tc>
        <w:tc>
          <w:tcPr>
            <w:tcW w:w="1701" w:type="dxa"/>
            <w:tcBorders>
              <w:top w:val="single" w:sz="4" w:space="0" w:color="auto"/>
              <w:left w:val="single" w:sz="4" w:space="0" w:color="auto"/>
              <w:bottom w:val="single" w:sz="4" w:space="0" w:color="auto"/>
              <w:right w:val="single" w:sz="4" w:space="0" w:color="auto"/>
            </w:tcBorders>
            <w:vAlign w:val="center"/>
          </w:tcPr>
          <w:p w:rsidR="00C2039B" w:rsidRPr="00C2039B" w:rsidRDefault="00C2039B" w:rsidP="009E05AA">
            <w:pPr>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чел.</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widowControl w:val="0"/>
              <w:autoSpaceDE w:val="0"/>
              <w:autoSpaceDN w:val="0"/>
              <w:adjustRightInd w:val="0"/>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требуется расчета, на основании данных мониторинга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hAnsi="Arial" w:cs="Arial"/>
                <w:color w:val="auto"/>
                <w:sz w:val="16"/>
                <w:szCs w:val="16"/>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lastRenderedPageBreak/>
              <w:t>5.1.4</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 xml:space="preserve">Количество  посещений культурно-массовых  мероприятий   </w:t>
            </w:r>
          </w:p>
        </w:tc>
        <w:tc>
          <w:tcPr>
            <w:tcW w:w="1701" w:type="dxa"/>
            <w:tcBorders>
              <w:top w:val="single" w:sz="4" w:space="0" w:color="auto"/>
              <w:left w:val="single" w:sz="4" w:space="0" w:color="auto"/>
              <w:bottom w:val="single" w:sz="4" w:space="0" w:color="auto"/>
              <w:right w:val="single" w:sz="4" w:space="0" w:color="auto"/>
            </w:tcBorders>
            <w:vAlign w:val="center"/>
          </w:tcPr>
          <w:p w:rsidR="00C2039B" w:rsidRPr="00C2039B" w:rsidRDefault="00C2039B" w:rsidP="009E05AA">
            <w:pPr>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единиц</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widowControl w:val="0"/>
              <w:autoSpaceDE w:val="0"/>
              <w:autoSpaceDN w:val="0"/>
              <w:adjustRightInd w:val="0"/>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требуется расчета, на основании данных мониторинга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hAnsi="Arial" w:cs="Arial"/>
                <w:color w:val="auto"/>
                <w:sz w:val="16"/>
                <w:szCs w:val="16"/>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5.1.5</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Охват населения услугами автоклубов</w:t>
            </w:r>
          </w:p>
        </w:tc>
        <w:tc>
          <w:tcPr>
            <w:tcW w:w="1701" w:type="dxa"/>
            <w:tcBorders>
              <w:top w:val="single" w:sz="4" w:space="0" w:color="auto"/>
              <w:left w:val="single" w:sz="4" w:space="0" w:color="auto"/>
              <w:bottom w:val="single" w:sz="4" w:space="0" w:color="auto"/>
              <w:right w:val="single" w:sz="4" w:space="0" w:color="auto"/>
            </w:tcBorders>
            <w:vAlign w:val="bottom"/>
          </w:tcPr>
          <w:p w:rsidR="00C2039B" w:rsidRPr="00C2039B" w:rsidRDefault="00C2039B" w:rsidP="009E05AA">
            <w:pPr>
              <w:widowControl w:val="0"/>
              <w:autoSpaceDE w:val="0"/>
              <w:autoSpaceDN w:val="0"/>
              <w:adjustRightInd w:val="0"/>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человек</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требуется расчета, на основании данных мониторинга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hAnsi="Arial" w:cs="Arial"/>
                <w:color w:val="auto"/>
                <w:sz w:val="16"/>
                <w:szCs w:val="16"/>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5.1.6</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ight="114"/>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Количество детей, охваченных дополнительным образованием в сфере культуры</w:t>
            </w: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eastAsia="Calibri" w:hAnsi="Arial" w:cs="Arial"/>
                <w:color w:val="auto"/>
                <w:sz w:val="16"/>
                <w:szCs w:val="16"/>
                <w:lang w:eastAsia="en-US"/>
              </w:rPr>
              <w:t>человек</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 xml:space="preserve">не требуется расчета, на основании ведомственных отчетов </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hAnsi="Arial" w:cs="Arial"/>
                <w:color w:val="auto"/>
                <w:sz w:val="16"/>
                <w:szCs w:val="16"/>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p>
        </w:tc>
        <w:tc>
          <w:tcPr>
            <w:tcW w:w="9498" w:type="dxa"/>
            <w:gridSpan w:val="4"/>
            <w:tcBorders>
              <w:top w:val="single" w:sz="4" w:space="0" w:color="auto"/>
              <w:left w:val="single" w:sz="4" w:space="0" w:color="auto"/>
              <w:bottom w:val="single" w:sz="4" w:space="0" w:color="auto"/>
              <w:right w:val="single" w:sz="4" w:space="0" w:color="auto"/>
            </w:tcBorders>
          </w:tcPr>
          <w:p w:rsidR="00C2039B" w:rsidRPr="00C2039B" w:rsidRDefault="00C2039B" w:rsidP="009E05AA">
            <w:pPr>
              <w:tabs>
                <w:tab w:val="left" w:pos="0"/>
              </w:tabs>
              <w:spacing w:line="180" w:lineRule="exact"/>
              <w:ind w:left="57"/>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ab/>
              <w:t>Цель 6 «Создание условий, обеспечивающих возможность населению Благодарненского городского округа Ставропольского краясистематически заниматься физической культурой и спортом»</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hideMark/>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6.1.</w:t>
            </w:r>
          </w:p>
        </w:tc>
        <w:tc>
          <w:tcPr>
            <w:tcW w:w="3261" w:type="dxa"/>
            <w:tcBorders>
              <w:top w:val="single" w:sz="4" w:space="0" w:color="auto"/>
              <w:left w:val="single" w:sz="4" w:space="0" w:color="auto"/>
              <w:bottom w:val="single" w:sz="4" w:space="0" w:color="auto"/>
              <w:right w:val="single" w:sz="4" w:space="0" w:color="auto"/>
            </w:tcBorders>
            <w:vAlign w:val="center"/>
          </w:tcPr>
          <w:p w:rsidR="00C2039B" w:rsidRPr="00C2039B" w:rsidRDefault="00C2039B" w:rsidP="009E05AA">
            <w:pPr>
              <w:spacing w:line="180" w:lineRule="exact"/>
              <w:ind w:right="114"/>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Доля населения Благодарненского городского округа, систематически занимающегося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процент</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widowControl w:val="0"/>
              <w:autoSpaceDE w:val="0"/>
              <w:autoSpaceDN w:val="0"/>
              <w:adjustRightInd w:val="0"/>
              <w:spacing w:line="180" w:lineRule="exact"/>
              <w:jc w:val="both"/>
              <w:rPr>
                <w:rFonts w:ascii="Arial" w:hAnsi="Arial" w:cs="Arial"/>
                <w:color w:val="auto"/>
                <w:sz w:val="16"/>
                <w:szCs w:val="16"/>
              </w:rPr>
            </w:pPr>
            <w:r w:rsidRPr="00C2039B">
              <w:rPr>
                <w:rFonts w:ascii="Arial" w:eastAsia="Calibri" w:hAnsi="Arial" w:cs="Arial"/>
                <w:bCs/>
                <w:color w:val="auto"/>
                <w:sz w:val="16"/>
                <w:szCs w:val="16"/>
                <w:lang w:eastAsia="en-US"/>
              </w:rPr>
              <w:t xml:space="preserve">отчет по форме №1-ФК «сведения о физической культуре и спорте» </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hAnsi="Arial" w:cs="Arial"/>
                <w:color w:val="auto"/>
                <w:sz w:val="16"/>
                <w:szCs w:val="16"/>
              </w:rPr>
            </w:pPr>
            <w:r w:rsidRPr="00C2039B">
              <w:rPr>
                <w:rFonts w:ascii="Arial" w:hAnsi="Arial" w:cs="Arial"/>
                <w:color w:val="auto"/>
                <w:sz w:val="16"/>
                <w:szCs w:val="16"/>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hideMark/>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6.2</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процент</w:t>
            </w:r>
          </w:p>
          <w:p w:rsidR="00C2039B" w:rsidRPr="00C2039B" w:rsidRDefault="00C2039B" w:rsidP="009E05AA">
            <w:pPr>
              <w:spacing w:line="180" w:lineRule="exact"/>
              <w:jc w:val="both"/>
              <w:rPr>
                <w:rFonts w:ascii="Arial" w:eastAsia="Calibri" w:hAnsi="Arial" w:cs="Arial"/>
                <w:color w:val="auto"/>
                <w:sz w:val="16"/>
                <w:szCs w:val="16"/>
                <w:lang w:eastAsia="en-US"/>
              </w:rPr>
            </w:pPr>
          </w:p>
          <w:p w:rsidR="00C2039B" w:rsidRPr="00C2039B" w:rsidRDefault="00C2039B" w:rsidP="009E05AA">
            <w:pPr>
              <w:spacing w:line="180" w:lineRule="exact"/>
              <w:jc w:val="both"/>
              <w:rPr>
                <w:rFonts w:ascii="Arial" w:eastAsia="Calibri" w:hAnsi="Arial" w:cs="Arial"/>
                <w:color w:val="auto"/>
                <w:sz w:val="16"/>
                <w:szCs w:val="16"/>
                <w:lang w:eastAsia="en-US"/>
              </w:rPr>
            </w:pPr>
          </w:p>
          <w:p w:rsidR="00C2039B" w:rsidRPr="00C2039B" w:rsidRDefault="00C2039B" w:rsidP="009E05AA">
            <w:pPr>
              <w:spacing w:line="180" w:lineRule="exact"/>
              <w:jc w:val="both"/>
              <w:rPr>
                <w:rFonts w:ascii="Arial" w:eastAsia="Calibri" w:hAnsi="Arial" w:cs="Arial"/>
                <w:color w:val="auto"/>
                <w:sz w:val="16"/>
                <w:szCs w:val="16"/>
                <w:lang w:eastAsia="en-US"/>
              </w:rPr>
            </w:pPr>
          </w:p>
          <w:p w:rsidR="00C2039B" w:rsidRPr="00C2039B" w:rsidRDefault="00C2039B" w:rsidP="009E05AA">
            <w:pPr>
              <w:spacing w:line="180" w:lineRule="exact"/>
              <w:jc w:val="both"/>
              <w:rPr>
                <w:rFonts w:ascii="Arial" w:eastAsia="Calibri" w:hAnsi="Arial" w:cs="Arial"/>
                <w:color w:val="auto"/>
                <w:sz w:val="16"/>
                <w:szCs w:val="16"/>
                <w:lang w:eastAsia="en-US"/>
              </w:rPr>
            </w:pPr>
          </w:p>
          <w:p w:rsidR="00C2039B" w:rsidRPr="00C2039B" w:rsidRDefault="00C2039B" w:rsidP="009E05AA">
            <w:pPr>
              <w:spacing w:line="180" w:lineRule="exact"/>
              <w:jc w:val="both"/>
              <w:rPr>
                <w:rFonts w:ascii="Arial" w:eastAsia="Calibri" w:hAnsi="Arial" w:cs="Arial"/>
                <w:color w:val="auto"/>
                <w:sz w:val="16"/>
                <w:szCs w:val="16"/>
                <w:lang w:eastAsia="en-US"/>
              </w:rPr>
            </w:pPr>
          </w:p>
          <w:p w:rsidR="00C2039B" w:rsidRPr="00C2039B" w:rsidRDefault="00C2039B" w:rsidP="009E05AA">
            <w:pPr>
              <w:spacing w:line="180" w:lineRule="exact"/>
              <w:jc w:val="both"/>
              <w:rPr>
                <w:rFonts w:ascii="Arial" w:eastAsia="Calibri" w:hAnsi="Arial" w:cs="Arial"/>
                <w:color w:val="auto"/>
                <w:sz w:val="16"/>
                <w:szCs w:val="16"/>
                <w:lang w:eastAsia="en-US"/>
              </w:rPr>
            </w:pP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rPr>
                <w:rFonts w:ascii="Arial" w:hAnsi="Arial" w:cs="Arial"/>
                <w:color w:val="auto"/>
                <w:sz w:val="16"/>
                <w:szCs w:val="16"/>
              </w:rPr>
            </w:pPr>
            <w:r w:rsidRPr="00C2039B">
              <w:rPr>
                <w:rFonts w:ascii="Arial" w:hAnsi="Arial" w:cs="Arial"/>
                <w:color w:val="auto"/>
                <w:sz w:val="16"/>
                <w:szCs w:val="16"/>
                <w:lang w:val="en-US"/>
              </w:rPr>
              <w:t>V</w:t>
            </w:r>
            <w:r w:rsidRPr="00C2039B">
              <w:rPr>
                <w:rFonts w:ascii="Arial" w:hAnsi="Arial" w:cs="Arial"/>
                <w:color w:val="auto"/>
                <w:sz w:val="16"/>
                <w:szCs w:val="16"/>
              </w:rPr>
              <w:t xml:space="preserve">п = </w:t>
            </w:r>
            <w:r w:rsidRPr="00C2039B">
              <w:rPr>
                <w:rFonts w:ascii="Arial" w:hAnsi="Arial" w:cs="Arial"/>
                <w:color w:val="auto"/>
                <w:sz w:val="16"/>
                <w:szCs w:val="16"/>
                <w:u w:val="single"/>
              </w:rPr>
              <w:t xml:space="preserve">СрКб  </w:t>
            </w:r>
            <w:r w:rsidRPr="00C2039B">
              <w:rPr>
                <w:rFonts w:ascii="Arial" w:hAnsi="Arial" w:cs="Arial"/>
                <w:color w:val="auto"/>
                <w:sz w:val="16"/>
                <w:szCs w:val="16"/>
              </w:rPr>
              <w:t xml:space="preserve">  х 100%  ,</w:t>
            </w:r>
          </w:p>
          <w:p w:rsidR="00C2039B" w:rsidRPr="00C2039B" w:rsidRDefault="00C2039B" w:rsidP="009E05AA">
            <w:pPr>
              <w:spacing w:line="180" w:lineRule="exact"/>
              <w:rPr>
                <w:rFonts w:ascii="Arial" w:hAnsi="Arial" w:cs="Arial"/>
                <w:color w:val="auto"/>
                <w:sz w:val="16"/>
                <w:szCs w:val="16"/>
                <w:u w:val="single"/>
              </w:rPr>
            </w:pPr>
            <w:r w:rsidRPr="00C2039B">
              <w:rPr>
                <w:rFonts w:ascii="Arial" w:hAnsi="Arial" w:cs="Arial"/>
                <w:color w:val="auto"/>
                <w:sz w:val="16"/>
                <w:szCs w:val="16"/>
              </w:rPr>
              <w:t xml:space="preserve">          </w:t>
            </w:r>
            <w:r w:rsidRPr="00C2039B">
              <w:rPr>
                <w:rFonts w:ascii="Arial" w:hAnsi="Arial" w:cs="Arial"/>
                <w:color w:val="auto"/>
                <w:sz w:val="16"/>
                <w:szCs w:val="16"/>
                <w:u w:val="single"/>
              </w:rPr>
              <w:t>СрМб</w:t>
            </w:r>
          </w:p>
          <w:p w:rsidR="00C2039B" w:rsidRPr="00C2039B" w:rsidRDefault="00C2039B" w:rsidP="009E05AA">
            <w:pPr>
              <w:spacing w:line="180" w:lineRule="exact"/>
              <w:rPr>
                <w:rFonts w:ascii="Arial" w:eastAsia="Calibri" w:hAnsi="Arial" w:cs="Arial"/>
                <w:color w:val="auto"/>
                <w:sz w:val="16"/>
                <w:szCs w:val="16"/>
                <w:lang w:eastAsia="en-US"/>
              </w:rPr>
            </w:pPr>
            <w:r w:rsidRPr="00C2039B">
              <w:rPr>
                <w:rFonts w:ascii="Arial" w:hAnsi="Arial" w:cs="Arial"/>
                <w:color w:val="auto"/>
                <w:sz w:val="16"/>
                <w:szCs w:val="16"/>
              </w:rPr>
              <w:t xml:space="preserve">где  </w:t>
            </w:r>
            <w:r w:rsidRPr="00C2039B">
              <w:rPr>
                <w:rFonts w:ascii="Arial" w:hAnsi="Arial" w:cs="Arial"/>
                <w:color w:val="auto"/>
                <w:sz w:val="16"/>
                <w:szCs w:val="16"/>
                <w:lang w:val="en-US"/>
              </w:rPr>
              <w:t>V</w:t>
            </w:r>
            <w:r w:rsidRPr="00C2039B">
              <w:rPr>
                <w:rFonts w:ascii="Arial" w:hAnsi="Arial" w:cs="Arial"/>
                <w:color w:val="auto"/>
                <w:sz w:val="16"/>
                <w:szCs w:val="16"/>
              </w:rPr>
              <w:t xml:space="preserve">п - </w:t>
            </w:r>
            <w:r w:rsidRPr="00C2039B">
              <w:rPr>
                <w:rFonts w:ascii="Arial" w:eastAsia="Calibri" w:hAnsi="Arial" w:cs="Arial"/>
                <w:color w:val="auto"/>
                <w:sz w:val="16"/>
                <w:szCs w:val="16"/>
                <w:lang w:eastAsia="en-US"/>
              </w:rPr>
              <w:t>Объем привлеченных из федерального и краевого бюджета субсидий и иных межбюджетных трансферов,</w:t>
            </w:r>
          </w:p>
          <w:p w:rsidR="00C2039B" w:rsidRPr="00C2039B" w:rsidRDefault="00C2039B" w:rsidP="009E05AA">
            <w:pPr>
              <w:spacing w:line="180" w:lineRule="exact"/>
              <w:rPr>
                <w:rFonts w:ascii="Arial" w:hAnsi="Arial" w:cs="Arial"/>
                <w:color w:val="auto"/>
                <w:sz w:val="16"/>
                <w:szCs w:val="16"/>
              </w:rPr>
            </w:pPr>
            <w:r w:rsidRPr="00C2039B">
              <w:rPr>
                <w:rFonts w:ascii="Arial" w:hAnsi="Arial" w:cs="Arial"/>
                <w:color w:val="auto"/>
                <w:sz w:val="16"/>
                <w:szCs w:val="16"/>
              </w:rPr>
              <w:t>СрКб – средства краевого бюджета,</w:t>
            </w:r>
          </w:p>
          <w:p w:rsidR="00C2039B" w:rsidRPr="00C2039B" w:rsidRDefault="00C2039B" w:rsidP="009E05AA">
            <w:pPr>
              <w:spacing w:line="180" w:lineRule="exact"/>
              <w:rPr>
                <w:rFonts w:ascii="Arial" w:hAnsi="Arial" w:cs="Arial"/>
                <w:color w:val="auto"/>
                <w:sz w:val="16"/>
                <w:szCs w:val="16"/>
              </w:rPr>
            </w:pPr>
            <w:r w:rsidRPr="00C2039B">
              <w:rPr>
                <w:rFonts w:ascii="Arial" w:hAnsi="Arial" w:cs="Arial"/>
                <w:color w:val="auto"/>
                <w:sz w:val="16"/>
                <w:szCs w:val="16"/>
              </w:rPr>
              <w:t>СрМб – средства местного бюджета</w:t>
            </w:r>
            <w:r w:rsidRPr="00C2039B">
              <w:rPr>
                <w:rFonts w:ascii="Arial" w:hAnsi="Arial" w:cs="Arial"/>
                <w:color w:val="auto"/>
                <w:sz w:val="16"/>
                <w:szCs w:val="16"/>
                <w:u w:val="single"/>
              </w:rPr>
              <w:t xml:space="preserve"> </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eastAsia="Calibri" w:hAnsi="Arial" w:cs="Arial"/>
                <w:color w:val="auto"/>
                <w:sz w:val="16"/>
                <w:szCs w:val="16"/>
                <w:lang w:eastAsia="en-US"/>
              </w:rPr>
            </w:pPr>
          </w:p>
        </w:tc>
      </w:tr>
      <w:tr w:rsidR="00C2039B" w:rsidRPr="00C2039B" w:rsidTr="009E05AA">
        <w:trPr>
          <w:cantSplit/>
        </w:trPr>
        <w:tc>
          <w:tcPr>
            <w:tcW w:w="10093" w:type="dxa"/>
            <w:gridSpan w:val="5"/>
            <w:tcBorders>
              <w:top w:val="single" w:sz="4" w:space="0" w:color="auto"/>
              <w:left w:val="single" w:sz="4" w:space="0" w:color="auto"/>
              <w:bottom w:val="single" w:sz="4" w:space="0" w:color="auto"/>
              <w:right w:val="single" w:sz="4" w:space="0" w:color="auto"/>
            </w:tcBorders>
            <w:hideMark/>
          </w:tcPr>
          <w:p w:rsidR="00C2039B" w:rsidRPr="00C2039B" w:rsidRDefault="00C2039B" w:rsidP="009E05AA">
            <w:pPr>
              <w:spacing w:line="180" w:lineRule="exact"/>
              <w:ind w:left="57"/>
              <w:jc w:val="center"/>
              <w:rPr>
                <w:rFonts w:ascii="Arial" w:hAnsi="Arial" w:cs="Arial"/>
                <w:color w:val="auto"/>
                <w:sz w:val="16"/>
                <w:szCs w:val="16"/>
              </w:rPr>
            </w:pPr>
            <w:r w:rsidRPr="00C2039B">
              <w:rPr>
                <w:rFonts w:ascii="Arial" w:hAnsi="Arial" w:cs="Arial"/>
                <w:color w:val="auto"/>
                <w:sz w:val="16"/>
                <w:szCs w:val="16"/>
              </w:rPr>
              <w:t>Подпрограмма Программы «Развитие физической культуры и спорта»</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6.1.1</w:t>
            </w:r>
          </w:p>
        </w:tc>
        <w:tc>
          <w:tcPr>
            <w:tcW w:w="3261" w:type="dxa"/>
            <w:tcBorders>
              <w:top w:val="single" w:sz="4" w:space="0" w:color="auto"/>
              <w:left w:val="single" w:sz="4" w:space="0" w:color="auto"/>
              <w:bottom w:val="single" w:sz="4" w:space="0" w:color="auto"/>
              <w:right w:val="single" w:sz="4" w:space="0" w:color="auto"/>
            </w:tcBorders>
            <w:vAlign w:val="center"/>
          </w:tcPr>
          <w:p w:rsidR="00C2039B" w:rsidRPr="00C2039B" w:rsidRDefault="00C2039B" w:rsidP="009E05AA">
            <w:pPr>
              <w:spacing w:line="180" w:lineRule="exact"/>
              <w:ind w:right="114"/>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Доля обучающихся, систематически занимающихся физической культурой и спортом, в общей численности обучающихся</w:t>
            </w:r>
          </w:p>
          <w:p w:rsidR="00C2039B" w:rsidRPr="00C2039B" w:rsidRDefault="00C2039B" w:rsidP="009E05AA">
            <w:pPr>
              <w:spacing w:line="180" w:lineRule="exact"/>
              <w:ind w:right="114"/>
              <w:jc w:val="both"/>
              <w:rPr>
                <w:rFonts w:ascii="Arial" w:eastAsia="Calibri" w:hAnsi="Arial" w:cs="Arial"/>
                <w:color w:val="auto"/>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eastAsia="Calibri" w:hAnsi="Arial" w:cs="Arial"/>
                <w:color w:val="auto"/>
                <w:sz w:val="16"/>
                <w:szCs w:val="16"/>
                <w:lang w:eastAsia="en-US"/>
              </w:rPr>
              <w:t>процент</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widowControl w:val="0"/>
              <w:autoSpaceDE w:val="0"/>
              <w:autoSpaceDN w:val="0"/>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Рассчитывается по формуле:</w:t>
            </w:r>
          </w:p>
          <w:p w:rsidR="00C2039B" w:rsidRPr="00C2039B" w:rsidRDefault="00C2039B" w:rsidP="009E05AA">
            <w:pPr>
              <w:widowControl w:val="0"/>
              <w:autoSpaceDE w:val="0"/>
              <w:autoSpaceDN w:val="0"/>
              <w:spacing w:line="180" w:lineRule="exact"/>
              <w:ind w:firstLine="1072"/>
              <w:jc w:val="both"/>
              <w:rPr>
                <w:rFonts w:ascii="Arial" w:eastAsia="Calibri" w:hAnsi="Arial" w:cs="Arial"/>
                <w:color w:val="auto"/>
                <w:sz w:val="16"/>
                <w:szCs w:val="16"/>
                <w:u w:val="single"/>
                <w:lang w:eastAsia="en-US"/>
              </w:rPr>
            </w:pPr>
            <w:r w:rsidRPr="00C2039B">
              <w:rPr>
                <w:rFonts w:ascii="Arial" w:eastAsia="Calibri" w:hAnsi="Arial" w:cs="Arial"/>
                <w:color w:val="auto"/>
                <w:sz w:val="16"/>
                <w:szCs w:val="16"/>
                <w:lang w:eastAsia="en-US"/>
              </w:rPr>
              <w:t>Добуч. = _</w:t>
            </w:r>
            <w:r w:rsidRPr="00C2039B">
              <w:rPr>
                <w:rFonts w:ascii="Arial" w:eastAsia="Calibri" w:hAnsi="Arial" w:cs="Arial"/>
                <w:color w:val="auto"/>
                <w:sz w:val="16"/>
                <w:szCs w:val="16"/>
                <w:u w:val="single"/>
                <w:lang w:eastAsia="en-US"/>
              </w:rPr>
              <w:t xml:space="preserve">Чзн </w:t>
            </w:r>
            <w:r w:rsidRPr="00C2039B">
              <w:rPr>
                <w:rFonts w:ascii="Arial" w:eastAsia="Calibri" w:hAnsi="Arial" w:cs="Arial"/>
                <w:color w:val="auto"/>
                <w:sz w:val="16"/>
                <w:szCs w:val="16"/>
                <w:lang w:eastAsia="en-US"/>
              </w:rPr>
              <w:t xml:space="preserve">   х100%,</w:t>
            </w:r>
          </w:p>
          <w:p w:rsidR="00C2039B" w:rsidRPr="00C2039B" w:rsidRDefault="00C2039B" w:rsidP="009E05AA">
            <w:pPr>
              <w:widowControl w:val="0"/>
              <w:autoSpaceDE w:val="0"/>
              <w:autoSpaceDN w:val="0"/>
              <w:spacing w:line="180" w:lineRule="exact"/>
              <w:ind w:firstLine="1072"/>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 xml:space="preserve">                   Чо</w:t>
            </w:r>
          </w:p>
          <w:p w:rsidR="00C2039B" w:rsidRPr="00C2039B" w:rsidRDefault="00C2039B" w:rsidP="009E05AA">
            <w:pPr>
              <w:widowControl w:val="0"/>
              <w:autoSpaceDE w:val="0"/>
              <w:autoSpaceDN w:val="0"/>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где Добуч. - доля обучающихся, систематически занимающихся физической культурой и спортом;</w:t>
            </w:r>
          </w:p>
          <w:p w:rsidR="00C2039B" w:rsidRPr="00C2039B" w:rsidRDefault="00C2039B" w:rsidP="009E05AA">
            <w:pPr>
              <w:widowControl w:val="0"/>
              <w:autoSpaceDE w:val="0"/>
              <w:autoSpaceDN w:val="0"/>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u w:val="single"/>
                <w:lang w:eastAsia="en-US"/>
              </w:rPr>
              <w:t>Чзн</w:t>
            </w:r>
            <w:r w:rsidRPr="00C2039B">
              <w:rPr>
                <w:rFonts w:ascii="Arial" w:eastAsia="Calibri" w:hAnsi="Arial" w:cs="Arial"/>
                <w:color w:val="auto"/>
                <w:sz w:val="16"/>
                <w:szCs w:val="16"/>
                <w:lang w:eastAsia="en-US"/>
              </w:rPr>
              <w:t xml:space="preserve"> – численность обучающихся занимающихся физической культурой и спортом;</w:t>
            </w:r>
          </w:p>
          <w:p w:rsidR="00C2039B" w:rsidRPr="00C2039B" w:rsidRDefault="00C2039B" w:rsidP="009E05AA">
            <w:pPr>
              <w:widowControl w:val="0"/>
              <w:autoSpaceDE w:val="0"/>
              <w:autoSpaceDN w:val="0"/>
              <w:adjustRightInd w:val="0"/>
              <w:spacing w:line="180" w:lineRule="exact"/>
              <w:jc w:val="both"/>
              <w:rPr>
                <w:rFonts w:ascii="Arial" w:eastAsia="Calibri" w:hAnsi="Arial" w:cs="Arial"/>
                <w:bCs/>
                <w:color w:val="auto"/>
                <w:sz w:val="16"/>
                <w:szCs w:val="16"/>
                <w:lang w:eastAsia="en-US"/>
              </w:rPr>
            </w:pPr>
            <w:r w:rsidRPr="00C2039B">
              <w:rPr>
                <w:rFonts w:ascii="Arial" w:eastAsia="Calibri" w:hAnsi="Arial" w:cs="Arial"/>
                <w:color w:val="auto"/>
                <w:sz w:val="16"/>
                <w:szCs w:val="16"/>
                <w:lang w:eastAsia="en-US"/>
              </w:rPr>
              <w:t>Чо - общая численности обучающихся</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hAnsi="Arial" w:cs="Arial"/>
                <w:color w:val="auto"/>
                <w:sz w:val="16"/>
                <w:szCs w:val="16"/>
              </w:rPr>
            </w:pPr>
            <w:r w:rsidRPr="00C2039B">
              <w:rPr>
                <w:rFonts w:ascii="Arial" w:hAnsi="Arial" w:cs="Arial"/>
                <w:color w:val="auto"/>
                <w:sz w:val="16"/>
                <w:szCs w:val="16"/>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6.1.2</w:t>
            </w:r>
          </w:p>
        </w:tc>
        <w:tc>
          <w:tcPr>
            <w:tcW w:w="3261" w:type="dxa"/>
            <w:tcBorders>
              <w:top w:val="single" w:sz="4" w:space="0" w:color="auto"/>
              <w:left w:val="single" w:sz="4" w:space="0" w:color="auto"/>
              <w:bottom w:val="single" w:sz="4" w:space="0" w:color="auto"/>
              <w:right w:val="single" w:sz="4" w:space="0" w:color="auto"/>
            </w:tcBorders>
            <w:vAlign w:val="center"/>
          </w:tcPr>
          <w:p w:rsidR="00C2039B" w:rsidRPr="00C2039B" w:rsidRDefault="00C2039B" w:rsidP="009E05AA">
            <w:pPr>
              <w:spacing w:line="180" w:lineRule="exact"/>
              <w:ind w:right="114"/>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Среднемесячная номинальная начисленная заработная плата муниципальных учреждений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рубли</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widowControl w:val="0"/>
              <w:autoSpaceDE w:val="0"/>
              <w:autoSpaceDN w:val="0"/>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 расчета, определяется на основании статистической отчетности (информация) Федеральной службы государственной статистики</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hAnsi="Arial" w:cs="Arial"/>
                <w:color w:val="auto"/>
                <w:sz w:val="16"/>
                <w:szCs w:val="16"/>
              </w:rPr>
            </w:pPr>
            <w:r w:rsidRPr="00C2039B">
              <w:rPr>
                <w:rFonts w:ascii="Arial" w:hAnsi="Arial" w:cs="Arial"/>
                <w:color w:val="auto"/>
                <w:sz w:val="16"/>
                <w:szCs w:val="16"/>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6.1.3</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jc w:val="both"/>
              <w:rPr>
                <w:rFonts w:ascii="Arial" w:hAnsi="Arial" w:cs="Arial"/>
                <w:color w:val="auto"/>
                <w:sz w:val="16"/>
                <w:szCs w:val="16"/>
              </w:rPr>
            </w:pPr>
            <w:r w:rsidRPr="00C2039B">
              <w:rPr>
                <w:rFonts w:ascii="Arial" w:hAnsi="Arial" w:cs="Arial"/>
                <w:color w:val="auto"/>
                <w:sz w:val="16"/>
                <w:szCs w:val="16"/>
              </w:rPr>
              <w:t>Удовлетворенность населения качеством предоставляемых бюджетных услуг в области физической культуры</w:t>
            </w: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процент</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highlight w:val="yellow"/>
              </w:rPr>
            </w:pPr>
            <w:r w:rsidRPr="00C2039B">
              <w:rPr>
                <w:rFonts w:ascii="Arial" w:eastAsia="Calibri" w:hAnsi="Arial" w:cs="Arial"/>
                <w:color w:val="auto"/>
                <w:sz w:val="16"/>
                <w:szCs w:val="16"/>
                <w:lang w:eastAsia="en-US"/>
              </w:rPr>
              <w:t>не требует расчета,  определяется на основании социологического опроса  (в соответствии с решением Совета депутатов Благодарненского городского округа Ставропольского края)</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hAnsi="Arial" w:cs="Arial"/>
                <w:color w:val="auto"/>
                <w:sz w:val="16"/>
                <w:szCs w:val="16"/>
                <w:highlight w:val="yellow"/>
              </w:rPr>
            </w:pPr>
            <w:r w:rsidRPr="00C2039B">
              <w:rPr>
                <w:rFonts w:ascii="Arial" w:hAnsi="Arial" w:cs="Arial"/>
                <w:color w:val="auto"/>
                <w:sz w:val="16"/>
                <w:szCs w:val="16"/>
              </w:rPr>
              <w:t>ежегодно</w:t>
            </w:r>
          </w:p>
        </w:tc>
      </w:tr>
      <w:tr w:rsidR="00C2039B" w:rsidRPr="00C2039B" w:rsidTr="009E05AA">
        <w:trPr>
          <w:cantSplit/>
        </w:trPr>
        <w:tc>
          <w:tcPr>
            <w:tcW w:w="595"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center"/>
              <w:rPr>
                <w:rFonts w:ascii="Arial" w:hAnsi="Arial" w:cs="Arial"/>
                <w:color w:val="auto"/>
                <w:sz w:val="16"/>
                <w:szCs w:val="16"/>
              </w:rPr>
            </w:pPr>
            <w:r w:rsidRPr="00C2039B">
              <w:rPr>
                <w:rFonts w:ascii="Arial" w:hAnsi="Arial" w:cs="Arial"/>
                <w:color w:val="auto"/>
                <w:sz w:val="16"/>
                <w:szCs w:val="16"/>
              </w:rPr>
              <w:t>6.1.4</w:t>
            </w:r>
          </w:p>
        </w:tc>
        <w:tc>
          <w:tcPr>
            <w:tcW w:w="326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autoSpaceDE w:val="0"/>
              <w:autoSpaceDN w:val="0"/>
              <w:adjustRightInd w:val="0"/>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Количество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w:t>
            </w:r>
          </w:p>
        </w:tc>
        <w:tc>
          <w:tcPr>
            <w:tcW w:w="1701"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autoSpaceDE w:val="0"/>
              <w:autoSpaceDN w:val="0"/>
              <w:adjustRightInd w:val="0"/>
              <w:spacing w:line="180" w:lineRule="exact"/>
              <w:jc w:val="center"/>
              <w:rPr>
                <w:rFonts w:ascii="Arial" w:eastAsia="Calibri" w:hAnsi="Arial" w:cs="Arial"/>
                <w:color w:val="auto"/>
                <w:sz w:val="16"/>
                <w:szCs w:val="16"/>
                <w:lang w:eastAsia="en-US"/>
              </w:rPr>
            </w:pPr>
          </w:p>
          <w:p w:rsidR="00C2039B" w:rsidRPr="00C2039B" w:rsidRDefault="00C2039B" w:rsidP="009E05AA">
            <w:pPr>
              <w:autoSpaceDE w:val="0"/>
              <w:autoSpaceDN w:val="0"/>
              <w:adjustRightInd w:val="0"/>
              <w:spacing w:line="180" w:lineRule="exact"/>
              <w:jc w:val="center"/>
              <w:rPr>
                <w:rFonts w:ascii="Arial" w:eastAsia="Calibri" w:hAnsi="Arial" w:cs="Arial"/>
                <w:color w:val="auto"/>
                <w:sz w:val="16"/>
                <w:szCs w:val="16"/>
                <w:lang w:eastAsia="en-US"/>
              </w:rPr>
            </w:pPr>
          </w:p>
          <w:p w:rsidR="00C2039B" w:rsidRPr="00C2039B" w:rsidRDefault="00C2039B" w:rsidP="009E05AA">
            <w:pPr>
              <w:autoSpaceDE w:val="0"/>
              <w:autoSpaceDN w:val="0"/>
              <w:adjustRightInd w:val="0"/>
              <w:spacing w:line="180" w:lineRule="exact"/>
              <w:jc w:val="center"/>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единицы</w:t>
            </w:r>
          </w:p>
        </w:tc>
        <w:tc>
          <w:tcPr>
            <w:tcW w:w="31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jc w:val="both"/>
              <w:rPr>
                <w:rFonts w:ascii="Arial" w:eastAsia="Calibri" w:hAnsi="Arial" w:cs="Arial"/>
                <w:color w:val="auto"/>
                <w:sz w:val="16"/>
                <w:szCs w:val="16"/>
                <w:lang w:eastAsia="en-US"/>
              </w:rPr>
            </w:pPr>
            <w:r w:rsidRPr="00C2039B">
              <w:rPr>
                <w:rFonts w:ascii="Arial" w:eastAsia="Calibri" w:hAnsi="Arial" w:cs="Arial"/>
                <w:color w:val="auto"/>
                <w:sz w:val="16"/>
                <w:szCs w:val="16"/>
                <w:lang w:eastAsia="en-US"/>
              </w:rPr>
              <w:t>не требуется расчета, на основании данных мониторинга</w:t>
            </w:r>
          </w:p>
        </w:tc>
        <w:tc>
          <w:tcPr>
            <w:tcW w:w="1418" w:type="dxa"/>
            <w:tcBorders>
              <w:top w:val="single" w:sz="4" w:space="0" w:color="auto"/>
              <w:left w:val="single" w:sz="4" w:space="0" w:color="auto"/>
              <w:bottom w:val="single" w:sz="4" w:space="0" w:color="auto"/>
              <w:right w:val="single" w:sz="4" w:space="0" w:color="auto"/>
            </w:tcBorders>
          </w:tcPr>
          <w:p w:rsidR="00C2039B" w:rsidRPr="00C2039B" w:rsidRDefault="00C2039B" w:rsidP="009E05AA">
            <w:pPr>
              <w:spacing w:line="180" w:lineRule="exact"/>
              <w:ind w:left="57"/>
              <w:rPr>
                <w:rFonts w:ascii="Arial" w:hAnsi="Arial" w:cs="Arial"/>
                <w:color w:val="auto"/>
                <w:sz w:val="16"/>
                <w:szCs w:val="16"/>
              </w:rPr>
            </w:pPr>
          </w:p>
        </w:tc>
      </w:tr>
    </w:tbl>
    <w:p w:rsidR="00BE5DCB" w:rsidRPr="005F26AF" w:rsidRDefault="005F26AF" w:rsidP="005F26AF">
      <w:pPr>
        <w:spacing w:line="200" w:lineRule="exact"/>
        <w:ind w:firstLine="142"/>
        <w:rPr>
          <w:rFonts w:ascii="Arial" w:hAnsi="Arial" w:cs="Arial"/>
          <w:sz w:val="18"/>
          <w:szCs w:val="18"/>
        </w:rPr>
      </w:pPr>
      <w:r w:rsidRPr="005F26AF">
        <w:rPr>
          <w:rFonts w:ascii="Arial" w:hAnsi="Arial" w:cs="Arial"/>
          <w:sz w:val="18"/>
          <w:szCs w:val="18"/>
        </w:rPr>
        <w:t>Используемые сокращения:</w:t>
      </w:r>
    </w:p>
    <w:tbl>
      <w:tblPr>
        <w:tblW w:w="0" w:type="auto"/>
        <w:tblLook w:val="04A0" w:firstRow="1" w:lastRow="0" w:firstColumn="1" w:lastColumn="0" w:noHBand="0" w:noVBand="1"/>
      </w:tblPr>
      <w:tblGrid>
        <w:gridCol w:w="1919"/>
        <w:gridCol w:w="8361"/>
      </w:tblGrid>
      <w:tr w:rsidR="005F26AF" w:rsidRPr="005F26AF" w:rsidTr="001B510F">
        <w:tc>
          <w:tcPr>
            <w:tcW w:w="2518" w:type="dxa"/>
            <w:hideMark/>
          </w:tcPr>
          <w:p w:rsidR="005F26AF" w:rsidRPr="005F26AF" w:rsidRDefault="005F26AF" w:rsidP="005F26AF">
            <w:pPr>
              <w:widowControl w:val="0"/>
              <w:autoSpaceDE w:val="0"/>
              <w:autoSpaceDN w:val="0"/>
              <w:adjustRightInd w:val="0"/>
              <w:spacing w:line="200" w:lineRule="exact"/>
              <w:rPr>
                <w:rFonts w:ascii="Arial" w:eastAsia="Calibri" w:hAnsi="Arial" w:cs="Arial"/>
                <w:bCs/>
                <w:color w:val="auto"/>
                <w:sz w:val="18"/>
                <w:szCs w:val="18"/>
                <w:lang w:eastAsia="en-US"/>
              </w:rPr>
            </w:pPr>
            <w:r w:rsidRPr="005F26AF">
              <w:rPr>
                <w:rFonts w:ascii="Arial" w:eastAsia="Calibri" w:hAnsi="Arial" w:cs="Arial"/>
                <w:color w:val="auto"/>
                <w:sz w:val="18"/>
                <w:szCs w:val="18"/>
                <w:lang w:eastAsia="en-US"/>
              </w:rPr>
              <w:t>МУК «БРИКМ»</w:t>
            </w:r>
          </w:p>
        </w:tc>
        <w:tc>
          <w:tcPr>
            <w:tcW w:w="12835" w:type="dxa"/>
            <w:hideMark/>
          </w:tcPr>
          <w:p w:rsidR="005F26AF" w:rsidRPr="005F26AF" w:rsidRDefault="005F26AF" w:rsidP="005F26AF">
            <w:pPr>
              <w:widowControl w:val="0"/>
              <w:autoSpaceDE w:val="0"/>
              <w:autoSpaceDN w:val="0"/>
              <w:adjustRightInd w:val="0"/>
              <w:spacing w:line="200" w:lineRule="exact"/>
              <w:rPr>
                <w:rFonts w:ascii="Arial" w:eastAsia="Calibri" w:hAnsi="Arial" w:cs="Arial"/>
                <w:bCs/>
                <w:color w:val="auto"/>
                <w:sz w:val="18"/>
                <w:szCs w:val="18"/>
                <w:lang w:eastAsia="en-US"/>
              </w:rPr>
            </w:pPr>
            <w:r w:rsidRPr="005F26AF">
              <w:rPr>
                <w:rFonts w:ascii="Arial" w:eastAsia="Calibri" w:hAnsi="Arial" w:cs="Arial"/>
                <w:color w:val="auto"/>
                <w:sz w:val="18"/>
                <w:szCs w:val="18"/>
                <w:lang w:eastAsia="en-US"/>
              </w:rPr>
              <w:t>муниципальное учреждение культуры «Благодарненский районный историко-краеведческий музей имени Петра Федоровича Грибцова»</w:t>
            </w:r>
          </w:p>
        </w:tc>
      </w:tr>
      <w:tr w:rsidR="005F26AF" w:rsidRPr="005F26AF" w:rsidTr="001B510F">
        <w:tc>
          <w:tcPr>
            <w:tcW w:w="2518" w:type="dxa"/>
            <w:hideMark/>
          </w:tcPr>
          <w:p w:rsidR="005F26AF" w:rsidRPr="005F26AF" w:rsidRDefault="005F26AF" w:rsidP="005F26AF">
            <w:pPr>
              <w:widowControl w:val="0"/>
              <w:autoSpaceDE w:val="0"/>
              <w:autoSpaceDN w:val="0"/>
              <w:adjustRightInd w:val="0"/>
              <w:spacing w:line="200" w:lineRule="exact"/>
              <w:rPr>
                <w:rFonts w:ascii="Arial" w:eastAsia="Calibri" w:hAnsi="Arial" w:cs="Arial"/>
                <w:color w:val="auto"/>
                <w:sz w:val="18"/>
                <w:szCs w:val="18"/>
                <w:lang w:eastAsia="en-US"/>
              </w:rPr>
            </w:pPr>
            <w:r w:rsidRPr="005F26AF">
              <w:rPr>
                <w:rFonts w:ascii="Arial" w:eastAsia="Calibri" w:hAnsi="Arial" w:cs="Arial"/>
                <w:color w:val="auto"/>
                <w:sz w:val="18"/>
                <w:szCs w:val="18"/>
                <w:lang w:eastAsia="en-US"/>
              </w:rPr>
              <w:t>МУК «БЦБС</w:t>
            </w:r>
          </w:p>
        </w:tc>
        <w:tc>
          <w:tcPr>
            <w:tcW w:w="12835" w:type="dxa"/>
            <w:hideMark/>
          </w:tcPr>
          <w:p w:rsidR="005F26AF" w:rsidRPr="005F26AF" w:rsidRDefault="005F26AF" w:rsidP="005F26AF">
            <w:pPr>
              <w:widowControl w:val="0"/>
              <w:autoSpaceDE w:val="0"/>
              <w:autoSpaceDN w:val="0"/>
              <w:adjustRightInd w:val="0"/>
              <w:spacing w:line="200" w:lineRule="exact"/>
              <w:rPr>
                <w:rFonts w:ascii="Arial" w:eastAsia="Calibri" w:hAnsi="Arial" w:cs="Arial"/>
                <w:color w:val="auto"/>
                <w:sz w:val="18"/>
                <w:szCs w:val="18"/>
                <w:lang w:eastAsia="en-US"/>
              </w:rPr>
            </w:pPr>
            <w:r w:rsidRPr="005F26AF">
              <w:rPr>
                <w:rFonts w:ascii="Arial" w:eastAsia="Calibri" w:hAnsi="Arial" w:cs="Arial"/>
                <w:color w:val="auto"/>
                <w:sz w:val="18"/>
                <w:szCs w:val="18"/>
                <w:lang w:eastAsia="en-US"/>
              </w:rPr>
              <w:t>муниципальное учреждение культуры «Благодарненская централизованная библиотечная система»</w:t>
            </w:r>
          </w:p>
        </w:tc>
      </w:tr>
    </w:tbl>
    <w:p w:rsidR="00BE5DCB" w:rsidRDefault="00BE5DCB" w:rsidP="004121B8">
      <w:pPr>
        <w:spacing w:line="240" w:lineRule="exact"/>
        <w:ind w:firstLine="142"/>
        <w:rPr>
          <w:rFonts w:ascii="Arial" w:hAnsi="Arial" w:cs="Arial"/>
          <w:sz w:val="18"/>
          <w:szCs w:val="18"/>
        </w:rPr>
      </w:pPr>
    </w:p>
    <w:p w:rsidR="005F26AF" w:rsidRDefault="005F26AF" w:rsidP="004121B8">
      <w:pPr>
        <w:spacing w:line="240" w:lineRule="exact"/>
        <w:ind w:firstLine="142"/>
        <w:rPr>
          <w:rFonts w:ascii="Arial" w:hAnsi="Arial" w:cs="Arial"/>
          <w:sz w:val="18"/>
          <w:szCs w:val="18"/>
        </w:rPr>
        <w:sectPr w:rsidR="005F26AF" w:rsidSect="00B10240">
          <w:type w:val="continuous"/>
          <w:pgSz w:w="11905" w:h="16838"/>
          <w:pgMar w:top="1134" w:right="848" w:bottom="1134" w:left="993" w:header="720" w:footer="720" w:gutter="0"/>
          <w:cols w:space="851"/>
          <w:noEndnote/>
          <w:titlePg/>
          <w:docGrid w:linePitch="381"/>
        </w:sectPr>
      </w:pPr>
    </w:p>
    <w:p w:rsidR="008E2BD5" w:rsidRPr="008E2BD5" w:rsidRDefault="008E2BD5" w:rsidP="008E2BD5">
      <w:pPr>
        <w:spacing w:line="180" w:lineRule="exact"/>
        <w:ind w:firstLine="142"/>
        <w:jc w:val="center"/>
        <w:rPr>
          <w:rFonts w:ascii="Arial" w:hAnsi="Arial" w:cs="Arial"/>
          <w:sz w:val="18"/>
          <w:szCs w:val="18"/>
        </w:rPr>
      </w:pPr>
      <w:r w:rsidRPr="008E2BD5">
        <w:rPr>
          <w:rFonts w:ascii="Arial" w:hAnsi="Arial" w:cs="Arial"/>
          <w:sz w:val="18"/>
          <w:szCs w:val="18"/>
        </w:rPr>
        <w:lastRenderedPageBreak/>
        <w:t>ПОСТАНОВЛЕНИЕ</w:t>
      </w:r>
    </w:p>
    <w:p w:rsidR="008E2BD5" w:rsidRPr="008E2BD5" w:rsidRDefault="008E2BD5" w:rsidP="008E2BD5">
      <w:pPr>
        <w:spacing w:line="180" w:lineRule="exact"/>
        <w:ind w:firstLine="142"/>
        <w:jc w:val="center"/>
        <w:rPr>
          <w:rFonts w:ascii="Arial" w:hAnsi="Arial" w:cs="Arial"/>
          <w:sz w:val="18"/>
          <w:szCs w:val="18"/>
        </w:rPr>
      </w:pPr>
    </w:p>
    <w:p w:rsidR="008E2BD5" w:rsidRDefault="008E2BD5" w:rsidP="008E2BD5">
      <w:pPr>
        <w:spacing w:line="180" w:lineRule="exact"/>
        <w:ind w:firstLine="142"/>
        <w:jc w:val="center"/>
        <w:rPr>
          <w:rFonts w:ascii="Arial" w:hAnsi="Arial" w:cs="Arial"/>
          <w:sz w:val="18"/>
          <w:szCs w:val="18"/>
        </w:rPr>
      </w:pPr>
      <w:r w:rsidRPr="008E2BD5">
        <w:rPr>
          <w:rFonts w:ascii="Arial" w:hAnsi="Arial" w:cs="Arial"/>
          <w:sz w:val="18"/>
          <w:szCs w:val="18"/>
        </w:rPr>
        <w:t>АДМИНИСТРАЦИИ БЛАГОДАРНЕНСКОГО ГОРОДСКОГО ОКРУГА  СТАВРОПОЛЬСКОГО КРАЯ</w:t>
      </w:r>
    </w:p>
    <w:p w:rsidR="008E2BD5" w:rsidRPr="008E2BD5" w:rsidRDefault="008E2BD5" w:rsidP="008E2BD5">
      <w:pPr>
        <w:spacing w:line="180" w:lineRule="exact"/>
        <w:ind w:firstLine="142"/>
        <w:jc w:val="center"/>
        <w:rPr>
          <w:rFonts w:ascii="Arial" w:hAnsi="Arial" w:cs="Arial"/>
          <w:sz w:val="18"/>
          <w:szCs w:val="18"/>
        </w:rPr>
      </w:pPr>
    </w:p>
    <w:p w:rsidR="008E2BD5" w:rsidRPr="008E2BD5" w:rsidRDefault="008E2BD5" w:rsidP="008E2BD5">
      <w:pPr>
        <w:spacing w:line="180" w:lineRule="exact"/>
        <w:ind w:firstLine="142"/>
        <w:jc w:val="center"/>
        <w:rPr>
          <w:rFonts w:ascii="Arial" w:hAnsi="Arial" w:cs="Arial"/>
          <w:sz w:val="18"/>
          <w:szCs w:val="18"/>
        </w:rPr>
      </w:pPr>
      <w:r>
        <w:rPr>
          <w:rFonts w:ascii="Arial" w:hAnsi="Arial" w:cs="Arial"/>
          <w:sz w:val="18"/>
          <w:szCs w:val="18"/>
        </w:rPr>
        <w:t xml:space="preserve">17декабря 2021 года г. Благодарный </w:t>
      </w:r>
      <w:r w:rsidRPr="008E2BD5">
        <w:rPr>
          <w:rFonts w:ascii="Arial" w:hAnsi="Arial" w:cs="Arial"/>
          <w:sz w:val="18"/>
          <w:szCs w:val="18"/>
        </w:rPr>
        <w:t>№</w:t>
      </w:r>
      <w:r>
        <w:rPr>
          <w:rFonts w:ascii="Arial" w:hAnsi="Arial" w:cs="Arial"/>
          <w:sz w:val="18"/>
          <w:szCs w:val="18"/>
        </w:rPr>
        <w:t xml:space="preserve"> </w:t>
      </w:r>
      <w:r w:rsidRPr="008E2BD5">
        <w:rPr>
          <w:rFonts w:ascii="Arial" w:hAnsi="Arial" w:cs="Arial"/>
          <w:sz w:val="18"/>
          <w:szCs w:val="18"/>
        </w:rPr>
        <w:tab/>
        <w:t>1390</w:t>
      </w:r>
    </w:p>
    <w:p w:rsidR="008E2BD5" w:rsidRPr="008E2BD5" w:rsidRDefault="008E2BD5" w:rsidP="008E2BD5">
      <w:pPr>
        <w:spacing w:line="180" w:lineRule="exact"/>
        <w:ind w:firstLine="142"/>
        <w:jc w:val="both"/>
        <w:rPr>
          <w:rFonts w:ascii="Arial" w:hAnsi="Arial" w:cs="Arial"/>
          <w:sz w:val="18"/>
          <w:szCs w:val="18"/>
        </w:rPr>
      </w:pPr>
    </w:p>
    <w:p w:rsidR="008E2BD5" w:rsidRPr="008E2BD5" w:rsidRDefault="008E2BD5" w:rsidP="008E2BD5">
      <w:pPr>
        <w:spacing w:line="180" w:lineRule="exact"/>
        <w:ind w:firstLine="567"/>
        <w:jc w:val="both"/>
        <w:rPr>
          <w:rFonts w:ascii="Arial" w:hAnsi="Arial" w:cs="Arial"/>
          <w:sz w:val="18"/>
          <w:szCs w:val="18"/>
        </w:rPr>
      </w:pPr>
      <w:r w:rsidRPr="008E2BD5">
        <w:rPr>
          <w:rFonts w:ascii="Arial" w:hAnsi="Arial" w:cs="Arial"/>
          <w:sz w:val="18"/>
          <w:szCs w:val="18"/>
        </w:rPr>
        <w:t>Об утверждении муниципальной программы Благодарненского городского округа Ставропольского края «Развитие образования и молодежной политики»</w:t>
      </w:r>
    </w:p>
    <w:p w:rsidR="008E2BD5" w:rsidRPr="008E2BD5" w:rsidRDefault="008E2BD5" w:rsidP="008E2BD5">
      <w:pPr>
        <w:spacing w:line="180" w:lineRule="exact"/>
        <w:ind w:firstLine="567"/>
        <w:jc w:val="both"/>
        <w:rPr>
          <w:rFonts w:ascii="Arial" w:hAnsi="Arial" w:cs="Arial"/>
          <w:sz w:val="18"/>
          <w:szCs w:val="18"/>
        </w:rPr>
      </w:pPr>
    </w:p>
    <w:p w:rsidR="008E2BD5" w:rsidRPr="008E2BD5" w:rsidRDefault="008E2BD5" w:rsidP="008E2BD5">
      <w:pPr>
        <w:spacing w:line="180" w:lineRule="exact"/>
        <w:ind w:firstLine="567"/>
        <w:jc w:val="both"/>
        <w:rPr>
          <w:rFonts w:ascii="Arial" w:hAnsi="Arial" w:cs="Arial"/>
          <w:sz w:val="18"/>
          <w:szCs w:val="18"/>
        </w:rPr>
      </w:pPr>
      <w:r w:rsidRPr="008E2BD5">
        <w:rPr>
          <w:rFonts w:ascii="Arial" w:hAnsi="Arial" w:cs="Arial"/>
          <w:sz w:val="18"/>
          <w:szCs w:val="18"/>
        </w:rPr>
        <w:t xml:space="preserve">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мая 2020 года № 387, от </w:t>
      </w:r>
      <w:r w:rsidRPr="008E2BD5">
        <w:rPr>
          <w:rFonts w:ascii="Arial" w:hAnsi="Arial" w:cs="Arial"/>
          <w:sz w:val="18"/>
          <w:szCs w:val="18"/>
        </w:rPr>
        <w:lastRenderedPageBreak/>
        <w:t xml:space="preserve">07 декабря 2020 года № 1644, 09 ноября 2021 года №1214),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708-р, 09  сентября 2019   года   №   876-р, 19 июня  2020 года № 397-р,   10    сентября  2020 года № 595-р, 18 октября 2021 года №698-р), администрация </w:t>
      </w:r>
      <w:r w:rsidRPr="008E2BD5">
        <w:rPr>
          <w:rFonts w:ascii="Arial" w:hAnsi="Arial" w:cs="Arial"/>
          <w:sz w:val="18"/>
          <w:szCs w:val="18"/>
        </w:rPr>
        <w:lastRenderedPageBreak/>
        <w:t xml:space="preserve">Благодарненского городского округа Ставропольского края </w:t>
      </w:r>
    </w:p>
    <w:p w:rsidR="008E2BD5" w:rsidRPr="008E2BD5" w:rsidRDefault="008E2BD5" w:rsidP="008E2BD5">
      <w:pPr>
        <w:spacing w:line="180" w:lineRule="exact"/>
        <w:ind w:firstLine="567"/>
        <w:jc w:val="both"/>
        <w:rPr>
          <w:rFonts w:ascii="Arial" w:hAnsi="Arial" w:cs="Arial"/>
          <w:sz w:val="18"/>
          <w:szCs w:val="18"/>
        </w:rPr>
      </w:pPr>
      <w:r w:rsidRPr="008E2BD5">
        <w:rPr>
          <w:rFonts w:ascii="Arial" w:hAnsi="Arial" w:cs="Arial"/>
          <w:sz w:val="18"/>
          <w:szCs w:val="18"/>
        </w:rPr>
        <w:t xml:space="preserve"> </w:t>
      </w:r>
    </w:p>
    <w:p w:rsidR="008E2BD5" w:rsidRPr="008E2BD5" w:rsidRDefault="008E2BD5" w:rsidP="008E2BD5">
      <w:pPr>
        <w:spacing w:line="180" w:lineRule="exact"/>
        <w:ind w:firstLine="567"/>
        <w:jc w:val="both"/>
        <w:rPr>
          <w:rFonts w:ascii="Arial" w:hAnsi="Arial" w:cs="Arial"/>
          <w:sz w:val="18"/>
          <w:szCs w:val="18"/>
        </w:rPr>
      </w:pPr>
      <w:r w:rsidRPr="008E2BD5">
        <w:rPr>
          <w:rFonts w:ascii="Arial" w:hAnsi="Arial" w:cs="Arial"/>
          <w:sz w:val="18"/>
          <w:szCs w:val="18"/>
        </w:rPr>
        <w:t>ПОСТАНОВЛЯЕТ:</w:t>
      </w:r>
    </w:p>
    <w:p w:rsidR="008E2BD5" w:rsidRPr="008E2BD5" w:rsidRDefault="008E2BD5" w:rsidP="008E2BD5">
      <w:pPr>
        <w:spacing w:line="180" w:lineRule="exact"/>
        <w:ind w:firstLine="567"/>
        <w:jc w:val="both"/>
        <w:rPr>
          <w:rFonts w:ascii="Arial" w:hAnsi="Arial" w:cs="Arial"/>
          <w:sz w:val="18"/>
          <w:szCs w:val="18"/>
        </w:rPr>
      </w:pPr>
    </w:p>
    <w:p w:rsidR="008E2BD5" w:rsidRPr="008E2BD5" w:rsidRDefault="008E2BD5" w:rsidP="008E2BD5">
      <w:pPr>
        <w:spacing w:line="180" w:lineRule="exact"/>
        <w:ind w:firstLine="567"/>
        <w:jc w:val="both"/>
        <w:rPr>
          <w:rFonts w:ascii="Arial" w:hAnsi="Arial" w:cs="Arial"/>
          <w:sz w:val="18"/>
          <w:szCs w:val="18"/>
        </w:rPr>
      </w:pPr>
      <w:r>
        <w:rPr>
          <w:rFonts w:ascii="Arial" w:hAnsi="Arial" w:cs="Arial"/>
          <w:sz w:val="18"/>
          <w:szCs w:val="18"/>
        </w:rPr>
        <w:t>1.</w:t>
      </w:r>
      <w:r w:rsidRPr="008E2BD5">
        <w:rPr>
          <w:rFonts w:ascii="Arial" w:hAnsi="Arial" w:cs="Arial"/>
          <w:sz w:val="18"/>
          <w:szCs w:val="18"/>
        </w:rPr>
        <w:t>Утвердить прилагаемую муниципальную программу Благодарненского городского округа Ставропольского края «Развитие образования и молодежной политики».</w:t>
      </w:r>
    </w:p>
    <w:p w:rsidR="008E2BD5" w:rsidRPr="008E2BD5" w:rsidRDefault="008E2BD5" w:rsidP="008E2BD5">
      <w:pPr>
        <w:spacing w:line="180" w:lineRule="exact"/>
        <w:ind w:firstLine="567"/>
        <w:jc w:val="both"/>
        <w:rPr>
          <w:rFonts w:ascii="Arial" w:hAnsi="Arial" w:cs="Arial"/>
          <w:sz w:val="18"/>
          <w:szCs w:val="18"/>
        </w:rPr>
      </w:pPr>
    </w:p>
    <w:p w:rsidR="008E2BD5" w:rsidRPr="008E2BD5" w:rsidRDefault="008E2BD5" w:rsidP="008E2BD5">
      <w:pPr>
        <w:spacing w:line="180" w:lineRule="exact"/>
        <w:ind w:firstLine="567"/>
        <w:jc w:val="both"/>
        <w:rPr>
          <w:rFonts w:ascii="Arial" w:hAnsi="Arial" w:cs="Arial"/>
          <w:sz w:val="18"/>
          <w:szCs w:val="18"/>
        </w:rPr>
      </w:pPr>
      <w:r w:rsidRPr="008E2BD5">
        <w:rPr>
          <w:rFonts w:ascii="Arial" w:hAnsi="Arial" w:cs="Arial"/>
          <w:sz w:val="18"/>
          <w:szCs w:val="18"/>
        </w:rPr>
        <w:t>2. Контроль за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8E2BD5" w:rsidRPr="008E2BD5" w:rsidRDefault="008E2BD5" w:rsidP="008E2BD5">
      <w:pPr>
        <w:spacing w:line="180" w:lineRule="exact"/>
        <w:ind w:firstLine="567"/>
        <w:jc w:val="both"/>
        <w:rPr>
          <w:rFonts w:ascii="Arial" w:hAnsi="Arial" w:cs="Arial"/>
          <w:sz w:val="18"/>
          <w:szCs w:val="18"/>
        </w:rPr>
      </w:pPr>
    </w:p>
    <w:p w:rsidR="008E2BD5" w:rsidRPr="008E2BD5" w:rsidRDefault="008E2BD5" w:rsidP="008E2BD5">
      <w:pPr>
        <w:spacing w:line="180" w:lineRule="exact"/>
        <w:ind w:firstLine="567"/>
        <w:jc w:val="both"/>
        <w:rPr>
          <w:rFonts w:ascii="Arial" w:hAnsi="Arial" w:cs="Arial"/>
          <w:sz w:val="18"/>
          <w:szCs w:val="18"/>
        </w:rPr>
      </w:pPr>
      <w:r w:rsidRPr="008E2BD5">
        <w:rPr>
          <w:rFonts w:ascii="Arial" w:hAnsi="Arial" w:cs="Arial"/>
          <w:sz w:val="18"/>
          <w:szCs w:val="18"/>
        </w:rPr>
        <w:t>3. Настоящее постановление вступает в силу с 01 января 2022 года  и подлежит официальному опубликованию.</w:t>
      </w:r>
    </w:p>
    <w:p w:rsidR="008E2BD5" w:rsidRPr="008E2BD5" w:rsidRDefault="008E2BD5" w:rsidP="008E2BD5">
      <w:pPr>
        <w:spacing w:line="180" w:lineRule="exact"/>
        <w:ind w:firstLine="567"/>
        <w:jc w:val="both"/>
        <w:rPr>
          <w:rFonts w:ascii="Arial" w:hAnsi="Arial" w:cs="Arial"/>
          <w:sz w:val="18"/>
          <w:szCs w:val="18"/>
        </w:rPr>
      </w:pPr>
    </w:p>
    <w:p w:rsidR="008E2BD5" w:rsidRPr="008E2BD5" w:rsidRDefault="008E2BD5" w:rsidP="008E2BD5">
      <w:pPr>
        <w:spacing w:line="180" w:lineRule="exact"/>
        <w:ind w:firstLine="142"/>
        <w:jc w:val="both"/>
        <w:rPr>
          <w:rFonts w:ascii="Arial" w:hAnsi="Arial" w:cs="Arial"/>
          <w:sz w:val="18"/>
          <w:szCs w:val="18"/>
        </w:rPr>
      </w:pPr>
    </w:p>
    <w:p w:rsidR="008E2BD5" w:rsidRPr="008E2BD5" w:rsidRDefault="008E2BD5" w:rsidP="008E2BD5">
      <w:pPr>
        <w:spacing w:line="180" w:lineRule="exact"/>
        <w:ind w:firstLine="142"/>
        <w:jc w:val="both"/>
        <w:rPr>
          <w:rFonts w:ascii="Arial" w:hAnsi="Arial" w:cs="Arial"/>
          <w:sz w:val="18"/>
          <w:szCs w:val="18"/>
        </w:rPr>
      </w:pPr>
    </w:p>
    <w:p w:rsidR="008E2BD5" w:rsidRPr="008E2BD5" w:rsidRDefault="008E2BD5" w:rsidP="008E2BD5">
      <w:pPr>
        <w:spacing w:line="180" w:lineRule="exact"/>
        <w:ind w:firstLine="142"/>
        <w:jc w:val="both"/>
        <w:rPr>
          <w:rFonts w:ascii="Arial" w:hAnsi="Arial" w:cs="Arial"/>
          <w:sz w:val="18"/>
          <w:szCs w:val="18"/>
        </w:rPr>
      </w:pPr>
      <w:r w:rsidRPr="008E2BD5">
        <w:rPr>
          <w:rFonts w:ascii="Arial" w:hAnsi="Arial" w:cs="Arial"/>
          <w:sz w:val="18"/>
          <w:szCs w:val="18"/>
        </w:rPr>
        <w:t>Глава</w:t>
      </w:r>
    </w:p>
    <w:p w:rsidR="008E2BD5" w:rsidRPr="008E2BD5" w:rsidRDefault="008E2BD5" w:rsidP="008E2BD5">
      <w:pPr>
        <w:spacing w:line="180" w:lineRule="exact"/>
        <w:ind w:firstLine="142"/>
        <w:jc w:val="both"/>
        <w:rPr>
          <w:rFonts w:ascii="Arial" w:hAnsi="Arial" w:cs="Arial"/>
          <w:sz w:val="18"/>
          <w:szCs w:val="18"/>
        </w:rPr>
      </w:pPr>
      <w:r w:rsidRPr="008E2BD5">
        <w:rPr>
          <w:rFonts w:ascii="Arial" w:hAnsi="Arial" w:cs="Arial"/>
          <w:sz w:val="18"/>
          <w:szCs w:val="18"/>
        </w:rPr>
        <w:t>Благодарненского городского округа</w:t>
      </w:r>
    </w:p>
    <w:p w:rsidR="008E2BD5" w:rsidRPr="008E2BD5" w:rsidRDefault="008E2BD5" w:rsidP="008E2BD5">
      <w:pPr>
        <w:spacing w:line="180" w:lineRule="exact"/>
        <w:ind w:firstLine="142"/>
        <w:jc w:val="both"/>
        <w:rPr>
          <w:rFonts w:ascii="Arial" w:hAnsi="Arial" w:cs="Arial"/>
          <w:sz w:val="18"/>
          <w:szCs w:val="18"/>
        </w:rPr>
      </w:pPr>
      <w:r>
        <w:rPr>
          <w:rFonts w:ascii="Arial" w:hAnsi="Arial" w:cs="Arial"/>
          <w:sz w:val="18"/>
          <w:szCs w:val="18"/>
        </w:rPr>
        <w:t>Ставропольского края</w:t>
      </w:r>
      <w:r w:rsidRPr="008E2BD5">
        <w:rPr>
          <w:rFonts w:ascii="Arial" w:hAnsi="Arial" w:cs="Arial"/>
          <w:sz w:val="18"/>
          <w:szCs w:val="18"/>
        </w:rPr>
        <w:t xml:space="preserve">            </w:t>
      </w:r>
      <w:r>
        <w:rPr>
          <w:rFonts w:ascii="Arial" w:hAnsi="Arial" w:cs="Arial"/>
          <w:sz w:val="18"/>
          <w:szCs w:val="18"/>
        </w:rPr>
        <w:t xml:space="preserve">                 А</w:t>
      </w:r>
      <w:r w:rsidRPr="008E2BD5">
        <w:rPr>
          <w:rFonts w:ascii="Arial" w:hAnsi="Arial" w:cs="Arial"/>
          <w:sz w:val="18"/>
          <w:szCs w:val="18"/>
        </w:rPr>
        <w:t>.И. Теньков</w:t>
      </w:r>
    </w:p>
    <w:p w:rsidR="00BE5DCB" w:rsidRDefault="00BE5DCB" w:rsidP="008E2BD5">
      <w:pPr>
        <w:spacing w:line="240" w:lineRule="exact"/>
        <w:ind w:firstLine="142"/>
        <w:rPr>
          <w:rFonts w:ascii="Arial" w:hAnsi="Arial" w:cs="Arial"/>
          <w:sz w:val="18"/>
          <w:szCs w:val="18"/>
        </w:rPr>
      </w:pPr>
    </w:p>
    <w:p w:rsidR="00BE5DCB" w:rsidRDefault="00BE5DCB" w:rsidP="004121B8">
      <w:pPr>
        <w:spacing w:line="240" w:lineRule="exact"/>
        <w:ind w:firstLine="142"/>
        <w:rPr>
          <w:rFonts w:ascii="Arial" w:hAnsi="Arial" w:cs="Arial"/>
          <w:sz w:val="18"/>
          <w:szCs w:val="18"/>
        </w:rPr>
      </w:pPr>
    </w:p>
    <w:p w:rsidR="005F26AF" w:rsidRDefault="005F26AF" w:rsidP="004121B8">
      <w:pPr>
        <w:spacing w:line="240" w:lineRule="exact"/>
        <w:ind w:firstLine="142"/>
        <w:rPr>
          <w:rFonts w:ascii="Arial" w:hAnsi="Arial" w:cs="Arial"/>
          <w:sz w:val="18"/>
          <w:szCs w:val="18"/>
        </w:rPr>
      </w:pPr>
    </w:p>
    <w:p w:rsidR="008E2BD5" w:rsidRPr="008E2BD5" w:rsidRDefault="008E2BD5" w:rsidP="008E2BD5">
      <w:pPr>
        <w:spacing w:line="180" w:lineRule="exact"/>
        <w:ind w:firstLine="142"/>
        <w:jc w:val="right"/>
        <w:rPr>
          <w:rFonts w:ascii="Arial" w:hAnsi="Arial" w:cs="Arial"/>
          <w:sz w:val="18"/>
          <w:szCs w:val="18"/>
        </w:rPr>
      </w:pPr>
      <w:r w:rsidRPr="008E2BD5">
        <w:rPr>
          <w:rFonts w:ascii="Arial" w:hAnsi="Arial" w:cs="Arial"/>
          <w:sz w:val="18"/>
          <w:szCs w:val="18"/>
        </w:rPr>
        <w:tab/>
        <w:t>УТВЕРЖДЕНА</w:t>
      </w:r>
    </w:p>
    <w:p w:rsidR="008E2BD5" w:rsidRPr="008E2BD5" w:rsidRDefault="008E2BD5" w:rsidP="008E2BD5">
      <w:pPr>
        <w:spacing w:line="180" w:lineRule="exact"/>
        <w:ind w:firstLine="142"/>
        <w:jc w:val="right"/>
        <w:rPr>
          <w:rFonts w:ascii="Arial" w:hAnsi="Arial" w:cs="Arial"/>
          <w:sz w:val="18"/>
          <w:szCs w:val="18"/>
        </w:rPr>
      </w:pPr>
      <w:r w:rsidRPr="008E2BD5">
        <w:rPr>
          <w:rFonts w:ascii="Arial" w:hAnsi="Arial" w:cs="Arial"/>
          <w:sz w:val="18"/>
          <w:szCs w:val="18"/>
        </w:rPr>
        <w:t xml:space="preserve">постановлением администрации </w:t>
      </w:r>
    </w:p>
    <w:p w:rsidR="008E2BD5" w:rsidRPr="008E2BD5" w:rsidRDefault="008E2BD5" w:rsidP="008E2BD5">
      <w:pPr>
        <w:spacing w:line="180" w:lineRule="exact"/>
        <w:ind w:firstLine="142"/>
        <w:jc w:val="right"/>
        <w:rPr>
          <w:rFonts w:ascii="Arial" w:hAnsi="Arial" w:cs="Arial"/>
          <w:sz w:val="18"/>
          <w:szCs w:val="18"/>
        </w:rPr>
      </w:pPr>
      <w:r w:rsidRPr="008E2BD5">
        <w:rPr>
          <w:rFonts w:ascii="Arial" w:hAnsi="Arial" w:cs="Arial"/>
          <w:sz w:val="18"/>
          <w:szCs w:val="18"/>
        </w:rPr>
        <w:t>Благодарненского городского округа</w:t>
      </w:r>
    </w:p>
    <w:p w:rsidR="008E2BD5" w:rsidRPr="008E2BD5" w:rsidRDefault="008E2BD5" w:rsidP="008E2BD5">
      <w:pPr>
        <w:spacing w:line="180" w:lineRule="exact"/>
        <w:ind w:firstLine="142"/>
        <w:jc w:val="right"/>
        <w:rPr>
          <w:rFonts w:ascii="Arial" w:hAnsi="Arial" w:cs="Arial"/>
          <w:sz w:val="18"/>
          <w:szCs w:val="18"/>
        </w:rPr>
      </w:pPr>
      <w:r w:rsidRPr="008E2BD5">
        <w:rPr>
          <w:rFonts w:ascii="Arial" w:hAnsi="Arial" w:cs="Arial"/>
          <w:sz w:val="18"/>
          <w:szCs w:val="18"/>
        </w:rPr>
        <w:t>Ставропольского края</w:t>
      </w:r>
    </w:p>
    <w:p w:rsidR="008E2BD5" w:rsidRPr="008E2BD5" w:rsidRDefault="008E2BD5" w:rsidP="008E2BD5">
      <w:pPr>
        <w:spacing w:line="180" w:lineRule="exact"/>
        <w:ind w:firstLine="142"/>
        <w:jc w:val="right"/>
        <w:rPr>
          <w:rFonts w:ascii="Arial" w:hAnsi="Arial" w:cs="Arial"/>
          <w:sz w:val="18"/>
          <w:szCs w:val="18"/>
        </w:rPr>
      </w:pPr>
      <w:r w:rsidRPr="008E2BD5">
        <w:rPr>
          <w:rFonts w:ascii="Arial" w:hAnsi="Arial" w:cs="Arial"/>
          <w:sz w:val="18"/>
          <w:szCs w:val="18"/>
        </w:rPr>
        <w:t>от 17 декабря 2021 года № 1390</w:t>
      </w:r>
    </w:p>
    <w:p w:rsidR="008E2BD5" w:rsidRPr="008E2BD5" w:rsidRDefault="008E2BD5" w:rsidP="008E2BD5">
      <w:pPr>
        <w:spacing w:line="180" w:lineRule="exact"/>
        <w:ind w:firstLine="142"/>
        <w:jc w:val="center"/>
        <w:rPr>
          <w:rFonts w:ascii="Arial" w:hAnsi="Arial" w:cs="Arial"/>
          <w:sz w:val="18"/>
          <w:szCs w:val="18"/>
        </w:rPr>
      </w:pPr>
    </w:p>
    <w:p w:rsidR="008E2BD5" w:rsidRPr="008E2BD5" w:rsidRDefault="008E2BD5" w:rsidP="008E2BD5">
      <w:pPr>
        <w:spacing w:line="180" w:lineRule="exact"/>
        <w:ind w:firstLine="142"/>
        <w:jc w:val="center"/>
        <w:rPr>
          <w:rFonts w:ascii="Arial" w:hAnsi="Arial" w:cs="Arial"/>
          <w:sz w:val="18"/>
          <w:szCs w:val="18"/>
        </w:rPr>
      </w:pPr>
      <w:r w:rsidRPr="008E2BD5">
        <w:rPr>
          <w:rFonts w:ascii="Arial" w:hAnsi="Arial" w:cs="Arial"/>
          <w:sz w:val="18"/>
          <w:szCs w:val="18"/>
        </w:rPr>
        <w:t>МУНИЦИПАЛЬНАЯ ПРОГРАММА</w:t>
      </w:r>
    </w:p>
    <w:p w:rsidR="008E2BD5" w:rsidRPr="008E2BD5" w:rsidRDefault="008E2BD5" w:rsidP="008E2BD5">
      <w:pPr>
        <w:spacing w:line="180" w:lineRule="exact"/>
        <w:ind w:firstLine="142"/>
        <w:jc w:val="center"/>
        <w:rPr>
          <w:rFonts w:ascii="Arial" w:hAnsi="Arial" w:cs="Arial"/>
          <w:sz w:val="18"/>
          <w:szCs w:val="18"/>
        </w:rPr>
      </w:pPr>
      <w:r w:rsidRPr="008E2BD5">
        <w:rPr>
          <w:rFonts w:ascii="Arial" w:hAnsi="Arial" w:cs="Arial"/>
          <w:sz w:val="18"/>
          <w:szCs w:val="18"/>
        </w:rPr>
        <w:t>Благодарненского городского округа Ставропольского края</w:t>
      </w:r>
    </w:p>
    <w:p w:rsidR="008E2BD5" w:rsidRPr="008E2BD5" w:rsidRDefault="008E2BD5" w:rsidP="008E2BD5">
      <w:pPr>
        <w:spacing w:line="180" w:lineRule="exact"/>
        <w:ind w:firstLine="142"/>
        <w:jc w:val="center"/>
        <w:rPr>
          <w:rFonts w:ascii="Arial" w:hAnsi="Arial" w:cs="Arial"/>
          <w:sz w:val="18"/>
          <w:szCs w:val="18"/>
        </w:rPr>
      </w:pPr>
      <w:r w:rsidRPr="008E2BD5">
        <w:rPr>
          <w:rFonts w:ascii="Arial" w:hAnsi="Arial" w:cs="Arial"/>
          <w:sz w:val="18"/>
          <w:szCs w:val="18"/>
        </w:rPr>
        <w:t>«Развитие образования и молодежной политики»</w:t>
      </w:r>
    </w:p>
    <w:p w:rsidR="008E2BD5" w:rsidRPr="008E2BD5" w:rsidRDefault="008E2BD5" w:rsidP="008E2BD5">
      <w:pPr>
        <w:spacing w:line="180" w:lineRule="exact"/>
        <w:ind w:firstLine="142"/>
        <w:rPr>
          <w:rFonts w:ascii="Arial" w:hAnsi="Arial" w:cs="Arial"/>
          <w:sz w:val="18"/>
          <w:szCs w:val="18"/>
        </w:rPr>
      </w:pPr>
    </w:p>
    <w:p w:rsidR="008E2BD5" w:rsidRPr="008E2BD5" w:rsidRDefault="008E2BD5" w:rsidP="008E2BD5">
      <w:pPr>
        <w:spacing w:line="180" w:lineRule="exact"/>
        <w:ind w:firstLine="142"/>
        <w:rPr>
          <w:rFonts w:ascii="Arial" w:hAnsi="Arial" w:cs="Arial"/>
          <w:sz w:val="18"/>
          <w:szCs w:val="18"/>
        </w:rPr>
      </w:pPr>
    </w:p>
    <w:p w:rsidR="008E2BD5" w:rsidRPr="008E2BD5" w:rsidRDefault="008E2BD5" w:rsidP="008E2BD5">
      <w:pPr>
        <w:spacing w:line="180" w:lineRule="exact"/>
        <w:ind w:firstLine="142"/>
        <w:jc w:val="center"/>
        <w:rPr>
          <w:rFonts w:ascii="Arial" w:hAnsi="Arial" w:cs="Arial"/>
          <w:sz w:val="18"/>
          <w:szCs w:val="18"/>
        </w:rPr>
      </w:pPr>
      <w:r w:rsidRPr="008E2BD5">
        <w:rPr>
          <w:rFonts w:ascii="Arial" w:hAnsi="Arial" w:cs="Arial"/>
          <w:sz w:val="18"/>
          <w:szCs w:val="18"/>
        </w:rPr>
        <w:t>ПАСПОРТ</w:t>
      </w:r>
    </w:p>
    <w:p w:rsidR="005F26AF" w:rsidRDefault="008E2BD5" w:rsidP="008E2BD5">
      <w:pPr>
        <w:spacing w:line="180" w:lineRule="exact"/>
        <w:ind w:firstLine="142"/>
        <w:jc w:val="center"/>
        <w:rPr>
          <w:rFonts w:ascii="Arial" w:hAnsi="Arial" w:cs="Arial"/>
          <w:sz w:val="18"/>
          <w:szCs w:val="18"/>
        </w:rPr>
      </w:pPr>
      <w:r w:rsidRPr="008E2BD5">
        <w:rPr>
          <w:rFonts w:ascii="Arial" w:hAnsi="Arial" w:cs="Arial"/>
          <w:sz w:val="18"/>
          <w:szCs w:val="18"/>
        </w:rPr>
        <w:t>муниципальной программы Благодарненского городского округа Ставропольского края «Развитие образования и молодежной политики»</w:t>
      </w:r>
    </w:p>
    <w:tbl>
      <w:tblPr>
        <w:tblW w:w="0" w:type="auto"/>
        <w:tblInd w:w="-106" w:type="dxa"/>
        <w:tblLook w:val="00A0" w:firstRow="1" w:lastRow="0" w:firstColumn="1" w:lastColumn="0" w:noHBand="0" w:noVBand="0"/>
      </w:tblPr>
      <w:tblGrid>
        <w:gridCol w:w="1528"/>
        <w:gridCol w:w="3364"/>
      </w:tblGrid>
      <w:tr w:rsidR="002D5798" w:rsidRPr="002D5798" w:rsidTr="002D5798">
        <w:trPr>
          <w:trHeight w:val="171"/>
        </w:trPr>
        <w:tc>
          <w:tcPr>
            <w:tcW w:w="1528" w:type="dxa"/>
          </w:tcPr>
          <w:p w:rsidR="002D5798" w:rsidRPr="002D5798" w:rsidRDefault="002D5798" w:rsidP="002D5798">
            <w:pPr>
              <w:widowControl w:val="0"/>
              <w:autoSpaceDE w:val="0"/>
              <w:autoSpaceDN w:val="0"/>
              <w:adjustRightInd w:val="0"/>
              <w:spacing w:line="180" w:lineRule="exact"/>
              <w:rPr>
                <w:rFonts w:ascii="Arial" w:hAnsi="Arial" w:cs="Arial"/>
                <w:color w:val="auto"/>
                <w:sz w:val="18"/>
                <w:szCs w:val="18"/>
              </w:rPr>
            </w:pPr>
            <w:r w:rsidRPr="002D5798">
              <w:rPr>
                <w:rFonts w:ascii="Arial" w:hAnsi="Arial" w:cs="Arial"/>
                <w:color w:val="auto"/>
                <w:sz w:val="18"/>
                <w:szCs w:val="18"/>
              </w:rPr>
              <w:t>Наименование</w:t>
            </w:r>
          </w:p>
          <w:p w:rsidR="002D5798" w:rsidRPr="002D5798" w:rsidRDefault="002D5798" w:rsidP="002D5798">
            <w:pPr>
              <w:widowControl w:val="0"/>
              <w:autoSpaceDE w:val="0"/>
              <w:autoSpaceDN w:val="0"/>
              <w:adjustRightInd w:val="0"/>
              <w:spacing w:line="180" w:lineRule="exact"/>
              <w:rPr>
                <w:rFonts w:ascii="Arial" w:hAnsi="Arial" w:cs="Arial"/>
                <w:color w:val="auto"/>
                <w:sz w:val="18"/>
                <w:szCs w:val="18"/>
              </w:rPr>
            </w:pPr>
            <w:r w:rsidRPr="002D5798">
              <w:rPr>
                <w:rFonts w:ascii="Arial" w:hAnsi="Arial" w:cs="Arial"/>
                <w:color w:val="auto"/>
                <w:sz w:val="18"/>
                <w:szCs w:val="18"/>
              </w:rPr>
              <w:t>Программы</w:t>
            </w:r>
          </w:p>
        </w:tc>
        <w:tc>
          <w:tcPr>
            <w:tcW w:w="3364" w:type="dxa"/>
          </w:tcPr>
          <w:p w:rsidR="002D5798" w:rsidRPr="002D5798" w:rsidRDefault="002D5798" w:rsidP="002D5798">
            <w:pPr>
              <w:spacing w:line="180" w:lineRule="exact"/>
              <w:jc w:val="both"/>
              <w:rPr>
                <w:rFonts w:ascii="Arial" w:hAnsi="Arial" w:cs="Arial"/>
                <w:color w:val="auto"/>
                <w:sz w:val="18"/>
                <w:szCs w:val="18"/>
              </w:rPr>
            </w:pPr>
            <w:r w:rsidRPr="002D5798">
              <w:rPr>
                <w:rFonts w:ascii="Arial" w:hAnsi="Arial" w:cs="Arial"/>
                <w:color w:val="auto"/>
                <w:sz w:val="18"/>
                <w:szCs w:val="18"/>
              </w:rPr>
              <w:t xml:space="preserve">муниципальная программа Благодарненского городского округа Ставропольского края </w:t>
            </w:r>
            <w:r w:rsidRPr="002D5798">
              <w:rPr>
                <w:rFonts w:ascii="Arial" w:hAnsi="Arial" w:cs="Arial"/>
                <w:color w:val="auto"/>
                <w:sz w:val="18"/>
                <w:szCs w:val="18"/>
                <w:lang w:val="x-none"/>
              </w:rPr>
              <w:t>«Развитие образования и молодежной политики»</w:t>
            </w:r>
            <w:r w:rsidRPr="002D5798">
              <w:rPr>
                <w:rFonts w:ascii="Arial" w:hAnsi="Arial" w:cs="Arial"/>
                <w:color w:val="auto"/>
                <w:sz w:val="18"/>
                <w:szCs w:val="18"/>
              </w:rPr>
              <w:t xml:space="preserve"> (далее - Программа)</w:t>
            </w:r>
          </w:p>
        </w:tc>
      </w:tr>
      <w:tr w:rsidR="002D5798" w:rsidRPr="002D5798" w:rsidTr="002D5798">
        <w:trPr>
          <w:trHeight w:val="171"/>
        </w:trPr>
        <w:tc>
          <w:tcPr>
            <w:tcW w:w="1528" w:type="dxa"/>
          </w:tcPr>
          <w:p w:rsidR="002D5798" w:rsidRPr="002D5798" w:rsidRDefault="002D5798" w:rsidP="002D5798">
            <w:pPr>
              <w:widowControl w:val="0"/>
              <w:autoSpaceDE w:val="0"/>
              <w:autoSpaceDN w:val="0"/>
              <w:adjustRightInd w:val="0"/>
              <w:spacing w:line="180" w:lineRule="exact"/>
              <w:rPr>
                <w:rFonts w:ascii="Arial" w:hAnsi="Arial" w:cs="Arial"/>
                <w:color w:val="auto"/>
                <w:sz w:val="18"/>
                <w:szCs w:val="18"/>
              </w:rPr>
            </w:pPr>
            <w:r w:rsidRPr="002D5798">
              <w:rPr>
                <w:rFonts w:ascii="Arial" w:hAnsi="Arial" w:cs="Arial"/>
                <w:color w:val="auto"/>
                <w:sz w:val="18"/>
                <w:szCs w:val="18"/>
              </w:rPr>
              <w:t>Ответственный исполнитель программы</w:t>
            </w:r>
          </w:p>
        </w:tc>
        <w:tc>
          <w:tcPr>
            <w:tcW w:w="3364" w:type="dxa"/>
          </w:tcPr>
          <w:p w:rsidR="002D5798" w:rsidRPr="002D5798" w:rsidRDefault="002D5798" w:rsidP="002D5798">
            <w:pPr>
              <w:spacing w:line="180" w:lineRule="exact"/>
              <w:jc w:val="both"/>
              <w:rPr>
                <w:rFonts w:ascii="Arial" w:hAnsi="Arial" w:cs="Arial"/>
                <w:color w:val="auto"/>
                <w:sz w:val="18"/>
                <w:szCs w:val="18"/>
              </w:rPr>
            </w:pPr>
            <w:r w:rsidRPr="002D5798">
              <w:rPr>
                <w:rFonts w:ascii="Arial"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 (далее - управление образования и молодежной политики)</w:t>
            </w:r>
          </w:p>
        </w:tc>
      </w:tr>
      <w:tr w:rsidR="002D5798" w:rsidRPr="002D5798" w:rsidTr="002D5798">
        <w:trPr>
          <w:trHeight w:val="171"/>
        </w:trPr>
        <w:tc>
          <w:tcPr>
            <w:tcW w:w="1528" w:type="dxa"/>
          </w:tcPr>
          <w:p w:rsidR="002D5798" w:rsidRPr="002D5798" w:rsidRDefault="002D5798" w:rsidP="002D5798">
            <w:pPr>
              <w:widowControl w:val="0"/>
              <w:autoSpaceDE w:val="0"/>
              <w:autoSpaceDN w:val="0"/>
              <w:adjustRightInd w:val="0"/>
              <w:spacing w:line="180" w:lineRule="exact"/>
              <w:rPr>
                <w:rFonts w:ascii="Arial" w:hAnsi="Arial" w:cs="Arial"/>
                <w:color w:val="auto"/>
                <w:sz w:val="18"/>
                <w:szCs w:val="18"/>
              </w:rPr>
            </w:pPr>
            <w:r w:rsidRPr="002D5798">
              <w:rPr>
                <w:rFonts w:ascii="Arial" w:hAnsi="Arial" w:cs="Arial"/>
                <w:color w:val="auto"/>
                <w:sz w:val="18"/>
                <w:szCs w:val="18"/>
              </w:rPr>
              <w:t>Соисполнители Программы</w:t>
            </w:r>
          </w:p>
        </w:tc>
        <w:tc>
          <w:tcPr>
            <w:tcW w:w="3364" w:type="dxa"/>
          </w:tcPr>
          <w:p w:rsidR="002D5798" w:rsidRPr="002D5798" w:rsidRDefault="002D5798" w:rsidP="002D5798">
            <w:pPr>
              <w:widowControl w:val="0"/>
              <w:autoSpaceDE w:val="0"/>
              <w:autoSpaceDN w:val="0"/>
              <w:adjustRightInd w:val="0"/>
              <w:spacing w:line="180" w:lineRule="exact"/>
              <w:jc w:val="both"/>
              <w:rPr>
                <w:rFonts w:ascii="Arial" w:hAnsi="Arial" w:cs="Arial"/>
                <w:color w:val="auto"/>
                <w:sz w:val="18"/>
                <w:szCs w:val="18"/>
              </w:rPr>
            </w:pPr>
            <w:r w:rsidRPr="002D5798">
              <w:rPr>
                <w:rFonts w:ascii="Arial" w:hAnsi="Arial" w:cs="Arial"/>
                <w:color w:val="auto"/>
                <w:sz w:val="18"/>
                <w:szCs w:val="18"/>
              </w:rPr>
              <w:t>нет</w:t>
            </w:r>
          </w:p>
        </w:tc>
      </w:tr>
      <w:tr w:rsidR="002D5798" w:rsidRPr="002D5798" w:rsidTr="002D5798">
        <w:trPr>
          <w:trHeight w:val="171"/>
        </w:trPr>
        <w:tc>
          <w:tcPr>
            <w:tcW w:w="1528" w:type="dxa"/>
          </w:tcPr>
          <w:p w:rsidR="002D5798" w:rsidRPr="002D5798" w:rsidRDefault="002D5798" w:rsidP="002D5798">
            <w:pPr>
              <w:widowControl w:val="0"/>
              <w:autoSpaceDE w:val="0"/>
              <w:autoSpaceDN w:val="0"/>
              <w:adjustRightInd w:val="0"/>
              <w:spacing w:line="180" w:lineRule="exact"/>
              <w:rPr>
                <w:rFonts w:ascii="Arial" w:hAnsi="Arial" w:cs="Arial"/>
                <w:color w:val="auto"/>
                <w:sz w:val="18"/>
                <w:szCs w:val="18"/>
              </w:rPr>
            </w:pPr>
            <w:r w:rsidRPr="002D5798">
              <w:rPr>
                <w:rFonts w:ascii="Arial" w:hAnsi="Arial" w:cs="Arial"/>
                <w:color w:val="auto"/>
                <w:sz w:val="18"/>
                <w:szCs w:val="18"/>
              </w:rPr>
              <w:t xml:space="preserve">Участники Программы </w:t>
            </w:r>
          </w:p>
        </w:tc>
        <w:tc>
          <w:tcPr>
            <w:tcW w:w="3364" w:type="dxa"/>
          </w:tcPr>
          <w:p w:rsidR="002D5798" w:rsidRPr="002D5798" w:rsidRDefault="002D5798" w:rsidP="002D5798">
            <w:pPr>
              <w:widowControl w:val="0"/>
              <w:autoSpaceDE w:val="0"/>
              <w:autoSpaceDN w:val="0"/>
              <w:adjustRightInd w:val="0"/>
              <w:spacing w:line="180" w:lineRule="exact"/>
              <w:jc w:val="both"/>
              <w:rPr>
                <w:rFonts w:ascii="Arial" w:hAnsi="Arial" w:cs="Arial"/>
                <w:color w:val="auto"/>
                <w:sz w:val="18"/>
                <w:szCs w:val="18"/>
              </w:rPr>
            </w:pPr>
            <w:r w:rsidRPr="002D5798">
              <w:rPr>
                <w:rFonts w:ascii="Arial" w:hAnsi="Arial" w:cs="Arial"/>
                <w:color w:val="auto"/>
                <w:sz w:val="18"/>
                <w:szCs w:val="18"/>
              </w:rPr>
              <w:t>образовательные организации, муниципальное учреждение «Благодарненский центр обслуживания отрасли образования», юридические и физические лица и индивидуальные предприниматели.</w:t>
            </w:r>
          </w:p>
        </w:tc>
      </w:tr>
      <w:tr w:rsidR="002D5798" w:rsidRPr="002D5798" w:rsidTr="002D5798">
        <w:trPr>
          <w:trHeight w:val="171"/>
        </w:trPr>
        <w:tc>
          <w:tcPr>
            <w:tcW w:w="1528" w:type="dxa"/>
            <w:vMerge w:val="restart"/>
          </w:tcPr>
          <w:p w:rsidR="002D5798" w:rsidRPr="002D5798" w:rsidRDefault="002D5798" w:rsidP="002D5798">
            <w:pPr>
              <w:widowControl w:val="0"/>
              <w:autoSpaceDE w:val="0"/>
              <w:autoSpaceDN w:val="0"/>
              <w:adjustRightInd w:val="0"/>
              <w:spacing w:line="180" w:lineRule="exact"/>
              <w:rPr>
                <w:rFonts w:ascii="Arial" w:hAnsi="Arial" w:cs="Arial"/>
                <w:color w:val="auto"/>
                <w:sz w:val="18"/>
                <w:szCs w:val="18"/>
              </w:rPr>
            </w:pPr>
            <w:r w:rsidRPr="002D5798">
              <w:rPr>
                <w:rFonts w:ascii="Arial" w:hAnsi="Arial" w:cs="Arial"/>
                <w:color w:val="auto"/>
                <w:sz w:val="18"/>
                <w:szCs w:val="18"/>
              </w:rPr>
              <w:t>Подпрограммы Программы</w:t>
            </w:r>
          </w:p>
        </w:tc>
        <w:tc>
          <w:tcPr>
            <w:tcW w:w="3364" w:type="dxa"/>
          </w:tcPr>
          <w:p w:rsidR="002D5798" w:rsidRPr="002D5798" w:rsidRDefault="002D5798" w:rsidP="002D5798">
            <w:pPr>
              <w:widowControl w:val="0"/>
              <w:autoSpaceDE w:val="0"/>
              <w:autoSpaceDN w:val="0"/>
              <w:adjustRightInd w:val="0"/>
              <w:spacing w:line="180" w:lineRule="exact"/>
              <w:jc w:val="both"/>
              <w:rPr>
                <w:rFonts w:ascii="Arial" w:hAnsi="Arial" w:cs="Arial"/>
                <w:color w:val="auto"/>
                <w:sz w:val="18"/>
                <w:szCs w:val="18"/>
              </w:rPr>
            </w:pPr>
            <w:r w:rsidRPr="002D5798">
              <w:rPr>
                <w:rFonts w:ascii="Arial" w:hAnsi="Arial" w:cs="Arial"/>
                <w:color w:val="auto"/>
                <w:sz w:val="18"/>
                <w:szCs w:val="18"/>
              </w:rPr>
              <w:t>1. «Развитие дошкольного, общего и дополнительного образования»</w:t>
            </w:r>
          </w:p>
        </w:tc>
      </w:tr>
      <w:tr w:rsidR="002D5798" w:rsidRPr="002D5798" w:rsidTr="002D5798">
        <w:trPr>
          <w:trHeight w:val="171"/>
        </w:trPr>
        <w:tc>
          <w:tcPr>
            <w:tcW w:w="1528" w:type="dxa"/>
            <w:vMerge/>
            <w:vAlign w:val="center"/>
          </w:tcPr>
          <w:p w:rsidR="002D5798" w:rsidRPr="002D5798" w:rsidRDefault="002D5798" w:rsidP="002D5798">
            <w:pPr>
              <w:spacing w:line="180" w:lineRule="exact"/>
              <w:rPr>
                <w:rFonts w:ascii="Arial" w:hAnsi="Arial" w:cs="Arial"/>
                <w:color w:val="auto"/>
                <w:sz w:val="18"/>
                <w:szCs w:val="18"/>
              </w:rPr>
            </w:pPr>
          </w:p>
        </w:tc>
        <w:tc>
          <w:tcPr>
            <w:tcW w:w="3364" w:type="dxa"/>
          </w:tcPr>
          <w:p w:rsidR="002D5798" w:rsidRPr="002D5798" w:rsidRDefault="002D5798" w:rsidP="002D5798">
            <w:pPr>
              <w:spacing w:line="180" w:lineRule="exact"/>
              <w:jc w:val="both"/>
              <w:rPr>
                <w:rFonts w:ascii="Arial" w:hAnsi="Arial" w:cs="Arial"/>
                <w:color w:val="auto"/>
                <w:sz w:val="18"/>
                <w:szCs w:val="18"/>
              </w:rPr>
            </w:pPr>
            <w:r w:rsidRPr="002D5798">
              <w:rPr>
                <w:rFonts w:ascii="Arial" w:hAnsi="Arial" w:cs="Arial"/>
                <w:color w:val="auto"/>
                <w:sz w:val="18"/>
                <w:szCs w:val="18"/>
              </w:rPr>
              <w:t>2. «Государственная поддержка детей с ограниченными возможностями здоровья, детей - инвалидов, детей - сирот и детей, оставшихся без попечения родителей»</w:t>
            </w:r>
          </w:p>
        </w:tc>
      </w:tr>
      <w:tr w:rsidR="002D5798" w:rsidRPr="002D5798" w:rsidTr="002D5798">
        <w:trPr>
          <w:trHeight w:val="171"/>
        </w:trPr>
        <w:tc>
          <w:tcPr>
            <w:tcW w:w="1528" w:type="dxa"/>
            <w:vMerge/>
            <w:vAlign w:val="center"/>
          </w:tcPr>
          <w:p w:rsidR="002D5798" w:rsidRPr="002D5798" w:rsidRDefault="002D5798" w:rsidP="002D5798">
            <w:pPr>
              <w:spacing w:line="180" w:lineRule="exact"/>
              <w:rPr>
                <w:rFonts w:ascii="Arial" w:hAnsi="Arial" w:cs="Arial"/>
                <w:color w:val="auto"/>
                <w:sz w:val="18"/>
                <w:szCs w:val="18"/>
              </w:rPr>
            </w:pPr>
          </w:p>
        </w:tc>
        <w:tc>
          <w:tcPr>
            <w:tcW w:w="3364" w:type="dxa"/>
          </w:tcPr>
          <w:p w:rsidR="002D5798" w:rsidRPr="002D5798" w:rsidRDefault="002D5798" w:rsidP="002D5798">
            <w:pPr>
              <w:spacing w:line="180" w:lineRule="exact"/>
              <w:jc w:val="both"/>
              <w:rPr>
                <w:rFonts w:ascii="Arial" w:hAnsi="Arial" w:cs="Arial"/>
                <w:color w:val="auto"/>
                <w:sz w:val="18"/>
                <w:szCs w:val="18"/>
              </w:rPr>
            </w:pPr>
            <w:r w:rsidRPr="002D5798">
              <w:rPr>
                <w:rFonts w:ascii="Arial" w:hAnsi="Arial" w:cs="Arial"/>
                <w:color w:val="auto"/>
                <w:sz w:val="18"/>
                <w:szCs w:val="18"/>
              </w:rPr>
              <w:t>3. «Летний отдых»</w:t>
            </w:r>
          </w:p>
        </w:tc>
      </w:tr>
      <w:tr w:rsidR="002D5798" w:rsidRPr="002D5798" w:rsidTr="002D5798">
        <w:trPr>
          <w:trHeight w:val="171"/>
        </w:trPr>
        <w:tc>
          <w:tcPr>
            <w:tcW w:w="1528" w:type="dxa"/>
            <w:vMerge/>
            <w:vAlign w:val="center"/>
          </w:tcPr>
          <w:p w:rsidR="002D5798" w:rsidRPr="002D5798" w:rsidRDefault="002D5798" w:rsidP="002D5798">
            <w:pPr>
              <w:spacing w:line="180" w:lineRule="exact"/>
              <w:rPr>
                <w:rFonts w:ascii="Arial" w:hAnsi="Arial" w:cs="Arial"/>
                <w:color w:val="auto"/>
                <w:sz w:val="18"/>
                <w:szCs w:val="18"/>
              </w:rPr>
            </w:pPr>
          </w:p>
        </w:tc>
        <w:tc>
          <w:tcPr>
            <w:tcW w:w="3364" w:type="dxa"/>
          </w:tcPr>
          <w:p w:rsidR="002D5798" w:rsidRPr="002D5798" w:rsidRDefault="002D5798" w:rsidP="002D5798">
            <w:pPr>
              <w:spacing w:line="180" w:lineRule="exact"/>
              <w:jc w:val="both"/>
              <w:rPr>
                <w:rFonts w:ascii="Arial" w:hAnsi="Arial" w:cs="Arial"/>
                <w:color w:val="auto"/>
                <w:sz w:val="18"/>
                <w:szCs w:val="18"/>
                <w:lang w:eastAsia="en-US"/>
              </w:rPr>
            </w:pPr>
            <w:r w:rsidRPr="002D5798">
              <w:rPr>
                <w:rFonts w:ascii="Arial" w:hAnsi="Arial" w:cs="Arial"/>
                <w:color w:val="auto"/>
                <w:sz w:val="18"/>
                <w:szCs w:val="18"/>
              </w:rPr>
              <w:t>4.</w:t>
            </w:r>
            <w:r w:rsidRPr="002D5798">
              <w:rPr>
                <w:rFonts w:ascii="Arial" w:hAnsi="Arial" w:cs="Arial"/>
                <w:color w:val="auto"/>
                <w:sz w:val="18"/>
                <w:szCs w:val="18"/>
                <w:lang w:eastAsia="en-US"/>
              </w:rPr>
              <w:t xml:space="preserve"> «Молодежная политика»</w:t>
            </w:r>
          </w:p>
          <w:p w:rsidR="002D5798" w:rsidRPr="002D5798" w:rsidRDefault="002D5798" w:rsidP="002D5798">
            <w:pPr>
              <w:spacing w:line="180" w:lineRule="exact"/>
              <w:jc w:val="both"/>
              <w:rPr>
                <w:rFonts w:ascii="Arial" w:hAnsi="Arial" w:cs="Arial"/>
                <w:color w:val="auto"/>
                <w:sz w:val="18"/>
                <w:szCs w:val="18"/>
              </w:rPr>
            </w:pPr>
            <w:r w:rsidRPr="002D5798">
              <w:rPr>
                <w:rFonts w:ascii="Arial" w:hAnsi="Arial" w:cs="Arial"/>
                <w:color w:val="auto"/>
                <w:sz w:val="18"/>
                <w:szCs w:val="18"/>
              </w:rPr>
              <w:t xml:space="preserve">5. «Обеспечение реализации муниципальной программы  Благодарненского городского округа </w:t>
            </w:r>
            <w:r w:rsidRPr="002D5798">
              <w:rPr>
                <w:rFonts w:ascii="Arial" w:hAnsi="Arial" w:cs="Arial"/>
                <w:color w:val="auto"/>
                <w:sz w:val="18"/>
                <w:szCs w:val="18"/>
              </w:rPr>
              <w:lastRenderedPageBreak/>
              <w:t>Ставропольского края «Развитие образования и молодежной политики»» и общепрограммные мероприятия»</w:t>
            </w:r>
          </w:p>
        </w:tc>
      </w:tr>
      <w:tr w:rsidR="002D5798" w:rsidRPr="002D5798" w:rsidTr="002D5798">
        <w:trPr>
          <w:trHeight w:val="142"/>
        </w:trPr>
        <w:tc>
          <w:tcPr>
            <w:tcW w:w="1528" w:type="dxa"/>
          </w:tcPr>
          <w:p w:rsidR="002D5798" w:rsidRPr="002D5798" w:rsidRDefault="002D5798" w:rsidP="002D5798">
            <w:pPr>
              <w:widowControl w:val="0"/>
              <w:autoSpaceDE w:val="0"/>
              <w:autoSpaceDN w:val="0"/>
              <w:adjustRightInd w:val="0"/>
              <w:spacing w:line="180" w:lineRule="exact"/>
              <w:rPr>
                <w:rFonts w:ascii="Arial" w:hAnsi="Arial" w:cs="Arial"/>
                <w:color w:val="auto"/>
                <w:sz w:val="18"/>
                <w:szCs w:val="18"/>
              </w:rPr>
            </w:pPr>
            <w:r w:rsidRPr="002D5798">
              <w:rPr>
                <w:rFonts w:ascii="Arial" w:hAnsi="Arial" w:cs="Arial"/>
                <w:color w:val="auto"/>
                <w:sz w:val="18"/>
                <w:szCs w:val="18"/>
              </w:rPr>
              <w:t>Цели Программы</w:t>
            </w:r>
          </w:p>
        </w:tc>
        <w:tc>
          <w:tcPr>
            <w:tcW w:w="3364" w:type="dxa"/>
          </w:tcPr>
          <w:p w:rsidR="002D5798" w:rsidRPr="002D5798" w:rsidRDefault="002D5798" w:rsidP="002D5798">
            <w:pPr>
              <w:widowControl w:val="0"/>
              <w:autoSpaceDE w:val="0"/>
              <w:autoSpaceDN w:val="0"/>
              <w:adjustRightInd w:val="0"/>
              <w:spacing w:line="180" w:lineRule="exact"/>
              <w:ind w:firstLine="282"/>
              <w:jc w:val="both"/>
              <w:rPr>
                <w:rFonts w:ascii="Arial" w:hAnsi="Arial" w:cs="Arial"/>
                <w:color w:val="auto"/>
                <w:sz w:val="18"/>
                <w:szCs w:val="18"/>
              </w:rPr>
            </w:pPr>
            <w:r w:rsidRPr="002D5798">
              <w:rPr>
                <w:rFonts w:ascii="Arial" w:hAnsi="Arial" w:cs="Arial"/>
                <w:color w:val="auto"/>
                <w:sz w:val="18"/>
                <w:szCs w:val="18"/>
              </w:rPr>
              <w:t>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p w:rsidR="002D5798" w:rsidRPr="002D5798" w:rsidRDefault="002D5798" w:rsidP="002D5798">
            <w:pPr>
              <w:widowControl w:val="0"/>
              <w:autoSpaceDE w:val="0"/>
              <w:autoSpaceDN w:val="0"/>
              <w:adjustRightInd w:val="0"/>
              <w:spacing w:line="180" w:lineRule="exact"/>
              <w:jc w:val="both"/>
              <w:rPr>
                <w:rFonts w:ascii="Arial" w:hAnsi="Arial" w:cs="Arial"/>
                <w:color w:val="auto"/>
                <w:sz w:val="18"/>
                <w:szCs w:val="18"/>
              </w:rPr>
            </w:pPr>
            <w:r w:rsidRPr="002D5798">
              <w:rPr>
                <w:rFonts w:ascii="Arial" w:hAnsi="Arial" w:cs="Arial"/>
                <w:color w:val="auto"/>
                <w:sz w:val="18"/>
                <w:szCs w:val="18"/>
              </w:rPr>
              <w:t>создание комфортных условий в округе для трудового, духовного, физического и творческого развития молодого человека</w:t>
            </w:r>
          </w:p>
        </w:tc>
      </w:tr>
      <w:tr w:rsidR="002D5798" w:rsidRPr="002D5798" w:rsidTr="002D5798">
        <w:trPr>
          <w:trHeight w:val="171"/>
        </w:trPr>
        <w:tc>
          <w:tcPr>
            <w:tcW w:w="1528" w:type="dxa"/>
          </w:tcPr>
          <w:p w:rsidR="002D5798" w:rsidRPr="002D5798" w:rsidRDefault="002D5798" w:rsidP="002D5798">
            <w:pPr>
              <w:widowControl w:val="0"/>
              <w:autoSpaceDE w:val="0"/>
              <w:autoSpaceDN w:val="0"/>
              <w:adjustRightInd w:val="0"/>
              <w:spacing w:line="180" w:lineRule="exact"/>
              <w:rPr>
                <w:rFonts w:ascii="Arial" w:hAnsi="Arial" w:cs="Arial"/>
                <w:color w:val="auto"/>
                <w:sz w:val="18"/>
                <w:szCs w:val="18"/>
              </w:rPr>
            </w:pPr>
            <w:r w:rsidRPr="002D5798">
              <w:rPr>
                <w:rFonts w:ascii="Arial" w:hAnsi="Arial" w:cs="Arial"/>
                <w:color w:val="auto"/>
                <w:sz w:val="18"/>
                <w:szCs w:val="18"/>
              </w:rPr>
              <w:t>Индикаторы достижения целей Программы</w:t>
            </w:r>
          </w:p>
          <w:p w:rsidR="002D5798" w:rsidRPr="002D5798" w:rsidRDefault="002D5798" w:rsidP="002D5798">
            <w:pPr>
              <w:widowControl w:val="0"/>
              <w:autoSpaceDE w:val="0"/>
              <w:autoSpaceDN w:val="0"/>
              <w:adjustRightInd w:val="0"/>
              <w:spacing w:line="180" w:lineRule="exact"/>
              <w:rPr>
                <w:rFonts w:ascii="Arial" w:hAnsi="Arial" w:cs="Arial"/>
                <w:color w:val="auto"/>
                <w:sz w:val="18"/>
                <w:szCs w:val="18"/>
              </w:rPr>
            </w:pPr>
          </w:p>
        </w:tc>
        <w:tc>
          <w:tcPr>
            <w:tcW w:w="3364" w:type="dxa"/>
          </w:tcPr>
          <w:p w:rsidR="002D5798" w:rsidRPr="002D5798" w:rsidRDefault="002D5798" w:rsidP="002D5798">
            <w:pPr>
              <w:widowControl w:val="0"/>
              <w:autoSpaceDE w:val="0"/>
              <w:autoSpaceDN w:val="0"/>
              <w:adjustRightInd w:val="0"/>
              <w:spacing w:line="180" w:lineRule="exact"/>
              <w:jc w:val="both"/>
              <w:rPr>
                <w:rFonts w:ascii="Arial" w:hAnsi="Arial" w:cs="Arial"/>
                <w:color w:val="auto"/>
                <w:sz w:val="18"/>
                <w:szCs w:val="18"/>
              </w:rPr>
            </w:pPr>
            <w:r w:rsidRPr="002D5798">
              <w:rPr>
                <w:rFonts w:ascii="Arial" w:hAnsi="Arial" w:cs="Arial"/>
                <w:color w:val="auto"/>
                <w:sz w:val="18"/>
                <w:szCs w:val="18"/>
              </w:rPr>
              <w:t>уровень удовлетворенности населения Благодарненского городского округа Ставропольского края качеством образования (дошкольного, общего, дополнительного);</w:t>
            </w:r>
          </w:p>
          <w:p w:rsidR="002D5798" w:rsidRPr="002D5798" w:rsidRDefault="002D5798" w:rsidP="002D5798">
            <w:pPr>
              <w:widowControl w:val="0"/>
              <w:autoSpaceDE w:val="0"/>
              <w:autoSpaceDN w:val="0"/>
              <w:adjustRightInd w:val="0"/>
              <w:spacing w:line="180" w:lineRule="exact"/>
              <w:jc w:val="both"/>
              <w:rPr>
                <w:rFonts w:ascii="Arial" w:hAnsi="Arial" w:cs="Arial"/>
                <w:color w:val="auto"/>
                <w:sz w:val="18"/>
                <w:szCs w:val="18"/>
              </w:rPr>
            </w:pPr>
            <w:r w:rsidRPr="002D5798">
              <w:rPr>
                <w:rFonts w:ascii="Arial" w:hAnsi="Arial" w:cs="Arial"/>
                <w:color w:val="auto"/>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2D5798" w:rsidRPr="002D5798" w:rsidRDefault="002D5798" w:rsidP="002D5798">
            <w:pPr>
              <w:widowControl w:val="0"/>
              <w:autoSpaceDE w:val="0"/>
              <w:autoSpaceDN w:val="0"/>
              <w:adjustRightInd w:val="0"/>
              <w:spacing w:line="180" w:lineRule="exact"/>
              <w:jc w:val="both"/>
              <w:rPr>
                <w:rFonts w:ascii="Arial" w:hAnsi="Arial" w:cs="Arial"/>
                <w:color w:val="FF0000"/>
                <w:sz w:val="18"/>
                <w:szCs w:val="18"/>
              </w:rPr>
            </w:pPr>
            <w:r w:rsidRPr="002D5798">
              <w:rPr>
                <w:rFonts w:ascii="Arial" w:hAnsi="Arial" w:cs="Arial"/>
                <w:color w:val="auto"/>
                <w:sz w:val="18"/>
                <w:szCs w:val="18"/>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tc>
      </w:tr>
      <w:tr w:rsidR="002D5798" w:rsidRPr="002D5798" w:rsidTr="002D5798">
        <w:trPr>
          <w:trHeight w:val="171"/>
        </w:trPr>
        <w:tc>
          <w:tcPr>
            <w:tcW w:w="1528" w:type="dxa"/>
          </w:tcPr>
          <w:p w:rsidR="002D5798" w:rsidRPr="002D5798" w:rsidRDefault="002D5798" w:rsidP="002D5798">
            <w:pPr>
              <w:widowControl w:val="0"/>
              <w:autoSpaceDE w:val="0"/>
              <w:autoSpaceDN w:val="0"/>
              <w:adjustRightInd w:val="0"/>
              <w:spacing w:line="180" w:lineRule="exact"/>
              <w:rPr>
                <w:rFonts w:ascii="Arial" w:hAnsi="Arial" w:cs="Arial"/>
                <w:color w:val="auto"/>
                <w:sz w:val="18"/>
                <w:szCs w:val="18"/>
              </w:rPr>
            </w:pPr>
            <w:r w:rsidRPr="002D5798">
              <w:rPr>
                <w:rFonts w:ascii="Arial" w:hAnsi="Arial" w:cs="Arial"/>
                <w:color w:val="auto"/>
                <w:sz w:val="18"/>
                <w:szCs w:val="18"/>
              </w:rPr>
              <w:t>Сроки реализации</w:t>
            </w:r>
          </w:p>
          <w:p w:rsidR="002D5798" w:rsidRPr="002D5798" w:rsidRDefault="002D5798" w:rsidP="002D5798">
            <w:pPr>
              <w:widowControl w:val="0"/>
              <w:autoSpaceDE w:val="0"/>
              <w:autoSpaceDN w:val="0"/>
              <w:adjustRightInd w:val="0"/>
              <w:spacing w:line="180" w:lineRule="exact"/>
              <w:jc w:val="both"/>
              <w:rPr>
                <w:rFonts w:ascii="Arial" w:hAnsi="Arial" w:cs="Arial"/>
                <w:color w:val="auto"/>
                <w:sz w:val="18"/>
                <w:szCs w:val="18"/>
              </w:rPr>
            </w:pPr>
            <w:r w:rsidRPr="002D5798">
              <w:rPr>
                <w:rFonts w:ascii="Arial" w:hAnsi="Arial" w:cs="Arial"/>
                <w:color w:val="auto"/>
                <w:sz w:val="18"/>
                <w:szCs w:val="18"/>
              </w:rPr>
              <w:t>Программы</w:t>
            </w:r>
          </w:p>
        </w:tc>
        <w:tc>
          <w:tcPr>
            <w:tcW w:w="3364" w:type="dxa"/>
          </w:tcPr>
          <w:p w:rsidR="002D5798" w:rsidRPr="002D5798" w:rsidRDefault="002D5798" w:rsidP="002D5798">
            <w:pPr>
              <w:widowControl w:val="0"/>
              <w:autoSpaceDE w:val="0"/>
              <w:autoSpaceDN w:val="0"/>
              <w:adjustRightInd w:val="0"/>
              <w:spacing w:line="180" w:lineRule="exact"/>
              <w:jc w:val="both"/>
              <w:rPr>
                <w:rFonts w:ascii="Arial" w:hAnsi="Arial" w:cs="Arial"/>
                <w:color w:val="auto"/>
                <w:sz w:val="18"/>
                <w:szCs w:val="18"/>
              </w:rPr>
            </w:pPr>
            <w:r w:rsidRPr="002D5798">
              <w:rPr>
                <w:rFonts w:ascii="Arial" w:hAnsi="Arial" w:cs="Arial"/>
                <w:color w:val="auto"/>
                <w:sz w:val="18"/>
                <w:szCs w:val="18"/>
              </w:rPr>
              <w:t xml:space="preserve">2022 - 2024 годы </w:t>
            </w:r>
          </w:p>
        </w:tc>
      </w:tr>
      <w:tr w:rsidR="002D5798" w:rsidRPr="002D5798" w:rsidTr="002D5798">
        <w:trPr>
          <w:trHeight w:val="626"/>
        </w:trPr>
        <w:tc>
          <w:tcPr>
            <w:tcW w:w="1528" w:type="dxa"/>
          </w:tcPr>
          <w:p w:rsidR="002D5798" w:rsidRPr="002D5798" w:rsidRDefault="002D5798" w:rsidP="002D5798">
            <w:pPr>
              <w:widowControl w:val="0"/>
              <w:autoSpaceDE w:val="0"/>
              <w:autoSpaceDN w:val="0"/>
              <w:adjustRightInd w:val="0"/>
              <w:spacing w:line="180" w:lineRule="exact"/>
              <w:rPr>
                <w:rFonts w:ascii="Arial" w:hAnsi="Arial" w:cs="Arial"/>
                <w:color w:val="auto"/>
                <w:sz w:val="18"/>
                <w:szCs w:val="18"/>
              </w:rPr>
            </w:pPr>
            <w:r w:rsidRPr="002D5798">
              <w:rPr>
                <w:rFonts w:ascii="Arial" w:hAnsi="Arial" w:cs="Arial"/>
                <w:color w:val="auto"/>
                <w:sz w:val="18"/>
                <w:szCs w:val="18"/>
              </w:rPr>
              <w:t>Объемы и источники финансового обеспечения Программы</w:t>
            </w:r>
          </w:p>
        </w:tc>
        <w:tc>
          <w:tcPr>
            <w:tcW w:w="3364" w:type="dxa"/>
          </w:tcPr>
          <w:p w:rsidR="002D5798" w:rsidRPr="002D5798" w:rsidRDefault="002D5798" w:rsidP="002D5798">
            <w:pPr>
              <w:spacing w:line="180" w:lineRule="exact"/>
              <w:rPr>
                <w:rFonts w:ascii="Arial" w:hAnsi="Arial" w:cs="Arial"/>
                <w:color w:val="auto"/>
                <w:sz w:val="18"/>
                <w:szCs w:val="18"/>
              </w:rPr>
            </w:pPr>
            <w:r w:rsidRPr="002D5798">
              <w:rPr>
                <w:rFonts w:ascii="Arial" w:hAnsi="Arial" w:cs="Arial"/>
                <w:color w:val="auto"/>
                <w:sz w:val="18"/>
                <w:szCs w:val="18"/>
              </w:rPr>
              <w:t>объемы финансового обеспечения всего – 2 877 162,79 тыс. руб., в том числе по годам:</w:t>
            </w:r>
          </w:p>
          <w:p w:rsidR="002D5798" w:rsidRPr="002D5798" w:rsidRDefault="002D5798" w:rsidP="002D5798">
            <w:pPr>
              <w:spacing w:line="180" w:lineRule="exact"/>
              <w:ind w:firstLine="175"/>
              <w:rPr>
                <w:rFonts w:ascii="Arial" w:hAnsi="Arial" w:cs="Arial"/>
                <w:color w:val="auto"/>
                <w:sz w:val="18"/>
                <w:szCs w:val="18"/>
              </w:rPr>
            </w:pPr>
            <w:r w:rsidRPr="002D5798">
              <w:rPr>
                <w:rFonts w:ascii="Arial" w:hAnsi="Arial" w:cs="Arial"/>
                <w:color w:val="auto"/>
                <w:sz w:val="18"/>
                <w:szCs w:val="18"/>
              </w:rPr>
              <w:t xml:space="preserve">2022 год  –  845 559,80 тыс. рублей; </w:t>
            </w:r>
          </w:p>
          <w:p w:rsidR="002D5798" w:rsidRPr="002D5798" w:rsidRDefault="002D5798" w:rsidP="002D5798">
            <w:pPr>
              <w:spacing w:line="180" w:lineRule="exact"/>
              <w:ind w:firstLine="175"/>
              <w:rPr>
                <w:rFonts w:ascii="Arial" w:hAnsi="Arial" w:cs="Arial"/>
                <w:color w:val="auto"/>
                <w:sz w:val="18"/>
                <w:szCs w:val="18"/>
              </w:rPr>
            </w:pPr>
            <w:r w:rsidRPr="002D5798">
              <w:rPr>
                <w:rFonts w:ascii="Arial" w:hAnsi="Arial" w:cs="Arial"/>
                <w:color w:val="auto"/>
                <w:sz w:val="18"/>
                <w:szCs w:val="18"/>
              </w:rPr>
              <w:t>2023 год  –  1 217 997,37 тыс. рублей;</w:t>
            </w:r>
          </w:p>
          <w:p w:rsidR="002D5798" w:rsidRPr="002D5798" w:rsidRDefault="002D5798" w:rsidP="002D5798">
            <w:pPr>
              <w:spacing w:line="180" w:lineRule="exact"/>
              <w:ind w:firstLine="175"/>
              <w:rPr>
                <w:rFonts w:ascii="Arial" w:hAnsi="Arial" w:cs="Arial"/>
                <w:color w:val="auto"/>
                <w:sz w:val="18"/>
                <w:szCs w:val="18"/>
              </w:rPr>
            </w:pPr>
            <w:r w:rsidRPr="002D5798">
              <w:rPr>
                <w:rFonts w:ascii="Arial" w:hAnsi="Arial" w:cs="Arial"/>
                <w:color w:val="auto"/>
                <w:sz w:val="18"/>
                <w:szCs w:val="18"/>
              </w:rPr>
              <w:t xml:space="preserve">2024 год  –  813 605,62 тыс. рублей </w:t>
            </w:r>
          </w:p>
          <w:p w:rsidR="002D5798" w:rsidRPr="002D5798" w:rsidRDefault="002D5798" w:rsidP="002D5798">
            <w:pPr>
              <w:widowControl w:val="0"/>
              <w:autoSpaceDE w:val="0"/>
              <w:autoSpaceDN w:val="0"/>
              <w:adjustRightInd w:val="0"/>
              <w:spacing w:line="180" w:lineRule="exact"/>
              <w:rPr>
                <w:rFonts w:ascii="Arial" w:hAnsi="Arial" w:cs="Arial"/>
                <w:color w:val="auto"/>
                <w:sz w:val="18"/>
                <w:szCs w:val="18"/>
              </w:rPr>
            </w:pPr>
            <w:r w:rsidRPr="002D5798">
              <w:rPr>
                <w:rFonts w:ascii="Arial" w:hAnsi="Arial" w:cs="Arial"/>
                <w:color w:val="auto"/>
                <w:sz w:val="18"/>
                <w:szCs w:val="18"/>
              </w:rPr>
              <w:t>за счет средств:</w:t>
            </w:r>
          </w:p>
          <w:p w:rsidR="002D5798" w:rsidRPr="002D5798" w:rsidRDefault="002D5798" w:rsidP="002D5798">
            <w:pPr>
              <w:spacing w:line="180" w:lineRule="exact"/>
              <w:jc w:val="both"/>
              <w:rPr>
                <w:rFonts w:ascii="Arial" w:hAnsi="Arial" w:cs="Arial"/>
                <w:color w:val="auto"/>
                <w:sz w:val="18"/>
                <w:szCs w:val="18"/>
              </w:rPr>
            </w:pPr>
            <w:r w:rsidRPr="002D5798">
              <w:rPr>
                <w:rFonts w:ascii="Arial" w:hAnsi="Arial" w:cs="Arial"/>
                <w:color w:val="auto"/>
                <w:sz w:val="18"/>
                <w:szCs w:val="18"/>
              </w:rPr>
              <w:t>бюджета Ставропольского края всего –  1 791 540,44 тыс. руб., в том числе по годам:</w:t>
            </w:r>
          </w:p>
          <w:p w:rsidR="002D5798" w:rsidRPr="002D5798" w:rsidRDefault="002D5798" w:rsidP="002D5798">
            <w:pPr>
              <w:spacing w:line="180" w:lineRule="exact"/>
              <w:ind w:firstLine="175"/>
              <w:rPr>
                <w:rFonts w:ascii="Arial" w:hAnsi="Arial" w:cs="Arial"/>
                <w:color w:val="auto"/>
                <w:sz w:val="18"/>
                <w:szCs w:val="18"/>
              </w:rPr>
            </w:pPr>
            <w:r w:rsidRPr="002D5798">
              <w:rPr>
                <w:rFonts w:ascii="Arial" w:hAnsi="Arial" w:cs="Arial"/>
                <w:color w:val="auto"/>
                <w:sz w:val="18"/>
                <w:szCs w:val="18"/>
              </w:rPr>
              <w:t xml:space="preserve">2022 год  –  484 092,29  тыс. рублей; </w:t>
            </w:r>
          </w:p>
          <w:p w:rsidR="002D5798" w:rsidRPr="002D5798" w:rsidRDefault="002D5798" w:rsidP="002D5798">
            <w:pPr>
              <w:spacing w:line="180" w:lineRule="exact"/>
              <w:ind w:firstLine="175"/>
              <w:rPr>
                <w:rFonts w:ascii="Arial" w:hAnsi="Arial" w:cs="Arial"/>
                <w:color w:val="auto"/>
                <w:sz w:val="18"/>
                <w:szCs w:val="18"/>
              </w:rPr>
            </w:pPr>
            <w:r w:rsidRPr="002D5798">
              <w:rPr>
                <w:rFonts w:ascii="Arial" w:hAnsi="Arial" w:cs="Arial"/>
                <w:color w:val="auto"/>
                <w:sz w:val="18"/>
                <w:szCs w:val="18"/>
              </w:rPr>
              <w:t>2023 год  –  853 870,07 тыс. рублей;</w:t>
            </w:r>
          </w:p>
          <w:p w:rsidR="002D5798" w:rsidRPr="002D5798" w:rsidRDefault="002D5798" w:rsidP="002D5798">
            <w:pPr>
              <w:spacing w:line="180" w:lineRule="exact"/>
              <w:ind w:firstLine="175"/>
              <w:rPr>
                <w:rFonts w:ascii="Arial" w:hAnsi="Arial" w:cs="Arial"/>
                <w:color w:val="auto"/>
                <w:sz w:val="18"/>
                <w:szCs w:val="18"/>
              </w:rPr>
            </w:pPr>
            <w:r w:rsidRPr="002D5798">
              <w:rPr>
                <w:rFonts w:ascii="Arial" w:hAnsi="Arial" w:cs="Arial"/>
                <w:color w:val="auto"/>
                <w:sz w:val="18"/>
                <w:szCs w:val="18"/>
              </w:rPr>
              <w:t>2024 год  –  453 578,08 тыс. рублей</w:t>
            </w:r>
          </w:p>
          <w:p w:rsidR="002D5798" w:rsidRPr="002D5798" w:rsidRDefault="002D5798" w:rsidP="002D5798">
            <w:pPr>
              <w:widowControl w:val="0"/>
              <w:autoSpaceDE w:val="0"/>
              <w:autoSpaceDN w:val="0"/>
              <w:adjustRightInd w:val="0"/>
              <w:spacing w:line="180" w:lineRule="exact"/>
              <w:jc w:val="both"/>
              <w:rPr>
                <w:rFonts w:ascii="Arial" w:hAnsi="Arial" w:cs="Arial"/>
                <w:color w:val="auto"/>
                <w:sz w:val="18"/>
                <w:szCs w:val="18"/>
              </w:rPr>
            </w:pPr>
            <w:r w:rsidRPr="002D5798">
              <w:rPr>
                <w:rFonts w:ascii="Arial" w:hAnsi="Arial" w:cs="Arial"/>
                <w:color w:val="auto"/>
                <w:sz w:val="18"/>
                <w:szCs w:val="18"/>
              </w:rPr>
              <w:t>бюджета Благодарненского городского округа Ставропольского края  всего 1 085 622,35  рублей, в том числе по годам:</w:t>
            </w:r>
          </w:p>
          <w:p w:rsidR="002D5798" w:rsidRPr="002D5798" w:rsidRDefault="002D5798" w:rsidP="002D5798">
            <w:pPr>
              <w:widowControl w:val="0"/>
              <w:autoSpaceDE w:val="0"/>
              <w:autoSpaceDN w:val="0"/>
              <w:adjustRightInd w:val="0"/>
              <w:spacing w:line="180" w:lineRule="exact"/>
              <w:rPr>
                <w:rFonts w:ascii="Arial" w:hAnsi="Arial" w:cs="Arial"/>
                <w:color w:val="auto"/>
                <w:sz w:val="18"/>
                <w:szCs w:val="18"/>
              </w:rPr>
            </w:pPr>
            <w:r w:rsidRPr="002D5798">
              <w:rPr>
                <w:rFonts w:ascii="Arial" w:hAnsi="Arial" w:cs="Arial"/>
                <w:color w:val="auto"/>
                <w:sz w:val="18"/>
                <w:szCs w:val="18"/>
              </w:rPr>
              <w:t xml:space="preserve">  2022 год –  361 467,51  тыс. рублей;</w:t>
            </w:r>
          </w:p>
          <w:p w:rsidR="002D5798" w:rsidRPr="002D5798" w:rsidRDefault="002D5798" w:rsidP="002D5798">
            <w:pPr>
              <w:widowControl w:val="0"/>
              <w:autoSpaceDE w:val="0"/>
              <w:autoSpaceDN w:val="0"/>
              <w:adjustRightInd w:val="0"/>
              <w:spacing w:line="180" w:lineRule="exact"/>
              <w:jc w:val="both"/>
              <w:rPr>
                <w:rFonts w:ascii="Arial" w:hAnsi="Arial" w:cs="Arial"/>
                <w:color w:val="auto"/>
                <w:sz w:val="18"/>
                <w:szCs w:val="18"/>
              </w:rPr>
            </w:pPr>
            <w:r w:rsidRPr="002D5798">
              <w:rPr>
                <w:rFonts w:ascii="Arial" w:hAnsi="Arial" w:cs="Arial"/>
                <w:color w:val="auto"/>
                <w:sz w:val="18"/>
                <w:szCs w:val="18"/>
              </w:rPr>
              <w:t xml:space="preserve">  2023 год – 364 127,30 тыс. рублей;</w:t>
            </w:r>
          </w:p>
          <w:p w:rsidR="002D5798" w:rsidRPr="002D5798" w:rsidRDefault="002D5798" w:rsidP="002D5798">
            <w:pPr>
              <w:widowControl w:val="0"/>
              <w:autoSpaceDE w:val="0"/>
              <w:autoSpaceDN w:val="0"/>
              <w:adjustRightInd w:val="0"/>
              <w:spacing w:line="180" w:lineRule="exact"/>
              <w:rPr>
                <w:rFonts w:ascii="Arial" w:hAnsi="Arial" w:cs="Arial"/>
                <w:color w:val="auto"/>
                <w:sz w:val="18"/>
                <w:szCs w:val="18"/>
              </w:rPr>
            </w:pPr>
            <w:r w:rsidRPr="002D5798">
              <w:rPr>
                <w:rFonts w:ascii="Arial" w:hAnsi="Arial" w:cs="Arial"/>
                <w:color w:val="auto"/>
                <w:sz w:val="18"/>
                <w:szCs w:val="18"/>
              </w:rPr>
              <w:t xml:space="preserve">  2024 год –  360 027,54 тыс.  рублей</w:t>
            </w:r>
          </w:p>
          <w:p w:rsidR="002D5798" w:rsidRPr="002D5798" w:rsidRDefault="002D5798" w:rsidP="002D5798">
            <w:pPr>
              <w:widowControl w:val="0"/>
              <w:autoSpaceDE w:val="0"/>
              <w:autoSpaceDN w:val="0"/>
              <w:adjustRightInd w:val="0"/>
              <w:spacing w:line="180" w:lineRule="exact"/>
              <w:jc w:val="both"/>
              <w:rPr>
                <w:rFonts w:ascii="Arial" w:hAnsi="Arial" w:cs="Arial"/>
                <w:color w:val="auto"/>
                <w:sz w:val="18"/>
                <w:szCs w:val="18"/>
              </w:rPr>
            </w:pPr>
            <w:r w:rsidRPr="002D5798">
              <w:rPr>
                <w:rFonts w:ascii="Arial" w:hAnsi="Arial" w:cs="Arial"/>
                <w:color w:val="auto"/>
                <w:sz w:val="18"/>
                <w:szCs w:val="18"/>
              </w:rPr>
              <w:t>средства других  источников -  0,00 руб., в том числе по годам:</w:t>
            </w:r>
          </w:p>
          <w:p w:rsidR="002D5798" w:rsidRPr="002D5798" w:rsidRDefault="002D5798" w:rsidP="002D5798">
            <w:pPr>
              <w:spacing w:line="180" w:lineRule="exact"/>
              <w:ind w:firstLine="282"/>
              <w:rPr>
                <w:rFonts w:ascii="Arial" w:hAnsi="Arial" w:cs="Arial"/>
                <w:color w:val="auto"/>
                <w:sz w:val="18"/>
                <w:szCs w:val="18"/>
              </w:rPr>
            </w:pPr>
            <w:r w:rsidRPr="002D5798">
              <w:rPr>
                <w:rFonts w:ascii="Arial" w:hAnsi="Arial" w:cs="Arial"/>
                <w:color w:val="auto"/>
                <w:sz w:val="18"/>
                <w:szCs w:val="18"/>
              </w:rPr>
              <w:t xml:space="preserve">2022 год  –  0,00   рублей; </w:t>
            </w:r>
          </w:p>
          <w:p w:rsidR="002D5798" w:rsidRPr="002D5798" w:rsidRDefault="002D5798" w:rsidP="002D5798">
            <w:pPr>
              <w:spacing w:line="180" w:lineRule="exact"/>
              <w:ind w:firstLine="282"/>
              <w:rPr>
                <w:rFonts w:ascii="Arial" w:hAnsi="Arial" w:cs="Arial"/>
                <w:color w:val="auto"/>
                <w:sz w:val="18"/>
                <w:szCs w:val="18"/>
              </w:rPr>
            </w:pPr>
            <w:r w:rsidRPr="002D5798">
              <w:rPr>
                <w:rFonts w:ascii="Arial" w:hAnsi="Arial" w:cs="Arial"/>
                <w:color w:val="auto"/>
                <w:sz w:val="18"/>
                <w:szCs w:val="18"/>
              </w:rPr>
              <w:t>2023 год  –  0,00   рублей;</w:t>
            </w:r>
          </w:p>
          <w:p w:rsidR="002D5798" w:rsidRPr="002D5798" w:rsidRDefault="002D5798" w:rsidP="002D5798">
            <w:pPr>
              <w:widowControl w:val="0"/>
              <w:autoSpaceDE w:val="0"/>
              <w:autoSpaceDN w:val="0"/>
              <w:adjustRightInd w:val="0"/>
              <w:spacing w:line="180" w:lineRule="exact"/>
              <w:ind w:firstLine="282"/>
              <w:rPr>
                <w:rFonts w:ascii="Arial" w:hAnsi="Arial" w:cs="Arial"/>
                <w:color w:val="auto"/>
                <w:sz w:val="18"/>
                <w:szCs w:val="18"/>
              </w:rPr>
            </w:pPr>
            <w:r w:rsidRPr="002D5798">
              <w:rPr>
                <w:rFonts w:ascii="Arial" w:hAnsi="Arial" w:cs="Arial"/>
                <w:color w:val="auto"/>
                <w:sz w:val="18"/>
                <w:szCs w:val="18"/>
              </w:rPr>
              <w:t>2024 год  –  0,00   рублей</w:t>
            </w:r>
          </w:p>
        </w:tc>
      </w:tr>
      <w:tr w:rsidR="002D5798" w:rsidRPr="002D5798" w:rsidTr="002D5798">
        <w:trPr>
          <w:trHeight w:val="171"/>
        </w:trPr>
        <w:tc>
          <w:tcPr>
            <w:tcW w:w="1528" w:type="dxa"/>
          </w:tcPr>
          <w:p w:rsidR="002D5798" w:rsidRPr="002D5798" w:rsidRDefault="002D5798" w:rsidP="002D5798">
            <w:pPr>
              <w:widowControl w:val="0"/>
              <w:autoSpaceDE w:val="0"/>
              <w:autoSpaceDN w:val="0"/>
              <w:adjustRightInd w:val="0"/>
              <w:spacing w:line="180" w:lineRule="exact"/>
              <w:rPr>
                <w:rFonts w:ascii="Arial" w:hAnsi="Arial" w:cs="Arial"/>
                <w:color w:val="auto"/>
                <w:sz w:val="18"/>
                <w:szCs w:val="18"/>
              </w:rPr>
            </w:pPr>
            <w:r w:rsidRPr="002D5798">
              <w:rPr>
                <w:rFonts w:ascii="Arial" w:hAnsi="Arial" w:cs="Arial"/>
                <w:color w:val="auto"/>
                <w:sz w:val="18"/>
                <w:szCs w:val="18"/>
              </w:rPr>
              <w:t>Ожидаемые конечные  результаты</w:t>
            </w:r>
          </w:p>
          <w:p w:rsidR="002D5798" w:rsidRPr="002D5798" w:rsidRDefault="002D5798" w:rsidP="002D5798">
            <w:pPr>
              <w:widowControl w:val="0"/>
              <w:autoSpaceDE w:val="0"/>
              <w:autoSpaceDN w:val="0"/>
              <w:adjustRightInd w:val="0"/>
              <w:spacing w:line="180" w:lineRule="exact"/>
              <w:rPr>
                <w:rFonts w:ascii="Arial" w:hAnsi="Arial" w:cs="Arial"/>
                <w:color w:val="auto"/>
                <w:sz w:val="18"/>
                <w:szCs w:val="18"/>
              </w:rPr>
            </w:pPr>
            <w:r w:rsidRPr="002D5798">
              <w:rPr>
                <w:rFonts w:ascii="Arial" w:hAnsi="Arial" w:cs="Arial"/>
                <w:color w:val="auto"/>
                <w:sz w:val="18"/>
                <w:szCs w:val="18"/>
              </w:rPr>
              <w:t>реализации Программы</w:t>
            </w:r>
          </w:p>
        </w:tc>
        <w:tc>
          <w:tcPr>
            <w:tcW w:w="3364" w:type="dxa"/>
          </w:tcPr>
          <w:p w:rsidR="002D5798" w:rsidRPr="002D5798" w:rsidRDefault="002D5798" w:rsidP="002D5798">
            <w:pPr>
              <w:widowControl w:val="0"/>
              <w:autoSpaceDE w:val="0"/>
              <w:autoSpaceDN w:val="0"/>
              <w:adjustRightInd w:val="0"/>
              <w:spacing w:line="180" w:lineRule="exact"/>
              <w:jc w:val="both"/>
              <w:rPr>
                <w:rFonts w:ascii="Arial" w:hAnsi="Arial" w:cs="Arial"/>
                <w:color w:val="auto"/>
                <w:sz w:val="18"/>
                <w:szCs w:val="18"/>
              </w:rPr>
            </w:pPr>
            <w:r w:rsidRPr="002D5798">
              <w:rPr>
                <w:rFonts w:ascii="Arial" w:hAnsi="Arial" w:cs="Arial"/>
                <w:color w:val="auto"/>
                <w:sz w:val="18"/>
                <w:szCs w:val="18"/>
              </w:rPr>
              <w:t>повышение уровня удовлетворенности населения Благодарненского городского округа Ставропольского края качеством образования к 2024 году:</w:t>
            </w:r>
          </w:p>
          <w:p w:rsidR="002D5798" w:rsidRPr="002D5798" w:rsidRDefault="002D5798" w:rsidP="002D5798">
            <w:pPr>
              <w:widowControl w:val="0"/>
              <w:autoSpaceDE w:val="0"/>
              <w:autoSpaceDN w:val="0"/>
              <w:adjustRightInd w:val="0"/>
              <w:spacing w:line="180" w:lineRule="exact"/>
              <w:ind w:firstLine="282"/>
              <w:jc w:val="both"/>
              <w:rPr>
                <w:rFonts w:ascii="Arial" w:hAnsi="Arial" w:cs="Arial"/>
                <w:color w:val="auto"/>
                <w:sz w:val="18"/>
                <w:szCs w:val="18"/>
              </w:rPr>
            </w:pPr>
            <w:r w:rsidRPr="002D5798">
              <w:rPr>
                <w:rFonts w:ascii="Arial" w:hAnsi="Arial" w:cs="Arial"/>
                <w:color w:val="auto"/>
                <w:sz w:val="18"/>
                <w:szCs w:val="18"/>
              </w:rPr>
              <w:t xml:space="preserve">дошкольного – до 66,5 процентов; </w:t>
            </w:r>
          </w:p>
          <w:p w:rsidR="002D5798" w:rsidRPr="002D5798" w:rsidRDefault="002D5798" w:rsidP="002D5798">
            <w:pPr>
              <w:widowControl w:val="0"/>
              <w:autoSpaceDE w:val="0"/>
              <w:autoSpaceDN w:val="0"/>
              <w:adjustRightInd w:val="0"/>
              <w:spacing w:line="180" w:lineRule="exact"/>
              <w:ind w:firstLine="282"/>
              <w:jc w:val="both"/>
              <w:rPr>
                <w:rFonts w:ascii="Arial" w:hAnsi="Arial" w:cs="Arial"/>
                <w:color w:val="auto"/>
                <w:sz w:val="18"/>
                <w:szCs w:val="18"/>
              </w:rPr>
            </w:pPr>
            <w:r w:rsidRPr="002D5798">
              <w:rPr>
                <w:rFonts w:ascii="Arial" w:hAnsi="Arial" w:cs="Arial"/>
                <w:color w:val="auto"/>
                <w:sz w:val="18"/>
                <w:szCs w:val="18"/>
              </w:rPr>
              <w:t xml:space="preserve">общего – до 68,5 процентов; </w:t>
            </w:r>
          </w:p>
          <w:p w:rsidR="002D5798" w:rsidRPr="002D5798" w:rsidRDefault="002D5798" w:rsidP="002D5798">
            <w:pPr>
              <w:widowControl w:val="0"/>
              <w:autoSpaceDE w:val="0"/>
              <w:autoSpaceDN w:val="0"/>
              <w:adjustRightInd w:val="0"/>
              <w:spacing w:line="180" w:lineRule="exact"/>
              <w:ind w:firstLine="282"/>
              <w:jc w:val="both"/>
              <w:rPr>
                <w:rFonts w:ascii="Arial" w:hAnsi="Arial" w:cs="Arial"/>
                <w:color w:val="auto"/>
                <w:sz w:val="18"/>
                <w:szCs w:val="18"/>
              </w:rPr>
            </w:pPr>
            <w:r w:rsidRPr="002D5798">
              <w:rPr>
                <w:rFonts w:ascii="Arial" w:hAnsi="Arial" w:cs="Arial"/>
                <w:color w:val="auto"/>
                <w:sz w:val="18"/>
                <w:szCs w:val="18"/>
              </w:rPr>
              <w:t>дополнительного – до 79 процентов;</w:t>
            </w:r>
          </w:p>
          <w:p w:rsidR="002D5798" w:rsidRPr="002D5798" w:rsidRDefault="002D5798" w:rsidP="002D5798">
            <w:pPr>
              <w:widowControl w:val="0"/>
              <w:autoSpaceDE w:val="0"/>
              <w:autoSpaceDN w:val="0"/>
              <w:adjustRightInd w:val="0"/>
              <w:spacing w:line="180" w:lineRule="exact"/>
              <w:ind w:firstLine="282"/>
              <w:jc w:val="both"/>
              <w:rPr>
                <w:rFonts w:ascii="Arial" w:hAnsi="Arial" w:cs="Arial"/>
                <w:color w:val="auto"/>
                <w:sz w:val="18"/>
                <w:szCs w:val="18"/>
              </w:rPr>
            </w:pPr>
            <w:r w:rsidRPr="002D5798">
              <w:rPr>
                <w:rFonts w:ascii="Arial" w:hAnsi="Arial" w:cs="Arial"/>
                <w:color w:val="auto"/>
                <w:sz w:val="18"/>
                <w:szCs w:val="18"/>
              </w:rPr>
              <w:lastRenderedPageBreak/>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 увеличится до 65 процентов;</w:t>
            </w:r>
          </w:p>
          <w:p w:rsidR="002D5798" w:rsidRPr="002D5798" w:rsidRDefault="002D5798" w:rsidP="002D5798">
            <w:pPr>
              <w:widowControl w:val="0"/>
              <w:autoSpaceDE w:val="0"/>
              <w:autoSpaceDN w:val="0"/>
              <w:adjustRightInd w:val="0"/>
              <w:spacing w:line="180" w:lineRule="exact"/>
              <w:jc w:val="both"/>
              <w:rPr>
                <w:rFonts w:ascii="Arial" w:hAnsi="Arial" w:cs="Arial"/>
                <w:color w:val="auto"/>
                <w:sz w:val="18"/>
                <w:szCs w:val="18"/>
              </w:rPr>
            </w:pPr>
            <w:r w:rsidRPr="002D5798">
              <w:rPr>
                <w:rFonts w:ascii="Arial" w:hAnsi="Arial" w:cs="Arial"/>
                <w:color w:val="auto"/>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2D5798" w:rsidRPr="002D5798" w:rsidRDefault="002D5798" w:rsidP="002D5798">
            <w:pPr>
              <w:widowControl w:val="0"/>
              <w:autoSpaceDE w:val="0"/>
              <w:autoSpaceDN w:val="0"/>
              <w:adjustRightInd w:val="0"/>
              <w:spacing w:line="180" w:lineRule="exact"/>
              <w:ind w:firstLine="282"/>
              <w:jc w:val="both"/>
              <w:rPr>
                <w:rFonts w:ascii="Arial" w:hAnsi="Arial" w:cs="Arial"/>
                <w:color w:val="auto"/>
                <w:sz w:val="18"/>
                <w:szCs w:val="18"/>
              </w:rPr>
            </w:pPr>
          </w:p>
        </w:tc>
      </w:tr>
    </w:tbl>
    <w:p w:rsidR="005F26AF" w:rsidRDefault="005F26AF" w:rsidP="004121B8">
      <w:pPr>
        <w:spacing w:line="240" w:lineRule="exact"/>
        <w:ind w:firstLine="142"/>
        <w:rPr>
          <w:rFonts w:ascii="Arial" w:hAnsi="Arial" w:cs="Arial"/>
          <w:sz w:val="18"/>
          <w:szCs w:val="18"/>
        </w:rPr>
      </w:pPr>
    </w:p>
    <w:p w:rsidR="000F5267" w:rsidRPr="000F5267" w:rsidRDefault="000F5267" w:rsidP="000F5267">
      <w:pPr>
        <w:spacing w:line="180" w:lineRule="exact"/>
        <w:ind w:firstLine="567"/>
        <w:jc w:val="center"/>
        <w:rPr>
          <w:rFonts w:ascii="Arial" w:hAnsi="Arial" w:cs="Arial"/>
          <w:sz w:val="18"/>
          <w:szCs w:val="18"/>
        </w:rPr>
      </w:pPr>
      <w:r w:rsidRPr="000F5267">
        <w:rPr>
          <w:rFonts w:ascii="Arial" w:hAnsi="Arial" w:cs="Arial"/>
          <w:sz w:val="18"/>
          <w:szCs w:val="18"/>
        </w:rPr>
        <w:t>ПРИОРИТЕТЫ И ЦЕЛИ</w:t>
      </w:r>
    </w:p>
    <w:p w:rsidR="000F5267" w:rsidRPr="000F5267" w:rsidRDefault="000F5267" w:rsidP="000F5267">
      <w:pPr>
        <w:spacing w:line="180" w:lineRule="exact"/>
        <w:ind w:firstLine="567"/>
        <w:jc w:val="center"/>
        <w:rPr>
          <w:rFonts w:ascii="Arial" w:hAnsi="Arial" w:cs="Arial"/>
          <w:sz w:val="18"/>
          <w:szCs w:val="18"/>
        </w:rPr>
      </w:pPr>
      <w:r w:rsidRPr="000F5267">
        <w:rPr>
          <w:rFonts w:ascii="Arial" w:hAnsi="Arial" w:cs="Arial"/>
          <w:sz w:val="18"/>
          <w:szCs w:val="1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0F5267" w:rsidRPr="000F5267" w:rsidRDefault="000F5267" w:rsidP="000F5267">
      <w:pPr>
        <w:spacing w:line="180" w:lineRule="exact"/>
        <w:ind w:firstLine="567"/>
        <w:jc w:val="both"/>
        <w:rPr>
          <w:rFonts w:ascii="Arial" w:hAnsi="Arial" w:cs="Arial"/>
          <w:sz w:val="18"/>
          <w:szCs w:val="18"/>
        </w:rPr>
      </w:pPr>
    </w:p>
    <w:p w:rsidR="000F5267" w:rsidRPr="000F5267" w:rsidRDefault="000F5267" w:rsidP="000F5267">
      <w:pPr>
        <w:spacing w:line="180" w:lineRule="exact"/>
        <w:ind w:firstLine="567"/>
        <w:jc w:val="both"/>
        <w:rPr>
          <w:rFonts w:ascii="Arial" w:hAnsi="Arial" w:cs="Arial"/>
          <w:sz w:val="18"/>
          <w:szCs w:val="18"/>
        </w:rPr>
      </w:pPr>
      <w:r w:rsidRPr="000F5267">
        <w:rPr>
          <w:rFonts w:ascii="Arial" w:hAnsi="Arial" w:cs="Arial"/>
          <w:sz w:val="18"/>
          <w:szCs w:val="18"/>
        </w:rPr>
        <w:t>Программа определяет цели, задачи и направления  развития системы образования в Ставропольском крае, финансовое обеспечение и механизмы реализации предусмотренных мероприятий, показатели их результативности.</w:t>
      </w:r>
    </w:p>
    <w:p w:rsidR="000F5267" w:rsidRPr="000F5267" w:rsidRDefault="000F5267" w:rsidP="000F5267">
      <w:pPr>
        <w:spacing w:line="180" w:lineRule="exact"/>
        <w:ind w:firstLine="567"/>
        <w:jc w:val="both"/>
        <w:rPr>
          <w:rFonts w:ascii="Arial" w:hAnsi="Arial" w:cs="Arial"/>
          <w:sz w:val="18"/>
          <w:szCs w:val="18"/>
        </w:rPr>
      </w:pPr>
      <w:r w:rsidRPr="000F5267">
        <w:rPr>
          <w:rFonts w:ascii="Arial" w:hAnsi="Arial" w:cs="Arial"/>
          <w:sz w:val="18"/>
          <w:szCs w:val="18"/>
        </w:rPr>
        <w:t xml:space="preserve">Программа сформирована исходя из принципов долгосрочных целей социально-экономического развития Благодарненского городского округа Ставропольского края, указов Президента Российской Федерации от 07 мая 2018 года № 204 «О национальных целях и стратегических задачах развития Российской Федерации на период до 2024 года», в соответствии с распоряжением администрации Благодарненского городского округа Ставропольского края от 06 августа 2018 года № 740-р (в редакции распоряжения АБГО СК  от 10 сентября 2020 года № 595-р, от 07 декабря 2020 года № 1644, 09 ноября 2021 года №1214) «Об утверждении перечня муниципальных программ Благодарненского городского округа Ставропольского края, планируемых к разработке»,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в постановление администрации Благодарненского городского округа Ставропольского края от 26 марта 2020 года № 387, 18 октября 2021 года №698-р),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указами Президента  Российской Федерации: от 09 октября 2007 года № 1351 «Об утверждении Концепции демографической политики Российской Федерации на период до 2025 года», от 07 мая 2012 года № 597 «О мероприятиях по реализации  государственной  социальной  политики», от 07 мая 2012 года № 599 «О мерах по реализации государственной политики в области образования и науки», от 01 июня 2012 года № 761 «О национальной </w:t>
      </w:r>
      <w:r w:rsidRPr="000F5267">
        <w:rPr>
          <w:rFonts w:ascii="Arial" w:hAnsi="Arial" w:cs="Arial"/>
          <w:sz w:val="18"/>
          <w:szCs w:val="18"/>
        </w:rPr>
        <w:lastRenderedPageBreak/>
        <w:t>стратегии действий в интересах детей»,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иных нормативных правовых актов Ставропольского края и Благодарненского городского округа Ставропольского края.</w:t>
      </w:r>
    </w:p>
    <w:p w:rsidR="000F5267" w:rsidRPr="000F5267" w:rsidRDefault="000F5267" w:rsidP="000F5267">
      <w:pPr>
        <w:spacing w:line="180" w:lineRule="exact"/>
        <w:ind w:firstLine="567"/>
        <w:jc w:val="both"/>
        <w:rPr>
          <w:rFonts w:ascii="Arial" w:hAnsi="Arial" w:cs="Arial"/>
          <w:sz w:val="18"/>
          <w:szCs w:val="18"/>
        </w:rPr>
      </w:pPr>
      <w:r w:rsidRPr="000F5267">
        <w:rPr>
          <w:rFonts w:ascii="Arial" w:hAnsi="Arial" w:cs="Arial"/>
          <w:sz w:val="18"/>
          <w:szCs w:val="18"/>
        </w:rPr>
        <w:t>К приоритетным направлениям реализации Программы относятся:</w:t>
      </w:r>
    </w:p>
    <w:p w:rsidR="000F5267" w:rsidRPr="000F5267" w:rsidRDefault="000F5267" w:rsidP="000F5267">
      <w:pPr>
        <w:spacing w:line="180" w:lineRule="exact"/>
        <w:ind w:firstLine="567"/>
        <w:jc w:val="both"/>
        <w:rPr>
          <w:rFonts w:ascii="Arial" w:hAnsi="Arial" w:cs="Arial"/>
          <w:sz w:val="18"/>
          <w:szCs w:val="18"/>
        </w:rPr>
      </w:pPr>
      <w:r w:rsidRPr="000F5267">
        <w:rPr>
          <w:rFonts w:ascii="Arial" w:hAnsi="Arial" w:cs="Arial"/>
          <w:sz w:val="18"/>
          <w:szCs w:val="18"/>
        </w:rPr>
        <w:t>в сфере дошкольного, общего и дополнительного образования – обеспечение возможности каждому ребенку до поступления в школу освоить программы дошкольного образования, внедрение новых форм дошкольного образования (группы кратковременного пребывания, группы присмотра и ухода и др.), повышение гибкости и многообразия форм предоставления услуг образовательными организациями, обеспечение формирования базовых компетенций личности (информационной, коммуникативной, самоорганизации и самообразования), обеспечение внедрения в образовательный процесс активных форм и методов обучения и воспитания, способствующих развитию у детей познавательной и социальной активности, обеспечение выявления и развития способностей детей школьного возраста с перспективой их формирования в профессиональные навыки, выявление и поддержка талантливых детей, вовлечение их в социальную практику, развитие ученического самоуправления, создание в образовательных организациях здоровьесберегающей среды;</w:t>
      </w:r>
    </w:p>
    <w:p w:rsidR="000F5267" w:rsidRPr="000F5267" w:rsidRDefault="000F5267" w:rsidP="000F5267">
      <w:pPr>
        <w:spacing w:line="180" w:lineRule="exact"/>
        <w:ind w:firstLine="567"/>
        <w:jc w:val="both"/>
        <w:rPr>
          <w:rFonts w:ascii="Arial" w:hAnsi="Arial" w:cs="Arial"/>
          <w:sz w:val="18"/>
          <w:szCs w:val="18"/>
        </w:rPr>
      </w:pPr>
      <w:r w:rsidRPr="000F5267">
        <w:rPr>
          <w:rFonts w:ascii="Arial" w:hAnsi="Arial" w:cs="Arial"/>
          <w:sz w:val="18"/>
          <w:szCs w:val="18"/>
        </w:rPr>
        <w:t xml:space="preserve">обеспечение в Благодарненском городском округе Ставропольского края получения образования детьми-инвалидами и детьми с ограниченными возможностями здоровья; </w:t>
      </w:r>
    </w:p>
    <w:p w:rsidR="000F5267" w:rsidRPr="000F5267" w:rsidRDefault="000F5267" w:rsidP="000F5267">
      <w:pPr>
        <w:spacing w:line="180" w:lineRule="exact"/>
        <w:ind w:firstLine="567"/>
        <w:jc w:val="both"/>
        <w:rPr>
          <w:rFonts w:ascii="Arial" w:hAnsi="Arial" w:cs="Arial"/>
          <w:sz w:val="18"/>
          <w:szCs w:val="18"/>
        </w:rPr>
      </w:pPr>
      <w:r w:rsidRPr="000F5267">
        <w:rPr>
          <w:rFonts w:ascii="Arial" w:hAnsi="Arial" w:cs="Arial"/>
          <w:sz w:val="18"/>
          <w:szCs w:val="18"/>
        </w:rPr>
        <w:t>обеспечение в Благодарненском городском округе Ставропольского края полноценной жизнедеятельности детей-сирот и детей, оставшихся без попечения родителей, развитие семейных форм их жизнеустройства.</w:t>
      </w:r>
    </w:p>
    <w:p w:rsidR="000F5267" w:rsidRPr="000F5267" w:rsidRDefault="000F5267" w:rsidP="000F5267">
      <w:pPr>
        <w:spacing w:line="180" w:lineRule="exact"/>
        <w:ind w:firstLine="567"/>
        <w:jc w:val="both"/>
        <w:rPr>
          <w:rFonts w:ascii="Arial" w:hAnsi="Arial" w:cs="Arial"/>
          <w:sz w:val="18"/>
          <w:szCs w:val="18"/>
        </w:rPr>
      </w:pPr>
      <w:r w:rsidRPr="000F5267">
        <w:rPr>
          <w:rFonts w:ascii="Arial" w:hAnsi="Arial" w:cs="Arial"/>
          <w:sz w:val="18"/>
          <w:szCs w:val="18"/>
        </w:rPr>
        <w:t>В сфере кадровой политики реализация с учетом приоритетов государственной политики в сфере образования мероприятий, нацеленных на обеспечение социальных гарантий, рост заработной платы и повышение социального статуса педагога в обществе, привлечение и закрепление молодых специалистов в сфере образования.</w:t>
      </w:r>
    </w:p>
    <w:p w:rsidR="000F5267" w:rsidRPr="000F5267" w:rsidRDefault="000F5267" w:rsidP="000F5267">
      <w:pPr>
        <w:spacing w:line="180" w:lineRule="exact"/>
        <w:ind w:firstLine="567"/>
        <w:jc w:val="both"/>
        <w:rPr>
          <w:rFonts w:ascii="Arial" w:hAnsi="Arial" w:cs="Arial"/>
          <w:sz w:val="18"/>
          <w:szCs w:val="18"/>
        </w:rPr>
      </w:pPr>
      <w:r w:rsidRPr="000F5267">
        <w:rPr>
          <w:rFonts w:ascii="Arial" w:hAnsi="Arial" w:cs="Arial"/>
          <w:sz w:val="18"/>
          <w:szCs w:val="18"/>
        </w:rPr>
        <w:t xml:space="preserve">Целью Программы с учетом изложенных приоритетов развития сферы образования является: </w:t>
      </w:r>
    </w:p>
    <w:p w:rsidR="000F5267" w:rsidRPr="000F5267" w:rsidRDefault="000F5267" w:rsidP="000F5267">
      <w:pPr>
        <w:spacing w:line="180" w:lineRule="exact"/>
        <w:ind w:firstLine="567"/>
        <w:jc w:val="both"/>
        <w:rPr>
          <w:rFonts w:ascii="Arial" w:hAnsi="Arial" w:cs="Arial"/>
          <w:sz w:val="18"/>
          <w:szCs w:val="18"/>
        </w:rPr>
      </w:pPr>
      <w:r w:rsidRPr="000F5267">
        <w:rPr>
          <w:rFonts w:ascii="Arial" w:hAnsi="Arial" w:cs="Arial"/>
          <w:sz w:val="18"/>
          <w:szCs w:val="18"/>
        </w:rPr>
        <w:t>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p w:rsidR="000F5267" w:rsidRPr="000F5267" w:rsidRDefault="000F5267" w:rsidP="000F5267">
      <w:pPr>
        <w:spacing w:line="180" w:lineRule="exact"/>
        <w:ind w:firstLine="567"/>
        <w:jc w:val="both"/>
        <w:rPr>
          <w:rFonts w:ascii="Arial" w:hAnsi="Arial" w:cs="Arial"/>
          <w:sz w:val="18"/>
          <w:szCs w:val="18"/>
        </w:rPr>
      </w:pPr>
      <w:r w:rsidRPr="000F5267">
        <w:rPr>
          <w:rFonts w:ascii="Arial" w:hAnsi="Arial" w:cs="Arial"/>
          <w:sz w:val="18"/>
          <w:szCs w:val="18"/>
        </w:rPr>
        <w:t>создание  комфортных условий  в округе для трудового, духовного, физического и творческого развития молодого человека.</w:t>
      </w:r>
    </w:p>
    <w:p w:rsidR="000F5267" w:rsidRPr="000F5267" w:rsidRDefault="000F5267" w:rsidP="000F5267">
      <w:pPr>
        <w:spacing w:line="180" w:lineRule="exact"/>
        <w:ind w:firstLine="567"/>
        <w:jc w:val="both"/>
        <w:rPr>
          <w:rFonts w:ascii="Arial" w:hAnsi="Arial" w:cs="Arial"/>
          <w:sz w:val="18"/>
          <w:szCs w:val="18"/>
        </w:rPr>
      </w:pPr>
      <w:r w:rsidRPr="000F5267">
        <w:rPr>
          <w:rFonts w:ascii="Arial" w:hAnsi="Arial" w:cs="Arial"/>
          <w:sz w:val="18"/>
          <w:szCs w:val="1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0F5267" w:rsidRPr="000F5267" w:rsidRDefault="000F5267" w:rsidP="000F5267">
      <w:pPr>
        <w:spacing w:line="180" w:lineRule="exact"/>
        <w:ind w:firstLine="567"/>
        <w:jc w:val="both"/>
        <w:rPr>
          <w:rFonts w:ascii="Arial" w:hAnsi="Arial" w:cs="Arial"/>
          <w:sz w:val="18"/>
          <w:szCs w:val="18"/>
        </w:rPr>
      </w:pPr>
      <w:r w:rsidRPr="000F5267">
        <w:rPr>
          <w:rFonts w:ascii="Arial" w:hAnsi="Arial" w:cs="Arial"/>
          <w:sz w:val="18"/>
          <w:szCs w:val="18"/>
        </w:rPr>
        <w:t>Перечень основных мероприятий Программы приведен в приложении 2 к Программе.</w:t>
      </w:r>
    </w:p>
    <w:p w:rsidR="000F5267" w:rsidRPr="000F5267" w:rsidRDefault="000F5267" w:rsidP="000F5267">
      <w:pPr>
        <w:spacing w:line="180" w:lineRule="exact"/>
        <w:ind w:firstLine="567"/>
        <w:jc w:val="both"/>
        <w:rPr>
          <w:rFonts w:ascii="Arial" w:hAnsi="Arial" w:cs="Arial"/>
          <w:sz w:val="18"/>
          <w:szCs w:val="18"/>
        </w:rPr>
      </w:pPr>
      <w:r w:rsidRPr="000F5267">
        <w:rPr>
          <w:rFonts w:ascii="Arial" w:hAnsi="Arial" w:cs="Arial"/>
          <w:sz w:val="18"/>
          <w:szCs w:val="18"/>
        </w:rPr>
        <w:t>Объемы и источники финансового обеспечения Программы приведены в приложении 3 к Программе.</w:t>
      </w:r>
    </w:p>
    <w:p w:rsidR="000F5267" w:rsidRPr="000F5267" w:rsidRDefault="000F5267" w:rsidP="000F5267">
      <w:pPr>
        <w:spacing w:line="180" w:lineRule="exact"/>
        <w:ind w:firstLine="567"/>
        <w:jc w:val="both"/>
        <w:rPr>
          <w:rFonts w:ascii="Arial" w:hAnsi="Arial" w:cs="Arial"/>
          <w:sz w:val="18"/>
          <w:szCs w:val="18"/>
        </w:rPr>
      </w:pPr>
      <w:r w:rsidRPr="000F5267">
        <w:rPr>
          <w:rFonts w:ascii="Arial" w:hAnsi="Arial" w:cs="Arial"/>
          <w:sz w:val="18"/>
          <w:szCs w:val="18"/>
        </w:rPr>
        <w:t>Сведения о весовых коэффициентах, присвоенных целям Программы, задачам подпрограмм Программы приведены в приложении 4 к Программе.</w:t>
      </w:r>
    </w:p>
    <w:p w:rsidR="005F26AF" w:rsidRDefault="000F5267" w:rsidP="000F5267">
      <w:pPr>
        <w:spacing w:line="180" w:lineRule="exact"/>
        <w:ind w:firstLine="567"/>
        <w:jc w:val="both"/>
        <w:rPr>
          <w:rFonts w:ascii="Arial" w:hAnsi="Arial" w:cs="Arial"/>
          <w:sz w:val="18"/>
          <w:szCs w:val="18"/>
        </w:rPr>
      </w:pPr>
      <w:r w:rsidRPr="000F5267">
        <w:rPr>
          <w:rFonts w:ascii="Arial" w:hAnsi="Arial" w:cs="Arial"/>
          <w:sz w:val="18"/>
          <w:szCs w:val="18"/>
        </w:rPr>
        <w:t>Сроки реализации Программы – 2022 - 2024 годы.</w:t>
      </w:r>
    </w:p>
    <w:p w:rsidR="005F26AF" w:rsidRDefault="005F26AF" w:rsidP="004121B8">
      <w:pPr>
        <w:spacing w:line="240" w:lineRule="exact"/>
        <w:ind w:firstLine="142"/>
        <w:rPr>
          <w:rFonts w:ascii="Arial" w:hAnsi="Arial" w:cs="Arial"/>
          <w:sz w:val="18"/>
          <w:szCs w:val="18"/>
        </w:rPr>
      </w:pPr>
    </w:p>
    <w:p w:rsidR="005F26AF" w:rsidRDefault="005F26AF" w:rsidP="004121B8">
      <w:pPr>
        <w:spacing w:line="240" w:lineRule="exact"/>
        <w:ind w:firstLine="142"/>
        <w:rPr>
          <w:rFonts w:ascii="Arial" w:hAnsi="Arial" w:cs="Arial"/>
          <w:sz w:val="18"/>
          <w:szCs w:val="18"/>
        </w:rPr>
        <w:sectPr w:rsidR="005F26AF" w:rsidSect="005F26AF">
          <w:type w:val="continuous"/>
          <w:pgSz w:w="11905" w:h="16838"/>
          <w:pgMar w:top="1134" w:right="848" w:bottom="1134" w:left="993" w:header="720" w:footer="720" w:gutter="0"/>
          <w:cols w:num="2" w:space="851"/>
          <w:noEndnote/>
          <w:titlePg/>
          <w:docGrid w:linePitch="381"/>
        </w:sectPr>
      </w:pPr>
    </w:p>
    <w:p w:rsidR="00BE5DCB" w:rsidRDefault="00BE5DCB" w:rsidP="004121B8">
      <w:pPr>
        <w:spacing w:line="240" w:lineRule="exact"/>
        <w:ind w:firstLine="142"/>
        <w:rPr>
          <w:rFonts w:ascii="Arial" w:hAnsi="Arial" w:cs="Arial"/>
          <w:sz w:val="18"/>
          <w:szCs w:val="18"/>
        </w:rPr>
      </w:pPr>
    </w:p>
    <w:p w:rsidR="00BE5DCB" w:rsidRDefault="00BE5DCB" w:rsidP="004121B8">
      <w:pPr>
        <w:spacing w:line="240" w:lineRule="exact"/>
        <w:ind w:firstLine="142"/>
        <w:rPr>
          <w:rFonts w:ascii="Arial" w:hAnsi="Arial" w:cs="Arial"/>
          <w:sz w:val="18"/>
          <w:szCs w:val="18"/>
        </w:rPr>
      </w:pPr>
    </w:p>
    <w:p w:rsidR="00103F91" w:rsidRDefault="00103F91" w:rsidP="004121B8">
      <w:pPr>
        <w:spacing w:line="240" w:lineRule="exact"/>
        <w:ind w:firstLine="142"/>
        <w:rPr>
          <w:rFonts w:ascii="Arial" w:hAnsi="Arial" w:cs="Arial"/>
          <w:sz w:val="18"/>
          <w:szCs w:val="18"/>
        </w:rPr>
      </w:pPr>
    </w:p>
    <w:p w:rsidR="00103F91" w:rsidRPr="00103F91" w:rsidRDefault="00103F91" w:rsidP="00103F91">
      <w:pPr>
        <w:spacing w:line="180" w:lineRule="exact"/>
        <w:ind w:firstLine="142"/>
        <w:jc w:val="right"/>
        <w:rPr>
          <w:rFonts w:ascii="Arial" w:hAnsi="Arial" w:cs="Arial"/>
          <w:sz w:val="18"/>
          <w:szCs w:val="18"/>
        </w:rPr>
      </w:pPr>
      <w:r w:rsidRPr="00103F91">
        <w:rPr>
          <w:rFonts w:ascii="Arial" w:hAnsi="Arial" w:cs="Arial"/>
          <w:sz w:val="18"/>
          <w:szCs w:val="18"/>
        </w:rPr>
        <w:lastRenderedPageBreak/>
        <w:t>Приложение 1</w:t>
      </w:r>
    </w:p>
    <w:p w:rsidR="00103F91" w:rsidRDefault="00103F91" w:rsidP="00103F91">
      <w:pPr>
        <w:spacing w:line="180" w:lineRule="exact"/>
        <w:ind w:firstLine="142"/>
        <w:jc w:val="right"/>
        <w:rPr>
          <w:rFonts w:ascii="Arial" w:hAnsi="Arial" w:cs="Arial"/>
          <w:sz w:val="18"/>
          <w:szCs w:val="18"/>
        </w:rPr>
      </w:pPr>
      <w:r w:rsidRPr="00103F91">
        <w:rPr>
          <w:rFonts w:ascii="Arial" w:hAnsi="Arial" w:cs="Arial"/>
          <w:sz w:val="18"/>
          <w:szCs w:val="18"/>
        </w:rPr>
        <w:t>к муниципальной программе Благодарненского городского округа</w:t>
      </w:r>
    </w:p>
    <w:p w:rsidR="00103F91" w:rsidRPr="00103F91" w:rsidRDefault="00103F91" w:rsidP="00103F91">
      <w:pPr>
        <w:spacing w:line="180" w:lineRule="exact"/>
        <w:ind w:firstLine="142"/>
        <w:jc w:val="right"/>
        <w:rPr>
          <w:rFonts w:ascii="Arial" w:hAnsi="Arial" w:cs="Arial"/>
          <w:sz w:val="18"/>
          <w:szCs w:val="18"/>
        </w:rPr>
      </w:pPr>
      <w:r w:rsidRPr="00103F91">
        <w:rPr>
          <w:rFonts w:ascii="Arial" w:hAnsi="Arial" w:cs="Arial"/>
          <w:sz w:val="18"/>
          <w:szCs w:val="18"/>
        </w:rPr>
        <w:t xml:space="preserve"> Ставропольского края «Развитие образования и молодежной политики»</w:t>
      </w:r>
    </w:p>
    <w:p w:rsidR="00103F91" w:rsidRDefault="00103F91" w:rsidP="00103F91">
      <w:pPr>
        <w:spacing w:line="180" w:lineRule="exact"/>
        <w:ind w:firstLine="142"/>
        <w:jc w:val="right"/>
        <w:rPr>
          <w:rFonts w:ascii="Arial" w:hAnsi="Arial" w:cs="Arial"/>
          <w:sz w:val="18"/>
          <w:szCs w:val="18"/>
        </w:rPr>
      </w:pPr>
    </w:p>
    <w:p w:rsidR="00103F91" w:rsidRPr="00103F91" w:rsidRDefault="00103F91" w:rsidP="00103F91">
      <w:pPr>
        <w:spacing w:line="180" w:lineRule="exact"/>
        <w:ind w:firstLine="142"/>
        <w:jc w:val="right"/>
        <w:rPr>
          <w:rFonts w:ascii="Arial" w:hAnsi="Arial" w:cs="Arial"/>
          <w:sz w:val="18"/>
          <w:szCs w:val="18"/>
        </w:rPr>
      </w:pPr>
    </w:p>
    <w:p w:rsidR="00103F91" w:rsidRPr="00103F91" w:rsidRDefault="00103F91" w:rsidP="00103F91">
      <w:pPr>
        <w:spacing w:line="180" w:lineRule="exact"/>
        <w:ind w:firstLine="142"/>
        <w:jc w:val="center"/>
        <w:rPr>
          <w:rFonts w:ascii="Arial" w:hAnsi="Arial" w:cs="Arial"/>
          <w:sz w:val="18"/>
          <w:szCs w:val="18"/>
        </w:rPr>
      </w:pPr>
      <w:r w:rsidRPr="00103F91">
        <w:rPr>
          <w:rFonts w:ascii="Arial" w:hAnsi="Arial" w:cs="Arial"/>
          <w:sz w:val="18"/>
          <w:szCs w:val="18"/>
        </w:rPr>
        <w:t>СВЕДЕНИЯ</w:t>
      </w:r>
    </w:p>
    <w:p w:rsidR="00103F91" w:rsidRPr="00103F91" w:rsidRDefault="00103F91" w:rsidP="00103F91">
      <w:pPr>
        <w:spacing w:line="180" w:lineRule="exact"/>
        <w:ind w:firstLine="142"/>
        <w:jc w:val="center"/>
        <w:rPr>
          <w:rFonts w:ascii="Arial" w:hAnsi="Arial" w:cs="Arial"/>
          <w:sz w:val="18"/>
          <w:szCs w:val="18"/>
        </w:rPr>
      </w:pPr>
      <w:r w:rsidRPr="00103F91">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«Развитие образования и молодежной политики » &lt;*&gt; и показателях решения задач  подпрограмм Программы и их значениях</w:t>
      </w:r>
    </w:p>
    <w:p w:rsidR="00EE2E45" w:rsidRDefault="00103F91" w:rsidP="00103F91">
      <w:pPr>
        <w:spacing w:line="180" w:lineRule="exact"/>
        <w:ind w:firstLine="142"/>
        <w:jc w:val="center"/>
        <w:rPr>
          <w:rFonts w:ascii="Arial" w:hAnsi="Arial" w:cs="Arial"/>
          <w:sz w:val="18"/>
          <w:szCs w:val="18"/>
        </w:rPr>
      </w:pPr>
      <w:r w:rsidRPr="00103F91">
        <w:rPr>
          <w:rFonts w:ascii="Arial" w:hAnsi="Arial" w:cs="Arial"/>
          <w:sz w:val="18"/>
          <w:szCs w:val="18"/>
        </w:rPr>
        <w:t>&lt;*&gt; Далее в настоящем Приложении используется сокращение – Программа</w:t>
      </w:r>
    </w:p>
    <w:tbl>
      <w:tblPr>
        <w:tblW w:w="104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5105"/>
        <w:gridCol w:w="1134"/>
        <w:gridCol w:w="712"/>
        <w:gridCol w:w="48"/>
        <w:gridCol w:w="660"/>
        <w:gridCol w:w="712"/>
        <w:gridCol w:w="709"/>
        <w:gridCol w:w="191"/>
        <w:gridCol w:w="518"/>
      </w:tblGrid>
      <w:tr w:rsidR="00103F91" w:rsidRPr="00103F91" w:rsidTr="00103F91">
        <w:tc>
          <w:tcPr>
            <w:tcW w:w="638" w:type="dxa"/>
            <w:vMerge w:val="restart"/>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w:t>
            </w:r>
          </w:p>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п/п</w:t>
            </w:r>
          </w:p>
        </w:tc>
        <w:tc>
          <w:tcPr>
            <w:tcW w:w="5105" w:type="dxa"/>
            <w:vMerge w:val="restart"/>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Наименование индикатора достижения  цели Программы и показателя решения задачи подпрограммы Программы</w:t>
            </w:r>
          </w:p>
        </w:tc>
        <w:tc>
          <w:tcPr>
            <w:tcW w:w="1134" w:type="dxa"/>
            <w:vMerge w:val="restart"/>
          </w:tcPr>
          <w:p w:rsidR="00103F91" w:rsidRPr="00103F91" w:rsidRDefault="00103F91" w:rsidP="00103F91">
            <w:pPr>
              <w:widowControl w:val="0"/>
              <w:autoSpaceDE w:val="0"/>
              <w:autoSpaceDN w:val="0"/>
              <w:adjustRightInd w:val="0"/>
              <w:spacing w:line="180" w:lineRule="exact"/>
              <w:ind w:left="-108" w:right="-108"/>
              <w:jc w:val="center"/>
              <w:rPr>
                <w:rFonts w:ascii="Arial" w:hAnsi="Arial" w:cs="Arial"/>
                <w:color w:val="auto"/>
                <w:sz w:val="18"/>
                <w:szCs w:val="18"/>
              </w:rPr>
            </w:pPr>
            <w:r w:rsidRPr="00103F91">
              <w:rPr>
                <w:rFonts w:ascii="Arial" w:hAnsi="Arial" w:cs="Arial"/>
                <w:color w:val="auto"/>
                <w:sz w:val="18"/>
                <w:szCs w:val="18"/>
              </w:rPr>
              <w:t>единица</w:t>
            </w:r>
          </w:p>
          <w:p w:rsidR="00103F91" w:rsidRPr="00103F91" w:rsidRDefault="00103F91" w:rsidP="00103F91">
            <w:pPr>
              <w:widowControl w:val="0"/>
              <w:autoSpaceDE w:val="0"/>
              <w:autoSpaceDN w:val="0"/>
              <w:adjustRightInd w:val="0"/>
              <w:spacing w:line="180" w:lineRule="exact"/>
              <w:ind w:left="-108" w:right="-108"/>
              <w:jc w:val="center"/>
              <w:rPr>
                <w:rFonts w:ascii="Arial" w:hAnsi="Arial" w:cs="Arial"/>
                <w:color w:val="auto"/>
                <w:sz w:val="18"/>
                <w:szCs w:val="18"/>
              </w:rPr>
            </w:pPr>
            <w:r w:rsidRPr="00103F91">
              <w:rPr>
                <w:rFonts w:ascii="Arial" w:hAnsi="Arial" w:cs="Arial"/>
                <w:color w:val="auto"/>
                <w:sz w:val="18"/>
                <w:szCs w:val="18"/>
              </w:rPr>
              <w:t>измерения</w:t>
            </w:r>
          </w:p>
          <w:p w:rsidR="00103F91" w:rsidRPr="00103F91" w:rsidRDefault="00103F91" w:rsidP="00103F91">
            <w:pPr>
              <w:widowControl w:val="0"/>
              <w:autoSpaceDE w:val="0"/>
              <w:autoSpaceDN w:val="0"/>
              <w:adjustRightInd w:val="0"/>
              <w:spacing w:line="180" w:lineRule="exact"/>
              <w:ind w:left="-108" w:right="-108"/>
              <w:jc w:val="center"/>
              <w:rPr>
                <w:rFonts w:ascii="Arial" w:hAnsi="Arial" w:cs="Arial"/>
                <w:color w:val="auto"/>
                <w:sz w:val="18"/>
                <w:szCs w:val="18"/>
              </w:rPr>
            </w:pPr>
          </w:p>
        </w:tc>
        <w:tc>
          <w:tcPr>
            <w:tcW w:w="3550" w:type="dxa"/>
            <w:gridSpan w:val="7"/>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значения индикатора достижения  цели Программы и показателя решения задачи подпрограммы Программы, по годам</w:t>
            </w:r>
          </w:p>
        </w:tc>
      </w:tr>
      <w:tr w:rsidR="00103F91" w:rsidRPr="00103F91" w:rsidTr="00103F91">
        <w:trPr>
          <w:trHeight w:val="151"/>
        </w:trPr>
        <w:tc>
          <w:tcPr>
            <w:tcW w:w="638" w:type="dxa"/>
            <w:vMerge/>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p>
        </w:tc>
        <w:tc>
          <w:tcPr>
            <w:tcW w:w="5105" w:type="dxa"/>
            <w:vMerge/>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p>
        </w:tc>
        <w:tc>
          <w:tcPr>
            <w:tcW w:w="1134" w:type="dxa"/>
            <w:vMerge/>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p>
        </w:tc>
        <w:tc>
          <w:tcPr>
            <w:tcW w:w="712" w:type="dxa"/>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2020</w:t>
            </w:r>
          </w:p>
        </w:tc>
        <w:tc>
          <w:tcPr>
            <w:tcW w:w="708" w:type="dxa"/>
            <w:gridSpan w:val="2"/>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2021</w:t>
            </w:r>
          </w:p>
        </w:tc>
        <w:tc>
          <w:tcPr>
            <w:tcW w:w="712" w:type="dxa"/>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2022</w:t>
            </w:r>
          </w:p>
        </w:tc>
        <w:tc>
          <w:tcPr>
            <w:tcW w:w="709" w:type="dxa"/>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2023</w:t>
            </w:r>
          </w:p>
        </w:tc>
        <w:tc>
          <w:tcPr>
            <w:tcW w:w="709" w:type="dxa"/>
            <w:gridSpan w:val="2"/>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2024</w:t>
            </w:r>
          </w:p>
        </w:tc>
      </w:tr>
      <w:tr w:rsidR="00103F91" w:rsidRPr="00103F91" w:rsidTr="00103F91">
        <w:tc>
          <w:tcPr>
            <w:tcW w:w="10427" w:type="dxa"/>
            <w:gridSpan w:val="10"/>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 xml:space="preserve">Программа </w:t>
            </w:r>
            <w:r w:rsidRPr="00103F91">
              <w:rPr>
                <w:rFonts w:ascii="Arial" w:hAnsi="Arial" w:cs="Arial"/>
                <w:b/>
                <w:bCs/>
                <w:color w:val="auto"/>
                <w:sz w:val="18"/>
                <w:szCs w:val="18"/>
              </w:rPr>
              <w:t>«</w:t>
            </w:r>
            <w:r w:rsidRPr="00103F91">
              <w:rPr>
                <w:rFonts w:ascii="Arial" w:hAnsi="Arial" w:cs="Arial"/>
                <w:color w:val="auto"/>
                <w:sz w:val="18"/>
                <w:szCs w:val="18"/>
              </w:rPr>
              <w:t>Развитие образования и молодежной политики</w:t>
            </w:r>
            <w:r w:rsidRPr="00103F91">
              <w:rPr>
                <w:rFonts w:ascii="Arial" w:hAnsi="Arial" w:cs="Arial"/>
                <w:b/>
                <w:bCs/>
                <w:color w:val="auto"/>
                <w:sz w:val="18"/>
                <w:szCs w:val="18"/>
              </w:rPr>
              <w:t>»</w:t>
            </w:r>
          </w:p>
        </w:tc>
      </w:tr>
      <w:tr w:rsidR="00103F91" w:rsidRPr="00103F91" w:rsidTr="00103F91">
        <w:tc>
          <w:tcPr>
            <w:tcW w:w="10427" w:type="dxa"/>
            <w:gridSpan w:val="10"/>
          </w:tcPr>
          <w:p w:rsidR="00103F91" w:rsidRPr="00103F91" w:rsidRDefault="00103F91" w:rsidP="00103F91">
            <w:pPr>
              <w:widowControl w:val="0"/>
              <w:autoSpaceDE w:val="0"/>
              <w:autoSpaceDN w:val="0"/>
              <w:adjustRightInd w:val="0"/>
              <w:spacing w:line="180" w:lineRule="exact"/>
              <w:jc w:val="both"/>
              <w:rPr>
                <w:rFonts w:ascii="Arial" w:hAnsi="Arial" w:cs="Arial"/>
                <w:color w:val="auto"/>
                <w:sz w:val="18"/>
                <w:szCs w:val="18"/>
              </w:rPr>
            </w:pPr>
            <w:r w:rsidRPr="00103F91">
              <w:rPr>
                <w:rFonts w:ascii="Arial" w:hAnsi="Arial" w:cs="Arial"/>
                <w:color w:val="auto"/>
                <w:sz w:val="18"/>
                <w:szCs w:val="18"/>
              </w:rPr>
              <w:t>Цель 1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103F91" w:rsidRPr="00103F91" w:rsidTr="00103F91">
        <w:trPr>
          <w:cantSplit/>
          <w:trHeight w:val="563"/>
        </w:trPr>
        <w:tc>
          <w:tcPr>
            <w:tcW w:w="638" w:type="dxa"/>
            <w:vMerge w:val="restart"/>
          </w:tcPr>
          <w:p w:rsidR="00103F91" w:rsidRPr="00103F91" w:rsidRDefault="00103F91" w:rsidP="00103F91">
            <w:pPr>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1.</w:t>
            </w:r>
          </w:p>
          <w:p w:rsidR="00103F91" w:rsidRPr="00103F91" w:rsidRDefault="00103F91" w:rsidP="00103F91">
            <w:pPr>
              <w:autoSpaceDE w:val="0"/>
              <w:autoSpaceDN w:val="0"/>
              <w:adjustRightInd w:val="0"/>
              <w:spacing w:line="180" w:lineRule="exact"/>
              <w:jc w:val="center"/>
              <w:rPr>
                <w:rFonts w:ascii="Arial" w:hAnsi="Arial" w:cs="Arial"/>
                <w:color w:val="auto"/>
                <w:sz w:val="18"/>
                <w:szCs w:val="18"/>
              </w:rPr>
            </w:pPr>
          </w:p>
          <w:p w:rsidR="00103F91" w:rsidRPr="00103F91" w:rsidRDefault="00103F91" w:rsidP="00103F91">
            <w:pPr>
              <w:autoSpaceDE w:val="0"/>
              <w:autoSpaceDN w:val="0"/>
              <w:adjustRightInd w:val="0"/>
              <w:spacing w:line="180" w:lineRule="exact"/>
              <w:jc w:val="center"/>
              <w:rPr>
                <w:rFonts w:ascii="Arial" w:hAnsi="Arial" w:cs="Arial"/>
                <w:color w:val="auto"/>
                <w:sz w:val="18"/>
                <w:szCs w:val="18"/>
              </w:rPr>
            </w:pPr>
          </w:p>
          <w:p w:rsidR="00103F91" w:rsidRPr="00103F91" w:rsidRDefault="00103F91" w:rsidP="00103F91">
            <w:pPr>
              <w:autoSpaceDE w:val="0"/>
              <w:autoSpaceDN w:val="0"/>
              <w:adjustRightInd w:val="0"/>
              <w:spacing w:line="180" w:lineRule="exact"/>
              <w:jc w:val="center"/>
              <w:rPr>
                <w:rFonts w:ascii="Arial" w:hAnsi="Arial" w:cs="Arial"/>
                <w:color w:val="auto"/>
                <w:sz w:val="18"/>
                <w:szCs w:val="18"/>
              </w:rPr>
            </w:pPr>
          </w:p>
          <w:p w:rsidR="00103F91" w:rsidRPr="00103F91" w:rsidRDefault="00103F91" w:rsidP="00103F91">
            <w:pPr>
              <w:autoSpaceDE w:val="0"/>
              <w:autoSpaceDN w:val="0"/>
              <w:adjustRightInd w:val="0"/>
              <w:spacing w:line="180" w:lineRule="exact"/>
              <w:rPr>
                <w:rFonts w:ascii="Arial" w:hAnsi="Arial" w:cs="Arial"/>
                <w:color w:val="auto"/>
                <w:sz w:val="18"/>
                <w:szCs w:val="18"/>
              </w:rPr>
            </w:pPr>
          </w:p>
        </w:tc>
        <w:tc>
          <w:tcPr>
            <w:tcW w:w="5105" w:type="dxa"/>
          </w:tcPr>
          <w:p w:rsidR="00103F91" w:rsidRPr="00103F91" w:rsidRDefault="00103F91" w:rsidP="00103F91">
            <w:pPr>
              <w:autoSpaceDE w:val="0"/>
              <w:autoSpaceDN w:val="0"/>
              <w:adjustRightInd w:val="0"/>
              <w:spacing w:line="180" w:lineRule="exact"/>
              <w:jc w:val="both"/>
              <w:rPr>
                <w:rFonts w:ascii="Arial" w:hAnsi="Arial" w:cs="Arial"/>
                <w:color w:val="auto"/>
                <w:sz w:val="18"/>
                <w:szCs w:val="18"/>
              </w:rPr>
            </w:pPr>
            <w:r w:rsidRPr="00103F91">
              <w:rPr>
                <w:rFonts w:ascii="Arial" w:hAnsi="Arial" w:cs="Arial"/>
                <w:color w:val="auto"/>
                <w:sz w:val="18"/>
                <w:szCs w:val="18"/>
              </w:rPr>
              <w:t xml:space="preserve">Уровень удовлетворенности населения Благодарненского городского округа Ставропольского края качеством образования </w:t>
            </w:r>
          </w:p>
        </w:tc>
        <w:tc>
          <w:tcPr>
            <w:tcW w:w="1134" w:type="dxa"/>
            <w:vMerge w:val="restart"/>
          </w:tcPr>
          <w:p w:rsidR="00103F91" w:rsidRPr="00103F91" w:rsidRDefault="00103F91" w:rsidP="00103F91">
            <w:pPr>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tcPr>
          <w:p w:rsidR="00103F91" w:rsidRPr="00103F91" w:rsidRDefault="00103F91" w:rsidP="00103F91">
            <w:pPr>
              <w:spacing w:line="180" w:lineRule="exact"/>
              <w:jc w:val="center"/>
              <w:rPr>
                <w:rFonts w:ascii="Arial" w:hAnsi="Arial" w:cs="Arial"/>
                <w:color w:val="auto"/>
                <w:sz w:val="18"/>
                <w:szCs w:val="18"/>
              </w:rPr>
            </w:pPr>
          </w:p>
        </w:tc>
        <w:tc>
          <w:tcPr>
            <w:tcW w:w="708" w:type="dxa"/>
            <w:gridSpan w:val="2"/>
          </w:tcPr>
          <w:p w:rsidR="00103F91" w:rsidRPr="00103F91" w:rsidRDefault="00103F91" w:rsidP="00103F91">
            <w:pPr>
              <w:spacing w:line="180" w:lineRule="exact"/>
              <w:jc w:val="center"/>
              <w:rPr>
                <w:rFonts w:ascii="Arial" w:hAnsi="Arial" w:cs="Arial"/>
                <w:color w:val="auto"/>
                <w:sz w:val="18"/>
                <w:szCs w:val="18"/>
              </w:rPr>
            </w:pPr>
          </w:p>
        </w:tc>
        <w:tc>
          <w:tcPr>
            <w:tcW w:w="712" w:type="dxa"/>
          </w:tcPr>
          <w:p w:rsidR="00103F91" w:rsidRPr="00103F91" w:rsidRDefault="00103F91" w:rsidP="00103F91">
            <w:pPr>
              <w:spacing w:line="180" w:lineRule="exact"/>
              <w:jc w:val="center"/>
              <w:rPr>
                <w:rFonts w:ascii="Arial" w:hAnsi="Arial" w:cs="Arial"/>
                <w:color w:val="auto"/>
                <w:sz w:val="18"/>
                <w:szCs w:val="18"/>
              </w:rPr>
            </w:pPr>
          </w:p>
        </w:tc>
        <w:tc>
          <w:tcPr>
            <w:tcW w:w="709" w:type="dxa"/>
          </w:tcPr>
          <w:p w:rsidR="00103F91" w:rsidRPr="00103F91" w:rsidRDefault="00103F91" w:rsidP="00103F91">
            <w:pPr>
              <w:spacing w:line="180" w:lineRule="exact"/>
              <w:jc w:val="center"/>
              <w:rPr>
                <w:rFonts w:ascii="Arial" w:hAnsi="Arial" w:cs="Arial"/>
                <w:color w:val="auto"/>
                <w:sz w:val="18"/>
                <w:szCs w:val="18"/>
              </w:rPr>
            </w:pPr>
          </w:p>
        </w:tc>
        <w:tc>
          <w:tcPr>
            <w:tcW w:w="709" w:type="dxa"/>
            <w:gridSpan w:val="2"/>
          </w:tcPr>
          <w:p w:rsidR="00103F91" w:rsidRPr="00103F91" w:rsidRDefault="00103F91" w:rsidP="00103F91">
            <w:pPr>
              <w:spacing w:line="180" w:lineRule="exact"/>
              <w:jc w:val="center"/>
              <w:rPr>
                <w:rFonts w:ascii="Arial" w:hAnsi="Arial" w:cs="Arial"/>
                <w:color w:val="auto"/>
                <w:sz w:val="18"/>
                <w:szCs w:val="18"/>
              </w:rPr>
            </w:pPr>
          </w:p>
        </w:tc>
      </w:tr>
      <w:tr w:rsidR="00103F91" w:rsidRPr="00103F91" w:rsidTr="00103F91">
        <w:trPr>
          <w:cantSplit/>
          <w:trHeight w:val="181"/>
        </w:trPr>
        <w:tc>
          <w:tcPr>
            <w:tcW w:w="638" w:type="dxa"/>
            <w:vMerge/>
          </w:tcPr>
          <w:p w:rsidR="00103F91" w:rsidRPr="00103F91" w:rsidRDefault="00103F91" w:rsidP="00103F91">
            <w:pPr>
              <w:autoSpaceDE w:val="0"/>
              <w:autoSpaceDN w:val="0"/>
              <w:adjustRightInd w:val="0"/>
              <w:spacing w:line="180" w:lineRule="exact"/>
              <w:jc w:val="center"/>
              <w:rPr>
                <w:rFonts w:ascii="Arial" w:hAnsi="Arial" w:cs="Arial"/>
                <w:color w:val="auto"/>
                <w:sz w:val="18"/>
                <w:szCs w:val="18"/>
              </w:rPr>
            </w:pPr>
          </w:p>
        </w:tc>
        <w:tc>
          <w:tcPr>
            <w:tcW w:w="5105" w:type="dxa"/>
          </w:tcPr>
          <w:p w:rsidR="00103F91" w:rsidRPr="00103F91" w:rsidRDefault="00103F91" w:rsidP="00103F91">
            <w:pPr>
              <w:autoSpaceDE w:val="0"/>
              <w:autoSpaceDN w:val="0"/>
              <w:adjustRightInd w:val="0"/>
              <w:spacing w:line="180" w:lineRule="exact"/>
              <w:jc w:val="both"/>
              <w:rPr>
                <w:rFonts w:ascii="Arial" w:hAnsi="Arial" w:cs="Arial"/>
                <w:color w:val="auto"/>
                <w:sz w:val="18"/>
                <w:szCs w:val="18"/>
              </w:rPr>
            </w:pPr>
            <w:r w:rsidRPr="00103F91">
              <w:rPr>
                <w:rFonts w:ascii="Arial" w:hAnsi="Arial" w:cs="Arial"/>
                <w:color w:val="auto"/>
                <w:sz w:val="18"/>
                <w:szCs w:val="18"/>
              </w:rPr>
              <w:t>дошкольного</w:t>
            </w:r>
          </w:p>
        </w:tc>
        <w:tc>
          <w:tcPr>
            <w:tcW w:w="1134" w:type="dxa"/>
            <w:vMerge/>
            <w:textDirection w:val="btLr"/>
          </w:tcPr>
          <w:p w:rsidR="00103F91" w:rsidRPr="00103F91" w:rsidRDefault="00103F91" w:rsidP="00103F91">
            <w:pPr>
              <w:spacing w:line="180" w:lineRule="exact"/>
              <w:jc w:val="center"/>
              <w:rPr>
                <w:rFonts w:ascii="Arial" w:hAnsi="Arial" w:cs="Arial"/>
                <w:color w:val="auto"/>
                <w:sz w:val="18"/>
                <w:szCs w:val="18"/>
              </w:rPr>
            </w:pPr>
          </w:p>
        </w:tc>
        <w:tc>
          <w:tcPr>
            <w:tcW w:w="712" w:type="dxa"/>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68,3</w:t>
            </w:r>
          </w:p>
        </w:tc>
        <w:tc>
          <w:tcPr>
            <w:tcW w:w="708" w:type="dxa"/>
            <w:gridSpan w:val="2"/>
            <w:vAlign w:val="center"/>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65,0</w:t>
            </w:r>
          </w:p>
        </w:tc>
        <w:tc>
          <w:tcPr>
            <w:tcW w:w="712" w:type="dxa"/>
            <w:vAlign w:val="center"/>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66,3</w:t>
            </w:r>
          </w:p>
        </w:tc>
        <w:tc>
          <w:tcPr>
            <w:tcW w:w="709" w:type="dxa"/>
            <w:vAlign w:val="center"/>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66,4</w:t>
            </w:r>
          </w:p>
        </w:tc>
        <w:tc>
          <w:tcPr>
            <w:tcW w:w="709" w:type="dxa"/>
            <w:gridSpan w:val="2"/>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66,5</w:t>
            </w:r>
          </w:p>
        </w:tc>
      </w:tr>
      <w:tr w:rsidR="00103F91" w:rsidRPr="00103F91" w:rsidTr="00103F91">
        <w:trPr>
          <w:cantSplit/>
          <w:trHeight w:val="278"/>
        </w:trPr>
        <w:tc>
          <w:tcPr>
            <w:tcW w:w="638" w:type="dxa"/>
            <w:vMerge/>
          </w:tcPr>
          <w:p w:rsidR="00103F91" w:rsidRPr="00103F91" w:rsidRDefault="00103F91" w:rsidP="00103F91">
            <w:pPr>
              <w:autoSpaceDE w:val="0"/>
              <w:autoSpaceDN w:val="0"/>
              <w:adjustRightInd w:val="0"/>
              <w:spacing w:line="180" w:lineRule="exact"/>
              <w:jc w:val="center"/>
              <w:rPr>
                <w:rFonts w:ascii="Arial" w:hAnsi="Arial" w:cs="Arial"/>
                <w:color w:val="auto"/>
                <w:sz w:val="18"/>
                <w:szCs w:val="18"/>
              </w:rPr>
            </w:pPr>
          </w:p>
        </w:tc>
        <w:tc>
          <w:tcPr>
            <w:tcW w:w="5105" w:type="dxa"/>
          </w:tcPr>
          <w:p w:rsidR="00103F91" w:rsidRPr="00103F91" w:rsidRDefault="00103F91" w:rsidP="00103F91">
            <w:pPr>
              <w:autoSpaceDE w:val="0"/>
              <w:autoSpaceDN w:val="0"/>
              <w:adjustRightInd w:val="0"/>
              <w:spacing w:line="180" w:lineRule="exact"/>
              <w:jc w:val="both"/>
              <w:rPr>
                <w:rFonts w:ascii="Arial" w:hAnsi="Arial" w:cs="Arial"/>
                <w:color w:val="auto"/>
                <w:sz w:val="18"/>
                <w:szCs w:val="18"/>
              </w:rPr>
            </w:pPr>
            <w:r w:rsidRPr="00103F91">
              <w:rPr>
                <w:rFonts w:ascii="Arial" w:hAnsi="Arial" w:cs="Arial"/>
                <w:color w:val="auto"/>
                <w:sz w:val="18"/>
                <w:szCs w:val="18"/>
              </w:rPr>
              <w:t>общего</w:t>
            </w:r>
          </w:p>
        </w:tc>
        <w:tc>
          <w:tcPr>
            <w:tcW w:w="1134" w:type="dxa"/>
            <w:vMerge/>
            <w:textDirection w:val="btLr"/>
          </w:tcPr>
          <w:p w:rsidR="00103F91" w:rsidRPr="00103F91" w:rsidRDefault="00103F91" w:rsidP="00103F91">
            <w:pPr>
              <w:spacing w:line="180" w:lineRule="exact"/>
              <w:jc w:val="center"/>
              <w:rPr>
                <w:rFonts w:ascii="Arial" w:hAnsi="Arial" w:cs="Arial"/>
                <w:color w:val="auto"/>
                <w:sz w:val="18"/>
                <w:szCs w:val="18"/>
              </w:rPr>
            </w:pPr>
          </w:p>
        </w:tc>
        <w:tc>
          <w:tcPr>
            <w:tcW w:w="712" w:type="dxa"/>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82,3</w:t>
            </w:r>
          </w:p>
        </w:tc>
        <w:tc>
          <w:tcPr>
            <w:tcW w:w="708" w:type="dxa"/>
            <w:gridSpan w:val="2"/>
            <w:vAlign w:val="center"/>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68,0</w:t>
            </w:r>
          </w:p>
        </w:tc>
        <w:tc>
          <w:tcPr>
            <w:tcW w:w="712" w:type="dxa"/>
            <w:vAlign w:val="center"/>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68,3</w:t>
            </w:r>
          </w:p>
        </w:tc>
        <w:tc>
          <w:tcPr>
            <w:tcW w:w="709" w:type="dxa"/>
            <w:vAlign w:val="center"/>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68,4</w:t>
            </w:r>
          </w:p>
        </w:tc>
        <w:tc>
          <w:tcPr>
            <w:tcW w:w="709" w:type="dxa"/>
            <w:gridSpan w:val="2"/>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68,5</w:t>
            </w:r>
          </w:p>
        </w:tc>
      </w:tr>
      <w:tr w:rsidR="00103F91" w:rsidRPr="00103F91" w:rsidTr="00103F91">
        <w:trPr>
          <w:cantSplit/>
          <w:trHeight w:val="227"/>
        </w:trPr>
        <w:tc>
          <w:tcPr>
            <w:tcW w:w="638" w:type="dxa"/>
            <w:vMerge/>
          </w:tcPr>
          <w:p w:rsidR="00103F91" w:rsidRPr="00103F91" w:rsidRDefault="00103F91" w:rsidP="00103F91">
            <w:pPr>
              <w:autoSpaceDE w:val="0"/>
              <w:autoSpaceDN w:val="0"/>
              <w:adjustRightInd w:val="0"/>
              <w:spacing w:line="180" w:lineRule="exact"/>
              <w:jc w:val="center"/>
              <w:rPr>
                <w:rFonts w:ascii="Arial" w:hAnsi="Arial" w:cs="Arial"/>
                <w:color w:val="auto"/>
                <w:sz w:val="18"/>
                <w:szCs w:val="18"/>
              </w:rPr>
            </w:pPr>
          </w:p>
        </w:tc>
        <w:tc>
          <w:tcPr>
            <w:tcW w:w="5105" w:type="dxa"/>
          </w:tcPr>
          <w:p w:rsidR="00103F91" w:rsidRPr="00103F91" w:rsidRDefault="00103F91" w:rsidP="00103F91">
            <w:pPr>
              <w:autoSpaceDE w:val="0"/>
              <w:autoSpaceDN w:val="0"/>
              <w:adjustRightInd w:val="0"/>
              <w:spacing w:line="180" w:lineRule="exact"/>
              <w:jc w:val="both"/>
              <w:rPr>
                <w:rFonts w:ascii="Arial" w:hAnsi="Arial" w:cs="Arial"/>
                <w:color w:val="auto"/>
                <w:sz w:val="18"/>
                <w:szCs w:val="18"/>
              </w:rPr>
            </w:pPr>
            <w:r w:rsidRPr="00103F91">
              <w:rPr>
                <w:rFonts w:ascii="Arial" w:hAnsi="Arial" w:cs="Arial"/>
                <w:color w:val="auto"/>
                <w:sz w:val="18"/>
                <w:szCs w:val="18"/>
              </w:rPr>
              <w:t>дополнительного</w:t>
            </w:r>
          </w:p>
        </w:tc>
        <w:tc>
          <w:tcPr>
            <w:tcW w:w="1134" w:type="dxa"/>
            <w:vMerge/>
            <w:textDirection w:val="btLr"/>
          </w:tcPr>
          <w:p w:rsidR="00103F91" w:rsidRPr="00103F91" w:rsidRDefault="00103F91" w:rsidP="00103F91">
            <w:pPr>
              <w:spacing w:line="180" w:lineRule="exact"/>
              <w:jc w:val="center"/>
              <w:rPr>
                <w:rFonts w:ascii="Arial" w:hAnsi="Arial" w:cs="Arial"/>
                <w:color w:val="auto"/>
                <w:sz w:val="18"/>
                <w:szCs w:val="18"/>
              </w:rPr>
            </w:pPr>
          </w:p>
        </w:tc>
        <w:tc>
          <w:tcPr>
            <w:tcW w:w="712" w:type="dxa"/>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85,2</w:t>
            </w:r>
          </w:p>
        </w:tc>
        <w:tc>
          <w:tcPr>
            <w:tcW w:w="708" w:type="dxa"/>
            <w:gridSpan w:val="2"/>
            <w:vAlign w:val="center"/>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79,0</w:t>
            </w:r>
          </w:p>
        </w:tc>
        <w:tc>
          <w:tcPr>
            <w:tcW w:w="712" w:type="dxa"/>
            <w:vAlign w:val="center"/>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79,0</w:t>
            </w:r>
          </w:p>
        </w:tc>
        <w:tc>
          <w:tcPr>
            <w:tcW w:w="709" w:type="dxa"/>
            <w:vAlign w:val="center"/>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79,0</w:t>
            </w:r>
          </w:p>
        </w:tc>
        <w:tc>
          <w:tcPr>
            <w:tcW w:w="709" w:type="dxa"/>
            <w:gridSpan w:val="2"/>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79,0</w:t>
            </w:r>
          </w:p>
        </w:tc>
      </w:tr>
      <w:tr w:rsidR="00103F91" w:rsidRPr="00103F91" w:rsidTr="00103F91">
        <w:trPr>
          <w:cantSplit/>
          <w:trHeight w:val="227"/>
        </w:trPr>
        <w:tc>
          <w:tcPr>
            <w:tcW w:w="638" w:type="dxa"/>
          </w:tcPr>
          <w:p w:rsidR="00103F91" w:rsidRPr="00103F91" w:rsidRDefault="00103F91" w:rsidP="00103F91">
            <w:pPr>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2</w:t>
            </w:r>
          </w:p>
        </w:tc>
        <w:tc>
          <w:tcPr>
            <w:tcW w:w="5105" w:type="dxa"/>
          </w:tcPr>
          <w:p w:rsidR="00103F91" w:rsidRPr="00103F91" w:rsidRDefault="00103F91" w:rsidP="00103F91">
            <w:pPr>
              <w:autoSpaceDE w:val="0"/>
              <w:autoSpaceDN w:val="0"/>
              <w:adjustRightInd w:val="0"/>
              <w:spacing w:line="180" w:lineRule="exact"/>
              <w:jc w:val="both"/>
              <w:rPr>
                <w:rFonts w:ascii="Arial" w:hAnsi="Arial" w:cs="Arial"/>
                <w:color w:val="auto"/>
                <w:sz w:val="18"/>
                <w:szCs w:val="18"/>
              </w:rPr>
            </w:pPr>
            <w:r w:rsidRPr="00103F91">
              <w:rPr>
                <w:rFonts w:ascii="Arial" w:hAnsi="Arial" w:cs="Arial"/>
                <w:color w:val="auto"/>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1134" w:type="dxa"/>
          </w:tcPr>
          <w:p w:rsidR="00103F91" w:rsidRPr="00103F91" w:rsidRDefault="00103F91" w:rsidP="00103F91">
            <w:pPr>
              <w:spacing w:line="180" w:lineRule="exact"/>
              <w:rPr>
                <w:rFonts w:ascii="Arial" w:hAnsi="Arial" w:cs="Arial"/>
                <w:color w:val="auto"/>
                <w:sz w:val="18"/>
                <w:szCs w:val="18"/>
              </w:rPr>
            </w:pPr>
            <w:r w:rsidRPr="00103F91">
              <w:rPr>
                <w:rFonts w:ascii="Arial" w:hAnsi="Arial" w:cs="Arial"/>
                <w:color w:val="auto"/>
                <w:sz w:val="18"/>
                <w:szCs w:val="18"/>
              </w:rPr>
              <w:t>рубль</w:t>
            </w:r>
          </w:p>
        </w:tc>
        <w:tc>
          <w:tcPr>
            <w:tcW w:w="712"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18,99</w:t>
            </w:r>
          </w:p>
        </w:tc>
        <w:tc>
          <w:tcPr>
            <w:tcW w:w="708" w:type="dxa"/>
            <w:gridSpan w:val="2"/>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19,91</w:t>
            </w:r>
          </w:p>
        </w:tc>
        <w:tc>
          <w:tcPr>
            <w:tcW w:w="712" w:type="dxa"/>
            <w:vAlign w:val="bottom"/>
          </w:tcPr>
          <w:p w:rsidR="00103F91" w:rsidRPr="00103F91" w:rsidRDefault="00103F91" w:rsidP="00103F91">
            <w:pPr>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24,70</w:t>
            </w:r>
          </w:p>
        </w:tc>
        <w:tc>
          <w:tcPr>
            <w:tcW w:w="709"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24,70</w:t>
            </w:r>
          </w:p>
        </w:tc>
        <w:tc>
          <w:tcPr>
            <w:tcW w:w="709" w:type="dxa"/>
            <w:gridSpan w:val="2"/>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24,70</w:t>
            </w:r>
          </w:p>
        </w:tc>
      </w:tr>
      <w:tr w:rsidR="00103F91" w:rsidRPr="00103F91" w:rsidTr="00103F91">
        <w:trPr>
          <w:cantSplit/>
          <w:trHeight w:val="278"/>
        </w:trPr>
        <w:tc>
          <w:tcPr>
            <w:tcW w:w="10427" w:type="dxa"/>
            <w:gridSpan w:val="10"/>
          </w:tcPr>
          <w:p w:rsidR="00103F91" w:rsidRPr="00103F91" w:rsidRDefault="00103F91" w:rsidP="00103F91">
            <w:pPr>
              <w:widowControl w:val="0"/>
              <w:autoSpaceDE w:val="0"/>
              <w:autoSpaceDN w:val="0"/>
              <w:adjustRightInd w:val="0"/>
              <w:spacing w:line="180" w:lineRule="exact"/>
              <w:rPr>
                <w:rFonts w:ascii="Arial" w:hAnsi="Arial" w:cs="Arial"/>
                <w:color w:val="auto"/>
                <w:sz w:val="18"/>
                <w:szCs w:val="18"/>
              </w:rPr>
            </w:pPr>
            <w:r w:rsidRPr="00103F91">
              <w:rPr>
                <w:rFonts w:ascii="Arial" w:hAnsi="Arial" w:cs="Arial"/>
                <w:color w:val="auto"/>
                <w:sz w:val="18"/>
                <w:szCs w:val="18"/>
              </w:rPr>
              <w:t xml:space="preserve">1. </w:t>
            </w:r>
            <w:hyperlink w:anchor="Par1168" w:history="1">
              <w:r w:rsidRPr="00103F91">
                <w:rPr>
                  <w:rFonts w:ascii="Arial" w:hAnsi="Arial" w:cs="Arial"/>
                  <w:color w:val="auto"/>
                  <w:sz w:val="18"/>
                  <w:szCs w:val="18"/>
                </w:rPr>
                <w:t>Подпрограмма</w:t>
              </w:r>
            </w:hyperlink>
            <w:r w:rsidRPr="00103F91">
              <w:rPr>
                <w:rFonts w:ascii="Arial" w:hAnsi="Arial" w:cs="Arial"/>
                <w:color w:val="auto"/>
                <w:sz w:val="18"/>
                <w:szCs w:val="18"/>
              </w:rPr>
              <w:t xml:space="preserve"> «Развитие дошкольного, общего и дополнительного образования»</w:t>
            </w:r>
          </w:p>
        </w:tc>
      </w:tr>
      <w:tr w:rsidR="00103F91" w:rsidRPr="00103F91" w:rsidTr="00103F91">
        <w:trPr>
          <w:cantSplit/>
          <w:trHeight w:val="474"/>
        </w:trPr>
        <w:tc>
          <w:tcPr>
            <w:tcW w:w="10427" w:type="dxa"/>
            <w:gridSpan w:val="10"/>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Задача 1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103F91" w:rsidRPr="00103F91" w:rsidTr="00103F91">
        <w:trPr>
          <w:cantSplit/>
          <w:trHeight w:val="289"/>
        </w:trPr>
        <w:tc>
          <w:tcPr>
            <w:tcW w:w="638" w:type="dxa"/>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1.1.</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tc>
        <w:tc>
          <w:tcPr>
            <w:tcW w:w="1134" w:type="dxa"/>
            <w:vAlign w:val="bottom"/>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p>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60,1</w:t>
            </w:r>
          </w:p>
        </w:tc>
        <w:tc>
          <w:tcPr>
            <w:tcW w:w="708" w:type="dxa"/>
            <w:gridSpan w:val="2"/>
            <w:vAlign w:val="bottom"/>
          </w:tcPr>
          <w:p w:rsidR="00103F91" w:rsidRPr="00103F91" w:rsidRDefault="00103F91" w:rsidP="00103F91">
            <w:pPr>
              <w:widowControl w:val="0"/>
              <w:tabs>
                <w:tab w:val="left" w:pos="6271"/>
              </w:tabs>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62</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62</w:t>
            </w:r>
          </w:p>
        </w:tc>
        <w:tc>
          <w:tcPr>
            <w:tcW w:w="709"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62</w:t>
            </w:r>
          </w:p>
        </w:tc>
        <w:tc>
          <w:tcPr>
            <w:tcW w:w="709"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62</w:t>
            </w:r>
          </w:p>
        </w:tc>
      </w:tr>
      <w:tr w:rsidR="00103F91" w:rsidRPr="00103F91" w:rsidTr="00103F91">
        <w:trPr>
          <w:cantSplit/>
          <w:trHeight w:val="289"/>
        </w:trPr>
        <w:tc>
          <w:tcPr>
            <w:tcW w:w="638" w:type="dxa"/>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1.2.</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134" w:type="dxa"/>
            <w:vAlign w:val="bottom"/>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0,5</w:t>
            </w:r>
          </w:p>
        </w:tc>
        <w:tc>
          <w:tcPr>
            <w:tcW w:w="708" w:type="dxa"/>
            <w:gridSpan w:val="2"/>
            <w:vAlign w:val="bottom"/>
          </w:tcPr>
          <w:p w:rsidR="00103F91" w:rsidRPr="00103F91" w:rsidRDefault="00103F91" w:rsidP="00103F91">
            <w:pPr>
              <w:widowControl w:val="0"/>
              <w:tabs>
                <w:tab w:val="left" w:pos="6271"/>
              </w:tabs>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0,5</w:t>
            </w:r>
          </w:p>
        </w:tc>
        <w:tc>
          <w:tcPr>
            <w:tcW w:w="712" w:type="dxa"/>
            <w:vAlign w:val="bottom"/>
          </w:tcPr>
          <w:p w:rsidR="00103F91" w:rsidRPr="00103F91" w:rsidRDefault="00103F91" w:rsidP="00103F91">
            <w:pPr>
              <w:widowControl w:val="0"/>
              <w:tabs>
                <w:tab w:val="left" w:pos="6271"/>
              </w:tabs>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0</w:t>
            </w:r>
          </w:p>
        </w:tc>
        <w:tc>
          <w:tcPr>
            <w:tcW w:w="709" w:type="dxa"/>
            <w:vAlign w:val="bottom"/>
          </w:tcPr>
          <w:p w:rsidR="00103F91" w:rsidRPr="00103F91" w:rsidRDefault="00103F91" w:rsidP="00103F91">
            <w:pPr>
              <w:widowControl w:val="0"/>
              <w:tabs>
                <w:tab w:val="left" w:pos="6271"/>
              </w:tabs>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0</w:t>
            </w:r>
          </w:p>
        </w:tc>
        <w:tc>
          <w:tcPr>
            <w:tcW w:w="709" w:type="dxa"/>
            <w:gridSpan w:val="2"/>
            <w:vAlign w:val="bottom"/>
          </w:tcPr>
          <w:p w:rsidR="00103F91" w:rsidRPr="00103F91" w:rsidRDefault="00103F91" w:rsidP="00103F91">
            <w:pPr>
              <w:widowControl w:val="0"/>
              <w:tabs>
                <w:tab w:val="left" w:pos="6271"/>
              </w:tabs>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0</w:t>
            </w:r>
          </w:p>
        </w:tc>
      </w:tr>
      <w:tr w:rsidR="00103F91" w:rsidRPr="00103F91" w:rsidTr="00103F91">
        <w:trPr>
          <w:cantSplit/>
          <w:trHeight w:val="161"/>
        </w:trPr>
        <w:tc>
          <w:tcPr>
            <w:tcW w:w="638" w:type="dxa"/>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1.3.</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 xml:space="preserve">Доля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 </w:t>
            </w:r>
          </w:p>
        </w:tc>
        <w:tc>
          <w:tcPr>
            <w:tcW w:w="1134" w:type="dxa"/>
            <w:vAlign w:val="bottom"/>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97,5</w:t>
            </w:r>
          </w:p>
        </w:tc>
        <w:tc>
          <w:tcPr>
            <w:tcW w:w="708"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lang w:val="en-US"/>
              </w:rPr>
            </w:pPr>
            <w:r w:rsidRPr="00103F91">
              <w:rPr>
                <w:rFonts w:ascii="Arial" w:hAnsi="Arial" w:cs="Arial"/>
                <w:color w:val="auto"/>
                <w:sz w:val="18"/>
                <w:szCs w:val="18"/>
              </w:rPr>
              <w:t>97,5</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100</w:t>
            </w:r>
          </w:p>
        </w:tc>
        <w:tc>
          <w:tcPr>
            <w:tcW w:w="709"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100</w:t>
            </w:r>
          </w:p>
        </w:tc>
        <w:tc>
          <w:tcPr>
            <w:tcW w:w="709"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100</w:t>
            </w:r>
          </w:p>
        </w:tc>
      </w:tr>
      <w:tr w:rsidR="00103F91" w:rsidRPr="00103F91" w:rsidTr="00103F91">
        <w:trPr>
          <w:cantSplit/>
          <w:trHeight w:val="193"/>
        </w:trPr>
        <w:tc>
          <w:tcPr>
            <w:tcW w:w="638" w:type="dxa"/>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1.4.</w:t>
            </w:r>
          </w:p>
        </w:tc>
        <w:tc>
          <w:tcPr>
            <w:tcW w:w="5105" w:type="dxa"/>
          </w:tcPr>
          <w:p w:rsidR="00103F91" w:rsidRPr="00103F91" w:rsidRDefault="00103F91" w:rsidP="00103F91">
            <w:pPr>
              <w:spacing w:line="180" w:lineRule="exact"/>
              <w:rPr>
                <w:rFonts w:ascii="Arial" w:hAnsi="Arial" w:cs="Arial"/>
                <w:color w:val="auto"/>
                <w:sz w:val="18"/>
                <w:szCs w:val="18"/>
              </w:rPr>
            </w:pPr>
            <w:r w:rsidRPr="00103F91">
              <w:rPr>
                <w:rFonts w:ascii="Arial" w:hAnsi="Arial" w:cs="Arial"/>
                <w:color w:val="auto"/>
                <w:sz w:val="18"/>
                <w:szCs w:val="18"/>
              </w:rPr>
              <w:t>Удельный вес учащихся, обеспеченных учебниками</w:t>
            </w:r>
          </w:p>
        </w:tc>
        <w:tc>
          <w:tcPr>
            <w:tcW w:w="1134" w:type="dxa"/>
            <w:vAlign w:val="bottom"/>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99,9</w:t>
            </w:r>
          </w:p>
        </w:tc>
        <w:tc>
          <w:tcPr>
            <w:tcW w:w="708"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99,9</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99,9</w:t>
            </w:r>
          </w:p>
        </w:tc>
        <w:tc>
          <w:tcPr>
            <w:tcW w:w="709"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99,9</w:t>
            </w:r>
          </w:p>
        </w:tc>
        <w:tc>
          <w:tcPr>
            <w:tcW w:w="709"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99,9</w:t>
            </w:r>
          </w:p>
        </w:tc>
      </w:tr>
      <w:tr w:rsidR="00103F91" w:rsidRPr="00103F91" w:rsidTr="00103F91">
        <w:trPr>
          <w:cantSplit/>
          <w:trHeight w:val="1134"/>
        </w:trPr>
        <w:tc>
          <w:tcPr>
            <w:tcW w:w="638" w:type="dxa"/>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1.5.</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134" w:type="dxa"/>
            <w:vAlign w:val="bottom"/>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78,6</w:t>
            </w:r>
          </w:p>
        </w:tc>
        <w:tc>
          <w:tcPr>
            <w:tcW w:w="708"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lang w:val="en-US"/>
              </w:rPr>
            </w:pPr>
            <w:r w:rsidRPr="00103F91">
              <w:rPr>
                <w:rFonts w:ascii="Arial" w:hAnsi="Arial" w:cs="Arial"/>
                <w:color w:val="auto"/>
                <w:sz w:val="18"/>
                <w:szCs w:val="18"/>
              </w:rPr>
              <w:t>78,6</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57,9</w:t>
            </w:r>
          </w:p>
        </w:tc>
        <w:tc>
          <w:tcPr>
            <w:tcW w:w="709"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57,9</w:t>
            </w:r>
          </w:p>
        </w:tc>
        <w:tc>
          <w:tcPr>
            <w:tcW w:w="709"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57,9</w:t>
            </w:r>
          </w:p>
        </w:tc>
      </w:tr>
      <w:tr w:rsidR="00103F91" w:rsidRPr="00103F91" w:rsidTr="00103F91">
        <w:trPr>
          <w:cantSplit/>
          <w:trHeight w:val="1356"/>
        </w:trPr>
        <w:tc>
          <w:tcPr>
            <w:tcW w:w="638" w:type="dxa"/>
            <w:vMerge w:val="restart"/>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1.6.</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начальное общее образование</w:t>
            </w:r>
          </w:p>
        </w:tc>
        <w:tc>
          <w:tcPr>
            <w:tcW w:w="1134" w:type="dxa"/>
            <w:vAlign w:val="bottom"/>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2,1</w:t>
            </w:r>
          </w:p>
        </w:tc>
        <w:tc>
          <w:tcPr>
            <w:tcW w:w="708"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2,2</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2,3</w:t>
            </w:r>
          </w:p>
        </w:tc>
        <w:tc>
          <w:tcPr>
            <w:tcW w:w="709"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2,4</w:t>
            </w:r>
          </w:p>
        </w:tc>
        <w:tc>
          <w:tcPr>
            <w:tcW w:w="709"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2,4</w:t>
            </w:r>
          </w:p>
        </w:tc>
      </w:tr>
      <w:tr w:rsidR="00103F91" w:rsidRPr="00103F91" w:rsidTr="00103F91">
        <w:trPr>
          <w:cantSplit/>
          <w:trHeight w:val="368"/>
        </w:trPr>
        <w:tc>
          <w:tcPr>
            <w:tcW w:w="638" w:type="dxa"/>
            <w:vMerge/>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p>
        </w:tc>
        <w:tc>
          <w:tcPr>
            <w:tcW w:w="5105" w:type="dxa"/>
          </w:tcPr>
          <w:p w:rsidR="00103F91" w:rsidRPr="00103F91" w:rsidRDefault="00103F91" w:rsidP="00103F91">
            <w:pPr>
              <w:spacing w:line="180" w:lineRule="exact"/>
              <w:rPr>
                <w:rFonts w:ascii="Arial" w:hAnsi="Arial" w:cs="Arial"/>
                <w:color w:val="auto"/>
                <w:sz w:val="18"/>
                <w:szCs w:val="18"/>
              </w:rPr>
            </w:pPr>
            <w:r w:rsidRPr="00103F91">
              <w:rPr>
                <w:rFonts w:ascii="Arial" w:hAnsi="Arial" w:cs="Arial"/>
                <w:color w:val="auto"/>
                <w:sz w:val="18"/>
                <w:szCs w:val="18"/>
              </w:rPr>
              <w:t>основное общее образование</w:t>
            </w:r>
          </w:p>
        </w:tc>
        <w:tc>
          <w:tcPr>
            <w:tcW w:w="1134" w:type="dxa"/>
            <w:vAlign w:val="bottom"/>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2,16</w:t>
            </w:r>
          </w:p>
        </w:tc>
        <w:tc>
          <w:tcPr>
            <w:tcW w:w="708"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2,17</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2,18</w:t>
            </w:r>
          </w:p>
        </w:tc>
        <w:tc>
          <w:tcPr>
            <w:tcW w:w="709"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2,19</w:t>
            </w:r>
          </w:p>
        </w:tc>
        <w:tc>
          <w:tcPr>
            <w:tcW w:w="709"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2,19</w:t>
            </w:r>
          </w:p>
        </w:tc>
      </w:tr>
      <w:tr w:rsidR="00103F91" w:rsidRPr="00103F91" w:rsidTr="00103F91">
        <w:trPr>
          <w:cantSplit/>
          <w:trHeight w:val="268"/>
        </w:trPr>
        <w:tc>
          <w:tcPr>
            <w:tcW w:w="638" w:type="dxa"/>
            <w:vMerge/>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p>
        </w:tc>
        <w:tc>
          <w:tcPr>
            <w:tcW w:w="5105" w:type="dxa"/>
          </w:tcPr>
          <w:p w:rsidR="00103F91" w:rsidRPr="00103F91" w:rsidRDefault="00103F91" w:rsidP="00103F91">
            <w:pPr>
              <w:spacing w:line="180" w:lineRule="exact"/>
              <w:rPr>
                <w:rFonts w:ascii="Arial" w:hAnsi="Arial" w:cs="Arial"/>
                <w:color w:val="auto"/>
                <w:sz w:val="18"/>
                <w:szCs w:val="18"/>
              </w:rPr>
            </w:pPr>
            <w:r w:rsidRPr="00103F91">
              <w:rPr>
                <w:rFonts w:ascii="Arial" w:hAnsi="Arial" w:cs="Arial"/>
                <w:color w:val="auto"/>
                <w:sz w:val="18"/>
                <w:szCs w:val="18"/>
              </w:rPr>
              <w:t>среднее общее образование</w:t>
            </w:r>
          </w:p>
        </w:tc>
        <w:tc>
          <w:tcPr>
            <w:tcW w:w="1134" w:type="dxa"/>
            <w:vAlign w:val="bottom"/>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3,91</w:t>
            </w:r>
          </w:p>
        </w:tc>
        <w:tc>
          <w:tcPr>
            <w:tcW w:w="708"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3,92</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3,93</w:t>
            </w:r>
          </w:p>
        </w:tc>
        <w:tc>
          <w:tcPr>
            <w:tcW w:w="709"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3,94</w:t>
            </w:r>
          </w:p>
        </w:tc>
        <w:tc>
          <w:tcPr>
            <w:tcW w:w="709"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3,94</w:t>
            </w:r>
          </w:p>
        </w:tc>
      </w:tr>
      <w:tr w:rsidR="00103F91" w:rsidRPr="00103F91" w:rsidTr="00103F91">
        <w:trPr>
          <w:cantSplit/>
          <w:trHeight w:val="693"/>
        </w:trPr>
        <w:tc>
          <w:tcPr>
            <w:tcW w:w="638" w:type="dxa"/>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1.7.</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 xml:space="preserve">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 </w:t>
            </w:r>
          </w:p>
        </w:tc>
        <w:tc>
          <w:tcPr>
            <w:tcW w:w="1134" w:type="dxa"/>
            <w:vAlign w:val="bottom"/>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18,4</w:t>
            </w:r>
          </w:p>
        </w:tc>
        <w:tc>
          <w:tcPr>
            <w:tcW w:w="708"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13,11</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12,6</w:t>
            </w:r>
          </w:p>
        </w:tc>
        <w:tc>
          <w:tcPr>
            <w:tcW w:w="709"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13,0</w:t>
            </w:r>
          </w:p>
        </w:tc>
        <w:tc>
          <w:tcPr>
            <w:tcW w:w="709"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13,0</w:t>
            </w:r>
          </w:p>
        </w:tc>
      </w:tr>
      <w:tr w:rsidR="00103F91" w:rsidRPr="00103F91" w:rsidTr="00103F91">
        <w:trPr>
          <w:cantSplit/>
          <w:trHeight w:val="693"/>
        </w:trPr>
        <w:tc>
          <w:tcPr>
            <w:tcW w:w="638" w:type="dxa"/>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1.8.</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134" w:type="dxa"/>
            <w:vAlign w:val="bottom"/>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0</w:t>
            </w:r>
          </w:p>
        </w:tc>
        <w:tc>
          <w:tcPr>
            <w:tcW w:w="708"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100</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100</w:t>
            </w:r>
          </w:p>
        </w:tc>
        <w:tc>
          <w:tcPr>
            <w:tcW w:w="709"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100</w:t>
            </w:r>
          </w:p>
        </w:tc>
        <w:tc>
          <w:tcPr>
            <w:tcW w:w="709"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100</w:t>
            </w:r>
          </w:p>
        </w:tc>
      </w:tr>
      <w:tr w:rsidR="00103F91" w:rsidRPr="00103F91" w:rsidTr="00103F91">
        <w:trPr>
          <w:cantSplit/>
          <w:trHeight w:val="693"/>
        </w:trPr>
        <w:tc>
          <w:tcPr>
            <w:tcW w:w="638" w:type="dxa"/>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lastRenderedPageBreak/>
              <w:t>1.9.</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134" w:type="dxa"/>
            <w:vAlign w:val="bottom"/>
          </w:tcPr>
          <w:p w:rsidR="00103F91" w:rsidRPr="00103F91" w:rsidRDefault="00103F91" w:rsidP="00103F91">
            <w:pPr>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0</w:t>
            </w:r>
          </w:p>
        </w:tc>
        <w:tc>
          <w:tcPr>
            <w:tcW w:w="708"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0</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1,5</w:t>
            </w:r>
          </w:p>
        </w:tc>
        <w:tc>
          <w:tcPr>
            <w:tcW w:w="709"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1,4</w:t>
            </w:r>
          </w:p>
        </w:tc>
        <w:tc>
          <w:tcPr>
            <w:tcW w:w="709"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1,4</w:t>
            </w:r>
          </w:p>
        </w:tc>
      </w:tr>
      <w:tr w:rsidR="00103F91" w:rsidRPr="00103F91" w:rsidTr="00103F91">
        <w:trPr>
          <w:cantSplit/>
          <w:trHeight w:val="693"/>
        </w:trPr>
        <w:tc>
          <w:tcPr>
            <w:tcW w:w="638" w:type="dxa"/>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1.10.</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Доля обучающихся общеобразовательных учреждений, охваченных льготным питанием</w:t>
            </w:r>
          </w:p>
        </w:tc>
        <w:tc>
          <w:tcPr>
            <w:tcW w:w="1134" w:type="dxa"/>
            <w:vAlign w:val="bottom"/>
          </w:tcPr>
          <w:p w:rsidR="00103F91" w:rsidRPr="00103F91" w:rsidRDefault="00103F91" w:rsidP="00103F91">
            <w:pPr>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16,3</w:t>
            </w:r>
          </w:p>
        </w:tc>
        <w:tc>
          <w:tcPr>
            <w:tcW w:w="708" w:type="dxa"/>
            <w:gridSpan w:val="2"/>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16,3</w:t>
            </w:r>
          </w:p>
        </w:tc>
        <w:tc>
          <w:tcPr>
            <w:tcW w:w="712"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16,3</w:t>
            </w:r>
          </w:p>
        </w:tc>
        <w:tc>
          <w:tcPr>
            <w:tcW w:w="709"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16,3</w:t>
            </w:r>
          </w:p>
        </w:tc>
        <w:tc>
          <w:tcPr>
            <w:tcW w:w="709" w:type="dxa"/>
            <w:gridSpan w:val="2"/>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16,3</w:t>
            </w:r>
          </w:p>
        </w:tc>
      </w:tr>
      <w:tr w:rsidR="00103F91" w:rsidRPr="00103F91" w:rsidTr="00103F91">
        <w:trPr>
          <w:cantSplit/>
          <w:trHeight w:val="693"/>
        </w:trPr>
        <w:tc>
          <w:tcPr>
            <w:tcW w:w="638" w:type="dxa"/>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1.11.</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в общей численности  обучающихся, получающих начальное общее образование в муниципальных общеобразовательных организациях</w:t>
            </w:r>
          </w:p>
        </w:tc>
        <w:tc>
          <w:tcPr>
            <w:tcW w:w="1134" w:type="dxa"/>
            <w:vAlign w:val="bottom"/>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100</w:t>
            </w:r>
          </w:p>
        </w:tc>
        <w:tc>
          <w:tcPr>
            <w:tcW w:w="708"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100</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100</w:t>
            </w:r>
          </w:p>
        </w:tc>
        <w:tc>
          <w:tcPr>
            <w:tcW w:w="709"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100</w:t>
            </w:r>
          </w:p>
        </w:tc>
        <w:tc>
          <w:tcPr>
            <w:tcW w:w="709"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100</w:t>
            </w:r>
          </w:p>
        </w:tc>
      </w:tr>
      <w:tr w:rsidR="00103F91" w:rsidRPr="00103F91" w:rsidTr="00103F91">
        <w:trPr>
          <w:cantSplit/>
          <w:trHeight w:val="693"/>
        </w:trPr>
        <w:tc>
          <w:tcPr>
            <w:tcW w:w="638" w:type="dxa"/>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1.12.</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Доля замененных оконных блоков в общем количестве оконных блоков, требующих замены в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w:t>
            </w:r>
          </w:p>
        </w:tc>
        <w:tc>
          <w:tcPr>
            <w:tcW w:w="1134" w:type="dxa"/>
            <w:vAlign w:val="bottom"/>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55,38</w:t>
            </w:r>
          </w:p>
        </w:tc>
        <w:tc>
          <w:tcPr>
            <w:tcW w:w="708"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100</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100</w:t>
            </w:r>
          </w:p>
        </w:tc>
        <w:tc>
          <w:tcPr>
            <w:tcW w:w="709"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100</w:t>
            </w:r>
          </w:p>
        </w:tc>
        <w:tc>
          <w:tcPr>
            <w:tcW w:w="709"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100</w:t>
            </w:r>
          </w:p>
        </w:tc>
      </w:tr>
      <w:tr w:rsidR="00103F91" w:rsidRPr="00103F91" w:rsidTr="00103F91">
        <w:trPr>
          <w:cantSplit/>
          <w:trHeight w:val="693"/>
        </w:trPr>
        <w:tc>
          <w:tcPr>
            <w:tcW w:w="638" w:type="dxa"/>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1.13.</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Численность человек, ежемесячно вовлеченных в программу социально-культурных компетенций</w:t>
            </w:r>
          </w:p>
        </w:tc>
        <w:tc>
          <w:tcPr>
            <w:tcW w:w="1134" w:type="dxa"/>
            <w:vAlign w:val="bottom"/>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человек</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800</w:t>
            </w:r>
          </w:p>
        </w:tc>
        <w:tc>
          <w:tcPr>
            <w:tcW w:w="708"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1100</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1100</w:t>
            </w:r>
          </w:p>
        </w:tc>
        <w:tc>
          <w:tcPr>
            <w:tcW w:w="709"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1100</w:t>
            </w:r>
          </w:p>
        </w:tc>
        <w:tc>
          <w:tcPr>
            <w:tcW w:w="709"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1100</w:t>
            </w:r>
          </w:p>
        </w:tc>
      </w:tr>
      <w:tr w:rsidR="00103F91" w:rsidRPr="00103F91" w:rsidTr="00103F91">
        <w:trPr>
          <w:cantSplit/>
          <w:trHeight w:val="693"/>
        </w:trPr>
        <w:tc>
          <w:tcPr>
            <w:tcW w:w="10427" w:type="dxa"/>
            <w:gridSpan w:val="10"/>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2.   Подпрограмма «Государственная поддержка детей с ограниченными возможностями здоровья, детей - инвалидов, детей-сирот и детей, оставшихся без попечения родителей»</w:t>
            </w:r>
          </w:p>
        </w:tc>
      </w:tr>
      <w:tr w:rsidR="00103F91" w:rsidRPr="00103F91" w:rsidTr="00103F91">
        <w:trPr>
          <w:cantSplit/>
          <w:trHeight w:val="693"/>
        </w:trPr>
        <w:tc>
          <w:tcPr>
            <w:tcW w:w="10427" w:type="dxa"/>
            <w:gridSpan w:val="10"/>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Задача 1 подпрограммы Программы «Обеспечение получения образования детьми - инвалидами, развитие семейных форм жизнеустройства детей-сирот и детей, оставшихся без попечения родителей»</w:t>
            </w:r>
          </w:p>
        </w:tc>
      </w:tr>
      <w:tr w:rsidR="00103F91" w:rsidRPr="00103F91" w:rsidTr="00103F91">
        <w:trPr>
          <w:cantSplit/>
          <w:trHeight w:val="692"/>
        </w:trPr>
        <w:tc>
          <w:tcPr>
            <w:tcW w:w="638" w:type="dxa"/>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2.1</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Доля детей с ограниченными возможностями здоровья, детей -инвалидов дошкольного возраста, получающих образование в различных формах, в общей численности детей - инвалидов и детей с ограниченными возможностями здоровья дошкольного возраста Благодарненского городского округа Ставропольского края</w:t>
            </w:r>
          </w:p>
        </w:tc>
        <w:tc>
          <w:tcPr>
            <w:tcW w:w="1134" w:type="dxa"/>
            <w:vAlign w:val="bottom"/>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80,7</w:t>
            </w:r>
          </w:p>
        </w:tc>
        <w:tc>
          <w:tcPr>
            <w:tcW w:w="708" w:type="dxa"/>
            <w:gridSpan w:val="2"/>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81,0</w:t>
            </w:r>
          </w:p>
        </w:tc>
        <w:tc>
          <w:tcPr>
            <w:tcW w:w="712"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81,0</w:t>
            </w:r>
          </w:p>
        </w:tc>
        <w:tc>
          <w:tcPr>
            <w:tcW w:w="709"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81,5</w:t>
            </w:r>
          </w:p>
        </w:tc>
        <w:tc>
          <w:tcPr>
            <w:tcW w:w="709" w:type="dxa"/>
            <w:gridSpan w:val="2"/>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81,5</w:t>
            </w:r>
          </w:p>
        </w:tc>
      </w:tr>
      <w:tr w:rsidR="00103F91" w:rsidRPr="00103F91" w:rsidTr="00103F91">
        <w:trPr>
          <w:cantSplit/>
          <w:trHeight w:val="1134"/>
        </w:trPr>
        <w:tc>
          <w:tcPr>
            <w:tcW w:w="638" w:type="dxa"/>
          </w:tcPr>
          <w:p w:rsidR="00103F91" w:rsidRPr="00103F91" w:rsidRDefault="00103F91" w:rsidP="00103F91">
            <w:pPr>
              <w:spacing w:line="180" w:lineRule="exact"/>
              <w:jc w:val="center"/>
              <w:rPr>
                <w:rFonts w:ascii="Arial" w:hAnsi="Arial" w:cs="Arial"/>
                <w:color w:val="auto"/>
                <w:sz w:val="18"/>
                <w:szCs w:val="18"/>
              </w:rPr>
            </w:pPr>
            <w:r w:rsidRPr="00103F91">
              <w:rPr>
                <w:rFonts w:ascii="Arial" w:hAnsi="Arial" w:cs="Arial"/>
                <w:color w:val="auto"/>
                <w:sz w:val="18"/>
                <w:szCs w:val="18"/>
              </w:rPr>
              <w:t>2.2</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Доля детей - 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Благодарненском городском округе Ставропольского края</w:t>
            </w:r>
          </w:p>
        </w:tc>
        <w:tc>
          <w:tcPr>
            <w:tcW w:w="1134" w:type="dxa"/>
            <w:vAlign w:val="bottom"/>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89</w:t>
            </w:r>
          </w:p>
        </w:tc>
        <w:tc>
          <w:tcPr>
            <w:tcW w:w="708" w:type="dxa"/>
            <w:gridSpan w:val="2"/>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90</w:t>
            </w:r>
          </w:p>
        </w:tc>
        <w:tc>
          <w:tcPr>
            <w:tcW w:w="712"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90</w:t>
            </w:r>
          </w:p>
        </w:tc>
        <w:tc>
          <w:tcPr>
            <w:tcW w:w="709"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90</w:t>
            </w:r>
          </w:p>
        </w:tc>
        <w:tc>
          <w:tcPr>
            <w:tcW w:w="709" w:type="dxa"/>
            <w:gridSpan w:val="2"/>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90</w:t>
            </w:r>
          </w:p>
        </w:tc>
      </w:tr>
      <w:tr w:rsidR="00103F91" w:rsidRPr="00103F91" w:rsidTr="00103F91">
        <w:trPr>
          <w:cantSplit/>
          <w:trHeight w:val="165"/>
        </w:trPr>
        <w:tc>
          <w:tcPr>
            <w:tcW w:w="10427" w:type="dxa"/>
            <w:gridSpan w:val="10"/>
          </w:tcPr>
          <w:p w:rsidR="00103F91" w:rsidRPr="00103F91" w:rsidRDefault="00103F91" w:rsidP="00103F91">
            <w:pPr>
              <w:spacing w:line="180" w:lineRule="exact"/>
              <w:jc w:val="center"/>
              <w:rPr>
                <w:rFonts w:ascii="Arial" w:hAnsi="Arial" w:cs="Arial"/>
                <w:color w:val="auto"/>
                <w:sz w:val="18"/>
                <w:szCs w:val="18"/>
              </w:rPr>
            </w:pPr>
            <w:r w:rsidRPr="00103F91">
              <w:rPr>
                <w:rFonts w:ascii="Arial" w:hAnsi="Arial" w:cs="Arial"/>
                <w:color w:val="auto"/>
                <w:sz w:val="18"/>
                <w:szCs w:val="18"/>
              </w:rPr>
              <w:t>3. «Летний отдых»</w:t>
            </w:r>
          </w:p>
        </w:tc>
      </w:tr>
      <w:tr w:rsidR="00103F91" w:rsidRPr="00103F91" w:rsidTr="00103F91">
        <w:trPr>
          <w:cantSplit/>
          <w:trHeight w:val="711"/>
        </w:trPr>
        <w:tc>
          <w:tcPr>
            <w:tcW w:w="10427" w:type="dxa"/>
            <w:gridSpan w:val="10"/>
          </w:tcPr>
          <w:p w:rsidR="00103F91" w:rsidRPr="00103F91" w:rsidRDefault="00103F91" w:rsidP="00103F91">
            <w:pPr>
              <w:spacing w:line="180" w:lineRule="exact"/>
              <w:jc w:val="center"/>
              <w:rPr>
                <w:rFonts w:ascii="Arial" w:hAnsi="Arial" w:cs="Arial"/>
                <w:color w:val="auto"/>
                <w:sz w:val="18"/>
                <w:szCs w:val="18"/>
              </w:rPr>
            </w:pPr>
            <w:r w:rsidRPr="00103F91">
              <w:rPr>
                <w:rFonts w:ascii="Arial" w:hAnsi="Arial" w:cs="Arial"/>
                <w:color w:val="auto"/>
                <w:sz w:val="18"/>
                <w:szCs w:val="18"/>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103F91" w:rsidRPr="00103F91" w:rsidTr="00103F91">
        <w:trPr>
          <w:cantSplit/>
          <w:trHeight w:val="728"/>
        </w:trPr>
        <w:tc>
          <w:tcPr>
            <w:tcW w:w="638" w:type="dxa"/>
          </w:tcPr>
          <w:p w:rsidR="00103F91" w:rsidRPr="00103F91" w:rsidRDefault="00103F91" w:rsidP="00103F91">
            <w:pPr>
              <w:widowControl w:val="0"/>
              <w:autoSpaceDE w:val="0"/>
              <w:autoSpaceDN w:val="0"/>
              <w:adjustRightInd w:val="0"/>
              <w:spacing w:line="180" w:lineRule="exact"/>
              <w:rPr>
                <w:rFonts w:ascii="Arial" w:hAnsi="Arial" w:cs="Arial"/>
                <w:color w:val="auto"/>
                <w:sz w:val="18"/>
                <w:szCs w:val="18"/>
              </w:rPr>
            </w:pPr>
            <w:r w:rsidRPr="00103F91">
              <w:rPr>
                <w:rFonts w:ascii="Arial" w:hAnsi="Arial" w:cs="Arial"/>
                <w:color w:val="auto"/>
                <w:sz w:val="18"/>
                <w:szCs w:val="18"/>
              </w:rPr>
              <w:t>3.1</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tc>
        <w:tc>
          <w:tcPr>
            <w:tcW w:w="1134" w:type="dxa"/>
            <w:vAlign w:val="bottom"/>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78,0</w:t>
            </w:r>
          </w:p>
        </w:tc>
        <w:tc>
          <w:tcPr>
            <w:tcW w:w="708" w:type="dxa"/>
            <w:gridSpan w:val="2"/>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85</w:t>
            </w:r>
          </w:p>
        </w:tc>
        <w:tc>
          <w:tcPr>
            <w:tcW w:w="712"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85</w:t>
            </w:r>
          </w:p>
        </w:tc>
        <w:tc>
          <w:tcPr>
            <w:tcW w:w="709"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85</w:t>
            </w:r>
          </w:p>
        </w:tc>
        <w:tc>
          <w:tcPr>
            <w:tcW w:w="709" w:type="dxa"/>
            <w:gridSpan w:val="2"/>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85</w:t>
            </w:r>
          </w:p>
        </w:tc>
      </w:tr>
      <w:tr w:rsidR="00103F91" w:rsidRPr="00103F91" w:rsidTr="00103F91">
        <w:trPr>
          <w:cantSplit/>
          <w:trHeight w:val="869"/>
        </w:trPr>
        <w:tc>
          <w:tcPr>
            <w:tcW w:w="638" w:type="dxa"/>
          </w:tcPr>
          <w:p w:rsidR="00103F91" w:rsidRPr="00103F91" w:rsidRDefault="00103F91" w:rsidP="00103F91">
            <w:pPr>
              <w:widowControl w:val="0"/>
              <w:autoSpaceDE w:val="0"/>
              <w:autoSpaceDN w:val="0"/>
              <w:adjustRightInd w:val="0"/>
              <w:spacing w:line="180" w:lineRule="exact"/>
              <w:rPr>
                <w:rFonts w:ascii="Arial" w:hAnsi="Arial" w:cs="Arial"/>
                <w:color w:val="auto"/>
                <w:sz w:val="18"/>
                <w:szCs w:val="18"/>
              </w:rPr>
            </w:pPr>
            <w:r w:rsidRPr="00103F91">
              <w:rPr>
                <w:rFonts w:ascii="Arial" w:hAnsi="Arial" w:cs="Arial"/>
                <w:color w:val="auto"/>
                <w:sz w:val="18"/>
                <w:szCs w:val="18"/>
              </w:rPr>
              <w:t>3.2.</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Доля обучающихся, трудоустроенных в период летних каникул, в общей численности обучающихся Благодарненского городского округа Ставропольского края</w:t>
            </w:r>
          </w:p>
        </w:tc>
        <w:tc>
          <w:tcPr>
            <w:tcW w:w="1134" w:type="dxa"/>
            <w:vAlign w:val="bottom"/>
          </w:tcPr>
          <w:p w:rsidR="00103F91" w:rsidRPr="00103F91" w:rsidRDefault="00103F91" w:rsidP="00103F91">
            <w:pPr>
              <w:widowControl w:val="0"/>
              <w:autoSpaceDE w:val="0"/>
              <w:autoSpaceDN w:val="0"/>
              <w:adjustRightInd w:val="0"/>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48,4</w:t>
            </w:r>
          </w:p>
        </w:tc>
        <w:tc>
          <w:tcPr>
            <w:tcW w:w="708"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48,5</w:t>
            </w:r>
          </w:p>
        </w:tc>
        <w:tc>
          <w:tcPr>
            <w:tcW w:w="712"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48,5</w:t>
            </w:r>
          </w:p>
        </w:tc>
        <w:tc>
          <w:tcPr>
            <w:tcW w:w="709" w:type="dxa"/>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48,6</w:t>
            </w:r>
          </w:p>
        </w:tc>
        <w:tc>
          <w:tcPr>
            <w:tcW w:w="709" w:type="dxa"/>
            <w:gridSpan w:val="2"/>
            <w:vAlign w:val="bottom"/>
          </w:tcPr>
          <w:p w:rsidR="00103F91" w:rsidRPr="00103F91" w:rsidRDefault="00103F91" w:rsidP="00103F91">
            <w:pPr>
              <w:widowControl w:val="0"/>
              <w:autoSpaceDE w:val="0"/>
              <w:autoSpaceDN w:val="0"/>
              <w:adjustRightInd w:val="0"/>
              <w:spacing w:line="180" w:lineRule="exact"/>
              <w:jc w:val="right"/>
              <w:rPr>
                <w:rFonts w:ascii="Arial" w:hAnsi="Arial" w:cs="Arial"/>
                <w:color w:val="auto"/>
                <w:sz w:val="18"/>
                <w:szCs w:val="18"/>
              </w:rPr>
            </w:pPr>
            <w:r w:rsidRPr="00103F91">
              <w:rPr>
                <w:rFonts w:ascii="Arial" w:hAnsi="Arial" w:cs="Arial"/>
                <w:color w:val="auto"/>
                <w:sz w:val="18"/>
                <w:szCs w:val="18"/>
              </w:rPr>
              <w:t>48,6</w:t>
            </w:r>
          </w:p>
        </w:tc>
      </w:tr>
      <w:tr w:rsidR="00103F91" w:rsidRPr="00103F91" w:rsidTr="00103F91">
        <w:trPr>
          <w:cantSplit/>
          <w:trHeight w:val="299"/>
        </w:trPr>
        <w:tc>
          <w:tcPr>
            <w:tcW w:w="10427" w:type="dxa"/>
            <w:gridSpan w:val="10"/>
          </w:tcPr>
          <w:p w:rsidR="00103F91" w:rsidRPr="00103F91" w:rsidRDefault="00103F91" w:rsidP="00103F91">
            <w:pPr>
              <w:spacing w:line="180" w:lineRule="exact"/>
              <w:jc w:val="center"/>
              <w:rPr>
                <w:rFonts w:ascii="Arial" w:hAnsi="Arial" w:cs="Arial"/>
                <w:color w:val="auto"/>
                <w:sz w:val="18"/>
                <w:szCs w:val="18"/>
              </w:rPr>
            </w:pPr>
            <w:r w:rsidRPr="00103F91">
              <w:rPr>
                <w:rFonts w:ascii="Arial" w:hAnsi="Arial" w:cs="Arial"/>
                <w:color w:val="auto"/>
                <w:sz w:val="18"/>
                <w:szCs w:val="18"/>
              </w:rPr>
              <w:t>Подпрограмма 4 «Молодежная политика»</w:t>
            </w:r>
          </w:p>
        </w:tc>
      </w:tr>
      <w:tr w:rsidR="00103F91" w:rsidRPr="00103F91" w:rsidTr="00103F91">
        <w:trPr>
          <w:cantSplit/>
          <w:trHeight w:val="427"/>
        </w:trPr>
        <w:tc>
          <w:tcPr>
            <w:tcW w:w="10427" w:type="dxa"/>
            <w:gridSpan w:val="10"/>
          </w:tcPr>
          <w:p w:rsidR="00103F91" w:rsidRPr="00103F91" w:rsidRDefault="00103F91" w:rsidP="00103F91">
            <w:pPr>
              <w:spacing w:line="180" w:lineRule="exact"/>
              <w:jc w:val="center"/>
              <w:rPr>
                <w:rFonts w:ascii="Arial" w:hAnsi="Arial" w:cs="Arial"/>
                <w:color w:val="auto"/>
                <w:sz w:val="18"/>
                <w:szCs w:val="18"/>
              </w:rPr>
            </w:pPr>
            <w:r w:rsidRPr="00103F91">
              <w:rPr>
                <w:rFonts w:ascii="Arial" w:hAnsi="Arial" w:cs="Arial"/>
                <w:color w:val="auto"/>
                <w:sz w:val="18"/>
                <w:szCs w:val="18"/>
              </w:rPr>
              <w:t>Цель 2 Программы: создание  комфортных условий  в округе для трудового, духовного, физического и творческого развития молодого человека</w:t>
            </w:r>
          </w:p>
        </w:tc>
      </w:tr>
      <w:tr w:rsidR="00103F91" w:rsidRPr="00103F91" w:rsidTr="00103F91">
        <w:trPr>
          <w:cantSplit/>
          <w:trHeight w:val="427"/>
        </w:trPr>
        <w:tc>
          <w:tcPr>
            <w:tcW w:w="638" w:type="dxa"/>
          </w:tcPr>
          <w:p w:rsidR="00103F91" w:rsidRPr="00103F91" w:rsidRDefault="00103F91" w:rsidP="00103F91">
            <w:pPr>
              <w:spacing w:line="180" w:lineRule="exact"/>
              <w:jc w:val="center"/>
              <w:rPr>
                <w:rFonts w:ascii="Arial" w:hAnsi="Arial" w:cs="Arial"/>
                <w:color w:val="auto"/>
                <w:sz w:val="18"/>
                <w:szCs w:val="18"/>
              </w:rPr>
            </w:pPr>
            <w:r w:rsidRPr="00103F91">
              <w:rPr>
                <w:rFonts w:ascii="Arial" w:hAnsi="Arial" w:cs="Arial"/>
                <w:color w:val="auto"/>
                <w:sz w:val="18"/>
                <w:szCs w:val="18"/>
              </w:rPr>
              <w:t>4.1.</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tc>
        <w:tc>
          <w:tcPr>
            <w:tcW w:w="1134" w:type="dxa"/>
            <w:vAlign w:val="bottom"/>
          </w:tcPr>
          <w:p w:rsidR="00103F91" w:rsidRPr="00103F91" w:rsidRDefault="00103F91" w:rsidP="00103F91">
            <w:pPr>
              <w:spacing w:line="180" w:lineRule="exact"/>
              <w:jc w:val="center"/>
              <w:rPr>
                <w:rFonts w:ascii="Arial" w:hAnsi="Arial" w:cs="Arial"/>
                <w:color w:val="auto"/>
                <w:sz w:val="18"/>
                <w:szCs w:val="18"/>
              </w:rPr>
            </w:pPr>
            <w:r w:rsidRPr="00103F91">
              <w:rPr>
                <w:rFonts w:ascii="Arial" w:hAnsi="Arial" w:cs="Arial"/>
                <w:color w:val="auto"/>
                <w:sz w:val="18"/>
                <w:szCs w:val="18"/>
              </w:rPr>
              <w:t>процент</w:t>
            </w:r>
          </w:p>
        </w:tc>
        <w:tc>
          <w:tcPr>
            <w:tcW w:w="760" w:type="dxa"/>
            <w:gridSpan w:val="2"/>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60</w:t>
            </w:r>
          </w:p>
        </w:tc>
        <w:tc>
          <w:tcPr>
            <w:tcW w:w="660"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64</w:t>
            </w:r>
          </w:p>
        </w:tc>
        <w:tc>
          <w:tcPr>
            <w:tcW w:w="712"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64</w:t>
            </w:r>
          </w:p>
        </w:tc>
        <w:tc>
          <w:tcPr>
            <w:tcW w:w="900" w:type="dxa"/>
            <w:gridSpan w:val="2"/>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65</w:t>
            </w:r>
          </w:p>
        </w:tc>
        <w:tc>
          <w:tcPr>
            <w:tcW w:w="518"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65</w:t>
            </w:r>
          </w:p>
        </w:tc>
      </w:tr>
      <w:tr w:rsidR="00103F91" w:rsidRPr="00103F91" w:rsidTr="00103F91">
        <w:trPr>
          <w:cantSplit/>
          <w:trHeight w:val="597"/>
        </w:trPr>
        <w:tc>
          <w:tcPr>
            <w:tcW w:w="10427" w:type="dxa"/>
            <w:gridSpan w:val="10"/>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Задача 1 подпрограммы  Программы  «Обеспечение  и создание  комфортных условий в округе для трудового, духовного, физического и творческого развития молодого человека»</w:t>
            </w:r>
          </w:p>
        </w:tc>
      </w:tr>
      <w:tr w:rsidR="00103F91" w:rsidRPr="00103F91" w:rsidTr="00103F91">
        <w:trPr>
          <w:cantSplit/>
          <w:trHeight w:val="869"/>
        </w:trPr>
        <w:tc>
          <w:tcPr>
            <w:tcW w:w="638" w:type="dxa"/>
          </w:tcPr>
          <w:p w:rsidR="00103F91" w:rsidRPr="00103F91" w:rsidRDefault="00103F91" w:rsidP="00103F91">
            <w:pPr>
              <w:autoSpaceDE w:val="0"/>
              <w:autoSpaceDN w:val="0"/>
              <w:adjustRightInd w:val="0"/>
              <w:spacing w:line="180" w:lineRule="exact"/>
              <w:jc w:val="center"/>
              <w:outlineLvl w:val="2"/>
              <w:rPr>
                <w:rFonts w:ascii="Arial" w:hAnsi="Arial" w:cs="Arial"/>
                <w:color w:val="auto"/>
                <w:sz w:val="18"/>
                <w:szCs w:val="18"/>
              </w:rPr>
            </w:pPr>
            <w:r w:rsidRPr="00103F91">
              <w:rPr>
                <w:rFonts w:ascii="Arial" w:hAnsi="Arial" w:cs="Arial"/>
                <w:color w:val="auto"/>
                <w:sz w:val="18"/>
                <w:szCs w:val="18"/>
              </w:rPr>
              <w:t>4.2</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tc>
        <w:tc>
          <w:tcPr>
            <w:tcW w:w="1134"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1,6</w:t>
            </w:r>
          </w:p>
        </w:tc>
        <w:tc>
          <w:tcPr>
            <w:tcW w:w="708" w:type="dxa"/>
            <w:gridSpan w:val="2"/>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1,8</w:t>
            </w:r>
          </w:p>
        </w:tc>
        <w:tc>
          <w:tcPr>
            <w:tcW w:w="712"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1,7</w:t>
            </w:r>
          </w:p>
        </w:tc>
        <w:tc>
          <w:tcPr>
            <w:tcW w:w="709"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1,8</w:t>
            </w:r>
          </w:p>
        </w:tc>
        <w:tc>
          <w:tcPr>
            <w:tcW w:w="709" w:type="dxa"/>
            <w:gridSpan w:val="2"/>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1,9</w:t>
            </w:r>
          </w:p>
        </w:tc>
      </w:tr>
      <w:tr w:rsidR="00103F91" w:rsidRPr="00103F91" w:rsidTr="00103F91">
        <w:trPr>
          <w:cantSplit/>
          <w:trHeight w:val="869"/>
        </w:trPr>
        <w:tc>
          <w:tcPr>
            <w:tcW w:w="638" w:type="dxa"/>
          </w:tcPr>
          <w:p w:rsidR="00103F91" w:rsidRPr="00103F91" w:rsidRDefault="00103F91" w:rsidP="00103F91">
            <w:pPr>
              <w:autoSpaceDE w:val="0"/>
              <w:autoSpaceDN w:val="0"/>
              <w:adjustRightInd w:val="0"/>
              <w:spacing w:line="180" w:lineRule="exact"/>
              <w:jc w:val="center"/>
              <w:outlineLvl w:val="2"/>
              <w:rPr>
                <w:rFonts w:ascii="Arial" w:hAnsi="Arial" w:cs="Arial"/>
                <w:color w:val="auto"/>
                <w:sz w:val="18"/>
                <w:szCs w:val="18"/>
              </w:rPr>
            </w:pPr>
            <w:r w:rsidRPr="00103F91">
              <w:rPr>
                <w:rFonts w:ascii="Arial" w:hAnsi="Arial" w:cs="Arial"/>
                <w:color w:val="auto"/>
                <w:sz w:val="18"/>
                <w:szCs w:val="18"/>
              </w:rPr>
              <w:lastRenderedPageBreak/>
              <w:t>4.3</w:t>
            </w:r>
          </w:p>
        </w:tc>
        <w:tc>
          <w:tcPr>
            <w:tcW w:w="5105" w:type="dxa"/>
          </w:tcPr>
          <w:p w:rsidR="00103F91" w:rsidRPr="00103F91" w:rsidRDefault="00103F91" w:rsidP="00103F91">
            <w:pPr>
              <w:spacing w:line="180" w:lineRule="exact"/>
              <w:jc w:val="both"/>
              <w:rPr>
                <w:rFonts w:ascii="Arial" w:hAnsi="Arial" w:cs="Arial"/>
                <w:color w:val="auto"/>
                <w:sz w:val="18"/>
                <w:szCs w:val="18"/>
              </w:rPr>
            </w:pPr>
            <w:r w:rsidRPr="00103F91">
              <w:rPr>
                <w:rFonts w:ascii="Arial" w:hAnsi="Arial" w:cs="Arial"/>
                <w:color w:val="auto"/>
                <w:sz w:val="18"/>
                <w:szCs w:val="18"/>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c>
          <w:tcPr>
            <w:tcW w:w="1134"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процент</w:t>
            </w:r>
          </w:p>
        </w:tc>
        <w:tc>
          <w:tcPr>
            <w:tcW w:w="712"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4,3</w:t>
            </w:r>
          </w:p>
        </w:tc>
        <w:tc>
          <w:tcPr>
            <w:tcW w:w="708" w:type="dxa"/>
            <w:gridSpan w:val="2"/>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4,5</w:t>
            </w:r>
          </w:p>
        </w:tc>
        <w:tc>
          <w:tcPr>
            <w:tcW w:w="712"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4,4</w:t>
            </w:r>
          </w:p>
        </w:tc>
        <w:tc>
          <w:tcPr>
            <w:tcW w:w="709" w:type="dxa"/>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4,5</w:t>
            </w:r>
          </w:p>
        </w:tc>
        <w:tc>
          <w:tcPr>
            <w:tcW w:w="709" w:type="dxa"/>
            <w:gridSpan w:val="2"/>
            <w:vAlign w:val="bottom"/>
          </w:tcPr>
          <w:p w:rsidR="00103F91" w:rsidRPr="00103F91" w:rsidRDefault="00103F91" w:rsidP="00103F91">
            <w:pPr>
              <w:spacing w:line="180" w:lineRule="exact"/>
              <w:jc w:val="right"/>
              <w:rPr>
                <w:rFonts w:ascii="Arial" w:hAnsi="Arial" w:cs="Arial"/>
                <w:color w:val="auto"/>
                <w:sz w:val="18"/>
                <w:szCs w:val="18"/>
              </w:rPr>
            </w:pPr>
            <w:r w:rsidRPr="00103F91">
              <w:rPr>
                <w:rFonts w:ascii="Arial" w:hAnsi="Arial" w:cs="Arial"/>
                <w:color w:val="auto"/>
                <w:sz w:val="18"/>
                <w:szCs w:val="18"/>
              </w:rPr>
              <w:t>4,6</w:t>
            </w:r>
          </w:p>
        </w:tc>
      </w:tr>
    </w:tbl>
    <w:p w:rsidR="00EE2E45" w:rsidRDefault="00EE2E45" w:rsidP="004121B8">
      <w:pPr>
        <w:spacing w:line="240" w:lineRule="exact"/>
        <w:ind w:firstLine="142"/>
        <w:rPr>
          <w:rFonts w:ascii="Arial" w:hAnsi="Arial" w:cs="Arial"/>
          <w:sz w:val="18"/>
          <w:szCs w:val="18"/>
        </w:rPr>
      </w:pPr>
    </w:p>
    <w:p w:rsidR="00933C40" w:rsidRPr="00933C40" w:rsidRDefault="00933C40" w:rsidP="00933C40">
      <w:pPr>
        <w:spacing w:line="180" w:lineRule="exact"/>
        <w:ind w:firstLine="142"/>
        <w:rPr>
          <w:rFonts w:ascii="Arial" w:hAnsi="Arial" w:cs="Arial"/>
          <w:sz w:val="18"/>
          <w:szCs w:val="18"/>
        </w:rPr>
      </w:pPr>
    </w:p>
    <w:p w:rsidR="00933C40" w:rsidRPr="00933C40" w:rsidRDefault="00933C40" w:rsidP="00933C40">
      <w:pPr>
        <w:spacing w:line="180" w:lineRule="exact"/>
        <w:ind w:firstLine="142"/>
        <w:jc w:val="right"/>
        <w:rPr>
          <w:rFonts w:ascii="Arial" w:hAnsi="Arial" w:cs="Arial"/>
          <w:sz w:val="18"/>
          <w:szCs w:val="18"/>
        </w:rPr>
      </w:pPr>
      <w:r w:rsidRPr="00933C40">
        <w:rPr>
          <w:rFonts w:ascii="Arial" w:hAnsi="Arial" w:cs="Arial"/>
          <w:sz w:val="18"/>
          <w:szCs w:val="18"/>
        </w:rPr>
        <w:t>Приложение 2</w:t>
      </w:r>
    </w:p>
    <w:p w:rsidR="00933C40" w:rsidRPr="00933C40" w:rsidRDefault="00933C40" w:rsidP="00933C40">
      <w:pPr>
        <w:spacing w:line="180" w:lineRule="exact"/>
        <w:ind w:firstLine="142"/>
        <w:jc w:val="right"/>
        <w:rPr>
          <w:rFonts w:ascii="Arial" w:hAnsi="Arial" w:cs="Arial"/>
          <w:sz w:val="18"/>
          <w:szCs w:val="18"/>
        </w:rPr>
      </w:pPr>
      <w:r w:rsidRPr="00933C40">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933C40" w:rsidRPr="00933C40" w:rsidRDefault="00933C40" w:rsidP="00933C40">
      <w:pPr>
        <w:spacing w:line="180" w:lineRule="exact"/>
        <w:ind w:firstLine="142"/>
        <w:jc w:val="center"/>
        <w:rPr>
          <w:rFonts w:ascii="Arial" w:hAnsi="Arial" w:cs="Arial"/>
          <w:sz w:val="18"/>
          <w:szCs w:val="18"/>
        </w:rPr>
      </w:pPr>
    </w:p>
    <w:p w:rsidR="00933C40" w:rsidRPr="00933C40" w:rsidRDefault="00933C40" w:rsidP="00933C40">
      <w:pPr>
        <w:spacing w:line="180" w:lineRule="exact"/>
        <w:ind w:firstLine="142"/>
        <w:jc w:val="center"/>
        <w:rPr>
          <w:rFonts w:ascii="Arial" w:hAnsi="Arial" w:cs="Arial"/>
          <w:sz w:val="18"/>
          <w:szCs w:val="18"/>
        </w:rPr>
      </w:pPr>
      <w:r w:rsidRPr="00933C40">
        <w:rPr>
          <w:rFonts w:ascii="Arial" w:hAnsi="Arial" w:cs="Arial"/>
          <w:sz w:val="18"/>
          <w:szCs w:val="18"/>
        </w:rPr>
        <w:t>ПЕРЕЧЕНЬ</w:t>
      </w:r>
    </w:p>
    <w:p w:rsidR="00933C40" w:rsidRPr="00933C40" w:rsidRDefault="00933C40" w:rsidP="00933C40">
      <w:pPr>
        <w:spacing w:line="180" w:lineRule="exact"/>
        <w:ind w:firstLine="142"/>
        <w:jc w:val="center"/>
        <w:rPr>
          <w:rFonts w:ascii="Arial" w:hAnsi="Arial" w:cs="Arial"/>
          <w:sz w:val="18"/>
          <w:szCs w:val="18"/>
        </w:rPr>
      </w:pPr>
      <w:r w:rsidRPr="00933C40">
        <w:rPr>
          <w:rFonts w:ascii="Arial" w:hAnsi="Arial" w:cs="Arial"/>
          <w:sz w:val="18"/>
          <w:szCs w:val="18"/>
        </w:rPr>
        <w:t>основных мероприятий подпрограмм муниципальной программы Благодарненского городского округа Ставропольского края «Развитие образования и молодежной политики» &lt;*&gt;</w:t>
      </w:r>
    </w:p>
    <w:p w:rsidR="00933C40" w:rsidRPr="00933C40" w:rsidRDefault="00933C40" w:rsidP="00933C40">
      <w:pPr>
        <w:spacing w:line="180" w:lineRule="exact"/>
        <w:ind w:firstLine="142"/>
        <w:jc w:val="center"/>
        <w:rPr>
          <w:rFonts w:ascii="Arial" w:hAnsi="Arial" w:cs="Arial"/>
          <w:sz w:val="18"/>
          <w:szCs w:val="18"/>
        </w:rPr>
      </w:pPr>
      <w:r w:rsidRPr="00933C40">
        <w:rPr>
          <w:rFonts w:ascii="Arial" w:hAnsi="Arial" w:cs="Arial"/>
          <w:sz w:val="18"/>
          <w:szCs w:val="18"/>
        </w:rPr>
        <w:t>--------------------------------</w:t>
      </w:r>
    </w:p>
    <w:p w:rsidR="00EE2E45" w:rsidRDefault="00933C40" w:rsidP="00933C40">
      <w:pPr>
        <w:spacing w:line="180" w:lineRule="exact"/>
        <w:ind w:firstLine="142"/>
        <w:jc w:val="center"/>
        <w:rPr>
          <w:rFonts w:ascii="Arial" w:hAnsi="Arial" w:cs="Arial"/>
          <w:sz w:val="18"/>
          <w:szCs w:val="18"/>
        </w:rPr>
      </w:pPr>
      <w:r w:rsidRPr="00933C40">
        <w:rPr>
          <w:rFonts w:ascii="Arial" w:hAnsi="Arial" w:cs="Arial"/>
          <w:sz w:val="18"/>
          <w:szCs w:val="18"/>
        </w:rPr>
        <w:t>&lt;*&gt; Далее в настоящем приложении используется сокращение – Программа</w:t>
      </w:r>
    </w:p>
    <w:tbl>
      <w:tblPr>
        <w:tblW w:w="10490" w:type="dxa"/>
        <w:tblInd w:w="-214" w:type="dxa"/>
        <w:tblLayout w:type="fixed"/>
        <w:tblCellMar>
          <w:left w:w="70" w:type="dxa"/>
          <w:right w:w="70" w:type="dxa"/>
        </w:tblCellMar>
        <w:tblLook w:val="0000" w:firstRow="0" w:lastRow="0" w:firstColumn="0" w:lastColumn="0" w:noHBand="0" w:noVBand="0"/>
      </w:tblPr>
      <w:tblGrid>
        <w:gridCol w:w="568"/>
        <w:gridCol w:w="1984"/>
        <w:gridCol w:w="1843"/>
        <w:gridCol w:w="142"/>
        <w:gridCol w:w="1984"/>
        <w:gridCol w:w="850"/>
        <w:gridCol w:w="142"/>
        <w:gridCol w:w="992"/>
        <w:gridCol w:w="1985"/>
      </w:tblGrid>
      <w:tr w:rsidR="00933C40" w:rsidRPr="00933C40" w:rsidTr="00933C40">
        <w:trPr>
          <w:cantSplit/>
          <w:trHeight w:val="160"/>
        </w:trPr>
        <w:tc>
          <w:tcPr>
            <w:tcW w:w="568" w:type="dxa"/>
            <w:vMerge w:val="restart"/>
            <w:tcBorders>
              <w:top w:val="single" w:sz="6" w:space="0" w:color="auto"/>
              <w:left w:val="single" w:sz="6" w:space="0" w:color="auto"/>
              <w:bottom w:val="nil"/>
              <w:right w:val="single" w:sz="6"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w:t>
            </w:r>
            <w:r w:rsidRPr="00933C40">
              <w:rPr>
                <w:rFonts w:ascii="Arial" w:hAnsi="Arial" w:cs="Arial"/>
                <w:color w:val="auto"/>
                <w:sz w:val="18"/>
                <w:szCs w:val="18"/>
              </w:rPr>
              <w:br/>
              <w:t>п/п</w:t>
            </w:r>
          </w:p>
        </w:tc>
        <w:tc>
          <w:tcPr>
            <w:tcW w:w="1984" w:type="dxa"/>
            <w:vMerge w:val="restart"/>
            <w:tcBorders>
              <w:top w:val="single" w:sz="6" w:space="0" w:color="auto"/>
              <w:left w:val="single" w:sz="6" w:space="0" w:color="auto"/>
              <w:right w:val="single" w:sz="6"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pacing w:val="-2"/>
                <w:sz w:val="18"/>
                <w:szCs w:val="18"/>
              </w:rPr>
            </w:pPr>
            <w:r w:rsidRPr="00933C40">
              <w:rPr>
                <w:rFonts w:ascii="Arial" w:hAnsi="Arial" w:cs="Arial"/>
                <w:color w:val="auto"/>
                <w:spacing w:val="-2"/>
                <w:sz w:val="18"/>
                <w:szCs w:val="18"/>
              </w:rPr>
              <w:t>Наименование подпрограммы Программы, основного мероприятия подпрограммы Программы</w:t>
            </w:r>
          </w:p>
        </w:tc>
        <w:tc>
          <w:tcPr>
            <w:tcW w:w="1985" w:type="dxa"/>
            <w:gridSpan w:val="2"/>
            <w:vMerge w:val="restart"/>
            <w:tcBorders>
              <w:top w:val="single" w:sz="6" w:space="0" w:color="auto"/>
              <w:left w:val="single" w:sz="6" w:space="0" w:color="auto"/>
              <w:right w:val="single" w:sz="6"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pacing w:val="-2"/>
                <w:sz w:val="18"/>
                <w:szCs w:val="18"/>
              </w:rPr>
            </w:pPr>
            <w:r w:rsidRPr="00933C40">
              <w:rPr>
                <w:rFonts w:ascii="Arial" w:hAnsi="Arial" w:cs="Arial"/>
                <w:color w:val="auto"/>
                <w:spacing w:val="-2"/>
                <w:sz w:val="18"/>
                <w:szCs w:val="18"/>
              </w:rPr>
              <w:t xml:space="preserve">тип основного </w:t>
            </w:r>
          </w:p>
          <w:p w:rsidR="00933C40" w:rsidRPr="00933C40" w:rsidRDefault="00933C40" w:rsidP="00933C40">
            <w:pPr>
              <w:autoSpaceDE w:val="0"/>
              <w:autoSpaceDN w:val="0"/>
              <w:adjustRightInd w:val="0"/>
              <w:spacing w:line="180" w:lineRule="exact"/>
              <w:jc w:val="center"/>
              <w:rPr>
                <w:rFonts w:ascii="Arial" w:hAnsi="Arial" w:cs="Arial"/>
                <w:color w:val="auto"/>
                <w:spacing w:val="-2"/>
                <w:sz w:val="18"/>
                <w:szCs w:val="18"/>
              </w:rPr>
            </w:pPr>
            <w:r w:rsidRPr="00933C40">
              <w:rPr>
                <w:rFonts w:ascii="Arial" w:hAnsi="Arial" w:cs="Arial"/>
                <w:color w:val="auto"/>
                <w:spacing w:val="-2"/>
                <w:sz w:val="18"/>
                <w:szCs w:val="18"/>
              </w:rPr>
              <w:t>мероприятия</w:t>
            </w:r>
          </w:p>
        </w:tc>
        <w:tc>
          <w:tcPr>
            <w:tcW w:w="1984" w:type="dxa"/>
            <w:vMerge w:val="restart"/>
            <w:tcBorders>
              <w:top w:val="single" w:sz="6" w:space="0" w:color="auto"/>
              <w:left w:val="single" w:sz="6" w:space="0" w:color="auto"/>
              <w:bottom w:val="nil"/>
              <w:right w:val="single" w:sz="6"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ответственный исполнитель (соисполнитель, участник) подпрограммы Программы, основного мероприятия подпрограммы Программы</w:t>
            </w:r>
          </w:p>
        </w:tc>
        <w:tc>
          <w:tcPr>
            <w:tcW w:w="1984" w:type="dxa"/>
            <w:gridSpan w:val="3"/>
            <w:tcBorders>
              <w:top w:val="single" w:sz="6" w:space="0" w:color="auto"/>
              <w:left w:val="single" w:sz="6" w:space="0" w:color="auto"/>
              <w:bottom w:val="single" w:sz="6" w:space="0" w:color="auto"/>
              <w:right w:val="single" w:sz="6"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срок</w:t>
            </w:r>
          </w:p>
        </w:tc>
        <w:tc>
          <w:tcPr>
            <w:tcW w:w="1985" w:type="dxa"/>
            <w:vMerge w:val="restart"/>
            <w:tcBorders>
              <w:top w:val="single" w:sz="6" w:space="0" w:color="auto"/>
              <w:left w:val="single" w:sz="6" w:space="0" w:color="auto"/>
              <w:bottom w:val="nil"/>
              <w:right w:val="single" w:sz="6"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pacing w:val="-4"/>
                <w:sz w:val="18"/>
                <w:szCs w:val="18"/>
              </w:rPr>
            </w:pPr>
            <w:r w:rsidRPr="00933C40">
              <w:rPr>
                <w:rFonts w:ascii="Arial" w:hAnsi="Arial" w:cs="Arial"/>
                <w:color w:val="auto"/>
                <w:spacing w:val="-4"/>
                <w:sz w:val="18"/>
                <w:szCs w:val="18"/>
              </w:rPr>
              <w:t>связь с индикаторами достижения целей Программы и показателями решения задач подпрограммы Программы</w:t>
            </w:r>
          </w:p>
        </w:tc>
      </w:tr>
      <w:tr w:rsidR="00933C40" w:rsidRPr="00933C40" w:rsidTr="00933C40">
        <w:trPr>
          <w:cantSplit/>
          <w:trHeight w:val="479"/>
        </w:trPr>
        <w:tc>
          <w:tcPr>
            <w:tcW w:w="568" w:type="dxa"/>
            <w:vMerge/>
            <w:tcBorders>
              <w:top w:val="nil"/>
              <w:left w:val="single" w:sz="6" w:space="0" w:color="auto"/>
              <w:bottom w:val="single" w:sz="4" w:space="0" w:color="auto"/>
              <w:right w:val="single" w:sz="6" w:space="0" w:color="auto"/>
            </w:tcBorders>
            <w:vAlign w:val="center"/>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p>
        </w:tc>
        <w:tc>
          <w:tcPr>
            <w:tcW w:w="1984" w:type="dxa"/>
            <w:vMerge/>
            <w:tcBorders>
              <w:left w:val="single" w:sz="6" w:space="0" w:color="auto"/>
              <w:bottom w:val="single" w:sz="4" w:space="0" w:color="auto"/>
              <w:right w:val="single" w:sz="6" w:space="0" w:color="auto"/>
            </w:tcBorders>
            <w:vAlign w:val="center"/>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p>
        </w:tc>
        <w:tc>
          <w:tcPr>
            <w:tcW w:w="1985" w:type="dxa"/>
            <w:gridSpan w:val="2"/>
            <w:vMerge/>
            <w:tcBorders>
              <w:left w:val="single" w:sz="6" w:space="0" w:color="auto"/>
              <w:bottom w:val="single" w:sz="4" w:space="0" w:color="auto"/>
              <w:right w:val="single" w:sz="6" w:space="0" w:color="auto"/>
            </w:tcBorders>
            <w:vAlign w:val="center"/>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p>
        </w:tc>
        <w:tc>
          <w:tcPr>
            <w:tcW w:w="1984" w:type="dxa"/>
            <w:vMerge/>
            <w:tcBorders>
              <w:top w:val="nil"/>
              <w:left w:val="single" w:sz="6" w:space="0" w:color="auto"/>
              <w:bottom w:val="single" w:sz="4" w:space="0" w:color="auto"/>
              <w:right w:val="single" w:sz="6" w:space="0" w:color="auto"/>
            </w:tcBorders>
            <w:vAlign w:val="center"/>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p>
        </w:tc>
        <w:tc>
          <w:tcPr>
            <w:tcW w:w="992" w:type="dxa"/>
            <w:gridSpan w:val="2"/>
            <w:tcBorders>
              <w:top w:val="single" w:sz="6" w:space="0" w:color="auto"/>
              <w:left w:val="single" w:sz="6" w:space="0" w:color="auto"/>
              <w:bottom w:val="single" w:sz="4" w:space="0" w:color="auto"/>
              <w:right w:val="single" w:sz="6"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начала</w:t>
            </w:r>
          </w:p>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реали</w:t>
            </w:r>
          </w:p>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зации</w:t>
            </w:r>
          </w:p>
        </w:tc>
        <w:tc>
          <w:tcPr>
            <w:tcW w:w="992" w:type="dxa"/>
            <w:tcBorders>
              <w:top w:val="single" w:sz="6" w:space="0" w:color="auto"/>
              <w:left w:val="single" w:sz="6" w:space="0" w:color="auto"/>
              <w:bottom w:val="single" w:sz="4" w:space="0" w:color="auto"/>
              <w:right w:val="single" w:sz="6"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окончания реали</w:t>
            </w:r>
          </w:p>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зации</w:t>
            </w:r>
          </w:p>
        </w:tc>
        <w:tc>
          <w:tcPr>
            <w:tcW w:w="1985" w:type="dxa"/>
            <w:vMerge/>
            <w:tcBorders>
              <w:top w:val="nil"/>
              <w:left w:val="single" w:sz="6" w:space="0" w:color="auto"/>
              <w:bottom w:val="single" w:sz="4" w:space="0" w:color="auto"/>
              <w:right w:val="single" w:sz="6" w:space="0" w:color="auto"/>
            </w:tcBorders>
            <w:vAlign w:val="center"/>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p>
        </w:tc>
      </w:tr>
      <w:tr w:rsidR="00933C40" w:rsidRPr="00933C40" w:rsidTr="00933C40">
        <w:trPr>
          <w:cantSplit/>
          <w:trHeight w:val="77"/>
        </w:trPr>
        <w:tc>
          <w:tcPr>
            <w:tcW w:w="568"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p>
        </w:tc>
        <w:tc>
          <w:tcPr>
            <w:tcW w:w="9922" w:type="dxa"/>
            <w:gridSpan w:val="8"/>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Цель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933C40" w:rsidRPr="00933C40" w:rsidTr="00933C40">
        <w:trPr>
          <w:cantSplit/>
          <w:trHeight w:val="64"/>
        </w:trPr>
        <w:tc>
          <w:tcPr>
            <w:tcW w:w="568" w:type="dxa"/>
            <w:vMerge w:val="restart"/>
            <w:tcBorders>
              <w:top w:val="single" w:sz="4" w:space="0" w:color="auto"/>
              <w:left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Подпрограмма Программы «Развитие дошкольного, общего и дополнительного образования»</w:t>
            </w:r>
          </w:p>
        </w:tc>
        <w:tc>
          <w:tcPr>
            <w:tcW w:w="1985"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2022</w:t>
            </w:r>
          </w:p>
        </w:tc>
        <w:tc>
          <w:tcPr>
            <w:tcW w:w="1134"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2024</w:t>
            </w:r>
          </w:p>
        </w:tc>
        <w:tc>
          <w:tcPr>
            <w:tcW w:w="1985"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 xml:space="preserve">п. 1 приложения 1 к Программе </w:t>
            </w:r>
          </w:p>
          <w:p w:rsidR="00933C40" w:rsidRPr="00933C40" w:rsidRDefault="00933C40" w:rsidP="00933C40">
            <w:pPr>
              <w:autoSpaceDE w:val="0"/>
              <w:autoSpaceDN w:val="0"/>
              <w:adjustRightInd w:val="0"/>
              <w:spacing w:line="180" w:lineRule="exact"/>
              <w:jc w:val="both"/>
              <w:rPr>
                <w:rFonts w:ascii="Arial" w:hAnsi="Arial" w:cs="Arial"/>
                <w:color w:val="C00000"/>
                <w:sz w:val="18"/>
                <w:szCs w:val="18"/>
              </w:rPr>
            </w:pPr>
            <w:r w:rsidRPr="00933C40">
              <w:rPr>
                <w:rFonts w:ascii="Arial" w:hAnsi="Arial" w:cs="Arial"/>
                <w:color w:val="auto"/>
                <w:sz w:val="18"/>
                <w:szCs w:val="18"/>
              </w:rPr>
              <w:t xml:space="preserve">п. 2 приложения 1 к Программе </w:t>
            </w:r>
          </w:p>
        </w:tc>
      </w:tr>
      <w:tr w:rsidR="00933C40" w:rsidRPr="00933C40" w:rsidTr="00933C40">
        <w:trPr>
          <w:cantSplit/>
          <w:trHeight w:val="49"/>
        </w:trPr>
        <w:tc>
          <w:tcPr>
            <w:tcW w:w="568" w:type="dxa"/>
            <w:vMerge/>
            <w:tcBorders>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p>
        </w:tc>
        <w:tc>
          <w:tcPr>
            <w:tcW w:w="9922" w:type="dxa"/>
            <w:gridSpan w:val="8"/>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Задача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933C40" w:rsidRPr="00933C40" w:rsidTr="00933C40">
        <w:trPr>
          <w:cantSplit/>
          <w:trHeight w:val="289"/>
        </w:trPr>
        <w:tc>
          <w:tcPr>
            <w:tcW w:w="568"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1.1</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rPr>
                <w:rFonts w:ascii="Arial" w:hAnsi="Arial" w:cs="Arial"/>
                <w:color w:val="auto"/>
                <w:sz w:val="18"/>
                <w:szCs w:val="18"/>
              </w:rPr>
            </w:pPr>
            <w:r w:rsidRPr="00933C40">
              <w:rPr>
                <w:rFonts w:ascii="Arial" w:hAnsi="Arial" w:cs="Arial"/>
                <w:color w:val="auto"/>
                <w:sz w:val="18"/>
                <w:szCs w:val="18"/>
              </w:rPr>
              <w:t>Основное мероприятие</w:t>
            </w:r>
          </w:p>
          <w:p w:rsidR="00933C40" w:rsidRPr="00933C40" w:rsidRDefault="00933C40" w:rsidP="00933C40">
            <w:pPr>
              <w:autoSpaceDE w:val="0"/>
              <w:autoSpaceDN w:val="0"/>
              <w:adjustRightInd w:val="0"/>
              <w:spacing w:line="180" w:lineRule="exact"/>
              <w:rPr>
                <w:rFonts w:ascii="Arial" w:hAnsi="Arial" w:cs="Arial"/>
                <w:color w:val="auto"/>
                <w:sz w:val="18"/>
                <w:szCs w:val="18"/>
              </w:rPr>
            </w:pPr>
            <w:r w:rsidRPr="00933C40">
              <w:rPr>
                <w:rFonts w:ascii="Arial" w:hAnsi="Arial" w:cs="Arial"/>
                <w:color w:val="auto"/>
                <w:sz w:val="18"/>
                <w:szCs w:val="18"/>
              </w:rPr>
              <w:t xml:space="preserve"> «Реализация основных общеобразовательных программ дошкольного образования»</w:t>
            </w:r>
          </w:p>
        </w:tc>
        <w:tc>
          <w:tcPr>
            <w:tcW w:w="1985"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выполнение функций органами местного самоуправления Благодарненского городского округа</w:t>
            </w:r>
          </w:p>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Ставропольского края</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управление образования и</w:t>
            </w:r>
          </w:p>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2022</w:t>
            </w:r>
          </w:p>
        </w:tc>
        <w:tc>
          <w:tcPr>
            <w:tcW w:w="1134"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2024</w:t>
            </w:r>
          </w:p>
        </w:tc>
        <w:tc>
          <w:tcPr>
            <w:tcW w:w="1985"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 xml:space="preserve">п. 1.1. приложения 1 к Программе </w:t>
            </w:r>
          </w:p>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p>
        </w:tc>
      </w:tr>
      <w:tr w:rsidR="00933C40" w:rsidRPr="00933C40" w:rsidTr="00933C40">
        <w:trPr>
          <w:cantSplit/>
          <w:trHeight w:val="160"/>
        </w:trPr>
        <w:tc>
          <w:tcPr>
            <w:tcW w:w="568" w:type="dxa"/>
            <w:tcBorders>
              <w:top w:val="single" w:sz="4" w:space="0" w:color="auto"/>
              <w:left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1.2</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rPr>
                <w:rFonts w:ascii="Arial" w:hAnsi="Arial" w:cs="Arial"/>
                <w:color w:val="auto"/>
                <w:sz w:val="18"/>
                <w:szCs w:val="18"/>
              </w:rPr>
            </w:pPr>
            <w:r w:rsidRPr="00933C40">
              <w:rPr>
                <w:rFonts w:ascii="Arial" w:hAnsi="Arial" w:cs="Arial"/>
                <w:color w:val="auto"/>
                <w:sz w:val="18"/>
                <w:szCs w:val="18"/>
              </w:rPr>
              <w:t>Основное мероприятие «Присмотр и уход», в том числе:</w:t>
            </w:r>
          </w:p>
        </w:tc>
        <w:tc>
          <w:tcPr>
            <w:tcW w:w="1985"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выполнение функций органами местного самоуправления Благодарненского городского округа Ставропольского края</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2022</w:t>
            </w:r>
          </w:p>
        </w:tc>
        <w:tc>
          <w:tcPr>
            <w:tcW w:w="1134"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2024</w:t>
            </w:r>
          </w:p>
        </w:tc>
        <w:tc>
          <w:tcPr>
            <w:tcW w:w="1985"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 xml:space="preserve">п. 1.2. приложения 1 к Программе </w:t>
            </w:r>
          </w:p>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 xml:space="preserve">п. 1.7. приложения 1 к Программе </w:t>
            </w:r>
          </w:p>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p>
        </w:tc>
      </w:tr>
      <w:tr w:rsidR="00933C40" w:rsidRPr="00933C40" w:rsidTr="00933C40">
        <w:trPr>
          <w:cantSplit/>
          <w:trHeight w:val="2908"/>
        </w:trPr>
        <w:tc>
          <w:tcPr>
            <w:tcW w:w="568" w:type="dxa"/>
            <w:vMerge w:val="restart"/>
            <w:tcBorders>
              <w:top w:val="single" w:sz="4" w:space="0" w:color="auto"/>
              <w:left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1.3</w:t>
            </w:r>
          </w:p>
        </w:tc>
        <w:tc>
          <w:tcPr>
            <w:tcW w:w="1984" w:type="dxa"/>
            <w:tcBorders>
              <w:top w:val="single" w:sz="4" w:space="0" w:color="auto"/>
              <w:left w:val="single" w:sz="4" w:space="0" w:color="auto"/>
              <w:right w:val="single" w:sz="4" w:space="0" w:color="auto"/>
            </w:tcBorders>
          </w:tcPr>
          <w:p w:rsidR="00933C40" w:rsidRPr="00933C40" w:rsidRDefault="00933C40" w:rsidP="00933C40">
            <w:pPr>
              <w:autoSpaceDE w:val="0"/>
              <w:autoSpaceDN w:val="0"/>
              <w:adjustRightInd w:val="0"/>
              <w:spacing w:line="180" w:lineRule="exact"/>
              <w:rPr>
                <w:rFonts w:ascii="Arial" w:hAnsi="Arial" w:cs="Arial"/>
                <w:color w:val="auto"/>
                <w:sz w:val="18"/>
                <w:szCs w:val="18"/>
              </w:rPr>
            </w:pPr>
            <w:r w:rsidRPr="00933C40">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p w:rsidR="00933C40" w:rsidRPr="00933C40" w:rsidRDefault="00933C40" w:rsidP="00933C40">
            <w:pPr>
              <w:autoSpaceDE w:val="0"/>
              <w:autoSpaceDN w:val="0"/>
              <w:adjustRightInd w:val="0"/>
              <w:spacing w:line="180" w:lineRule="exact"/>
              <w:rPr>
                <w:rFonts w:ascii="Arial" w:hAnsi="Arial" w:cs="Arial"/>
                <w:color w:val="auto"/>
                <w:sz w:val="18"/>
                <w:szCs w:val="18"/>
              </w:rPr>
            </w:pPr>
            <w:r w:rsidRPr="00933C40">
              <w:rPr>
                <w:rFonts w:ascii="Arial" w:hAnsi="Arial" w:cs="Arial"/>
                <w:color w:val="auto"/>
                <w:sz w:val="18"/>
                <w:szCs w:val="18"/>
              </w:rPr>
              <w:t xml:space="preserve"> в том числе:</w:t>
            </w:r>
          </w:p>
        </w:tc>
        <w:tc>
          <w:tcPr>
            <w:tcW w:w="1985" w:type="dxa"/>
            <w:gridSpan w:val="2"/>
            <w:tcBorders>
              <w:top w:val="single" w:sz="4" w:space="0" w:color="auto"/>
              <w:left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выполнение функций органами местного самоуправления Благодарненского городского округа Ставропольского края</w:t>
            </w:r>
          </w:p>
        </w:tc>
        <w:tc>
          <w:tcPr>
            <w:tcW w:w="1984" w:type="dxa"/>
            <w:tcBorders>
              <w:top w:val="single" w:sz="4" w:space="0" w:color="auto"/>
              <w:left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управление образования и молодежной политики</w:t>
            </w:r>
          </w:p>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администрация Благодарненского городского округа Ставропольского края</w:t>
            </w:r>
          </w:p>
        </w:tc>
        <w:tc>
          <w:tcPr>
            <w:tcW w:w="850" w:type="dxa"/>
            <w:tcBorders>
              <w:top w:val="single" w:sz="4" w:space="0" w:color="auto"/>
              <w:left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2022</w:t>
            </w:r>
          </w:p>
        </w:tc>
        <w:tc>
          <w:tcPr>
            <w:tcW w:w="1134" w:type="dxa"/>
            <w:gridSpan w:val="2"/>
            <w:tcBorders>
              <w:top w:val="single" w:sz="4" w:space="0" w:color="auto"/>
              <w:left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2024</w:t>
            </w:r>
          </w:p>
        </w:tc>
        <w:tc>
          <w:tcPr>
            <w:tcW w:w="1985" w:type="dxa"/>
            <w:tcBorders>
              <w:top w:val="single" w:sz="4" w:space="0" w:color="auto"/>
              <w:left w:val="single" w:sz="4" w:space="0" w:color="auto"/>
              <w:right w:val="single" w:sz="4" w:space="0" w:color="auto"/>
            </w:tcBorders>
          </w:tcPr>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 xml:space="preserve">п. 1.3. приложения 1 к Программе </w:t>
            </w:r>
          </w:p>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п. 1.4. приложения 1 к Программе</w:t>
            </w:r>
          </w:p>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 xml:space="preserve">п. 1.5. приложения 1 к Программе </w:t>
            </w:r>
          </w:p>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п. 1.10. приложения 1 к Программе</w:t>
            </w:r>
          </w:p>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п. 1.8. приложения 1 к Программе</w:t>
            </w:r>
          </w:p>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п. 1.9. приложения 1 к Программе</w:t>
            </w:r>
          </w:p>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п. 1.11. приложения 1 к Программе</w:t>
            </w:r>
          </w:p>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 xml:space="preserve">п. 1.7. приложения 1 к Программе </w:t>
            </w:r>
          </w:p>
        </w:tc>
      </w:tr>
      <w:tr w:rsidR="00933C40" w:rsidRPr="00933C40" w:rsidTr="00933C40">
        <w:trPr>
          <w:cantSplit/>
          <w:trHeight w:val="160"/>
        </w:trPr>
        <w:tc>
          <w:tcPr>
            <w:tcW w:w="568" w:type="dxa"/>
            <w:vMerge/>
            <w:tcBorders>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rPr>
                <w:rFonts w:ascii="Arial" w:hAnsi="Arial" w:cs="Arial"/>
                <w:color w:val="auto"/>
                <w:sz w:val="18"/>
                <w:szCs w:val="18"/>
              </w:rPr>
            </w:pPr>
            <w:r w:rsidRPr="00933C40">
              <w:rPr>
                <w:rFonts w:ascii="Arial" w:hAnsi="Arial" w:cs="Arial"/>
                <w:color w:val="auto"/>
                <w:sz w:val="18"/>
                <w:szCs w:val="18"/>
              </w:rPr>
              <w:t xml:space="preserve">Проведение работ по замене оконных блоков в муниципальных общеобразовательных организациях </w:t>
            </w:r>
          </w:p>
        </w:tc>
        <w:tc>
          <w:tcPr>
            <w:tcW w:w="1985"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p>
        </w:tc>
        <w:tc>
          <w:tcPr>
            <w:tcW w:w="850"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p>
        </w:tc>
        <w:tc>
          <w:tcPr>
            <w:tcW w:w="1985"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п. 1.12. приложения 1 к Программе</w:t>
            </w:r>
          </w:p>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p>
        </w:tc>
      </w:tr>
      <w:tr w:rsidR="00933C40" w:rsidRPr="00933C40" w:rsidTr="00933C40">
        <w:trPr>
          <w:cantSplit/>
          <w:trHeight w:val="160"/>
        </w:trPr>
        <w:tc>
          <w:tcPr>
            <w:tcW w:w="568"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ind w:right="-70"/>
              <w:jc w:val="center"/>
              <w:rPr>
                <w:rFonts w:ascii="Arial" w:hAnsi="Arial" w:cs="Arial"/>
                <w:color w:val="auto"/>
                <w:sz w:val="18"/>
                <w:szCs w:val="18"/>
              </w:rPr>
            </w:pPr>
            <w:r w:rsidRPr="00933C40">
              <w:rPr>
                <w:rFonts w:ascii="Arial" w:hAnsi="Arial" w:cs="Arial"/>
                <w:color w:val="auto"/>
                <w:sz w:val="18"/>
                <w:szCs w:val="18"/>
              </w:rPr>
              <w:lastRenderedPageBreak/>
              <w:t>Е.1.</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rPr>
                <w:rFonts w:ascii="Arial" w:hAnsi="Arial" w:cs="Arial"/>
                <w:color w:val="auto"/>
                <w:sz w:val="18"/>
                <w:szCs w:val="18"/>
              </w:rPr>
            </w:pPr>
            <w:r w:rsidRPr="00933C40">
              <w:rPr>
                <w:rFonts w:ascii="Arial" w:hAnsi="Arial" w:cs="Arial"/>
                <w:color w:val="auto"/>
                <w:sz w:val="18"/>
                <w:szCs w:val="18"/>
              </w:rPr>
              <w:t>Региональный проект «Современная школа»</w:t>
            </w:r>
          </w:p>
        </w:tc>
        <w:tc>
          <w:tcPr>
            <w:tcW w:w="1985"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управление образования и молодежной политики</w:t>
            </w:r>
          </w:p>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администрация Благодарненского городского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2022</w:t>
            </w:r>
          </w:p>
        </w:tc>
        <w:tc>
          <w:tcPr>
            <w:tcW w:w="1134"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2024</w:t>
            </w:r>
          </w:p>
        </w:tc>
        <w:tc>
          <w:tcPr>
            <w:tcW w:w="1985"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п. 1.13. приложение 1 к Программе</w:t>
            </w:r>
          </w:p>
        </w:tc>
      </w:tr>
      <w:tr w:rsidR="00933C40" w:rsidRPr="00933C40" w:rsidTr="00933C40">
        <w:trPr>
          <w:cantSplit/>
          <w:trHeight w:val="160"/>
        </w:trPr>
        <w:tc>
          <w:tcPr>
            <w:tcW w:w="568"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ind w:right="-70"/>
              <w:jc w:val="center"/>
              <w:rPr>
                <w:rFonts w:ascii="Arial" w:hAnsi="Arial" w:cs="Arial"/>
                <w:color w:val="auto"/>
                <w:sz w:val="18"/>
                <w:szCs w:val="18"/>
              </w:rPr>
            </w:pPr>
            <w:r w:rsidRPr="00933C40">
              <w:rPr>
                <w:rFonts w:ascii="Arial" w:hAnsi="Arial" w:cs="Arial"/>
                <w:color w:val="auto"/>
                <w:sz w:val="18"/>
                <w:szCs w:val="18"/>
              </w:rPr>
              <w:t>Е.2.</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rPr>
                <w:rFonts w:ascii="Arial" w:hAnsi="Arial" w:cs="Arial"/>
                <w:color w:val="auto"/>
                <w:sz w:val="18"/>
                <w:szCs w:val="18"/>
              </w:rPr>
            </w:pPr>
            <w:r w:rsidRPr="00933C40">
              <w:rPr>
                <w:rFonts w:ascii="Arial" w:hAnsi="Arial" w:cs="Arial"/>
                <w:color w:val="auto"/>
                <w:sz w:val="18"/>
                <w:szCs w:val="18"/>
              </w:rPr>
              <w:t>Региональный проект «Успех каждого ребенка»</w:t>
            </w:r>
          </w:p>
        </w:tc>
        <w:tc>
          <w:tcPr>
            <w:tcW w:w="1985"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управление образования и молодежной политики</w:t>
            </w:r>
          </w:p>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администрация Благодарненского городского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2022</w:t>
            </w:r>
          </w:p>
        </w:tc>
        <w:tc>
          <w:tcPr>
            <w:tcW w:w="1134"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2024</w:t>
            </w:r>
          </w:p>
        </w:tc>
        <w:tc>
          <w:tcPr>
            <w:tcW w:w="1985"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п. 1.6. приложение 1 к Программе</w:t>
            </w:r>
          </w:p>
        </w:tc>
      </w:tr>
      <w:tr w:rsidR="00933C40" w:rsidRPr="00933C40" w:rsidTr="00933C40">
        <w:trPr>
          <w:cantSplit/>
          <w:trHeight w:val="160"/>
        </w:trPr>
        <w:tc>
          <w:tcPr>
            <w:tcW w:w="568"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Подпрограмма Программы «Государственная поддержка детей с ограниченными возможностями здоровья, детей - инвалидов, детей -  сирот и детей, оставшихся без попечения родителей»</w:t>
            </w:r>
          </w:p>
        </w:tc>
        <w:tc>
          <w:tcPr>
            <w:tcW w:w="1985"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2022</w:t>
            </w:r>
          </w:p>
        </w:tc>
        <w:tc>
          <w:tcPr>
            <w:tcW w:w="1134"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2024</w:t>
            </w:r>
          </w:p>
        </w:tc>
        <w:tc>
          <w:tcPr>
            <w:tcW w:w="1985"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rPr>
                <w:rFonts w:ascii="Arial" w:hAnsi="Arial" w:cs="Arial"/>
                <w:color w:val="auto"/>
                <w:sz w:val="18"/>
                <w:szCs w:val="18"/>
              </w:rPr>
            </w:pPr>
          </w:p>
        </w:tc>
      </w:tr>
      <w:tr w:rsidR="00933C40" w:rsidRPr="00933C40" w:rsidTr="00933C40">
        <w:trPr>
          <w:cantSplit/>
          <w:trHeight w:val="48"/>
        </w:trPr>
        <w:tc>
          <w:tcPr>
            <w:tcW w:w="568"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p>
        </w:tc>
        <w:tc>
          <w:tcPr>
            <w:tcW w:w="9922" w:type="dxa"/>
            <w:gridSpan w:val="8"/>
            <w:tcBorders>
              <w:top w:val="single" w:sz="4" w:space="0" w:color="auto"/>
              <w:left w:val="single" w:sz="4" w:space="0" w:color="auto"/>
              <w:bottom w:val="single" w:sz="4" w:space="0" w:color="auto"/>
              <w:right w:val="single" w:sz="4" w:space="0" w:color="auto"/>
            </w:tcBorders>
          </w:tcPr>
          <w:p w:rsidR="00933C40" w:rsidRPr="00933C40" w:rsidRDefault="00933C40" w:rsidP="00933C40">
            <w:pPr>
              <w:widowControl w:val="0"/>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 xml:space="preserve">Задача подпрограммы Программы «Обеспечение получения образования детьми - инвалидами, развитие семейных форм жизнеустройства детей - сирот и детей, оставшихся без попечения родителей»   </w:t>
            </w:r>
          </w:p>
        </w:tc>
      </w:tr>
      <w:tr w:rsidR="00933C40" w:rsidRPr="00933C40" w:rsidTr="00933C40">
        <w:trPr>
          <w:cantSplit/>
          <w:trHeight w:val="303"/>
        </w:trPr>
        <w:tc>
          <w:tcPr>
            <w:tcW w:w="568"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2.1</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rPr>
                <w:rFonts w:ascii="Arial" w:hAnsi="Arial" w:cs="Arial"/>
                <w:color w:val="auto"/>
                <w:sz w:val="18"/>
                <w:szCs w:val="18"/>
              </w:rPr>
            </w:pPr>
            <w:r w:rsidRPr="00933C40">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1985"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выполнение функций органами местного самоуправления Благодарненского городского округа Ставропольского края</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2022</w:t>
            </w:r>
          </w:p>
        </w:tc>
        <w:tc>
          <w:tcPr>
            <w:tcW w:w="1134"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2024</w:t>
            </w:r>
          </w:p>
        </w:tc>
        <w:tc>
          <w:tcPr>
            <w:tcW w:w="1985"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widowControl w:val="0"/>
              <w:autoSpaceDE w:val="0"/>
              <w:autoSpaceDN w:val="0"/>
              <w:adjustRightInd w:val="0"/>
              <w:spacing w:line="180" w:lineRule="exact"/>
              <w:rPr>
                <w:rFonts w:ascii="Arial" w:hAnsi="Arial" w:cs="Arial"/>
                <w:color w:val="auto"/>
                <w:sz w:val="18"/>
                <w:szCs w:val="18"/>
              </w:rPr>
            </w:pPr>
            <w:r w:rsidRPr="00933C40">
              <w:rPr>
                <w:rFonts w:ascii="Arial" w:hAnsi="Arial" w:cs="Arial"/>
                <w:color w:val="auto"/>
                <w:sz w:val="18"/>
                <w:szCs w:val="18"/>
              </w:rPr>
              <w:t xml:space="preserve">п. 2.1. приложения 1 к Программе </w:t>
            </w:r>
          </w:p>
          <w:p w:rsidR="00933C40" w:rsidRPr="00933C40" w:rsidRDefault="00933C40" w:rsidP="00933C40">
            <w:pPr>
              <w:widowControl w:val="0"/>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 xml:space="preserve">п. 2.2. приложения 1 к Программе </w:t>
            </w:r>
          </w:p>
        </w:tc>
      </w:tr>
      <w:tr w:rsidR="00933C40" w:rsidRPr="00933C40" w:rsidTr="00933C40">
        <w:trPr>
          <w:cantSplit/>
          <w:trHeight w:val="303"/>
        </w:trPr>
        <w:tc>
          <w:tcPr>
            <w:tcW w:w="568" w:type="dxa"/>
            <w:vMerge w:val="restart"/>
            <w:tcBorders>
              <w:top w:val="single" w:sz="4" w:space="0" w:color="auto"/>
              <w:left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3.</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Подпрограмма Программы «Летний отдых»</w:t>
            </w:r>
          </w:p>
        </w:tc>
        <w:tc>
          <w:tcPr>
            <w:tcW w:w="1985"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х</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2022</w:t>
            </w:r>
          </w:p>
        </w:tc>
        <w:tc>
          <w:tcPr>
            <w:tcW w:w="1134"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2024</w:t>
            </w:r>
          </w:p>
        </w:tc>
        <w:tc>
          <w:tcPr>
            <w:tcW w:w="1985"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widowControl w:val="0"/>
              <w:autoSpaceDE w:val="0"/>
              <w:autoSpaceDN w:val="0"/>
              <w:adjustRightInd w:val="0"/>
              <w:spacing w:line="180" w:lineRule="exact"/>
              <w:rPr>
                <w:rFonts w:ascii="Arial" w:hAnsi="Arial" w:cs="Arial"/>
                <w:color w:val="auto"/>
                <w:sz w:val="18"/>
                <w:szCs w:val="18"/>
              </w:rPr>
            </w:pPr>
          </w:p>
        </w:tc>
      </w:tr>
      <w:tr w:rsidR="00933C40" w:rsidRPr="00933C40" w:rsidTr="00933C40">
        <w:trPr>
          <w:cantSplit/>
          <w:trHeight w:val="699"/>
        </w:trPr>
        <w:tc>
          <w:tcPr>
            <w:tcW w:w="568" w:type="dxa"/>
            <w:vMerge/>
            <w:tcBorders>
              <w:left w:val="single" w:sz="4" w:space="0" w:color="auto"/>
              <w:right w:val="single" w:sz="4" w:space="0" w:color="auto"/>
            </w:tcBorders>
          </w:tcPr>
          <w:p w:rsidR="00933C40" w:rsidRPr="00933C40" w:rsidRDefault="00933C40" w:rsidP="00933C40">
            <w:pPr>
              <w:spacing w:line="180" w:lineRule="exact"/>
              <w:rPr>
                <w:rFonts w:ascii="Arial" w:hAnsi="Arial" w:cs="Arial"/>
                <w:color w:val="auto"/>
                <w:sz w:val="18"/>
                <w:szCs w:val="18"/>
              </w:rPr>
            </w:pPr>
          </w:p>
        </w:tc>
        <w:tc>
          <w:tcPr>
            <w:tcW w:w="9922" w:type="dxa"/>
            <w:gridSpan w:val="8"/>
            <w:tcBorders>
              <w:top w:val="single" w:sz="4" w:space="0" w:color="auto"/>
              <w:left w:val="single" w:sz="4" w:space="0" w:color="auto"/>
              <w:bottom w:val="single" w:sz="4" w:space="0" w:color="auto"/>
              <w:right w:val="single" w:sz="4" w:space="0" w:color="auto"/>
            </w:tcBorders>
          </w:tcPr>
          <w:p w:rsidR="00933C40" w:rsidRPr="00933C40" w:rsidRDefault="00933C40" w:rsidP="00933C40">
            <w:pPr>
              <w:spacing w:line="180" w:lineRule="exact"/>
              <w:rPr>
                <w:rFonts w:ascii="Arial" w:hAnsi="Arial" w:cs="Arial"/>
                <w:color w:val="auto"/>
                <w:sz w:val="18"/>
                <w:szCs w:val="18"/>
              </w:rPr>
            </w:pPr>
            <w:r w:rsidRPr="00933C40">
              <w:rPr>
                <w:rFonts w:ascii="Arial" w:hAnsi="Arial" w:cs="Arial"/>
                <w:color w:val="auto"/>
                <w:sz w:val="18"/>
                <w:szCs w:val="18"/>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933C40" w:rsidRPr="00933C40" w:rsidTr="00933C40">
        <w:trPr>
          <w:cantSplit/>
          <w:trHeight w:val="250"/>
        </w:trPr>
        <w:tc>
          <w:tcPr>
            <w:tcW w:w="568" w:type="dxa"/>
            <w:vMerge/>
            <w:tcBorders>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rPr>
                <w:rFonts w:ascii="Arial" w:hAnsi="Arial" w:cs="Arial"/>
                <w:color w:val="auto"/>
                <w:sz w:val="18"/>
                <w:szCs w:val="18"/>
              </w:rPr>
            </w:pP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rPr>
                <w:rFonts w:ascii="Arial" w:hAnsi="Arial" w:cs="Arial"/>
                <w:color w:val="auto"/>
                <w:sz w:val="18"/>
                <w:szCs w:val="18"/>
              </w:rPr>
            </w:pPr>
            <w:r w:rsidRPr="00933C40">
              <w:rPr>
                <w:rFonts w:ascii="Arial" w:hAnsi="Arial" w:cs="Arial"/>
                <w:color w:val="auto"/>
                <w:sz w:val="18"/>
                <w:szCs w:val="18"/>
              </w:rPr>
              <w:t>Основное мероприятие «Организация досуга детей и подростков в летний период»</w:t>
            </w:r>
          </w:p>
        </w:tc>
        <w:tc>
          <w:tcPr>
            <w:tcW w:w="1843"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оказание (выполнение) муниципальных услуг (работ)</w:t>
            </w:r>
          </w:p>
        </w:tc>
        <w:tc>
          <w:tcPr>
            <w:tcW w:w="2126"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 xml:space="preserve">управление образования и молодежной политики </w:t>
            </w:r>
          </w:p>
        </w:tc>
        <w:tc>
          <w:tcPr>
            <w:tcW w:w="850"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2022</w:t>
            </w:r>
          </w:p>
        </w:tc>
        <w:tc>
          <w:tcPr>
            <w:tcW w:w="1134"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2024</w:t>
            </w:r>
          </w:p>
        </w:tc>
        <w:tc>
          <w:tcPr>
            <w:tcW w:w="1985"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п. 3.1. приложения 1 к Программе</w:t>
            </w:r>
          </w:p>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п. 3.2. приложения 1 к Программе</w:t>
            </w:r>
          </w:p>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p>
        </w:tc>
      </w:tr>
      <w:tr w:rsidR="00933C40" w:rsidRPr="00933C40" w:rsidTr="00933C40">
        <w:trPr>
          <w:cantSplit/>
          <w:trHeight w:val="637"/>
        </w:trPr>
        <w:tc>
          <w:tcPr>
            <w:tcW w:w="568" w:type="dxa"/>
            <w:tcBorders>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rPr>
                <w:rFonts w:ascii="Arial" w:hAnsi="Arial" w:cs="Arial"/>
                <w:color w:val="auto"/>
                <w:sz w:val="18"/>
                <w:szCs w:val="18"/>
              </w:rPr>
            </w:pPr>
          </w:p>
        </w:tc>
        <w:tc>
          <w:tcPr>
            <w:tcW w:w="9922" w:type="dxa"/>
            <w:gridSpan w:val="8"/>
            <w:tcBorders>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C00000"/>
                <w:sz w:val="18"/>
                <w:szCs w:val="18"/>
              </w:rPr>
            </w:pPr>
            <w:r w:rsidRPr="00933C40">
              <w:rPr>
                <w:rFonts w:ascii="Arial" w:hAnsi="Arial" w:cs="Arial"/>
                <w:color w:val="auto"/>
                <w:sz w:val="18"/>
                <w:szCs w:val="18"/>
              </w:rPr>
              <w:t>Цель  Программы: «Создание  комфортных условий  в округе для трудового, духовного, физического и творческого развития молодого человека»</w:t>
            </w:r>
          </w:p>
        </w:tc>
      </w:tr>
      <w:tr w:rsidR="00933C40" w:rsidRPr="00933C40" w:rsidTr="00933C40">
        <w:trPr>
          <w:cantSplit/>
          <w:trHeight w:val="838"/>
        </w:trPr>
        <w:tc>
          <w:tcPr>
            <w:tcW w:w="568"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4.</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Подпрограмма  «Молодежная политика»</w:t>
            </w:r>
          </w:p>
        </w:tc>
        <w:tc>
          <w:tcPr>
            <w:tcW w:w="1843"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выполнение функций органами местного самоуправления БГО СК</w:t>
            </w:r>
          </w:p>
        </w:tc>
        <w:tc>
          <w:tcPr>
            <w:tcW w:w="2126"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 xml:space="preserve">управление образования и молодежной политики </w:t>
            </w:r>
          </w:p>
        </w:tc>
        <w:tc>
          <w:tcPr>
            <w:tcW w:w="850"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2022</w:t>
            </w:r>
          </w:p>
        </w:tc>
        <w:tc>
          <w:tcPr>
            <w:tcW w:w="1134"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2024</w:t>
            </w:r>
          </w:p>
        </w:tc>
        <w:tc>
          <w:tcPr>
            <w:tcW w:w="1985"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 xml:space="preserve">п. 4.1. приложения 1 к Программе </w:t>
            </w:r>
          </w:p>
        </w:tc>
      </w:tr>
      <w:tr w:rsidR="00933C40" w:rsidRPr="00933C40" w:rsidTr="00933C40">
        <w:trPr>
          <w:cantSplit/>
          <w:trHeight w:val="838"/>
        </w:trPr>
        <w:tc>
          <w:tcPr>
            <w:tcW w:w="10490" w:type="dxa"/>
            <w:gridSpan w:val="9"/>
            <w:tcBorders>
              <w:top w:val="single" w:sz="4" w:space="0" w:color="auto"/>
              <w:left w:val="single" w:sz="4" w:space="0" w:color="auto"/>
              <w:bottom w:val="single" w:sz="4" w:space="0" w:color="auto"/>
              <w:right w:val="single" w:sz="4" w:space="0" w:color="auto"/>
            </w:tcBorders>
            <w:vAlign w:val="center"/>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bCs/>
                <w:color w:val="auto"/>
                <w:sz w:val="18"/>
                <w:szCs w:val="18"/>
              </w:rPr>
              <w:t>Задача 1 подпрограммы 5 Программы</w:t>
            </w:r>
            <w:r w:rsidRPr="00933C40">
              <w:rPr>
                <w:rFonts w:ascii="Arial" w:hAnsi="Arial" w:cs="Arial"/>
                <w:color w:val="auto"/>
                <w:sz w:val="18"/>
                <w:szCs w:val="18"/>
              </w:rPr>
              <w:t xml:space="preserve">  «Обеспечение  и создание  комфортных условий  в округе для трудового, духовного, физического и творческого развития молодого человека»</w:t>
            </w:r>
          </w:p>
        </w:tc>
      </w:tr>
      <w:tr w:rsidR="00933C40" w:rsidRPr="00933C40" w:rsidTr="00933C40">
        <w:trPr>
          <w:cantSplit/>
          <w:trHeight w:val="838"/>
        </w:trPr>
        <w:tc>
          <w:tcPr>
            <w:tcW w:w="568"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4.1.</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Основное мероприятие</w:t>
            </w:r>
          </w:p>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«Организация досуга молодежи»</w:t>
            </w:r>
          </w:p>
        </w:tc>
        <w:tc>
          <w:tcPr>
            <w:tcW w:w="1843"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выполнение функций органами местного самоуправления БГО СК</w:t>
            </w:r>
          </w:p>
        </w:tc>
        <w:tc>
          <w:tcPr>
            <w:tcW w:w="2126"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spacing w:line="180" w:lineRule="exact"/>
              <w:jc w:val="center"/>
              <w:rPr>
                <w:rFonts w:ascii="Arial" w:hAnsi="Arial" w:cs="Arial"/>
                <w:color w:val="auto"/>
                <w:sz w:val="18"/>
                <w:szCs w:val="18"/>
              </w:rPr>
            </w:pPr>
            <w:r w:rsidRPr="00933C40">
              <w:rPr>
                <w:rFonts w:ascii="Arial" w:hAnsi="Arial" w:cs="Arial"/>
                <w:color w:val="auto"/>
                <w:sz w:val="18"/>
                <w:szCs w:val="18"/>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2022</w:t>
            </w:r>
          </w:p>
        </w:tc>
        <w:tc>
          <w:tcPr>
            <w:tcW w:w="1134"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2024</w:t>
            </w:r>
          </w:p>
        </w:tc>
        <w:tc>
          <w:tcPr>
            <w:tcW w:w="1985"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 xml:space="preserve">п. 4.2. приложения 1 к Программе </w:t>
            </w:r>
          </w:p>
          <w:p w:rsidR="00933C40" w:rsidRPr="00933C40" w:rsidRDefault="00933C40" w:rsidP="00933C40">
            <w:pPr>
              <w:autoSpaceDE w:val="0"/>
              <w:autoSpaceDN w:val="0"/>
              <w:adjustRightInd w:val="0"/>
              <w:spacing w:line="180" w:lineRule="exact"/>
              <w:jc w:val="both"/>
              <w:rPr>
                <w:rFonts w:ascii="Arial" w:hAnsi="Arial" w:cs="Arial"/>
                <w:color w:val="auto"/>
                <w:sz w:val="18"/>
                <w:szCs w:val="18"/>
              </w:rPr>
            </w:pPr>
            <w:r w:rsidRPr="00933C40">
              <w:rPr>
                <w:rFonts w:ascii="Arial" w:hAnsi="Arial" w:cs="Arial"/>
                <w:color w:val="auto"/>
                <w:sz w:val="18"/>
                <w:szCs w:val="18"/>
              </w:rPr>
              <w:t xml:space="preserve">п. 4.3. приложения 1 к Программе </w:t>
            </w:r>
          </w:p>
        </w:tc>
      </w:tr>
      <w:tr w:rsidR="00933C40" w:rsidRPr="00933C40" w:rsidTr="00933C40">
        <w:trPr>
          <w:cantSplit/>
          <w:trHeight w:val="838"/>
        </w:trPr>
        <w:tc>
          <w:tcPr>
            <w:tcW w:w="568"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rPr>
                <w:rFonts w:ascii="Arial" w:hAnsi="Arial" w:cs="Arial"/>
                <w:color w:val="auto"/>
                <w:sz w:val="18"/>
                <w:szCs w:val="18"/>
              </w:rPr>
            </w:pPr>
            <w:r w:rsidRPr="00933C40">
              <w:rPr>
                <w:rFonts w:ascii="Arial" w:hAnsi="Arial" w:cs="Arial"/>
                <w:color w:val="auto"/>
                <w:sz w:val="18"/>
                <w:szCs w:val="18"/>
              </w:rPr>
              <w:lastRenderedPageBreak/>
              <w:t>5</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rPr>
                <w:rFonts w:ascii="Arial" w:hAnsi="Arial" w:cs="Arial"/>
                <w:color w:val="auto"/>
                <w:sz w:val="18"/>
                <w:szCs w:val="18"/>
              </w:rPr>
            </w:pPr>
            <w:r w:rsidRPr="00933C40">
              <w:rPr>
                <w:rFonts w:ascii="Arial" w:hAnsi="Arial" w:cs="Arial"/>
                <w:color w:val="auto"/>
                <w:sz w:val="18"/>
                <w:szCs w:val="18"/>
              </w:rPr>
              <w:t>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843"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х</w:t>
            </w:r>
          </w:p>
        </w:tc>
        <w:tc>
          <w:tcPr>
            <w:tcW w:w="2126"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2022</w:t>
            </w:r>
          </w:p>
        </w:tc>
        <w:tc>
          <w:tcPr>
            <w:tcW w:w="1134"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2024</w:t>
            </w:r>
          </w:p>
        </w:tc>
        <w:tc>
          <w:tcPr>
            <w:tcW w:w="1985"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х</w:t>
            </w:r>
          </w:p>
        </w:tc>
      </w:tr>
      <w:tr w:rsidR="00933C40" w:rsidRPr="00933C40" w:rsidTr="00933C40">
        <w:trPr>
          <w:cantSplit/>
          <w:trHeight w:val="838"/>
        </w:trPr>
        <w:tc>
          <w:tcPr>
            <w:tcW w:w="568"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5.1</w:t>
            </w:r>
          </w:p>
        </w:tc>
        <w:tc>
          <w:tcPr>
            <w:tcW w:w="1984"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rPr>
                <w:rFonts w:ascii="Arial" w:hAnsi="Arial" w:cs="Arial"/>
                <w:color w:val="auto"/>
                <w:sz w:val="18"/>
                <w:szCs w:val="18"/>
              </w:rPr>
            </w:pPr>
            <w:r w:rsidRPr="00933C40">
              <w:rPr>
                <w:rFonts w:ascii="Arial" w:hAnsi="Arial" w:cs="Arial"/>
                <w:color w:val="auto"/>
                <w:sz w:val="18"/>
                <w:szCs w:val="18"/>
              </w:rPr>
              <w:t>Основное мероприятие «Обеспечение реализации Программы»</w:t>
            </w:r>
          </w:p>
        </w:tc>
        <w:tc>
          <w:tcPr>
            <w:tcW w:w="1843"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выполнение функций органами местного самоуправления Благодарненского городского округа Ставропольского края</w:t>
            </w:r>
          </w:p>
        </w:tc>
        <w:tc>
          <w:tcPr>
            <w:tcW w:w="2126"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2022</w:t>
            </w:r>
          </w:p>
        </w:tc>
        <w:tc>
          <w:tcPr>
            <w:tcW w:w="1134" w:type="dxa"/>
            <w:gridSpan w:val="2"/>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r w:rsidRPr="00933C40">
              <w:rPr>
                <w:rFonts w:ascii="Arial" w:hAnsi="Arial" w:cs="Arial"/>
                <w:color w:val="auto"/>
                <w:sz w:val="18"/>
                <w:szCs w:val="18"/>
              </w:rPr>
              <w:t>2024</w:t>
            </w:r>
          </w:p>
        </w:tc>
        <w:tc>
          <w:tcPr>
            <w:tcW w:w="1985" w:type="dxa"/>
            <w:tcBorders>
              <w:top w:val="single" w:sz="4" w:space="0" w:color="auto"/>
              <w:left w:val="single" w:sz="4" w:space="0" w:color="auto"/>
              <w:bottom w:val="single" w:sz="4" w:space="0" w:color="auto"/>
              <w:right w:val="single" w:sz="4" w:space="0" w:color="auto"/>
            </w:tcBorders>
          </w:tcPr>
          <w:p w:rsidR="00933C40" w:rsidRPr="00933C40" w:rsidRDefault="00933C40" w:rsidP="00933C40">
            <w:pPr>
              <w:autoSpaceDE w:val="0"/>
              <w:autoSpaceDN w:val="0"/>
              <w:adjustRightInd w:val="0"/>
              <w:spacing w:line="180" w:lineRule="exact"/>
              <w:jc w:val="center"/>
              <w:rPr>
                <w:rFonts w:ascii="Arial" w:hAnsi="Arial" w:cs="Arial"/>
                <w:color w:val="auto"/>
                <w:sz w:val="18"/>
                <w:szCs w:val="18"/>
              </w:rPr>
            </w:pPr>
          </w:p>
        </w:tc>
      </w:tr>
    </w:tbl>
    <w:p w:rsidR="00EE2E45" w:rsidRDefault="00EE2E45" w:rsidP="00933C40">
      <w:pPr>
        <w:spacing w:line="240" w:lineRule="exact"/>
        <w:ind w:firstLine="142"/>
        <w:rPr>
          <w:rFonts w:ascii="Arial" w:hAnsi="Arial" w:cs="Arial"/>
          <w:sz w:val="18"/>
          <w:szCs w:val="18"/>
        </w:rPr>
      </w:pPr>
    </w:p>
    <w:p w:rsidR="005F26AF" w:rsidRDefault="005F26AF" w:rsidP="004121B8">
      <w:pPr>
        <w:spacing w:line="240" w:lineRule="exact"/>
        <w:ind w:firstLine="142"/>
        <w:rPr>
          <w:rFonts w:ascii="Arial" w:hAnsi="Arial" w:cs="Arial"/>
          <w:sz w:val="18"/>
          <w:szCs w:val="18"/>
        </w:rPr>
      </w:pPr>
    </w:p>
    <w:p w:rsidR="00682EAB" w:rsidRPr="00682EAB" w:rsidRDefault="00682EAB" w:rsidP="00682EAB">
      <w:pPr>
        <w:spacing w:line="180" w:lineRule="exact"/>
        <w:ind w:firstLine="142"/>
        <w:jc w:val="right"/>
        <w:rPr>
          <w:rFonts w:ascii="Arial" w:hAnsi="Arial" w:cs="Arial"/>
          <w:sz w:val="18"/>
          <w:szCs w:val="18"/>
        </w:rPr>
      </w:pPr>
      <w:r w:rsidRPr="00682EAB">
        <w:rPr>
          <w:rFonts w:ascii="Arial" w:hAnsi="Arial" w:cs="Arial"/>
          <w:sz w:val="18"/>
          <w:szCs w:val="18"/>
        </w:rPr>
        <w:tab/>
        <w:t>Приложение 3</w:t>
      </w:r>
    </w:p>
    <w:p w:rsidR="00682EAB" w:rsidRDefault="00682EAB" w:rsidP="00682EAB">
      <w:pPr>
        <w:spacing w:line="180" w:lineRule="exact"/>
        <w:ind w:firstLine="142"/>
        <w:jc w:val="right"/>
        <w:rPr>
          <w:rFonts w:ascii="Arial" w:hAnsi="Arial" w:cs="Arial"/>
          <w:sz w:val="18"/>
          <w:szCs w:val="18"/>
        </w:rPr>
      </w:pPr>
      <w:r w:rsidRPr="00682EAB">
        <w:rPr>
          <w:rFonts w:ascii="Arial" w:hAnsi="Arial" w:cs="Arial"/>
          <w:sz w:val="18"/>
          <w:szCs w:val="18"/>
        </w:rPr>
        <w:t xml:space="preserve">к муниципальной программе Благодарненского городского округа </w:t>
      </w:r>
    </w:p>
    <w:p w:rsidR="00682EAB" w:rsidRPr="00682EAB" w:rsidRDefault="00682EAB" w:rsidP="00682EAB">
      <w:pPr>
        <w:spacing w:line="180" w:lineRule="exact"/>
        <w:ind w:firstLine="142"/>
        <w:jc w:val="right"/>
        <w:rPr>
          <w:rFonts w:ascii="Arial" w:hAnsi="Arial" w:cs="Arial"/>
          <w:sz w:val="18"/>
          <w:szCs w:val="18"/>
        </w:rPr>
      </w:pPr>
      <w:r w:rsidRPr="00682EAB">
        <w:rPr>
          <w:rFonts w:ascii="Arial" w:hAnsi="Arial" w:cs="Arial"/>
          <w:sz w:val="18"/>
          <w:szCs w:val="18"/>
        </w:rPr>
        <w:t>Ставропольского края «Развитие образования и молодежной политики»</w:t>
      </w:r>
    </w:p>
    <w:p w:rsidR="00682EAB" w:rsidRPr="00682EAB" w:rsidRDefault="00682EAB" w:rsidP="00682EAB">
      <w:pPr>
        <w:spacing w:line="180" w:lineRule="exact"/>
        <w:ind w:firstLine="142"/>
        <w:rPr>
          <w:rFonts w:ascii="Arial" w:hAnsi="Arial" w:cs="Arial"/>
          <w:sz w:val="18"/>
          <w:szCs w:val="18"/>
        </w:rPr>
      </w:pPr>
    </w:p>
    <w:p w:rsidR="00682EAB" w:rsidRPr="00682EAB" w:rsidRDefault="00682EAB" w:rsidP="00682EAB">
      <w:pPr>
        <w:spacing w:line="180" w:lineRule="exact"/>
        <w:ind w:firstLine="142"/>
        <w:jc w:val="center"/>
        <w:rPr>
          <w:rFonts w:ascii="Arial" w:hAnsi="Arial" w:cs="Arial"/>
          <w:sz w:val="18"/>
          <w:szCs w:val="18"/>
        </w:rPr>
      </w:pPr>
      <w:r w:rsidRPr="00682EAB">
        <w:rPr>
          <w:rFonts w:ascii="Arial" w:hAnsi="Arial" w:cs="Arial"/>
          <w:sz w:val="18"/>
          <w:szCs w:val="18"/>
        </w:rPr>
        <w:t>ОБЪЕМЫ И ИСТОЧНИКИ</w:t>
      </w:r>
    </w:p>
    <w:p w:rsidR="00682EAB" w:rsidRPr="00682EAB" w:rsidRDefault="00682EAB" w:rsidP="00682EAB">
      <w:pPr>
        <w:spacing w:line="180" w:lineRule="exact"/>
        <w:ind w:firstLine="142"/>
        <w:jc w:val="center"/>
        <w:rPr>
          <w:rFonts w:ascii="Arial" w:hAnsi="Arial" w:cs="Arial"/>
          <w:sz w:val="18"/>
          <w:szCs w:val="18"/>
        </w:rPr>
      </w:pPr>
      <w:r w:rsidRPr="00682EAB">
        <w:rPr>
          <w:rFonts w:ascii="Arial" w:hAnsi="Arial" w:cs="Arial"/>
          <w:sz w:val="18"/>
          <w:szCs w:val="18"/>
        </w:rPr>
        <w:t>финансового обеспечения муниципальной программы Благодарненского городского округа Ставропольского края «Развитие образования и молодежной политики» &lt;*&gt;</w:t>
      </w:r>
    </w:p>
    <w:p w:rsidR="00682EAB" w:rsidRPr="00682EAB" w:rsidRDefault="00682EAB" w:rsidP="00682EAB">
      <w:pPr>
        <w:spacing w:line="180" w:lineRule="exact"/>
        <w:ind w:firstLine="142"/>
        <w:jc w:val="center"/>
        <w:rPr>
          <w:rFonts w:ascii="Arial" w:hAnsi="Arial" w:cs="Arial"/>
          <w:sz w:val="18"/>
          <w:szCs w:val="18"/>
        </w:rPr>
      </w:pPr>
      <w:r w:rsidRPr="00682EAB">
        <w:rPr>
          <w:rFonts w:ascii="Arial" w:hAnsi="Arial" w:cs="Arial"/>
          <w:sz w:val="18"/>
          <w:szCs w:val="18"/>
        </w:rPr>
        <w:t>--------------------------------</w:t>
      </w:r>
    </w:p>
    <w:p w:rsidR="00682EAB" w:rsidRPr="00682EAB" w:rsidRDefault="00682EAB" w:rsidP="00682EAB">
      <w:pPr>
        <w:spacing w:line="180" w:lineRule="exact"/>
        <w:ind w:firstLine="142"/>
        <w:jc w:val="center"/>
        <w:rPr>
          <w:rFonts w:ascii="Arial" w:hAnsi="Arial" w:cs="Arial"/>
          <w:sz w:val="18"/>
          <w:szCs w:val="18"/>
        </w:rPr>
      </w:pPr>
      <w:r w:rsidRPr="00682EAB">
        <w:rPr>
          <w:rFonts w:ascii="Arial" w:hAnsi="Arial" w:cs="Arial"/>
          <w:sz w:val="18"/>
          <w:szCs w:val="18"/>
        </w:rPr>
        <w:t>&lt;*&gt; Далее в настоящем Приложении используется сокращение – Программа</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2050"/>
        <w:gridCol w:w="3544"/>
        <w:gridCol w:w="1417"/>
        <w:gridCol w:w="1276"/>
        <w:gridCol w:w="1417"/>
      </w:tblGrid>
      <w:tr w:rsidR="00682EAB" w:rsidRPr="00682EAB" w:rsidTr="001B510F">
        <w:trPr>
          <w:trHeight w:val="571"/>
        </w:trPr>
        <w:tc>
          <w:tcPr>
            <w:tcW w:w="716" w:type="dxa"/>
            <w:vMerge w:val="restart"/>
          </w:tcPr>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r w:rsidRPr="00682EAB">
              <w:rPr>
                <w:rFonts w:ascii="Arial" w:hAnsi="Arial" w:cs="Arial"/>
                <w:color w:val="auto"/>
                <w:sz w:val="18"/>
                <w:szCs w:val="18"/>
              </w:rPr>
              <w:t>№ п/п</w:t>
            </w:r>
          </w:p>
        </w:tc>
        <w:tc>
          <w:tcPr>
            <w:tcW w:w="2050" w:type="dxa"/>
            <w:vMerge w:val="restart"/>
          </w:tcPr>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r w:rsidRPr="00682EAB">
              <w:rPr>
                <w:rFonts w:ascii="Arial" w:hAnsi="Arial" w:cs="Arial"/>
                <w:color w:val="auto"/>
                <w:sz w:val="18"/>
                <w:szCs w:val="18"/>
              </w:rPr>
              <w:t>Наименование Программы, подпрограммы Программы, основного мероприятия подпрограммы Программы</w:t>
            </w:r>
          </w:p>
        </w:tc>
        <w:tc>
          <w:tcPr>
            <w:tcW w:w="3544" w:type="dxa"/>
            <w:vMerge w:val="restart"/>
          </w:tcPr>
          <w:p w:rsidR="00682EAB" w:rsidRPr="00682EAB" w:rsidRDefault="00682EAB" w:rsidP="00682EAB">
            <w:pPr>
              <w:autoSpaceDE w:val="0"/>
              <w:autoSpaceDN w:val="0"/>
              <w:adjustRightInd w:val="0"/>
              <w:spacing w:line="180" w:lineRule="exact"/>
              <w:jc w:val="center"/>
              <w:outlineLvl w:val="2"/>
              <w:rPr>
                <w:rFonts w:ascii="Arial" w:hAnsi="Arial" w:cs="Arial"/>
                <w:color w:val="auto"/>
                <w:spacing w:val="-2"/>
                <w:sz w:val="18"/>
                <w:szCs w:val="18"/>
              </w:rPr>
            </w:pPr>
            <w:r w:rsidRPr="00682EAB">
              <w:rPr>
                <w:rFonts w:ascii="Arial" w:hAnsi="Arial" w:cs="Arial"/>
                <w:color w:val="auto"/>
                <w:spacing w:val="-2"/>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110" w:type="dxa"/>
            <w:gridSpan w:val="3"/>
          </w:tcPr>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r w:rsidRPr="00682EAB">
              <w:rPr>
                <w:rFonts w:ascii="Arial" w:hAnsi="Arial" w:cs="Arial"/>
                <w:color w:val="auto"/>
                <w:sz w:val="18"/>
                <w:szCs w:val="18"/>
              </w:rPr>
              <w:t>прогнозная (справочная) оценка расходов по годам (тыс. рублей)</w:t>
            </w:r>
          </w:p>
        </w:tc>
      </w:tr>
      <w:tr w:rsidR="00682EAB" w:rsidRPr="00682EAB" w:rsidTr="001B510F">
        <w:trPr>
          <w:trHeight w:val="144"/>
        </w:trPr>
        <w:tc>
          <w:tcPr>
            <w:tcW w:w="716" w:type="dxa"/>
            <w:vMerge/>
          </w:tcPr>
          <w:p w:rsidR="00682EAB" w:rsidRPr="00682EAB" w:rsidRDefault="00682EAB" w:rsidP="00682EAB">
            <w:pPr>
              <w:spacing w:line="180" w:lineRule="exact"/>
              <w:jc w:val="center"/>
              <w:rPr>
                <w:rFonts w:ascii="Arial" w:hAnsi="Arial" w:cs="Arial"/>
                <w:color w:val="auto"/>
                <w:sz w:val="18"/>
                <w:szCs w:val="18"/>
              </w:rPr>
            </w:pPr>
          </w:p>
        </w:tc>
        <w:tc>
          <w:tcPr>
            <w:tcW w:w="2050" w:type="dxa"/>
            <w:vMerge/>
          </w:tcPr>
          <w:p w:rsidR="00682EAB" w:rsidRPr="00682EAB" w:rsidRDefault="00682EAB" w:rsidP="00682EAB">
            <w:pPr>
              <w:spacing w:line="180" w:lineRule="exact"/>
              <w:jc w:val="center"/>
              <w:rPr>
                <w:rFonts w:ascii="Arial" w:hAnsi="Arial" w:cs="Arial"/>
                <w:color w:val="auto"/>
                <w:sz w:val="18"/>
                <w:szCs w:val="18"/>
              </w:rPr>
            </w:pPr>
          </w:p>
        </w:tc>
        <w:tc>
          <w:tcPr>
            <w:tcW w:w="3544" w:type="dxa"/>
            <w:vMerge/>
          </w:tcPr>
          <w:p w:rsidR="00682EAB" w:rsidRPr="00682EAB" w:rsidRDefault="00682EAB" w:rsidP="00682EAB">
            <w:pPr>
              <w:spacing w:line="180" w:lineRule="exact"/>
              <w:jc w:val="center"/>
              <w:rPr>
                <w:rFonts w:ascii="Arial" w:hAnsi="Arial" w:cs="Arial"/>
                <w:color w:val="auto"/>
                <w:sz w:val="18"/>
                <w:szCs w:val="18"/>
              </w:rPr>
            </w:pPr>
          </w:p>
        </w:tc>
        <w:tc>
          <w:tcPr>
            <w:tcW w:w="1417" w:type="dxa"/>
          </w:tcPr>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r w:rsidRPr="00682EAB">
              <w:rPr>
                <w:rFonts w:ascii="Arial" w:hAnsi="Arial" w:cs="Arial"/>
                <w:color w:val="auto"/>
                <w:sz w:val="18"/>
                <w:szCs w:val="18"/>
              </w:rPr>
              <w:t>2022</w:t>
            </w:r>
          </w:p>
        </w:tc>
        <w:tc>
          <w:tcPr>
            <w:tcW w:w="1276" w:type="dxa"/>
          </w:tcPr>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r w:rsidRPr="00682EAB">
              <w:rPr>
                <w:rFonts w:ascii="Arial" w:hAnsi="Arial" w:cs="Arial"/>
                <w:color w:val="auto"/>
                <w:sz w:val="18"/>
                <w:szCs w:val="18"/>
              </w:rPr>
              <w:t>2023</w:t>
            </w:r>
          </w:p>
        </w:tc>
        <w:tc>
          <w:tcPr>
            <w:tcW w:w="1417" w:type="dxa"/>
          </w:tcPr>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r w:rsidRPr="00682EAB">
              <w:rPr>
                <w:rFonts w:ascii="Arial" w:hAnsi="Arial" w:cs="Arial"/>
                <w:color w:val="auto"/>
                <w:sz w:val="18"/>
                <w:szCs w:val="18"/>
              </w:rPr>
              <w:t>2024</w:t>
            </w:r>
          </w:p>
          <w:p w:rsidR="00682EAB" w:rsidRPr="00682EAB" w:rsidRDefault="00682EAB" w:rsidP="00682EAB">
            <w:pPr>
              <w:autoSpaceDE w:val="0"/>
              <w:autoSpaceDN w:val="0"/>
              <w:adjustRightInd w:val="0"/>
              <w:spacing w:line="180" w:lineRule="exact"/>
              <w:ind w:firstLine="71"/>
              <w:jc w:val="center"/>
              <w:outlineLvl w:val="2"/>
              <w:rPr>
                <w:rFonts w:ascii="Arial" w:hAnsi="Arial" w:cs="Arial"/>
                <w:color w:val="auto"/>
                <w:sz w:val="18"/>
                <w:szCs w:val="18"/>
              </w:rPr>
            </w:pPr>
          </w:p>
        </w:tc>
      </w:tr>
      <w:tr w:rsidR="00682EAB" w:rsidRPr="00682EAB" w:rsidTr="001B510F">
        <w:tc>
          <w:tcPr>
            <w:tcW w:w="716" w:type="dxa"/>
            <w:vMerge w:val="restart"/>
          </w:tcPr>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p>
        </w:tc>
        <w:tc>
          <w:tcPr>
            <w:tcW w:w="2050" w:type="dxa"/>
            <w:vMerge w:val="restart"/>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Программа, всего</w:t>
            </w: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845 559,80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1 217 997,37</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813 605,62</w:t>
            </w:r>
          </w:p>
        </w:tc>
      </w:tr>
      <w:tr w:rsidR="00682EAB" w:rsidRPr="00682EAB" w:rsidTr="001B510F">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845 559,80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1 217 997,37</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813 605,62</w:t>
            </w:r>
          </w:p>
        </w:tc>
      </w:tr>
      <w:tr w:rsidR="00682EAB" w:rsidRPr="00682EAB" w:rsidTr="001B510F">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484 092,30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853 870,07</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453 578,08</w:t>
            </w:r>
          </w:p>
        </w:tc>
      </w:tr>
      <w:tr w:rsidR="00682EAB" w:rsidRPr="00682EAB" w:rsidTr="001B510F">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484 092,30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853 870,07</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453 578,08</w:t>
            </w:r>
          </w:p>
        </w:tc>
      </w:tr>
      <w:tr w:rsidR="00682EAB" w:rsidRPr="00682EAB" w:rsidTr="001B510F">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r>
      <w:tr w:rsidR="00682EAB" w:rsidRPr="00682EAB" w:rsidTr="001B510F">
        <w:trPr>
          <w:trHeight w:val="377"/>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361 467,50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364 127,30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360 027,54</w:t>
            </w:r>
          </w:p>
        </w:tc>
      </w:tr>
      <w:tr w:rsidR="00682EAB" w:rsidRPr="00682EAB" w:rsidTr="001B510F">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361 467,50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364127,3</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360027,54</w:t>
            </w:r>
          </w:p>
        </w:tc>
      </w:tr>
      <w:tr w:rsidR="00682EAB" w:rsidRPr="00682EAB" w:rsidTr="001B510F">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r>
      <w:tr w:rsidR="00682EAB" w:rsidRPr="00682EAB" w:rsidTr="001B510F">
        <w:trPr>
          <w:trHeight w:val="250"/>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r>
      <w:tr w:rsidR="00682EAB" w:rsidRPr="00682EAB" w:rsidTr="001B510F">
        <w:tc>
          <w:tcPr>
            <w:tcW w:w="716" w:type="dxa"/>
            <w:vMerge w:val="restart"/>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1.</w:t>
            </w:r>
          </w:p>
        </w:tc>
        <w:tc>
          <w:tcPr>
            <w:tcW w:w="2050" w:type="dxa"/>
            <w:vMerge w:val="restart"/>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Подпрограмма Программы «Развитие дошкольного, общего и дополнительного образования», всего</w:t>
            </w: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807 352,37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1 179 368,25</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774 537,73</w:t>
            </w:r>
          </w:p>
        </w:tc>
      </w:tr>
      <w:tr w:rsidR="00682EAB" w:rsidRPr="00682EAB" w:rsidTr="001B510F">
        <w:trPr>
          <w:trHeight w:val="840"/>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807 352,37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1 179 368,25</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774 537,73</w:t>
            </w:r>
          </w:p>
        </w:tc>
      </w:tr>
      <w:tr w:rsidR="00682EAB" w:rsidRPr="00682EAB" w:rsidTr="001B510F">
        <w:trPr>
          <w:trHeight w:val="21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467 459,50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836 815,58</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436 084,82</w:t>
            </w:r>
          </w:p>
        </w:tc>
      </w:tr>
      <w:tr w:rsidR="00682EAB" w:rsidRPr="00682EAB" w:rsidTr="001B510F">
        <w:trPr>
          <w:trHeight w:val="85"/>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467 459,50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836 815,58</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436 084,82</w:t>
            </w:r>
          </w:p>
        </w:tc>
      </w:tr>
      <w:tr w:rsidR="00682EAB" w:rsidRPr="00682EAB" w:rsidTr="001B510F">
        <w:trPr>
          <w:trHeight w:val="85"/>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r>
      <w:tr w:rsidR="00682EAB" w:rsidRPr="00682EAB" w:rsidTr="001B510F">
        <w:trPr>
          <w:trHeight w:val="159"/>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339 892,87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342 552,67</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338 452,91</w:t>
            </w:r>
          </w:p>
        </w:tc>
      </w:tr>
      <w:tr w:rsidR="00682EAB" w:rsidRPr="00682EAB" w:rsidTr="001B510F">
        <w:trPr>
          <w:trHeight w:val="250"/>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97"/>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339 892,87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342 552,67</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338 452,91</w:t>
            </w:r>
          </w:p>
        </w:tc>
      </w:tr>
      <w:tr w:rsidR="00682EAB" w:rsidRPr="00682EAB" w:rsidTr="001B510F">
        <w:trPr>
          <w:trHeight w:val="146"/>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r>
      <w:tr w:rsidR="00682EAB" w:rsidRPr="00682EAB" w:rsidTr="001B510F">
        <w:trPr>
          <w:trHeight w:val="250"/>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w:t>
            </w:r>
          </w:p>
        </w:tc>
      </w:tr>
      <w:tr w:rsidR="00682EAB" w:rsidRPr="00682EAB" w:rsidTr="001B510F">
        <w:trPr>
          <w:trHeight w:val="161"/>
        </w:trPr>
        <w:tc>
          <w:tcPr>
            <w:tcW w:w="716" w:type="dxa"/>
            <w:vMerge w:val="restart"/>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1.1.</w:t>
            </w: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val="restart"/>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lastRenderedPageBreak/>
              <w:t>Основное мероприя-</w:t>
            </w:r>
          </w:p>
          <w:p w:rsidR="00682EAB" w:rsidRPr="00682EAB" w:rsidRDefault="00682EAB" w:rsidP="00682EAB">
            <w:pPr>
              <w:autoSpaceDE w:val="0"/>
              <w:autoSpaceDN w:val="0"/>
              <w:adjustRightInd w:val="0"/>
              <w:spacing w:line="180" w:lineRule="exact"/>
              <w:ind w:left="-115"/>
              <w:outlineLvl w:val="2"/>
              <w:rPr>
                <w:rFonts w:ascii="Arial" w:hAnsi="Arial" w:cs="Arial"/>
                <w:color w:val="auto"/>
                <w:sz w:val="18"/>
                <w:szCs w:val="18"/>
              </w:rPr>
            </w:pPr>
            <w:r w:rsidRPr="00682EAB">
              <w:rPr>
                <w:rFonts w:ascii="Arial" w:hAnsi="Arial" w:cs="Arial"/>
                <w:color w:val="auto"/>
                <w:sz w:val="18"/>
                <w:szCs w:val="18"/>
              </w:rPr>
              <w:lastRenderedPageBreak/>
              <w:t>тие «Реализация основных общеобразовательных программ дошкольного образования», всего</w:t>
            </w: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lastRenderedPageBreak/>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102 728,34</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103 526,55</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103 526,55</w:t>
            </w:r>
          </w:p>
        </w:tc>
      </w:tr>
      <w:tr w:rsidR="00682EAB" w:rsidRPr="00682EAB" w:rsidTr="001B510F">
        <w:trPr>
          <w:trHeight w:val="887"/>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102 728,34</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103 526,55</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103 526,55</w:t>
            </w:r>
          </w:p>
        </w:tc>
      </w:tr>
      <w:tr w:rsidR="00682EAB" w:rsidRPr="00682EAB" w:rsidTr="001B510F">
        <w:trPr>
          <w:trHeight w:val="250"/>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102 572,10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103 370,31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103 370,31</w:t>
            </w:r>
          </w:p>
        </w:tc>
      </w:tr>
      <w:tr w:rsidR="00682EAB" w:rsidRPr="00682EAB" w:rsidTr="001B510F">
        <w:trPr>
          <w:trHeight w:val="19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3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102 572,10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103 370,31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103 370,31</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97"/>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156,24</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156,24</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156,24</w:t>
            </w:r>
          </w:p>
        </w:tc>
      </w:tr>
      <w:tr w:rsidR="00682EAB" w:rsidRPr="00682EAB" w:rsidTr="001B510F">
        <w:trPr>
          <w:trHeight w:val="146"/>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156,24</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156,24</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156,24</w:t>
            </w:r>
          </w:p>
        </w:tc>
      </w:tr>
      <w:tr w:rsidR="00682EAB" w:rsidRPr="00682EAB" w:rsidTr="001B510F">
        <w:trPr>
          <w:trHeight w:val="169"/>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69"/>
        </w:trPr>
        <w:tc>
          <w:tcPr>
            <w:tcW w:w="716" w:type="dxa"/>
            <w:vMerge/>
            <w:tcBorders>
              <w:bottom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bottom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431"/>
        </w:trPr>
        <w:tc>
          <w:tcPr>
            <w:tcW w:w="716" w:type="dxa"/>
            <w:vMerge w:val="restart"/>
            <w:tcBorders>
              <w:top w:val="single" w:sz="4" w:space="0" w:color="auto"/>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1.2.</w:t>
            </w: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val="restart"/>
            <w:tcBorders>
              <w:top w:val="single" w:sz="4" w:space="0" w:color="auto"/>
              <w:left w:val="single" w:sz="4" w:space="0" w:color="auto"/>
              <w:bottom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Основное мероприятие «Присмотр и уход», всего</w:t>
            </w:r>
          </w:p>
        </w:tc>
        <w:tc>
          <w:tcPr>
            <w:tcW w:w="3544" w:type="dxa"/>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153 880,26</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153 429,26</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153 429,26</w:t>
            </w:r>
          </w:p>
        </w:tc>
      </w:tr>
      <w:tr w:rsidR="00682EAB" w:rsidRPr="00682EAB" w:rsidTr="001B510F">
        <w:trPr>
          <w:trHeight w:val="713"/>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top w:val="single" w:sz="4" w:space="0" w:color="auto"/>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153 880,26</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153 429,26</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153 429,26</w:t>
            </w:r>
          </w:p>
        </w:tc>
      </w:tr>
      <w:tr w:rsidR="00682EAB" w:rsidRPr="00682EAB" w:rsidTr="001B510F">
        <w:trPr>
          <w:trHeight w:val="236"/>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7 520,81</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7 520,81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7 520,81</w:t>
            </w:r>
          </w:p>
        </w:tc>
      </w:tr>
      <w:tr w:rsidR="00682EAB" w:rsidRPr="00682EAB" w:rsidTr="001B510F">
        <w:trPr>
          <w:trHeight w:val="183"/>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32"/>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7 520,81</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7 520,81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7 520,81</w:t>
            </w:r>
          </w:p>
        </w:tc>
      </w:tr>
      <w:tr w:rsidR="00682EAB" w:rsidRPr="00682EAB" w:rsidTr="001B510F">
        <w:trPr>
          <w:trHeight w:val="221"/>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2"/>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146 359,45</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145 908,45</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145 908,45</w:t>
            </w:r>
          </w:p>
        </w:tc>
      </w:tr>
      <w:tr w:rsidR="00682EAB" w:rsidRPr="00682EAB" w:rsidTr="001B510F">
        <w:trPr>
          <w:trHeight w:val="102"/>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92"/>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146 359,45</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145 908,45</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145 908,45</w:t>
            </w:r>
          </w:p>
        </w:tc>
      </w:tr>
      <w:tr w:rsidR="00682EAB" w:rsidRPr="00682EAB" w:rsidTr="001B510F">
        <w:trPr>
          <w:trHeight w:val="250"/>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50"/>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50"/>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val="restart"/>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Реализация инициативного проекта (Благоустройство детских площадок МДОУ «Детский сад № 17» в селе Спасское Благодарненского городского округа Ставропольского края)</w:t>
            </w: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451,00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50"/>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451,00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50"/>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50"/>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250"/>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50"/>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50"/>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451,00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50"/>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250"/>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451,00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50"/>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50"/>
        </w:trPr>
        <w:tc>
          <w:tcPr>
            <w:tcW w:w="716" w:type="dxa"/>
            <w:vMerge/>
            <w:tcBorders>
              <w:left w:val="single" w:sz="4" w:space="0" w:color="auto"/>
              <w:righ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left w:val="single" w:sz="4" w:space="0" w:color="auto"/>
            </w:tcBorders>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32"/>
        </w:trPr>
        <w:tc>
          <w:tcPr>
            <w:tcW w:w="716" w:type="dxa"/>
            <w:vMerge w:val="restart"/>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1.3.</w:t>
            </w: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val="restart"/>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 всего</w:t>
            </w: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537 480,40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902 629,72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499 085,58</w:t>
            </w:r>
          </w:p>
        </w:tc>
      </w:tr>
      <w:tr w:rsidR="00682EAB" w:rsidRPr="00682EAB" w:rsidTr="001B510F">
        <w:trPr>
          <w:trHeight w:val="324"/>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537 480,40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902 629,72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499 085,58</w:t>
            </w:r>
          </w:p>
        </w:tc>
      </w:tr>
      <w:tr w:rsidR="00682EAB" w:rsidRPr="00682EAB" w:rsidTr="001B510F">
        <w:trPr>
          <w:trHeight w:val="30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344 766,39</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707 130,88</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307 622,18</w:t>
            </w:r>
          </w:p>
        </w:tc>
      </w:tr>
      <w:tr w:rsidR="00682EAB" w:rsidRPr="00682EAB" w:rsidTr="001B510F">
        <w:trPr>
          <w:trHeight w:val="391"/>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85"/>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344 766,39</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707 130,88</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307 622,18</w:t>
            </w:r>
          </w:p>
        </w:tc>
      </w:tr>
      <w:tr w:rsidR="00682EAB" w:rsidRPr="00682EAB" w:rsidTr="001B510F">
        <w:trPr>
          <w:trHeight w:val="264"/>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1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192 714,01</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195 498,84</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191 463,40</w:t>
            </w:r>
          </w:p>
        </w:tc>
      </w:tr>
      <w:tr w:rsidR="00682EAB" w:rsidRPr="00682EAB" w:rsidTr="001B510F">
        <w:trPr>
          <w:trHeight w:val="159"/>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192 714,01</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195 498,84</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191 463,40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val="restart"/>
          </w:tcPr>
          <w:p w:rsidR="00682EAB" w:rsidRPr="00682EAB" w:rsidRDefault="00682EAB" w:rsidP="00682EAB">
            <w:pPr>
              <w:autoSpaceDE w:val="0"/>
              <w:autoSpaceDN w:val="0"/>
              <w:adjustRightInd w:val="0"/>
              <w:spacing w:line="180" w:lineRule="exact"/>
              <w:rPr>
                <w:rFonts w:ascii="Arial" w:hAnsi="Arial" w:cs="Arial"/>
                <w:color w:val="auto"/>
                <w:sz w:val="18"/>
                <w:szCs w:val="18"/>
              </w:rPr>
            </w:pPr>
            <w:r w:rsidRPr="00682EAB">
              <w:rPr>
                <w:rFonts w:ascii="Arial" w:hAnsi="Arial" w:cs="Arial"/>
                <w:color w:val="auto"/>
                <w:sz w:val="18"/>
                <w:szCs w:val="18"/>
              </w:rPr>
              <w:t xml:space="preserve">проведение антитеррористических мероприятий в муниципальных образовательных организациях </w:t>
            </w: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8 500,28</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8 500,28</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8 075,27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8 075,27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425,01</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425,01</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val="restart"/>
          </w:tcPr>
          <w:p w:rsidR="00682EAB" w:rsidRPr="00682EAB" w:rsidRDefault="00682EAB" w:rsidP="00682EAB">
            <w:pPr>
              <w:autoSpaceDE w:val="0"/>
              <w:autoSpaceDN w:val="0"/>
              <w:adjustRightInd w:val="0"/>
              <w:spacing w:line="180" w:lineRule="exact"/>
              <w:rPr>
                <w:rFonts w:ascii="Arial" w:hAnsi="Arial" w:cs="Arial"/>
                <w:color w:val="auto"/>
                <w:sz w:val="18"/>
                <w:szCs w:val="18"/>
              </w:rPr>
            </w:pPr>
            <w:r w:rsidRPr="00682EAB">
              <w:rPr>
                <w:rFonts w:ascii="Arial" w:hAnsi="Arial" w:cs="Arial"/>
                <w:color w:val="auto"/>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val="restart"/>
          </w:tcPr>
          <w:p w:rsidR="00682EAB" w:rsidRPr="00682EAB" w:rsidRDefault="00682EAB" w:rsidP="00682EAB">
            <w:pPr>
              <w:autoSpaceDE w:val="0"/>
              <w:autoSpaceDN w:val="0"/>
              <w:adjustRightInd w:val="0"/>
              <w:spacing w:line="180" w:lineRule="exact"/>
              <w:rPr>
                <w:rFonts w:ascii="Arial" w:hAnsi="Arial" w:cs="Arial"/>
                <w:color w:val="auto"/>
                <w:sz w:val="18"/>
                <w:szCs w:val="18"/>
              </w:rPr>
            </w:pPr>
            <w:r w:rsidRPr="00682EAB">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31 470,43</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31 470,43</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31 470,43</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31 470,43</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31 470,43</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31 470,43</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29 896,91</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29 896,91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29 896,91</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29 896,91</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29 896,91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29 896,91</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1 573,52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1 573,52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1 573,52</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1 573,52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1 573,52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1 573,52</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val="restart"/>
          </w:tcPr>
          <w:p w:rsidR="00682EAB" w:rsidRPr="00682EAB" w:rsidRDefault="00682EAB" w:rsidP="00682EAB">
            <w:pPr>
              <w:autoSpaceDE w:val="0"/>
              <w:autoSpaceDN w:val="0"/>
              <w:adjustRightInd w:val="0"/>
              <w:spacing w:line="180" w:lineRule="exact"/>
              <w:rPr>
                <w:rFonts w:ascii="Arial" w:hAnsi="Arial" w:cs="Arial"/>
                <w:color w:val="auto"/>
                <w:sz w:val="18"/>
                <w:szCs w:val="18"/>
              </w:rPr>
            </w:pPr>
            <w:r w:rsidRPr="00682EAB">
              <w:rPr>
                <w:rFonts w:ascii="Arial"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25 455,40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25 455,40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25 455,40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25 455,40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25 455,40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25 455,40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25 455,40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25 455,40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25 455,40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25 455,40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25 455,40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25 455,40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val="restart"/>
          </w:tcPr>
          <w:p w:rsidR="00682EAB" w:rsidRPr="00682EAB" w:rsidRDefault="00682EAB" w:rsidP="00682EAB">
            <w:pPr>
              <w:autoSpaceDE w:val="0"/>
              <w:autoSpaceDN w:val="0"/>
              <w:adjustRightInd w:val="0"/>
              <w:spacing w:line="180" w:lineRule="exact"/>
              <w:rPr>
                <w:rFonts w:ascii="Arial" w:hAnsi="Arial" w:cs="Arial"/>
                <w:color w:val="auto"/>
                <w:sz w:val="18"/>
                <w:szCs w:val="18"/>
              </w:rPr>
            </w:pPr>
            <w:r w:rsidRPr="00682EAB">
              <w:rPr>
                <w:rFonts w:ascii="Arial" w:hAnsi="Arial" w:cs="Arial"/>
                <w:color w:val="auto"/>
                <w:sz w:val="18"/>
                <w:szCs w:val="18"/>
              </w:rPr>
              <w:t>Строительство (реконструкция) общеобразовательных организаций</w:t>
            </w:r>
          </w:p>
          <w:p w:rsidR="00682EAB" w:rsidRPr="00682EAB" w:rsidRDefault="00682EAB" w:rsidP="00682EAB">
            <w:pPr>
              <w:autoSpaceDE w:val="0"/>
              <w:autoSpaceDN w:val="0"/>
              <w:adjustRightInd w:val="0"/>
              <w:spacing w:line="180" w:lineRule="exact"/>
              <w:rPr>
                <w:rFonts w:ascii="Arial" w:hAnsi="Arial" w:cs="Arial"/>
                <w:color w:val="auto"/>
                <w:sz w:val="18"/>
                <w:szCs w:val="18"/>
              </w:rPr>
            </w:pPr>
          </w:p>
          <w:p w:rsidR="00682EAB" w:rsidRPr="00682EAB" w:rsidRDefault="00682EAB" w:rsidP="00682EAB">
            <w:pPr>
              <w:autoSpaceDE w:val="0"/>
              <w:autoSpaceDN w:val="0"/>
              <w:adjustRightInd w:val="0"/>
              <w:spacing w:line="180" w:lineRule="exact"/>
              <w:rPr>
                <w:rFonts w:ascii="Arial" w:hAnsi="Arial" w:cs="Arial"/>
                <w:color w:val="auto"/>
                <w:sz w:val="18"/>
                <w:szCs w:val="18"/>
              </w:rPr>
            </w:pPr>
          </w:p>
          <w:p w:rsidR="00682EAB" w:rsidRPr="00682EAB" w:rsidRDefault="00682EAB" w:rsidP="00682EAB">
            <w:pPr>
              <w:autoSpaceDE w:val="0"/>
              <w:autoSpaceDN w:val="0"/>
              <w:adjustRightInd w:val="0"/>
              <w:spacing w:line="180" w:lineRule="exact"/>
              <w:rPr>
                <w:rFonts w:ascii="Arial" w:hAnsi="Arial" w:cs="Arial"/>
                <w:color w:val="auto"/>
                <w:sz w:val="18"/>
                <w:szCs w:val="18"/>
              </w:rPr>
            </w:pPr>
          </w:p>
          <w:p w:rsidR="00682EAB" w:rsidRPr="00682EAB" w:rsidRDefault="00682EAB" w:rsidP="00682EAB">
            <w:pPr>
              <w:autoSpaceDE w:val="0"/>
              <w:autoSpaceDN w:val="0"/>
              <w:adjustRightInd w:val="0"/>
              <w:spacing w:line="180" w:lineRule="exact"/>
              <w:rPr>
                <w:rFonts w:ascii="Arial" w:hAnsi="Arial" w:cs="Arial"/>
                <w:color w:val="auto"/>
                <w:sz w:val="18"/>
                <w:szCs w:val="18"/>
              </w:rPr>
            </w:pPr>
          </w:p>
          <w:p w:rsidR="00682EAB" w:rsidRPr="00682EAB" w:rsidRDefault="00682EAB" w:rsidP="00682EAB">
            <w:pPr>
              <w:autoSpaceDE w:val="0"/>
              <w:autoSpaceDN w:val="0"/>
              <w:adjustRightInd w:val="0"/>
              <w:spacing w:line="180" w:lineRule="exact"/>
              <w:rPr>
                <w:rFonts w:ascii="Arial" w:hAnsi="Arial" w:cs="Arial"/>
                <w:color w:val="auto"/>
                <w:sz w:val="18"/>
                <w:szCs w:val="18"/>
              </w:rPr>
            </w:pPr>
          </w:p>
          <w:p w:rsidR="00682EAB" w:rsidRPr="00682EAB" w:rsidRDefault="00682EAB" w:rsidP="00682EAB">
            <w:pPr>
              <w:autoSpaceDE w:val="0"/>
              <w:autoSpaceDN w:val="0"/>
              <w:adjustRightInd w:val="0"/>
              <w:spacing w:line="180" w:lineRule="exact"/>
              <w:rPr>
                <w:rFonts w:ascii="Arial" w:hAnsi="Arial" w:cs="Arial"/>
                <w:color w:val="auto"/>
                <w:sz w:val="18"/>
                <w:szCs w:val="18"/>
              </w:rPr>
            </w:pPr>
          </w:p>
          <w:p w:rsidR="00682EAB" w:rsidRPr="00682EAB" w:rsidRDefault="00682EAB" w:rsidP="00682EAB">
            <w:pPr>
              <w:autoSpaceDE w:val="0"/>
              <w:autoSpaceDN w:val="0"/>
              <w:adjustRightInd w:val="0"/>
              <w:spacing w:line="180" w:lineRule="exact"/>
              <w:rPr>
                <w:rFonts w:ascii="Arial" w:hAnsi="Arial" w:cs="Arial"/>
                <w:color w:val="auto"/>
                <w:sz w:val="18"/>
                <w:szCs w:val="18"/>
              </w:rPr>
            </w:pPr>
          </w:p>
          <w:p w:rsidR="00682EAB" w:rsidRPr="00682EAB" w:rsidRDefault="00682EAB" w:rsidP="00682EAB">
            <w:pPr>
              <w:autoSpaceDE w:val="0"/>
              <w:autoSpaceDN w:val="0"/>
              <w:adjustRightInd w:val="0"/>
              <w:spacing w:line="180" w:lineRule="exact"/>
              <w:rPr>
                <w:rFonts w:ascii="Arial" w:hAnsi="Arial" w:cs="Arial"/>
                <w:color w:val="auto"/>
                <w:sz w:val="18"/>
                <w:szCs w:val="18"/>
              </w:rPr>
            </w:pPr>
          </w:p>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30 303,03</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403 544,14</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30 303,03</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403 544,14</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30 000,00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399 508,70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30 000,00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399 508,70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303,03</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4 035,44</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303,03</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4 035,44</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val="restart"/>
          </w:tcPr>
          <w:p w:rsidR="00682EAB" w:rsidRPr="00682EAB" w:rsidRDefault="00682EAB" w:rsidP="00682EAB">
            <w:pPr>
              <w:autoSpaceDE w:val="0"/>
              <w:autoSpaceDN w:val="0"/>
              <w:adjustRightInd w:val="0"/>
              <w:spacing w:line="180" w:lineRule="exact"/>
              <w:rPr>
                <w:rFonts w:ascii="Arial" w:hAnsi="Arial" w:cs="Arial"/>
                <w:color w:val="auto"/>
                <w:sz w:val="18"/>
                <w:szCs w:val="18"/>
              </w:rPr>
            </w:pPr>
            <w:r w:rsidRPr="00682EAB">
              <w:rPr>
                <w:rFonts w:ascii="Arial" w:hAnsi="Arial" w:cs="Arial"/>
                <w:color w:val="auto"/>
                <w:sz w:val="18"/>
                <w:szCs w:val="18"/>
              </w:rPr>
              <w:t>Реализация инициативного проекта (Ограждение МОУ СОШ № 10 по ул. Пролетарской 120, с. Бурлацкое БГО СК)</w:t>
            </w: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522,57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522,57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0,00 </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p>
        </w:tc>
        <w:tc>
          <w:tcPr>
            <w:tcW w:w="1417" w:type="dxa"/>
            <w:vAlign w:val="center"/>
          </w:tcPr>
          <w:p w:rsidR="00682EAB" w:rsidRPr="00682EAB" w:rsidRDefault="00682EAB" w:rsidP="00682EAB">
            <w:pPr>
              <w:spacing w:line="180" w:lineRule="exact"/>
              <w:jc w:val="right"/>
              <w:rPr>
                <w:rFonts w:ascii="Arial" w:hAnsi="Arial" w:cs="Arial"/>
                <w:sz w:val="18"/>
                <w:szCs w:val="18"/>
              </w:rPr>
            </w:pP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522,57 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0,00 </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p>
        </w:tc>
        <w:tc>
          <w:tcPr>
            <w:tcW w:w="1276" w:type="dxa"/>
            <w:vAlign w:val="center"/>
          </w:tcPr>
          <w:p w:rsidR="00682EAB" w:rsidRPr="00682EAB" w:rsidRDefault="00682EAB" w:rsidP="00682EAB">
            <w:pPr>
              <w:spacing w:line="180" w:lineRule="exact"/>
              <w:jc w:val="right"/>
              <w:rPr>
                <w:rFonts w:ascii="Arial" w:hAnsi="Arial" w:cs="Arial"/>
                <w:sz w:val="18"/>
                <w:szCs w:val="18"/>
              </w:rPr>
            </w:pPr>
          </w:p>
        </w:tc>
        <w:tc>
          <w:tcPr>
            <w:tcW w:w="1417" w:type="dxa"/>
            <w:vAlign w:val="center"/>
          </w:tcPr>
          <w:p w:rsidR="00682EAB" w:rsidRPr="00682EAB" w:rsidRDefault="00682EAB" w:rsidP="00682EAB">
            <w:pPr>
              <w:spacing w:line="180" w:lineRule="exact"/>
              <w:jc w:val="right"/>
              <w:rPr>
                <w:rFonts w:ascii="Arial" w:hAnsi="Arial" w:cs="Arial"/>
                <w:sz w:val="18"/>
                <w:szCs w:val="18"/>
              </w:rPr>
            </w:pP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522,57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val="restart"/>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Е.1.</w:t>
            </w:r>
          </w:p>
        </w:tc>
        <w:tc>
          <w:tcPr>
            <w:tcW w:w="2050" w:type="dxa"/>
            <w:vMerge w:val="restart"/>
          </w:tcPr>
          <w:p w:rsidR="00682EAB" w:rsidRPr="00682EAB" w:rsidRDefault="00682EAB" w:rsidP="00682EAB">
            <w:pPr>
              <w:autoSpaceDE w:val="0"/>
              <w:autoSpaceDN w:val="0"/>
              <w:adjustRightInd w:val="0"/>
              <w:spacing w:line="180" w:lineRule="exact"/>
              <w:rPr>
                <w:rFonts w:ascii="Arial" w:hAnsi="Arial" w:cs="Arial"/>
                <w:color w:val="auto"/>
                <w:sz w:val="18"/>
                <w:szCs w:val="18"/>
              </w:rPr>
            </w:pPr>
            <w:r w:rsidRPr="00682EAB">
              <w:rPr>
                <w:rFonts w:ascii="Arial" w:hAnsi="Arial" w:cs="Arial"/>
                <w:color w:val="auto"/>
                <w:sz w:val="18"/>
                <w:szCs w:val="18"/>
              </w:rPr>
              <w:t xml:space="preserve">Региональный проект «Современная </w:t>
            </w:r>
            <w:r w:rsidRPr="00682EAB">
              <w:rPr>
                <w:rFonts w:ascii="Arial" w:hAnsi="Arial" w:cs="Arial"/>
                <w:color w:val="auto"/>
                <w:sz w:val="18"/>
                <w:szCs w:val="18"/>
              </w:rPr>
              <w:lastRenderedPageBreak/>
              <w:t>школа»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lastRenderedPageBreak/>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11 739,43</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16 794,24</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16 794,24</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 xml:space="preserve">бюджетные ассигнования бюджета </w:t>
            </w:r>
            <w:r w:rsidRPr="00682EAB">
              <w:rPr>
                <w:rFonts w:ascii="Arial" w:hAnsi="Arial" w:cs="Arial"/>
                <w:color w:val="auto"/>
                <w:sz w:val="18"/>
                <w:szCs w:val="18"/>
              </w:rPr>
              <w:lastRenderedPageBreak/>
              <w:t>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lastRenderedPageBreak/>
              <w:t>11 739,43</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16 794,24</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16 794,24</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11 152,46</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15 954,53</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15 954,53</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p>
        </w:tc>
        <w:tc>
          <w:tcPr>
            <w:tcW w:w="1276" w:type="dxa"/>
            <w:vAlign w:val="center"/>
          </w:tcPr>
          <w:p w:rsidR="00682EAB" w:rsidRPr="00682EAB" w:rsidRDefault="00682EAB" w:rsidP="00682EAB">
            <w:pPr>
              <w:spacing w:line="180" w:lineRule="exact"/>
              <w:jc w:val="right"/>
              <w:rPr>
                <w:rFonts w:ascii="Arial" w:hAnsi="Arial" w:cs="Arial"/>
                <w:sz w:val="18"/>
                <w:szCs w:val="18"/>
              </w:rPr>
            </w:pPr>
          </w:p>
        </w:tc>
        <w:tc>
          <w:tcPr>
            <w:tcW w:w="1417" w:type="dxa"/>
            <w:vAlign w:val="center"/>
          </w:tcPr>
          <w:p w:rsidR="00682EAB" w:rsidRPr="00682EAB" w:rsidRDefault="00682EAB" w:rsidP="00682EAB">
            <w:pPr>
              <w:spacing w:line="180" w:lineRule="exact"/>
              <w:jc w:val="right"/>
              <w:rPr>
                <w:rFonts w:ascii="Arial" w:hAnsi="Arial" w:cs="Arial"/>
                <w:sz w:val="18"/>
                <w:szCs w:val="18"/>
              </w:rPr>
            </w:pP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11 152,46</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15 954,53</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15 954,53</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586,97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839,71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839,71</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p>
        </w:tc>
        <w:tc>
          <w:tcPr>
            <w:tcW w:w="1276" w:type="dxa"/>
            <w:vAlign w:val="center"/>
          </w:tcPr>
          <w:p w:rsidR="00682EAB" w:rsidRPr="00682EAB" w:rsidRDefault="00682EAB" w:rsidP="00682EAB">
            <w:pPr>
              <w:spacing w:line="180" w:lineRule="exact"/>
              <w:jc w:val="right"/>
              <w:rPr>
                <w:rFonts w:ascii="Arial" w:hAnsi="Arial" w:cs="Arial"/>
                <w:sz w:val="18"/>
                <w:szCs w:val="18"/>
              </w:rPr>
            </w:pPr>
          </w:p>
        </w:tc>
        <w:tc>
          <w:tcPr>
            <w:tcW w:w="1417" w:type="dxa"/>
            <w:vAlign w:val="center"/>
          </w:tcPr>
          <w:p w:rsidR="00682EAB" w:rsidRPr="00682EAB" w:rsidRDefault="00682EAB" w:rsidP="00682EAB">
            <w:pPr>
              <w:spacing w:line="180" w:lineRule="exact"/>
              <w:jc w:val="right"/>
              <w:rPr>
                <w:rFonts w:ascii="Arial" w:hAnsi="Arial" w:cs="Arial"/>
                <w:sz w:val="18"/>
                <w:szCs w:val="18"/>
              </w:rPr>
            </w:pP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586,97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839,71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839,71</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val="restart"/>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Е.2.</w:t>
            </w:r>
          </w:p>
        </w:tc>
        <w:tc>
          <w:tcPr>
            <w:tcW w:w="2050" w:type="dxa"/>
            <w:vMerge w:val="restart"/>
          </w:tcPr>
          <w:p w:rsidR="00682EAB" w:rsidRPr="00682EAB" w:rsidRDefault="00682EAB" w:rsidP="00682EAB">
            <w:pPr>
              <w:autoSpaceDE w:val="0"/>
              <w:autoSpaceDN w:val="0"/>
              <w:adjustRightInd w:val="0"/>
              <w:spacing w:line="180" w:lineRule="exact"/>
              <w:rPr>
                <w:rFonts w:ascii="Arial" w:hAnsi="Arial" w:cs="Arial"/>
                <w:color w:val="auto"/>
                <w:sz w:val="18"/>
                <w:szCs w:val="18"/>
              </w:rPr>
            </w:pPr>
            <w:r w:rsidRPr="00682EAB">
              <w:rPr>
                <w:rFonts w:ascii="Arial" w:hAnsi="Arial" w:cs="Arial"/>
                <w:color w:val="auto"/>
                <w:sz w:val="18"/>
                <w:szCs w:val="18"/>
              </w:rPr>
              <w:t>Региональный проект «Успех каждого ребенка»</w:t>
            </w: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1 523,94</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2 988,47</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1 702,09</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1 523,94</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2 988,47</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1 702,09</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1 447,74</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2 839,05</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1 616,99</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1 447,74</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2 839,05</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1 616,99</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76,20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149,42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85,10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76,20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149,42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85,10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303"/>
        </w:trPr>
        <w:tc>
          <w:tcPr>
            <w:tcW w:w="716" w:type="dxa"/>
            <w:vMerge w:val="restart"/>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2</w:t>
            </w: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val="restart"/>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13 623,77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14 045,46</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14 484,23</w:t>
            </w:r>
          </w:p>
        </w:tc>
      </w:tr>
      <w:tr w:rsidR="00682EAB" w:rsidRPr="00682EAB" w:rsidTr="001B510F">
        <w:trPr>
          <w:trHeight w:val="303"/>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13 623,77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14 045,46</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14 484,23</w:t>
            </w:r>
          </w:p>
        </w:tc>
      </w:tr>
      <w:tr w:rsidR="00682EAB" w:rsidRPr="00682EAB" w:rsidTr="001B510F">
        <w:trPr>
          <w:trHeight w:val="303"/>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13 623,77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14 045,46</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14 484,23</w:t>
            </w:r>
          </w:p>
        </w:tc>
      </w:tr>
      <w:tr w:rsidR="00682EAB" w:rsidRPr="00682EAB" w:rsidTr="001B510F">
        <w:trPr>
          <w:trHeight w:val="303"/>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303"/>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13 623,77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14 045,46</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14 484,23</w:t>
            </w:r>
          </w:p>
        </w:tc>
      </w:tr>
      <w:tr w:rsidR="00682EAB" w:rsidRPr="00682EAB" w:rsidTr="001B510F">
        <w:trPr>
          <w:trHeight w:val="303"/>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303"/>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303"/>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303"/>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303"/>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303"/>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303"/>
        </w:trPr>
        <w:tc>
          <w:tcPr>
            <w:tcW w:w="716" w:type="dxa"/>
            <w:vMerge w:val="restart"/>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2.1</w:t>
            </w: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val="restart"/>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 всего</w:t>
            </w: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13 623,77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14 045,46</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14 484,23</w:t>
            </w:r>
          </w:p>
        </w:tc>
      </w:tr>
      <w:tr w:rsidR="00682EAB" w:rsidRPr="00682EAB" w:rsidTr="001B510F">
        <w:trPr>
          <w:trHeight w:val="841"/>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13 623,77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14 045,46</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14 484,23</w:t>
            </w:r>
          </w:p>
        </w:tc>
      </w:tr>
      <w:tr w:rsidR="00682EAB" w:rsidRPr="00682EAB" w:rsidTr="001B510F">
        <w:trPr>
          <w:trHeight w:val="160"/>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13 623,77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14 045,46</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14 484,23</w:t>
            </w:r>
          </w:p>
        </w:tc>
      </w:tr>
      <w:tr w:rsidR="00682EAB" w:rsidRPr="00682EAB" w:rsidTr="001B510F">
        <w:trPr>
          <w:trHeight w:val="264"/>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85"/>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13 623,77</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14 045,46</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14 484,23</w:t>
            </w:r>
          </w:p>
        </w:tc>
      </w:tr>
      <w:tr w:rsidR="00682EAB" w:rsidRPr="00682EAB" w:rsidTr="001B510F">
        <w:trPr>
          <w:trHeight w:val="160"/>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49"/>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1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301"/>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85"/>
        </w:trPr>
        <w:tc>
          <w:tcPr>
            <w:tcW w:w="716" w:type="dxa"/>
            <w:vMerge w:val="restart"/>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3.</w:t>
            </w: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val="restart"/>
          </w:tcPr>
          <w:p w:rsidR="00682EAB" w:rsidRPr="00682EAB" w:rsidRDefault="00682EAB" w:rsidP="00682EAB">
            <w:pPr>
              <w:spacing w:line="180" w:lineRule="exact"/>
              <w:rPr>
                <w:rFonts w:ascii="Arial" w:hAnsi="Arial" w:cs="Arial"/>
                <w:color w:val="auto"/>
                <w:sz w:val="18"/>
                <w:szCs w:val="18"/>
              </w:rPr>
            </w:pPr>
            <w:r w:rsidRPr="00682EAB">
              <w:rPr>
                <w:rFonts w:ascii="Arial" w:hAnsi="Arial" w:cs="Arial"/>
                <w:color w:val="auto"/>
                <w:sz w:val="18"/>
                <w:szCs w:val="18"/>
              </w:rPr>
              <w:lastRenderedPageBreak/>
              <w:t>Подпрограмма Программы «Летний отдых», всего</w:t>
            </w:r>
            <w:r w:rsidRPr="00682EAB">
              <w:rPr>
                <w:rFonts w:ascii="Arial" w:hAnsi="Arial" w:cs="Arial"/>
                <w:color w:val="auto"/>
                <w:sz w:val="18"/>
                <w:szCs w:val="18"/>
              </w:rPr>
              <w:tab/>
            </w:r>
          </w:p>
          <w:p w:rsidR="00682EAB" w:rsidRPr="00682EAB" w:rsidRDefault="00682EAB" w:rsidP="00682EAB">
            <w:pPr>
              <w:spacing w:line="180" w:lineRule="exact"/>
              <w:rPr>
                <w:rFonts w:ascii="Arial" w:hAnsi="Arial" w:cs="Arial"/>
                <w:color w:val="auto"/>
                <w:sz w:val="18"/>
                <w:szCs w:val="18"/>
              </w:rPr>
            </w:pPr>
          </w:p>
          <w:p w:rsidR="00682EAB" w:rsidRPr="00682EAB" w:rsidRDefault="00682EAB" w:rsidP="00682EAB">
            <w:pPr>
              <w:spacing w:line="180" w:lineRule="exact"/>
              <w:rPr>
                <w:rFonts w:ascii="Arial" w:hAnsi="Arial" w:cs="Arial"/>
                <w:color w:val="auto"/>
                <w:sz w:val="18"/>
                <w:szCs w:val="18"/>
              </w:rPr>
            </w:pPr>
          </w:p>
          <w:p w:rsidR="00682EAB" w:rsidRPr="00682EAB" w:rsidRDefault="00682EAB" w:rsidP="00682EAB">
            <w:pPr>
              <w:spacing w:line="180" w:lineRule="exact"/>
              <w:rPr>
                <w:rFonts w:ascii="Arial" w:hAnsi="Arial" w:cs="Arial"/>
                <w:color w:val="auto"/>
                <w:sz w:val="18"/>
                <w:szCs w:val="18"/>
              </w:rPr>
            </w:pPr>
          </w:p>
          <w:p w:rsidR="00682EAB" w:rsidRPr="00682EAB" w:rsidRDefault="00682EAB" w:rsidP="00682EAB">
            <w:pPr>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6 998,92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6 998,92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6 998,92</w:t>
            </w:r>
          </w:p>
        </w:tc>
      </w:tr>
      <w:tr w:rsidR="00682EAB" w:rsidRPr="00682EAB" w:rsidTr="001B510F">
        <w:trPr>
          <w:trHeight w:val="459"/>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6 998,92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6 998,92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6 998,92</w:t>
            </w:r>
          </w:p>
        </w:tc>
      </w:tr>
      <w:tr w:rsidR="00682EAB" w:rsidRPr="00682EAB" w:rsidTr="001B510F">
        <w:trPr>
          <w:trHeight w:val="159"/>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3 009,03</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3 009,03</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3 009,03</w:t>
            </w:r>
          </w:p>
        </w:tc>
      </w:tr>
      <w:tr w:rsidR="00682EAB" w:rsidRPr="00682EAB" w:rsidTr="001B510F">
        <w:trPr>
          <w:trHeight w:val="161"/>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250"/>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3 009,03</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3 009,03</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3 009,03</w:t>
            </w:r>
          </w:p>
        </w:tc>
      </w:tr>
      <w:tr w:rsidR="00682EAB" w:rsidRPr="00682EAB" w:rsidTr="001B510F">
        <w:trPr>
          <w:trHeight w:val="185"/>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74"/>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3 989,89</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3 989,89</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3 989,89</w:t>
            </w:r>
          </w:p>
        </w:tc>
      </w:tr>
      <w:tr w:rsidR="00682EAB" w:rsidRPr="00682EAB" w:rsidTr="001B510F">
        <w:trPr>
          <w:trHeight w:val="250"/>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19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3 989,89</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3 989,89</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3 989,89</w:t>
            </w:r>
          </w:p>
        </w:tc>
      </w:tr>
      <w:tr w:rsidR="00682EAB" w:rsidRPr="00682EAB" w:rsidTr="001B510F">
        <w:trPr>
          <w:trHeight w:val="131"/>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31"/>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85"/>
        </w:trPr>
        <w:tc>
          <w:tcPr>
            <w:tcW w:w="716" w:type="dxa"/>
            <w:vMerge w:val="restart"/>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3.1.</w:t>
            </w: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val="restart"/>
          </w:tcPr>
          <w:p w:rsidR="00682EAB" w:rsidRPr="00682EAB" w:rsidRDefault="00682EAB" w:rsidP="00682EAB">
            <w:pPr>
              <w:autoSpaceDE w:val="0"/>
              <w:autoSpaceDN w:val="0"/>
              <w:adjustRightInd w:val="0"/>
              <w:spacing w:line="180" w:lineRule="exact"/>
              <w:rPr>
                <w:rFonts w:ascii="Arial" w:hAnsi="Arial" w:cs="Arial"/>
                <w:color w:val="auto"/>
                <w:sz w:val="18"/>
                <w:szCs w:val="18"/>
              </w:rPr>
            </w:pPr>
            <w:r w:rsidRPr="00682EAB">
              <w:rPr>
                <w:rFonts w:ascii="Arial" w:hAnsi="Arial" w:cs="Arial"/>
                <w:color w:val="auto"/>
                <w:sz w:val="18"/>
                <w:szCs w:val="18"/>
              </w:rPr>
              <w:t>Основное мероприятие «Организация досуга детей и подростков в летний период», всего</w:t>
            </w:r>
          </w:p>
          <w:p w:rsidR="00682EAB" w:rsidRPr="00682EAB" w:rsidRDefault="00682EAB" w:rsidP="00682EAB">
            <w:pPr>
              <w:autoSpaceDE w:val="0"/>
              <w:autoSpaceDN w:val="0"/>
              <w:adjustRightInd w:val="0"/>
              <w:spacing w:line="180" w:lineRule="exact"/>
              <w:rPr>
                <w:rFonts w:ascii="Arial" w:hAnsi="Arial" w:cs="Arial"/>
                <w:color w:val="auto"/>
                <w:sz w:val="18"/>
                <w:szCs w:val="18"/>
              </w:rPr>
            </w:pPr>
          </w:p>
          <w:p w:rsidR="00682EAB" w:rsidRPr="00682EAB" w:rsidRDefault="00682EAB" w:rsidP="00682EAB">
            <w:pPr>
              <w:autoSpaceDE w:val="0"/>
              <w:autoSpaceDN w:val="0"/>
              <w:adjustRightInd w:val="0"/>
              <w:spacing w:line="180" w:lineRule="exact"/>
              <w:rPr>
                <w:rFonts w:ascii="Arial" w:hAnsi="Arial" w:cs="Arial"/>
                <w:color w:val="auto"/>
                <w:sz w:val="18"/>
                <w:szCs w:val="18"/>
              </w:rPr>
            </w:pPr>
          </w:p>
          <w:p w:rsidR="00682EAB" w:rsidRPr="00682EAB" w:rsidRDefault="00682EAB" w:rsidP="00682EAB">
            <w:pPr>
              <w:autoSpaceDE w:val="0"/>
              <w:autoSpaceDN w:val="0"/>
              <w:adjustRightInd w:val="0"/>
              <w:spacing w:line="180" w:lineRule="exact"/>
              <w:rPr>
                <w:rFonts w:ascii="Arial" w:hAnsi="Arial" w:cs="Arial"/>
                <w:color w:val="auto"/>
                <w:sz w:val="18"/>
                <w:szCs w:val="18"/>
              </w:rPr>
            </w:pPr>
          </w:p>
          <w:p w:rsidR="00682EAB" w:rsidRPr="00682EAB" w:rsidRDefault="00682EAB" w:rsidP="00682EAB">
            <w:pPr>
              <w:autoSpaceDE w:val="0"/>
              <w:autoSpaceDN w:val="0"/>
              <w:adjustRightInd w:val="0"/>
              <w:spacing w:line="180" w:lineRule="exact"/>
              <w:rPr>
                <w:rFonts w:ascii="Arial" w:hAnsi="Arial" w:cs="Arial"/>
                <w:color w:val="auto"/>
                <w:sz w:val="18"/>
                <w:szCs w:val="18"/>
              </w:rPr>
            </w:pPr>
          </w:p>
          <w:p w:rsidR="00682EAB" w:rsidRPr="00682EAB" w:rsidRDefault="00682EAB" w:rsidP="00682EAB">
            <w:pPr>
              <w:autoSpaceDE w:val="0"/>
              <w:autoSpaceDN w:val="0"/>
              <w:adjustRightInd w:val="0"/>
              <w:spacing w:line="180" w:lineRule="exact"/>
              <w:rPr>
                <w:rFonts w:ascii="Arial" w:hAnsi="Arial" w:cs="Arial"/>
                <w:color w:val="auto"/>
                <w:sz w:val="18"/>
                <w:szCs w:val="18"/>
              </w:rPr>
            </w:pPr>
          </w:p>
          <w:p w:rsidR="00682EAB" w:rsidRPr="00682EAB" w:rsidRDefault="00682EAB" w:rsidP="00682EAB">
            <w:pPr>
              <w:autoSpaceDE w:val="0"/>
              <w:autoSpaceDN w:val="0"/>
              <w:adjustRightInd w:val="0"/>
              <w:spacing w:line="180" w:lineRule="exact"/>
              <w:rPr>
                <w:rFonts w:ascii="Arial" w:hAnsi="Arial" w:cs="Arial"/>
                <w:color w:val="auto"/>
                <w:sz w:val="18"/>
                <w:szCs w:val="18"/>
              </w:rPr>
            </w:pPr>
          </w:p>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6 998,92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6 998,92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6 998,92</w:t>
            </w:r>
          </w:p>
        </w:tc>
      </w:tr>
      <w:tr w:rsidR="00682EAB" w:rsidRPr="00682EAB" w:rsidTr="001B510F">
        <w:trPr>
          <w:trHeight w:val="459"/>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3 009,03</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3 009,03</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3 009,03</w:t>
            </w:r>
          </w:p>
        </w:tc>
      </w:tr>
      <w:tr w:rsidR="00682EAB" w:rsidRPr="00682EAB" w:rsidTr="001B510F">
        <w:trPr>
          <w:trHeight w:val="19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3 009,03</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3 009,03</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3 009,03</w:t>
            </w:r>
          </w:p>
        </w:tc>
      </w:tr>
      <w:tr w:rsidR="00682EAB" w:rsidRPr="00682EAB" w:rsidTr="001B510F">
        <w:trPr>
          <w:trHeight w:val="301"/>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p>
        </w:tc>
        <w:tc>
          <w:tcPr>
            <w:tcW w:w="1276" w:type="dxa"/>
            <w:vAlign w:val="center"/>
          </w:tcPr>
          <w:p w:rsidR="00682EAB" w:rsidRPr="00682EAB" w:rsidRDefault="00682EAB" w:rsidP="00682EAB">
            <w:pPr>
              <w:spacing w:line="180" w:lineRule="exact"/>
              <w:jc w:val="right"/>
              <w:rPr>
                <w:rFonts w:ascii="Arial" w:hAnsi="Arial" w:cs="Arial"/>
                <w:sz w:val="18"/>
                <w:szCs w:val="18"/>
              </w:rPr>
            </w:pPr>
          </w:p>
        </w:tc>
        <w:tc>
          <w:tcPr>
            <w:tcW w:w="1417" w:type="dxa"/>
            <w:vAlign w:val="center"/>
          </w:tcPr>
          <w:p w:rsidR="00682EAB" w:rsidRPr="00682EAB" w:rsidRDefault="00682EAB" w:rsidP="00682EAB">
            <w:pPr>
              <w:spacing w:line="180" w:lineRule="exact"/>
              <w:jc w:val="right"/>
              <w:rPr>
                <w:rFonts w:ascii="Arial" w:hAnsi="Arial" w:cs="Arial"/>
                <w:sz w:val="18"/>
                <w:szCs w:val="18"/>
              </w:rPr>
            </w:pPr>
          </w:p>
        </w:tc>
      </w:tr>
      <w:tr w:rsidR="00682EAB" w:rsidRPr="00682EAB" w:rsidTr="001B510F">
        <w:trPr>
          <w:trHeight w:val="250"/>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3 009,03</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3 009,03</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3 009,03</w:t>
            </w:r>
          </w:p>
        </w:tc>
      </w:tr>
      <w:tr w:rsidR="00682EAB" w:rsidRPr="00682EAB" w:rsidTr="001B510F">
        <w:trPr>
          <w:trHeight w:val="197"/>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146"/>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3 989,89</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3 989,89</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3 989,89</w:t>
            </w:r>
          </w:p>
        </w:tc>
      </w:tr>
      <w:tr w:rsidR="00682EAB" w:rsidRPr="00682EAB" w:rsidTr="001B510F">
        <w:trPr>
          <w:trHeight w:val="108"/>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85"/>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3 989,89</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3 989,89</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3 989,89</w:t>
            </w:r>
          </w:p>
        </w:tc>
      </w:tr>
      <w:tr w:rsidR="00682EAB" w:rsidRPr="00682EAB" w:rsidTr="001B510F">
        <w:trPr>
          <w:trHeight w:val="85"/>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85"/>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Borders>
              <w:bottom w:val="single" w:sz="4" w:space="0" w:color="auto"/>
            </w:tcBorders>
          </w:tcPr>
          <w:p w:rsidR="00682EAB" w:rsidRPr="00682EAB" w:rsidRDefault="00682EAB" w:rsidP="00682EAB">
            <w:pPr>
              <w:autoSpaceDE w:val="0"/>
              <w:autoSpaceDN w:val="0"/>
              <w:adjustRightInd w:val="0"/>
              <w:spacing w:line="180" w:lineRule="exact"/>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val="restart"/>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4.</w:t>
            </w: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val="restart"/>
          </w:tcPr>
          <w:p w:rsidR="00682EAB" w:rsidRPr="00682EAB" w:rsidRDefault="00682EAB" w:rsidP="00682EAB">
            <w:pPr>
              <w:spacing w:line="180" w:lineRule="exact"/>
              <w:rPr>
                <w:rFonts w:ascii="Arial" w:hAnsi="Arial" w:cs="Arial"/>
                <w:color w:val="auto"/>
                <w:sz w:val="18"/>
                <w:szCs w:val="18"/>
              </w:rPr>
            </w:pPr>
            <w:r w:rsidRPr="00682EAB">
              <w:rPr>
                <w:rFonts w:ascii="Arial" w:hAnsi="Arial" w:cs="Arial"/>
                <w:color w:val="auto"/>
                <w:sz w:val="18"/>
                <w:szCs w:val="18"/>
              </w:rPr>
              <w:t>Подпрограмма Программы «Молодежная политика», всего</w:t>
            </w:r>
            <w:r w:rsidRPr="00682EAB">
              <w:rPr>
                <w:rFonts w:ascii="Arial" w:hAnsi="Arial" w:cs="Arial"/>
                <w:color w:val="auto"/>
                <w:sz w:val="18"/>
                <w:szCs w:val="18"/>
              </w:rPr>
              <w:tab/>
            </w: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val="restart"/>
          </w:tcPr>
          <w:p w:rsidR="00682EAB" w:rsidRPr="00682EAB" w:rsidRDefault="00682EAB" w:rsidP="00682EAB">
            <w:pPr>
              <w:spacing w:line="180" w:lineRule="exact"/>
              <w:jc w:val="right"/>
              <w:rPr>
                <w:rFonts w:ascii="Arial" w:hAnsi="Arial" w:cs="Arial"/>
                <w:color w:val="auto"/>
                <w:sz w:val="18"/>
                <w:szCs w:val="18"/>
              </w:rPr>
            </w:pPr>
            <w:r w:rsidRPr="00682EAB">
              <w:rPr>
                <w:rFonts w:ascii="Arial" w:hAnsi="Arial" w:cs="Arial"/>
                <w:color w:val="auto"/>
                <w:sz w:val="18"/>
                <w:szCs w:val="18"/>
              </w:rPr>
              <w:t>4.1.</w:t>
            </w:r>
          </w:p>
          <w:p w:rsidR="00682EAB" w:rsidRPr="00682EAB" w:rsidRDefault="00682EAB" w:rsidP="00682EAB">
            <w:pPr>
              <w:spacing w:line="180" w:lineRule="exact"/>
              <w:jc w:val="right"/>
              <w:rPr>
                <w:rFonts w:ascii="Arial" w:hAnsi="Arial" w:cs="Arial"/>
                <w:color w:val="auto"/>
                <w:sz w:val="18"/>
                <w:szCs w:val="18"/>
              </w:rPr>
            </w:pPr>
          </w:p>
          <w:p w:rsidR="00682EAB" w:rsidRPr="00682EAB" w:rsidRDefault="00682EAB" w:rsidP="00682EAB">
            <w:pPr>
              <w:spacing w:line="180" w:lineRule="exact"/>
              <w:jc w:val="right"/>
              <w:rPr>
                <w:rFonts w:ascii="Arial" w:hAnsi="Arial" w:cs="Arial"/>
                <w:color w:val="auto"/>
                <w:sz w:val="18"/>
                <w:szCs w:val="18"/>
              </w:rPr>
            </w:pPr>
          </w:p>
          <w:p w:rsidR="00682EAB" w:rsidRPr="00682EAB" w:rsidRDefault="00682EAB" w:rsidP="00682EAB">
            <w:pPr>
              <w:spacing w:line="180" w:lineRule="exact"/>
              <w:jc w:val="right"/>
              <w:rPr>
                <w:rFonts w:ascii="Arial" w:hAnsi="Arial" w:cs="Arial"/>
                <w:color w:val="auto"/>
                <w:sz w:val="18"/>
                <w:szCs w:val="18"/>
              </w:rPr>
            </w:pPr>
          </w:p>
          <w:p w:rsidR="00682EAB" w:rsidRPr="00682EAB" w:rsidRDefault="00682EAB" w:rsidP="00682EAB">
            <w:pPr>
              <w:spacing w:line="180" w:lineRule="exact"/>
              <w:jc w:val="right"/>
              <w:rPr>
                <w:rFonts w:ascii="Arial" w:hAnsi="Arial" w:cs="Arial"/>
                <w:color w:val="auto"/>
                <w:sz w:val="18"/>
                <w:szCs w:val="18"/>
              </w:rPr>
            </w:pPr>
          </w:p>
          <w:p w:rsidR="00682EAB" w:rsidRPr="00682EAB" w:rsidRDefault="00682EAB" w:rsidP="00682EAB">
            <w:pPr>
              <w:spacing w:line="180" w:lineRule="exact"/>
              <w:jc w:val="right"/>
              <w:rPr>
                <w:rFonts w:ascii="Arial" w:hAnsi="Arial" w:cs="Arial"/>
                <w:color w:val="auto"/>
                <w:sz w:val="18"/>
                <w:szCs w:val="18"/>
              </w:rPr>
            </w:pPr>
          </w:p>
          <w:p w:rsidR="00682EAB" w:rsidRPr="00682EAB" w:rsidRDefault="00682EAB" w:rsidP="00682EAB">
            <w:pPr>
              <w:spacing w:line="180" w:lineRule="exact"/>
              <w:jc w:val="right"/>
              <w:rPr>
                <w:rFonts w:ascii="Arial" w:hAnsi="Arial" w:cs="Arial"/>
                <w:color w:val="auto"/>
                <w:sz w:val="18"/>
                <w:szCs w:val="18"/>
              </w:rPr>
            </w:pPr>
          </w:p>
        </w:tc>
        <w:tc>
          <w:tcPr>
            <w:tcW w:w="2050" w:type="dxa"/>
            <w:vMerge w:val="restart"/>
          </w:tcPr>
          <w:p w:rsidR="00682EAB" w:rsidRPr="00682EAB" w:rsidRDefault="00682EAB" w:rsidP="00682EAB">
            <w:pPr>
              <w:spacing w:line="180" w:lineRule="exact"/>
              <w:jc w:val="both"/>
              <w:rPr>
                <w:rFonts w:ascii="Arial" w:hAnsi="Arial" w:cs="Arial"/>
                <w:color w:val="auto"/>
                <w:sz w:val="18"/>
                <w:szCs w:val="18"/>
              </w:rPr>
            </w:pPr>
            <w:r w:rsidRPr="00682EAB">
              <w:rPr>
                <w:rFonts w:ascii="Arial" w:hAnsi="Arial" w:cs="Arial"/>
                <w:color w:val="auto"/>
                <w:sz w:val="18"/>
                <w:szCs w:val="18"/>
              </w:rPr>
              <w:t xml:space="preserve">Основное мероприятие «Организация досуга молодежи», всего </w:t>
            </w:r>
          </w:p>
          <w:p w:rsidR="00682EAB" w:rsidRPr="00682EAB" w:rsidRDefault="00682EAB" w:rsidP="00682EAB">
            <w:pPr>
              <w:spacing w:line="180" w:lineRule="exact"/>
              <w:jc w:val="both"/>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2 626,22</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val="restart"/>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5.</w:t>
            </w: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val="restart"/>
          </w:tcPr>
          <w:p w:rsidR="00682EAB" w:rsidRPr="00682EAB" w:rsidRDefault="00682EAB" w:rsidP="00682EAB">
            <w:pPr>
              <w:spacing w:line="180" w:lineRule="exact"/>
              <w:rPr>
                <w:rFonts w:ascii="Arial" w:hAnsi="Arial" w:cs="Arial"/>
                <w:color w:val="auto"/>
                <w:sz w:val="18"/>
                <w:szCs w:val="18"/>
              </w:rPr>
            </w:pPr>
            <w:r w:rsidRPr="00682EAB">
              <w:rPr>
                <w:rFonts w:ascii="Arial" w:hAnsi="Arial" w:cs="Arial"/>
                <w:color w:val="auto"/>
                <w:sz w:val="18"/>
                <w:szCs w:val="18"/>
              </w:rPr>
              <w:t>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 всего</w:t>
            </w: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val="restart"/>
          </w:tcPr>
          <w:p w:rsidR="00682EAB" w:rsidRPr="00682EAB" w:rsidRDefault="00682EAB" w:rsidP="00682EAB">
            <w:pPr>
              <w:spacing w:line="180" w:lineRule="exact"/>
              <w:jc w:val="right"/>
              <w:rPr>
                <w:rFonts w:ascii="Arial" w:hAnsi="Arial" w:cs="Arial"/>
                <w:color w:val="auto"/>
                <w:sz w:val="18"/>
                <w:szCs w:val="18"/>
              </w:rPr>
            </w:pPr>
            <w:r w:rsidRPr="00682EAB">
              <w:rPr>
                <w:rFonts w:ascii="Arial" w:hAnsi="Arial" w:cs="Arial"/>
                <w:color w:val="auto"/>
                <w:sz w:val="18"/>
                <w:szCs w:val="18"/>
              </w:rPr>
              <w:t>5.1.</w:t>
            </w:r>
          </w:p>
          <w:p w:rsidR="00682EAB" w:rsidRPr="00682EAB" w:rsidRDefault="00682EAB" w:rsidP="00682EAB">
            <w:pPr>
              <w:spacing w:line="180" w:lineRule="exact"/>
              <w:jc w:val="right"/>
              <w:rPr>
                <w:rFonts w:ascii="Arial" w:hAnsi="Arial" w:cs="Arial"/>
                <w:color w:val="auto"/>
                <w:sz w:val="18"/>
                <w:szCs w:val="18"/>
              </w:rPr>
            </w:pPr>
          </w:p>
          <w:p w:rsidR="00682EAB" w:rsidRPr="00682EAB" w:rsidRDefault="00682EAB" w:rsidP="00682EAB">
            <w:pPr>
              <w:spacing w:line="180" w:lineRule="exact"/>
              <w:jc w:val="right"/>
              <w:rPr>
                <w:rFonts w:ascii="Arial" w:hAnsi="Arial" w:cs="Arial"/>
                <w:color w:val="auto"/>
                <w:sz w:val="18"/>
                <w:szCs w:val="18"/>
              </w:rPr>
            </w:pPr>
          </w:p>
          <w:p w:rsidR="00682EAB" w:rsidRPr="00682EAB" w:rsidRDefault="00682EAB" w:rsidP="00682EAB">
            <w:pPr>
              <w:spacing w:line="180" w:lineRule="exact"/>
              <w:jc w:val="right"/>
              <w:rPr>
                <w:rFonts w:ascii="Arial" w:hAnsi="Arial" w:cs="Arial"/>
                <w:color w:val="auto"/>
                <w:sz w:val="18"/>
                <w:szCs w:val="18"/>
              </w:rPr>
            </w:pPr>
          </w:p>
          <w:p w:rsidR="00682EAB" w:rsidRPr="00682EAB" w:rsidRDefault="00682EAB" w:rsidP="00682EAB">
            <w:pPr>
              <w:spacing w:line="180" w:lineRule="exact"/>
              <w:jc w:val="right"/>
              <w:rPr>
                <w:rFonts w:ascii="Arial" w:hAnsi="Arial" w:cs="Arial"/>
                <w:color w:val="auto"/>
                <w:sz w:val="18"/>
                <w:szCs w:val="18"/>
              </w:rPr>
            </w:pPr>
          </w:p>
          <w:p w:rsidR="00682EAB" w:rsidRPr="00682EAB" w:rsidRDefault="00682EAB" w:rsidP="00682EAB">
            <w:pPr>
              <w:spacing w:line="180" w:lineRule="exact"/>
              <w:jc w:val="right"/>
              <w:rPr>
                <w:rFonts w:ascii="Arial" w:hAnsi="Arial" w:cs="Arial"/>
                <w:color w:val="auto"/>
                <w:sz w:val="18"/>
                <w:szCs w:val="18"/>
              </w:rPr>
            </w:pPr>
          </w:p>
          <w:p w:rsidR="00682EAB" w:rsidRPr="00682EAB" w:rsidRDefault="00682EAB" w:rsidP="00682EAB">
            <w:pPr>
              <w:spacing w:line="180" w:lineRule="exact"/>
              <w:jc w:val="right"/>
              <w:rPr>
                <w:rFonts w:ascii="Arial" w:hAnsi="Arial" w:cs="Arial"/>
                <w:color w:val="auto"/>
                <w:sz w:val="18"/>
                <w:szCs w:val="18"/>
              </w:rPr>
            </w:pPr>
          </w:p>
        </w:tc>
        <w:tc>
          <w:tcPr>
            <w:tcW w:w="2050" w:type="dxa"/>
            <w:vMerge w:val="restart"/>
          </w:tcPr>
          <w:p w:rsidR="00682EAB" w:rsidRPr="00682EAB" w:rsidRDefault="00682EAB" w:rsidP="00682EAB">
            <w:pPr>
              <w:spacing w:line="180" w:lineRule="exact"/>
              <w:jc w:val="both"/>
              <w:rPr>
                <w:rFonts w:ascii="Arial" w:hAnsi="Arial" w:cs="Arial"/>
                <w:color w:val="auto"/>
                <w:sz w:val="18"/>
                <w:szCs w:val="18"/>
              </w:rPr>
            </w:pPr>
            <w:r w:rsidRPr="00682EAB">
              <w:rPr>
                <w:rFonts w:ascii="Arial" w:hAnsi="Arial" w:cs="Arial"/>
                <w:color w:val="auto"/>
                <w:sz w:val="18"/>
                <w:szCs w:val="18"/>
              </w:rPr>
              <w:lastRenderedPageBreak/>
              <w:t xml:space="preserve">Основное мероприятие «Обеспечение реализации  Программы», всего </w:t>
            </w:r>
          </w:p>
          <w:p w:rsidR="00682EAB" w:rsidRPr="00682EAB" w:rsidRDefault="00682EAB" w:rsidP="00682EAB">
            <w:pPr>
              <w:spacing w:line="180" w:lineRule="exact"/>
              <w:jc w:val="both"/>
              <w:rPr>
                <w:rFonts w:ascii="Arial" w:hAnsi="Arial" w:cs="Arial"/>
                <w:color w:val="auto"/>
                <w:sz w:val="18"/>
                <w:szCs w:val="18"/>
              </w:rPr>
            </w:pPr>
          </w:p>
          <w:p w:rsidR="00682EAB" w:rsidRPr="00682EAB" w:rsidRDefault="00682EAB" w:rsidP="00682EAB">
            <w:pPr>
              <w:spacing w:line="180" w:lineRule="exact"/>
              <w:jc w:val="both"/>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lastRenderedPageBreak/>
              <w:t>всего</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бюджетные ассигнования бюджета Благодарненского городского округа Ставропольского края</w:t>
            </w:r>
            <w:r w:rsidRPr="00682EAB">
              <w:rPr>
                <w:rFonts w:ascii="Arial" w:hAnsi="Arial" w:cs="Arial"/>
                <w:color w:val="auto"/>
                <w:sz w:val="18"/>
                <w:szCs w:val="18"/>
                <w:vertAlign w:val="superscript"/>
              </w:rPr>
              <w:t>8</w:t>
            </w:r>
            <w:r w:rsidRPr="00682EAB">
              <w:rPr>
                <w:rFonts w:ascii="Arial" w:hAnsi="Arial" w:cs="Arial"/>
                <w:color w:val="auto"/>
                <w:sz w:val="18"/>
                <w:szCs w:val="18"/>
              </w:rPr>
              <w:t>, в т.ч.</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бюджета Ставропольского края,</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местного бюджета,</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в т.ч. предусмотренные:</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 </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ответственному исполнителю</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14 958,52</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соисполнителю 1</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r w:rsidR="00682EAB" w:rsidRPr="00682EAB" w:rsidTr="001B510F">
        <w:trPr>
          <w:trHeight w:val="222"/>
        </w:trPr>
        <w:tc>
          <w:tcPr>
            <w:tcW w:w="716"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2050" w:type="dxa"/>
            <w:vMerge/>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p>
        </w:tc>
        <w:tc>
          <w:tcPr>
            <w:tcW w:w="3544" w:type="dxa"/>
          </w:tcPr>
          <w:p w:rsidR="00682EAB" w:rsidRPr="00682EAB" w:rsidRDefault="00682EAB" w:rsidP="00682EAB">
            <w:pPr>
              <w:autoSpaceDE w:val="0"/>
              <w:autoSpaceDN w:val="0"/>
              <w:adjustRightInd w:val="0"/>
              <w:spacing w:line="180" w:lineRule="exact"/>
              <w:outlineLvl w:val="2"/>
              <w:rPr>
                <w:rFonts w:ascii="Arial" w:hAnsi="Arial" w:cs="Arial"/>
                <w:color w:val="auto"/>
                <w:sz w:val="18"/>
                <w:szCs w:val="18"/>
              </w:rPr>
            </w:pPr>
            <w:r w:rsidRPr="00682EAB">
              <w:rPr>
                <w:rFonts w:ascii="Arial" w:hAnsi="Arial" w:cs="Arial"/>
                <w:color w:val="auto"/>
                <w:sz w:val="18"/>
                <w:szCs w:val="18"/>
              </w:rPr>
              <w:t>средства других источников</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276"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c>
          <w:tcPr>
            <w:tcW w:w="1417" w:type="dxa"/>
            <w:vAlign w:val="center"/>
          </w:tcPr>
          <w:p w:rsidR="00682EAB" w:rsidRPr="00682EAB" w:rsidRDefault="00682EAB" w:rsidP="00682EAB">
            <w:pPr>
              <w:spacing w:line="180" w:lineRule="exact"/>
              <w:jc w:val="right"/>
              <w:rPr>
                <w:rFonts w:ascii="Arial" w:hAnsi="Arial" w:cs="Arial"/>
                <w:sz w:val="18"/>
                <w:szCs w:val="18"/>
              </w:rPr>
            </w:pPr>
            <w:r w:rsidRPr="00682EAB">
              <w:rPr>
                <w:rFonts w:ascii="Arial" w:hAnsi="Arial" w:cs="Arial"/>
                <w:sz w:val="18"/>
                <w:szCs w:val="18"/>
              </w:rPr>
              <w:t>0,00</w:t>
            </w:r>
          </w:p>
        </w:tc>
      </w:tr>
    </w:tbl>
    <w:p w:rsidR="005F26AF" w:rsidRDefault="005F26AF" w:rsidP="00682EAB">
      <w:pPr>
        <w:spacing w:line="180" w:lineRule="exact"/>
        <w:ind w:firstLine="142"/>
        <w:rPr>
          <w:rFonts w:ascii="Arial" w:hAnsi="Arial" w:cs="Arial"/>
          <w:sz w:val="18"/>
          <w:szCs w:val="18"/>
        </w:rPr>
      </w:pPr>
    </w:p>
    <w:p w:rsidR="005F26AF" w:rsidRDefault="005F26AF" w:rsidP="004121B8">
      <w:pPr>
        <w:spacing w:line="240" w:lineRule="exact"/>
        <w:ind w:firstLine="142"/>
        <w:rPr>
          <w:rFonts w:ascii="Arial" w:hAnsi="Arial" w:cs="Arial"/>
          <w:sz w:val="18"/>
          <w:szCs w:val="18"/>
        </w:rPr>
      </w:pPr>
    </w:p>
    <w:p w:rsidR="00682EAB" w:rsidRDefault="00682EAB" w:rsidP="00682EAB">
      <w:pPr>
        <w:spacing w:line="180" w:lineRule="exact"/>
        <w:ind w:firstLine="142"/>
        <w:jc w:val="right"/>
        <w:rPr>
          <w:rFonts w:ascii="Arial" w:hAnsi="Arial" w:cs="Arial"/>
          <w:sz w:val="18"/>
          <w:szCs w:val="18"/>
        </w:rPr>
      </w:pPr>
      <w:r w:rsidRPr="00682EAB">
        <w:rPr>
          <w:rFonts w:ascii="Arial" w:hAnsi="Arial" w:cs="Arial"/>
          <w:sz w:val="18"/>
          <w:szCs w:val="18"/>
        </w:rPr>
        <w:t>Приложение 4</w:t>
      </w:r>
      <w:r>
        <w:rPr>
          <w:rFonts w:ascii="Arial" w:hAnsi="Arial" w:cs="Arial"/>
          <w:sz w:val="18"/>
          <w:szCs w:val="18"/>
        </w:rPr>
        <w:t xml:space="preserve"> </w:t>
      </w:r>
      <w:r w:rsidRPr="00682EAB">
        <w:rPr>
          <w:rFonts w:ascii="Arial" w:hAnsi="Arial" w:cs="Arial"/>
          <w:sz w:val="18"/>
          <w:szCs w:val="18"/>
        </w:rPr>
        <w:t xml:space="preserve">к муниципальной программе </w:t>
      </w:r>
    </w:p>
    <w:p w:rsidR="00682EAB" w:rsidRDefault="00682EAB" w:rsidP="00682EAB">
      <w:pPr>
        <w:spacing w:line="180" w:lineRule="exact"/>
        <w:ind w:firstLine="142"/>
        <w:jc w:val="right"/>
        <w:rPr>
          <w:rFonts w:ascii="Arial" w:hAnsi="Arial" w:cs="Arial"/>
          <w:sz w:val="18"/>
          <w:szCs w:val="18"/>
        </w:rPr>
      </w:pPr>
      <w:r w:rsidRPr="00682EAB">
        <w:rPr>
          <w:rFonts w:ascii="Arial" w:hAnsi="Arial" w:cs="Arial"/>
          <w:sz w:val="18"/>
          <w:szCs w:val="18"/>
        </w:rPr>
        <w:t xml:space="preserve">Благодарненского городского округа Ставропольского края  </w:t>
      </w:r>
    </w:p>
    <w:p w:rsidR="00682EAB" w:rsidRPr="00682EAB" w:rsidRDefault="00682EAB" w:rsidP="00682EAB">
      <w:pPr>
        <w:spacing w:line="180" w:lineRule="exact"/>
        <w:ind w:firstLine="142"/>
        <w:jc w:val="right"/>
        <w:rPr>
          <w:rFonts w:ascii="Arial" w:hAnsi="Arial" w:cs="Arial"/>
          <w:sz w:val="18"/>
          <w:szCs w:val="18"/>
        </w:rPr>
      </w:pPr>
      <w:r w:rsidRPr="00682EAB">
        <w:rPr>
          <w:rFonts w:ascii="Arial" w:hAnsi="Arial" w:cs="Arial"/>
          <w:sz w:val="18"/>
          <w:szCs w:val="18"/>
        </w:rPr>
        <w:t>«Развитие образования и молодежной политики»</w:t>
      </w:r>
    </w:p>
    <w:p w:rsidR="00682EAB" w:rsidRPr="00682EAB" w:rsidRDefault="00682EAB" w:rsidP="00682EAB">
      <w:pPr>
        <w:spacing w:line="180" w:lineRule="exact"/>
        <w:ind w:firstLine="142"/>
        <w:rPr>
          <w:rFonts w:ascii="Arial" w:hAnsi="Arial" w:cs="Arial"/>
          <w:sz w:val="18"/>
          <w:szCs w:val="18"/>
        </w:rPr>
      </w:pPr>
    </w:p>
    <w:p w:rsidR="00682EAB" w:rsidRPr="00682EAB" w:rsidRDefault="00682EAB" w:rsidP="00682EAB">
      <w:pPr>
        <w:spacing w:line="180" w:lineRule="exact"/>
        <w:ind w:firstLine="142"/>
        <w:jc w:val="center"/>
        <w:rPr>
          <w:rFonts w:ascii="Arial" w:hAnsi="Arial" w:cs="Arial"/>
          <w:sz w:val="18"/>
          <w:szCs w:val="18"/>
        </w:rPr>
      </w:pPr>
      <w:r w:rsidRPr="00682EAB">
        <w:rPr>
          <w:rFonts w:ascii="Arial" w:hAnsi="Arial" w:cs="Arial"/>
          <w:sz w:val="18"/>
          <w:szCs w:val="18"/>
        </w:rPr>
        <w:t>СВЕДЕНИЯ</w:t>
      </w:r>
    </w:p>
    <w:p w:rsidR="00682EAB" w:rsidRPr="00682EAB" w:rsidRDefault="00682EAB" w:rsidP="00682EAB">
      <w:pPr>
        <w:spacing w:line="180" w:lineRule="exact"/>
        <w:ind w:firstLine="142"/>
        <w:jc w:val="center"/>
        <w:rPr>
          <w:rFonts w:ascii="Arial" w:hAnsi="Arial" w:cs="Arial"/>
          <w:sz w:val="18"/>
          <w:szCs w:val="18"/>
        </w:rPr>
      </w:pPr>
      <w:r w:rsidRPr="00682EAB">
        <w:rPr>
          <w:rFonts w:ascii="Arial" w:hAnsi="Arial" w:cs="Arial"/>
          <w:sz w:val="18"/>
          <w:szCs w:val="18"/>
        </w:rPr>
        <w:t>о весовых коэффициентах, присвоенных целям Программы, задачам подпрограмм Программы</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37"/>
        <w:gridCol w:w="1145"/>
        <w:gridCol w:w="1145"/>
        <w:gridCol w:w="1115"/>
      </w:tblGrid>
      <w:tr w:rsidR="00682EAB" w:rsidRPr="00682EAB" w:rsidTr="00682EAB">
        <w:tc>
          <w:tcPr>
            <w:tcW w:w="675" w:type="dxa"/>
          </w:tcPr>
          <w:p w:rsidR="00682EAB" w:rsidRPr="00682EAB" w:rsidRDefault="00682EAB" w:rsidP="00682EAB">
            <w:pPr>
              <w:widowControl w:val="0"/>
              <w:autoSpaceDE w:val="0"/>
              <w:autoSpaceDN w:val="0"/>
              <w:adjustRightInd w:val="0"/>
              <w:spacing w:line="180" w:lineRule="exact"/>
              <w:ind w:firstLine="720"/>
              <w:jc w:val="both"/>
              <w:rPr>
                <w:rFonts w:ascii="Arial" w:hAnsi="Arial" w:cs="Arial"/>
                <w:color w:val="auto"/>
                <w:sz w:val="18"/>
                <w:szCs w:val="18"/>
                <w:lang w:eastAsia="en-US"/>
              </w:rPr>
            </w:pPr>
          </w:p>
        </w:tc>
        <w:tc>
          <w:tcPr>
            <w:tcW w:w="6237" w:type="dxa"/>
          </w:tcPr>
          <w:p w:rsidR="00682EAB" w:rsidRPr="00682EAB" w:rsidRDefault="00682EAB" w:rsidP="00682EAB">
            <w:pPr>
              <w:widowControl w:val="0"/>
              <w:autoSpaceDE w:val="0"/>
              <w:autoSpaceDN w:val="0"/>
              <w:adjustRightInd w:val="0"/>
              <w:spacing w:line="180" w:lineRule="exact"/>
              <w:ind w:firstLine="720"/>
              <w:jc w:val="both"/>
              <w:rPr>
                <w:rFonts w:ascii="Arial" w:hAnsi="Arial" w:cs="Arial"/>
                <w:color w:val="auto"/>
                <w:sz w:val="18"/>
                <w:szCs w:val="18"/>
                <w:lang w:eastAsia="en-US"/>
              </w:rPr>
            </w:pPr>
          </w:p>
          <w:p w:rsidR="00682EAB" w:rsidRPr="00682EAB" w:rsidRDefault="00682EAB" w:rsidP="00682EAB">
            <w:pPr>
              <w:widowControl w:val="0"/>
              <w:autoSpaceDE w:val="0"/>
              <w:autoSpaceDN w:val="0"/>
              <w:adjustRightInd w:val="0"/>
              <w:spacing w:line="180" w:lineRule="exact"/>
              <w:ind w:firstLine="720"/>
              <w:jc w:val="both"/>
              <w:rPr>
                <w:rFonts w:ascii="Arial" w:hAnsi="Arial" w:cs="Arial"/>
                <w:color w:val="auto"/>
                <w:sz w:val="18"/>
                <w:szCs w:val="18"/>
                <w:lang w:eastAsia="en-US"/>
              </w:rPr>
            </w:pPr>
            <w:r w:rsidRPr="00682EAB">
              <w:rPr>
                <w:rFonts w:ascii="Arial" w:hAnsi="Arial" w:cs="Arial"/>
                <w:color w:val="auto"/>
                <w:sz w:val="18"/>
                <w:szCs w:val="18"/>
                <w:lang w:eastAsia="en-US"/>
              </w:rPr>
              <w:t>Цели Программы и задачи подпрограмм Программы</w:t>
            </w:r>
          </w:p>
        </w:tc>
        <w:tc>
          <w:tcPr>
            <w:tcW w:w="3405" w:type="dxa"/>
            <w:gridSpan w:val="3"/>
          </w:tcPr>
          <w:p w:rsidR="00682EAB" w:rsidRPr="00682EAB" w:rsidRDefault="00682EAB" w:rsidP="00682EAB">
            <w:pPr>
              <w:widowControl w:val="0"/>
              <w:autoSpaceDE w:val="0"/>
              <w:autoSpaceDN w:val="0"/>
              <w:adjustRightInd w:val="0"/>
              <w:spacing w:line="180" w:lineRule="exact"/>
              <w:jc w:val="both"/>
              <w:rPr>
                <w:rFonts w:ascii="Arial" w:hAnsi="Arial" w:cs="Arial"/>
                <w:color w:val="auto"/>
                <w:sz w:val="18"/>
                <w:szCs w:val="18"/>
              </w:rPr>
            </w:pPr>
            <w:r w:rsidRPr="00682EAB">
              <w:rPr>
                <w:rFonts w:ascii="Arial" w:hAnsi="Arial" w:cs="Arial"/>
                <w:color w:val="auto"/>
                <w:sz w:val="18"/>
                <w:szCs w:val="18"/>
                <w:lang w:eastAsia="en-US"/>
              </w:rPr>
              <w:t>значения весовых коэффициентов, присвоенных целям Программы и задачам подпрограмм Программы по годам</w:t>
            </w:r>
          </w:p>
        </w:tc>
      </w:tr>
      <w:tr w:rsidR="00682EAB" w:rsidRPr="00682EAB" w:rsidTr="00682EAB">
        <w:tc>
          <w:tcPr>
            <w:tcW w:w="675" w:type="dxa"/>
          </w:tcPr>
          <w:p w:rsidR="00682EAB" w:rsidRPr="00682EAB" w:rsidRDefault="00682EAB" w:rsidP="00682EAB">
            <w:pPr>
              <w:spacing w:line="180" w:lineRule="exact"/>
              <w:jc w:val="both"/>
              <w:rPr>
                <w:rFonts w:ascii="Arial" w:hAnsi="Arial" w:cs="Arial"/>
                <w:color w:val="auto"/>
                <w:sz w:val="18"/>
                <w:szCs w:val="18"/>
              </w:rPr>
            </w:pPr>
          </w:p>
        </w:tc>
        <w:tc>
          <w:tcPr>
            <w:tcW w:w="6237" w:type="dxa"/>
            <w:vAlign w:val="center"/>
          </w:tcPr>
          <w:p w:rsidR="00682EAB" w:rsidRPr="00682EAB" w:rsidRDefault="00682EAB" w:rsidP="00682EAB">
            <w:pPr>
              <w:spacing w:line="180" w:lineRule="exact"/>
              <w:jc w:val="both"/>
              <w:rPr>
                <w:rFonts w:ascii="Arial" w:hAnsi="Arial" w:cs="Arial"/>
                <w:color w:val="auto"/>
                <w:sz w:val="18"/>
                <w:szCs w:val="18"/>
              </w:rPr>
            </w:pPr>
          </w:p>
        </w:tc>
        <w:tc>
          <w:tcPr>
            <w:tcW w:w="1145" w:type="dxa"/>
          </w:tcPr>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r w:rsidRPr="00682EAB">
              <w:rPr>
                <w:rFonts w:ascii="Arial" w:hAnsi="Arial" w:cs="Arial"/>
                <w:color w:val="auto"/>
                <w:sz w:val="18"/>
                <w:szCs w:val="18"/>
              </w:rPr>
              <w:t>2022</w:t>
            </w:r>
          </w:p>
        </w:tc>
        <w:tc>
          <w:tcPr>
            <w:tcW w:w="1145" w:type="dxa"/>
          </w:tcPr>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r w:rsidRPr="00682EAB">
              <w:rPr>
                <w:rFonts w:ascii="Arial" w:hAnsi="Arial" w:cs="Arial"/>
                <w:color w:val="auto"/>
                <w:sz w:val="18"/>
                <w:szCs w:val="18"/>
              </w:rPr>
              <w:t>2023</w:t>
            </w:r>
          </w:p>
        </w:tc>
        <w:tc>
          <w:tcPr>
            <w:tcW w:w="1115" w:type="dxa"/>
          </w:tcPr>
          <w:p w:rsidR="00682EAB" w:rsidRPr="00682EAB" w:rsidRDefault="00682EAB" w:rsidP="00682EAB">
            <w:pPr>
              <w:autoSpaceDE w:val="0"/>
              <w:autoSpaceDN w:val="0"/>
              <w:adjustRightInd w:val="0"/>
              <w:spacing w:line="180" w:lineRule="exact"/>
              <w:jc w:val="center"/>
              <w:outlineLvl w:val="2"/>
              <w:rPr>
                <w:rFonts w:ascii="Arial" w:hAnsi="Arial" w:cs="Arial"/>
                <w:color w:val="auto"/>
                <w:sz w:val="18"/>
                <w:szCs w:val="18"/>
              </w:rPr>
            </w:pPr>
            <w:r w:rsidRPr="00682EAB">
              <w:rPr>
                <w:rFonts w:ascii="Arial" w:hAnsi="Arial" w:cs="Arial"/>
                <w:color w:val="auto"/>
                <w:sz w:val="18"/>
                <w:szCs w:val="18"/>
              </w:rPr>
              <w:t>2024</w:t>
            </w:r>
          </w:p>
        </w:tc>
      </w:tr>
      <w:tr w:rsidR="00682EAB" w:rsidRPr="00682EAB" w:rsidTr="00682EAB">
        <w:tc>
          <w:tcPr>
            <w:tcW w:w="675" w:type="dxa"/>
          </w:tcPr>
          <w:p w:rsidR="00682EAB" w:rsidRPr="00682EAB" w:rsidRDefault="00682EAB" w:rsidP="00682EAB">
            <w:pPr>
              <w:widowControl w:val="0"/>
              <w:autoSpaceDE w:val="0"/>
              <w:autoSpaceDN w:val="0"/>
              <w:adjustRightInd w:val="0"/>
              <w:spacing w:line="180" w:lineRule="exact"/>
              <w:jc w:val="both"/>
              <w:rPr>
                <w:rFonts w:ascii="Arial" w:hAnsi="Arial" w:cs="Arial"/>
                <w:color w:val="auto"/>
                <w:sz w:val="18"/>
                <w:szCs w:val="18"/>
                <w:lang w:eastAsia="en-US"/>
              </w:rPr>
            </w:pPr>
          </w:p>
        </w:tc>
        <w:tc>
          <w:tcPr>
            <w:tcW w:w="6237" w:type="dxa"/>
          </w:tcPr>
          <w:p w:rsidR="00682EAB" w:rsidRPr="00682EAB" w:rsidRDefault="00682EAB" w:rsidP="00682EAB">
            <w:pPr>
              <w:widowControl w:val="0"/>
              <w:autoSpaceDE w:val="0"/>
              <w:autoSpaceDN w:val="0"/>
              <w:adjustRightInd w:val="0"/>
              <w:spacing w:line="180" w:lineRule="exact"/>
              <w:jc w:val="both"/>
              <w:rPr>
                <w:rFonts w:ascii="Arial" w:hAnsi="Arial" w:cs="Arial"/>
                <w:color w:val="auto"/>
                <w:sz w:val="18"/>
                <w:szCs w:val="18"/>
              </w:rPr>
            </w:pPr>
            <w:r w:rsidRPr="00682EAB">
              <w:rPr>
                <w:rFonts w:ascii="Arial" w:hAnsi="Arial" w:cs="Arial"/>
                <w:color w:val="auto"/>
                <w:sz w:val="18"/>
                <w:szCs w:val="18"/>
                <w:lang w:eastAsia="en-US"/>
              </w:rPr>
              <w:t>Цель 1  Программы  «</w:t>
            </w:r>
            <w:r w:rsidRPr="00682EAB">
              <w:rPr>
                <w:rFonts w:ascii="Arial" w:hAnsi="Arial" w:cs="Arial"/>
                <w:color w:val="auto"/>
                <w:sz w:val="18"/>
                <w:szCs w:val="18"/>
              </w:rPr>
              <w:t>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r w:rsidRPr="00682EAB">
              <w:rPr>
                <w:rFonts w:ascii="Arial" w:hAnsi="Arial" w:cs="Arial"/>
                <w:color w:val="auto"/>
                <w:sz w:val="18"/>
                <w:szCs w:val="18"/>
                <w:lang w:eastAsia="en-US"/>
              </w:rPr>
              <w:t>»</w:t>
            </w: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0,8</w:t>
            </w: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0,8</w:t>
            </w:r>
          </w:p>
        </w:tc>
        <w:tc>
          <w:tcPr>
            <w:tcW w:w="111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0,8</w:t>
            </w:r>
          </w:p>
        </w:tc>
      </w:tr>
      <w:tr w:rsidR="00682EAB" w:rsidRPr="00682EAB" w:rsidTr="00682EAB">
        <w:tc>
          <w:tcPr>
            <w:tcW w:w="675" w:type="dxa"/>
          </w:tcPr>
          <w:p w:rsidR="00682EAB" w:rsidRPr="00682EAB" w:rsidRDefault="00682EAB" w:rsidP="00682EAB">
            <w:pPr>
              <w:widowControl w:val="0"/>
              <w:autoSpaceDE w:val="0"/>
              <w:autoSpaceDN w:val="0"/>
              <w:adjustRightInd w:val="0"/>
              <w:spacing w:line="180" w:lineRule="exact"/>
              <w:jc w:val="both"/>
              <w:rPr>
                <w:rFonts w:ascii="Arial" w:hAnsi="Arial" w:cs="Arial"/>
                <w:color w:val="auto"/>
                <w:sz w:val="18"/>
                <w:szCs w:val="18"/>
                <w:lang w:eastAsia="en-US"/>
              </w:rPr>
            </w:pPr>
            <w:r w:rsidRPr="00682EAB">
              <w:rPr>
                <w:rFonts w:ascii="Arial" w:hAnsi="Arial" w:cs="Arial"/>
                <w:color w:val="auto"/>
                <w:sz w:val="18"/>
                <w:szCs w:val="18"/>
                <w:lang w:eastAsia="en-US"/>
              </w:rPr>
              <w:t>1</w:t>
            </w:r>
          </w:p>
        </w:tc>
        <w:tc>
          <w:tcPr>
            <w:tcW w:w="6237" w:type="dxa"/>
          </w:tcPr>
          <w:p w:rsidR="00682EAB" w:rsidRPr="00682EAB" w:rsidRDefault="00682EAB" w:rsidP="00682EAB">
            <w:pPr>
              <w:widowControl w:val="0"/>
              <w:autoSpaceDE w:val="0"/>
              <w:autoSpaceDN w:val="0"/>
              <w:adjustRightInd w:val="0"/>
              <w:spacing w:line="180" w:lineRule="exact"/>
              <w:jc w:val="both"/>
              <w:rPr>
                <w:rFonts w:ascii="Arial" w:hAnsi="Arial" w:cs="Arial"/>
                <w:color w:val="auto"/>
                <w:sz w:val="18"/>
                <w:szCs w:val="18"/>
                <w:lang w:eastAsia="en-US"/>
              </w:rPr>
            </w:pPr>
            <w:r w:rsidRPr="00682EAB">
              <w:rPr>
                <w:rFonts w:ascii="Arial" w:hAnsi="Arial" w:cs="Arial"/>
                <w:color w:val="auto"/>
                <w:sz w:val="18"/>
                <w:szCs w:val="18"/>
                <w:lang w:eastAsia="en-US"/>
              </w:rPr>
              <w:t xml:space="preserve">Подпрограмма 1 </w:t>
            </w:r>
            <w:r w:rsidRPr="00682EAB">
              <w:rPr>
                <w:rFonts w:ascii="Arial" w:hAnsi="Arial" w:cs="Arial"/>
                <w:color w:val="auto"/>
                <w:sz w:val="18"/>
                <w:szCs w:val="18"/>
              </w:rPr>
              <w:t>«Развитие дошкольного, общего и дополнительного образования»</w:t>
            </w: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p>
        </w:tc>
        <w:tc>
          <w:tcPr>
            <w:tcW w:w="111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p>
        </w:tc>
      </w:tr>
      <w:tr w:rsidR="00682EAB" w:rsidRPr="00682EAB" w:rsidTr="00682EAB">
        <w:tc>
          <w:tcPr>
            <w:tcW w:w="675" w:type="dxa"/>
          </w:tcPr>
          <w:p w:rsidR="00682EAB" w:rsidRPr="00682EAB" w:rsidRDefault="00682EAB" w:rsidP="00682EAB">
            <w:pPr>
              <w:widowControl w:val="0"/>
              <w:autoSpaceDE w:val="0"/>
              <w:autoSpaceDN w:val="0"/>
              <w:adjustRightInd w:val="0"/>
              <w:spacing w:line="180" w:lineRule="exact"/>
              <w:jc w:val="both"/>
              <w:rPr>
                <w:rFonts w:ascii="Arial" w:hAnsi="Arial" w:cs="Arial"/>
                <w:color w:val="auto"/>
                <w:sz w:val="18"/>
                <w:szCs w:val="18"/>
                <w:lang w:eastAsia="en-US"/>
              </w:rPr>
            </w:pPr>
            <w:r w:rsidRPr="00682EAB">
              <w:rPr>
                <w:rFonts w:ascii="Arial" w:hAnsi="Arial" w:cs="Arial"/>
                <w:color w:val="auto"/>
                <w:sz w:val="18"/>
                <w:szCs w:val="18"/>
                <w:lang w:eastAsia="en-US"/>
              </w:rPr>
              <w:t>1.1.</w:t>
            </w:r>
          </w:p>
        </w:tc>
        <w:tc>
          <w:tcPr>
            <w:tcW w:w="6237" w:type="dxa"/>
          </w:tcPr>
          <w:p w:rsidR="00682EAB" w:rsidRPr="00682EAB" w:rsidRDefault="00682EAB" w:rsidP="00682EAB">
            <w:pPr>
              <w:widowControl w:val="0"/>
              <w:autoSpaceDE w:val="0"/>
              <w:autoSpaceDN w:val="0"/>
              <w:adjustRightInd w:val="0"/>
              <w:spacing w:line="180" w:lineRule="exact"/>
              <w:jc w:val="both"/>
              <w:rPr>
                <w:rFonts w:ascii="Arial" w:hAnsi="Arial" w:cs="Arial"/>
                <w:color w:val="auto"/>
                <w:sz w:val="18"/>
                <w:szCs w:val="18"/>
                <w:lang w:eastAsia="en-US"/>
              </w:rPr>
            </w:pPr>
            <w:r w:rsidRPr="00682EAB">
              <w:rPr>
                <w:rFonts w:ascii="Arial" w:hAnsi="Arial" w:cs="Arial"/>
                <w:color w:val="auto"/>
                <w:sz w:val="18"/>
                <w:szCs w:val="18"/>
                <w:lang w:eastAsia="en-US"/>
              </w:rPr>
              <w:t xml:space="preserve">Задача 1 подпрограммы 1 </w:t>
            </w:r>
            <w:r w:rsidRPr="00682EAB">
              <w:rPr>
                <w:rFonts w:ascii="Arial" w:hAnsi="Arial" w:cs="Arial"/>
                <w:color w:val="auto"/>
                <w:sz w:val="18"/>
                <w:szCs w:val="18"/>
              </w:rPr>
              <w:t>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1</w:t>
            </w: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1</w:t>
            </w:r>
          </w:p>
        </w:tc>
        <w:tc>
          <w:tcPr>
            <w:tcW w:w="111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1</w:t>
            </w:r>
          </w:p>
        </w:tc>
      </w:tr>
      <w:tr w:rsidR="00682EAB" w:rsidRPr="00682EAB" w:rsidTr="00682EAB">
        <w:tc>
          <w:tcPr>
            <w:tcW w:w="675" w:type="dxa"/>
          </w:tcPr>
          <w:p w:rsidR="00682EAB" w:rsidRPr="00682EAB" w:rsidRDefault="00682EAB" w:rsidP="00682EAB">
            <w:pPr>
              <w:widowControl w:val="0"/>
              <w:autoSpaceDE w:val="0"/>
              <w:autoSpaceDN w:val="0"/>
              <w:adjustRightInd w:val="0"/>
              <w:spacing w:line="180" w:lineRule="exact"/>
              <w:jc w:val="both"/>
              <w:rPr>
                <w:rFonts w:ascii="Arial" w:hAnsi="Arial" w:cs="Arial"/>
                <w:color w:val="auto"/>
                <w:sz w:val="18"/>
                <w:szCs w:val="18"/>
                <w:lang w:eastAsia="en-US"/>
              </w:rPr>
            </w:pPr>
            <w:r w:rsidRPr="00682EAB">
              <w:rPr>
                <w:rFonts w:ascii="Arial" w:hAnsi="Arial" w:cs="Arial"/>
                <w:color w:val="auto"/>
                <w:sz w:val="18"/>
                <w:szCs w:val="18"/>
                <w:lang w:eastAsia="en-US"/>
              </w:rPr>
              <w:t>2.</w:t>
            </w:r>
          </w:p>
        </w:tc>
        <w:tc>
          <w:tcPr>
            <w:tcW w:w="6237" w:type="dxa"/>
          </w:tcPr>
          <w:p w:rsidR="00682EAB" w:rsidRPr="00682EAB" w:rsidRDefault="00682EAB" w:rsidP="00682EAB">
            <w:pPr>
              <w:widowControl w:val="0"/>
              <w:autoSpaceDE w:val="0"/>
              <w:autoSpaceDN w:val="0"/>
              <w:adjustRightInd w:val="0"/>
              <w:spacing w:line="180" w:lineRule="exact"/>
              <w:jc w:val="both"/>
              <w:rPr>
                <w:rFonts w:ascii="Arial" w:hAnsi="Arial" w:cs="Arial"/>
                <w:color w:val="auto"/>
                <w:sz w:val="18"/>
                <w:szCs w:val="18"/>
                <w:lang w:eastAsia="en-US"/>
              </w:rPr>
            </w:pPr>
            <w:r w:rsidRPr="00682EAB">
              <w:rPr>
                <w:rFonts w:ascii="Arial" w:hAnsi="Arial" w:cs="Arial"/>
                <w:color w:val="auto"/>
                <w:sz w:val="18"/>
                <w:szCs w:val="18"/>
                <w:lang w:eastAsia="en-US"/>
              </w:rPr>
              <w:t xml:space="preserve">Подпрограмма 2 </w:t>
            </w:r>
            <w:r w:rsidRPr="00682EAB">
              <w:rPr>
                <w:rFonts w:ascii="Arial" w:hAnsi="Arial" w:cs="Arial"/>
                <w:color w:val="auto"/>
                <w:sz w:val="18"/>
                <w:szCs w:val="18"/>
              </w:rPr>
              <w:t>«Государственная поддержка детей с ограниченными возможностями здоровья, детей инвалидов, детей-сирот и детей, оставшихся без попечения родителей»</w:t>
            </w: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p>
        </w:tc>
        <w:tc>
          <w:tcPr>
            <w:tcW w:w="111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p>
        </w:tc>
      </w:tr>
      <w:tr w:rsidR="00682EAB" w:rsidRPr="00682EAB" w:rsidTr="00682EAB">
        <w:tc>
          <w:tcPr>
            <w:tcW w:w="675" w:type="dxa"/>
          </w:tcPr>
          <w:p w:rsidR="00682EAB" w:rsidRPr="00682EAB" w:rsidRDefault="00682EAB" w:rsidP="00682EAB">
            <w:pPr>
              <w:widowControl w:val="0"/>
              <w:autoSpaceDE w:val="0"/>
              <w:autoSpaceDN w:val="0"/>
              <w:adjustRightInd w:val="0"/>
              <w:spacing w:line="180" w:lineRule="exact"/>
              <w:jc w:val="both"/>
              <w:rPr>
                <w:rFonts w:ascii="Arial" w:hAnsi="Arial" w:cs="Arial"/>
                <w:color w:val="auto"/>
                <w:sz w:val="18"/>
                <w:szCs w:val="18"/>
                <w:lang w:eastAsia="en-US"/>
              </w:rPr>
            </w:pPr>
            <w:r w:rsidRPr="00682EAB">
              <w:rPr>
                <w:rFonts w:ascii="Arial" w:hAnsi="Arial" w:cs="Arial"/>
                <w:color w:val="auto"/>
                <w:sz w:val="18"/>
                <w:szCs w:val="18"/>
                <w:lang w:eastAsia="en-US"/>
              </w:rPr>
              <w:t>2.1.</w:t>
            </w:r>
          </w:p>
        </w:tc>
        <w:tc>
          <w:tcPr>
            <w:tcW w:w="6237" w:type="dxa"/>
          </w:tcPr>
          <w:p w:rsidR="00682EAB" w:rsidRPr="00682EAB" w:rsidRDefault="00682EAB" w:rsidP="00682EAB">
            <w:pPr>
              <w:widowControl w:val="0"/>
              <w:autoSpaceDE w:val="0"/>
              <w:autoSpaceDN w:val="0"/>
              <w:adjustRightInd w:val="0"/>
              <w:spacing w:line="180" w:lineRule="exact"/>
              <w:jc w:val="both"/>
              <w:rPr>
                <w:rFonts w:ascii="Arial" w:hAnsi="Arial" w:cs="Arial"/>
                <w:color w:val="auto"/>
                <w:sz w:val="18"/>
                <w:szCs w:val="18"/>
                <w:lang w:eastAsia="en-US"/>
              </w:rPr>
            </w:pPr>
            <w:r w:rsidRPr="00682EAB">
              <w:rPr>
                <w:rFonts w:ascii="Arial" w:hAnsi="Arial" w:cs="Arial"/>
                <w:color w:val="auto"/>
                <w:sz w:val="18"/>
                <w:szCs w:val="18"/>
                <w:lang w:eastAsia="en-US"/>
              </w:rPr>
              <w:t xml:space="preserve">Задача 1 подпрограммы 2 </w:t>
            </w:r>
            <w:r w:rsidRPr="00682EAB">
              <w:rPr>
                <w:rFonts w:ascii="Arial" w:hAnsi="Arial" w:cs="Arial"/>
                <w:color w:val="auto"/>
                <w:sz w:val="18"/>
                <w:szCs w:val="18"/>
              </w:rPr>
              <w:t>Программы «Обеспечение получения образования детьми - инвалидами, развитие семейных форм жизнеустройства детей-сирот и детей, оставшихся без попечения родителей»</w:t>
            </w: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1</w:t>
            </w: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1</w:t>
            </w:r>
          </w:p>
        </w:tc>
        <w:tc>
          <w:tcPr>
            <w:tcW w:w="111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1</w:t>
            </w:r>
          </w:p>
        </w:tc>
      </w:tr>
      <w:tr w:rsidR="00682EAB" w:rsidRPr="00682EAB" w:rsidTr="00682EAB">
        <w:tc>
          <w:tcPr>
            <w:tcW w:w="675" w:type="dxa"/>
          </w:tcPr>
          <w:p w:rsidR="00682EAB" w:rsidRPr="00682EAB" w:rsidRDefault="00682EAB" w:rsidP="00682EAB">
            <w:pPr>
              <w:widowControl w:val="0"/>
              <w:autoSpaceDE w:val="0"/>
              <w:autoSpaceDN w:val="0"/>
              <w:adjustRightInd w:val="0"/>
              <w:spacing w:line="180" w:lineRule="exact"/>
              <w:jc w:val="both"/>
              <w:rPr>
                <w:rFonts w:ascii="Arial" w:hAnsi="Arial" w:cs="Arial"/>
                <w:color w:val="auto"/>
                <w:sz w:val="18"/>
                <w:szCs w:val="18"/>
                <w:lang w:eastAsia="en-US"/>
              </w:rPr>
            </w:pPr>
            <w:r w:rsidRPr="00682EAB">
              <w:rPr>
                <w:rFonts w:ascii="Arial" w:hAnsi="Arial" w:cs="Arial"/>
                <w:color w:val="auto"/>
                <w:sz w:val="18"/>
                <w:szCs w:val="18"/>
                <w:lang w:eastAsia="en-US"/>
              </w:rPr>
              <w:t>3</w:t>
            </w:r>
          </w:p>
        </w:tc>
        <w:tc>
          <w:tcPr>
            <w:tcW w:w="6237" w:type="dxa"/>
          </w:tcPr>
          <w:p w:rsidR="00682EAB" w:rsidRPr="00682EAB" w:rsidRDefault="00682EAB" w:rsidP="00682EAB">
            <w:pPr>
              <w:widowControl w:val="0"/>
              <w:autoSpaceDE w:val="0"/>
              <w:autoSpaceDN w:val="0"/>
              <w:adjustRightInd w:val="0"/>
              <w:spacing w:line="180" w:lineRule="exact"/>
              <w:jc w:val="both"/>
              <w:rPr>
                <w:rFonts w:ascii="Arial" w:hAnsi="Arial" w:cs="Arial"/>
                <w:color w:val="auto"/>
                <w:sz w:val="18"/>
                <w:szCs w:val="18"/>
                <w:lang w:eastAsia="en-US"/>
              </w:rPr>
            </w:pPr>
            <w:r w:rsidRPr="00682EAB">
              <w:rPr>
                <w:rFonts w:ascii="Arial" w:hAnsi="Arial" w:cs="Arial"/>
                <w:color w:val="auto"/>
                <w:sz w:val="18"/>
                <w:szCs w:val="18"/>
                <w:lang w:eastAsia="en-US"/>
              </w:rPr>
              <w:t xml:space="preserve">Подпрограмма 3 </w:t>
            </w:r>
            <w:r w:rsidRPr="00682EAB">
              <w:rPr>
                <w:rFonts w:ascii="Arial" w:hAnsi="Arial" w:cs="Arial"/>
                <w:color w:val="auto"/>
                <w:sz w:val="18"/>
                <w:szCs w:val="18"/>
              </w:rPr>
              <w:t>«Летний отдых»</w:t>
            </w: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p>
        </w:tc>
        <w:tc>
          <w:tcPr>
            <w:tcW w:w="111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p>
        </w:tc>
      </w:tr>
      <w:tr w:rsidR="00682EAB" w:rsidRPr="00682EAB" w:rsidTr="00682EAB">
        <w:tc>
          <w:tcPr>
            <w:tcW w:w="675" w:type="dxa"/>
          </w:tcPr>
          <w:p w:rsidR="00682EAB" w:rsidRPr="00682EAB" w:rsidRDefault="00682EAB" w:rsidP="00682EAB">
            <w:pPr>
              <w:autoSpaceDE w:val="0"/>
              <w:autoSpaceDN w:val="0"/>
              <w:adjustRightInd w:val="0"/>
              <w:spacing w:line="180" w:lineRule="exact"/>
              <w:jc w:val="both"/>
              <w:rPr>
                <w:rFonts w:ascii="Arial" w:hAnsi="Arial" w:cs="Arial"/>
                <w:color w:val="auto"/>
                <w:sz w:val="18"/>
                <w:szCs w:val="18"/>
              </w:rPr>
            </w:pPr>
            <w:r w:rsidRPr="00682EAB">
              <w:rPr>
                <w:rFonts w:ascii="Arial" w:hAnsi="Arial" w:cs="Arial"/>
                <w:color w:val="auto"/>
                <w:sz w:val="18"/>
                <w:szCs w:val="18"/>
              </w:rPr>
              <w:t>3.1.</w:t>
            </w:r>
          </w:p>
        </w:tc>
        <w:tc>
          <w:tcPr>
            <w:tcW w:w="6237" w:type="dxa"/>
          </w:tcPr>
          <w:p w:rsidR="00682EAB" w:rsidRPr="00682EAB" w:rsidRDefault="00682EAB" w:rsidP="00682EAB">
            <w:pPr>
              <w:widowControl w:val="0"/>
              <w:autoSpaceDE w:val="0"/>
              <w:autoSpaceDN w:val="0"/>
              <w:adjustRightInd w:val="0"/>
              <w:spacing w:line="180" w:lineRule="exact"/>
              <w:jc w:val="both"/>
              <w:rPr>
                <w:rFonts w:ascii="Arial" w:hAnsi="Arial" w:cs="Arial"/>
                <w:color w:val="auto"/>
                <w:sz w:val="18"/>
                <w:szCs w:val="18"/>
              </w:rPr>
            </w:pPr>
            <w:r w:rsidRPr="00682EAB">
              <w:rPr>
                <w:rFonts w:ascii="Arial" w:hAnsi="Arial" w:cs="Arial"/>
                <w:color w:val="auto"/>
                <w:sz w:val="18"/>
                <w:szCs w:val="18"/>
              </w:rPr>
              <w:t>Задача 1 подпрограммы 3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1</w:t>
            </w: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1</w:t>
            </w:r>
          </w:p>
        </w:tc>
        <w:tc>
          <w:tcPr>
            <w:tcW w:w="111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1</w:t>
            </w:r>
          </w:p>
        </w:tc>
      </w:tr>
      <w:tr w:rsidR="00682EAB" w:rsidRPr="00682EAB" w:rsidTr="00682EAB">
        <w:tc>
          <w:tcPr>
            <w:tcW w:w="675" w:type="dxa"/>
          </w:tcPr>
          <w:p w:rsidR="00682EAB" w:rsidRPr="00682EAB" w:rsidRDefault="00682EAB" w:rsidP="00682EAB">
            <w:pPr>
              <w:autoSpaceDE w:val="0"/>
              <w:autoSpaceDN w:val="0"/>
              <w:adjustRightInd w:val="0"/>
              <w:spacing w:line="180" w:lineRule="exact"/>
              <w:jc w:val="both"/>
              <w:rPr>
                <w:rFonts w:ascii="Arial" w:hAnsi="Arial" w:cs="Arial"/>
                <w:color w:val="auto"/>
                <w:sz w:val="18"/>
                <w:szCs w:val="18"/>
              </w:rPr>
            </w:pPr>
          </w:p>
        </w:tc>
        <w:tc>
          <w:tcPr>
            <w:tcW w:w="6237" w:type="dxa"/>
          </w:tcPr>
          <w:p w:rsidR="00682EAB" w:rsidRPr="00682EAB" w:rsidRDefault="00682EAB" w:rsidP="00682EAB">
            <w:pPr>
              <w:widowControl w:val="0"/>
              <w:autoSpaceDE w:val="0"/>
              <w:autoSpaceDN w:val="0"/>
              <w:adjustRightInd w:val="0"/>
              <w:spacing w:line="180" w:lineRule="exact"/>
              <w:jc w:val="both"/>
              <w:rPr>
                <w:rFonts w:ascii="Arial" w:hAnsi="Arial" w:cs="Arial"/>
                <w:color w:val="auto"/>
                <w:sz w:val="18"/>
                <w:szCs w:val="18"/>
              </w:rPr>
            </w:pPr>
            <w:r w:rsidRPr="00682EAB">
              <w:rPr>
                <w:rFonts w:ascii="Arial" w:hAnsi="Arial" w:cs="Arial"/>
                <w:color w:val="auto"/>
                <w:sz w:val="18"/>
                <w:szCs w:val="18"/>
              </w:rPr>
              <w:t>Цель 2 создание  комфортных условий  в округе для трудового, духовного, физического и творческого развития молодого человека</w:t>
            </w: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0,2</w:t>
            </w: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0,2</w:t>
            </w:r>
          </w:p>
        </w:tc>
        <w:tc>
          <w:tcPr>
            <w:tcW w:w="111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0,2</w:t>
            </w:r>
          </w:p>
        </w:tc>
      </w:tr>
      <w:tr w:rsidR="00682EAB" w:rsidRPr="00682EAB" w:rsidTr="00682EAB">
        <w:tc>
          <w:tcPr>
            <w:tcW w:w="675" w:type="dxa"/>
          </w:tcPr>
          <w:p w:rsidR="00682EAB" w:rsidRPr="00682EAB" w:rsidRDefault="00682EAB" w:rsidP="00682EAB">
            <w:pPr>
              <w:spacing w:line="180" w:lineRule="exact"/>
              <w:jc w:val="both"/>
              <w:rPr>
                <w:rFonts w:ascii="Arial" w:hAnsi="Arial" w:cs="Arial"/>
                <w:color w:val="auto"/>
                <w:sz w:val="18"/>
                <w:szCs w:val="18"/>
              </w:rPr>
            </w:pPr>
            <w:r w:rsidRPr="00682EAB">
              <w:rPr>
                <w:rFonts w:ascii="Arial" w:hAnsi="Arial" w:cs="Arial"/>
                <w:color w:val="auto"/>
                <w:sz w:val="18"/>
                <w:szCs w:val="18"/>
              </w:rPr>
              <w:t>4</w:t>
            </w:r>
          </w:p>
        </w:tc>
        <w:tc>
          <w:tcPr>
            <w:tcW w:w="9642" w:type="dxa"/>
            <w:gridSpan w:val="4"/>
          </w:tcPr>
          <w:p w:rsidR="00682EAB" w:rsidRPr="00682EAB" w:rsidRDefault="00682EAB" w:rsidP="00682EAB">
            <w:pPr>
              <w:widowControl w:val="0"/>
              <w:autoSpaceDE w:val="0"/>
              <w:autoSpaceDN w:val="0"/>
              <w:adjustRightInd w:val="0"/>
              <w:spacing w:line="180" w:lineRule="exact"/>
              <w:ind w:right="-97" w:firstLine="33"/>
              <w:jc w:val="both"/>
              <w:rPr>
                <w:rFonts w:ascii="Arial" w:hAnsi="Arial" w:cs="Arial"/>
                <w:color w:val="auto"/>
                <w:sz w:val="18"/>
                <w:szCs w:val="18"/>
                <w:lang w:eastAsia="en-US"/>
              </w:rPr>
            </w:pPr>
            <w:r w:rsidRPr="00682EAB">
              <w:rPr>
                <w:rFonts w:ascii="Arial" w:hAnsi="Arial" w:cs="Arial"/>
                <w:bCs/>
                <w:color w:val="auto"/>
                <w:sz w:val="18"/>
                <w:szCs w:val="18"/>
              </w:rPr>
              <w:t xml:space="preserve">Подпрограмма 4 </w:t>
            </w:r>
            <w:r w:rsidRPr="00682EAB">
              <w:rPr>
                <w:rFonts w:ascii="Arial" w:hAnsi="Arial" w:cs="Arial"/>
                <w:color w:val="auto"/>
                <w:sz w:val="18"/>
                <w:szCs w:val="18"/>
              </w:rPr>
              <w:t>«Молодежная политика»</w:t>
            </w:r>
          </w:p>
        </w:tc>
      </w:tr>
      <w:tr w:rsidR="00682EAB" w:rsidRPr="00682EAB" w:rsidTr="00682EAB">
        <w:tc>
          <w:tcPr>
            <w:tcW w:w="675" w:type="dxa"/>
          </w:tcPr>
          <w:p w:rsidR="00682EAB" w:rsidRPr="00682EAB" w:rsidRDefault="00682EAB" w:rsidP="00682EAB">
            <w:pPr>
              <w:spacing w:line="180" w:lineRule="exact"/>
              <w:jc w:val="both"/>
              <w:rPr>
                <w:rFonts w:ascii="Arial" w:hAnsi="Arial" w:cs="Arial"/>
                <w:color w:val="auto"/>
                <w:sz w:val="18"/>
                <w:szCs w:val="18"/>
              </w:rPr>
            </w:pPr>
            <w:r w:rsidRPr="00682EAB">
              <w:rPr>
                <w:rFonts w:ascii="Arial" w:hAnsi="Arial" w:cs="Arial"/>
                <w:color w:val="auto"/>
                <w:sz w:val="18"/>
                <w:szCs w:val="18"/>
              </w:rPr>
              <w:t>4.1.</w:t>
            </w:r>
          </w:p>
        </w:tc>
        <w:tc>
          <w:tcPr>
            <w:tcW w:w="6237" w:type="dxa"/>
          </w:tcPr>
          <w:p w:rsidR="00682EAB" w:rsidRPr="00682EAB" w:rsidRDefault="00682EAB" w:rsidP="00682EAB">
            <w:pPr>
              <w:spacing w:line="180" w:lineRule="exact"/>
              <w:jc w:val="both"/>
              <w:rPr>
                <w:rFonts w:ascii="Arial" w:hAnsi="Arial" w:cs="Arial"/>
                <w:bCs/>
                <w:color w:val="auto"/>
                <w:sz w:val="18"/>
                <w:szCs w:val="18"/>
              </w:rPr>
            </w:pPr>
            <w:r w:rsidRPr="00682EAB">
              <w:rPr>
                <w:rFonts w:ascii="Arial" w:hAnsi="Arial" w:cs="Arial"/>
                <w:color w:val="auto"/>
                <w:sz w:val="18"/>
                <w:szCs w:val="18"/>
              </w:rPr>
              <w:t>Задача 1 подпрограммы 4 Программы «Обеспечение  и создание  комфортных условий  в округе для трудового, духовного, физического и творческого развития молодого человека»</w:t>
            </w: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1</w:t>
            </w:r>
          </w:p>
        </w:tc>
        <w:tc>
          <w:tcPr>
            <w:tcW w:w="114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1</w:t>
            </w:r>
          </w:p>
        </w:tc>
        <w:tc>
          <w:tcPr>
            <w:tcW w:w="1115" w:type="dxa"/>
            <w:vAlign w:val="bottom"/>
          </w:tcPr>
          <w:p w:rsidR="00682EAB" w:rsidRPr="00682EAB" w:rsidRDefault="00682EAB" w:rsidP="00682EAB">
            <w:pPr>
              <w:widowControl w:val="0"/>
              <w:autoSpaceDE w:val="0"/>
              <w:autoSpaceDN w:val="0"/>
              <w:adjustRightInd w:val="0"/>
              <w:spacing w:line="180" w:lineRule="exact"/>
              <w:ind w:right="-97" w:firstLine="33"/>
              <w:jc w:val="right"/>
              <w:rPr>
                <w:rFonts w:ascii="Arial" w:hAnsi="Arial" w:cs="Arial"/>
                <w:color w:val="auto"/>
                <w:sz w:val="18"/>
                <w:szCs w:val="18"/>
                <w:lang w:eastAsia="en-US"/>
              </w:rPr>
            </w:pPr>
            <w:r w:rsidRPr="00682EAB">
              <w:rPr>
                <w:rFonts w:ascii="Arial" w:hAnsi="Arial" w:cs="Arial"/>
                <w:color w:val="auto"/>
                <w:sz w:val="18"/>
                <w:szCs w:val="18"/>
                <w:lang w:eastAsia="en-US"/>
              </w:rPr>
              <w:t>1</w:t>
            </w:r>
          </w:p>
        </w:tc>
      </w:tr>
    </w:tbl>
    <w:p w:rsidR="005F26AF" w:rsidRDefault="005F26AF" w:rsidP="00682EAB">
      <w:pPr>
        <w:spacing w:line="180" w:lineRule="exact"/>
        <w:ind w:firstLine="142"/>
        <w:rPr>
          <w:rFonts w:ascii="Arial" w:hAnsi="Arial" w:cs="Arial"/>
          <w:sz w:val="18"/>
          <w:szCs w:val="18"/>
        </w:rPr>
      </w:pPr>
    </w:p>
    <w:p w:rsidR="001B510F" w:rsidRDefault="001B510F" w:rsidP="00682EAB">
      <w:pPr>
        <w:spacing w:line="180" w:lineRule="exact"/>
        <w:ind w:firstLine="142"/>
        <w:rPr>
          <w:rFonts w:ascii="Arial" w:hAnsi="Arial" w:cs="Arial"/>
          <w:sz w:val="18"/>
          <w:szCs w:val="18"/>
        </w:rPr>
      </w:pPr>
    </w:p>
    <w:p w:rsidR="001B510F" w:rsidRDefault="001B510F" w:rsidP="00682EAB">
      <w:pPr>
        <w:spacing w:line="180" w:lineRule="exact"/>
        <w:ind w:firstLine="142"/>
        <w:rPr>
          <w:rFonts w:ascii="Arial" w:hAnsi="Arial" w:cs="Arial"/>
          <w:sz w:val="18"/>
          <w:szCs w:val="18"/>
        </w:rPr>
        <w:sectPr w:rsidR="001B510F" w:rsidSect="00B10240">
          <w:type w:val="continuous"/>
          <w:pgSz w:w="11905" w:h="16838"/>
          <w:pgMar w:top="1134" w:right="848" w:bottom="1134" w:left="993" w:header="720" w:footer="720" w:gutter="0"/>
          <w:cols w:space="851"/>
          <w:noEndnote/>
          <w:titlePg/>
          <w:docGrid w:linePitch="381"/>
        </w:sectPr>
      </w:pPr>
    </w:p>
    <w:p w:rsidR="001B510F" w:rsidRPr="001B510F" w:rsidRDefault="001B510F" w:rsidP="001B510F">
      <w:pPr>
        <w:spacing w:line="180" w:lineRule="exact"/>
        <w:ind w:firstLine="142"/>
        <w:jc w:val="right"/>
        <w:rPr>
          <w:rFonts w:ascii="Arial" w:hAnsi="Arial" w:cs="Arial"/>
          <w:sz w:val="18"/>
          <w:szCs w:val="18"/>
        </w:rPr>
      </w:pPr>
      <w:r w:rsidRPr="001B510F">
        <w:rPr>
          <w:rFonts w:ascii="Arial" w:hAnsi="Arial" w:cs="Arial"/>
          <w:sz w:val="18"/>
          <w:szCs w:val="18"/>
        </w:rPr>
        <w:lastRenderedPageBreak/>
        <w:tab/>
        <w:t>Приложение 5</w:t>
      </w:r>
    </w:p>
    <w:p w:rsidR="001B510F" w:rsidRPr="001B510F" w:rsidRDefault="001B510F" w:rsidP="001B510F">
      <w:pPr>
        <w:spacing w:line="180" w:lineRule="exact"/>
        <w:ind w:firstLine="142"/>
        <w:jc w:val="right"/>
        <w:rPr>
          <w:rFonts w:ascii="Arial" w:hAnsi="Arial" w:cs="Arial"/>
          <w:sz w:val="18"/>
          <w:szCs w:val="18"/>
        </w:rPr>
      </w:pPr>
      <w:r w:rsidRPr="001B510F">
        <w:rPr>
          <w:rFonts w:ascii="Arial" w:hAnsi="Arial" w:cs="Arial"/>
          <w:sz w:val="18"/>
          <w:szCs w:val="18"/>
        </w:rPr>
        <w:t>к муниципальной программе Благодарненского городского округа</w:t>
      </w:r>
    </w:p>
    <w:p w:rsidR="001B510F" w:rsidRPr="001B510F" w:rsidRDefault="001B510F" w:rsidP="001B510F">
      <w:pPr>
        <w:spacing w:line="180" w:lineRule="exact"/>
        <w:ind w:firstLine="142"/>
        <w:jc w:val="right"/>
        <w:rPr>
          <w:rFonts w:ascii="Arial" w:hAnsi="Arial" w:cs="Arial"/>
          <w:sz w:val="18"/>
          <w:szCs w:val="18"/>
        </w:rPr>
      </w:pPr>
      <w:r w:rsidRPr="001B510F">
        <w:rPr>
          <w:rFonts w:ascii="Arial" w:hAnsi="Arial" w:cs="Arial"/>
          <w:sz w:val="18"/>
          <w:szCs w:val="18"/>
        </w:rPr>
        <w:t xml:space="preserve"> Ставропольского края «Развитие образования и молодежной политики»</w:t>
      </w:r>
    </w:p>
    <w:p w:rsidR="001B510F" w:rsidRPr="001B510F" w:rsidRDefault="001B510F" w:rsidP="001B510F">
      <w:pPr>
        <w:spacing w:line="180" w:lineRule="exact"/>
        <w:ind w:firstLine="142"/>
        <w:rPr>
          <w:rFonts w:ascii="Arial" w:hAnsi="Arial" w:cs="Arial"/>
          <w:sz w:val="18"/>
          <w:szCs w:val="18"/>
        </w:rPr>
      </w:pPr>
    </w:p>
    <w:p w:rsidR="001B510F" w:rsidRPr="001B510F" w:rsidRDefault="001B510F" w:rsidP="001B510F">
      <w:pPr>
        <w:spacing w:line="180" w:lineRule="exact"/>
        <w:ind w:firstLine="142"/>
        <w:rPr>
          <w:rFonts w:ascii="Arial" w:hAnsi="Arial" w:cs="Arial"/>
          <w:sz w:val="18"/>
          <w:szCs w:val="18"/>
        </w:rPr>
      </w:pPr>
    </w:p>
    <w:p w:rsidR="001B510F" w:rsidRPr="001B510F" w:rsidRDefault="001B510F" w:rsidP="001B510F">
      <w:pPr>
        <w:spacing w:line="180" w:lineRule="exact"/>
        <w:ind w:firstLine="142"/>
        <w:jc w:val="center"/>
        <w:rPr>
          <w:rFonts w:ascii="Arial" w:hAnsi="Arial" w:cs="Arial"/>
          <w:sz w:val="18"/>
          <w:szCs w:val="18"/>
        </w:rPr>
      </w:pPr>
      <w:r w:rsidRPr="001B510F">
        <w:rPr>
          <w:rFonts w:ascii="Arial" w:hAnsi="Arial" w:cs="Arial"/>
          <w:sz w:val="18"/>
          <w:szCs w:val="18"/>
        </w:rPr>
        <w:t>ПОДПРОГРАММА</w:t>
      </w:r>
    </w:p>
    <w:p w:rsidR="001B510F" w:rsidRPr="001B510F" w:rsidRDefault="001B510F" w:rsidP="001B510F">
      <w:pPr>
        <w:spacing w:line="180" w:lineRule="exact"/>
        <w:ind w:firstLine="142"/>
        <w:jc w:val="center"/>
        <w:rPr>
          <w:rFonts w:ascii="Arial" w:hAnsi="Arial" w:cs="Arial"/>
          <w:sz w:val="18"/>
          <w:szCs w:val="18"/>
        </w:rPr>
      </w:pPr>
      <w:r w:rsidRPr="001B510F">
        <w:rPr>
          <w:rFonts w:ascii="Arial" w:hAnsi="Arial" w:cs="Arial"/>
          <w:sz w:val="18"/>
          <w:szCs w:val="18"/>
        </w:rPr>
        <w:t>«Развитие дошкольного, общего и дополнительного образования»</w:t>
      </w:r>
    </w:p>
    <w:p w:rsidR="001B510F" w:rsidRPr="001B510F" w:rsidRDefault="001B510F" w:rsidP="001B510F">
      <w:pPr>
        <w:spacing w:line="180" w:lineRule="exact"/>
        <w:ind w:firstLine="142"/>
        <w:jc w:val="center"/>
        <w:rPr>
          <w:rFonts w:ascii="Arial" w:hAnsi="Arial" w:cs="Arial"/>
          <w:sz w:val="18"/>
          <w:szCs w:val="18"/>
        </w:rPr>
      </w:pPr>
    </w:p>
    <w:p w:rsidR="001B510F" w:rsidRPr="001B510F" w:rsidRDefault="001B510F" w:rsidP="001B510F">
      <w:pPr>
        <w:spacing w:line="180" w:lineRule="exact"/>
        <w:ind w:firstLine="142"/>
        <w:jc w:val="center"/>
        <w:rPr>
          <w:rFonts w:ascii="Arial" w:hAnsi="Arial" w:cs="Arial"/>
          <w:sz w:val="18"/>
          <w:szCs w:val="18"/>
        </w:rPr>
      </w:pPr>
      <w:r w:rsidRPr="001B510F">
        <w:rPr>
          <w:rFonts w:ascii="Arial" w:hAnsi="Arial" w:cs="Arial"/>
          <w:sz w:val="18"/>
          <w:szCs w:val="18"/>
        </w:rPr>
        <w:t>ПАСПОРТ</w:t>
      </w:r>
    </w:p>
    <w:p w:rsidR="001B510F" w:rsidRPr="001B510F" w:rsidRDefault="001B510F" w:rsidP="001B510F">
      <w:pPr>
        <w:spacing w:line="180" w:lineRule="exact"/>
        <w:ind w:firstLine="142"/>
        <w:jc w:val="center"/>
        <w:rPr>
          <w:rFonts w:ascii="Arial" w:hAnsi="Arial" w:cs="Arial"/>
          <w:sz w:val="18"/>
          <w:szCs w:val="18"/>
        </w:rPr>
      </w:pPr>
      <w:r w:rsidRPr="001B510F">
        <w:rPr>
          <w:rFonts w:ascii="Arial" w:hAnsi="Arial" w:cs="Arial"/>
          <w:sz w:val="18"/>
          <w:szCs w:val="18"/>
        </w:rPr>
        <w:t>подпрограммы «Развитие дошкольного, общего и дополнительного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3222"/>
      </w:tblGrid>
      <w:tr w:rsidR="001B510F" w:rsidRPr="001B510F" w:rsidTr="001B510F">
        <w:tc>
          <w:tcPr>
            <w:tcW w:w="1528" w:type="dxa"/>
          </w:tcPr>
          <w:p w:rsidR="001B510F" w:rsidRPr="001B510F" w:rsidRDefault="001B510F" w:rsidP="001B510F">
            <w:pPr>
              <w:widowControl w:val="0"/>
              <w:autoSpaceDE w:val="0"/>
              <w:autoSpaceDN w:val="0"/>
              <w:adjustRightInd w:val="0"/>
              <w:spacing w:line="180" w:lineRule="exact"/>
              <w:rPr>
                <w:rFonts w:ascii="Arial" w:hAnsi="Arial" w:cs="Arial"/>
                <w:color w:val="auto"/>
                <w:sz w:val="18"/>
                <w:szCs w:val="18"/>
              </w:rPr>
            </w:pPr>
            <w:r w:rsidRPr="001B510F">
              <w:rPr>
                <w:rFonts w:ascii="Arial" w:hAnsi="Arial" w:cs="Arial"/>
                <w:color w:val="auto"/>
                <w:sz w:val="18"/>
                <w:szCs w:val="18"/>
              </w:rPr>
              <w:t>Наименование</w:t>
            </w:r>
          </w:p>
          <w:p w:rsidR="001B510F" w:rsidRPr="001B510F" w:rsidRDefault="001B510F" w:rsidP="001B510F">
            <w:pPr>
              <w:widowControl w:val="0"/>
              <w:autoSpaceDE w:val="0"/>
              <w:autoSpaceDN w:val="0"/>
              <w:adjustRightInd w:val="0"/>
              <w:spacing w:line="180" w:lineRule="exact"/>
              <w:rPr>
                <w:rFonts w:ascii="Arial" w:hAnsi="Arial" w:cs="Arial"/>
                <w:color w:val="auto"/>
                <w:sz w:val="18"/>
                <w:szCs w:val="18"/>
              </w:rPr>
            </w:pPr>
            <w:r w:rsidRPr="001B510F">
              <w:rPr>
                <w:rFonts w:ascii="Arial" w:hAnsi="Arial" w:cs="Arial"/>
                <w:color w:val="auto"/>
                <w:sz w:val="18"/>
                <w:szCs w:val="18"/>
              </w:rPr>
              <w:t>подпрограммы</w:t>
            </w:r>
          </w:p>
        </w:tc>
        <w:tc>
          <w:tcPr>
            <w:tcW w:w="3222" w:type="dxa"/>
          </w:tcPr>
          <w:p w:rsidR="001B510F" w:rsidRPr="001B510F" w:rsidRDefault="001B510F" w:rsidP="001B510F">
            <w:pPr>
              <w:widowControl w:val="0"/>
              <w:autoSpaceDE w:val="0"/>
              <w:autoSpaceDN w:val="0"/>
              <w:adjustRightInd w:val="0"/>
              <w:spacing w:line="180" w:lineRule="exact"/>
              <w:rPr>
                <w:rFonts w:ascii="Arial" w:hAnsi="Arial" w:cs="Arial"/>
                <w:color w:val="auto"/>
                <w:sz w:val="18"/>
                <w:szCs w:val="18"/>
              </w:rPr>
            </w:pPr>
            <w:r w:rsidRPr="001B510F">
              <w:rPr>
                <w:rFonts w:ascii="Arial" w:hAnsi="Arial" w:cs="Arial"/>
                <w:color w:val="auto"/>
                <w:sz w:val="18"/>
                <w:szCs w:val="18"/>
              </w:rPr>
              <w:t>подпрограмма  «Развитие дошкольного, общего и дополнительного образования» (далее - Подпрограмма)</w:t>
            </w:r>
          </w:p>
        </w:tc>
      </w:tr>
      <w:tr w:rsidR="001B510F" w:rsidRPr="001B510F" w:rsidTr="001B510F">
        <w:tc>
          <w:tcPr>
            <w:tcW w:w="1528" w:type="dxa"/>
          </w:tcPr>
          <w:p w:rsidR="001B510F" w:rsidRPr="001B510F" w:rsidRDefault="001B510F" w:rsidP="001B510F">
            <w:pPr>
              <w:widowControl w:val="0"/>
              <w:autoSpaceDE w:val="0"/>
              <w:autoSpaceDN w:val="0"/>
              <w:adjustRightInd w:val="0"/>
              <w:spacing w:line="180" w:lineRule="exact"/>
              <w:rPr>
                <w:rFonts w:ascii="Arial" w:hAnsi="Arial" w:cs="Arial"/>
                <w:color w:val="auto"/>
                <w:sz w:val="18"/>
                <w:szCs w:val="18"/>
              </w:rPr>
            </w:pPr>
            <w:r w:rsidRPr="001B510F">
              <w:rPr>
                <w:rFonts w:ascii="Arial" w:hAnsi="Arial" w:cs="Arial"/>
                <w:color w:val="auto"/>
                <w:sz w:val="18"/>
                <w:szCs w:val="18"/>
              </w:rPr>
              <w:t>Ответственный исполнитель подпрограммы</w:t>
            </w:r>
          </w:p>
        </w:tc>
        <w:tc>
          <w:tcPr>
            <w:tcW w:w="3222" w:type="dxa"/>
          </w:tcPr>
          <w:p w:rsidR="001B510F" w:rsidRPr="001B510F" w:rsidRDefault="001B510F" w:rsidP="001B510F">
            <w:pPr>
              <w:widowControl w:val="0"/>
              <w:autoSpaceDE w:val="0"/>
              <w:autoSpaceDN w:val="0"/>
              <w:adjustRightInd w:val="0"/>
              <w:spacing w:line="180" w:lineRule="exact"/>
              <w:rPr>
                <w:rFonts w:ascii="Arial" w:hAnsi="Arial" w:cs="Arial"/>
                <w:color w:val="auto"/>
                <w:sz w:val="18"/>
                <w:szCs w:val="18"/>
              </w:rPr>
            </w:pPr>
            <w:r w:rsidRPr="001B510F">
              <w:rPr>
                <w:rFonts w:ascii="Arial" w:hAnsi="Arial" w:cs="Arial"/>
                <w:color w:val="auto"/>
                <w:sz w:val="18"/>
                <w:szCs w:val="18"/>
              </w:rPr>
              <w:t xml:space="preserve">управление образования и молодежной политики администрации Благодарненского городского округа Ставропольского края </w:t>
            </w:r>
          </w:p>
        </w:tc>
      </w:tr>
      <w:tr w:rsidR="001B510F" w:rsidRPr="001B510F" w:rsidTr="001B510F">
        <w:tc>
          <w:tcPr>
            <w:tcW w:w="1528" w:type="dxa"/>
          </w:tcPr>
          <w:p w:rsidR="001B510F" w:rsidRPr="001B510F" w:rsidRDefault="001B510F" w:rsidP="001B510F">
            <w:pPr>
              <w:widowControl w:val="0"/>
              <w:autoSpaceDE w:val="0"/>
              <w:autoSpaceDN w:val="0"/>
              <w:adjustRightInd w:val="0"/>
              <w:spacing w:line="180" w:lineRule="exact"/>
              <w:rPr>
                <w:rFonts w:ascii="Arial" w:hAnsi="Arial" w:cs="Arial"/>
                <w:color w:val="auto"/>
                <w:sz w:val="18"/>
                <w:szCs w:val="18"/>
              </w:rPr>
            </w:pPr>
            <w:r w:rsidRPr="001B510F">
              <w:rPr>
                <w:rFonts w:ascii="Arial" w:hAnsi="Arial" w:cs="Arial"/>
                <w:color w:val="auto"/>
                <w:sz w:val="18"/>
                <w:szCs w:val="18"/>
              </w:rPr>
              <w:t>Соисполнители подпрограммы</w:t>
            </w:r>
          </w:p>
        </w:tc>
        <w:tc>
          <w:tcPr>
            <w:tcW w:w="3222" w:type="dxa"/>
          </w:tcPr>
          <w:p w:rsidR="001B510F" w:rsidRPr="001B510F" w:rsidRDefault="001B510F" w:rsidP="001B510F">
            <w:pPr>
              <w:widowControl w:val="0"/>
              <w:autoSpaceDE w:val="0"/>
              <w:autoSpaceDN w:val="0"/>
              <w:adjustRightInd w:val="0"/>
              <w:spacing w:line="180" w:lineRule="exact"/>
              <w:ind w:firstLine="175"/>
              <w:rPr>
                <w:rFonts w:ascii="Arial" w:hAnsi="Arial" w:cs="Arial"/>
                <w:color w:val="auto"/>
                <w:sz w:val="18"/>
                <w:szCs w:val="18"/>
              </w:rPr>
            </w:pPr>
            <w:r w:rsidRPr="001B510F">
              <w:rPr>
                <w:rFonts w:ascii="Arial" w:hAnsi="Arial" w:cs="Arial"/>
                <w:color w:val="auto"/>
                <w:sz w:val="18"/>
                <w:szCs w:val="18"/>
              </w:rPr>
              <w:t>нет</w:t>
            </w:r>
          </w:p>
        </w:tc>
      </w:tr>
      <w:tr w:rsidR="001B510F" w:rsidRPr="001B510F" w:rsidTr="001B510F">
        <w:tc>
          <w:tcPr>
            <w:tcW w:w="1528" w:type="dxa"/>
          </w:tcPr>
          <w:p w:rsidR="001B510F" w:rsidRPr="001B510F" w:rsidRDefault="001B510F" w:rsidP="001B510F">
            <w:pPr>
              <w:widowControl w:val="0"/>
              <w:autoSpaceDE w:val="0"/>
              <w:autoSpaceDN w:val="0"/>
              <w:adjustRightInd w:val="0"/>
              <w:spacing w:line="180" w:lineRule="exact"/>
              <w:rPr>
                <w:rFonts w:ascii="Arial" w:hAnsi="Arial" w:cs="Arial"/>
                <w:color w:val="auto"/>
                <w:sz w:val="18"/>
                <w:szCs w:val="18"/>
              </w:rPr>
            </w:pPr>
            <w:r w:rsidRPr="001B510F">
              <w:rPr>
                <w:rFonts w:ascii="Arial" w:hAnsi="Arial" w:cs="Arial"/>
                <w:color w:val="auto"/>
                <w:sz w:val="18"/>
                <w:szCs w:val="18"/>
              </w:rPr>
              <w:lastRenderedPageBreak/>
              <w:t>Участники подпрограммы</w:t>
            </w:r>
          </w:p>
        </w:tc>
        <w:tc>
          <w:tcPr>
            <w:tcW w:w="3222" w:type="dxa"/>
          </w:tcPr>
          <w:p w:rsidR="001B510F" w:rsidRPr="001B510F" w:rsidRDefault="001B510F" w:rsidP="001B510F">
            <w:pPr>
              <w:widowControl w:val="0"/>
              <w:autoSpaceDE w:val="0"/>
              <w:autoSpaceDN w:val="0"/>
              <w:adjustRightInd w:val="0"/>
              <w:spacing w:line="180" w:lineRule="exact"/>
              <w:rPr>
                <w:rFonts w:ascii="Arial" w:hAnsi="Arial" w:cs="Arial"/>
                <w:color w:val="auto"/>
                <w:sz w:val="18"/>
                <w:szCs w:val="18"/>
              </w:rPr>
            </w:pPr>
            <w:r w:rsidRPr="001B510F">
              <w:rPr>
                <w:rFonts w:ascii="Arial" w:hAnsi="Arial" w:cs="Arial"/>
                <w:color w:val="auto"/>
                <w:sz w:val="18"/>
                <w:szCs w:val="18"/>
              </w:rPr>
              <w:t>образовательные учреждения, муниципальное учреждение «Благодарненский центр обслуживания отрасли образования», юридические и физические лица, индивидуальные предприниматели</w:t>
            </w:r>
          </w:p>
        </w:tc>
      </w:tr>
      <w:tr w:rsidR="001B510F" w:rsidRPr="001B510F" w:rsidTr="001B510F">
        <w:tc>
          <w:tcPr>
            <w:tcW w:w="1528" w:type="dxa"/>
          </w:tcPr>
          <w:p w:rsidR="001B510F" w:rsidRPr="001B510F" w:rsidRDefault="001B510F" w:rsidP="001B510F">
            <w:pPr>
              <w:widowControl w:val="0"/>
              <w:autoSpaceDE w:val="0"/>
              <w:autoSpaceDN w:val="0"/>
              <w:adjustRightInd w:val="0"/>
              <w:spacing w:line="180" w:lineRule="exact"/>
              <w:rPr>
                <w:rFonts w:ascii="Arial" w:hAnsi="Arial" w:cs="Arial"/>
                <w:color w:val="auto"/>
                <w:sz w:val="18"/>
                <w:szCs w:val="18"/>
              </w:rPr>
            </w:pPr>
            <w:r w:rsidRPr="001B510F">
              <w:rPr>
                <w:rFonts w:ascii="Arial" w:hAnsi="Arial" w:cs="Arial"/>
                <w:color w:val="auto"/>
                <w:sz w:val="18"/>
                <w:szCs w:val="18"/>
              </w:rPr>
              <w:t>Задачи подпрограммы</w:t>
            </w:r>
          </w:p>
        </w:tc>
        <w:tc>
          <w:tcPr>
            <w:tcW w:w="3222" w:type="dxa"/>
          </w:tcPr>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1B510F" w:rsidRPr="001B510F" w:rsidTr="001B510F">
        <w:tc>
          <w:tcPr>
            <w:tcW w:w="1528" w:type="dxa"/>
          </w:tcPr>
          <w:p w:rsidR="001B510F" w:rsidRPr="001B510F" w:rsidRDefault="001B510F" w:rsidP="001B510F">
            <w:pPr>
              <w:widowControl w:val="0"/>
              <w:autoSpaceDE w:val="0"/>
              <w:autoSpaceDN w:val="0"/>
              <w:adjustRightInd w:val="0"/>
              <w:spacing w:line="180" w:lineRule="exact"/>
              <w:rPr>
                <w:rFonts w:ascii="Arial" w:hAnsi="Arial" w:cs="Arial"/>
                <w:color w:val="auto"/>
                <w:sz w:val="18"/>
                <w:szCs w:val="18"/>
              </w:rPr>
            </w:pPr>
            <w:r w:rsidRPr="001B510F">
              <w:rPr>
                <w:rFonts w:ascii="Arial" w:hAnsi="Arial" w:cs="Arial"/>
                <w:color w:val="auto"/>
                <w:sz w:val="18"/>
                <w:szCs w:val="18"/>
              </w:rPr>
              <w:t>Показатели решения задач Подпрограммы</w:t>
            </w:r>
          </w:p>
        </w:tc>
        <w:tc>
          <w:tcPr>
            <w:tcW w:w="3222" w:type="dxa"/>
          </w:tcPr>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 xml:space="preserve">Доля детей в возрасте 1-6 лет, состоящих на учете для определения в муниципальные дошкольные образовательные </w:t>
            </w:r>
            <w:r w:rsidRPr="001B510F">
              <w:rPr>
                <w:rFonts w:ascii="Arial" w:hAnsi="Arial" w:cs="Arial"/>
                <w:color w:val="auto"/>
                <w:sz w:val="18"/>
                <w:szCs w:val="18"/>
              </w:rPr>
              <w:lastRenderedPageBreak/>
              <w:t>учреждения, в общей численности детей в возрасте 1-6 лет;</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Доля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Удельный вес учащихся, обеспеченных учебниками;</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1B510F" w:rsidRPr="001B510F" w:rsidRDefault="001B510F" w:rsidP="001B510F">
            <w:pPr>
              <w:spacing w:line="180" w:lineRule="exact"/>
              <w:ind w:firstLine="423"/>
              <w:jc w:val="both"/>
              <w:rPr>
                <w:rFonts w:ascii="Arial" w:hAnsi="Arial" w:cs="Arial"/>
                <w:color w:val="auto"/>
                <w:sz w:val="18"/>
                <w:szCs w:val="18"/>
              </w:rPr>
            </w:pPr>
            <w:r w:rsidRPr="001B510F">
              <w:rPr>
                <w:rFonts w:ascii="Arial" w:hAnsi="Arial" w:cs="Arial"/>
                <w:color w:val="auto"/>
                <w:sz w:val="18"/>
                <w:szCs w:val="18"/>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начальное общее образование;</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основное общее образование;</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среднее общее образование;</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в общей численности  обучающихся, получающих начальное общее образование в муниципальных общеобразовательных организациях;</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Численность человек, ежемесячно вовлеченных в программу социально-культурных компетенций;</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Доля обучающихся общеобразовательных учреждений, охваченных льготным питанием;</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 xml:space="preserve">Доля замененных оконных </w:t>
            </w:r>
            <w:r w:rsidRPr="001B510F">
              <w:rPr>
                <w:rFonts w:ascii="Arial" w:hAnsi="Arial" w:cs="Arial"/>
                <w:color w:val="auto"/>
                <w:sz w:val="18"/>
                <w:szCs w:val="18"/>
              </w:rPr>
              <w:lastRenderedPageBreak/>
              <w:t>блоков в общем количестве оконных блоков, требующих замены в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w:t>
            </w:r>
          </w:p>
        </w:tc>
      </w:tr>
      <w:tr w:rsidR="001B510F" w:rsidRPr="001B510F" w:rsidTr="001B510F">
        <w:tc>
          <w:tcPr>
            <w:tcW w:w="1528" w:type="dxa"/>
          </w:tcPr>
          <w:p w:rsidR="001B510F" w:rsidRPr="001B510F" w:rsidRDefault="001B510F" w:rsidP="001B510F">
            <w:pPr>
              <w:widowControl w:val="0"/>
              <w:autoSpaceDE w:val="0"/>
              <w:autoSpaceDN w:val="0"/>
              <w:adjustRightInd w:val="0"/>
              <w:spacing w:line="180" w:lineRule="exact"/>
              <w:rPr>
                <w:rFonts w:ascii="Arial" w:hAnsi="Arial" w:cs="Arial"/>
                <w:color w:val="auto"/>
                <w:sz w:val="18"/>
                <w:szCs w:val="18"/>
              </w:rPr>
            </w:pPr>
            <w:r w:rsidRPr="001B510F">
              <w:rPr>
                <w:rFonts w:ascii="Arial" w:hAnsi="Arial" w:cs="Arial"/>
                <w:color w:val="auto"/>
                <w:sz w:val="18"/>
                <w:szCs w:val="18"/>
              </w:rPr>
              <w:lastRenderedPageBreak/>
              <w:t xml:space="preserve">Сроки реализации Подпрограммы </w:t>
            </w:r>
          </w:p>
          <w:p w:rsidR="001B510F" w:rsidRPr="001B510F" w:rsidRDefault="001B510F" w:rsidP="001B510F">
            <w:pPr>
              <w:widowControl w:val="0"/>
              <w:autoSpaceDE w:val="0"/>
              <w:autoSpaceDN w:val="0"/>
              <w:adjustRightInd w:val="0"/>
              <w:spacing w:line="180" w:lineRule="exact"/>
              <w:rPr>
                <w:rFonts w:ascii="Arial" w:hAnsi="Arial" w:cs="Arial"/>
                <w:color w:val="auto"/>
                <w:sz w:val="18"/>
                <w:szCs w:val="18"/>
              </w:rPr>
            </w:pPr>
          </w:p>
          <w:p w:rsidR="001B510F" w:rsidRPr="001B510F" w:rsidRDefault="001B510F" w:rsidP="001B510F">
            <w:pPr>
              <w:widowControl w:val="0"/>
              <w:autoSpaceDE w:val="0"/>
              <w:autoSpaceDN w:val="0"/>
              <w:adjustRightInd w:val="0"/>
              <w:spacing w:line="180" w:lineRule="exact"/>
              <w:rPr>
                <w:rFonts w:ascii="Arial" w:hAnsi="Arial" w:cs="Arial"/>
                <w:color w:val="auto"/>
                <w:sz w:val="18"/>
                <w:szCs w:val="18"/>
              </w:rPr>
            </w:pPr>
          </w:p>
        </w:tc>
        <w:tc>
          <w:tcPr>
            <w:tcW w:w="3222" w:type="dxa"/>
          </w:tcPr>
          <w:p w:rsidR="001B510F" w:rsidRPr="001B510F" w:rsidRDefault="001B510F" w:rsidP="001B510F">
            <w:pPr>
              <w:widowControl w:val="0"/>
              <w:autoSpaceDE w:val="0"/>
              <w:autoSpaceDN w:val="0"/>
              <w:adjustRightInd w:val="0"/>
              <w:spacing w:line="180" w:lineRule="exact"/>
              <w:rPr>
                <w:rFonts w:ascii="Arial" w:hAnsi="Arial" w:cs="Arial"/>
                <w:color w:val="auto"/>
                <w:sz w:val="18"/>
                <w:szCs w:val="18"/>
              </w:rPr>
            </w:pPr>
            <w:r w:rsidRPr="001B510F">
              <w:rPr>
                <w:rFonts w:ascii="Arial" w:hAnsi="Arial" w:cs="Arial"/>
                <w:color w:val="auto"/>
                <w:sz w:val="18"/>
                <w:szCs w:val="18"/>
              </w:rPr>
              <w:t xml:space="preserve"> 2022 -2024 годы</w:t>
            </w:r>
          </w:p>
        </w:tc>
      </w:tr>
      <w:tr w:rsidR="001B510F" w:rsidRPr="001B510F" w:rsidTr="001B510F">
        <w:tc>
          <w:tcPr>
            <w:tcW w:w="1528" w:type="dxa"/>
          </w:tcPr>
          <w:p w:rsidR="001B510F" w:rsidRPr="001B510F" w:rsidRDefault="001B510F" w:rsidP="001B510F">
            <w:pPr>
              <w:widowControl w:val="0"/>
              <w:autoSpaceDE w:val="0"/>
              <w:autoSpaceDN w:val="0"/>
              <w:adjustRightInd w:val="0"/>
              <w:spacing w:line="180" w:lineRule="exact"/>
              <w:rPr>
                <w:rFonts w:ascii="Arial" w:hAnsi="Arial" w:cs="Arial"/>
                <w:color w:val="auto"/>
                <w:sz w:val="18"/>
                <w:szCs w:val="18"/>
              </w:rPr>
            </w:pPr>
            <w:r w:rsidRPr="001B510F">
              <w:rPr>
                <w:rFonts w:ascii="Arial" w:hAnsi="Arial" w:cs="Arial"/>
                <w:color w:val="auto"/>
                <w:sz w:val="18"/>
                <w:szCs w:val="18"/>
              </w:rPr>
              <w:t>Объемы и  источники финансового обеспечения Подпрограммы</w:t>
            </w:r>
          </w:p>
        </w:tc>
        <w:tc>
          <w:tcPr>
            <w:tcW w:w="3222" w:type="dxa"/>
          </w:tcPr>
          <w:p w:rsidR="001B510F" w:rsidRPr="001B510F" w:rsidRDefault="001B510F" w:rsidP="001B510F">
            <w:pPr>
              <w:spacing w:line="180" w:lineRule="exact"/>
              <w:rPr>
                <w:rFonts w:ascii="Arial" w:hAnsi="Arial" w:cs="Arial"/>
                <w:color w:val="auto"/>
                <w:sz w:val="18"/>
                <w:szCs w:val="18"/>
              </w:rPr>
            </w:pPr>
            <w:r w:rsidRPr="001B510F">
              <w:rPr>
                <w:rFonts w:ascii="Arial" w:hAnsi="Arial" w:cs="Arial"/>
                <w:color w:val="auto"/>
                <w:sz w:val="18"/>
                <w:szCs w:val="18"/>
              </w:rPr>
              <w:t>объемы финансового обеспечения всего – 2 761 258,35  руб. в том числе по годам:</w:t>
            </w:r>
          </w:p>
          <w:p w:rsidR="001B510F" w:rsidRPr="001B510F" w:rsidRDefault="001B510F" w:rsidP="001B510F">
            <w:pPr>
              <w:widowControl w:val="0"/>
              <w:autoSpaceDE w:val="0"/>
              <w:autoSpaceDN w:val="0"/>
              <w:adjustRightInd w:val="0"/>
              <w:spacing w:line="180" w:lineRule="exact"/>
              <w:jc w:val="both"/>
              <w:rPr>
                <w:rFonts w:ascii="Arial" w:hAnsi="Arial" w:cs="Arial"/>
                <w:color w:val="auto"/>
                <w:sz w:val="18"/>
                <w:szCs w:val="18"/>
              </w:rPr>
            </w:pPr>
            <w:r w:rsidRPr="001B510F">
              <w:rPr>
                <w:rFonts w:ascii="Arial" w:hAnsi="Arial" w:cs="Arial"/>
                <w:color w:val="auto"/>
                <w:sz w:val="18"/>
                <w:szCs w:val="18"/>
              </w:rPr>
              <w:t xml:space="preserve">        2022 год – 807 352,37 тыс. рублей; </w:t>
            </w:r>
          </w:p>
          <w:p w:rsidR="001B510F" w:rsidRPr="001B510F" w:rsidRDefault="001B510F" w:rsidP="001B510F">
            <w:pPr>
              <w:widowControl w:val="0"/>
              <w:autoSpaceDE w:val="0"/>
              <w:autoSpaceDN w:val="0"/>
              <w:adjustRightInd w:val="0"/>
              <w:spacing w:line="180" w:lineRule="exact"/>
              <w:jc w:val="both"/>
              <w:rPr>
                <w:rFonts w:ascii="Arial" w:hAnsi="Arial" w:cs="Arial"/>
                <w:color w:val="auto"/>
                <w:sz w:val="18"/>
                <w:szCs w:val="18"/>
              </w:rPr>
            </w:pPr>
            <w:r w:rsidRPr="001B510F">
              <w:rPr>
                <w:rFonts w:ascii="Arial" w:hAnsi="Arial" w:cs="Arial"/>
                <w:color w:val="auto"/>
                <w:sz w:val="18"/>
                <w:szCs w:val="18"/>
              </w:rPr>
              <w:t xml:space="preserve">        2023 год – 1 179 368,25 тыс. рублей;</w:t>
            </w:r>
          </w:p>
          <w:p w:rsidR="001B510F" w:rsidRPr="001B510F" w:rsidRDefault="001B510F" w:rsidP="001B510F">
            <w:pPr>
              <w:widowControl w:val="0"/>
              <w:autoSpaceDE w:val="0"/>
              <w:autoSpaceDN w:val="0"/>
              <w:adjustRightInd w:val="0"/>
              <w:spacing w:line="180" w:lineRule="exact"/>
              <w:jc w:val="both"/>
              <w:rPr>
                <w:rFonts w:ascii="Arial" w:hAnsi="Arial" w:cs="Arial"/>
                <w:color w:val="auto"/>
                <w:sz w:val="18"/>
                <w:szCs w:val="18"/>
              </w:rPr>
            </w:pPr>
            <w:r w:rsidRPr="001B510F">
              <w:rPr>
                <w:rFonts w:ascii="Arial" w:hAnsi="Arial" w:cs="Arial"/>
                <w:color w:val="auto"/>
                <w:sz w:val="18"/>
                <w:szCs w:val="18"/>
              </w:rPr>
              <w:t xml:space="preserve">        2024 год – 774 537,73 тыс. рублей</w:t>
            </w:r>
          </w:p>
          <w:p w:rsidR="001B510F" w:rsidRPr="001B510F" w:rsidRDefault="001B510F" w:rsidP="001B510F">
            <w:pPr>
              <w:widowControl w:val="0"/>
              <w:autoSpaceDE w:val="0"/>
              <w:autoSpaceDN w:val="0"/>
              <w:adjustRightInd w:val="0"/>
              <w:spacing w:line="180" w:lineRule="exact"/>
              <w:jc w:val="both"/>
              <w:rPr>
                <w:rFonts w:ascii="Arial" w:hAnsi="Arial" w:cs="Arial"/>
                <w:color w:val="auto"/>
                <w:sz w:val="18"/>
                <w:szCs w:val="18"/>
              </w:rPr>
            </w:pPr>
            <w:r w:rsidRPr="001B510F">
              <w:rPr>
                <w:rFonts w:ascii="Arial" w:hAnsi="Arial" w:cs="Arial"/>
                <w:color w:val="auto"/>
                <w:sz w:val="18"/>
                <w:szCs w:val="18"/>
              </w:rPr>
              <w:t>за счет средств:</w:t>
            </w:r>
          </w:p>
          <w:p w:rsidR="001B510F" w:rsidRPr="001B510F" w:rsidRDefault="001B510F" w:rsidP="001B510F">
            <w:pPr>
              <w:widowControl w:val="0"/>
              <w:autoSpaceDE w:val="0"/>
              <w:autoSpaceDN w:val="0"/>
              <w:adjustRightInd w:val="0"/>
              <w:spacing w:line="180" w:lineRule="exact"/>
              <w:ind w:firstLine="540"/>
              <w:jc w:val="both"/>
              <w:rPr>
                <w:rFonts w:ascii="Arial" w:hAnsi="Arial" w:cs="Arial"/>
                <w:color w:val="auto"/>
                <w:sz w:val="18"/>
                <w:szCs w:val="18"/>
              </w:rPr>
            </w:pPr>
            <w:r w:rsidRPr="001B510F">
              <w:rPr>
                <w:rFonts w:ascii="Arial" w:hAnsi="Arial" w:cs="Arial"/>
                <w:color w:val="auto"/>
                <w:sz w:val="18"/>
                <w:szCs w:val="18"/>
              </w:rPr>
              <w:t>бюджета Ставропольского края всего –1 740 359,90 тыс. руб. том числе, по годам:</w:t>
            </w:r>
          </w:p>
          <w:p w:rsidR="001B510F" w:rsidRPr="001B510F" w:rsidRDefault="001B510F" w:rsidP="001B510F">
            <w:pPr>
              <w:widowControl w:val="0"/>
              <w:autoSpaceDE w:val="0"/>
              <w:autoSpaceDN w:val="0"/>
              <w:adjustRightInd w:val="0"/>
              <w:spacing w:line="180" w:lineRule="exact"/>
              <w:jc w:val="both"/>
              <w:rPr>
                <w:rFonts w:ascii="Arial" w:hAnsi="Arial" w:cs="Arial"/>
                <w:color w:val="auto"/>
                <w:sz w:val="18"/>
                <w:szCs w:val="18"/>
              </w:rPr>
            </w:pPr>
            <w:r w:rsidRPr="001B510F">
              <w:rPr>
                <w:rFonts w:ascii="Arial" w:hAnsi="Arial" w:cs="Arial"/>
                <w:color w:val="auto"/>
                <w:sz w:val="18"/>
                <w:szCs w:val="18"/>
              </w:rPr>
              <w:t xml:space="preserve">        2022 год – 467 459,50 тыс. рублей </w:t>
            </w:r>
          </w:p>
          <w:p w:rsidR="001B510F" w:rsidRPr="001B510F" w:rsidRDefault="001B510F" w:rsidP="001B510F">
            <w:pPr>
              <w:widowControl w:val="0"/>
              <w:autoSpaceDE w:val="0"/>
              <w:autoSpaceDN w:val="0"/>
              <w:adjustRightInd w:val="0"/>
              <w:spacing w:line="180" w:lineRule="exact"/>
              <w:jc w:val="both"/>
              <w:rPr>
                <w:rFonts w:ascii="Arial" w:hAnsi="Arial" w:cs="Arial"/>
                <w:color w:val="auto"/>
                <w:sz w:val="18"/>
                <w:szCs w:val="18"/>
              </w:rPr>
            </w:pPr>
            <w:r w:rsidRPr="001B510F">
              <w:rPr>
                <w:rFonts w:ascii="Arial" w:hAnsi="Arial" w:cs="Arial"/>
                <w:color w:val="auto"/>
                <w:sz w:val="18"/>
                <w:szCs w:val="18"/>
              </w:rPr>
              <w:t xml:space="preserve">        2023 год – 836 815,58 тыс. рублей;</w:t>
            </w:r>
          </w:p>
          <w:p w:rsidR="001B510F" w:rsidRPr="001B510F" w:rsidRDefault="001B510F" w:rsidP="001B510F">
            <w:pPr>
              <w:widowControl w:val="0"/>
              <w:autoSpaceDE w:val="0"/>
              <w:autoSpaceDN w:val="0"/>
              <w:adjustRightInd w:val="0"/>
              <w:spacing w:line="180" w:lineRule="exact"/>
              <w:jc w:val="both"/>
              <w:rPr>
                <w:rFonts w:ascii="Arial" w:hAnsi="Arial" w:cs="Arial"/>
                <w:color w:val="auto"/>
                <w:sz w:val="18"/>
                <w:szCs w:val="18"/>
              </w:rPr>
            </w:pPr>
            <w:r w:rsidRPr="001B510F">
              <w:rPr>
                <w:rFonts w:ascii="Arial" w:hAnsi="Arial" w:cs="Arial"/>
                <w:color w:val="auto"/>
                <w:sz w:val="18"/>
                <w:szCs w:val="18"/>
              </w:rPr>
              <w:t xml:space="preserve">        2024 год – 436 084,82 тыс. рублей</w:t>
            </w:r>
          </w:p>
          <w:p w:rsidR="001B510F" w:rsidRPr="001B510F" w:rsidRDefault="001B510F" w:rsidP="001B510F">
            <w:pPr>
              <w:widowControl w:val="0"/>
              <w:autoSpaceDE w:val="0"/>
              <w:autoSpaceDN w:val="0"/>
              <w:adjustRightInd w:val="0"/>
              <w:spacing w:line="180" w:lineRule="exact"/>
              <w:ind w:firstLine="540"/>
              <w:jc w:val="both"/>
              <w:rPr>
                <w:rFonts w:ascii="Arial" w:hAnsi="Arial" w:cs="Arial"/>
                <w:color w:val="auto"/>
                <w:sz w:val="18"/>
                <w:szCs w:val="18"/>
              </w:rPr>
            </w:pPr>
            <w:r w:rsidRPr="001B510F">
              <w:rPr>
                <w:rFonts w:ascii="Arial" w:hAnsi="Arial" w:cs="Arial"/>
                <w:color w:val="auto"/>
                <w:sz w:val="18"/>
                <w:szCs w:val="18"/>
              </w:rPr>
              <w:t>бюджета Благодарненского городского округа Ставропольского края  всего – 1 020 898,45 рублей, в том числе по годам:</w:t>
            </w:r>
          </w:p>
          <w:p w:rsidR="001B510F" w:rsidRPr="001B510F" w:rsidRDefault="001B510F" w:rsidP="001B510F">
            <w:pPr>
              <w:widowControl w:val="0"/>
              <w:autoSpaceDE w:val="0"/>
              <w:autoSpaceDN w:val="0"/>
              <w:adjustRightInd w:val="0"/>
              <w:spacing w:line="180" w:lineRule="exact"/>
              <w:ind w:firstLine="540"/>
              <w:jc w:val="both"/>
              <w:rPr>
                <w:rFonts w:ascii="Arial" w:hAnsi="Arial" w:cs="Arial"/>
                <w:color w:val="auto"/>
                <w:sz w:val="18"/>
                <w:szCs w:val="18"/>
              </w:rPr>
            </w:pPr>
            <w:r w:rsidRPr="001B510F">
              <w:rPr>
                <w:rFonts w:ascii="Arial" w:hAnsi="Arial" w:cs="Arial"/>
                <w:color w:val="auto"/>
                <w:sz w:val="18"/>
                <w:szCs w:val="18"/>
              </w:rPr>
              <w:t>в 2022 году – 339 892,87 тыс. рублей;</w:t>
            </w:r>
          </w:p>
          <w:p w:rsidR="001B510F" w:rsidRPr="001B510F" w:rsidRDefault="001B510F" w:rsidP="001B510F">
            <w:pPr>
              <w:widowControl w:val="0"/>
              <w:autoSpaceDE w:val="0"/>
              <w:autoSpaceDN w:val="0"/>
              <w:adjustRightInd w:val="0"/>
              <w:spacing w:line="180" w:lineRule="exact"/>
              <w:ind w:firstLine="540"/>
              <w:jc w:val="both"/>
              <w:rPr>
                <w:rFonts w:ascii="Arial" w:hAnsi="Arial" w:cs="Arial"/>
                <w:color w:val="auto"/>
                <w:sz w:val="18"/>
                <w:szCs w:val="18"/>
              </w:rPr>
            </w:pPr>
            <w:r w:rsidRPr="001B510F">
              <w:rPr>
                <w:rFonts w:ascii="Arial" w:hAnsi="Arial" w:cs="Arial"/>
                <w:color w:val="auto"/>
                <w:sz w:val="18"/>
                <w:szCs w:val="18"/>
              </w:rPr>
              <w:t>в 2023 году – 342 552,67 тыс. рублей;</w:t>
            </w:r>
          </w:p>
          <w:p w:rsidR="001B510F" w:rsidRPr="001B510F" w:rsidRDefault="001B510F" w:rsidP="001B510F">
            <w:pPr>
              <w:widowControl w:val="0"/>
              <w:autoSpaceDE w:val="0"/>
              <w:autoSpaceDN w:val="0"/>
              <w:adjustRightInd w:val="0"/>
              <w:spacing w:line="180" w:lineRule="exact"/>
              <w:ind w:firstLine="540"/>
              <w:jc w:val="both"/>
              <w:rPr>
                <w:rFonts w:ascii="Arial" w:hAnsi="Arial" w:cs="Arial"/>
                <w:color w:val="auto"/>
                <w:sz w:val="18"/>
                <w:szCs w:val="18"/>
              </w:rPr>
            </w:pPr>
            <w:r w:rsidRPr="001B510F">
              <w:rPr>
                <w:rFonts w:ascii="Arial" w:hAnsi="Arial" w:cs="Arial"/>
                <w:color w:val="auto"/>
                <w:sz w:val="18"/>
                <w:szCs w:val="18"/>
              </w:rPr>
              <w:t>в 2024 году – 338 452,91 тыс. рублей</w:t>
            </w:r>
          </w:p>
          <w:p w:rsidR="001B510F" w:rsidRPr="001B510F" w:rsidRDefault="001B510F" w:rsidP="001B510F">
            <w:pPr>
              <w:widowControl w:val="0"/>
              <w:autoSpaceDE w:val="0"/>
              <w:autoSpaceDN w:val="0"/>
              <w:adjustRightInd w:val="0"/>
              <w:spacing w:line="180" w:lineRule="exact"/>
              <w:ind w:firstLine="540"/>
              <w:jc w:val="both"/>
              <w:rPr>
                <w:rFonts w:ascii="Arial" w:hAnsi="Arial" w:cs="Arial"/>
                <w:color w:val="auto"/>
                <w:sz w:val="18"/>
                <w:szCs w:val="18"/>
              </w:rPr>
            </w:pPr>
            <w:r w:rsidRPr="001B510F">
              <w:rPr>
                <w:rFonts w:ascii="Arial" w:hAnsi="Arial" w:cs="Arial"/>
                <w:color w:val="auto"/>
                <w:sz w:val="18"/>
                <w:szCs w:val="18"/>
              </w:rPr>
              <w:t>средства других источников всего – 0,00 рублей, в том числе по годам:</w:t>
            </w:r>
          </w:p>
          <w:p w:rsidR="001B510F" w:rsidRPr="001B510F" w:rsidRDefault="001B510F" w:rsidP="001B510F">
            <w:pPr>
              <w:widowControl w:val="0"/>
              <w:autoSpaceDE w:val="0"/>
              <w:autoSpaceDN w:val="0"/>
              <w:adjustRightInd w:val="0"/>
              <w:spacing w:line="180" w:lineRule="exact"/>
              <w:ind w:firstLine="540"/>
              <w:jc w:val="both"/>
              <w:rPr>
                <w:rFonts w:ascii="Arial" w:hAnsi="Arial" w:cs="Arial"/>
                <w:color w:val="auto"/>
                <w:sz w:val="18"/>
                <w:szCs w:val="18"/>
              </w:rPr>
            </w:pPr>
            <w:r w:rsidRPr="001B510F">
              <w:rPr>
                <w:rFonts w:ascii="Arial" w:hAnsi="Arial" w:cs="Arial"/>
                <w:color w:val="auto"/>
                <w:sz w:val="18"/>
                <w:szCs w:val="18"/>
              </w:rPr>
              <w:t>в 2022 году – 0,00 рублей;</w:t>
            </w:r>
          </w:p>
          <w:p w:rsidR="001B510F" w:rsidRPr="001B510F" w:rsidRDefault="001B510F" w:rsidP="001B510F">
            <w:pPr>
              <w:widowControl w:val="0"/>
              <w:autoSpaceDE w:val="0"/>
              <w:autoSpaceDN w:val="0"/>
              <w:adjustRightInd w:val="0"/>
              <w:spacing w:line="180" w:lineRule="exact"/>
              <w:ind w:firstLine="540"/>
              <w:jc w:val="both"/>
              <w:rPr>
                <w:rFonts w:ascii="Arial" w:hAnsi="Arial" w:cs="Arial"/>
                <w:color w:val="auto"/>
                <w:sz w:val="18"/>
                <w:szCs w:val="18"/>
              </w:rPr>
            </w:pPr>
            <w:r w:rsidRPr="001B510F">
              <w:rPr>
                <w:rFonts w:ascii="Arial" w:hAnsi="Arial" w:cs="Arial"/>
                <w:color w:val="auto"/>
                <w:sz w:val="18"/>
                <w:szCs w:val="18"/>
              </w:rPr>
              <w:t>в 2023 году – 0,00 рублей;</w:t>
            </w:r>
          </w:p>
          <w:p w:rsidR="001B510F" w:rsidRPr="001B510F" w:rsidRDefault="001B510F" w:rsidP="001B510F">
            <w:pPr>
              <w:widowControl w:val="0"/>
              <w:autoSpaceDE w:val="0"/>
              <w:autoSpaceDN w:val="0"/>
              <w:adjustRightInd w:val="0"/>
              <w:spacing w:line="180" w:lineRule="exact"/>
              <w:ind w:firstLine="540"/>
              <w:jc w:val="both"/>
              <w:rPr>
                <w:rFonts w:ascii="Arial" w:hAnsi="Arial" w:cs="Arial"/>
                <w:color w:val="auto"/>
                <w:sz w:val="18"/>
                <w:szCs w:val="18"/>
              </w:rPr>
            </w:pPr>
            <w:r w:rsidRPr="001B510F">
              <w:rPr>
                <w:rFonts w:ascii="Arial" w:hAnsi="Arial" w:cs="Arial"/>
                <w:color w:val="auto"/>
                <w:sz w:val="18"/>
                <w:szCs w:val="18"/>
              </w:rPr>
              <w:t>в 2024 году – 0,00 рублей</w:t>
            </w:r>
          </w:p>
          <w:p w:rsidR="001B510F" w:rsidRPr="001B510F" w:rsidRDefault="001B510F" w:rsidP="001B510F">
            <w:pPr>
              <w:widowControl w:val="0"/>
              <w:autoSpaceDE w:val="0"/>
              <w:autoSpaceDN w:val="0"/>
              <w:adjustRightInd w:val="0"/>
              <w:spacing w:line="180" w:lineRule="exact"/>
              <w:ind w:firstLine="540"/>
              <w:jc w:val="both"/>
              <w:rPr>
                <w:rFonts w:ascii="Arial" w:hAnsi="Arial" w:cs="Arial"/>
                <w:color w:val="auto"/>
                <w:sz w:val="18"/>
                <w:szCs w:val="18"/>
              </w:rPr>
            </w:pPr>
          </w:p>
        </w:tc>
      </w:tr>
      <w:tr w:rsidR="001B510F" w:rsidRPr="001B510F" w:rsidTr="001B510F">
        <w:tc>
          <w:tcPr>
            <w:tcW w:w="1528" w:type="dxa"/>
          </w:tcPr>
          <w:p w:rsidR="001B510F" w:rsidRPr="001B510F" w:rsidRDefault="001B510F" w:rsidP="001B510F">
            <w:pPr>
              <w:widowControl w:val="0"/>
              <w:autoSpaceDE w:val="0"/>
              <w:autoSpaceDN w:val="0"/>
              <w:adjustRightInd w:val="0"/>
              <w:spacing w:line="180" w:lineRule="exact"/>
              <w:rPr>
                <w:rFonts w:ascii="Arial" w:hAnsi="Arial" w:cs="Arial"/>
                <w:color w:val="auto"/>
                <w:sz w:val="18"/>
                <w:szCs w:val="18"/>
              </w:rPr>
            </w:pPr>
            <w:r w:rsidRPr="001B510F">
              <w:rPr>
                <w:rFonts w:ascii="Arial" w:hAnsi="Arial" w:cs="Arial"/>
                <w:color w:val="auto"/>
                <w:sz w:val="18"/>
                <w:szCs w:val="18"/>
              </w:rPr>
              <w:t>Ожидаемые конечные результаты</w:t>
            </w:r>
          </w:p>
          <w:p w:rsidR="001B510F" w:rsidRPr="001B510F" w:rsidRDefault="001B510F" w:rsidP="001B510F">
            <w:pPr>
              <w:widowControl w:val="0"/>
              <w:autoSpaceDE w:val="0"/>
              <w:autoSpaceDN w:val="0"/>
              <w:adjustRightInd w:val="0"/>
              <w:spacing w:line="180" w:lineRule="exact"/>
              <w:rPr>
                <w:rFonts w:ascii="Arial" w:hAnsi="Arial" w:cs="Arial"/>
                <w:color w:val="auto"/>
                <w:sz w:val="18"/>
                <w:szCs w:val="18"/>
              </w:rPr>
            </w:pPr>
            <w:r w:rsidRPr="001B510F">
              <w:rPr>
                <w:rFonts w:ascii="Arial" w:hAnsi="Arial" w:cs="Arial"/>
                <w:color w:val="auto"/>
                <w:sz w:val="18"/>
                <w:szCs w:val="18"/>
              </w:rPr>
              <w:t>реализации Подпрограммы</w:t>
            </w:r>
          </w:p>
        </w:tc>
        <w:tc>
          <w:tcPr>
            <w:tcW w:w="3222" w:type="dxa"/>
          </w:tcPr>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 xml:space="preserve">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 до 62 процентов;</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до 0 процентов;</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увеличение доли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 до 100 процентов;</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увеличении удельного веса учащихся, обеспеченных учебниками до 99,9 процентов;</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 xml:space="preserve">увеличение доли детей в </w:t>
            </w:r>
            <w:r w:rsidRPr="001B510F">
              <w:rPr>
                <w:rFonts w:ascii="Arial" w:hAnsi="Arial" w:cs="Arial"/>
                <w:color w:val="auto"/>
                <w:sz w:val="18"/>
                <w:szCs w:val="18"/>
              </w:rPr>
              <w:lastRenderedPageBreak/>
              <w:t>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до 57,9 процентов;</w:t>
            </w:r>
          </w:p>
          <w:p w:rsidR="001B510F" w:rsidRPr="001B510F" w:rsidRDefault="001B510F" w:rsidP="001B510F">
            <w:pPr>
              <w:spacing w:line="180" w:lineRule="exact"/>
              <w:ind w:firstLine="423"/>
              <w:jc w:val="both"/>
              <w:rPr>
                <w:rFonts w:ascii="Arial" w:hAnsi="Arial" w:cs="Arial"/>
                <w:color w:val="auto"/>
                <w:sz w:val="18"/>
                <w:szCs w:val="18"/>
              </w:rPr>
            </w:pPr>
            <w:r w:rsidRPr="001B510F">
              <w:rPr>
                <w:rFonts w:ascii="Arial" w:hAnsi="Arial" w:cs="Arial"/>
                <w:color w:val="auto"/>
                <w:sz w:val="18"/>
                <w:szCs w:val="18"/>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начальное общее образование до 2,4 процентов;</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основное общее образование до 2,19 процентов;</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среднее общее образование до 3,94 процентов;</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 до 13,0 процентов;</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уменьшение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до 1,4 процента;</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увеличение доли обучающихся общеобразовательных учреждений, охваченных льготным питанием до 16,3 процентов;</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100 процентов;</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в общей численности  обучающихся, получающих начальное общее образование в муниципальных общеобразовательных организациях 100 процентов;</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численность человек, ежемесячно вовлеченных в программу социально-культурных компетенций до 1100 человек;</w:t>
            </w:r>
          </w:p>
          <w:p w:rsidR="001B510F" w:rsidRPr="001B510F" w:rsidRDefault="001B510F" w:rsidP="001B510F">
            <w:pPr>
              <w:widowControl w:val="0"/>
              <w:autoSpaceDE w:val="0"/>
              <w:autoSpaceDN w:val="0"/>
              <w:adjustRightInd w:val="0"/>
              <w:spacing w:line="180" w:lineRule="exact"/>
              <w:ind w:firstLine="423"/>
              <w:jc w:val="both"/>
              <w:rPr>
                <w:rFonts w:ascii="Arial" w:hAnsi="Arial" w:cs="Arial"/>
                <w:color w:val="auto"/>
                <w:sz w:val="18"/>
                <w:szCs w:val="18"/>
              </w:rPr>
            </w:pPr>
            <w:r w:rsidRPr="001B510F">
              <w:rPr>
                <w:rFonts w:ascii="Arial" w:hAnsi="Arial" w:cs="Arial"/>
                <w:color w:val="auto"/>
                <w:sz w:val="18"/>
                <w:szCs w:val="18"/>
              </w:rPr>
              <w:t xml:space="preserve">увеличение доли замененных оконных блоков в общем количестве оконных блоков, требующих замены в муниципальных общеобразовательных </w:t>
            </w:r>
            <w:r w:rsidRPr="001B510F">
              <w:rPr>
                <w:rFonts w:ascii="Arial" w:hAnsi="Arial" w:cs="Arial"/>
                <w:color w:val="auto"/>
                <w:sz w:val="18"/>
                <w:szCs w:val="18"/>
              </w:rPr>
              <w:lastRenderedPageBreak/>
              <w:t>организациях Ставропольского края и муниципальных организациях дополнительного образования Ставропольского края до 100 процентов.</w:t>
            </w:r>
          </w:p>
          <w:p w:rsidR="001B510F" w:rsidRPr="001B510F" w:rsidRDefault="001B510F" w:rsidP="001B510F">
            <w:pPr>
              <w:widowControl w:val="0"/>
              <w:autoSpaceDE w:val="0"/>
              <w:autoSpaceDN w:val="0"/>
              <w:adjustRightInd w:val="0"/>
              <w:spacing w:line="180" w:lineRule="exact"/>
              <w:jc w:val="both"/>
              <w:rPr>
                <w:rFonts w:ascii="Arial" w:hAnsi="Arial" w:cs="Arial"/>
                <w:color w:val="auto"/>
                <w:sz w:val="18"/>
                <w:szCs w:val="18"/>
              </w:rPr>
            </w:pPr>
          </w:p>
        </w:tc>
      </w:tr>
    </w:tbl>
    <w:p w:rsidR="001B510F" w:rsidRDefault="001B510F" w:rsidP="00682EAB">
      <w:pPr>
        <w:spacing w:line="180" w:lineRule="exact"/>
        <w:ind w:firstLine="142"/>
        <w:rPr>
          <w:rFonts w:ascii="Arial" w:hAnsi="Arial" w:cs="Arial"/>
          <w:sz w:val="18"/>
          <w:szCs w:val="18"/>
        </w:rPr>
      </w:pPr>
    </w:p>
    <w:p w:rsidR="00D23CD1" w:rsidRPr="00D23CD1" w:rsidRDefault="00D23CD1" w:rsidP="00D23CD1">
      <w:pPr>
        <w:spacing w:line="180" w:lineRule="exact"/>
        <w:ind w:firstLine="567"/>
        <w:jc w:val="center"/>
        <w:rPr>
          <w:rFonts w:ascii="Arial" w:hAnsi="Arial" w:cs="Arial"/>
          <w:sz w:val="18"/>
          <w:szCs w:val="18"/>
        </w:rPr>
      </w:pPr>
      <w:r w:rsidRPr="00D23CD1">
        <w:rPr>
          <w:rFonts w:ascii="Arial" w:hAnsi="Arial" w:cs="Arial"/>
          <w:sz w:val="18"/>
          <w:szCs w:val="18"/>
        </w:rPr>
        <w:t>Характеристика основных мероприятий Подпрограммы</w:t>
      </w:r>
    </w:p>
    <w:p w:rsidR="00D23CD1" w:rsidRPr="00D23CD1" w:rsidRDefault="00D23CD1" w:rsidP="00D23CD1">
      <w:pPr>
        <w:spacing w:line="180" w:lineRule="exact"/>
        <w:ind w:firstLine="567"/>
        <w:jc w:val="both"/>
        <w:rPr>
          <w:rFonts w:ascii="Arial" w:hAnsi="Arial" w:cs="Arial"/>
          <w:sz w:val="18"/>
          <w:szCs w:val="18"/>
        </w:rPr>
      </w:pP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Подпрограммой предусмотрена реализация следующих основных мероприятий:</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1) Обеспечение предоставления бесплатного дошкольного образования, в рамках которого предполагается:</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реализация образовательных программ дошкольного образования в соответствии с федеральным государственным образовательным стандартом;</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 xml:space="preserve">Непосредственными результатами реализации данных основных мероприятий Подпрограммы станут: </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 xml:space="preserve">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 </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уменьшение доли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В реализации данного основного мероприятия Подпрограммы участвуют управление образования и молодежной политики, дошкольные образовательные организации, муниципальное казенное учреждение «Благодарненский центр по обеспечению системы образования».</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2) обеспечение предоставления бесплатного общего образования, в рамках которого предполагается:</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реализация образовательных программ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приобретение учебников и учебной литературы;</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приобретение учебно-наглядных пособий и учебного оборудования;</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распространение моделей государственно-общественного управления образованием;</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развитие площадки для обучения и повышения квалификации работников системы образования в целях распространения моделей государственно-общественного управления образованием.</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 xml:space="preserve">Непосредственными результатами реализации данных основных мероприятий Подпрограммы станут: </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увеличение доли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увеличение удельного веса учащихся, обеспеченных учебниками.</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В реализации данного основного мероприятия Подпрограммы участвуют управление образования и молодежной политики, общеобразовательные организации, муниципальное казенное учреждение «Благодарненский центр по обеспечению системы образования»</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3) обеспечение деятельности организаций дополнительного образования детей, в рамках которого предполагается:</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совершенствование инфраструктуры муниципальных организаций дополнительного образования;</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 xml:space="preserve"> проведение мероприятий по выявлению и поддержке одаренных детей и талантливой молодежи;</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lastRenderedPageBreak/>
        <w:t>проведение окружных научно-практических конференций, семинаров, смотров, конкурсов, олимпиад и других мероприятий с обучающимися.</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 xml:space="preserve">Непосредственным результатом реализации данного основного мероприятия Подпрограммы станет увеличение доли обучающихся, охваченных дополнительным образованием от общего числа обучающихся. </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В реализации данного основного мероприятия Подпрограммы участвуют управление образования и молодежной политики, образовательные организации дополнительного образования детей, муниципальное учреждение «Благодарненский центр обслуживания отрасли образования»</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4) обеспечение условий для привлечения на работу молодых специалистов, в рамках которого предполагается:</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выплата ежемесячной материальной помощи молодым специалистам в размере 2 тыс. руб.;</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выплата единовременного пособия молодым специалистам в размере 5 тыс. руб.</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Непосредственным результатом реализации данного основного мероприятия Подпрограммы станет:</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 xml:space="preserve"> увеличение доли молодых специалистов в общей численности педагогических работников образовательных организаций;</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w:t>
      </w:r>
    </w:p>
    <w:p w:rsidR="00D23CD1" w:rsidRPr="00D23CD1" w:rsidRDefault="00D23CD1" w:rsidP="00D23CD1">
      <w:pPr>
        <w:spacing w:line="180" w:lineRule="exact"/>
        <w:ind w:firstLine="567"/>
        <w:jc w:val="both"/>
        <w:rPr>
          <w:rFonts w:ascii="Arial" w:hAnsi="Arial" w:cs="Arial"/>
          <w:sz w:val="18"/>
          <w:szCs w:val="18"/>
        </w:rPr>
      </w:pPr>
      <w:r w:rsidRPr="00D23CD1">
        <w:rPr>
          <w:rFonts w:ascii="Arial" w:hAnsi="Arial" w:cs="Arial"/>
          <w:sz w:val="18"/>
          <w:szCs w:val="18"/>
        </w:rPr>
        <w:t xml:space="preserve">     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D23CD1" w:rsidRPr="00D23CD1" w:rsidRDefault="00D23CD1" w:rsidP="00D23CD1">
      <w:pPr>
        <w:spacing w:line="180" w:lineRule="exact"/>
        <w:ind w:firstLine="142"/>
        <w:rPr>
          <w:rFonts w:ascii="Arial" w:hAnsi="Arial" w:cs="Arial"/>
          <w:sz w:val="18"/>
          <w:szCs w:val="18"/>
        </w:rPr>
      </w:pPr>
      <w:r w:rsidRPr="00D23CD1">
        <w:rPr>
          <w:rFonts w:ascii="Arial" w:hAnsi="Arial" w:cs="Arial"/>
          <w:sz w:val="18"/>
          <w:szCs w:val="18"/>
        </w:rPr>
        <w:t>Перечень основных мероприятий подпрограммы приведен в приложении 2 к Программе.</w:t>
      </w:r>
    </w:p>
    <w:p w:rsidR="00D23CD1" w:rsidRPr="00D23CD1" w:rsidRDefault="00D23CD1" w:rsidP="00D23CD1">
      <w:pPr>
        <w:spacing w:line="180" w:lineRule="exact"/>
        <w:ind w:firstLine="142"/>
        <w:rPr>
          <w:rFonts w:ascii="Arial" w:hAnsi="Arial" w:cs="Arial"/>
          <w:sz w:val="18"/>
          <w:szCs w:val="18"/>
        </w:rPr>
      </w:pPr>
      <w:r w:rsidRPr="00D23CD1">
        <w:rPr>
          <w:rFonts w:ascii="Arial" w:hAnsi="Arial" w:cs="Arial"/>
          <w:sz w:val="18"/>
          <w:szCs w:val="18"/>
        </w:rPr>
        <w:t>Объемы и источники финансового обеспечения подпрограммы приведены в приложении 3 к Программе.</w:t>
      </w:r>
    </w:p>
    <w:p w:rsidR="00D23CD1" w:rsidRPr="00D23CD1" w:rsidRDefault="00D23CD1" w:rsidP="00D23CD1">
      <w:pPr>
        <w:spacing w:line="180" w:lineRule="exact"/>
        <w:ind w:firstLine="142"/>
        <w:rPr>
          <w:rFonts w:ascii="Arial" w:hAnsi="Arial" w:cs="Arial"/>
          <w:sz w:val="18"/>
          <w:szCs w:val="18"/>
        </w:rPr>
      </w:pPr>
      <w:r w:rsidRPr="00D23CD1">
        <w:rPr>
          <w:rFonts w:ascii="Arial" w:hAnsi="Arial" w:cs="Arial"/>
          <w:sz w:val="18"/>
          <w:szCs w:val="18"/>
        </w:rPr>
        <w:t>Сроки реализации Программы - 2022- 2024 годы.</w:t>
      </w:r>
    </w:p>
    <w:p w:rsidR="00D23CD1" w:rsidRPr="00D23CD1" w:rsidRDefault="00D23CD1" w:rsidP="00D23CD1">
      <w:pPr>
        <w:spacing w:line="180" w:lineRule="exact"/>
        <w:ind w:firstLine="142"/>
        <w:rPr>
          <w:rFonts w:ascii="Arial" w:hAnsi="Arial" w:cs="Arial"/>
          <w:sz w:val="18"/>
          <w:szCs w:val="18"/>
        </w:rPr>
      </w:pPr>
    </w:p>
    <w:p w:rsidR="00D23CD1" w:rsidRPr="00D23CD1" w:rsidRDefault="00D23CD1" w:rsidP="00D23CD1">
      <w:pPr>
        <w:spacing w:line="180" w:lineRule="exact"/>
        <w:ind w:firstLine="142"/>
        <w:rPr>
          <w:rFonts w:ascii="Arial" w:hAnsi="Arial" w:cs="Arial"/>
          <w:sz w:val="18"/>
          <w:szCs w:val="18"/>
        </w:rPr>
      </w:pPr>
    </w:p>
    <w:p w:rsidR="00D23CD1" w:rsidRPr="00D23CD1" w:rsidRDefault="00D23CD1" w:rsidP="00D23CD1">
      <w:pPr>
        <w:spacing w:line="180" w:lineRule="exact"/>
        <w:ind w:firstLine="142"/>
        <w:jc w:val="right"/>
        <w:rPr>
          <w:rFonts w:ascii="Arial" w:hAnsi="Arial" w:cs="Arial"/>
          <w:sz w:val="18"/>
          <w:szCs w:val="18"/>
        </w:rPr>
      </w:pPr>
      <w:r w:rsidRPr="00D23CD1">
        <w:rPr>
          <w:rFonts w:ascii="Arial" w:hAnsi="Arial" w:cs="Arial"/>
          <w:sz w:val="18"/>
          <w:szCs w:val="18"/>
        </w:rPr>
        <w:tab/>
        <w:t>Приложение 6</w:t>
      </w:r>
    </w:p>
    <w:p w:rsidR="00D23CD1" w:rsidRPr="00D23CD1" w:rsidRDefault="00D23CD1" w:rsidP="00D23CD1">
      <w:pPr>
        <w:spacing w:line="180" w:lineRule="exact"/>
        <w:ind w:firstLine="142"/>
        <w:jc w:val="right"/>
        <w:rPr>
          <w:rFonts w:ascii="Arial" w:hAnsi="Arial" w:cs="Arial"/>
          <w:sz w:val="18"/>
          <w:szCs w:val="18"/>
        </w:rPr>
      </w:pPr>
      <w:r w:rsidRPr="00D23CD1">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D23CD1" w:rsidRPr="00D23CD1" w:rsidRDefault="00D23CD1" w:rsidP="00D23CD1">
      <w:pPr>
        <w:spacing w:line="180" w:lineRule="exact"/>
        <w:ind w:firstLine="142"/>
        <w:rPr>
          <w:rFonts w:ascii="Arial" w:hAnsi="Arial" w:cs="Arial"/>
          <w:sz w:val="18"/>
          <w:szCs w:val="18"/>
        </w:rPr>
      </w:pPr>
    </w:p>
    <w:p w:rsidR="00D23CD1" w:rsidRPr="00D23CD1" w:rsidRDefault="00D23CD1" w:rsidP="00D23CD1">
      <w:pPr>
        <w:spacing w:line="180" w:lineRule="exact"/>
        <w:ind w:firstLine="142"/>
        <w:rPr>
          <w:rFonts w:ascii="Arial" w:hAnsi="Arial" w:cs="Arial"/>
          <w:sz w:val="18"/>
          <w:szCs w:val="18"/>
        </w:rPr>
      </w:pPr>
    </w:p>
    <w:p w:rsidR="00D23CD1" w:rsidRPr="00D23CD1" w:rsidRDefault="00D23CD1" w:rsidP="00D23CD1">
      <w:pPr>
        <w:spacing w:line="180" w:lineRule="exact"/>
        <w:ind w:firstLine="142"/>
        <w:jc w:val="center"/>
        <w:rPr>
          <w:rFonts w:ascii="Arial" w:hAnsi="Arial" w:cs="Arial"/>
          <w:sz w:val="18"/>
          <w:szCs w:val="18"/>
        </w:rPr>
      </w:pPr>
      <w:r w:rsidRPr="00D23CD1">
        <w:rPr>
          <w:rFonts w:ascii="Arial" w:hAnsi="Arial" w:cs="Arial"/>
          <w:sz w:val="18"/>
          <w:szCs w:val="18"/>
        </w:rPr>
        <w:t>ПОДПРОГРАММА</w:t>
      </w:r>
    </w:p>
    <w:p w:rsidR="00D23CD1" w:rsidRPr="00D23CD1" w:rsidRDefault="00D23CD1" w:rsidP="00D23CD1">
      <w:pPr>
        <w:spacing w:line="180" w:lineRule="exact"/>
        <w:ind w:firstLine="142"/>
        <w:jc w:val="center"/>
        <w:rPr>
          <w:rFonts w:ascii="Arial" w:hAnsi="Arial" w:cs="Arial"/>
          <w:sz w:val="18"/>
          <w:szCs w:val="18"/>
        </w:rPr>
      </w:pPr>
      <w:r w:rsidRPr="00D23CD1">
        <w:rPr>
          <w:rFonts w:ascii="Arial" w:hAnsi="Arial" w:cs="Arial"/>
          <w:sz w:val="18"/>
          <w:szCs w:val="18"/>
        </w:rPr>
        <w:t>«Государственная поддержка детей с ограниченными возможностями здоровья, детей-инвалидов, детей-сирот и детей, оставшихся</w:t>
      </w:r>
    </w:p>
    <w:p w:rsidR="00D23CD1" w:rsidRPr="00D23CD1" w:rsidRDefault="00D23CD1" w:rsidP="00D23CD1">
      <w:pPr>
        <w:spacing w:line="180" w:lineRule="exact"/>
        <w:ind w:firstLine="142"/>
        <w:jc w:val="center"/>
        <w:rPr>
          <w:rFonts w:ascii="Arial" w:hAnsi="Arial" w:cs="Arial"/>
          <w:sz w:val="18"/>
          <w:szCs w:val="18"/>
        </w:rPr>
      </w:pPr>
      <w:r w:rsidRPr="00D23CD1">
        <w:rPr>
          <w:rFonts w:ascii="Arial" w:hAnsi="Arial" w:cs="Arial"/>
          <w:sz w:val="18"/>
          <w:szCs w:val="18"/>
        </w:rPr>
        <w:t>без попечения родителей»</w:t>
      </w:r>
    </w:p>
    <w:p w:rsidR="00D23CD1" w:rsidRPr="00D23CD1" w:rsidRDefault="00D23CD1" w:rsidP="00D23CD1">
      <w:pPr>
        <w:spacing w:line="180" w:lineRule="exact"/>
        <w:ind w:firstLine="142"/>
        <w:jc w:val="center"/>
        <w:rPr>
          <w:rFonts w:ascii="Arial" w:hAnsi="Arial" w:cs="Arial"/>
          <w:sz w:val="18"/>
          <w:szCs w:val="18"/>
        </w:rPr>
      </w:pPr>
    </w:p>
    <w:p w:rsidR="00D23CD1" w:rsidRPr="00D23CD1" w:rsidRDefault="00D23CD1" w:rsidP="00D23CD1">
      <w:pPr>
        <w:spacing w:line="180" w:lineRule="exact"/>
        <w:ind w:firstLine="142"/>
        <w:jc w:val="center"/>
        <w:rPr>
          <w:rFonts w:ascii="Arial" w:hAnsi="Arial" w:cs="Arial"/>
          <w:sz w:val="18"/>
          <w:szCs w:val="18"/>
        </w:rPr>
      </w:pPr>
    </w:p>
    <w:p w:rsidR="00D23CD1" w:rsidRPr="00D23CD1" w:rsidRDefault="00D23CD1" w:rsidP="00D23CD1">
      <w:pPr>
        <w:spacing w:line="180" w:lineRule="exact"/>
        <w:ind w:firstLine="142"/>
        <w:jc w:val="center"/>
        <w:rPr>
          <w:rFonts w:ascii="Arial" w:hAnsi="Arial" w:cs="Arial"/>
          <w:sz w:val="18"/>
          <w:szCs w:val="18"/>
        </w:rPr>
      </w:pPr>
      <w:r w:rsidRPr="00D23CD1">
        <w:rPr>
          <w:rFonts w:ascii="Arial" w:hAnsi="Arial" w:cs="Arial"/>
          <w:sz w:val="18"/>
          <w:szCs w:val="18"/>
        </w:rPr>
        <w:t>ПАСПОРТ</w:t>
      </w:r>
    </w:p>
    <w:p w:rsidR="001B510F" w:rsidRDefault="00D23CD1" w:rsidP="00D23CD1">
      <w:pPr>
        <w:spacing w:line="180" w:lineRule="exact"/>
        <w:ind w:firstLine="142"/>
        <w:jc w:val="center"/>
        <w:rPr>
          <w:rFonts w:ascii="Arial" w:hAnsi="Arial" w:cs="Arial"/>
          <w:sz w:val="18"/>
          <w:szCs w:val="18"/>
        </w:rPr>
      </w:pPr>
      <w:r w:rsidRPr="00D23CD1">
        <w:rPr>
          <w:rFonts w:ascii="Arial" w:hAnsi="Arial" w:cs="Arial"/>
          <w:sz w:val="18"/>
          <w:szCs w:val="18"/>
        </w:rPr>
        <w:t>подпрограммы «Государственная поддержка детей с ограниченными возможностями здоровья, детей-инвалидов, детей-сирот и детей, оставшихся без попечения родителей»</w:t>
      </w:r>
    </w:p>
    <w:p w:rsidR="001B510F" w:rsidRDefault="001B510F" w:rsidP="00682EAB">
      <w:pPr>
        <w:spacing w:line="180" w:lineRule="exact"/>
        <w:ind w:firstLine="142"/>
        <w:rPr>
          <w:rFonts w:ascii="Arial" w:hAnsi="Arial" w:cs="Arial"/>
          <w:sz w:val="18"/>
          <w:szCs w:val="18"/>
        </w:rPr>
      </w:pPr>
    </w:p>
    <w:tbl>
      <w:tblPr>
        <w:tblW w:w="0" w:type="auto"/>
        <w:tblInd w:w="-106" w:type="dxa"/>
        <w:tblLook w:val="00A0" w:firstRow="1" w:lastRow="0" w:firstColumn="1" w:lastColumn="0" w:noHBand="0" w:noVBand="0"/>
      </w:tblPr>
      <w:tblGrid>
        <w:gridCol w:w="1528"/>
        <w:gridCol w:w="3310"/>
      </w:tblGrid>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Наименование</w:t>
            </w:r>
          </w:p>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подпрограммы</w:t>
            </w:r>
          </w:p>
        </w:tc>
        <w:tc>
          <w:tcPr>
            <w:tcW w:w="3310" w:type="dxa"/>
          </w:tcPr>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 (далее – Подпрограмма)</w:t>
            </w:r>
          </w:p>
        </w:tc>
      </w:tr>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Ответственный исполнитель подпрограммы</w:t>
            </w:r>
          </w:p>
        </w:tc>
        <w:tc>
          <w:tcPr>
            <w:tcW w:w="3310" w:type="dxa"/>
          </w:tcPr>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 xml:space="preserve">управление образования и молодежной политики администрации Благодарненского городского округа Ставропольского края </w:t>
            </w:r>
          </w:p>
        </w:tc>
      </w:tr>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Соисполнители подпрограммы</w:t>
            </w:r>
          </w:p>
        </w:tc>
        <w:tc>
          <w:tcPr>
            <w:tcW w:w="3310" w:type="dxa"/>
          </w:tcPr>
          <w:p w:rsidR="00D23CD1" w:rsidRPr="00D23CD1" w:rsidRDefault="00D23CD1" w:rsidP="00D23CD1">
            <w:pPr>
              <w:widowControl w:val="0"/>
              <w:autoSpaceDE w:val="0"/>
              <w:autoSpaceDN w:val="0"/>
              <w:adjustRightInd w:val="0"/>
              <w:spacing w:line="180" w:lineRule="exact"/>
              <w:ind w:firstLine="175"/>
              <w:rPr>
                <w:rFonts w:ascii="Arial" w:hAnsi="Arial" w:cs="Arial"/>
                <w:color w:val="auto"/>
                <w:sz w:val="18"/>
                <w:szCs w:val="18"/>
              </w:rPr>
            </w:pPr>
            <w:r w:rsidRPr="00D23CD1">
              <w:rPr>
                <w:rFonts w:ascii="Arial" w:hAnsi="Arial" w:cs="Arial"/>
                <w:color w:val="auto"/>
                <w:sz w:val="18"/>
                <w:szCs w:val="18"/>
              </w:rPr>
              <w:t>нет</w:t>
            </w:r>
          </w:p>
        </w:tc>
      </w:tr>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Участники подпрограммы</w:t>
            </w:r>
          </w:p>
        </w:tc>
        <w:tc>
          <w:tcPr>
            <w:tcW w:w="3310"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 xml:space="preserve">образовательные учреждения, муниципальное учреждение «Благодарненский центр обслуживания отрасли </w:t>
            </w:r>
            <w:r w:rsidRPr="00D23CD1">
              <w:rPr>
                <w:rFonts w:ascii="Arial" w:hAnsi="Arial" w:cs="Arial"/>
                <w:color w:val="auto"/>
                <w:sz w:val="18"/>
                <w:szCs w:val="18"/>
              </w:rPr>
              <w:lastRenderedPageBreak/>
              <w:t>образования», юридические и физические лица, индивидуальные предприниматели</w:t>
            </w:r>
          </w:p>
        </w:tc>
      </w:tr>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Задачи подпрограммы</w:t>
            </w:r>
          </w:p>
        </w:tc>
        <w:tc>
          <w:tcPr>
            <w:tcW w:w="3310" w:type="dxa"/>
          </w:tcPr>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 xml:space="preserve">обеспечение получения образования детьми-  инвалидами, развитие семейных форм жизнеустройства детей-сирот и детей, оставшихся без попечения родителей </w:t>
            </w:r>
          </w:p>
        </w:tc>
      </w:tr>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Показатели решения задач Подпрограммы</w:t>
            </w:r>
          </w:p>
        </w:tc>
        <w:tc>
          <w:tcPr>
            <w:tcW w:w="3310" w:type="dxa"/>
          </w:tcPr>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 xml:space="preserve">   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округа Ставропольского края;</w:t>
            </w:r>
          </w:p>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 xml:space="preserve">    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Благодарненском округе Ставропольского края</w:t>
            </w:r>
          </w:p>
        </w:tc>
      </w:tr>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 xml:space="preserve">Сроки реализации Подпрограммы </w:t>
            </w:r>
          </w:p>
        </w:tc>
        <w:tc>
          <w:tcPr>
            <w:tcW w:w="3310"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 xml:space="preserve"> 2022 -2024 годы</w:t>
            </w:r>
          </w:p>
        </w:tc>
      </w:tr>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Объемы и  источники финансового обеспечения Подпрограммы</w:t>
            </w:r>
          </w:p>
        </w:tc>
        <w:tc>
          <w:tcPr>
            <w:tcW w:w="3310" w:type="dxa"/>
          </w:tcPr>
          <w:p w:rsidR="00D23CD1" w:rsidRPr="00D23CD1" w:rsidRDefault="00D23CD1" w:rsidP="00D23CD1">
            <w:pPr>
              <w:spacing w:line="180" w:lineRule="exact"/>
              <w:ind w:firstLine="175"/>
              <w:jc w:val="both"/>
              <w:rPr>
                <w:rFonts w:ascii="Arial" w:hAnsi="Arial" w:cs="Arial"/>
                <w:color w:val="auto"/>
                <w:sz w:val="18"/>
                <w:szCs w:val="18"/>
              </w:rPr>
            </w:pPr>
            <w:r w:rsidRPr="00D23CD1">
              <w:rPr>
                <w:rFonts w:ascii="Arial" w:hAnsi="Arial" w:cs="Arial"/>
                <w:color w:val="auto"/>
                <w:sz w:val="18"/>
                <w:szCs w:val="18"/>
              </w:rPr>
              <w:t>объемы финансового обеспечения всего –           42 153,46 тыс. руб.  в том числе по годам:</w:t>
            </w:r>
          </w:p>
          <w:p w:rsidR="00D23CD1" w:rsidRPr="00D23CD1" w:rsidRDefault="00D23CD1" w:rsidP="00D23CD1">
            <w:pPr>
              <w:spacing w:line="180" w:lineRule="exact"/>
              <w:ind w:firstLine="175"/>
              <w:jc w:val="both"/>
              <w:rPr>
                <w:rFonts w:ascii="Arial" w:hAnsi="Arial" w:cs="Arial"/>
                <w:color w:val="auto"/>
                <w:sz w:val="18"/>
                <w:szCs w:val="18"/>
              </w:rPr>
            </w:pPr>
            <w:r w:rsidRPr="00D23CD1">
              <w:rPr>
                <w:rFonts w:ascii="Arial" w:hAnsi="Arial" w:cs="Arial"/>
                <w:color w:val="auto"/>
                <w:sz w:val="18"/>
                <w:szCs w:val="18"/>
              </w:rPr>
              <w:t xml:space="preserve">2022 году – 13 623,77 тыс. рублей; </w:t>
            </w:r>
          </w:p>
          <w:p w:rsidR="00D23CD1" w:rsidRPr="00D23CD1" w:rsidRDefault="00D23CD1" w:rsidP="00D23CD1">
            <w:pPr>
              <w:spacing w:line="180" w:lineRule="exact"/>
              <w:ind w:firstLine="175"/>
              <w:jc w:val="both"/>
              <w:rPr>
                <w:rFonts w:ascii="Arial" w:hAnsi="Arial" w:cs="Arial"/>
                <w:color w:val="auto"/>
                <w:sz w:val="18"/>
                <w:szCs w:val="18"/>
              </w:rPr>
            </w:pPr>
            <w:r w:rsidRPr="00D23CD1">
              <w:rPr>
                <w:rFonts w:ascii="Arial" w:hAnsi="Arial" w:cs="Arial"/>
                <w:color w:val="auto"/>
                <w:sz w:val="18"/>
                <w:szCs w:val="18"/>
              </w:rPr>
              <w:t>2023 году – 14 045,46 тыс. рублей;</w:t>
            </w:r>
          </w:p>
          <w:p w:rsidR="00D23CD1" w:rsidRPr="00D23CD1" w:rsidRDefault="00D23CD1" w:rsidP="00D23CD1">
            <w:pPr>
              <w:spacing w:line="180" w:lineRule="exact"/>
              <w:ind w:firstLine="175"/>
              <w:jc w:val="both"/>
              <w:rPr>
                <w:rFonts w:ascii="Arial" w:hAnsi="Arial" w:cs="Arial"/>
                <w:color w:val="auto"/>
                <w:sz w:val="18"/>
                <w:szCs w:val="18"/>
              </w:rPr>
            </w:pPr>
            <w:r w:rsidRPr="00D23CD1">
              <w:rPr>
                <w:rFonts w:ascii="Arial" w:hAnsi="Arial" w:cs="Arial"/>
                <w:color w:val="auto"/>
                <w:sz w:val="18"/>
                <w:szCs w:val="18"/>
              </w:rPr>
              <w:t>2024 году – 14 484,23 тыс. рублей</w:t>
            </w:r>
          </w:p>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за счет средств:</w:t>
            </w:r>
          </w:p>
          <w:p w:rsidR="00D23CD1" w:rsidRPr="00D23CD1" w:rsidRDefault="00D23CD1" w:rsidP="00D23CD1">
            <w:pPr>
              <w:spacing w:line="180" w:lineRule="exact"/>
              <w:ind w:firstLine="175"/>
              <w:jc w:val="both"/>
              <w:rPr>
                <w:rFonts w:ascii="Arial" w:hAnsi="Arial" w:cs="Arial"/>
                <w:color w:val="auto"/>
                <w:sz w:val="18"/>
                <w:szCs w:val="18"/>
              </w:rPr>
            </w:pPr>
            <w:r w:rsidRPr="00D23CD1">
              <w:rPr>
                <w:rFonts w:ascii="Arial" w:hAnsi="Arial" w:cs="Arial"/>
                <w:color w:val="auto"/>
                <w:sz w:val="18"/>
                <w:szCs w:val="18"/>
              </w:rPr>
              <w:t>бюджета Ставропольского края всего – 42 153,46 тыс. руб. в том числе по годам:</w:t>
            </w:r>
          </w:p>
          <w:p w:rsidR="00D23CD1" w:rsidRPr="00D23CD1" w:rsidRDefault="00D23CD1" w:rsidP="00D23CD1">
            <w:pPr>
              <w:spacing w:line="180" w:lineRule="exact"/>
              <w:ind w:firstLine="175"/>
              <w:jc w:val="both"/>
              <w:rPr>
                <w:rFonts w:ascii="Arial" w:hAnsi="Arial" w:cs="Arial"/>
                <w:color w:val="auto"/>
                <w:sz w:val="18"/>
                <w:szCs w:val="18"/>
              </w:rPr>
            </w:pPr>
            <w:r w:rsidRPr="00D23CD1">
              <w:rPr>
                <w:rFonts w:ascii="Arial" w:hAnsi="Arial" w:cs="Arial"/>
                <w:color w:val="auto"/>
                <w:sz w:val="18"/>
                <w:szCs w:val="18"/>
              </w:rPr>
              <w:t xml:space="preserve">2022 году – 13 623,77 тыс. рублей; </w:t>
            </w:r>
          </w:p>
          <w:p w:rsidR="00D23CD1" w:rsidRPr="00D23CD1" w:rsidRDefault="00D23CD1" w:rsidP="00D23CD1">
            <w:pPr>
              <w:spacing w:line="180" w:lineRule="exact"/>
              <w:ind w:firstLine="175"/>
              <w:jc w:val="both"/>
              <w:rPr>
                <w:rFonts w:ascii="Arial" w:hAnsi="Arial" w:cs="Arial"/>
                <w:color w:val="auto"/>
                <w:sz w:val="18"/>
                <w:szCs w:val="18"/>
              </w:rPr>
            </w:pPr>
            <w:r w:rsidRPr="00D23CD1">
              <w:rPr>
                <w:rFonts w:ascii="Arial" w:hAnsi="Arial" w:cs="Arial"/>
                <w:color w:val="auto"/>
                <w:sz w:val="18"/>
                <w:szCs w:val="18"/>
              </w:rPr>
              <w:t>2023 году – 14 045,46 тыс. рублей;</w:t>
            </w:r>
          </w:p>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 xml:space="preserve">  2024 году – 14 484,23 тыс. рублей бюджета Благодарненского городского округа Ставропольского края всего – 0,00 рублей, в том числе по годам:</w:t>
            </w:r>
          </w:p>
          <w:p w:rsidR="00D23CD1" w:rsidRPr="00D23CD1" w:rsidRDefault="00D23CD1" w:rsidP="00D23CD1">
            <w:pPr>
              <w:spacing w:line="180" w:lineRule="exact"/>
              <w:ind w:firstLine="317"/>
              <w:jc w:val="both"/>
              <w:rPr>
                <w:rFonts w:ascii="Arial" w:hAnsi="Arial" w:cs="Arial"/>
                <w:color w:val="auto"/>
                <w:sz w:val="18"/>
                <w:szCs w:val="18"/>
              </w:rPr>
            </w:pPr>
            <w:r w:rsidRPr="00D23CD1">
              <w:rPr>
                <w:rFonts w:ascii="Arial" w:hAnsi="Arial" w:cs="Arial"/>
                <w:color w:val="auto"/>
                <w:sz w:val="18"/>
                <w:szCs w:val="18"/>
              </w:rPr>
              <w:t>2022 году – 0,00 рублей;</w:t>
            </w:r>
          </w:p>
          <w:p w:rsidR="00D23CD1" w:rsidRPr="00D23CD1" w:rsidRDefault="00D23CD1" w:rsidP="00D23CD1">
            <w:pPr>
              <w:spacing w:line="180" w:lineRule="exact"/>
              <w:ind w:firstLine="317"/>
              <w:jc w:val="both"/>
              <w:rPr>
                <w:rFonts w:ascii="Arial" w:hAnsi="Arial" w:cs="Arial"/>
                <w:color w:val="auto"/>
                <w:sz w:val="18"/>
                <w:szCs w:val="18"/>
              </w:rPr>
            </w:pPr>
            <w:r w:rsidRPr="00D23CD1">
              <w:rPr>
                <w:rFonts w:ascii="Arial" w:hAnsi="Arial" w:cs="Arial"/>
                <w:color w:val="auto"/>
                <w:sz w:val="18"/>
                <w:szCs w:val="18"/>
              </w:rPr>
              <w:t>2023 году – 0,00 рублей;</w:t>
            </w:r>
          </w:p>
          <w:p w:rsidR="00D23CD1" w:rsidRPr="00D23CD1" w:rsidRDefault="00D23CD1" w:rsidP="00D23CD1">
            <w:pPr>
              <w:spacing w:line="180" w:lineRule="exact"/>
              <w:ind w:left="317"/>
              <w:jc w:val="both"/>
              <w:rPr>
                <w:rFonts w:ascii="Arial" w:hAnsi="Arial" w:cs="Arial"/>
                <w:color w:val="auto"/>
                <w:sz w:val="18"/>
                <w:szCs w:val="18"/>
              </w:rPr>
            </w:pPr>
            <w:r w:rsidRPr="00D23CD1">
              <w:rPr>
                <w:rFonts w:ascii="Arial" w:hAnsi="Arial" w:cs="Arial"/>
                <w:color w:val="auto"/>
                <w:sz w:val="18"/>
                <w:szCs w:val="18"/>
              </w:rPr>
              <w:t>2024 году – 0,00 рублей</w:t>
            </w:r>
          </w:p>
          <w:p w:rsidR="00D23CD1" w:rsidRPr="00D23CD1" w:rsidRDefault="00D23CD1" w:rsidP="00D23CD1">
            <w:pPr>
              <w:widowControl w:val="0"/>
              <w:autoSpaceDE w:val="0"/>
              <w:autoSpaceDN w:val="0"/>
              <w:adjustRightInd w:val="0"/>
              <w:spacing w:line="180" w:lineRule="exact"/>
              <w:ind w:firstLine="540"/>
              <w:jc w:val="both"/>
              <w:rPr>
                <w:rFonts w:ascii="Arial" w:hAnsi="Arial" w:cs="Arial"/>
                <w:color w:val="auto"/>
                <w:sz w:val="18"/>
                <w:szCs w:val="18"/>
              </w:rPr>
            </w:pPr>
            <w:r w:rsidRPr="00D23CD1">
              <w:rPr>
                <w:rFonts w:ascii="Arial" w:hAnsi="Arial" w:cs="Arial"/>
                <w:color w:val="auto"/>
                <w:sz w:val="18"/>
                <w:szCs w:val="18"/>
              </w:rPr>
              <w:t>средства других источников всего – 0,00 рублей, в том числе по годам:</w:t>
            </w:r>
          </w:p>
          <w:p w:rsidR="00D23CD1" w:rsidRPr="00D23CD1" w:rsidRDefault="00D23CD1" w:rsidP="00D23CD1">
            <w:pPr>
              <w:spacing w:line="180" w:lineRule="exact"/>
              <w:ind w:firstLine="317"/>
              <w:jc w:val="both"/>
              <w:rPr>
                <w:rFonts w:ascii="Arial" w:hAnsi="Arial" w:cs="Arial"/>
                <w:color w:val="auto"/>
                <w:sz w:val="18"/>
                <w:szCs w:val="18"/>
              </w:rPr>
            </w:pPr>
            <w:r w:rsidRPr="00D23CD1">
              <w:rPr>
                <w:rFonts w:ascii="Arial" w:hAnsi="Arial" w:cs="Arial"/>
                <w:color w:val="auto"/>
                <w:sz w:val="18"/>
                <w:szCs w:val="18"/>
              </w:rPr>
              <w:t>2022 году – 0,00 рублей;</w:t>
            </w:r>
          </w:p>
          <w:p w:rsidR="00D23CD1" w:rsidRPr="00D23CD1" w:rsidRDefault="00D23CD1" w:rsidP="00D23CD1">
            <w:pPr>
              <w:spacing w:line="180" w:lineRule="exact"/>
              <w:ind w:firstLine="317"/>
              <w:jc w:val="both"/>
              <w:rPr>
                <w:rFonts w:ascii="Arial" w:hAnsi="Arial" w:cs="Arial"/>
                <w:color w:val="auto"/>
                <w:sz w:val="18"/>
                <w:szCs w:val="18"/>
              </w:rPr>
            </w:pPr>
            <w:r w:rsidRPr="00D23CD1">
              <w:rPr>
                <w:rFonts w:ascii="Arial" w:hAnsi="Arial" w:cs="Arial"/>
                <w:color w:val="auto"/>
                <w:sz w:val="18"/>
                <w:szCs w:val="18"/>
              </w:rPr>
              <w:t>2023 году – 0,00 рублей;</w:t>
            </w:r>
          </w:p>
          <w:p w:rsidR="00D23CD1" w:rsidRPr="00D23CD1" w:rsidRDefault="00D23CD1" w:rsidP="00D23CD1">
            <w:pPr>
              <w:spacing w:line="180" w:lineRule="exact"/>
              <w:ind w:left="317"/>
              <w:jc w:val="both"/>
              <w:rPr>
                <w:rFonts w:ascii="Arial" w:hAnsi="Arial" w:cs="Arial"/>
                <w:color w:val="auto"/>
                <w:sz w:val="18"/>
                <w:szCs w:val="18"/>
              </w:rPr>
            </w:pPr>
            <w:r w:rsidRPr="00D23CD1">
              <w:rPr>
                <w:rFonts w:ascii="Arial" w:hAnsi="Arial" w:cs="Arial"/>
                <w:color w:val="auto"/>
                <w:sz w:val="18"/>
                <w:szCs w:val="18"/>
              </w:rPr>
              <w:t>2024 году – 0,00 рублей</w:t>
            </w:r>
          </w:p>
        </w:tc>
      </w:tr>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Ожидаемые конечные результаты</w:t>
            </w:r>
          </w:p>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реализации Подпрограммы</w:t>
            </w:r>
          </w:p>
        </w:tc>
        <w:tc>
          <w:tcPr>
            <w:tcW w:w="3310" w:type="dxa"/>
          </w:tcPr>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 xml:space="preserve"> увеличение доли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округа Ставропольского края до 81,5 процента;</w:t>
            </w:r>
          </w:p>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 xml:space="preserve"> увеличение доли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сирот и детей, </w:t>
            </w:r>
            <w:r w:rsidRPr="00D23CD1">
              <w:rPr>
                <w:rFonts w:ascii="Arial" w:hAnsi="Arial" w:cs="Arial"/>
                <w:color w:val="auto"/>
                <w:sz w:val="18"/>
                <w:szCs w:val="18"/>
              </w:rPr>
              <w:lastRenderedPageBreak/>
              <w:t>оставшихся без попечения родителей, в Благодарненском округе Ставропольского края до 90 процентов</w:t>
            </w:r>
          </w:p>
        </w:tc>
      </w:tr>
    </w:tbl>
    <w:p w:rsidR="001B510F" w:rsidRDefault="001B510F" w:rsidP="00682EAB">
      <w:pPr>
        <w:spacing w:line="180" w:lineRule="exact"/>
        <w:ind w:firstLine="142"/>
        <w:rPr>
          <w:rFonts w:ascii="Arial" w:hAnsi="Arial" w:cs="Arial"/>
          <w:sz w:val="18"/>
          <w:szCs w:val="18"/>
        </w:rPr>
      </w:pPr>
    </w:p>
    <w:p w:rsidR="001B510F" w:rsidRDefault="001B510F" w:rsidP="00D23CD1">
      <w:pPr>
        <w:spacing w:line="180" w:lineRule="exact"/>
        <w:ind w:firstLine="142"/>
        <w:jc w:val="center"/>
        <w:rPr>
          <w:rFonts w:ascii="Arial" w:hAnsi="Arial" w:cs="Arial"/>
          <w:sz w:val="18"/>
          <w:szCs w:val="18"/>
        </w:rPr>
      </w:pPr>
    </w:p>
    <w:p w:rsidR="00D23CD1" w:rsidRPr="00D23CD1" w:rsidRDefault="00D23CD1" w:rsidP="00D23CD1">
      <w:pPr>
        <w:spacing w:line="180" w:lineRule="exact"/>
        <w:ind w:firstLine="142"/>
        <w:jc w:val="center"/>
        <w:rPr>
          <w:rFonts w:ascii="Arial" w:hAnsi="Arial" w:cs="Arial"/>
          <w:sz w:val="18"/>
          <w:szCs w:val="18"/>
        </w:rPr>
      </w:pPr>
      <w:r w:rsidRPr="00D23CD1">
        <w:rPr>
          <w:rFonts w:ascii="Arial" w:hAnsi="Arial" w:cs="Arial"/>
          <w:sz w:val="18"/>
          <w:szCs w:val="18"/>
        </w:rPr>
        <w:t>Характеристика основных мероприятий подпрограммы</w:t>
      </w:r>
    </w:p>
    <w:p w:rsidR="00D23CD1" w:rsidRPr="00D23CD1" w:rsidRDefault="00D23CD1" w:rsidP="00D23CD1">
      <w:pPr>
        <w:tabs>
          <w:tab w:val="left" w:pos="567"/>
        </w:tabs>
        <w:spacing w:line="180" w:lineRule="exact"/>
        <w:ind w:firstLine="567"/>
        <w:jc w:val="both"/>
        <w:rPr>
          <w:rFonts w:ascii="Arial" w:hAnsi="Arial" w:cs="Arial"/>
          <w:sz w:val="18"/>
          <w:szCs w:val="18"/>
        </w:rPr>
      </w:pPr>
    </w:p>
    <w:p w:rsidR="00D23CD1" w:rsidRPr="00D23CD1"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Подпрограммой предусматривается реализация следующих основных мероприятий, направленных на обеспечение получения образования детьми-инвалидами, развитие семейных форм жизнеустройства детей-сирот и детей, оставшихся без попечения родителей:</w:t>
      </w:r>
    </w:p>
    <w:p w:rsidR="00D23CD1" w:rsidRPr="00D23CD1" w:rsidRDefault="00D23CD1" w:rsidP="00D23CD1">
      <w:pPr>
        <w:tabs>
          <w:tab w:val="left" w:pos="567"/>
        </w:tabs>
        <w:spacing w:line="180" w:lineRule="exact"/>
        <w:ind w:firstLine="567"/>
        <w:jc w:val="both"/>
        <w:rPr>
          <w:rFonts w:ascii="Arial" w:hAnsi="Arial" w:cs="Arial"/>
          <w:sz w:val="18"/>
          <w:szCs w:val="18"/>
        </w:rPr>
      </w:pPr>
      <w:r>
        <w:rPr>
          <w:rFonts w:ascii="Arial" w:hAnsi="Arial" w:cs="Arial"/>
          <w:sz w:val="18"/>
          <w:szCs w:val="18"/>
        </w:rPr>
        <w:t>1)</w:t>
      </w:r>
      <w:r w:rsidRPr="00D23CD1">
        <w:rPr>
          <w:rFonts w:ascii="Arial" w:hAnsi="Arial" w:cs="Arial"/>
          <w:sz w:val="18"/>
          <w:szCs w:val="18"/>
        </w:rPr>
        <w:t>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p w:rsidR="00D23CD1" w:rsidRPr="00D23CD1"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Данное основное мероприятие Подпрограммы направлено на создание условий для реализации права детей-инвалидов, детей с ограниченными возможностями здоровья на получение образовательных услуг.</w:t>
      </w:r>
    </w:p>
    <w:p w:rsidR="00D23CD1" w:rsidRPr="00D23CD1"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В рамках реализации данного основного мероприятия Подпрограммы предусматривается воспитание и обучение детей-инвалидов дошкольного возраста на дому.</w:t>
      </w:r>
    </w:p>
    <w:p w:rsidR="00D23CD1" w:rsidRPr="00D23CD1"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В реализации данного основного мероприятия Подпрограммы участвуют управление образования и молодежной политики, образовательные организации, муниципальное казенное учреждение «Благодарненский центр по обеспечению системы образования».</w:t>
      </w:r>
    </w:p>
    <w:p w:rsidR="00D23CD1" w:rsidRPr="00D23CD1"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 xml:space="preserve">Непосредственным результатом реализации данного основного мероприятия Подпрограммы станет увеличение доли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округа Ставропольского края. </w:t>
      </w:r>
    </w:p>
    <w:p w:rsidR="00D23CD1" w:rsidRPr="00D23CD1"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 xml:space="preserve">2) Защита прав и законных интересов детей-сирот и детей, оставшихся без попечения родителей. </w:t>
      </w:r>
    </w:p>
    <w:p w:rsidR="00D23CD1" w:rsidRPr="00D23CD1"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 xml:space="preserve">Данное основное мероприятие Подпрограммы направлено оказание государственной поддержки детям-сиротам и детям, оставшихся без попечения родителей, </w:t>
      </w:r>
    </w:p>
    <w:p w:rsidR="00D23CD1" w:rsidRPr="00D23CD1"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В рамках реализации данного основного мероприятия Подпрограммы предусматривается:</w:t>
      </w:r>
    </w:p>
    <w:p w:rsidR="00D23CD1" w:rsidRPr="00D23CD1"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организация процесса обучения детей-сирот и детей, оставшихся без попечения родителей;</w:t>
      </w:r>
    </w:p>
    <w:p w:rsidR="00D23CD1" w:rsidRPr="00D23CD1"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социальные выплаты детям-сиротам и детям, оставшимся без попечения родителей;</w:t>
      </w:r>
    </w:p>
    <w:p w:rsidR="00D23CD1" w:rsidRPr="00D23CD1"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выплата денежных средств на содержание ребенка опекуну (попечителю)</w:t>
      </w:r>
    </w:p>
    <w:p w:rsidR="00D23CD1" w:rsidRPr="00D23CD1"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выплаты единовременного пособия при всех формах устройства детей, лишенных родительского попечения, в семью;</w:t>
      </w:r>
    </w:p>
    <w:p w:rsidR="00D23CD1" w:rsidRPr="00D23CD1"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p w:rsidR="00D23CD1" w:rsidRPr="00D23CD1"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выплаты единовременных пособий усыновителям.</w:t>
      </w:r>
    </w:p>
    <w:p w:rsidR="00D23CD1" w:rsidRPr="00D23CD1"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 xml:space="preserve">     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D23CD1" w:rsidRPr="00D23CD1"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Перечень основных мероприятий подпрограммы приведен в приложении 2 к Программе.</w:t>
      </w:r>
    </w:p>
    <w:p w:rsidR="00D23CD1" w:rsidRPr="00D23CD1"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Объемы и источники финансового обеспечения подпрограммы приведены в приложении 3 к Программе.</w:t>
      </w:r>
    </w:p>
    <w:p w:rsidR="001B510F" w:rsidRDefault="00D23CD1" w:rsidP="00D23CD1">
      <w:pPr>
        <w:tabs>
          <w:tab w:val="left" w:pos="567"/>
        </w:tabs>
        <w:spacing w:line="180" w:lineRule="exact"/>
        <w:ind w:firstLine="567"/>
        <w:jc w:val="both"/>
        <w:rPr>
          <w:rFonts w:ascii="Arial" w:hAnsi="Arial" w:cs="Arial"/>
          <w:sz w:val="18"/>
          <w:szCs w:val="18"/>
        </w:rPr>
      </w:pPr>
      <w:r w:rsidRPr="00D23CD1">
        <w:rPr>
          <w:rFonts w:ascii="Arial" w:hAnsi="Arial" w:cs="Arial"/>
          <w:sz w:val="18"/>
          <w:szCs w:val="18"/>
        </w:rPr>
        <w:t>Сроки реализации Программы - 2022- 2024 годы.</w:t>
      </w:r>
    </w:p>
    <w:p w:rsidR="001B510F" w:rsidRDefault="001B510F" w:rsidP="00D23CD1">
      <w:pPr>
        <w:tabs>
          <w:tab w:val="left" w:pos="567"/>
        </w:tabs>
        <w:spacing w:line="180" w:lineRule="exact"/>
        <w:jc w:val="both"/>
        <w:rPr>
          <w:rFonts w:ascii="Arial" w:hAnsi="Arial" w:cs="Arial"/>
          <w:sz w:val="18"/>
          <w:szCs w:val="18"/>
        </w:rPr>
      </w:pPr>
    </w:p>
    <w:p w:rsidR="00D23CD1" w:rsidRDefault="00D23CD1" w:rsidP="00D23CD1">
      <w:pPr>
        <w:tabs>
          <w:tab w:val="left" w:pos="567"/>
        </w:tabs>
        <w:spacing w:line="180" w:lineRule="exact"/>
        <w:jc w:val="both"/>
        <w:rPr>
          <w:rFonts w:ascii="Arial" w:hAnsi="Arial" w:cs="Arial"/>
          <w:sz w:val="18"/>
          <w:szCs w:val="18"/>
        </w:rPr>
      </w:pPr>
    </w:p>
    <w:p w:rsidR="00D23CD1" w:rsidRPr="00D23CD1" w:rsidRDefault="00D23CD1" w:rsidP="00D23CD1">
      <w:pPr>
        <w:spacing w:line="180" w:lineRule="exact"/>
        <w:ind w:firstLine="142"/>
        <w:jc w:val="right"/>
        <w:rPr>
          <w:rFonts w:ascii="Arial" w:hAnsi="Arial" w:cs="Arial"/>
          <w:sz w:val="18"/>
          <w:szCs w:val="18"/>
        </w:rPr>
      </w:pPr>
      <w:r w:rsidRPr="00D23CD1">
        <w:rPr>
          <w:rFonts w:ascii="Arial" w:hAnsi="Arial" w:cs="Arial"/>
          <w:sz w:val="18"/>
          <w:szCs w:val="18"/>
        </w:rPr>
        <w:tab/>
        <w:t>Приложение 7</w:t>
      </w:r>
    </w:p>
    <w:p w:rsidR="00D23CD1" w:rsidRPr="00D23CD1" w:rsidRDefault="00D23CD1" w:rsidP="00D23CD1">
      <w:pPr>
        <w:spacing w:line="180" w:lineRule="exact"/>
        <w:ind w:firstLine="142"/>
        <w:jc w:val="right"/>
        <w:rPr>
          <w:rFonts w:ascii="Arial" w:hAnsi="Arial" w:cs="Arial"/>
          <w:sz w:val="18"/>
          <w:szCs w:val="18"/>
        </w:rPr>
      </w:pPr>
      <w:r w:rsidRPr="00D23CD1">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D23CD1" w:rsidRPr="00D23CD1" w:rsidRDefault="00D23CD1" w:rsidP="00D23CD1">
      <w:pPr>
        <w:spacing w:line="180" w:lineRule="exact"/>
        <w:ind w:firstLine="142"/>
        <w:rPr>
          <w:rFonts w:ascii="Arial" w:hAnsi="Arial" w:cs="Arial"/>
          <w:sz w:val="18"/>
          <w:szCs w:val="18"/>
        </w:rPr>
      </w:pPr>
    </w:p>
    <w:p w:rsidR="00D23CD1" w:rsidRPr="00D23CD1" w:rsidRDefault="00D23CD1" w:rsidP="00D23CD1">
      <w:pPr>
        <w:spacing w:line="180" w:lineRule="exact"/>
        <w:ind w:firstLine="142"/>
        <w:jc w:val="center"/>
        <w:rPr>
          <w:rFonts w:ascii="Arial" w:hAnsi="Arial" w:cs="Arial"/>
          <w:sz w:val="18"/>
          <w:szCs w:val="18"/>
        </w:rPr>
      </w:pPr>
      <w:r w:rsidRPr="00D23CD1">
        <w:rPr>
          <w:rFonts w:ascii="Arial" w:hAnsi="Arial" w:cs="Arial"/>
          <w:sz w:val="18"/>
          <w:szCs w:val="18"/>
        </w:rPr>
        <w:t>ПОДПРОГРАММА</w:t>
      </w:r>
    </w:p>
    <w:p w:rsidR="00D23CD1" w:rsidRPr="00D23CD1" w:rsidRDefault="00D23CD1" w:rsidP="00D23CD1">
      <w:pPr>
        <w:spacing w:line="180" w:lineRule="exact"/>
        <w:ind w:firstLine="142"/>
        <w:jc w:val="center"/>
        <w:rPr>
          <w:rFonts w:ascii="Arial" w:hAnsi="Arial" w:cs="Arial"/>
          <w:sz w:val="18"/>
          <w:szCs w:val="18"/>
        </w:rPr>
      </w:pPr>
      <w:r w:rsidRPr="00D23CD1">
        <w:rPr>
          <w:rFonts w:ascii="Arial" w:hAnsi="Arial" w:cs="Arial"/>
          <w:sz w:val="18"/>
          <w:szCs w:val="18"/>
        </w:rPr>
        <w:t>«Летний отдых »</w:t>
      </w:r>
    </w:p>
    <w:p w:rsidR="00D23CD1" w:rsidRPr="00D23CD1" w:rsidRDefault="00D23CD1" w:rsidP="00D23CD1">
      <w:pPr>
        <w:spacing w:line="180" w:lineRule="exact"/>
        <w:ind w:firstLine="142"/>
        <w:jc w:val="center"/>
        <w:rPr>
          <w:rFonts w:ascii="Arial" w:hAnsi="Arial" w:cs="Arial"/>
          <w:sz w:val="18"/>
          <w:szCs w:val="18"/>
        </w:rPr>
      </w:pPr>
    </w:p>
    <w:p w:rsidR="00D23CD1" w:rsidRPr="00D23CD1" w:rsidRDefault="00D23CD1" w:rsidP="00D23CD1">
      <w:pPr>
        <w:spacing w:line="180" w:lineRule="exact"/>
        <w:ind w:firstLine="142"/>
        <w:jc w:val="center"/>
        <w:rPr>
          <w:rFonts w:ascii="Arial" w:hAnsi="Arial" w:cs="Arial"/>
          <w:sz w:val="18"/>
          <w:szCs w:val="18"/>
        </w:rPr>
      </w:pPr>
      <w:r w:rsidRPr="00D23CD1">
        <w:rPr>
          <w:rFonts w:ascii="Arial" w:hAnsi="Arial" w:cs="Arial"/>
          <w:sz w:val="18"/>
          <w:szCs w:val="18"/>
        </w:rPr>
        <w:t>ПАСПОРТ</w:t>
      </w:r>
    </w:p>
    <w:p w:rsidR="001B510F" w:rsidRDefault="00D23CD1" w:rsidP="00D23CD1">
      <w:pPr>
        <w:spacing w:line="180" w:lineRule="exact"/>
        <w:ind w:firstLine="142"/>
        <w:jc w:val="center"/>
        <w:rPr>
          <w:rFonts w:ascii="Arial" w:hAnsi="Arial" w:cs="Arial"/>
          <w:sz w:val="18"/>
          <w:szCs w:val="18"/>
        </w:rPr>
      </w:pPr>
      <w:r w:rsidRPr="00D23CD1">
        <w:rPr>
          <w:rFonts w:ascii="Arial" w:hAnsi="Arial" w:cs="Arial"/>
          <w:sz w:val="18"/>
          <w:szCs w:val="18"/>
        </w:rPr>
        <w:t>подпрограммы «Летний отдых »</w:t>
      </w:r>
    </w:p>
    <w:tbl>
      <w:tblPr>
        <w:tblW w:w="0" w:type="auto"/>
        <w:tblInd w:w="-106" w:type="dxa"/>
        <w:tblLook w:val="00A0" w:firstRow="1" w:lastRow="0" w:firstColumn="1" w:lastColumn="0" w:noHBand="0" w:noVBand="0"/>
      </w:tblPr>
      <w:tblGrid>
        <w:gridCol w:w="1528"/>
        <w:gridCol w:w="3364"/>
      </w:tblGrid>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Наименование</w:t>
            </w:r>
          </w:p>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подпрограммы</w:t>
            </w:r>
          </w:p>
        </w:tc>
        <w:tc>
          <w:tcPr>
            <w:tcW w:w="3364" w:type="dxa"/>
          </w:tcPr>
          <w:p w:rsidR="00D23CD1" w:rsidRPr="00D23CD1" w:rsidRDefault="00D23CD1" w:rsidP="00D23CD1">
            <w:pPr>
              <w:widowControl w:val="0"/>
              <w:autoSpaceDE w:val="0"/>
              <w:autoSpaceDN w:val="0"/>
              <w:adjustRightInd w:val="0"/>
              <w:spacing w:line="180" w:lineRule="exact"/>
              <w:rPr>
                <w:rFonts w:ascii="Arial" w:hAnsi="Arial" w:cs="Arial"/>
                <w:b/>
                <w:bCs/>
                <w:color w:val="auto"/>
                <w:sz w:val="18"/>
                <w:szCs w:val="18"/>
              </w:rPr>
            </w:pPr>
            <w:r w:rsidRPr="00D23CD1">
              <w:rPr>
                <w:rFonts w:ascii="Arial" w:hAnsi="Arial" w:cs="Arial"/>
                <w:color w:val="auto"/>
                <w:sz w:val="18"/>
                <w:szCs w:val="18"/>
              </w:rPr>
              <w:t>подпрограмма  «Летний отдых» (далее –  Подпрограмма)</w:t>
            </w:r>
          </w:p>
        </w:tc>
      </w:tr>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Ответственный исполнитель подпрограммы</w:t>
            </w:r>
          </w:p>
        </w:tc>
        <w:tc>
          <w:tcPr>
            <w:tcW w:w="3364" w:type="dxa"/>
          </w:tcPr>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 xml:space="preserve">управление образования и молодежной политики администрации Благодарненского городского округа Ставропольского края </w:t>
            </w:r>
          </w:p>
        </w:tc>
      </w:tr>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Соисполнители подпрограммы</w:t>
            </w:r>
          </w:p>
        </w:tc>
        <w:tc>
          <w:tcPr>
            <w:tcW w:w="3364" w:type="dxa"/>
          </w:tcPr>
          <w:p w:rsidR="00D23CD1" w:rsidRPr="00D23CD1" w:rsidRDefault="00D23CD1" w:rsidP="00D23CD1">
            <w:pPr>
              <w:widowControl w:val="0"/>
              <w:autoSpaceDE w:val="0"/>
              <w:autoSpaceDN w:val="0"/>
              <w:adjustRightInd w:val="0"/>
              <w:spacing w:line="180" w:lineRule="exact"/>
              <w:ind w:firstLine="175"/>
              <w:rPr>
                <w:rFonts w:ascii="Arial" w:hAnsi="Arial" w:cs="Arial"/>
                <w:color w:val="auto"/>
                <w:sz w:val="18"/>
                <w:szCs w:val="18"/>
              </w:rPr>
            </w:pPr>
            <w:r w:rsidRPr="00D23CD1">
              <w:rPr>
                <w:rFonts w:ascii="Arial" w:hAnsi="Arial" w:cs="Arial"/>
                <w:color w:val="auto"/>
                <w:sz w:val="18"/>
                <w:szCs w:val="18"/>
              </w:rPr>
              <w:t>нет</w:t>
            </w:r>
          </w:p>
        </w:tc>
      </w:tr>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Участники подпрограммы</w:t>
            </w:r>
          </w:p>
        </w:tc>
        <w:tc>
          <w:tcPr>
            <w:tcW w:w="3364"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образовательные учреждения, муниципальное учреждение «Благодарненский центр обслуживания отрасли образования», юридические и физические лица, индивидуальные предприниматели</w:t>
            </w:r>
          </w:p>
        </w:tc>
      </w:tr>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Задачи подпрограммы</w:t>
            </w:r>
          </w:p>
        </w:tc>
        <w:tc>
          <w:tcPr>
            <w:tcW w:w="3364" w:type="dxa"/>
          </w:tcPr>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p>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Показатели решения задач Подпрограммы</w:t>
            </w:r>
          </w:p>
        </w:tc>
        <w:tc>
          <w:tcPr>
            <w:tcW w:w="3364" w:type="dxa"/>
          </w:tcPr>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 xml:space="preserve">доля обучающихся, трудоустроенных в период летних каникул в общей численности обучающихся Благодарненского городского округа Ставропольского края </w:t>
            </w:r>
          </w:p>
        </w:tc>
      </w:tr>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 xml:space="preserve">Сроки реализации Подпрограммы </w:t>
            </w:r>
          </w:p>
        </w:tc>
        <w:tc>
          <w:tcPr>
            <w:tcW w:w="3364" w:type="dxa"/>
          </w:tcPr>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2022 – 2024 годы</w:t>
            </w:r>
          </w:p>
        </w:tc>
      </w:tr>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Объемы и  источники финансового обеспечения Подпрограммы</w:t>
            </w:r>
          </w:p>
        </w:tc>
        <w:tc>
          <w:tcPr>
            <w:tcW w:w="3364" w:type="dxa"/>
          </w:tcPr>
          <w:p w:rsidR="00D23CD1" w:rsidRPr="00D23CD1" w:rsidRDefault="00D23CD1" w:rsidP="00D23CD1">
            <w:pPr>
              <w:spacing w:line="180" w:lineRule="exact"/>
              <w:ind w:firstLine="423"/>
              <w:rPr>
                <w:rFonts w:ascii="Arial" w:hAnsi="Arial" w:cs="Arial"/>
                <w:color w:val="auto"/>
                <w:sz w:val="18"/>
                <w:szCs w:val="18"/>
              </w:rPr>
            </w:pPr>
            <w:r w:rsidRPr="00D23CD1">
              <w:rPr>
                <w:rFonts w:ascii="Arial" w:hAnsi="Arial" w:cs="Arial"/>
                <w:color w:val="auto"/>
                <w:sz w:val="18"/>
                <w:szCs w:val="18"/>
              </w:rPr>
              <w:t>объемы финансового обеспечения всего – 20 996,76  тыс. руб. в том числе по годам:</w:t>
            </w:r>
          </w:p>
          <w:p w:rsidR="00D23CD1" w:rsidRPr="00D23CD1" w:rsidRDefault="00D23CD1" w:rsidP="00D23CD1">
            <w:pPr>
              <w:spacing w:line="180" w:lineRule="exact"/>
              <w:ind w:firstLine="423"/>
              <w:jc w:val="both"/>
              <w:rPr>
                <w:rFonts w:ascii="Arial" w:hAnsi="Arial" w:cs="Arial"/>
                <w:color w:val="auto"/>
                <w:sz w:val="18"/>
                <w:szCs w:val="18"/>
              </w:rPr>
            </w:pPr>
            <w:r w:rsidRPr="00D23CD1">
              <w:rPr>
                <w:rFonts w:ascii="Arial" w:hAnsi="Arial" w:cs="Arial"/>
                <w:color w:val="auto"/>
                <w:sz w:val="18"/>
                <w:szCs w:val="18"/>
              </w:rPr>
              <w:t xml:space="preserve">2022 году – 6 998,92 тыс. рублей; </w:t>
            </w:r>
          </w:p>
          <w:p w:rsidR="00D23CD1" w:rsidRPr="00D23CD1" w:rsidRDefault="00D23CD1" w:rsidP="00D23CD1">
            <w:pPr>
              <w:spacing w:line="180" w:lineRule="exact"/>
              <w:ind w:firstLine="423"/>
              <w:jc w:val="both"/>
              <w:rPr>
                <w:rFonts w:ascii="Arial" w:hAnsi="Arial" w:cs="Arial"/>
                <w:color w:val="auto"/>
                <w:sz w:val="18"/>
                <w:szCs w:val="18"/>
              </w:rPr>
            </w:pPr>
            <w:r w:rsidRPr="00D23CD1">
              <w:rPr>
                <w:rFonts w:ascii="Arial" w:hAnsi="Arial" w:cs="Arial"/>
                <w:color w:val="auto"/>
                <w:sz w:val="18"/>
                <w:szCs w:val="18"/>
              </w:rPr>
              <w:t>2023 году – 6 998,92 тыс. рублей;</w:t>
            </w:r>
          </w:p>
          <w:p w:rsidR="00D23CD1" w:rsidRPr="00D23CD1" w:rsidRDefault="00D23CD1" w:rsidP="00D23CD1">
            <w:pPr>
              <w:spacing w:line="180" w:lineRule="exact"/>
              <w:ind w:firstLine="423"/>
              <w:jc w:val="both"/>
              <w:rPr>
                <w:rFonts w:ascii="Arial" w:hAnsi="Arial" w:cs="Arial"/>
                <w:color w:val="auto"/>
                <w:sz w:val="18"/>
                <w:szCs w:val="18"/>
              </w:rPr>
            </w:pPr>
            <w:r w:rsidRPr="00D23CD1">
              <w:rPr>
                <w:rFonts w:ascii="Arial" w:hAnsi="Arial" w:cs="Arial"/>
                <w:color w:val="auto"/>
                <w:sz w:val="18"/>
                <w:szCs w:val="18"/>
              </w:rPr>
              <w:t xml:space="preserve">2024 году – 6 998,92 тыс. рублей. </w:t>
            </w:r>
          </w:p>
          <w:p w:rsidR="00D23CD1" w:rsidRPr="00D23CD1" w:rsidRDefault="00D23CD1" w:rsidP="00D23CD1">
            <w:pPr>
              <w:widowControl w:val="0"/>
              <w:autoSpaceDE w:val="0"/>
              <w:autoSpaceDN w:val="0"/>
              <w:adjustRightInd w:val="0"/>
              <w:spacing w:line="180" w:lineRule="exact"/>
              <w:ind w:firstLine="423"/>
              <w:jc w:val="both"/>
              <w:rPr>
                <w:rFonts w:ascii="Arial" w:hAnsi="Arial" w:cs="Arial"/>
                <w:color w:val="auto"/>
                <w:sz w:val="18"/>
                <w:szCs w:val="18"/>
              </w:rPr>
            </w:pPr>
            <w:r w:rsidRPr="00D23CD1">
              <w:rPr>
                <w:rFonts w:ascii="Arial" w:hAnsi="Arial" w:cs="Arial"/>
                <w:color w:val="auto"/>
                <w:sz w:val="18"/>
                <w:szCs w:val="18"/>
              </w:rPr>
              <w:t>за счет средств:</w:t>
            </w:r>
          </w:p>
          <w:p w:rsidR="00D23CD1" w:rsidRPr="00D23CD1" w:rsidRDefault="00D23CD1" w:rsidP="00D23CD1">
            <w:pPr>
              <w:widowControl w:val="0"/>
              <w:autoSpaceDE w:val="0"/>
              <w:autoSpaceDN w:val="0"/>
              <w:adjustRightInd w:val="0"/>
              <w:spacing w:line="180" w:lineRule="exact"/>
              <w:ind w:firstLine="423"/>
              <w:jc w:val="both"/>
              <w:rPr>
                <w:rFonts w:ascii="Arial" w:hAnsi="Arial" w:cs="Arial"/>
                <w:color w:val="auto"/>
                <w:sz w:val="18"/>
                <w:szCs w:val="18"/>
              </w:rPr>
            </w:pPr>
            <w:r w:rsidRPr="00D23CD1">
              <w:rPr>
                <w:rFonts w:ascii="Arial" w:hAnsi="Arial" w:cs="Arial"/>
                <w:color w:val="auto"/>
                <w:sz w:val="18"/>
                <w:szCs w:val="18"/>
              </w:rPr>
              <w:t>бюджета Ставропольского края всего – 9 027,09 тыс. рублей, в том числе, по годам:</w:t>
            </w:r>
          </w:p>
          <w:p w:rsidR="00D23CD1" w:rsidRPr="00D23CD1" w:rsidRDefault="00D23CD1" w:rsidP="00D23CD1">
            <w:pPr>
              <w:spacing w:line="180" w:lineRule="exact"/>
              <w:ind w:firstLine="423"/>
              <w:jc w:val="both"/>
              <w:rPr>
                <w:rFonts w:ascii="Arial" w:hAnsi="Arial" w:cs="Arial"/>
                <w:color w:val="auto"/>
                <w:sz w:val="18"/>
                <w:szCs w:val="18"/>
              </w:rPr>
            </w:pPr>
            <w:r w:rsidRPr="00D23CD1">
              <w:rPr>
                <w:rFonts w:ascii="Arial" w:hAnsi="Arial" w:cs="Arial"/>
                <w:color w:val="auto"/>
                <w:sz w:val="18"/>
                <w:szCs w:val="18"/>
              </w:rPr>
              <w:t xml:space="preserve">2022 году – 3 009,03 тыс. рублей; </w:t>
            </w:r>
          </w:p>
          <w:p w:rsidR="00D23CD1" w:rsidRPr="00D23CD1" w:rsidRDefault="00D23CD1" w:rsidP="00D23CD1">
            <w:pPr>
              <w:spacing w:line="180" w:lineRule="exact"/>
              <w:ind w:firstLine="423"/>
              <w:jc w:val="both"/>
              <w:rPr>
                <w:rFonts w:ascii="Arial" w:hAnsi="Arial" w:cs="Arial"/>
                <w:color w:val="auto"/>
                <w:sz w:val="18"/>
                <w:szCs w:val="18"/>
              </w:rPr>
            </w:pPr>
            <w:r w:rsidRPr="00D23CD1">
              <w:rPr>
                <w:rFonts w:ascii="Arial" w:hAnsi="Arial" w:cs="Arial"/>
                <w:color w:val="auto"/>
                <w:sz w:val="18"/>
                <w:szCs w:val="18"/>
              </w:rPr>
              <w:t>2023 году – 3 009,03 тыс. рублей;</w:t>
            </w:r>
          </w:p>
          <w:p w:rsidR="00D23CD1" w:rsidRPr="00D23CD1" w:rsidRDefault="00D23CD1" w:rsidP="00D23CD1">
            <w:pPr>
              <w:spacing w:line="180" w:lineRule="exact"/>
              <w:rPr>
                <w:rFonts w:ascii="Arial" w:hAnsi="Arial" w:cs="Arial"/>
                <w:color w:val="auto"/>
                <w:sz w:val="18"/>
                <w:szCs w:val="18"/>
              </w:rPr>
            </w:pPr>
            <w:r w:rsidRPr="00D23CD1">
              <w:rPr>
                <w:rFonts w:ascii="Arial" w:hAnsi="Arial" w:cs="Arial"/>
                <w:color w:val="auto"/>
                <w:sz w:val="18"/>
                <w:szCs w:val="18"/>
              </w:rPr>
              <w:t xml:space="preserve">      2024 году – 3 009,03 тыс. рублей бюджета Благодарненского городского округа Ставропольского края  всего – 11 969,67  руб. в том числе по годам:</w:t>
            </w:r>
          </w:p>
          <w:p w:rsidR="00D23CD1" w:rsidRPr="00D23CD1" w:rsidRDefault="00D23CD1" w:rsidP="00D23CD1">
            <w:pPr>
              <w:spacing w:line="180" w:lineRule="exact"/>
              <w:ind w:firstLine="423"/>
              <w:jc w:val="both"/>
              <w:rPr>
                <w:rFonts w:ascii="Arial" w:hAnsi="Arial" w:cs="Arial"/>
                <w:color w:val="auto"/>
                <w:sz w:val="18"/>
                <w:szCs w:val="18"/>
              </w:rPr>
            </w:pPr>
            <w:r w:rsidRPr="00D23CD1">
              <w:rPr>
                <w:rFonts w:ascii="Arial" w:hAnsi="Arial" w:cs="Arial"/>
                <w:color w:val="auto"/>
                <w:sz w:val="18"/>
                <w:szCs w:val="18"/>
              </w:rPr>
              <w:t xml:space="preserve">2022 году – 3 989,89 тыс. рублей; </w:t>
            </w:r>
          </w:p>
          <w:p w:rsidR="00D23CD1" w:rsidRPr="00D23CD1" w:rsidRDefault="00D23CD1" w:rsidP="00D23CD1">
            <w:pPr>
              <w:spacing w:line="180" w:lineRule="exact"/>
              <w:ind w:firstLine="423"/>
              <w:jc w:val="both"/>
              <w:rPr>
                <w:rFonts w:ascii="Arial" w:hAnsi="Arial" w:cs="Arial"/>
                <w:color w:val="auto"/>
                <w:sz w:val="18"/>
                <w:szCs w:val="18"/>
              </w:rPr>
            </w:pPr>
            <w:r w:rsidRPr="00D23CD1">
              <w:rPr>
                <w:rFonts w:ascii="Arial" w:hAnsi="Arial" w:cs="Arial"/>
                <w:color w:val="auto"/>
                <w:sz w:val="18"/>
                <w:szCs w:val="18"/>
              </w:rPr>
              <w:t>2023 году – 3 989,89 тыс. рублей;</w:t>
            </w:r>
          </w:p>
          <w:p w:rsidR="00D23CD1" w:rsidRPr="00D23CD1" w:rsidRDefault="00D23CD1" w:rsidP="00D23CD1">
            <w:pPr>
              <w:spacing w:line="180" w:lineRule="exact"/>
              <w:ind w:firstLine="423"/>
              <w:jc w:val="both"/>
              <w:rPr>
                <w:rFonts w:ascii="Arial" w:hAnsi="Arial" w:cs="Arial"/>
                <w:color w:val="auto"/>
                <w:sz w:val="18"/>
                <w:szCs w:val="18"/>
              </w:rPr>
            </w:pPr>
            <w:r w:rsidRPr="00D23CD1">
              <w:rPr>
                <w:rFonts w:ascii="Arial" w:hAnsi="Arial" w:cs="Arial"/>
                <w:color w:val="auto"/>
                <w:sz w:val="18"/>
                <w:szCs w:val="18"/>
              </w:rPr>
              <w:t xml:space="preserve">2024 году – 3 989,89 тыс. рублей. </w:t>
            </w:r>
          </w:p>
          <w:p w:rsidR="00D23CD1" w:rsidRPr="00D23CD1" w:rsidRDefault="00D23CD1" w:rsidP="00D23CD1">
            <w:pPr>
              <w:widowControl w:val="0"/>
              <w:autoSpaceDE w:val="0"/>
              <w:autoSpaceDN w:val="0"/>
              <w:adjustRightInd w:val="0"/>
              <w:spacing w:line="180" w:lineRule="exact"/>
              <w:ind w:firstLine="540"/>
              <w:jc w:val="both"/>
              <w:rPr>
                <w:rFonts w:ascii="Arial" w:hAnsi="Arial" w:cs="Arial"/>
                <w:color w:val="auto"/>
                <w:sz w:val="18"/>
                <w:szCs w:val="18"/>
              </w:rPr>
            </w:pPr>
            <w:r w:rsidRPr="00D23CD1">
              <w:rPr>
                <w:rFonts w:ascii="Arial" w:hAnsi="Arial" w:cs="Arial"/>
                <w:color w:val="auto"/>
                <w:sz w:val="18"/>
                <w:szCs w:val="18"/>
              </w:rPr>
              <w:t>средства других источников, всего – 0,00 рублей, в том числе по годам:</w:t>
            </w:r>
          </w:p>
          <w:p w:rsidR="00D23CD1" w:rsidRPr="00D23CD1" w:rsidRDefault="00D23CD1" w:rsidP="00D23CD1">
            <w:pPr>
              <w:widowControl w:val="0"/>
              <w:autoSpaceDE w:val="0"/>
              <w:autoSpaceDN w:val="0"/>
              <w:adjustRightInd w:val="0"/>
              <w:spacing w:line="180" w:lineRule="exact"/>
              <w:ind w:firstLine="540"/>
              <w:jc w:val="both"/>
              <w:rPr>
                <w:rFonts w:ascii="Arial" w:hAnsi="Arial" w:cs="Arial"/>
                <w:color w:val="auto"/>
                <w:sz w:val="18"/>
                <w:szCs w:val="18"/>
              </w:rPr>
            </w:pPr>
            <w:r w:rsidRPr="00D23CD1">
              <w:rPr>
                <w:rFonts w:ascii="Arial" w:hAnsi="Arial" w:cs="Arial"/>
                <w:color w:val="auto"/>
                <w:sz w:val="18"/>
                <w:szCs w:val="18"/>
              </w:rPr>
              <w:t>в 2022 году – 0,00 рублей;</w:t>
            </w:r>
          </w:p>
          <w:p w:rsidR="00D23CD1" w:rsidRPr="00D23CD1" w:rsidRDefault="00D23CD1" w:rsidP="00D23CD1">
            <w:pPr>
              <w:widowControl w:val="0"/>
              <w:autoSpaceDE w:val="0"/>
              <w:autoSpaceDN w:val="0"/>
              <w:adjustRightInd w:val="0"/>
              <w:spacing w:line="180" w:lineRule="exact"/>
              <w:ind w:firstLine="540"/>
              <w:jc w:val="both"/>
              <w:rPr>
                <w:rFonts w:ascii="Arial" w:hAnsi="Arial" w:cs="Arial"/>
                <w:color w:val="auto"/>
                <w:sz w:val="18"/>
                <w:szCs w:val="18"/>
              </w:rPr>
            </w:pPr>
            <w:r w:rsidRPr="00D23CD1">
              <w:rPr>
                <w:rFonts w:ascii="Arial" w:hAnsi="Arial" w:cs="Arial"/>
                <w:color w:val="auto"/>
                <w:sz w:val="18"/>
                <w:szCs w:val="18"/>
              </w:rPr>
              <w:t>в 2023 году – 0,00 рублей;</w:t>
            </w:r>
          </w:p>
          <w:p w:rsidR="00D23CD1" w:rsidRPr="00D23CD1" w:rsidRDefault="00D23CD1" w:rsidP="00D23CD1">
            <w:pPr>
              <w:widowControl w:val="0"/>
              <w:autoSpaceDE w:val="0"/>
              <w:autoSpaceDN w:val="0"/>
              <w:adjustRightInd w:val="0"/>
              <w:spacing w:line="180" w:lineRule="exact"/>
              <w:ind w:firstLine="540"/>
              <w:jc w:val="both"/>
              <w:rPr>
                <w:rFonts w:ascii="Arial" w:hAnsi="Arial" w:cs="Arial"/>
                <w:color w:val="auto"/>
                <w:sz w:val="18"/>
                <w:szCs w:val="18"/>
              </w:rPr>
            </w:pPr>
            <w:r w:rsidRPr="00D23CD1">
              <w:rPr>
                <w:rFonts w:ascii="Arial" w:hAnsi="Arial" w:cs="Arial"/>
                <w:color w:val="auto"/>
                <w:sz w:val="18"/>
                <w:szCs w:val="18"/>
              </w:rPr>
              <w:lastRenderedPageBreak/>
              <w:t>в 2024 году – 0,00 рублей</w:t>
            </w:r>
          </w:p>
        </w:tc>
      </w:tr>
      <w:tr w:rsidR="00D23CD1" w:rsidRPr="00D23CD1" w:rsidTr="00D23CD1">
        <w:tc>
          <w:tcPr>
            <w:tcW w:w="1528" w:type="dxa"/>
          </w:tcPr>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lastRenderedPageBreak/>
              <w:t>Ожидаемые конечные результаты</w:t>
            </w:r>
          </w:p>
          <w:p w:rsidR="00D23CD1" w:rsidRPr="00D23CD1" w:rsidRDefault="00D23CD1" w:rsidP="00D23CD1">
            <w:pPr>
              <w:widowControl w:val="0"/>
              <w:autoSpaceDE w:val="0"/>
              <w:autoSpaceDN w:val="0"/>
              <w:adjustRightInd w:val="0"/>
              <w:spacing w:line="180" w:lineRule="exact"/>
              <w:rPr>
                <w:rFonts w:ascii="Arial" w:hAnsi="Arial" w:cs="Arial"/>
                <w:color w:val="auto"/>
                <w:sz w:val="18"/>
                <w:szCs w:val="18"/>
              </w:rPr>
            </w:pPr>
            <w:r w:rsidRPr="00D23CD1">
              <w:rPr>
                <w:rFonts w:ascii="Arial" w:hAnsi="Arial" w:cs="Arial"/>
                <w:color w:val="auto"/>
                <w:sz w:val="18"/>
                <w:szCs w:val="18"/>
              </w:rPr>
              <w:t>реализации Подпрограммы</w:t>
            </w:r>
          </w:p>
        </w:tc>
        <w:tc>
          <w:tcPr>
            <w:tcW w:w="3364" w:type="dxa"/>
          </w:tcPr>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увеличение доли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 до 85 процентов;</w:t>
            </w:r>
          </w:p>
          <w:p w:rsidR="00D23CD1" w:rsidRPr="00D23CD1" w:rsidRDefault="00D23CD1" w:rsidP="00D23CD1">
            <w:pPr>
              <w:widowControl w:val="0"/>
              <w:autoSpaceDE w:val="0"/>
              <w:autoSpaceDN w:val="0"/>
              <w:adjustRightInd w:val="0"/>
              <w:spacing w:line="180" w:lineRule="exact"/>
              <w:jc w:val="both"/>
              <w:rPr>
                <w:rFonts w:ascii="Arial" w:hAnsi="Arial" w:cs="Arial"/>
                <w:color w:val="auto"/>
                <w:sz w:val="18"/>
                <w:szCs w:val="18"/>
              </w:rPr>
            </w:pPr>
            <w:r w:rsidRPr="00D23CD1">
              <w:rPr>
                <w:rFonts w:ascii="Arial" w:hAnsi="Arial" w:cs="Arial"/>
                <w:color w:val="auto"/>
                <w:sz w:val="18"/>
                <w:szCs w:val="18"/>
              </w:rPr>
              <w:t>увеличение доли обучающихся, трудоустроенных в период летних каникул, в общей численности обучающихся Благодарненского городского округа Ставропольского края до 48,6 процента.</w:t>
            </w:r>
          </w:p>
        </w:tc>
      </w:tr>
    </w:tbl>
    <w:p w:rsidR="00D23CD1" w:rsidRDefault="00D23CD1" w:rsidP="00682EAB">
      <w:pPr>
        <w:spacing w:line="180" w:lineRule="exact"/>
        <w:ind w:firstLine="142"/>
        <w:rPr>
          <w:rFonts w:ascii="Arial" w:hAnsi="Arial" w:cs="Arial"/>
          <w:sz w:val="18"/>
          <w:szCs w:val="18"/>
        </w:rPr>
      </w:pPr>
    </w:p>
    <w:p w:rsidR="00496796" w:rsidRPr="00496796" w:rsidRDefault="00496796" w:rsidP="00496796">
      <w:pPr>
        <w:spacing w:line="180" w:lineRule="exact"/>
        <w:ind w:firstLine="142"/>
        <w:jc w:val="center"/>
        <w:rPr>
          <w:rFonts w:ascii="Arial" w:hAnsi="Arial" w:cs="Arial"/>
          <w:sz w:val="18"/>
          <w:szCs w:val="18"/>
        </w:rPr>
      </w:pPr>
      <w:r w:rsidRPr="00496796">
        <w:rPr>
          <w:rFonts w:ascii="Arial" w:hAnsi="Arial" w:cs="Arial"/>
          <w:sz w:val="18"/>
          <w:szCs w:val="18"/>
        </w:rPr>
        <w:t>Характеристика основных мероприятий подпрограммы</w:t>
      </w:r>
    </w:p>
    <w:p w:rsidR="00496796" w:rsidRPr="00496796" w:rsidRDefault="00496796" w:rsidP="00496796">
      <w:pPr>
        <w:spacing w:line="180" w:lineRule="exact"/>
        <w:ind w:firstLine="142"/>
        <w:jc w:val="center"/>
        <w:rPr>
          <w:rFonts w:ascii="Arial" w:hAnsi="Arial" w:cs="Arial"/>
          <w:sz w:val="18"/>
          <w:szCs w:val="18"/>
        </w:rPr>
      </w:pPr>
    </w:p>
    <w:p w:rsidR="00496796" w:rsidRPr="00496796" w:rsidRDefault="00496796" w:rsidP="00496796">
      <w:pPr>
        <w:spacing w:line="180" w:lineRule="exact"/>
        <w:ind w:firstLine="426"/>
        <w:jc w:val="both"/>
        <w:rPr>
          <w:rFonts w:ascii="Arial" w:hAnsi="Arial" w:cs="Arial"/>
          <w:sz w:val="18"/>
          <w:szCs w:val="18"/>
        </w:rPr>
      </w:pPr>
      <w:r w:rsidRPr="00496796">
        <w:rPr>
          <w:rFonts w:ascii="Arial" w:hAnsi="Arial" w:cs="Arial"/>
          <w:sz w:val="18"/>
          <w:szCs w:val="18"/>
        </w:rPr>
        <w:t>Подпрограммой предусматривается реализация следующих основных мероприятий, направленных  на организацию  отдыха, оздоровления    и трудоустройства детей:</w:t>
      </w:r>
    </w:p>
    <w:p w:rsidR="00496796" w:rsidRPr="00496796" w:rsidRDefault="00496796" w:rsidP="00496796">
      <w:pPr>
        <w:spacing w:line="180" w:lineRule="exact"/>
        <w:ind w:firstLine="426"/>
        <w:jc w:val="both"/>
        <w:rPr>
          <w:rFonts w:ascii="Arial" w:hAnsi="Arial" w:cs="Arial"/>
          <w:sz w:val="18"/>
          <w:szCs w:val="18"/>
        </w:rPr>
      </w:pPr>
      <w:r w:rsidRPr="00496796">
        <w:rPr>
          <w:rFonts w:ascii="Arial" w:hAnsi="Arial" w:cs="Arial"/>
          <w:sz w:val="18"/>
          <w:szCs w:val="18"/>
        </w:rPr>
        <w:t>1) Организация и обеспечение отдыха и оздоровления детей, проживающих на территории Благодарненского района Ставропольского края.</w:t>
      </w:r>
    </w:p>
    <w:p w:rsidR="00496796" w:rsidRPr="00496796" w:rsidRDefault="00496796" w:rsidP="00496796">
      <w:pPr>
        <w:spacing w:line="180" w:lineRule="exact"/>
        <w:ind w:firstLine="426"/>
        <w:jc w:val="both"/>
        <w:rPr>
          <w:rFonts w:ascii="Arial" w:hAnsi="Arial" w:cs="Arial"/>
          <w:sz w:val="18"/>
          <w:szCs w:val="18"/>
        </w:rPr>
      </w:pPr>
      <w:r w:rsidRPr="00496796">
        <w:rPr>
          <w:rFonts w:ascii="Arial" w:hAnsi="Arial" w:cs="Arial"/>
          <w:sz w:val="18"/>
          <w:szCs w:val="18"/>
        </w:rPr>
        <w:t>Данное основное мероприятие Подпрограммы направлено на создание условий для отдыха и оздоровления детей в период летних каникул в пришкольных оздоровительных лагерях, а также в муниципальном автономном учреждении дополнительного образования «Детский оздоровительно-образовательный (профильный) центр «Золотой колосок».</w:t>
      </w:r>
    </w:p>
    <w:p w:rsidR="00496796" w:rsidRPr="00496796" w:rsidRDefault="00496796" w:rsidP="00496796">
      <w:pPr>
        <w:spacing w:line="180" w:lineRule="exact"/>
        <w:ind w:firstLine="426"/>
        <w:jc w:val="both"/>
        <w:rPr>
          <w:rFonts w:ascii="Arial" w:hAnsi="Arial" w:cs="Arial"/>
          <w:sz w:val="18"/>
          <w:szCs w:val="18"/>
        </w:rPr>
      </w:pPr>
      <w:r w:rsidRPr="00496796">
        <w:rPr>
          <w:rFonts w:ascii="Arial" w:hAnsi="Arial" w:cs="Arial"/>
          <w:sz w:val="18"/>
          <w:szCs w:val="18"/>
        </w:rPr>
        <w:t>В реализации данного основного мероприятия Подпрограммы участвуют управление образования и молодежной политики АБГО СК, общеобразовательные организации, муниципальное автономное учреждение дополнительного образования «Детский оздоровительно-образовательный (профильный) центр «Золотой колосок», муниципальное учреждение «Благодарненский центр обслуживания отрасли образования».</w:t>
      </w:r>
    </w:p>
    <w:p w:rsidR="00496796" w:rsidRPr="00496796" w:rsidRDefault="00496796" w:rsidP="00496796">
      <w:pPr>
        <w:spacing w:line="180" w:lineRule="exact"/>
        <w:ind w:firstLine="426"/>
        <w:jc w:val="both"/>
        <w:rPr>
          <w:rFonts w:ascii="Arial" w:hAnsi="Arial" w:cs="Arial"/>
          <w:sz w:val="18"/>
          <w:szCs w:val="18"/>
        </w:rPr>
      </w:pPr>
      <w:r w:rsidRPr="00496796">
        <w:rPr>
          <w:rFonts w:ascii="Arial" w:hAnsi="Arial" w:cs="Arial"/>
          <w:sz w:val="18"/>
          <w:szCs w:val="18"/>
        </w:rPr>
        <w:t>Непосредственным результатом реализации данного основного мероприятия Подпрограммы станет увеличение доли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p w:rsidR="00496796" w:rsidRPr="00496796" w:rsidRDefault="00496796" w:rsidP="00496796">
      <w:pPr>
        <w:spacing w:line="180" w:lineRule="exact"/>
        <w:ind w:firstLine="426"/>
        <w:jc w:val="both"/>
        <w:rPr>
          <w:rFonts w:ascii="Arial" w:hAnsi="Arial" w:cs="Arial"/>
          <w:sz w:val="18"/>
          <w:szCs w:val="18"/>
        </w:rPr>
      </w:pPr>
      <w:r w:rsidRPr="00496796">
        <w:rPr>
          <w:rFonts w:ascii="Arial" w:hAnsi="Arial" w:cs="Arial"/>
          <w:sz w:val="18"/>
          <w:szCs w:val="18"/>
        </w:rPr>
        <w:t>2) Организация и обеспечение занятости детей в период летних каникул.</w:t>
      </w:r>
    </w:p>
    <w:p w:rsidR="00496796" w:rsidRPr="00496796" w:rsidRDefault="00496796" w:rsidP="00496796">
      <w:pPr>
        <w:spacing w:line="180" w:lineRule="exact"/>
        <w:ind w:firstLine="426"/>
        <w:jc w:val="both"/>
        <w:rPr>
          <w:rFonts w:ascii="Arial" w:hAnsi="Arial" w:cs="Arial"/>
          <w:sz w:val="18"/>
          <w:szCs w:val="18"/>
        </w:rPr>
      </w:pPr>
      <w:r w:rsidRPr="00496796">
        <w:rPr>
          <w:rFonts w:ascii="Arial" w:hAnsi="Arial" w:cs="Arial"/>
          <w:sz w:val="18"/>
          <w:szCs w:val="18"/>
        </w:rPr>
        <w:t>Данное основное мероприятие Подпрограммы направлено на решение проблемы трудоустройства детей в летний период.</w:t>
      </w:r>
    </w:p>
    <w:p w:rsidR="00496796" w:rsidRPr="00496796" w:rsidRDefault="00496796" w:rsidP="00496796">
      <w:pPr>
        <w:spacing w:line="180" w:lineRule="exact"/>
        <w:ind w:firstLine="426"/>
        <w:jc w:val="both"/>
        <w:rPr>
          <w:rFonts w:ascii="Arial" w:hAnsi="Arial" w:cs="Arial"/>
          <w:sz w:val="18"/>
          <w:szCs w:val="18"/>
        </w:rPr>
      </w:pPr>
      <w:r w:rsidRPr="00496796">
        <w:rPr>
          <w:rFonts w:ascii="Arial" w:hAnsi="Arial" w:cs="Arial"/>
          <w:sz w:val="18"/>
          <w:szCs w:val="18"/>
        </w:rPr>
        <w:t xml:space="preserve"> В реализации данного основного мероприятия Подпрограммы участвуют Управление образования и молодежной политики АБГО СК, общеобразовательные организации, муниципальное учреждение «Благодарненский центр обслуживания отрасли образования».</w:t>
      </w:r>
    </w:p>
    <w:p w:rsidR="00496796" w:rsidRPr="00496796" w:rsidRDefault="00496796" w:rsidP="00496796">
      <w:pPr>
        <w:spacing w:line="180" w:lineRule="exact"/>
        <w:ind w:firstLine="426"/>
        <w:jc w:val="both"/>
        <w:rPr>
          <w:rFonts w:ascii="Arial" w:hAnsi="Arial" w:cs="Arial"/>
          <w:sz w:val="18"/>
          <w:szCs w:val="18"/>
        </w:rPr>
      </w:pPr>
      <w:r w:rsidRPr="00496796">
        <w:rPr>
          <w:rFonts w:ascii="Arial" w:hAnsi="Arial" w:cs="Arial"/>
          <w:sz w:val="18"/>
          <w:szCs w:val="18"/>
        </w:rPr>
        <w:t>Непосредственным результатом реализации данного основного мероприятия Подпрограммы станет увеличение доли обучающихся, трудоустроенных в период летних каникул в общей численности обучающихся Благодарненского городского округа Ставропольского края.</w:t>
      </w:r>
    </w:p>
    <w:p w:rsidR="00496796" w:rsidRPr="00496796" w:rsidRDefault="00496796" w:rsidP="00496796">
      <w:pPr>
        <w:spacing w:line="180" w:lineRule="exact"/>
        <w:ind w:firstLine="426"/>
        <w:jc w:val="both"/>
        <w:rPr>
          <w:rFonts w:ascii="Arial" w:hAnsi="Arial" w:cs="Arial"/>
          <w:sz w:val="18"/>
          <w:szCs w:val="18"/>
        </w:rPr>
      </w:pPr>
      <w:r w:rsidRPr="00496796">
        <w:rPr>
          <w:rFonts w:ascii="Arial" w:hAnsi="Arial" w:cs="Arial"/>
          <w:sz w:val="18"/>
          <w:szCs w:val="18"/>
        </w:rPr>
        <w:t>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496796" w:rsidRPr="00496796" w:rsidRDefault="00496796" w:rsidP="00496796">
      <w:pPr>
        <w:spacing w:line="180" w:lineRule="exact"/>
        <w:ind w:firstLine="426"/>
        <w:jc w:val="both"/>
        <w:rPr>
          <w:rFonts w:ascii="Arial" w:hAnsi="Arial" w:cs="Arial"/>
          <w:sz w:val="18"/>
          <w:szCs w:val="18"/>
        </w:rPr>
      </w:pPr>
      <w:r w:rsidRPr="00496796">
        <w:rPr>
          <w:rFonts w:ascii="Arial" w:hAnsi="Arial" w:cs="Arial"/>
          <w:sz w:val="18"/>
          <w:szCs w:val="18"/>
        </w:rPr>
        <w:t>Перечень основных мероприятий подпрограммы приведен в приложении 2 к Программе.</w:t>
      </w:r>
    </w:p>
    <w:p w:rsidR="00496796" w:rsidRPr="00496796" w:rsidRDefault="00496796" w:rsidP="00496796">
      <w:pPr>
        <w:spacing w:line="180" w:lineRule="exact"/>
        <w:ind w:firstLine="426"/>
        <w:jc w:val="both"/>
        <w:rPr>
          <w:rFonts w:ascii="Arial" w:hAnsi="Arial" w:cs="Arial"/>
          <w:sz w:val="18"/>
          <w:szCs w:val="18"/>
        </w:rPr>
      </w:pPr>
      <w:r w:rsidRPr="00496796">
        <w:rPr>
          <w:rFonts w:ascii="Arial" w:hAnsi="Arial" w:cs="Arial"/>
          <w:sz w:val="18"/>
          <w:szCs w:val="18"/>
        </w:rPr>
        <w:t>Объемы и источники финансового обеспечения подпрограммы приведены в приложении 3 к Программе.</w:t>
      </w:r>
    </w:p>
    <w:p w:rsidR="00D23CD1" w:rsidRDefault="00496796" w:rsidP="00496796">
      <w:pPr>
        <w:spacing w:line="180" w:lineRule="exact"/>
        <w:ind w:firstLine="426"/>
        <w:jc w:val="both"/>
        <w:rPr>
          <w:rFonts w:ascii="Arial" w:hAnsi="Arial" w:cs="Arial"/>
          <w:sz w:val="18"/>
          <w:szCs w:val="18"/>
        </w:rPr>
      </w:pPr>
      <w:r w:rsidRPr="00496796">
        <w:rPr>
          <w:rFonts w:ascii="Arial" w:hAnsi="Arial" w:cs="Arial"/>
          <w:sz w:val="18"/>
          <w:szCs w:val="18"/>
        </w:rPr>
        <w:t>Сроки реализации Программы - 2022- 2024 годы.</w:t>
      </w:r>
    </w:p>
    <w:p w:rsidR="00D23CD1" w:rsidRDefault="00D23CD1" w:rsidP="00496796">
      <w:pPr>
        <w:spacing w:line="180" w:lineRule="exact"/>
        <w:ind w:firstLine="142"/>
        <w:jc w:val="both"/>
        <w:rPr>
          <w:rFonts w:ascii="Arial" w:hAnsi="Arial" w:cs="Arial"/>
          <w:sz w:val="18"/>
          <w:szCs w:val="18"/>
        </w:rPr>
      </w:pPr>
    </w:p>
    <w:p w:rsidR="00496796" w:rsidRDefault="00496796" w:rsidP="00496796">
      <w:pPr>
        <w:spacing w:line="180" w:lineRule="exact"/>
        <w:ind w:firstLine="142"/>
        <w:jc w:val="both"/>
        <w:rPr>
          <w:rFonts w:ascii="Arial" w:hAnsi="Arial" w:cs="Arial"/>
          <w:sz w:val="18"/>
          <w:szCs w:val="18"/>
        </w:rPr>
      </w:pPr>
    </w:p>
    <w:p w:rsidR="00496796" w:rsidRDefault="00496796" w:rsidP="00496796">
      <w:pPr>
        <w:spacing w:line="180" w:lineRule="exact"/>
        <w:ind w:firstLine="142"/>
        <w:jc w:val="both"/>
        <w:rPr>
          <w:rFonts w:ascii="Arial" w:hAnsi="Arial" w:cs="Arial"/>
          <w:sz w:val="18"/>
          <w:szCs w:val="18"/>
        </w:rPr>
      </w:pPr>
    </w:p>
    <w:p w:rsidR="00496796" w:rsidRDefault="00496796" w:rsidP="00496796">
      <w:pPr>
        <w:spacing w:line="180" w:lineRule="exact"/>
        <w:ind w:firstLine="142"/>
        <w:jc w:val="both"/>
        <w:rPr>
          <w:rFonts w:ascii="Arial" w:hAnsi="Arial" w:cs="Arial"/>
          <w:sz w:val="18"/>
          <w:szCs w:val="18"/>
        </w:rPr>
      </w:pPr>
    </w:p>
    <w:p w:rsidR="00496796" w:rsidRPr="00496796" w:rsidRDefault="00496796" w:rsidP="00496796">
      <w:pPr>
        <w:spacing w:line="180" w:lineRule="exact"/>
        <w:ind w:firstLine="142"/>
        <w:jc w:val="right"/>
        <w:rPr>
          <w:rFonts w:ascii="Arial" w:hAnsi="Arial" w:cs="Arial"/>
          <w:sz w:val="18"/>
          <w:szCs w:val="18"/>
        </w:rPr>
      </w:pPr>
      <w:r w:rsidRPr="00496796">
        <w:rPr>
          <w:rFonts w:ascii="Arial" w:hAnsi="Arial" w:cs="Arial"/>
          <w:sz w:val="18"/>
          <w:szCs w:val="18"/>
        </w:rPr>
        <w:lastRenderedPageBreak/>
        <w:tab/>
        <w:t>Приложение 8</w:t>
      </w:r>
    </w:p>
    <w:p w:rsidR="00496796" w:rsidRPr="00496796" w:rsidRDefault="00496796" w:rsidP="00496796">
      <w:pPr>
        <w:spacing w:line="180" w:lineRule="exact"/>
        <w:ind w:firstLine="142"/>
        <w:jc w:val="right"/>
        <w:rPr>
          <w:rFonts w:ascii="Arial" w:hAnsi="Arial" w:cs="Arial"/>
          <w:sz w:val="18"/>
          <w:szCs w:val="18"/>
        </w:rPr>
      </w:pPr>
      <w:r w:rsidRPr="00496796">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496796" w:rsidRPr="00496796" w:rsidRDefault="00496796" w:rsidP="00496796">
      <w:pPr>
        <w:spacing w:line="180" w:lineRule="exact"/>
        <w:ind w:firstLine="142"/>
        <w:jc w:val="both"/>
        <w:rPr>
          <w:rFonts w:ascii="Arial" w:hAnsi="Arial" w:cs="Arial"/>
          <w:sz w:val="18"/>
          <w:szCs w:val="18"/>
        </w:rPr>
      </w:pPr>
      <w:r w:rsidRPr="00496796">
        <w:rPr>
          <w:rFonts w:ascii="Arial" w:hAnsi="Arial" w:cs="Arial"/>
          <w:sz w:val="18"/>
          <w:szCs w:val="18"/>
        </w:rPr>
        <w:tab/>
      </w:r>
    </w:p>
    <w:p w:rsidR="00496796" w:rsidRPr="00496796" w:rsidRDefault="00496796" w:rsidP="00496796">
      <w:pPr>
        <w:spacing w:line="180" w:lineRule="exact"/>
        <w:ind w:firstLine="142"/>
        <w:jc w:val="center"/>
        <w:rPr>
          <w:rFonts w:ascii="Arial" w:hAnsi="Arial" w:cs="Arial"/>
          <w:sz w:val="18"/>
          <w:szCs w:val="18"/>
        </w:rPr>
      </w:pPr>
      <w:r w:rsidRPr="00496796">
        <w:rPr>
          <w:rFonts w:ascii="Arial" w:hAnsi="Arial" w:cs="Arial"/>
          <w:sz w:val="18"/>
          <w:szCs w:val="18"/>
        </w:rPr>
        <w:t>ПОДПРОГРАММА</w:t>
      </w:r>
    </w:p>
    <w:p w:rsidR="00496796" w:rsidRPr="00496796" w:rsidRDefault="00496796" w:rsidP="00496796">
      <w:pPr>
        <w:spacing w:line="180" w:lineRule="exact"/>
        <w:ind w:firstLine="142"/>
        <w:jc w:val="center"/>
        <w:rPr>
          <w:rFonts w:ascii="Arial" w:hAnsi="Arial" w:cs="Arial"/>
          <w:sz w:val="18"/>
          <w:szCs w:val="18"/>
        </w:rPr>
      </w:pPr>
      <w:r w:rsidRPr="00496796">
        <w:rPr>
          <w:rFonts w:ascii="Arial" w:hAnsi="Arial" w:cs="Arial"/>
          <w:sz w:val="18"/>
          <w:szCs w:val="18"/>
        </w:rPr>
        <w:t>«Молодежная политика»</w:t>
      </w:r>
    </w:p>
    <w:p w:rsidR="00496796" w:rsidRPr="00496796" w:rsidRDefault="00496796" w:rsidP="00496796">
      <w:pPr>
        <w:spacing w:line="180" w:lineRule="exact"/>
        <w:ind w:firstLine="142"/>
        <w:jc w:val="center"/>
        <w:rPr>
          <w:rFonts w:ascii="Arial" w:hAnsi="Arial" w:cs="Arial"/>
          <w:sz w:val="18"/>
          <w:szCs w:val="18"/>
        </w:rPr>
      </w:pPr>
    </w:p>
    <w:p w:rsidR="00496796" w:rsidRPr="00496796" w:rsidRDefault="00496796" w:rsidP="00496796">
      <w:pPr>
        <w:spacing w:line="180" w:lineRule="exact"/>
        <w:ind w:firstLine="142"/>
        <w:jc w:val="center"/>
        <w:rPr>
          <w:rFonts w:ascii="Arial" w:hAnsi="Arial" w:cs="Arial"/>
          <w:sz w:val="18"/>
          <w:szCs w:val="18"/>
        </w:rPr>
      </w:pPr>
      <w:r w:rsidRPr="00496796">
        <w:rPr>
          <w:rFonts w:ascii="Arial" w:hAnsi="Arial" w:cs="Arial"/>
          <w:sz w:val="18"/>
          <w:szCs w:val="18"/>
        </w:rPr>
        <w:t>ПАСПОРТ</w:t>
      </w:r>
    </w:p>
    <w:p w:rsidR="00D23CD1" w:rsidRDefault="00496796" w:rsidP="00496796">
      <w:pPr>
        <w:spacing w:line="180" w:lineRule="exact"/>
        <w:ind w:firstLine="142"/>
        <w:jc w:val="center"/>
        <w:rPr>
          <w:rFonts w:ascii="Arial" w:hAnsi="Arial" w:cs="Arial"/>
          <w:sz w:val="18"/>
          <w:szCs w:val="18"/>
        </w:rPr>
      </w:pPr>
      <w:r w:rsidRPr="00496796">
        <w:rPr>
          <w:rFonts w:ascii="Arial" w:hAnsi="Arial" w:cs="Arial"/>
          <w:sz w:val="18"/>
          <w:szCs w:val="18"/>
        </w:rPr>
        <w:t>подпрограммы «Молодежная политика»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3222"/>
      </w:tblGrid>
      <w:tr w:rsidR="00496796" w:rsidRPr="00496796" w:rsidTr="00496796">
        <w:tc>
          <w:tcPr>
            <w:tcW w:w="1528" w:type="dxa"/>
            <w:hideMark/>
          </w:tcPr>
          <w:p w:rsidR="00496796" w:rsidRPr="00496796" w:rsidRDefault="00496796" w:rsidP="00496796">
            <w:pPr>
              <w:widowControl w:val="0"/>
              <w:autoSpaceDE w:val="0"/>
              <w:autoSpaceDN w:val="0"/>
              <w:adjustRightInd w:val="0"/>
              <w:spacing w:line="180" w:lineRule="exact"/>
              <w:rPr>
                <w:rFonts w:ascii="Arial" w:hAnsi="Arial" w:cs="Arial"/>
                <w:color w:val="auto"/>
                <w:sz w:val="18"/>
                <w:szCs w:val="18"/>
              </w:rPr>
            </w:pPr>
            <w:r w:rsidRPr="00496796">
              <w:rPr>
                <w:rFonts w:ascii="Arial" w:hAnsi="Arial" w:cs="Arial"/>
                <w:color w:val="auto"/>
                <w:sz w:val="18"/>
                <w:szCs w:val="18"/>
              </w:rPr>
              <w:t>Наименование</w:t>
            </w:r>
          </w:p>
          <w:p w:rsidR="00496796" w:rsidRPr="00496796" w:rsidRDefault="00496796" w:rsidP="00496796">
            <w:pPr>
              <w:widowControl w:val="0"/>
              <w:autoSpaceDE w:val="0"/>
              <w:autoSpaceDN w:val="0"/>
              <w:adjustRightInd w:val="0"/>
              <w:spacing w:line="180" w:lineRule="exact"/>
              <w:rPr>
                <w:rFonts w:ascii="Arial" w:hAnsi="Arial" w:cs="Arial"/>
                <w:color w:val="auto"/>
                <w:sz w:val="18"/>
                <w:szCs w:val="18"/>
              </w:rPr>
            </w:pPr>
            <w:r w:rsidRPr="00496796">
              <w:rPr>
                <w:rFonts w:ascii="Arial" w:hAnsi="Arial" w:cs="Arial"/>
                <w:color w:val="auto"/>
                <w:sz w:val="18"/>
                <w:szCs w:val="18"/>
              </w:rPr>
              <w:t>подпрограммы</w:t>
            </w:r>
          </w:p>
        </w:tc>
        <w:tc>
          <w:tcPr>
            <w:tcW w:w="3222" w:type="dxa"/>
            <w:hideMark/>
          </w:tcPr>
          <w:p w:rsidR="00496796" w:rsidRPr="00496796" w:rsidRDefault="00496796" w:rsidP="00496796">
            <w:pPr>
              <w:widowControl w:val="0"/>
              <w:autoSpaceDE w:val="0"/>
              <w:autoSpaceDN w:val="0"/>
              <w:adjustRightInd w:val="0"/>
              <w:spacing w:line="180" w:lineRule="exact"/>
              <w:rPr>
                <w:rFonts w:ascii="Arial" w:hAnsi="Arial" w:cs="Arial"/>
                <w:color w:val="auto"/>
                <w:sz w:val="18"/>
                <w:szCs w:val="18"/>
              </w:rPr>
            </w:pPr>
            <w:r w:rsidRPr="00496796">
              <w:rPr>
                <w:rFonts w:ascii="Arial" w:hAnsi="Arial" w:cs="Arial"/>
                <w:color w:val="auto"/>
                <w:sz w:val="18"/>
                <w:szCs w:val="18"/>
              </w:rPr>
              <w:t>подпрограмма  «Молодежная политика» (далее –  Подпрограмма)</w:t>
            </w:r>
          </w:p>
        </w:tc>
      </w:tr>
      <w:tr w:rsidR="00496796" w:rsidRPr="00496796" w:rsidTr="00496796">
        <w:tc>
          <w:tcPr>
            <w:tcW w:w="1528" w:type="dxa"/>
            <w:hideMark/>
          </w:tcPr>
          <w:p w:rsidR="00496796" w:rsidRPr="00496796" w:rsidRDefault="00496796" w:rsidP="00496796">
            <w:pPr>
              <w:widowControl w:val="0"/>
              <w:autoSpaceDE w:val="0"/>
              <w:autoSpaceDN w:val="0"/>
              <w:adjustRightInd w:val="0"/>
              <w:spacing w:line="180" w:lineRule="exact"/>
              <w:rPr>
                <w:rFonts w:ascii="Arial" w:hAnsi="Arial" w:cs="Arial"/>
                <w:color w:val="auto"/>
                <w:sz w:val="18"/>
                <w:szCs w:val="18"/>
              </w:rPr>
            </w:pPr>
            <w:r w:rsidRPr="00496796">
              <w:rPr>
                <w:rFonts w:ascii="Arial" w:hAnsi="Arial" w:cs="Arial"/>
                <w:color w:val="auto"/>
                <w:sz w:val="18"/>
                <w:szCs w:val="18"/>
              </w:rPr>
              <w:t>Ответственный исполнитель подпрограммы</w:t>
            </w:r>
          </w:p>
        </w:tc>
        <w:tc>
          <w:tcPr>
            <w:tcW w:w="3222" w:type="dxa"/>
          </w:tcPr>
          <w:p w:rsidR="00496796" w:rsidRPr="00496796" w:rsidRDefault="00496796" w:rsidP="00496796">
            <w:pPr>
              <w:widowControl w:val="0"/>
              <w:autoSpaceDE w:val="0"/>
              <w:autoSpaceDN w:val="0"/>
              <w:adjustRightInd w:val="0"/>
              <w:spacing w:line="180" w:lineRule="exact"/>
              <w:jc w:val="both"/>
              <w:rPr>
                <w:rFonts w:ascii="Arial" w:hAnsi="Arial" w:cs="Arial"/>
                <w:color w:val="auto"/>
                <w:sz w:val="18"/>
                <w:szCs w:val="18"/>
              </w:rPr>
            </w:pPr>
            <w:r w:rsidRPr="00496796">
              <w:rPr>
                <w:rFonts w:ascii="Arial" w:hAnsi="Arial" w:cs="Arial"/>
                <w:color w:val="auto"/>
                <w:sz w:val="18"/>
                <w:szCs w:val="18"/>
              </w:rPr>
              <w:t xml:space="preserve">управление образования и молодежной политики администрации Благодарненского городского округа Ставропольского края </w:t>
            </w:r>
          </w:p>
        </w:tc>
      </w:tr>
      <w:tr w:rsidR="00496796" w:rsidRPr="00496796" w:rsidTr="00496796">
        <w:tc>
          <w:tcPr>
            <w:tcW w:w="1528" w:type="dxa"/>
            <w:hideMark/>
          </w:tcPr>
          <w:p w:rsidR="00496796" w:rsidRPr="00496796" w:rsidRDefault="00496796" w:rsidP="00496796">
            <w:pPr>
              <w:widowControl w:val="0"/>
              <w:autoSpaceDE w:val="0"/>
              <w:autoSpaceDN w:val="0"/>
              <w:adjustRightInd w:val="0"/>
              <w:spacing w:line="180" w:lineRule="exact"/>
              <w:rPr>
                <w:rFonts w:ascii="Arial" w:hAnsi="Arial" w:cs="Arial"/>
                <w:color w:val="auto"/>
                <w:sz w:val="18"/>
                <w:szCs w:val="18"/>
              </w:rPr>
            </w:pPr>
            <w:r w:rsidRPr="00496796">
              <w:rPr>
                <w:rFonts w:ascii="Arial" w:hAnsi="Arial" w:cs="Arial"/>
                <w:color w:val="auto"/>
                <w:sz w:val="18"/>
                <w:szCs w:val="18"/>
              </w:rPr>
              <w:t>Соисполнители подпрограммы</w:t>
            </w:r>
          </w:p>
        </w:tc>
        <w:tc>
          <w:tcPr>
            <w:tcW w:w="3222" w:type="dxa"/>
            <w:hideMark/>
          </w:tcPr>
          <w:p w:rsidR="00496796" w:rsidRPr="00496796" w:rsidRDefault="00496796" w:rsidP="00496796">
            <w:pPr>
              <w:widowControl w:val="0"/>
              <w:autoSpaceDE w:val="0"/>
              <w:autoSpaceDN w:val="0"/>
              <w:adjustRightInd w:val="0"/>
              <w:spacing w:line="180" w:lineRule="exact"/>
              <w:ind w:firstLine="175"/>
              <w:rPr>
                <w:rFonts w:ascii="Arial" w:hAnsi="Arial" w:cs="Arial"/>
                <w:color w:val="auto"/>
                <w:sz w:val="18"/>
                <w:szCs w:val="18"/>
              </w:rPr>
            </w:pPr>
            <w:r w:rsidRPr="00496796">
              <w:rPr>
                <w:rFonts w:ascii="Arial" w:hAnsi="Arial" w:cs="Arial"/>
                <w:color w:val="auto"/>
                <w:sz w:val="18"/>
                <w:szCs w:val="18"/>
              </w:rPr>
              <w:t>нет</w:t>
            </w:r>
          </w:p>
        </w:tc>
      </w:tr>
      <w:tr w:rsidR="00496796" w:rsidRPr="00496796" w:rsidTr="00496796">
        <w:tc>
          <w:tcPr>
            <w:tcW w:w="1528" w:type="dxa"/>
            <w:hideMark/>
          </w:tcPr>
          <w:p w:rsidR="00496796" w:rsidRPr="00496796" w:rsidRDefault="00496796" w:rsidP="00496796">
            <w:pPr>
              <w:widowControl w:val="0"/>
              <w:autoSpaceDE w:val="0"/>
              <w:autoSpaceDN w:val="0"/>
              <w:adjustRightInd w:val="0"/>
              <w:spacing w:line="180" w:lineRule="exact"/>
              <w:rPr>
                <w:rFonts w:ascii="Arial" w:hAnsi="Arial" w:cs="Arial"/>
                <w:color w:val="auto"/>
                <w:sz w:val="18"/>
                <w:szCs w:val="18"/>
              </w:rPr>
            </w:pPr>
            <w:r w:rsidRPr="00496796">
              <w:rPr>
                <w:rFonts w:ascii="Arial" w:hAnsi="Arial" w:cs="Arial"/>
                <w:color w:val="auto"/>
                <w:sz w:val="18"/>
                <w:szCs w:val="18"/>
              </w:rPr>
              <w:t>Участники подпрограммы</w:t>
            </w:r>
          </w:p>
        </w:tc>
        <w:tc>
          <w:tcPr>
            <w:tcW w:w="3222" w:type="dxa"/>
            <w:hideMark/>
          </w:tcPr>
          <w:p w:rsidR="00496796" w:rsidRPr="00496796" w:rsidRDefault="00496796" w:rsidP="00496796">
            <w:pPr>
              <w:widowControl w:val="0"/>
              <w:autoSpaceDE w:val="0"/>
              <w:autoSpaceDN w:val="0"/>
              <w:adjustRightInd w:val="0"/>
              <w:spacing w:line="180" w:lineRule="exact"/>
              <w:rPr>
                <w:rFonts w:ascii="Arial" w:hAnsi="Arial" w:cs="Arial"/>
                <w:color w:val="auto"/>
                <w:sz w:val="18"/>
                <w:szCs w:val="18"/>
              </w:rPr>
            </w:pPr>
            <w:r w:rsidRPr="00496796">
              <w:rPr>
                <w:rFonts w:ascii="Arial" w:hAnsi="Arial" w:cs="Arial"/>
                <w:color w:val="auto"/>
                <w:sz w:val="18"/>
                <w:szCs w:val="18"/>
              </w:rPr>
              <w:t>образовательные учреждения, муниципальное учреждение «Благодарненский центр обслуживания отрасли образования», юридические и физические лица, индивидуальные предприниматели</w:t>
            </w:r>
          </w:p>
        </w:tc>
      </w:tr>
      <w:tr w:rsidR="00496796" w:rsidRPr="00496796" w:rsidTr="00496796">
        <w:tc>
          <w:tcPr>
            <w:tcW w:w="1528" w:type="dxa"/>
            <w:hideMark/>
          </w:tcPr>
          <w:p w:rsidR="00496796" w:rsidRPr="00496796" w:rsidRDefault="00496796" w:rsidP="00496796">
            <w:pPr>
              <w:widowControl w:val="0"/>
              <w:autoSpaceDE w:val="0"/>
              <w:autoSpaceDN w:val="0"/>
              <w:adjustRightInd w:val="0"/>
              <w:spacing w:line="180" w:lineRule="exact"/>
              <w:rPr>
                <w:rFonts w:ascii="Arial" w:hAnsi="Arial" w:cs="Arial"/>
                <w:color w:val="auto"/>
                <w:sz w:val="18"/>
                <w:szCs w:val="18"/>
              </w:rPr>
            </w:pPr>
            <w:r w:rsidRPr="00496796">
              <w:rPr>
                <w:rFonts w:ascii="Arial" w:hAnsi="Arial" w:cs="Arial"/>
                <w:color w:val="auto"/>
                <w:sz w:val="18"/>
                <w:szCs w:val="18"/>
              </w:rPr>
              <w:t>Задачи подпрограммы</w:t>
            </w:r>
          </w:p>
        </w:tc>
        <w:tc>
          <w:tcPr>
            <w:tcW w:w="3222" w:type="dxa"/>
            <w:hideMark/>
          </w:tcPr>
          <w:p w:rsidR="00496796" w:rsidRPr="00496796" w:rsidRDefault="00496796" w:rsidP="00496796">
            <w:pPr>
              <w:widowControl w:val="0"/>
              <w:autoSpaceDE w:val="0"/>
              <w:autoSpaceDN w:val="0"/>
              <w:adjustRightInd w:val="0"/>
              <w:spacing w:line="180" w:lineRule="exact"/>
              <w:jc w:val="both"/>
              <w:rPr>
                <w:rFonts w:ascii="Arial" w:hAnsi="Arial" w:cs="Arial"/>
                <w:color w:val="auto"/>
                <w:sz w:val="18"/>
                <w:szCs w:val="18"/>
              </w:rPr>
            </w:pPr>
            <w:r w:rsidRPr="00496796">
              <w:rPr>
                <w:rFonts w:ascii="Arial" w:hAnsi="Arial" w:cs="Arial"/>
                <w:color w:val="auto"/>
                <w:sz w:val="18"/>
                <w:szCs w:val="18"/>
              </w:rPr>
              <w:t xml:space="preserve">Обеспечение  и создание  комфортных условий в округе для трудового, духовного, физического и творческого развития молодого человека </w:t>
            </w:r>
          </w:p>
        </w:tc>
      </w:tr>
      <w:tr w:rsidR="00496796" w:rsidRPr="00496796" w:rsidTr="00496796">
        <w:tc>
          <w:tcPr>
            <w:tcW w:w="1528" w:type="dxa"/>
            <w:hideMark/>
          </w:tcPr>
          <w:p w:rsidR="00496796" w:rsidRPr="00496796" w:rsidRDefault="00496796" w:rsidP="00496796">
            <w:pPr>
              <w:widowControl w:val="0"/>
              <w:autoSpaceDE w:val="0"/>
              <w:autoSpaceDN w:val="0"/>
              <w:adjustRightInd w:val="0"/>
              <w:spacing w:line="180" w:lineRule="exact"/>
              <w:rPr>
                <w:rFonts w:ascii="Arial" w:hAnsi="Arial" w:cs="Arial"/>
                <w:color w:val="auto"/>
                <w:sz w:val="18"/>
                <w:szCs w:val="18"/>
              </w:rPr>
            </w:pPr>
            <w:r w:rsidRPr="00496796">
              <w:rPr>
                <w:rFonts w:ascii="Arial" w:hAnsi="Arial" w:cs="Arial"/>
                <w:color w:val="auto"/>
                <w:sz w:val="18"/>
                <w:szCs w:val="18"/>
              </w:rPr>
              <w:t>Показатели решения задач Подпрограммы</w:t>
            </w:r>
          </w:p>
        </w:tc>
        <w:tc>
          <w:tcPr>
            <w:tcW w:w="3222" w:type="dxa"/>
            <w:hideMark/>
          </w:tcPr>
          <w:p w:rsidR="00496796" w:rsidRPr="00496796" w:rsidRDefault="00496796" w:rsidP="00496796">
            <w:pPr>
              <w:widowControl w:val="0"/>
              <w:autoSpaceDE w:val="0"/>
              <w:autoSpaceDN w:val="0"/>
              <w:adjustRightInd w:val="0"/>
              <w:spacing w:line="180" w:lineRule="exact"/>
              <w:jc w:val="both"/>
              <w:rPr>
                <w:rFonts w:ascii="Arial" w:hAnsi="Arial" w:cs="Arial"/>
                <w:color w:val="auto"/>
                <w:sz w:val="18"/>
                <w:szCs w:val="18"/>
              </w:rPr>
            </w:pPr>
            <w:r w:rsidRPr="00496796">
              <w:rPr>
                <w:rFonts w:ascii="Arial" w:hAnsi="Arial" w:cs="Arial"/>
                <w:color w:val="auto"/>
                <w:sz w:val="18"/>
                <w:szCs w:val="18"/>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p w:rsidR="00496796" w:rsidRPr="00496796" w:rsidRDefault="00496796" w:rsidP="00496796">
            <w:pPr>
              <w:widowControl w:val="0"/>
              <w:autoSpaceDE w:val="0"/>
              <w:autoSpaceDN w:val="0"/>
              <w:adjustRightInd w:val="0"/>
              <w:spacing w:line="180" w:lineRule="exact"/>
              <w:jc w:val="both"/>
              <w:rPr>
                <w:rFonts w:ascii="Arial" w:hAnsi="Arial" w:cs="Arial"/>
                <w:color w:val="auto"/>
                <w:sz w:val="18"/>
                <w:szCs w:val="18"/>
              </w:rPr>
            </w:pPr>
            <w:r w:rsidRPr="00496796">
              <w:rPr>
                <w:rFonts w:ascii="Arial" w:hAnsi="Arial" w:cs="Arial"/>
                <w:color w:val="auto"/>
                <w:sz w:val="18"/>
                <w:szCs w:val="18"/>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r>
      <w:tr w:rsidR="00496796" w:rsidRPr="00496796" w:rsidTr="00496796">
        <w:tc>
          <w:tcPr>
            <w:tcW w:w="1528" w:type="dxa"/>
            <w:hideMark/>
          </w:tcPr>
          <w:p w:rsidR="00496796" w:rsidRPr="00496796" w:rsidRDefault="00496796" w:rsidP="00496796">
            <w:pPr>
              <w:widowControl w:val="0"/>
              <w:autoSpaceDE w:val="0"/>
              <w:autoSpaceDN w:val="0"/>
              <w:adjustRightInd w:val="0"/>
              <w:spacing w:line="180" w:lineRule="exact"/>
              <w:rPr>
                <w:rFonts w:ascii="Arial" w:hAnsi="Arial" w:cs="Arial"/>
                <w:color w:val="auto"/>
                <w:sz w:val="18"/>
                <w:szCs w:val="18"/>
              </w:rPr>
            </w:pPr>
            <w:r w:rsidRPr="00496796">
              <w:rPr>
                <w:rFonts w:ascii="Arial" w:hAnsi="Arial" w:cs="Arial"/>
                <w:color w:val="auto"/>
                <w:sz w:val="18"/>
                <w:szCs w:val="18"/>
              </w:rPr>
              <w:t xml:space="preserve">Сроки реализации Подпрограммы </w:t>
            </w:r>
          </w:p>
        </w:tc>
        <w:tc>
          <w:tcPr>
            <w:tcW w:w="3222" w:type="dxa"/>
            <w:hideMark/>
          </w:tcPr>
          <w:p w:rsidR="00496796" w:rsidRPr="00496796" w:rsidRDefault="00496796" w:rsidP="00496796">
            <w:pPr>
              <w:widowControl w:val="0"/>
              <w:autoSpaceDE w:val="0"/>
              <w:autoSpaceDN w:val="0"/>
              <w:adjustRightInd w:val="0"/>
              <w:spacing w:line="180" w:lineRule="exact"/>
              <w:rPr>
                <w:rFonts w:ascii="Arial" w:hAnsi="Arial" w:cs="Arial"/>
                <w:color w:val="auto"/>
                <w:sz w:val="18"/>
                <w:szCs w:val="18"/>
              </w:rPr>
            </w:pPr>
            <w:r w:rsidRPr="00496796">
              <w:rPr>
                <w:rFonts w:ascii="Arial" w:hAnsi="Arial" w:cs="Arial"/>
                <w:color w:val="auto"/>
                <w:sz w:val="18"/>
                <w:szCs w:val="18"/>
              </w:rPr>
              <w:t>2022 -2024 годы</w:t>
            </w:r>
          </w:p>
        </w:tc>
      </w:tr>
      <w:tr w:rsidR="00496796" w:rsidRPr="00496796" w:rsidTr="00496796">
        <w:tc>
          <w:tcPr>
            <w:tcW w:w="1528" w:type="dxa"/>
            <w:hideMark/>
          </w:tcPr>
          <w:p w:rsidR="00496796" w:rsidRPr="00496796" w:rsidRDefault="00496796" w:rsidP="00496796">
            <w:pPr>
              <w:widowControl w:val="0"/>
              <w:autoSpaceDE w:val="0"/>
              <w:autoSpaceDN w:val="0"/>
              <w:adjustRightInd w:val="0"/>
              <w:spacing w:line="180" w:lineRule="exact"/>
              <w:rPr>
                <w:rFonts w:ascii="Arial" w:hAnsi="Arial" w:cs="Arial"/>
                <w:color w:val="auto"/>
                <w:sz w:val="18"/>
                <w:szCs w:val="18"/>
              </w:rPr>
            </w:pPr>
            <w:r w:rsidRPr="00496796">
              <w:rPr>
                <w:rFonts w:ascii="Arial" w:hAnsi="Arial" w:cs="Arial"/>
                <w:color w:val="auto"/>
                <w:sz w:val="18"/>
                <w:szCs w:val="18"/>
              </w:rPr>
              <w:t>Объемы и  источники финансового обеспечения Подпрограммы</w:t>
            </w:r>
          </w:p>
        </w:tc>
        <w:tc>
          <w:tcPr>
            <w:tcW w:w="3222" w:type="dxa"/>
            <w:hideMark/>
          </w:tcPr>
          <w:p w:rsidR="00496796" w:rsidRPr="00496796" w:rsidRDefault="00496796" w:rsidP="00496796">
            <w:pPr>
              <w:spacing w:line="180" w:lineRule="exact"/>
              <w:jc w:val="both"/>
              <w:rPr>
                <w:rFonts w:ascii="Arial" w:hAnsi="Arial" w:cs="Arial"/>
                <w:color w:val="auto"/>
                <w:sz w:val="18"/>
                <w:szCs w:val="18"/>
              </w:rPr>
            </w:pPr>
            <w:r w:rsidRPr="00496796">
              <w:rPr>
                <w:rFonts w:ascii="Arial" w:hAnsi="Arial" w:cs="Arial"/>
                <w:color w:val="auto"/>
                <w:sz w:val="18"/>
                <w:szCs w:val="18"/>
              </w:rPr>
              <w:t>Объем финансового обеспечения Подпрограммы за счет всех источников финансирования составит  7 878,66 тыс. руб. в том числе по годам:</w:t>
            </w:r>
          </w:p>
          <w:p w:rsidR="00496796" w:rsidRPr="00496796" w:rsidRDefault="00496796" w:rsidP="00496796">
            <w:pPr>
              <w:spacing w:line="180" w:lineRule="exact"/>
              <w:ind w:firstLine="317"/>
              <w:jc w:val="both"/>
              <w:rPr>
                <w:rFonts w:ascii="Arial" w:hAnsi="Arial" w:cs="Arial"/>
                <w:color w:val="auto"/>
                <w:sz w:val="18"/>
                <w:szCs w:val="18"/>
              </w:rPr>
            </w:pPr>
            <w:r w:rsidRPr="00496796">
              <w:rPr>
                <w:rFonts w:ascii="Arial" w:hAnsi="Arial" w:cs="Arial"/>
                <w:color w:val="auto"/>
                <w:sz w:val="18"/>
                <w:szCs w:val="18"/>
              </w:rPr>
              <w:t xml:space="preserve">2022 году – 2 626,22 тыс. руб.; </w:t>
            </w:r>
          </w:p>
          <w:p w:rsidR="00496796" w:rsidRPr="00496796" w:rsidRDefault="00496796" w:rsidP="00496796">
            <w:pPr>
              <w:spacing w:line="180" w:lineRule="exact"/>
              <w:ind w:firstLine="317"/>
              <w:jc w:val="both"/>
              <w:rPr>
                <w:rFonts w:ascii="Arial" w:hAnsi="Arial" w:cs="Arial"/>
                <w:color w:val="auto"/>
                <w:sz w:val="18"/>
                <w:szCs w:val="18"/>
              </w:rPr>
            </w:pPr>
            <w:r w:rsidRPr="00496796">
              <w:rPr>
                <w:rFonts w:ascii="Arial" w:hAnsi="Arial" w:cs="Arial"/>
                <w:color w:val="auto"/>
                <w:sz w:val="18"/>
                <w:szCs w:val="18"/>
              </w:rPr>
              <w:t xml:space="preserve">2023 году – 2 626,22 тыс. руб.; </w:t>
            </w:r>
          </w:p>
          <w:p w:rsidR="00496796" w:rsidRPr="00496796" w:rsidRDefault="00496796" w:rsidP="00496796">
            <w:pPr>
              <w:spacing w:line="180" w:lineRule="exact"/>
              <w:ind w:firstLine="317"/>
              <w:jc w:val="both"/>
              <w:rPr>
                <w:rFonts w:ascii="Arial" w:hAnsi="Arial" w:cs="Arial"/>
                <w:color w:val="auto"/>
                <w:sz w:val="18"/>
                <w:szCs w:val="18"/>
              </w:rPr>
            </w:pPr>
            <w:r w:rsidRPr="00496796">
              <w:rPr>
                <w:rFonts w:ascii="Arial" w:hAnsi="Arial" w:cs="Arial"/>
                <w:color w:val="auto"/>
                <w:sz w:val="18"/>
                <w:szCs w:val="18"/>
              </w:rPr>
              <w:t>2024 году – 2 626,22  тыс. руб.</w:t>
            </w:r>
          </w:p>
          <w:p w:rsidR="00496796" w:rsidRPr="00496796" w:rsidRDefault="00496796" w:rsidP="00496796">
            <w:pPr>
              <w:spacing w:line="180" w:lineRule="exact"/>
              <w:ind w:firstLine="317"/>
              <w:jc w:val="both"/>
              <w:rPr>
                <w:rFonts w:ascii="Arial" w:hAnsi="Arial" w:cs="Arial"/>
                <w:color w:val="auto"/>
                <w:sz w:val="18"/>
                <w:szCs w:val="18"/>
              </w:rPr>
            </w:pPr>
            <w:r w:rsidRPr="00496796">
              <w:rPr>
                <w:rFonts w:ascii="Arial" w:hAnsi="Arial" w:cs="Arial"/>
                <w:color w:val="auto"/>
                <w:sz w:val="18"/>
                <w:szCs w:val="18"/>
              </w:rPr>
              <w:t xml:space="preserve">В том числе по источникам финансового обеспечения </w:t>
            </w:r>
          </w:p>
          <w:p w:rsidR="00496796" w:rsidRPr="00496796" w:rsidRDefault="00496796" w:rsidP="00496796">
            <w:pPr>
              <w:spacing w:line="180" w:lineRule="exact"/>
              <w:ind w:firstLine="317"/>
              <w:jc w:val="both"/>
              <w:rPr>
                <w:rFonts w:ascii="Arial" w:hAnsi="Arial" w:cs="Arial"/>
                <w:color w:val="auto"/>
                <w:sz w:val="18"/>
                <w:szCs w:val="18"/>
              </w:rPr>
            </w:pPr>
            <w:r w:rsidRPr="00496796">
              <w:rPr>
                <w:rFonts w:ascii="Arial" w:hAnsi="Arial" w:cs="Arial"/>
                <w:color w:val="auto"/>
                <w:sz w:val="18"/>
                <w:szCs w:val="18"/>
              </w:rPr>
              <w:t>за счет средств местного бюджета всего – 7 878,66 тыс. руб. в том числе по годам:</w:t>
            </w:r>
          </w:p>
          <w:p w:rsidR="00496796" w:rsidRPr="00496796" w:rsidRDefault="00496796" w:rsidP="00496796">
            <w:pPr>
              <w:spacing w:line="180" w:lineRule="exact"/>
              <w:ind w:firstLine="317"/>
              <w:jc w:val="both"/>
              <w:rPr>
                <w:rFonts w:ascii="Arial" w:hAnsi="Arial" w:cs="Arial"/>
                <w:color w:val="auto"/>
                <w:sz w:val="18"/>
                <w:szCs w:val="18"/>
              </w:rPr>
            </w:pPr>
            <w:r w:rsidRPr="00496796">
              <w:rPr>
                <w:rFonts w:ascii="Arial" w:hAnsi="Arial" w:cs="Arial"/>
                <w:color w:val="auto"/>
                <w:sz w:val="18"/>
                <w:szCs w:val="18"/>
              </w:rPr>
              <w:t xml:space="preserve">2022 году – 2 626,22 тыс. руб.; </w:t>
            </w:r>
          </w:p>
          <w:p w:rsidR="00496796" w:rsidRPr="00496796" w:rsidRDefault="00496796" w:rsidP="00496796">
            <w:pPr>
              <w:spacing w:line="180" w:lineRule="exact"/>
              <w:ind w:firstLine="317"/>
              <w:jc w:val="both"/>
              <w:rPr>
                <w:rFonts w:ascii="Arial" w:hAnsi="Arial" w:cs="Arial"/>
                <w:color w:val="auto"/>
                <w:sz w:val="18"/>
                <w:szCs w:val="18"/>
              </w:rPr>
            </w:pPr>
            <w:r w:rsidRPr="00496796">
              <w:rPr>
                <w:rFonts w:ascii="Arial" w:hAnsi="Arial" w:cs="Arial"/>
                <w:color w:val="auto"/>
                <w:sz w:val="18"/>
                <w:szCs w:val="18"/>
              </w:rPr>
              <w:t xml:space="preserve">2023 году – 2 626,22 тыс. руб.; </w:t>
            </w:r>
          </w:p>
          <w:p w:rsidR="00496796" w:rsidRPr="00496796" w:rsidRDefault="00496796" w:rsidP="00496796">
            <w:pPr>
              <w:spacing w:line="180" w:lineRule="exact"/>
              <w:ind w:firstLine="317"/>
              <w:jc w:val="both"/>
              <w:rPr>
                <w:rFonts w:ascii="Arial" w:hAnsi="Arial" w:cs="Arial"/>
                <w:color w:val="auto"/>
                <w:sz w:val="18"/>
                <w:szCs w:val="18"/>
              </w:rPr>
            </w:pPr>
            <w:r w:rsidRPr="00496796">
              <w:rPr>
                <w:rFonts w:ascii="Arial" w:hAnsi="Arial" w:cs="Arial"/>
                <w:color w:val="auto"/>
                <w:sz w:val="18"/>
                <w:szCs w:val="18"/>
              </w:rPr>
              <w:t>2024 году – 2 626,22  тыс. руб.</w:t>
            </w:r>
          </w:p>
          <w:p w:rsidR="00496796" w:rsidRPr="00496796" w:rsidRDefault="00496796" w:rsidP="00496796">
            <w:pPr>
              <w:widowControl w:val="0"/>
              <w:autoSpaceDE w:val="0"/>
              <w:autoSpaceDN w:val="0"/>
              <w:adjustRightInd w:val="0"/>
              <w:spacing w:line="180" w:lineRule="exact"/>
              <w:jc w:val="both"/>
              <w:rPr>
                <w:rFonts w:ascii="Arial" w:hAnsi="Arial" w:cs="Arial"/>
                <w:color w:val="auto"/>
                <w:sz w:val="18"/>
                <w:szCs w:val="18"/>
                <w:lang w:eastAsia="en-US"/>
              </w:rPr>
            </w:pPr>
            <w:r w:rsidRPr="00496796">
              <w:rPr>
                <w:rFonts w:ascii="Arial" w:hAnsi="Arial" w:cs="Arial"/>
                <w:color w:val="auto"/>
                <w:sz w:val="18"/>
                <w:szCs w:val="18"/>
                <w:lang w:eastAsia="en-US"/>
              </w:rPr>
              <w:t>за счет средств других источников составит 0,0 тыс. рублей, в том числе по годам:</w:t>
            </w:r>
          </w:p>
          <w:p w:rsidR="00496796" w:rsidRPr="00496796" w:rsidRDefault="00496796" w:rsidP="00496796">
            <w:pPr>
              <w:widowControl w:val="0"/>
              <w:autoSpaceDE w:val="0"/>
              <w:autoSpaceDN w:val="0"/>
              <w:adjustRightInd w:val="0"/>
              <w:spacing w:line="180" w:lineRule="exact"/>
              <w:jc w:val="both"/>
              <w:rPr>
                <w:rFonts w:ascii="Arial" w:hAnsi="Arial" w:cs="Arial"/>
                <w:color w:val="auto"/>
                <w:sz w:val="18"/>
                <w:szCs w:val="18"/>
                <w:lang w:eastAsia="en-US"/>
              </w:rPr>
            </w:pPr>
            <w:r w:rsidRPr="00496796">
              <w:rPr>
                <w:rFonts w:ascii="Arial" w:hAnsi="Arial" w:cs="Arial"/>
                <w:color w:val="auto"/>
                <w:sz w:val="18"/>
                <w:szCs w:val="18"/>
                <w:lang w:eastAsia="en-US"/>
              </w:rPr>
              <w:t xml:space="preserve">      2022 год - 0,0 тыс. рублей;</w:t>
            </w:r>
          </w:p>
          <w:p w:rsidR="00496796" w:rsidRPr="00496796" w:rsidRDefault="00496796" w:rsidP="00496796">
            <w:pPr>
              <w:widowControl w:val="0"/>
              <w:autoSpaceDE w:val="0"/>
              <w:autoSpaceDN w:val="0"/>
              <w:adjustRightInd w:val="0"/>
              <w:spacing w:line="180" w:lineRule="exact"/>
              <w:jc w:val="both"/>
              <w:rPr>
                <w:rFonts w:ascii="Arial" w:hAnsi="Arial" w:cs="Arial"/>
                <w:color w:val="auto"/>
                <w:sz w:val="18"/>
                <w:szCs w:val="18"/>
                <w:lang w:eastAsia="en-US"/>
              </w:rPr>
            </w:pPr>
            <w:r w:rsidRPr="00496796">
              <w:rPr>
                <w:rFonts w:ascii="Arial" w:hAnsi="Arial" w:cs="Arial"/>
                <w:color w:val="auto"/>
                <w:sz w:val="18"/>
                <w:szCs w:val="18"/>
                <w:lang w:eastAsia="en-US"/>
              </w:rPr>
              <w:t xml:space="preserve">      2023 год - 0,0 тыс. рублей;</w:t>
            </w:r>
          </w:p>
          <w:p w:rsidR="00496796" w:rsidRPr="00496796" w:rsidRDefault="00496796" w:rsidP="00496796">
            <w:pPr>
              <w:widowControl w:val="0"/>
              <w:autoSpaceDE w:val="0"/>
              <w:autoSpaceDN w:val="0"/>
              <w:adjustRightInd w:val="0"/>
              <w:spacing w:line="180" w:lineRule="exact"/>
              <w:jc w:val="both"/>
              <w:rPr>
                <w:rFonts w:ascii="Arial" w:hAnsi="Arial" w:cs="Arial"/>
                <w:color w:val="auto"/>
                <w:sz w:val="18"/>
                <w:szCs w:val="18"/>
              </w:rPr>
            </w:pPr>
            <w:r w:rsidRPr="00496796">
              <w:rPr>
                <w:rFonts w:ascii="Arial" w:hAnsi="Arial" w:cs="Arial"/>
                <w:color w:val="auto"/>
                <w:sz w:val="18"/>
                <w:szCs w:val="18"/>
                <w:lang w:eastAsia="en-US"/>
              </w:rPr>
              <w:t xml:space="preserve">      2024 год - 0,0 тыс. рублей.</w:t>
            </w:r>
          </w:p>
        </w:tc>
      </w:tr>
      <w:tr w:rsidR="00496796" w:rsidRPr="00496796" w:rsidTr="00496796">
        <w:tc>
          <w:tcPr>
            <w:tcW w:w="1528" w:type="dxa"/>
            <w:hideMark/>
          </w:tcPr>
          <w:p w:rsidR="00496796" w:rsidRPr="00496796" w:rsidRDefault="00496796" w:rsidP="00496796">
            <w:pPr>
              <w:widowControl w:val="0"/>
              <w:autoSpaceDE w:val="0"/>
              <w:autoSpaceDN w:val="0"/>
              <w:adjustRightInd w:val="0"/>
              <w:spacing w:line="180" w:lineRule="exact"/>
              <w:rPr>
                <w:rFonts w:ascii="Arial" w:hAnsi="Arial" w:cs="Arial"/>
                <w:color w:val="auto"/>
                <w:sz w:val="18"/>
                <w:szCs w:val="18"/>
              </w:rPr>
            </w:pPr>
            <w:r w:rsidRPr="00496796">
              <w:rPr>
                <w:rFonts w:ascii="Arial" w:hAnsi="Arial" w:cs="Arial"/>
                <w:color w:val="auto"/>
                <w:sz w:val="18"/>
                <w:szCs w:val="18"/>
              </w:rPr>
              <w:t>Ожидаемые конечные результаты</w:t>
            </w:r>
          </w:p>
          <w:p w:rsidR="00496796" w:rsidRPr="00496796" w:rsidRDefault="00496796" w:rsidP="00496796">
            <w:pPr>
              <w:widowControl w:val="0"/>
              <w:autoSpaceDE w:val="0"/>
              <w:autoSpaceDN w:val="0"/>
              <w:adjustRightInd w:val="0"/>
              <w:spacing w:line="180" w:lineRule="exact"/>
              <w:rPr>
                <w:rFonts w:ascii="Arial" w:hAnsi="Arial" w:cs="Arial"/>
                <w:color w:val="auto"/>
                <w:sz w:val="18"/>
                <w:szCs w:val="18"/>
              </w:rPr>
            </w:pPr>
            <w:r w:rsidRPr="00496796">
              <w:rPr>
                <w:rFonts w:ascii="Arial" w:hAnsi="Arial" w:cs="Arial"/>
                <w:color w:val="auto"/>
                <w:sz w:val="18"/>
                <w:szCs w:val="18"/>
              </w:rPr>
              <w:t>реализации Подпрограммы</w:t>
            </w:r>
          </w:p>
        </w:tc>
        <w:tc>
          <w:tcPr>
            <w:tcW w:w="3222" w:type="dxa"/>
            <w:hideMark/>
          </w:tcPr>
          <w:p w:rsidR="00496796" w:rsidRPr="00496796" w:rsidRDefault="00496796" w:rsidP="00496796">
            <w:pPr>
              <w:widowControl w:val="0"/>
              <w:autoSpaceDE w:val="0"/>
              <w:autoSpaceDN w:val="0"/>
              <w:adjustRightInd w:val="0"/>
              <w:spacing w:line="180" w:lineRule="exact"/>
              <w:jc w:val="both"/>
              <w:rPr>
                <w:rFonts w:ascii="Arial" w:hAnsi="Arial" w:cs="Arial"/>
                <w:color w:val="auto"/>
                <w:sz w:val="18"/>
                <w:szCs w:val="18"/>
              </w:rPr>
            </w:pPr>
            <w:r w:rsidRPr="00496796">
              <w:rPr>
                <w:rFonts w:ascii="Arial" w:hAnsi="Arial" w:cs="Arial"/>
                <w:color w:val="auto"/>
                <w:sz w:val="18"/>
                <w:szCs w:val="18"/>
              </w:rPr>
              <w:t>увеличение доли молодых граждан, задействованных в мероприятиях по работе с инициативной и талантливой молодежью района, общем количестве молодых граждан округа до 1,9 процентов;</w:t>
            </w:r>
          </w:p>
          <w:p w:rsidR="00496796" w:rsidRPr="00496796" w:rsidRDefault="00496796" w:rsidP="00496796">
            <w:pPr>
              <w:widowControl w:val="0"/>
              <w:autoSpaceDE w:val="0"/>
              <w:autoSpaceDN w:val="0"/>
              <w:adjustRightInd w:val="0"/>
              <w:spacing w:line="180" w:lineRule="exact"/>
              <w:rPr>
                <w:rFonts w:ascii="Arial" w:hAnsi="Arial" w:cs="Arial"/>
                <w:color w:val="auto"/>
                <w:sz w:val="18"/>
                <w:szCs w:val="18"/>
              </w:rPr>
            </w:pPr>
            <w:r w:rsidRPr="00496796">
              <w:rPr>
                <w:rFonts w:ascii="Arial" w:hAnsi="Arial" w:cs="Arial"/>
                <w:color w:val="auto"/>
                <w:sz w:val="18"/>
                <w:szCs w:val="18"/>
              </w:rPr>
              <w:t xml:space="preserve">увеличение доли молодых граждан, принимающих участие в </w:t>
            </w:r>
            <w:r w:rsidRPr="00496796">
              <w:rPr>
                <w:rFonts w:ascii="Arial" w:hAnsi="Arial" w:cs="Arial"/>
                <w:color w:val="auto"/>
                <w:sz w:val="18"/>
                <w:szCs w:val="18"/>
              </w:rPr>
              <w:lastRenderedPageBreak/>
              <w:t>волонтерском движении, в общем количестве молодых граждан  округа до 4,6 процентов</w:t>
            </w:r>
          </w:p>
        </w:tc>
      </w:tr>
    </w:tbl>
    <w:p w:rsidR="00D23CD1" w:rsidRDefault="00D23CD1" w:rsidP="00496796">
      <w:pPr>
        <w:spacing w:line="180" w:lineRule="exact"/>
        <w:ind w:firstLine="142"/>
        <w:jc w:val="both"/>
        <w:rPr>
          <w:rFonts w:ascii="Arial" w:hAnsi="Arial" w:cs="Arial"/>
          <w:sz w:val="18"/>
          <w:szCs w:val="18"/>
        </w:rPr>
      </w:pPr>
    </w:p>
    <w:p w:rsidR="003D20C4" w:rsidRPr="003D20C4" w:rsidRDefault="003D20C4" w:rsidP="003D20C4">
      <w:pPr>
        <w:spacing w:line="180" w:lineRule="exact"/>
        <w:ind w:firstLine="142"/>
        <w:jc w:val="center"/>
        <w:rPr>
          <w:rFonts w:ascii="Arial" w:hAnsi="Arial" w:cs="Arial"/>
          <w:sz w:val="18"/>
          <w:szCs w:val="18"/>
        </w:rPr>
      </w:pPr>
      <w:r w:rsidRPr="003D20C4">
        <w:rPr>
          <w:rFonts w:ascii="Arial" w:hAnsi="Arial" w:cs="Arial"/>
          <w:sz w:val="18"/>
          <w:szCs w:val="18"/>
        </w:rPr>
        <w:t>Характеристика основных мероприятий подпрограммы</w:t>
      </w:r>
    </w:p>
    <w:p w:rsidR="003D20C4" w:rsidRPr="003D20C4" w:rsidRDefault="003D20C4" w:rsidP="003D20C4">
      <w:pPr>
        <w:spacing w:line="180" w:lineRule="exact"/>
        <w:ind w:firstLine="142"/>
        <w:jc w:val="center"/>
        <w:rPr>
          <w:rFonts w:ascii="Arial" w:hAnsi="Arial" w:cs="Arial"/>
          <w:sz w:val="18"/>
          <w:szCs w:val="18"/>
        </w:rPr>
      </w:pPr>
    </w:p>
    <w:p w:rsidR="003D20C4" w:rsidRPr="003D20C4" w:rsidRDefault="003D20C4" w:rsidP="003D20C4">
      <w:pPr>
        <w:spacing w:line="180" w:lineRule="exact"/>
        <w:ind w:firstLine="567"/>
        <w:jc w:val="both"/>
        <w:rPr>
          <w:rFonts w:ascii="Arial" w:hAnsi="Arial" w:cs="Arial"/>
          <w:sz w:val="18"/>
          <w:szCs w:val="18"/>
        </w:rPr>
      </w:pPr>
      <w:r w:rsidRPr="003D20C4">
        <w:rPr>
          <w:rFonts w:ascii="Arial" w:hAnsi="Arial" w:cs="Arial"/>
          <w:sz w:val="18"/>
          <w:szCs w:val="18"/>
        </w:rPr>
        <w:t>Подпрограммой предусмотрено реализация основного мероприятия, направленного на обеспечение  и создание  комфортных условий в округе для трудового, духовного, физического и творческого развития молодого человека:</w:t>
      </w:r>
    </w:p>
    <w:p w:rsidR="003D20C4" w:rsidRPr="003D20C4" w:rsidRDefault="003D20C4" w:rsidP="003D20C4">
      <w:pPr>
        <w:spacing w:line="180" w:lineRule="exact"/>
        <w:ind w:firstLine="567"/>
        <w:jc w:val="both"/>
        <w:rPr>
          <w:rFonts w:ascii="Arial" w:hAnsi="Arial" w:cs="Arial"/>
          <w:sz w:val="18"/>
          <w:szCs w:val="18"/>
        </w:rPr>
      </w:pPr>
      <w:r w:rsidRPr="003D20C4">
        <w:rPr>
          <w:rFonts w:ascii="Arial" w:hAnsi="Arial" w:cs="Arial"/>
          <w:sz w:val="18"/>
          <w:szCs w:val="18"/>
        </w:rPr>
        <w:t>1. Организация досуга молодежи.</w:t>
      </w:r>
    </w:p>
    <w:p w:rsidR="003D20C4" w:rsidRPr="003D20C4" w:rsidRDefault="003D20C4" w:rsidP="003D20C4">
      <w:pPr>
        <w:spacing w:line="180" w:lineRule="exact"/>
        <w:ind w:firstLine="567"/>
        <w:jc w:val="both"/>
        <w:rPr>
          <w:rFonts w:ascii="Arial" w:hAnsi="Arial" w:cs="Arial"/>
          <w:sz w:val="18"/>
          <w:szCs w:val="18"/>
        </w:rPr>
      </w:pPr>
      <w:r w:rsidRPr="003D20C4">
        <w:rPr>
          <w:rFonts w:ascii="Arial" w:hAnsi="Arial" w:cs="Arial"/>
          <w:sz w:val="18"/>
          <w:szCs w:val="18"/>
        </w:rPr>
        <w:t>Данное основное мероприятие Подпрограммы направлено на создание условий для успешной социализации и эффективной самореализации молодежи, осуществление мер, направленных на повышение эффективности социально-досуговой работы с молодежью.</w:t>
      </w:r>
    </w:p>
    <w:p w:rsidR="003D20C4" w:rsidRPr="003D20C4" w:rsidRDefault="003D20C4" w:rsidP="003D20C4">
      <w:pPr>
        <w:spacing w:line="180" w:lineRule="exact"/>
        <w:ind w:firstLine="567"/>
        <w:jc w:val="both"/>
        <w:rPr>
          <w:rFonts w:ascii="Arial" w:hAnsi="Arial" w:cs="Arial"/>
          <w:sz w:val="18"/>
          <w:szCs w:val="18"/>
        </w:rPr>
      </w:pPr>
      <w:r w:rsidRPr="003D20C4">
        <w:rPr>
          <w:rFonts w:ascii="Arial" w:hAnsi="Arial" w:cs="Arial"/>
          <w:sz w:val="18"/>
          <w:szCs w:val="18"/>
        </w:rPr>
        <w:t>Непосредственным результатом реализации данного основного мероприятия Подпрограммы станет:</w:t>
      </w:r>
    </w:p>
    <w:p w:rsidR="003D20C4" w:rsidRPr="003D20C4" w:rsidRDefault="003D20C4" w:rsidP="003D20C4">
      <w:pPr>
        <w:spacing w:line="180" w:lineRule="exact"/>
        <w:ind w:firstLine="567"/>
        <w:jc w:val="both"/>
        <w:rPr>
          <w:rFonts w:ascii="Arial" w:hAnsi="Arial" w:cs="Arial"/>
          <w:sz w:val="18"/>
          <w:szCs w:val="18"/>
        </w:rPr>
      </w:pPr>
      <w:r w:rsidRPr="003D20C4">
        <w:rPr>
          <w:rFonts w:ascii="Arial" w:hAnsi="Arial" w:cs="Arial"/>
          <w:sz w:val="18"/>
          <w:szCs w:val="18"/>
        </w:rPr>
        <w:t>доля молодых граждан, задействованных в мероприятиях по реализации молодежной политики в общем количестве молодых граждан округа;</w:t>
      </w:r>
    </w:p>
    <w:p w:rsidR="003D20C4" w:rsidRPr="003D20C4" w:rsidRDefault="003D20C4" w:rsidP="003D20C4">
      <w:pPr>
        <w:spacing w:line="180" w:lineRule="exact"/>
        <w:ind w:firstLine="567"/>
        <w:jc w:val="both"/>
        <w:rPr>
          <w:rFonts w:ascii="Arial" w:hAnsi="Arial" w:cs="Arial"/>
          <w:sz w:val="18"/>
          <w:szCs w:val="18"/>
        </w:rPr>
      </w:pPr>
      <w:r w:rsidRPr="003D20C4">
        <w:rPr>
          <w:rFonts w:ascii="Arial" w:hAnsi="Arial" w:cs="Arial"/>
          <w:sz w:val="18"/>
          <w:szCs w:val="18"/>
        </w:rPr>
        <w:t>доля молодых граждан, задействованных в мероприятиях по работе с инициативной и талантливой молодежью, в общем количестве молодых граждан округа</w:t>
      </w:r>
    </w:p>
    <w:p w:rsidR="003D20C4" w:rsidRPr="003D20C4" w:rsidRDefault="003D20C4" w:rsidP="003D20C4">
      <w:pPr>
        <w:spacing w:line="180" w:lineRule="exact"/>
        <w:ind w:firstLine="142"/>
        <w:rPr>
          <w:rFonts w:ascii="Arial" w:hAnsi="Arial" w:cs="Arial"/>
          <w:sz w:val="18"/>
          <w:szCs w:val="18"/>
        </w:rPr>
      </w:pPr>
    </w:p>
    <w:p w:rsidR="003D20C4" w:rsidRDefault="003D20C4" w:rsidP="003D20C4">
      <w:pPr>
        <w:spacing w:line="180" w:lineRule="exact"/>
        <w:ind w:firstLine="142"/>
        <w:rPr>
          <w:rFonts w:ascii="Arial" w:hAnsi="Arial" w:cs="Arial"/>
          <w:sz w:val="18"/>
          <w:szCs w:val="18"/>
        </w:rPr>
      </w:pPr>
    </w:p>
    <w:p w:rsidR="003D20C4" w:rsidRPr="003D20C4" w:rsidRDefault="003D20C4" w:rsidP="003D20C4">
      <w:pPr>
        <w:spacing w:line="180" w:lineRule="exact"/>
        <w:ind w:firstLine="142"/>
        <w:rPr>
          <w:rFonts w:ascii="Arial" w:hAnsi="Arial" w:cs="Arial"/>
          <w:sz w:val="18"/>
          <w:szCs w:val="18"/>
        </w:rPr>
      </w:pPr>
    </w:p>
    <w:p w:rsidR="003D20C4" w:rsidRPr="003D20C4" w:rsidRDefault="003D20C4" w:rsidP="003D20C4">
      <w:pPr>
        <w:spacing w:line="180" w:lineRule="exact"/>
        <w:ind w:firstLine="142"/>
        <w:rPr>
          <w:rFonts w:ascii="Arial" w:hAnsi="Arial" w:cs="Arial"/>
          <w:sz w:val="18"/>
          <w:szCs w:val="18"/>
        </w:rPr>
      </w:pPr>
      <w:r w:rsidRPr="003D20C4">
        <w:rPr>
          <w:rFonts w:ascii="Arial" w:hAnsi="Arial" w:cs="Arial"/>
          <w:sz w:val="18"/>
          <w:szCs w:val="18"/>
        </w:rPr>
        <w:t>Первый заместитель главы  администрации</w:t>
      </w:r>
    </w:p>
    <w:p w:rsidR="003D20C4" w:rsidRPr="003D20C4" w:rsidRDefault="003D20C4" w:rsidP="003D20C4">
      <w:pPr>
        <w:spacing w:line="180" w:lineRule="exact"/>
        <w:ind w:firstLine="142"/>
        <w:rPr>
          <w:rFonts w:ascii="Arial" w:hAnsi="Arial" w:cs="Arial"/>
          <w:sz w:val="18"/>
          <w:szCs w:val="18"/>
        </w:rPr>
      </w:pPr>
      <w:r w:rsidRPr="003D20C4">
        <w:rPr>
          <w:rFonts w:ascii="Arial" w:hAnsi="Arial" w:cs="Arial"/>
          <w:sz w:val="18"/>
          <w:szCs w:val="18"/>
        </w:rPr>
        <w:t>Благодарненского городского округа</w:t>
      </w:r>
    </w:p>
    <w:p w:rsidR="00D23CD1" w:rsidRDefault="003D20C4" w:rsidP="003D20C4">
      <w:pPr>
        <w:spacing w:line="180" w:lineRule="exact"/>
        <w:ind w:firstLine="142"/>
        <w:rPr>
          <w:rFonts w:ascii="Arial" w:hAnsi="Arial" w:cs="Arial"/>
          <w:sz w:val="18"/>
          <w:szCs w:val="18"/>
        </w:rPr>
      </w:pPr>
      <w:r w:rsidRPr="003D20C4">
        <w:rPr>
          <w:rFonts w:ascii="Arial" w:hAnsi="Arial" w:cs="Arial"/>
          <w:sz w:val="18"/>
          <w:szCs w:val="18"/>
        </w:rPr>
        <w:t>Став</w:t>
      </w:r>
      <w:r>
        <w:rPr>
          <w:rFonts w:ascii="Arial" w:hAnsi="Arial" w:cs="Arial"/>
          <w:sz w:val="18"/>
          <w:szCs w:val="18"/>
        </w:rPr>
        <w:t xml:space="preserve">ропольского края               </w:t>
      </w:r>
      <w:r w:rsidRPr="003D20C4">
        <w:rPr>
          <w:rFonts w:ascii="Arial" w:hAnsi="Arial" w:cs="Arial"/>
          <w:sz w:val="18"/>
          <w:szCs w:val="18"/>
        </w:rPr>
        <w:t xml:space="preserve">     </w:t>
      </w:r>
      <w:r>
        <w:rPr>
          <w:rFonts w:ascii="Arial" w:hAnsi="Arial" w:cs="Arial"/>
          <w:sz w:val="18"/>
          <w:szCs w:val="18"/>
        </w:rPr>
        <w:t xml:space="preserve">     </w:t>
      </w:r>
      <w:r w:rsidRPr="003D20C4">
        <w:rPr>
          <w:rFonts w:ascii="Arial" w:hAnsi="Arial" w:cs="Arial"/>
          <w:sz w:val="18"/>
          <w:szCs w:val="18"/>
        </w:rPr>
        <w:t>Н.Д. Федюнина</w:t>
      </w:r>
    </w:p>
    <w:p w:rsidR="00D23CD1" w:rsidRDefault="00D23CD1" w:rsidP="00682EAB">
      <w:pPr>
        <w:spacing w:line="180" w:lineRule="exact"/>
        <w:ind w:firstLine="142"/>
        <w:rPr>
          <w:rFonts w:ascii="Arial" w:hAnsi="Arial" w:cs="Arial"/>
          <w:sz w:val="18"/>
          <w:szCs w:val="18"/>
        </w:rPr>
      </w:pPr>
    </w:p>
    <w:p w:rsidR="001B510F" w:rsidRDefault="001B510F" w:rsidP="00682EAB">
      <w:pPr>
        <w:spacing w:line="180" w:lineRule="exact"/>
        <w:ind w:firstLine="142"/>
        <w:rPr>
          <w:rFonts w:ascii="Arial" w:hAnsi="Arial" w:cs="Arial"/>
          <w:sz w:val="18"/>
          <w:szCs w:val="18"/>
        </w:rPr>
      </w:pPr>
    </w:p>
    <w:p w:rsidR="0081342B" w:rsidRPr="0081342B" w:rsidRDefault="0081342B" w:rsidP="0081342B">
      <w:pPr>
        <w:spacing w:line="180" w:lineRule="exact"/>
        <w:ind w:firstLine="142"/>
        <w:jc w:val="center"/>
        <w:rPr>
          <w:rFonts w:ascii="Arial" w:hAnsi="Arial" w:cs="Arial"/>
          <w:sz w:val="18"/>
          <w:szCs w:val="18"/>
        </w:rPr>
      </w:pPr>
      <w:r w:rsidRPr="0081342B">
        <w:rPr>
          <w:rFonts w:ascii="Arial" w:hAnsi="Arial" w:cs="Arial"/>
          <w:sz w:val="18"/>
          <w:szCs w:val="18"/>
        </w:rPr>
        <w:t>ДОПОЛНИТЕЛЬНЫЕ ДОКУМЕНТЫ,</w:t>
      </w:r>
    </w:p>
    <w:p w:rsidR="0081342B" w:rsidRPr="0081342B" w:rsidRDefault="0081342B" w:rsidP="0081342B">
      <w:pPr>
        <w:spacing w:line="180" w:lineRule="exact"/>
        <w:ind w:firstLine="142"/>
        <w:jc w:val="center"/>
        <w:rPr>
          <w:rFonts w:ascii="Arial" w:hAnsi="Arial" w:cs="Arial"/>
          <w:sz w:val="18"/>
          <w:szCs w:val="18"/>
        </w:rPr>
      </w:pPr>
      <w:r w:rsidRPr="0081342B">
        <w:rPr>
          <w:rFonts w:ascii="Arial" w:hAnsi="Arial" w:cs="Arial"/>
          <w:sz w:val="18"/>
          <w:szCs w:val="18"/>
        </w:rPr>
        <w:t>представляемые вместе с проектом муниципальной программы Благодарненского городского округа Ставропольского края «Развитие образования и молодежной политики»</w:t>
      </w:r>
    </w:p>
    <w:p w:rsidR="0081342B" w:rsidRPr="0081342B" w:rsidRDefault="0081342B" w:rsidP="0081342B">
      <w:pPr>
        <w:spacing w:line="180" w:lineRule="exact"/>
        <w:ind w:firstLine="142"/>
        <w:jc w:val="center"/>
        <w:rPr>
          <w:rFonts w:ascii="Arial" w:hAnsi="Arial" w:cs="Arial"/>
          <w:sz w:val="18"/>
          <w:szCs w:val="18"/>
        </w:rPr>
      </w:pPr>
    </w:p>
    <w:p w:rsidR="0081342B" w:rsidRPr="0081342B" w:rsidRDefault="0081342B" w:rsidP="0081342B">
      <w:pPr>
        <w:spacing w:line="180" w:lineRule="exact"/>
        <w:ind w:firstLine="142"/>
        <w:jc w:val="center"/>
        <w:rPr>
          <w:rFonts w:ascii="Arial" w:hAnsi="Arial" w:cs="Arial"/>
          <w:sz w:val="18"/>
          <w:szCs w:val="18"/>
        </w:rPr>
      </w:pPr>
    </w:p>
    <w:p w:rsidR="001B510F" w:rsidRDefault="0081342B" w:rsidP="0081342B">
      <w:pPr>
        <w:spacing w:line="180" w:lineRule="exact"/>
        <w:ind w:firstLine="142"/>
        <w:jc w:val="center"/>
        <w:rPr>
          <w:rFonts w:ascii="Arial" w:hAnsi="Arial" w:cs="Arial"/>
          <w:sz w:val="18"/>
          <w:szCs w:val="18"/>
        </w:rPr>
      </w:pPr>
      <w:r w:rsidRPr="0081342B">
        <w:rPr>
          <w:rFonts w:ascii="Arial" w:hAnsi="Arial" w:cs="Arial"/>
          <w:sz w:val="18"/>
          <w:szCs w:val="18"/>
        </w:rPr>
        <w:t>Раздел 1. Характеристика текущего состояния соответствующей сферы социально-экономического развития Благодарненского городского округа Ставропольского края, ее основные показатели и формулировка основных проблем в указанной сфере</w:t>
      </w:r>
    </w:p>
    <w:p w:rsidR="0081342B" w:rsidRDefault="0081342B" w:rsidP="0081342B">
      <w:pPr>
        <w:spacing w:line="180" w:lineRule="exact"/>
        <w:ind w:firstLine="142"/>
        <w:jc w:val="center"/>
        <w:rPr>
          <w:rFonts w:ascii="Arial" w:hAnsi="Arial" w:cs="Arial"/>
          <w:sz w:val="18"/>
          <w:szCs w:val="18"/>
        </w:rPr>
      </w:pP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Программа сформирована исходя из   целей социально-экономического развития Благодарненского городского округа Ставропольского края.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Одним из приоритетных направлений деятельности системы образования является адаптация и дифференциация сети дошкольных образовательных организаций. Сегодня дошкольное образование в Благодарненском городском округе Ставропольского края представляет собой многоуровневую систему, состоящую из организаций различных типов и видов. С учетом образовательных и социокультурных запросов родителей, особенностей развития и здоровья детей, сформировано видовое разнообразие дошкольных образовательных организаций: 14 детских садов, 8 детских садов общеразвивающего вида с приоритетным осуществлением одного или нескольких направлений развития воспитанников; 2 детских сада комбинированного вида. Численность детей, охваченных услугами дошкольного образования в возрасте от 3 до 7 лет, составляет 65 процентов от общей численности детей в возрасте от 3 до 7 лет в Благодарненском городском округе Ставропольского края.</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Реализуемые и предложенные Программой мероприятия направлены на достижение показателя доступности дошкольного образования для детей, ликвидации очередности в соответствии с Указом </w:t>
      </w:r>
      <w:r w:rsidRPr="0081342B">
        <w:rPr>
          <w:rFonts w:ascii="Arial" w:hAnsi="Arial" w:cs="Arial"/>
          <w:sz w:val="18"/>
          <w:szCs w:val="18"/>
        </w:rPr>
        <w:lastRenderedPageBreak/>
        <w:t xml:space="preserve">Президента Российской Федерации от 7 мая 2012 года № 599 «О мерах по реализации государственной политики в области образования и науки» в Благодарненском округе Ставропольского края.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Одной из мер социальной поддержки родителей является компенсация части родительской платы за присмотр и уход за детьми в образовательных организациях, реализующих общеобразовательную программу дошкольного образования. Численность детей, на которых предоставлена такая компенсация, составляет 99 процентов от общего количества детей, посещающих дошкольные образовательные организации.</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Одним из направлений деятельности образовательных организаций является обновление содержания и структуры начального общего образования с учетом современных требований, предъявляемых обществом, личностью к общему образованию. В этой связи, актуальным является внедрение стандартов общего образования нового поколения, включающих требования к условиям организации образовательного процесса, внедрение в практику новых образовательных технологий и принципов организации учебного процесса, совершенствование системы оценки качества образования.</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С 01 сентября 2011 года в округе внедряются новые федеральные государственные образовательные стандарты (далее - ФГОС) начального общего образования, а с 01 сентября 2013 года – общего образования, которые содержат требования к условиям обучения, финансово-экономическому обеспечению образовательного процесса.</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В настоящее время в Благодарненском городском округе Ставропольского края увеличилось количество общеобразовательных организаций, имеющих учебно-лабораторную, компьютерную и технологическую базы, соответствующие современным требованиям и нормам. Все школы подключены к информационно-телекоммуникационной сети «Интернет».</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Важным фактором, влияющим на обеспечение доступности образования, является информационная открытость. Однако, инструменты информирования, которые позволили бы потребителям делать обоснованный выбор общеобразовательной организации и образовательных программ, развиты недостаточно, так как не все общеобразовательные организации представляют данную информацию в информационно-телекоммуникационной сети «Интернет».</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Не в полной мере общеобразовательные организации используют федеральные образовательные информационные ресурсы, что необходимо для профильного обучения обучающихся  по индивидуальным программам, а также для повышения профессионального уровня педагогических работников и качества обучения в целом.</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Единый государственный экзамен (далее - ЕГЭ) является формой независимой оценки качества образования детей и оценки работы педагогов.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В последние годы в дошкольных и общеобразовательных организациях приняты меры по созданию необходимых условий, способствующих сохранению и укреплению здоровья детей. Внедрение в дошкольных и общеобразовательных организациях здоровьесберегающих педагогических технологий позволило обеспечить стабильность в показателях состояния здоровья детей и молодежи.</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В Благодарненском городском округе Ставропольского края накоплен положительный опыт по развитию системы дополнительного образования детей и молодежи, укреплению воспитательного потенциала общеобразовательных организаций, работе с талантливыми детьми. Всеми формами творческого развития в Благодарненском городском округе  Ставропольского края охвачено более 83,5 процентов учащихся. Получают свое развитие детско-</w:t>
      </w:r>
      <w:r w:rsidRPr="0081342B">
        <w:rPr>
          <w:rFonts w:ascii="Arial" w:hAnsi="Arial" w:cs="Arial"/>
          <w:sz w:val="18"/>
          <w:szCs w:val="18"/>
        </w:rPr>
        <w:lastRenderedPageBreak/>
        <w:t>юношеский спорт, трудовые объединения школьников, в том числе ученические производственные бригады, детские общественные объединения.</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Основными проблемами, требующими решения в среднесрочной перспективе, остаются устаревшая материально-техническая база образовательных организаций системы дополнительного образования, низкие темпы ее модернизации, относительно высокий уровень подростковой преступности и безнадзорности.</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Решение проблем, сложившихся в системе дополнительного образования, будет осуществляться по следующим направлениям:</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интеграция общего и дополнительного образования;</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развитие социального партнерства в сфере творческого развития детей;</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сохранение и укрепление здоровья детей и подростков в процессе обучения, реализация образовательных программ по профилактике асоциального поведения, формирование основ здорового образа жизни;</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поддержка талантливой молодежи;</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развитие программ ученического самоуправления в общеобразовательных организациях, создание волонтерского движения;</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развитие и совершенствование форм летнего отдыха и занятости;</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повышение квалификации работников системы дополнительного образования.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Особого внимания требует ситуация, связанная с обеспечением успешной социализации детей с ограниченными возможностями здоровья, детей-инвалидов, детей, оставшихся без попечения родителей, а также находящихся в трудной жизненной ситуации.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В общеобразовательных организациях округа обучаются 284 ребенка с ограниченными возможностями здоровья, 97детей-инвалидов.</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Учащимся с ограниченными возможностями здоровья, временно или постоянно не имеющим возможности посещать образовательные организации по состоянию здоровья, создаются необходимые условия для получения образования по индивидуальной программе на дому. В 2012 году на дому обучалось 68 детей с ограниченными возможностями здоровья, в 2013 году – 59, в 2014 году – 31, в 2015 году – 43, в 2016 – 51, в 2017 году – 38, в 2018 году – 45 учащихся.</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С 2011 года ведется работа по созданию условий для дистанционного обучения детей-инвалидов, не посещающих образовательные организации по состоянию здоровья. В настоящее время с использованием дистанционных образовательных технологий обучаются 5 детей-инвалидов.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В целях развития инклюзивного образования за счет средств краевого бюджета муниципальное казенное общеобразовательное учреждение «Средняя общеобразовательная школа № 6» в 2012 году оснащено специализированным оборудованием и автотранспортом. В 2014 году проведены мероприятия по устройству доступной среды для детей с ограниченными возможностями здоровья во всех общеобразовательных организациях округа. В 2017 году в муниципальном казенном учреждении дополнительного образования «Благодарненская детско-юношеская спортивная школа» проведены мероприятия по созданию условий для беспрепятственного доступа маломобильных групп населения.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Анализ состояния образования в округе свидетельствует о том, что при имеющейся позитивной динамике по отдельным ее направлениям, остается нерешенной проблема проведения капитального ремонта, обновления оборудования и мебели.</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Проблемы кадрового обеспечения отрасли образования, поддержка социального статуса </w:t>
      </w:r>
      <w:r w:rsidRPr="0081342B">
        <w:rPr>
          <w:rFonts w:ascii="Arial" w:hAnsi="Arial" w:cs="Arial"/>
          <w:sz w:val="18"/>
          <w:szCs w:val="18"/>
        </w:rPr>
        <w:lastRenderedPageBreak/>
        <w:t>учителя, совершенствование структуры и качества подготовки педагогов для образовательных организаций с учетом современных тенденций развития образования, национальной образовательной инициативы «Наша новая школа» - основные направления работы отрасли. Повышение квалификации и профессиональная переподготовка педагогических кадров осуществляется посредством создания и совершенствования системы сопровождения непрерывного профессионального образования руководящих и педагогических работников в образовательных организациях.</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В системе образования сохраняется большое число педагогических работников пенсионного возраста. Не отработан механизм, стимулирующий перестановку управленческих кадров системы образования округа, который требует обновления работы с кадровым резервом.</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Решение этих ключевых проблем предполагается достигнуть путем реализации комплекса программных мероприятий, которые определены в данной Программе.</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Осуществляется реализация мер социальной поддержки педагогических работников, работающих и проживающих в сельской местности, в размере 100 процентов расходов на оплату освещения, отопления и жилых помещений.</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В связи с совершенствованием правового положения образовательных организаций, с 2012 года используются новые финансово-экономические механизмы, связанные с предоставлением субсидий бюджетным и автономным организациям, формированием планов финансово-хозяйственной деятельности на реализацию муниципальных заданий.</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Создание современной и комфортной образовательной среды, решение задач по развитию человеческого капитала и формированию высоконравственной личности напрямую связано с повышением эффективности образовательной политики. Все это предполагает осуществление системной и целенаправленной работы, проводимой, в том числе в рамках Программы.</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Целесообразность решения проблем в системе образования Благодарненского городского округа Ставропольского края обусловлена масштабностью, высокой социально-экономической значимостью и межведомственным характером решаемых проблем, необходимостью модернизационных преобразований с целью повышения доступности и качества образования, необходимостью создания системы количественных и качественных показателей, характеризующих состояние реализации Программы, с целью повышения эффективности планирования, распределения и использования бюджетных средств их получателями.</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Вовлечение молодежи в активную общественную деятельность является приоритетной задачей государственной молодежной политики. Активная общественная деятельность молодежи - это не только способ организации социально-конструктивного досуга, но и условие формирования гражданского самосознания.</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Актуальной остается задача формирования у детей и молодежи духовно-нравственных и социальных ценностей, гражданского сознания, любви и верности к Отечеству, уважения к традициям и историческому прошлому своей Родины, которая реализуется совместными усилиями органов местного самоуправления, образовательных учреждений, культурных учреждений, ветеранских, молодежных общественных, религиозных организаций и родительской общественности.</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Для обеспечения стабильного и устойчивого развития и укрепления обороноспособности страны необходимо дальнейшее развитие системы патриотического воспитания молодых граждан допризывного возраста, формирование их патриотического сознания как важнейшей ценности, </w:t>
      </w:r>
      <w:r w:rsidRPr="0081342B">
        <w:rPr>
          <w:rFonts w:ascii="Arial" w:hAnsi="Arial" w:cs="Arial"/>
          <w:sz w:val="18"/>
          <w:szCs w:val="18"/>
        </w:rPr>
        <w:lastRenderedPageBreak/>
        <w:t>одного из основ духовно-нравственного единства общества.</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Содействие формированию правовых, культурных и нравственных ценностей среди молодежи предполагает использование социальной рекламы в целях пропаганды общественных ценностей - здоровье, труд, семья, толерантность, права человека, патриотизм, служение Отечеству, ответственность, активная жизненная и гражданская позиция.</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Основные направления реализации Программы позволяют учесть основные аспекты развития системы образования и молодежной политики, в рамках ее финансирования определить приоритетность тех или иных мероприятий Программы. Переход от сметного финансирования к предоставлению субсидий на финансовое обеспечение выполнения муниципального задания на оказание муниципальных услуг обусловленного объема и качества позволит выявить ресурсы и перспективы для дальнейшего развития образовательных учреждений. В целях снижения рисков невыполнения Программы возможна корректировка мероприятий Программы и их финансирования.</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Наиболее вероятными прогнозными вариантами развития отрасли образования в Благодарненском городском округе Ставропольского края в период 2020 - 2022 годов являются: постепенное решение указанных выше проблем, выход на траекторию устойчивого развития системы образования, создание условий для модернизации сферы образования и развития человеческого потенциала, ориентация бюджетных расходов на обеспечение результативности деятельности образовательных организаций, развитие конкуренции в сфере предоставления образовательных услуг, повышение эффективности и прозрачности управления.</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Целью программы является реализация эффективной образовательной политики Благодарненского городского округа Ставропольского края, создание условий комплексного развития целостной системы образования, обеспечивающей совершенствование качества дошкольного, начального, основного и общего образования, нравственное, интеллектуальное и физическое развитие детей и молодежи.</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81342B" w:rsidRPr="0081342B" w:rsidRDefault="0081342B" w:rsidP="0081342B">
      <w:pPr>
        <w:spacing w:line="180" w:lineRule="exact"/>
        <w:ind w:firstLine="567"/>
        <w:jc w:val="both"/>
        <w:rPr>
          <w:rFonts w:ascii="Arial" w:hAnsi="Arial" w:cs="Arial"/>
          <w:sz w:val="18"/>
          <w:szCs w:val="18"/>
        </w:rPr>
      </w:pPr>
    </w:p>
    <w:p w:rsidR="0081342B" w:rsidRPr="0081342B" w:rsidRDefault="0081342B" w:rsidP="0081342B">
      <w:pPr>
        <w:spacing w:line="180" w:lineRule="exact"/>
        <w:ind w:firstLine="567"/>
        <w:jc w:val="center"/>
        <w:rPr>
          <w:rFonts w:ascii="Arial" w:hAnsi="Arial" w:cs="Arial"/>
          <w:sz w:val="18"/>
          <w:szCs w:val="18"/>
        </w:rPr>
      </w:pPr>
      <w:r w:rsidRPr="0081342B">
        <w:rPr>
          <w:rFonts w:ascii="Arial" w:hAnsi="Arial" w:cs="Arial"/>
          <w:sz w:val="18"/>
          <w:szCs w:val="18"/>
        </w:rPr>
        <w:t>Раздел 2. Обоснование необходимых объемов бюджетных ассигнований муниципального бюджета по каждому основному мероприятию подпрограмм</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Программы в части расходных обязательств Благодарненского городского округа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муниципального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Финансовые средства, предусмотренные на реализацию Программы, распределены в разрезе подпрограмм Программы:</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«Развитие дошкольного, общего и дополнительного образования»</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«Государственная поддержка детей с ограниченными возможностями здоровья, детей-инвалидов, детей-сирот и детей, оставшихся без попечения родителей»;</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«Летний отдых»;</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lastRenderedPageBreak/>
        <w:t>«Молодежная политика»</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Объемы и источники финансового обеспечения основных мероприятий подпрограмм Программы приведены в приложении 3 к Программе.</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Подпрограмма «Развитие дошкольного, общего и дополнительного образования»</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Основное мероприятие 1. «Реализация основных общеобразовательных программ дошкольного образования»</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Современная демографическая политика Правительства Российской Федерации направлена на повышение рождаемости, следствием чего является увеличение числа детей дошкольного возраста.</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Система дошкольного образования Благодарненского городского округа Ставропольского края представляет собой многофункциональную сеть дошкольных образовательных организаций, реализующих основную образовательную программу дошкольного образования и оказывающих разнообразный спектр образовательных услуг с учетом возрастных и индивидуальных особенностей развития ребенка (далее - дошкольные образовательные организации).</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В Благодарненском городском округе Ставропольском края функционируют 24 дошкольных образовательных организаций с общей численностью 3011  детей дошкольного возраста.</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По состоянию на 01 сентября 2021 года численность детей дошкольного возраста от 3 до 7 лет, нуждающихся в устройстве в дошкольные образовательные организации, отсутствует.</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Несмотря на положительную динамику внедрения альтернативных организационно-правовых форм в дошкольных образовательных организациях, реализации программ предшкольной подготовки, проблема обеспечения доступного и качественного дошкольного образования остается актуальной и требует поиска как внешних, так и внутренних резервов развития системы в целом.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Подпрограмма предусматривает мероприятия, направленные на реализацию образовательных программ дошкольного образования, в соответствии с федеральным государственным образовательным стандартом.</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Непосредственным результатом реализации данного основного мероприятия Подпрограммы станет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городского округа Ставропольского края. Основное мероприятие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2 «Присмотр и уход»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Подпрограмма предусматривает мероприятия, направленные на обеспечение предоставления бесплатного общего образования</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Переход на ФГОС второго поколения позволяет создать условия для повышения качества образования, достижения новых образовательных результатов. Новый ФГОС существенно расширяет представление об образовательных результатах и ориентирует не только на нормирование предметных результатов, но и на достижение личностных результатов, сформированных на основе согласования ожидаемых перспектив и запросов личности и общества.</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В Благодарненском городском округе Ставропольского края обеспечен переход на ФГОС общего образования всех общеобразовательных организаций. Всего за 2011 - 2018 годы на ФГОС общего образования перешли 82 процента учащихся общеобразовательных организаций.</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Одной из приоритетных задач системы образования является выявление и сопровождение одаренных детей, реализация их потенциальных </w:t>
      </w:r>
      <w:r w:rsidRPr="0081342B">
        <w:rPr>
          <w:rFonts w:ascii="Arial" w:hAnsi="Arial" w:cs="Arial"/>
          <w:sz w:val="18"/>
          <w:szCs w:val="18"/>
        </w:rPr>
        <w:lastRenderedPageBreak/>
        <w:t xml:space="preserve">возможностей. Ежегодно школьники принимают активное участие в школьном и муниципальном турах всероссийской олимпиады школьников. Вместе с тем, требует совершенствования система психолого-педагогической диагностики детской одаренности, выявления и дальнейшего сопровождения развития одаренных детей.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Основное мероприятие 3 «Обеспечение предоставления бесплатного общего и дополнительного образования детей»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В реализации ФГОС участвуют организации дополнительного образования. Интеграция общего и дополнительного образования позволяет обеспечить внеурочную деятельность детей, развитие интеллектуального и творческого потенциала детей и подростков, что составляет 83,5 процентов от общей численности детей в возрасте от 5 до 18 лет и является эффективной мерой для профилактики преступлений и правонарушений несовершеннолетних.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 внедрение экспериментальных образовательных программ нового поколения, рост социального статуса воспитания, духовно-нравственное развитие личности, обеспечение   подготовки   обучающихся   к жизненному   самоопределению,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социальной адаптации.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В системе образования Благодарненского городского округа Ставропольского края функционирует 16 общеобразовательных организаций, в том числе 12 общеобразовательных организаций, расположенные в сельской местности, и 4 общеобразовательные организации, расположенных в городе. В настоящее время в общеобразовательных организациях работают 883 руководящих и педагогических работников.</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По состоянию на 01 сентября 2021 года:</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доля педагогических работников общеобразовательных организаций в возрасте от 30 до 55 лет в общей численности педагогических работников общеобразовательных организаций - 70 процентов;</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доля педагогических работников общеобразовательных организаций, достигших пенсионного возраста, в общей численности педагогических работников общеобразовательных организаций - 16 процентов;</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доля руководителей общеобразовательных организаций, достигших пенсионного возраста, в общей численности руководителей общеобразовательных организаций - 19 процентов;</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доля учителей общеобразовательных организаций в возрасте до 30 лет в общей численности учителей общеобразовательных организаций – 15 процентов.</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Подпрограмма предусматривает мероприятия, направленные на обеспечение условий для привлечения на работу в образовательные организации молодых специалистов.</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В рамках данной подпрограммы реализуются два национальных проекта: «Современная школа» и «Успех каждого ребенка».</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Основное мероприятие 1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В рамках данного основного мероприятия будут реализованы программы обеспечения качественного дошкольного образования для детей с </w:t>
      </w:r>
      <w:r w:rsidRPr="0081342B">
        <w:rPr>
          <w:rFonts w:ascii="Arial" w:hAnsi="Arial" w:cs="Arial"/>
          <w:sz w:val="18"/>
          <w:szCs w:val="18"/>
        </w:rPr>
        <w:lastRenderedPageBreak/>
        <w:t xml:space="preserve">ограниченными возможностями здоровья, детей-инвалидов, включающие меры по созданию безбарьерной среды обучения, психолого-медико-социального сопровождения.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Основное мероприятие 2 «Защита прав и законных интересов детей-сирот и детей, оставшихся без попечения родителей»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Подпрограмма предусматривает мероприятия, направленные на своевременное выявление детей-сирот и детей, оставшихся без попечения родителей, устройство их в замещающие семьи (опека (попечительство), приемная семья, усыновление (удочерение); сохранение биологической семьи.</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Подпрограмма «Летний отдых»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В настоящее время наиболее актуальным становится вопрос повышения качества отдыха детей и подростков и, соответственно, удовлетворенности населения по организации отдыха детей и подростков в летний период. Организация системы отдыха и оздоровления детей и подростков является важным вопросом социальной политики, так как от того, насколько они здоровы и активны, зависит благополучие нашего общества. Мероприятие направлено на укрепление здоровья подрастающего поколения, в том числе;</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обеспечение отдыха и оздоровления детей, находящихся в трудной жизненной ситуации;</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организацию культурно-досуговой деятельности, обеспечивающей разумное и полезное проведение детьми, подростками свободного времени, их духовно-нравственное развитие;</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создание организаций отдыха и оздоровления различной профильной направленности;</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активизацию работы по делам несовершеннолетних и защите их прав по предупреждению правонарушений среди детей, подростков путем привлечения детей и подростков «группы риска» к организованным формам отдыха;</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приведение материально-технической базы организации отдыха и оздоровления в соответствии с современными требованиями.</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Основное мероприятие 1 «Организация досуга детей и подростков в летний период»</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Мероприятие подпрограммы направлено на организацию временной занятости детей, подростков на условиях софинансирования работодателей; </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обеспечение условий для трудовой занятости детей и подростков из малообеспеченных семей и «группы риска».</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Подпрограмма «Молодежная политика»</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Основное мероприятие 1«Организация досуга молодежи»</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Мероприятие направлено на создание условий для успешной социализации и эффективной самореализации молодежи, осуществление мер, направленных на повышение эффективности социально-досуговой работы с молодежью.</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Непосредственным результатом реализации данного основного мероприятия Подпрограммы станет:</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доля молодых граждан, задействованных в мероприятиях по реализации молодежной политики в общем количестве молодых граждан округа;</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доля молодых граждан, задействованных в мероприятиях по работе с инициативной и талантливой молодежью, в общем количестве молодых граждан округа</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Подпрограмма «Обеспечение реализации муниципальной программы Благодарненского городского округа Ставропольского края «Развитие образования» и общепрограммные мероприятия»</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Основное мероприятие 1 «Обеспечение реализации Программы»</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Мероприятие направлено на обеспечение реализации Программы, функционирования управления образования и молодежной политики и муниципального учреждения «Благодарненский центр обслуживания отрасли образования»</w:t>
      </w:r>
    </w:p>
    <w:p w:rsidR="0081342B" w:rsidRPr="0081342B" w:rsidRDefault="0081342B" w:rsidP="0081342B">
      <w:pPr>
        <w:spacing w:line="180" w:lineRule="exact"/>
        <w:ind w:firstLine="567"/>
        <w:jc w:val="both"/>
        <w:rPr>
          <w:rFonts w:ascii="Arial" w:hAnsi="Arial" w:cs="Arial"/>
          <w:sz w:val="18"/>
          <w:szCs w:val="18"/>
        </w:rPr>
      </w:pPr>
    </w:p>
    <w:p w:rsidR="0081342B" w:rsidRPr="0081342B" w:rsidRDefault="0081342B" w:rsidP="0081342B">
      <w:pPr>
        <w:spacing w:line="180" w:lineRule="exact"/>
        <w:ind w:firstLine="567"/>
        <w:jc w:val="center"/>
        <w:rPr>
          <w:rFonts w:ascii="Arial" w:hAnsi="Arial" w:cs="Arial"/>
          <w:sz w:val="18"/>
          <w:szCs w:val="18"/>
        </w:rPr>
      </w:pPr>
      <w:r w:rsidRPr="0081342B">
        <w:rPr>
          <w:rFonts w:ascii="Arial" w:hAnsi="Arial" w:cs="Arial"/>
          <w:sz w:val="18"/>
          <w:szCs w:val="18"/>
        </w:rPr>
        <w:lastRenderedPageBreak/>
        <w:t>Раздел 3. 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Программы, с обоснованием основных положений необходимых нормативных правовых актов Благодарненского городского округа</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Ставропольского края и сроков их принятия</w:t>
      </w: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Принятие нормативно-правовых актов и (или) внесение в них изменений может быть обусловлено принятием нормативно-правовых актов (внесения изменений в них) на федеральном и региональном уровнях по вопросам, относящимся к компетенции органов местного самоуправления.</w:t>
      </w:r>
    </w:p>
    <w:p w:rsidR="0081342B" w:rsidRPr="0081342B" w:rsidRDefault="0081342B" w:rsidP="0081342B">
      <w:pPr>
        <w:spacing w:line="180" w:lineRule="exact"/>
        <w:ind w:firstLine="567"/>
        <w:jc w:val="both"/>
        <w:rPr>
          <w:rFonts w:ascii="Arial" w:hAnsi="Arial" w:cs="Arial"/>
          <w:sz w:val="18"/>
          <w:szCs w:val="18"/>
        </w:rPr>
      </w:pPr>
    </w:p>
    <w:p w:rsidR="0081342B" w:rsidRPr="0081342B" w:rsidRDefault="0081342B" w:rsidP="0081342B">
      <w:pPr>
        <w:spacing w:line="180" w:lineRule="exact"/>
        <w:ind w:firstLine="567"/>
        <w:jc w:val="center"/>
        <w:rPr>
          <w:rFonts w:ascii="Arial" w:hAnsi="Arial" w:cs="Arial"/>
          <w:sz w:val="18"/>
          <w:szCs w:val="18"/>
        </w:rPr>
      </w:pPr>
      <w:r w:rsidRPr="0081342B">
        <w:rPr>
          <w:rFonts w:ascii="Arial" w:hAnsi="Arial" w:cs="Arial"/>
          <w:sz w:val="18"/>
          <w:szCs w:val="18"/>
        </w:rPr>
        <w:t>Раздел 4. Сведения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 исполнителем Программы (соисполнителем Программы)</w:t>
      </w:r>
    </w:p>
    <w:p w:rsidR="0081342B" w:rsidRPr="0081342B" w:rsidRDefault="0081342B" w:rsidP="0081342B">
      <w:pPr>
        <w:spacing w:line="180" w:lineRule="exact"/>
        <w:ind w:firstLine="567"/>
        <w:jc w:val="both"/>
        <w:rPr>
          <w:rFonts w:ascii="Arial" w:hAnsi="Arial" w:cs="Arial"/>
          <w:sz w:val="18"/>
          <w:szCs w:val="18"/>
        </w:rPr>
      </w:pP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 xml:space="preserve">Сведения об источнике информации и методике расчета индикаторов достижения целей </w:t>
      </w:r>
      <w:r w:rsidRPr="0081342B">
        <w:rPr>
          <w:rFonts w:ascii="Arial" w:hAnsi="Arial" w:cs="Arial"/>
          <w:sz w:val="18"/>
          <w:szCs w:val="18"/>
        </w:rPr>
        <w:lastRenderedPageBreak/>
        <w:t>Программы и показателей решения задач подпрограмм Программы приведены в приложении 1 к дополнительным документам, представляемые вместе с проектом муниципальной программы Благодарненского городского округа Ставропольского края «Развитие образования».</w:t>
      </w:r>
    </w:p>
    <w:p w:rsidR="0081342B" w:rsidRPr="0081342B" w:rsidRDefault="0081342B" w:rsidP="0081342B">
      <w:pPr>
        <w:spacing w:line="180" w:lineRule="exact"/>
        <w:ind w:firstLine="567"/>
        <w:jc w:val="both"/>
        <w:rPr>
          <w:rFonts w:ascii="Arial" w:hAnsi="Arial" w:cs="Arial"/>
          <w:sz w:val="18"/>
          <w:szCs w:val="18"/>
        </w:rPr>
      </w:pPr>
    </w:p>
    <w:p w:rsidR="0081342B" w:rsidRPr="0081342B" w:rsidRDefault="0081342B" w:rsidP="0081342B">
      <w:pPr>
        <w:spacing w:line="180" w:lineRule="exact"/>
        <w:ind w:firstLine="567"/>
        <w:jc w:val="center"/>
        <w:rPr>
          <w:rFonts w:ascii="Arial" w:hAnsi="Arial" w:cs="Arial"/>
          <w:sz w:val="18"/>
          <w:szCs w:val="18"/>
        </w:rPr>
      </w:pPr>
      <w:r w:rsidRPr="0081342B">
        <w:rPr>
          <w:rFonts w:ascii="Arial" w:hAnsi="Arial" w:cs="Arial"/>
          <w:sz w:val="18"/>
          <w:szCs w:val="18"/>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бюджета Благодарненского городского округа Ставропольского края</w:t>
      </w:r>
    </w:p>
    <w:p w:rsidR="0081342B" w:rsidRPr="0081342B" w:rsidRDefault="0081342B" w:rsidP="0081342B">
      <w:pPr>
        <w:spacing w:line="180" w:lineRule="exact"/>
        <w:ind w:firstLine="567"/>
        <w:jc w:val="both"/>
        <w:rPr>
          <w:rFonts w:ascii="Arial" w:hAnsi="Arial" w:cs="Arial"/>
          <w:sz w:val="18"/>
          <w:szCs w:val="18"/>
        </w:rPr>
      </w:pPr>
    </w:p>
    <w:p w:rsidR="0081342B" w:rsidRP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В рамках реализации Программы подготовка кадров за счет средств бюджета Благодарненского городского округа Ставропольского края не осуществляется.</w:t>
      </w:r>
    </w:p>
    <w:p w:rsidR="0081342B" w:rsidRPr="0081342B" w:rsidRDefault="0081342B" w:rsidP="0081342B">
      <w:pPr>
        <w:spacing w:line="180" w:lineRule="exact"/>
        <w:ind w:firstLine="567"/>
        <w:jc w:val="both"/>
        <w:rPr>
          <w:rFonts w:ascii="Arial" w:hAnsi="Arial" w:cs="Arial"/>
          <w:sz w:val="18"/>
          <w:szCs w:val="18"/>
        </w:rPr>
      </w:pPr>
    </w:p>
    <w:p w:rsidR="0081342B" w:rsidRPr="0081342B" w:rsidRDefault="0081342B" w:rsidP="0081342B">
      <w:pPr>
        <w:spacing w:line="180" w:lineRule="exact"/>
        <w:ind w:firstLine="567"/>
        <w:jc w:val="center"/>
        <w:rPr>
          <w:rFonts w:ascii="Arial" w:hAnsi="Arial" w:cs="Arial"/>
          <w:sz w:val="18"/>
          <w:szCs w:val="18"/>
        </w:rPr>
      </w:pPr>
      <w:r w:rsidRPr="0081342B">
        <w:rPr>
          <w:rFonts w:ascii="Arial" w:hAnsi="Arial" w:cs="Arial"/>
          <w:sz w:val="18"/>
          <w:szCs w:val="18"/>
        </w:rPr>
        <w:t>Раздел 6. Сведения об объемах средств муниципального бюджета, планируемых для направления на развитие инновационной деятельности в Благодарненском городском округе Ставропольского края в рамках реализации Программы</w:t>
      </w:r>
    </w:p>
    <w:p w:rsidR="0081342B" w:rsidRPr="0081342B" w:rsidRDefault="0081342B" w:rsidP="0081342B">
      <w:pPr>
        <w:spacing w:line="180" w:lineRule="exact"/>
        <w:ind w:firstLine="567"/>
        <w:jc w:val="both"/>
        <w:rPr>
          <w:rFonts w:ascii="Arial" w:hAnsi="Arial" w:cs="Arial"/>
          <w:sz w:val="18"/>
          <w:szCs w:val="18"/>
        </w:rPr>
      </w:pPr>
    </w:p>
    <w:p w:rsidR="0081342B" w:rsidRDefault="0081342B" w:rsidP="0081342B">
      <w:pPr>
        <w:spacing w:line="180" w:lineRule="exact"/>
        <w:ind w:firstLine="567"/>
        <w:jc w:val="both"/>
        <w:rPr>
          <w:rFonts w:ascii="Arial" w:hAnsi="Arial" w:cs="Arial"/>
          <w:sz w:val="18"/>
          <w:szCs w:val="18"/>
        </w:rPr>
      </w:pPr>
      <w:r w:rsidRPr="0081342B">
        <w:rPr>
          <w:rFonts w:ascii="Arial" w:hAnsi="Arial" w:cs="Arial"/>
          <w:sz w:val="18"/>
          <w:szCs w:val="18"/>
        </w:rPr>
        <w:t>В рамках реализации Программы средства бюджета Благодарненского городского округа Ставропольского края не планируются на развитие инновационной деятельности в Благодарненском городском округе Ставропольского края в рамках реализации Программы</w:t>
      </w:r>
    </w:p>
    <w:p w:rsidR="001B510F" w:rsidRDefault="001B510F" w:rsidP="00682EAB">
      <w:pPr>
        <w:spacing w:line="180" w:lineRule="exact"/>
        <w:ind w:firstLine="142"/>
        <w:rPr>
          <w:rFonts w:ascii="Arial" w:hAnsi="Arial" w:cs="Arial"/>
          <w:sz w:val="18"/>
          <w:szCs w:val="18"/>
        </w:rPr>
      </w:pPr>
    </w:p>
    <w:p w:rsidR="0081342B" w:rsidRDefault="0081342B" w:rsidP="00682EAB">
      <w:pPr>
        <w:spacing w:line="180" w:lineRule="exact"/>
        <w:ind w:firstLine="142"/>
        <w:rPr>
          <w:rFonts w:ascii="Arial" w:hAnsi="Arial" w:cs="Arial"/>
          <w:sz w:val="18"/>
          <w:szCs w:val="18"/>
        </w:rPr>
      </w:pPr>
    </w:p>
    <w:p w:rsidR="001B510F" w:rsidRDefault="001B510F" w:rsidP="00682EAB">
      <w:pPr>
        <w:spacing w:line="180" w:lineRule="exact"/>
        <w:ind w:firstLine="142"/>
        <w:rPr>
          <w:rFonts w:ascii="Arial" w:hAnsi="Arial" w:cs="Arial"/>
          <w:sz w:val="18"/>
          <w:szCs w:val="18"/>
        </w:rPr>
        <w:sectPr w:rsidR="001B510F" w:rsidSect="001B510F">
          <w:type w:val="continuous"/>
          <w:pgSz w:w="11905" w:h="16838"/>
          <w:pgMar w:top="1134" w:right="848" w:bottom="1134" w:left="993" w:header="720" w:footer="720" w:gutter="0"/>
          <w:cols w:num="2" w:space="851"/>
          <w:noEndnote/>
          <w:titlePg/>
          <w:docGrid w:linePitch="381"/>
        </w:sectPr>
      </w:pPr>
    </w:p>
    <w:p w:rsidR="001B510F" w:rsidRDefault="001B510F" w:rsidP="00682EAB">
      <w:pPr>
        <w:spacing w:line="180" w:lineRule="exact"/>
        <w:ind w:firstLine="142"/>
        <w:rPr>
          <w:rFonts w:ascii="Arial" w:hAnsi="Arial" w:cs="Arial"/>
          <w:sz w:val="18"/>
          <w:szCs w:val="18"/>
        </w:rPr>
      </w:pPr>
    </w:p>
    <w:p w:rsidR="001B510F" w:rsidRDefault="001B510F" w:rsidP="00682EAB">
      <w:pPr>
        <w:spacing w:line="180" w:lineRule="exact"/>
        <w:ind w:firstLine="142"/>
        <w:rPr>
          <w:rFonts w:ascii="Arial" w:hAnsi="Arial" w:cs="Arial"/>
          <w:sz w:val="18"/>
          <w:szCs w:val="18"/>
        </w:rPr>
      </w:pPr>
    </w:p>
    <w:p w:rsidR="0081342B" w:rsidRPr="0081342B" w:rsidRDefault="0081342B" w:rsidP="0081342B">
      <w:pPr>
        <w:spacing w:line="180" w:lineRule="exact"/>
        <w:ind w:firstLine="142"/>
        <w:jc w:val="right"/>
        <w:rPr>
          <w:rFonts w:ascii="Arial" w:hAnsi="Arial" w:cs="Arial"/>
          <w:sz w:val="18"/>
          <w:szCs w:val="18"/>
        </w:rPr>
      </w:pPr>
      <w:r w:rsidRPr="0081342B">
        <w:rPr>
          <w:rFonts w:ascii="Arial" w:hAnsi="Arial" w:cs="Arial"/>
          <w:sz w:val="18"/>
          <w:szCs w:val="18"/>
        </w:rPr>
        <w:tab/>
        <w:t xml:space="preserve">Приложение 1 </w:t>
      </w:r>
    </w:p>
    <w:p w:rsidR="0081342B" w:rsidRDefault="0081342B" w:rsidP="0081342B">
      <w:pPr>
        <w:spacing w:line="180" w:lineRule="exact"/>
        <w:ind w:firstLine="142"/>
        <w:jc w:val="right"/>
        <w:rPr>
          <w:rFonts w:ascii="Arial" w:hAnsi="Arial" w:cs="Arial"/>
          <w:sz w:val="18"/>
          <w:szCs w:val="18"/>
        </w:rPr>
      </w:pPr>
      <w:r w:rsidRPr="0081342B">
        <w:rPr>
          <w:rFonts w:ascii="Arial" w:hAnsi="Arial" w:cs="Arial"/>
          <w:sz w:val="18"/>
          <w:szCs w:val="18"/>
        </w:rPr>
        <w:t xml:space="preserve">к дополнительным документам, представляемым вместе </w:t>
      </w:r>
    </w:p>
    <w:p w:rsidR="0081342B" w:rsidRDefault="0081342B" w:rsidP="0081342B">
      <w:pPr>
        <w:spacing w:line="180" w:lineRule="exact"/>
        <w:ind w:firstLine="142"/>
        <w:jc w:val="right"/>
        <w:rPr>
          <w:rFonts w:ascii="Arial" w:hAnsi="Arial" w:cs="Arial"/>
          <w:sz w:val="18"/>
          <w:szCs w:val="18"/>
        </w:rPr>
      </w:pPr>
      <w:r w:rsidRPr="0081342B">
        <w:rPr>
          <w:rFonts w:ascii="Arial" w:hAnsi="Arial" w:cs="Arial"/>
          <w:sz w:val="18"/>
          <w:szCs w:val="18"/>
        </w:rPr>
        <w:t>с проектом муниципальной программы Благодарненского городского округа</w:t>
      </w:r>
    </w:p>
    <w:p w:rsidR="0081342B" w:rsidRPr="0081342B" w:rsidRDefault="0081342B" w:rsidP="0081342B">
      <w:pPr>
        <w:spacing w:line="180" w:lineRule="exact"/>
        <w:ind w:firstLine="142"/>
        <w:jc w:val="right"/>
        <w:rPr>
          <w:rFonts w:ascii="Arial" w:hAnsi="Arial" w:cs="Arial"/>
          <w:sz w:val="18"/>
          <w:szCs w:val="18"/>
        </w:rPr>
      </w:pPr>
      <w:r w:rsidRPr="0081342B">
        <w:rPr>
          <w:rFonts w:ascii="Arial" w:hAnsi="Arial" w:cs="Arial"/>
          <w:sz w:val="18"/>
          <w:szCs w:val="18"/>
        </w:rPr>
        <w:t xml:space="preserve"> Ставропольского края «Развитие образования»</w:t>
      </w:r>
    </w:p>
    <w:p w:rsidR="0081342B" w:rsidRPr="0081342B" w:rsidRDefault="0081342B" w:rsidP="0081342B">
      <w:pPr>
        <w:spacing w:line="180" w:lineRule="exact"/>
        <w:ind w:firstLine="142"/>
        <w:rPr>
          <w:rFonts w:ascii="Arial" w:hAnsi="Arial" w:cs="Arial"/>
          <w:sz w:val="18"/>
          <w:szCs w:val="18"/>
        </w:rPr>
      </w:pPr>
    </w:p>
    <w:p w:rsidR="0081342B" w:rsidRPr="0081342B" w:rsidRDefault="0081342B" w:rsidP="0081342B">
      <w:pPr>
        <w:spacing w:line="180" w:lineRule="exact"/>
        <w:ind w:firstLine="142"/>
        <w:jc w:val="center"/>
        <w:rPr>
          <w:rFonts w:ascii="Arial" w:hAnsi="Arial" w:cs="Arial"/>
          <w:sz w:val="18"/>
          <w:szCs w:val="18"/>
        </w:rPr>
      </w:pPr>
      <w:r w:rsidRPr="0081342B">
        <w:rPr>
          <w:rFonts w:ascii="Arial" w:hAnsi="Arial" w:cs="Arial"/>
          <w:sz w:val="18"/>
          <w:szCs w:val="18"/>
        </w:rPr>
        <w:t>СВЕДЕНИЯ</w:t>
      </w:r>
    </w:p>
    <w:p w:rsidR="0081342B" w:rsidRPr="0081342B" w:rsidRDefault="0081342B" w:rsidP="0081342B">
      <w:pPr>
        <w:spacing w:line="180" w:lineRule="exact"/>
        <w:ind w:firstLine="142"/>
        <w:jc w:val="center"/>
        <w:rPr>
          <w:rFonts w:ascii="Arial" w:hAnsi="Arial" w:cs="Arial"/>
          <w:sz w:val="18"/>
          <w:szCs w:val="18"/>
        </w:rPr>
      </w:pPr>
      <w:r w:rsidRPr="0081342B">
        <w:rPr>
          <w:rFonts w:ascii="Arial" w:hAnsi="Arial" w:cs="Arial"/>
          <w:sz w:val="18"/>
          <w:szCs w:val="18"/>
        </w:rPr>
        <w:t>об источнике информации и методике расчета индикаторов достижения целей муниципальной программы Благодарненского городского округа Ставропольского края «Развитие образования и молодежной политики» и показателей решения задач подпрограмм Программы&lt;*&gt;</w:t>
      </w:r>
    </w:p>
    <w:p w:rsidR="0081342B" w:rsidRPr="0081342B" w:rsidRDefault="0081342B" w:rsidP="0081342B">
      <w:pPr>
        <w:spacing w:line="180" w:lineRule="exact"/>
        <w:ind w:firstLine="142"/>
        <w:jc w:val="center"/>
        <w:rPr>
          <w:rFonts w:ascii="Arial" w:hAnsi="Arial" w:cs="Arial"/>
          <w:sz w:val="18"/>
          <w:szCs w:val="18"/>
        </w:rPr>
      </w:pPr>
      <w:r w:rsidRPr="0081342B">
        <w:rPr>
          <w:rFonts w:ascii="Arial" w:hAnsi="Arial" w:cs="Arial"/>
          <w:sz w:val="18"/>
          <w:szCs w:val="18"/>
        </w:rPr>
        <w:t>--------------------------------</w:t>
      </w:r>
    </w:p>
    <w:p w:rsidR="001B510F" w:rsidRDefault="0081342B" w:rsidP="0081342B">
      <w:pPr>
        <w:spacing w:line="180" w:lineRule="exact"/>
        <w:ind w:firstLine="142"/>
        <w:jc w:val="center"/>
        <w:rPr>
          <w:rFonts w:ascii="Arial" w:hAnsi="Arial" w:cs="Arial"/>
          <w:sz w:val="18"/>
          <w:szCs w:val="18"/>
        </w:rPr>
      </w:pPr>
      <w:r w:rsidRPr="0081342B">
        <w:rPr>
          <w:rFonts w:ascii="Arial" w:hAnsi="Arial" w:cs="Arial"/>
          <w:sz w:val="18"/>
          <w:szCs w:val="18"/>
        </w:rPr>
        <w:t>&lt;*&gt; Далее в настоящем Приложении используется сокращение – Программа</w:t>
      </w:r>
    </w:p>
    <w:tbl>
      <w:tblPr>
        <w:tblW w:w="1011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80"/>
        <w:gridCol w:w="2436"/>
        <w:gridCol w:w="28"/>
        <w:gridCol w:w="964"/>
        <w:gridCol w:w="28"/>
        <w:gridCol w:w="4623"/>
        <w:gridCol w:w="1560"/>
      </w:tblGrid>
      <w:tr w:rsidR="0081342B" w:rsidRPr="0081342B" w:rsidTr="0081342B">
        <w:trPr>
          <w:cantSplit/>
        </w:trPr>
        <w:tc>
          <w:tcPr>
            <w:tcW w:w="48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 п/п</w:t>
            </w:r>
          </w:p>
        </w:tc>
        <w:tc>
          <w:tcPr>
            <w:tcW w:w="2464" w:type="dxa"/>
            <w:gridSpan w:val="2"/>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Наименование индикатора достижения цели Программы и показателя решения задачи подпрограммы Программы</w:t>
            </w:r>
          </w:p>
        </w:tc>
        <w:tc>
          <w:tcPr>
            <w:tcW w:w="992" w:type="dxa"/>
            <w:gridSpan w:val="2"/>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единица</w:t>
            </w:r>
          </w:p>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измерения</w:t>
            </w:r>
          </w:p>
        </w:tc>
        <w:tc>
          <w:tcPr>
            <w:tcW w:w="4623"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источник информации</w:t>
            </w:r>
          </w:p>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(методика расчета) </w:t>
            </w:r>
            <w:r w:rsidRPr="0081342B">
              <w:rPr>
                <w:rFonts w:ascii="Arial" w:hAnsi="Arial" w:cs="Arial"/>
                <w:color w:val="auto"/>
                <w:sz w:val="16"/>
                <w:szCs w:val="16"/>
                <w:vertAlign w:val="superscript"/>
              </w:rPr>
              <w:t>10</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временные характеристики индикатора достижения цели Программы и показателя решения задачи подпрограммы Программы</w:t>
            </w:r>
            <w:r w:rsidRPr="0081342B">
              <w:rPr>
                <w:rFonts w:ascii="Arial" w:hAnsi="Arial" w:cs="Arial"/>
                <w:color w:val="auto"/>
                <w:sz w:val="16"/>
                <w:szCs w:val="16"/>
                <w:vertAlign w:val="superscript"/>
              </w:rPr>
              <w:t>11</w:t>
            </w:r>
          </w:p>
        </w:tc>
      </w:tr>
      <w:tr w:rsidR="0081342B" w:rsidRPr="0081342B" w:rsidTr="0081342B">
        <w:trPr>
          <w:cantSplit/>
        </w:trPr>
        <w:tc>
          <w:tcPr>
            <w:tcW w:w="10119" w:type="dxa"/>
            <w:gridSpan w:val="7"/>
          </w:tcPr>
          <w:p w:rsidR="0081342B" w:rsidRPr="0081342B" w:rsidRDefault="0081342B" w:rsidP="0081342B">
            <w:pPr>
              <w:tabs>
                <w:tab w:val="left" w:pos="7415"/>
              </w:tabs>
              <w:spacing w:line="180" w:lineRule="exact"/>
              <w:ind w:left="57"/>
              <w:jc w:val="center"/>
              <w:rPr>
                <w:rFonts w:ascii="Arial" w:hAnsi="Arial" w:cs="Arial"/>
                <w:color w:val="auto"/>
                <w:sz w:val="16"/>
                <w:szCs w:val="16"/>
              </w:rPr>
            </w:pPr>
            <w:r w:rsidRPr="0081342B">
              <w:rPr>
                <w:rFonts w:ascii="Arial" w:hAnsi="Arial" w:cs="Arial"/>
                <w:color w:val="auto"/>
                <w:sz w:val="16"/>
                <w:szCs w:val="16"/>
              </w:rPr>
              <w:t>Программа «Развитие образования»</w:t>
            </w:r>
          </w:p>
        </w:tc>
      </w:tr>
      <w:tr w:rsidR="0081342B" w:rsidRPr="0081342B" w:rsidTr="0081342B">
        <w:trPr>
          <w:cantSplit/>
        </w:trPr>
        <w:tc>
          <w:tcPr>
            <w:tcW w:w="10119" w:type="dxa"/>
            <w:gridSpan w:val="7"/>
          </w:tcPr>
          <w:p w:rsidR="0081342B" w:rsidRPr="0081342B" w:rsidRDefault="0081342B" w:rsidP="0081342B">
            <w:pPr>
              <w:tabs>
                <w:tab w:val="left" w:pos="7415"/>
              </w:tabs>
              <w:spacing w:line="180" w:lineRule="exact"/>
              <w:ind w:left="57"/>
              <w:jc w:val="center"/>
              <w:rPr>
                <w:rFonts w:ascii="Arial" w:hAnsi="Arial" w:cs="Arial"/>
                <w:color w:val="auto"/>
                <w:sz w:val="16"/>
                <w:szCs w:val="16"/>
              </w:rPr>
            </w:pPr>
            <w:r w:rsidRPr="0081342B">
              <w:rPr>
                <w:rFonts w:ascii="Arial" w:hAnsi="Arial" w:cs="Arial"/>
                <w:color w:val="auto"/>
                <w:sz w:val="16"/>
                <w:szCs w:val="16"/>
              </w:rPr>
              <w:t>Цель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81342B" w:rsidRPr="0081342B" w:rsidTr="0081342B">
        <w:trPr>
          <w:cantSplit/>
        </w:trPr>
        <w:tc>
          <w:tcPr>
            <w:tcW w:w="480" w:type="dxa"/>
            <w:vMerge w:val="restart"/>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1</w:t>
            </w:r>
          </w:p>
          <w:p w:rsidR="0081342B" w:rsidRPr="0081342B" w:rsidRDefault="0081342B" w:rsidP="0081342B">
            <w:pPr>
              <w:spacing w:line="180" w:lineRule="exact"/>
              <w:jc w:val="center"/>
              <w:rPr>
                <w:rFonts w:ascii="Arial" w:hAnsi="Arial" w:cs="Arial"/>
                <w:color w:val="auto"/>
                <w:sz w:val="16"/>
                <w:szCs w:val="16"/>
              </w:rPr>
            </w:pPr>
          </w:p>
          <w:p w:rsidR="0081342B" w:rsidRPr="0081342B" w:rsidRDefault="0081342B" w:rsidP="0081342B">
            <w:pPr>
              <w:spacing w:line="180" w:lineRule="exact"/>
              <w:jc w:val="center"/>
              <w:rPr>
                <w:rFonts w:ascii="Arial" w:hAnsi="Arial" w:cs="Arial"/>
                <w:color w:val="auto"/>
                <w:sz w:val="16"/>
                <w:szCs w:val="16"/>
              </w:rPr>
            </w:pPr>
          </w:p>
          <w:p w:rsidR="0081342B" w:rsidRPr="0081342B" w:rsidRDefault="0081342B" w:rsidP="0081342B">
            <w:pPr>
              <w:spacing w:line="180" w:lineRule="exact"/>
              <w:jc w:val="center"/>
              <w:rPr>
                <w:rFonts w:ascii="Arial" w:hAnsi="Arial" w:cs="Arial"/>
                <w:color w:val="auto"/>
                <w:sz w:val="16"/>
                <w:szCs w:val="16"/>
              </w:rPr>
            </w:pPr>
          </w:p>
          <w:p w:rsidR="0081342B" w:rsidRPr="0081342B" w:rsidRDefault="0081342B" w:rsidP="0081342B">
            <w:pPr>
              <w:spacing w:line="180" w:lineRule="exact"/>
              <w:jc w:val="center"/>
              <w:rPr>
                <w:rFonts w:ascii="Arial" w:hAnsi="Arial" w:cs="Arial"/>
                <w:color w:val="auto"/>
                <w:sz w:val="16"/>
                <w:szCs w:val="16"/>
              </w:rPr>
            </w:pPr>
          </w:p>
          <w:p w:rsidR="0081342B" w:rsidRPr="0081342B" w:rsidRDefault="0081342B" w:rsidP="0081342B">
            <w:pPr>
              <w:spacing w:line="180" w:lineRule="exact"/>
              <w:jc w:val="center"/>
              <w:rPr>
                <w:rFonts w:ascii="Arial" w:hAnsi="Arial" w:cs="Arial"/>
                <w:color w:val="auto"/>
                <w:sz w:val="16"/>
                <w:szCs w:val="16"/>
              </w:rPr>
            </w:pPr>
          </w:p>
          <w:p w:rsidR="0081342B" w:rsidRPr="0081342B" w:rsidRDefault="0081342B" w:rsidP="0081342B">
            <w:pPr>
              <w:spacing w:line="180" w:lineRule="exact"/>
              <w:jc w:val="center"/>
              <w:rPr>
                <w:rFonts w:ascii="Arial" w:hAnsi="Arial" w:cs="Arial"/>
                <w:color w:val="auto"/>
                <w:sz w:val="16"/>
                <w:szCs w:val="16"/>
              </w:rPr>
            </w:pPr>
          </w:p>
        </w:tc>
        <w:tc>
          <w:tcPr>
            <w:tcW w:w="2464" w:type="dxa"/>
            <w:gridSpan w:val="2"/>
          </w:tcPr>
          <w:p w:rsidR="0081342B" w:rsidRPr="0081342B" w:rsidRDefault="0081342B" w:rsidP="0081342B">
            <w:pPr>
              <w:autoSpaceDE w:val="0"/>
              <w:autoSpaceDN w:val="0"/>
              <w:adjustRightInd w:val="0"/>
              <w:spacing w:line="180" w:lineRule="exact"/>
              <w:jc w:val="both"/>
              <w:rPr>
                <w:rFonts w:ascii="Arial" w:hAnsi="Arial" w:cs="Arial"/>
                <w:color w:val="auto"/>
                <w:sz w:val="16"/>
                <w:szCs w:val="16"/>
              </w:rPr>
            </w:pPr>
            <w:r w:rsidRPr="0081342B">
              <w:rPr>
                <w:rFonts w:ascii="Arial" w:hAnsi="Arial" w:cs="Arial"/>
                <w:color w:val="auto"/>
                <w:sz w:val="16"/>
                <w:szCs w:val="16"/>
              </w:rPr>
              <w:t xml:space="preserve">Уровень удовлетворенности населения Благодарненского городского округа Ставропольского края качеством образования </w:t>
            </w:r>
          </w:p>
        </w:tc>
        <w:tc>
          <w:tcPr>
            <w:tcW w:w="992" w:type="dxa"/>
            <w:gridSpan w:val="2"/>
            <w:vMerge w:val="restart"/>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p w:rsidR="0081342B" w:rsidRPr="0081342B" w:rsidRDefault="0081342B" w:rsidP="0081342B">
            <w:pPr>
              <w:spacing w:line="180" w:lineRule="exact"/>
              <w:jc w:val="center"/>
              <w:rPr>
                <w:rFonts w:ascii="Arial" w:hAnsi="Arial" w:cs="Arial"/>
                <w:color w:val="auto"/>
                <w:sz w:val="16"/>
                <w:szCs w:val="16"/>
              </w:rPr>
            </w:pPr>
          </w:p>
          <w:p w:rsidR="0081342B" w:rsidRPr="0081342B" w:rsidRDefault="0081342B" w:rsidP="0081342B">
            <w:pPr>
              <w:spacing w:line="180" w:lineRule="exact"/>
              <w:jc w:val="center"/>
              <w:rPr>
                <w:rFonts w:ascii="Arial" w:hAnsi="Arial" w:cs="Arial"/>
                <w:color w:val="auto"/>
                <w:sz w:val="16"/>
                <w:szCs w:val="16"/>
              </w:rPr>
            </w:pPr>
          </w:p>
          <w:p w:rsidR="0081342B" w:rsidRPr="0081342B" w:rsidRDefault="0081342B" w:rsidP="0081342B">
            <w:pPr>
              <w:spacing w:line="180" w:lineRule="exact"/>
              <w:jc w:val="center"/>
              <w:rPr>
                <w:rFonts w:ascii="Arial" w:hAnsi="Arial" w:cs="Arial"/>
                <w:color w:val="auto"/>
                <w:sz w:val="16"/>
                <w:szCs w:val="16"/>
              </w:rPr>
            </w:pPr>
          </w:p>
          <w:p w:rsidR="0081342B" w:rsidRPr="0081342B" w:rsidRDefault="0081342B" w:rsidP="0081342B">
            <w:pPr>
              <w:spacing w:line="180" w:lineRule="exact"/>
              <w:jc w:val="center"/>
              <w:rPr>
                <w:rFonts w:ascii="Arial" w:hAnsi="Arial" w:cs="Arial"/>
                <w:color w:val="auto"/>
                <w:sz w:val="16"/>
                <w:szCs w:val="16"/>
              </w:rPr>
            </w:pPr>
          </w:p>
          <w:p w:rsidR="0081342B" w:rsidRPr="0081342B" w:rsidRDefault="0081342B" w:rsidP="0081342B">
            <w:pPr>
              <w:spacing w:line="180" w:lineRule="exact"/>
              <w:jc w:val="center"/>
              <w:rPr>
                <w:rFonts w:ascii="Arial" w:hAnsi="Arial" w:cs="Arial"/>
                <w:color w:val="auto"/>
                <w:sz w:val="16"/>
                <w:szCs w:val="16"/>
              </w:rPr>
            </w:pPr>
          </w:p>
          <w:p w:rsidR="0081342B" w:rsidRPr="0081342B" w:rsidRDefault="0081342B" w:rsidP="0081342B">
            <w:pPr>
              <w:spacing w:line="180" w:lineRule="exact"/>
              <w:jc w:val="center"/>
              <w:rPr>
                <w:rFonts w:ascii="Arial" w:hAnsi="Arial" w:cs="Arial"/>
                <w:color w:val="auto"/>
                <w:sz w:val="16"/>
                <w:szCs w:val="16"/>
              </w:rPr>
            </w:pPr>
          </w:p>
        </w:tc>
        <w:tc>
          <w:tcPr>
            <w:tcW w:w="4623" w:type="dxa"/>
            <w:vMerge w:val="restart"/>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не требует расчета, определяется на основании социологического опроса (в соответствии с решением Совета депутатов Благодарненского городского округа Ставропольского края)</w:t>
            </w:r>
          </w:p>
          <w:p w:rsidR="0081342B" w:rsidRPr="0081342B" w:rsidRDefault="0081342B" w:rsidP="0081342B">
            <w:pPr>
              <w:spacing w:line="180" w:lineRule="exact"/>
              <w:jc w:val="both"/>
              <w:rPr>
                <w:rFonts w:ascii="Arial" w:hAnsi="Arial" w:cs="Arial"/>
                <w:color w:val="auto"/>
                <w:sz w:val="16"/>
                <w:szCs w:val="16"/>
              </w:rPr>
            </w:pPr>
          </w:p>
          <w:p w:rsidR="0081342B" w:rsidRPr="0081342B" w:rsidRDefault="0081342B" w:rsidP="0081342B">
            <w:pPr>
              <w:spacing w:line="180" w:lineRule="exact"/>
              <w:jc w:val="center"/>
              <w:rPr>
                <w:rFonts w:ascii="Arial" w:hAnsi="Arial" w:cs="Arial"/>
                <w:color w:val="auto"/>
                <w:sz w:val="16"/>
                <w:szCs w:val="16"/>
              </w:rPr>
            </w:pPr>
          </w:p>
        </w:tc>
        <w:tc>
          <w:tcPr>
            <w:tcW w:w="1560" w:type="dxa"/>
            <w:vMerge w:val="restart"/>
          </w:tcPr>
          <w:p w:rsidR="0081342B" w:rsidRPr="0081342B" w:rsidRDefault="0081342B" w:rsidP="0081342B">
            <w:pPr>
              <w:spacing w:line="180" w:lineRule="exact"/>
              <w:ind w:left="114" w:hanging="57"/>
              <w:jc w:val="center"/>
              <w:rPr>
                <w:rFonts w:ascii="Arial" w:hAnsi="Arial" w:cs="Arial"/>
                <w:color w:val="auto"/>
                <w:sz w:val="16"/>
                <w:szCs w:val="16"/>
              </w:rPr>
            </w:pPr>
            <w:r w:rsidRPr="0081342B">
              <w:rPr>
                <w:rFonts w:ascii="Arial" w:hAnsi="Arial" w:cs="Arial"/>
                <w:color w:val="auto"/>
                <w:sz w:val="16"/>
                <w:szCs w:val="16"/>
              </w:rPr>
              <w:t>ежегодно</w:t>
            </w:r>
          </w:p>
          <w:p w:rsidR="0081342B" w:rsidRPr="0081342B" w:rsidRDefault="0081342B" w:rsidP="0081342B">
            <w:pPr>
              <w:spacing w:line="180" w:lineRule="exact"/>
              <w:ind w:left="57"/>
              <w:rPr>
                <w:rFonts w:ascii="Arial" w:hAnsi="Arial" w:cs="Arial"/>
                <w:color w:val="auto"/>
                <w:sz w:val="16"/>
                <w:szCs w:val="16"/>
              </w:rPr>
            </w:pPr>
          </w:p>
          <w:p w:rsidR="0081342B" w:rsidRPr="0081342B" w:rsidRDefault="0081342B" w:rsidP="0081342B">
            <w:pPr>
              <w:spacing w:line="180" w:lineRule="exact"/>
              <w:ind w:left="57"/>
              <w:rPr>
                <w:rFonts w:ascii="Arial" w:hAnsi="Arial" w:cs="Arial"/>
                <w:color w:val="auto"/>
                <w:sz w:val="16"/>
                <w:szCs w:val="16"/>
              </w:rPr>
            </w:pPr>
          </w:p>
          <w:p w:rsidR="0081342B" w:rsidRPr="0081342B" w:rsidRDefault="0081342B" w:rsidP="0081342B">
            <w:pPr>
              <w:spacing w:line="180" w:lineRule="exact"/>
              <w:ind w:left="57"/>
              <w:rPr>
                <w:rFonts w:ascii="Arial" w:hAnsi="Arial" w:cs="Arial"/>
                <w:color w:val="auto"/>
                <w:sz w:val="16"/>
                <w:szCs w:val="16"/>
              </w:rPr>
            </w:pPr>
          </w:p>
          <w:p w:rsidR="0081342B" w:rsidRPr="0081342B" w:rsidRDefault="0081342B" w:rsidP="0081342B">
            <w:pPr>
              <w:spacing w:line="180" w:lineRule="exact"/>
              <w:ind w:left="57"/>
              <w:rPr>
                <w:rFonts w:ascii="Arial" w:hAnsi="Arial" w:cs="Arial"/>
                <w:color w:val="auto"/>
                <w:sz w:val="16"/>
                <w:szCs w:val="16"/>
              </w:rPr>
            </w:pPr>
          </w:p>
          <w:p w:rsidR="0081342B" w:rsidRPr="0081342B" w:rsidRDefault="0081342B" w:rsidP="0081342B">
            <w:pPr>
              <w:spacing w:line="180" w:lineRule="exact"/>
              <w:ind w:left="57"/>
              <w:rPr>
                <w:rFonts w:ascii="Arial" w:hAnsi="Arial" w:cs="Arial"/>
                <w:color w:val="auto"/>
                <w:sz w:val="16"/>
                <w:szCs w:val="16"/>
              </w:rPr>
            </w:pPr>
          </w:p>
          <w:p w:rsidR="0081342B" w:rsidRPr="0081342B" w:rsidRDefault="0081342B" w:rsidP="0081342B">
            <w:pPr>
              <w:spacing w:line="180" w:lineRule="exact"/>
              <w:ind w:left="57"/>
              <w:rPr>
                <w:rFonts w:ascii="Arial" w:hAnsi="Arial" w:cs="Arial"/>
                <w:color w:val="auto"/>
                <w:sz w:val="16"/>
                <w:szCs w:val="16"/>
              </w:rPr>
            </w:pPr>
          </w:p>
        </w:tc>
      </w:tr>
      <w:tr w:rsidR="0081342B" w:rsidRPr="0081342B" w:rsidTr="0081342B">
        <w:trPr>
          <w:cantSplit/>
        </w:trPr>
        <w:tc>
          <w:tcPr>
            <w:tcW w:w="480" w:type="dxa"/>
            <w:vMerge/>
            <w:vAlign w:val="center"/>
          </w:tcPr>
          <w:p w:rsidR="0081342B" w:rsidRPr="0081342B" w:rsidRDefault="0081342B" w:rsidP="0081342B">
            <w:pPr>
              <w:spacing w:line="180" w:lineRule="exact"/>
              <w:rPr>
                <w:rFonts w:ascii="Arial" w:hAnsi="Arial" w:cs="Arial"/>
                <w:color w:val="auto"/>
                <w:sz w:val="16"/>
                <w:szCs w:val="16"/>
              </w:rPr>
            </w:pPr>
          </w:p>
        </w:tc>
        <w:tc>
          <w:tcPr>
            <w:tcW w:w="2464" w:type="dxa"/>
            <w:gridSpan w:val="2"/>
          </w:tcPr>
          <w:p w:rsidR="0081342B" w:rsidRPr="0081342B" w:rsidRDefault="0081342B" w:rsidP="0081342B">
            <w:pPr>
              <w:autoSpaceDE w:val="0"/>
              <w:autoSpaceDN w:val="0"/>
              <w:adjustRightInd w:val="0"/>
              <w:spacing w:line="180" w:lineRule="exact"/>
              <w:jc w:val="both"/>
              <w:rPr>
                <w:rFonts w:ascii="Arial" w:hAnsi="Arial" w:cs="Arial"/>
                <w:color w:val="auto"/>
                <w:sz w:val="16"/>
                <w:szCs w:val="16"/>
              </w:rPr>
            </w:pPr>
            <w:r w:rsidRPr="0081342B">
              <w:rPr>
                <w:rFonts w:ascii="Arial" w:hAnsi="Arial" w:cs="Arial"/>
                <w:color w:val="auto"/>
                <w:sz w:val="16"/>
                <w:szCs w:val="16"/>
              </w:rPr>
              <w:t>дошкольного</w:t>
            </w:r>
          </w:p>
        </w:tc>
        <w:tc>
          <w:tcPr>
            <w:tcW w:w="992" w:type="dxa"/>
            <w:gridSpan w:val="2"/>
            <w:vMerge/>
            <w:vAlign w:val="center"/>
          </w:tcPr>
          <w:p w:rsidR="0081342B" w:rsidRPr="0081342B" w:rsidRDefault="0081342B" w:rsidP="0081342B">
            <w:pPr>
              <w:spacing w:line="180" w:lineRule="exact"/>
              <w:rPr>
                <w:rFonts w:ascii="Arial" w:hAnsi="Arial" w:cs="Arial"/>
                <w:color w:val="auto"/>
                <w:sz w:val="16"/>
                <w:szCs w:val="16"/>
              </w:rPr>
            </w:pPr>
          </w:p>
        </w:tc>
        <w:tc>
          <w:tcPr>
            <w:tcW w:w="4623" w:type="dxa"/>
            <w:vMerge/>
            <w:vAlign w:val="center"/>
          </w:tcPr>
          <w:p w:rsidR="0081342B" w:rsidRPr="0081342B" w:rsidRDefault="0081342B" w:rsidP="0081342B">
            <w:pPr>
              <w:spacing w:line="180" w:lineRule="exact"/>
              <w:rPr>
                <w:rFonts w:ascii="Arial" w:hAnsi="Arial" w:cs="Arial"/>
                <w:color w:val="auto"/>
                <w:sz w:val="16"/>
                <w:szCs w:val="16"/>
              </w:rPr>
            </w:pPr>
          </w:p>
        </w:tc>
        <w:tc>
          <w:tcPr>
            <w:tcW w:w="1560" w:type="dxa"/>
            <w:vMerge/>
            <w:vAlign w:val="center"/>
          </w:tcPr>
          <w:p w:rsidR="0081342B" w:rsidRPr="0081342B" w:rsidRDefault="0081342B" w:rsidP="0081342B">
            <w:pPr>
              <w:spacing w:line="180" w:lineRule="exact"/>
              <w:rPr>
                <w:rFonts w:ascii="Arial" w:hAnsi="Arial" w:cs="Arial"/>
                <w:color w:val="auto"/>
                <w:sz w:val="16"/>
                <w:szCs w:val="16"/>
              </w:rPr>
            </w:pPr>
          </w:p>
        </w:tc>
      </w:tr>
      <w:tr w:rsidR="0081342B" w:rsidRPr="0081342B" w:rsidTr="0081342B">
        <w:trPr>
          <w:cantSplit/>
        </w:trPr>
        <w:tc>
          <w:tcPr>
            <w:tcW w:w="480" w:type="dxa"/>
            <w:vMerge/>
            <w:vAlign w:val="center"/>
          </w:tcPr>
          <w:p w:rsidR="0081342B" w:rsidRPr="0081342B" w:rsidRDefault="0081342B" w:rsidP="0081342B">
            <w:pPr>
              <w:spacing w:line="180" w:lineRule="exact"/>
              <w:rPr>
                <w:rFonts w:ascii="Arial" w:hAnsi="Arial" w:cs="Arial"/>
                <w:color w:val="auto"/>
                <w:sz w:val="16"/>
                <w:szCs w:val="16"/>
              </w:rPr>
            </w:pPr>
          </w:p>
        </w:tc>
        <w:tc>
          <w:tcPr>
            <w:tcW w:w="2464" w:type="dxa"/>
            <w:gridSpan w:val="2"/>
          </w:tcPr>
          <w:p w:rsidR="0081342B" w:rsidRPr="0081342B" w:rsidRDefault="0081342B" w:rsidP="0081342B">
            <w:pPr>
              <w:autoSpaceDE w:val="0"/>
              <w:autoSpaceDN w:val="0"/>
              <w:adjustRightInd w:val="0"/>
              <w:spacing w:line="180" w:lineRule="exact"/>
              <w:jc w:val="both"/>
              <w:rPr>
                <w:rFonts w:ascii="Arial" w:hAnsi="Arial" w:cs="Arial"/>
                <w:color w:val="auto"/>
                <w:sz w:val="16"/>
                <w:szCs w:val="16"/>
              </w:rPr>
            </w:pPr>
            <w:r w:rsidRPr="0081342B">
              <w:rPr>
                <w:rFonts w:ascii="Arial" w:hAnsi="Arial" w:cs="Arial"/>
                <w:color w:val="auto"/>
                <w:sz w:val="16"/>
                <w:szCs w:val="16"/>
              </w:rPr>
              <w:t>общего</w:t>
            </w:r>
          </w:p>
        </w:tc>
        <w:tc>
          <w:tcPr>
            <w:tcW w:w="992" w:type="dxa"/>
            <w:gridSpan w:val="2"/>
            <w:vMerge/>
            <w:vAlign w:val="center"/>
          </w:tcPr>
          <w:p w:rsidR="0081342B" w:rsidRPr="0081342B" w:rsidRDefault="0081342B" w:rsidP="0081342B">
            <w:pPr>
              <w:spacing w:line="180" w:lineRule="exact"/>
              <w:rPr>
                <w:rFonts w:ascii="Arial" w:hAnsi="Arial" w:cs="Arial"/>
                <w:color w:val="auto"/>
                <w:sz w:val="16"/>
                <w:szCs w:val="16"/>
              </w:rPr>
            </w:pPr>
          </w:p>
        </w:tc>
        <w:tc>
          <w:tcPr>
            <w:tcW w:w="4623" w:type="dxa"/>
            <w:vMerge/>
            <w:vAlign w:val="center"/>
          </w:tcPr>
          <w:p w:rsidR="0081342B" w:rsidRPr="0081342B" w:rsidRDefault="0081342B" w:rsidP="0081342B">
            <w:pPr>
              <w:spacing w:line="180" w:lineRule="exact"/>
              <w:rPr>
                <w:rFonts w:ascii="Arial" w:hAnsi="Arial" w:cs="Arial"/>
                <w:color w:val="auto"/>
                <w:sz w:val="16"/>
                <w:szCs w:val="16"/>
              </w:rPr>
            </w:pPr>
          </w:p>
        </w:tc>
        <w:tc>
          <w:tcPr>
            <w:tcW w:w="1560" w:type="dxa"/>
            <w:vMerge/>
            <w:vAlign w:val="center"/>
          </w:tcPr>
          <w:p w:rsidR="0081342B" w:rsidRPr="0081342B" w:rsidRDefault="0081342B" w:rsidP="0081342B">
            <w:pPr>
              <w:spacing w:line="180" w:lineRule="exact"/>
              <w:rPr>
                <w:rFonts w:ascii="Arial" w:hAnsi="Arial" w:cs="Arial"/>
                <w:color w:val="auto"/>
                <w:sz w:val="16"/>
                <w:szCs w:val="16"/>
              </w:rPr>
            </w:pPr>
          </w:p>
        </w:tc>
      </w:tr>
      <w:tr w:rsidR="0081342B" w:rsidRPr="0081342B" w:rsidTr="0081342B">
        <w:trPr>
          <w:cantSplit/>
        </w:trPr>
        <w:tc>
          <w:tcPr>
            <w:tcW w:w="480" w:type="dxa"/>
            <w:vMerge/>
            <w:vAlign w:val="center"/>
          </w:tcPr>
          <w:p w:rsidR="0081342B" w:rsidRPr="0081342B" w:rsidRDefault="0081342B" w:rsidP="0081342B">
            <w:pPr>
              <w:spacing w:line="180" w:lineRule="exact"/>
              <w:rPr>
                <w:rFonts w:ascii="Arial" w:hAnsi="Arial" w:cs="Arial"/>
                <w:color w:val="auto"/>
                <w:sz w:val="16"/>
                <w:szCs w:val="16"/>
              </w:rPr>
            </w:pPr>
          </w:p>
        </w:tc>
        <w:tc>
          <w:tcPr>
            <w:tcW w:w="2464" w:type="dxa"/>
            <w:gridSpan w:val="2"/>
          </w:tcPr>
          <w:p w:rsidR="0081342B" w:rsidRPr="0081342B" w:rsidRDefault="0081342B" w:rsidP="0081342B">
            <w:pPr>
              <w:autoSpaceDE w:val="0"/>
              <w:autoSpaceDN w:val="0"/>
              <w:adjustRightInd w:val="0"/>
              <w:spacing w:line="180" w:lineRule="exact"/>
              <w:jc w:val="both"/>
              <w:rPr>
                <w:rFonts w:ascii="Arial" w:hAnsi="Arial" w:cs="Arial"/>
                <w:color w:val="auto"/>
                <w:sz w:val="16"/>
                <w:szCs w:val="16"/>
              </w:rPr>
            </w:pPr>
            <w:r w:rsidRPr="0081342B">
              <w:rPr>
                <w:rFonts w:ascii="Arial" w:hAnsi="Arial" w:cs="Arial"/>
                <w:color w:val="auto"/>
                <w:sz w:val="16"/>
                <w:szCs w:val="16"/>
              </w:rPr>
              <w:t>дополнительного</w:t>
            </w:r>
          </w:p>
        </w:tc>
        <w:tc>
          <w:tcPr>
            <w:tcW w:w="992" w:type="dxa"/>
            <w:gridSpan w:val="2"/>
            <w:vMerge/>
            <w:vAlign w:val="center"/>
          </w:tcPr>
          <w:p w:rsidR="0081342B" w:rsidRPr="0081342B" w:rsidRDefault="0081342B" w:rsidP="0081342B">
            <w:pPr>
              <w:spacing w:line="180" w:lineRule="exact"/>
              <w:rPr>
                <w:rFonts w:ascii="Arial" w:hAnsi="Arial" w:cs="Arial"/>
                <w:color w:val="auto"/>
                <w:sz w:val="16"/>
                <w:szCs w:val="16"/>
              </w:rPr>
            </w:pPr>
          </w:p>
        </w:tc>
        <w:tc>
          <w:tcPr>
            <w:tcW w:w="4623" w:type="dxa"/>
            <w:vMerge/>
            <w:vAlign w:val="center"/>
          </w:tcPr>
          <w:p w:rsidR="0081342B" w:rsidRPr="0081342B" w:rsidRDefault="0081342B" w:rsidP="0081342B">
            <w:pPr>
              <w:spacing w:line="180" w:lineRule="exact"/>
              <w:rPr>
                <w:rFonts w:ascii="Arial" w:hAnsi="Arial" w:cs="Arial"/>
                <w:color w:val="auto"/>
                <w:sz w:val="16"/>
                <w:szCs w:val="16"/>
              </w:rPr>
            </w:pPr>
          </w:p>
        </w:tc>
        <w:tc>
          <w:tcPr>
            <w:tcW w:w="1560" w:type="dxa"/>
            <w:vMerge/>
            <w:vAlign w:val="center"/>
          </w:tcPr>
          <w:p w:rsidR="0081342B" w:rsidRPr="0081342B" w:rsidRDefault="0081342B" w:rsidP="0081342B">
            <w:pPr>
              <w:spacing w:line="180" w:lineRule="exact"/>
              <w:rPr>
                <w:rFonts w:ascii="Arial" w:hAnsi="Arial" w:cs="Arial"/>
                <w:color w:val="auto"/>
                <w:sz w:val="16"/>
                <w:szCs w:val="16"/>
              </w:rPr>
            </w:pPr>
          </w:p>
        </w:tc>
      </w:tr>
      <w:tr w:rsidR="0081342B" w:rsidRPr="0081342B" w:rsidTr="0081342B">
        <w:trPr>
          <w:cantSplit/>
        </w:trPr>
        <w:tc>
          <w:tcPr>
            <w:tcW w:w="10119" w:type="dxa"/>
            <w:gridSpan w:val="7"/>
          </w:tcPr>
          <w:p w:rsidR="0081342B" w:rsidRPr="0081342B" w:rsidRDefault="0081342B" w:rsidP="0081342B">
            <w:pPr>
              <w:widowControl w:val="0"/>
              <w:autoSpaceDE w:val="0"/>
              <w:autoSpaceDN w:val="0"/>
              <w:adjustRightInd w:val="0"/>
              <w:spacing w:line="180" w:lineRule="exact"/>
              <w:jc w:val="center"/>
              <w:rPr>
                <w:rFonts w:ascii="Arial" w:hAnsi="Arial" w:cs="Arial"/>
                <w:color w:val="auto"/>
                <w:sz w:val="16"/>
                <w:szCs w:val="16"/>
              </w:rPr>
            </w:pPr>
            <w:r w:rsidRPr="0081342B">
              <w:rPr>
                <w:rFonts w:ascii="Arial" w:hAnsi="Arial" w:cs="Arial"/>
                <w:color w:val="auto"/>
                <w:sz w:val="16"/>
                <w:szCs w:val="16"/>
              </w:rPr>
              <w:t>1.</w:t>
            </w:r>
            <w:hyperlink r:id="rId17" w:anchor="Par1168" w:history="1">
              <w:r w:rsidRPr="0081342B">
                <w:rPr>
                  <w:rFonts w:ascii="Arial" w:hAnsi="Arial" w:cs="Arial"/>
                  <w:color w:val="auto"/>
                  <w:sz w:val="16"/>
                  <w:szCs w:val="16"/>
                </w:rPr>
                <w:t>Подпрограмма</w:t>
              </w:r>
            </w:hyperlink>
            <w:r w:rsidRPr="0081342B">
              <w:rPr>
                <w:rFonts w:ascii="Arial" w:hAnsi="Arial" w:cs="Arial"/>
                <w:color w:val="auto"/>
                <w:sz w:val="16"/>
                <w:szCs w:val="16"/>
              </w:rPr>
              <w:t xml:space="preserve"> «Развитие дошкольного, общего и дополнительного образования»</w:t>
            </w:r>
          </w:p>
        </w:tc>
      </w:tr>
      <w:tr w:rsidR="0081342B" w:rsidRPr="0081342B" w:rsidTr="0081342B">
        <w:trPr>
          <w:cantSplit/>
        </w:trPr>
        <w:tc>
          <w:tcPr>
            <w:tcW w:w="10119" w:type="dxa"/>
            <w:gridSpan w:val="7"/>
          </w:tcPr>
          <w:p w:rsidR="0081342B" w:rsidRPr="0081342B" w:rsidRDefault="0081342B" w:rsidP="0081342B">
            <w:pPr>
              <w:widowControl w:val="0"/>
              <w:autoSpaceDE w:val="0"/>
              <w:autoSpaceDN w:val="0"/>
              <w:adjustRightInd w:val="0"/>
              <w:spacing w:line="180" w:lineRule="exact"/>
              <w:jc w:val="center"/>
              <w:rPr>
                <w:rFonts w:ascii="Arial" w:hAnsi="Arial" w:cs="Arial"/>
                <w:color w:val="auto"/>
                <w:sz w:val="16"/>
                <w:szCs w:val="16"/>
              </w:rPr>
            </w:pPr>
            <w:r w:rsidRPr="0081342B">
              <w:rPr>
                <w:rFonts w:ascii="Arial" w:hAnsi="Arial" w:cs="Arial"/>
                <w:color w:val="auto"/>
                <w:sz w:val="16"/>
                <w:szCs w:val="16"/>
              </w:rPr>
              <w:t>Задача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81342B" w:rsidRPr="0081342B" w:rsidTr="0081342B">
        <w:trPr>
          <w:cantSplit/>
          <w:trHeight w:val="2359"/>
        </w:trPr>
        <w:tc>
          <w:tcPr>
            <w:tcW w:w="480" w:type="dxa"/>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lastRenderedPageBreak/>
              <w:t>1</w:t>
            </w:r>
          </w:p>
        </w:tc>
        <w:tc>
          <w:tcPr>
            <w:tcW w:w="2436" w:type="dxa"/>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ind w:firstLine="175"/>
              <w:jc w:val="both"/>
              <w:rPr>
                <w:rFonts w:ascii="Arial" w:hAnsi="Arial" w:cs="Arial"/>
                <w:color w:val="auto"/>
                <w:sz w:val="16"/>
                <w:szCs w:val="16"/>
              </w:rPr>
            </w:pPr>
            <w:r w:rsidRPr="0081342B">
              <w:rPr>
                <w:rFonts w:ascii="Arial" w:hAnsi="Arial" w:cs="Arial"/>
                <w:color w:val="auto"/>
                <w:sz w:val="16"/>
                <w:szCs w:val="16"/>
              </w:rPr>
              <w:t>Д = (Чдс/Чоб)х100%</w:t>
            </w:r>
          </w:p>
          <w:p w:rsidR="0081342B" w:rsidRPr="0081342B" w:rsidRDefault="0081342B" w:rsidP="0081342B">
            <w:pPr>
              <w:spacing w:line="180" w:lineRule="exact"/>
              <w:ind w:firstLine="175"/>
              <w:jc w:val="both"/>
              <w:rPr>
                <w:rFonts w:ascii="Arial" w:hAnsi="Arial" w:cs="Arial"/>
                <w:color w:val="auto"/>
                <w:sz w:val="16"/>
                <w:szCs w:val="16"/>
              </w:rPr>
            </w:pPr>
            <w:r w:rsidRPr="0081342B">
              <w:rPr>
                <w:rFonts w:ascii="Arial" w:hAnsi="Arial" w:cs="Arial"/>
                <w:color w:val="auto"/>
                <w:sz w:val="16"/>
                <w:szCs w:val="16"/>
              </w:rPr>
              <w:t>Д - доля детей в возрасте 1-6 лет, получающих дошкольную образовательную услугу и (или) услугу по их содержанию в муниципальных образовательных учреждениях;</w:t>
            </w:r>
          </w:p>
          <w:p w:rsidR="0081342B" w:rsidRPr="0081342B" w:rsidRDefault="0081342B" w:rsidP="0081342B">
            <w:pPr>
              <w:spacing w:line="180" w:lineRule="exact"/>
              <w:ind w:firstLine="175"/>
              <w:jc w:val="both"/>
              <w:rPr>
                <w:rFonts w:ascii="Arial" w:hAnsi="Arial" w:cs="Arial"/>
                <w:color w:val="auto"/>
                <w:sz w:val="16"/>
                <w:szCs w:val="16"/>
              </w:rPr>
            </w:pPr>
            <w:r w:rsidRPr="0081342B">
              <w:rPr>
                <w:rFonts w:ascii="Arial" w:hAnsi="Arial" w:cs="Arial"/>
                <w:color w:val="auto"/>
                <w:sz w:val="16"/>
                <w:szCs w:val="16"/>
              </w:rPr>
              <w:t>Чдс – численность детей в возрасте 1-6 лет, получающих дошкольную образовательную услугу и (или) услугу по их содержанию в муниципальных образовательных учреждениях;</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Чоб – общая численность детей Благодарненского округа Ставропольского края в возрасте 1-6 лет</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Pr>
        <w:tc>
          <w:tcPr>
            <w:tcW w:w="48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2</w:t>
            </w:r>
          </w:p>
        </w:tc>
        <w:tc>
          <w:tcPr>
            <w:tcW w:w="2436" w:type="dxa"/>
          </w:tcPr>
          <w:p w:rsidR="0081342B" w:rsidRPr="0081342B" w:rsidRDefault="0081342B" w:rsidP="0081342B">
            <w:pPr>
              <w:spacing w:line="180" w:lineRule="exact"/>
              <w:rPr>
                <w:rFonts w:ascii="Arial" w:hAnsi="Arial" w:cs="Arial"/>
                <w:color w:val="auto"/>
                <w:sz w:val="16"/>
                <w:szCs w:val="16"/>
              </w:rPr>
            </w:pPr>
            <w:r w:rsidRPr="0081342B">
              <w:rPr>
                <w:rFonts w:ascii="Arial" w:hAnsi="Arial" w:cs="Arial"/>
                <w:color w:val="auto"/>
                <w:sz w:val="16"/>
                <w:szCs w:val="16"/>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ind w:firstLine="175"/>
              <w:jc w:val="both"/>
              <w:rPr>
                <w:rFonts w:ascii="Arial" w:hAnsi="Arial" w:cs="Arial"/>
                <w:color w:val="auto"/>
                <w:sz w:val="16"/>
                <w:szCs w:val="16"/>
              </w:rPr>
            </w:pPr>
            <w:r w:rsidRPr="0081342B">
              <w:rPr>
                <w:rFonts w:ascii="Arial" w:hAnsi="Arial" w:cs="Arial"/>
                <w:color w:val="auto"/>
                <w:sz w:val="16"/>
                <w:szCs w:val="16"/>
              </w:rPr>
              <w:t>Д = (Чдс/Чоб)х100%</w:t>
            </w:r>
          </w:p>
          <w:p w:rsidR="0081342B" w:rsidRPr="0081342B" w:rsidRDefault="0081342B" w:rsidP="0081342B">
            <w:pPr>
              <w:spacing w:line="180" w:lineRule="exact"/>
              <w:ind w:firstLine="175"/>
              <w:jc w:val="both"/>
              <w:rPr>
                <w:rFonts w:ascii="Arial" w:hAnsi="Arial" w:cs="Arial"/>
                <w:color w:val="auto"/>
                <w:sz w:val="16"/>
                <w:szCs w:val="16"/>
              </w:rPr>
            </w:pPr>
            <w:r w:rsidRPr="0081342B">
              <w:rPr>
                <w:rFonts w:ascii="Arial" w:hAnsi="Arial" w:cs="Arial"/>
                <w:color w:val="auto"/>
                <w:sz w:val="16"/>
                <w:szCs w:val="16"/>
              </w:rPr>
              <w:t>Д - стоящих на учете для определения в муниципальные дошкольные образовательные учреждения, в общей численности детей в возрасте 1-6 лет;</w:t>
            </w:r>
          </w:p>
          <w:p w:rsidR="0081342B" w:rsidRPr="0081342B" w:rsidRDefault="0081342B" w:rsidP="0081342B">
            <w:pPr>
              <w:spacing w:line="180" w:lineRule="exact"/>
              <w:ind w:firstLine="175"/>
              <w:jc w:val="both"/>
              <w:rPr>
                <w:rFonts w:ascii="Arial" w:hAnsi="Arial" w:cs="Arial"/>
                <w:color w:val="auto"/>
                <w:sz w:val="16"/>
                <w:szCs w:val="16"/>
              </w:rPr>
            </w:pPr>
            <w:r w:rsidRPr="0081342B">
              <w:rPr>
                <w:rFonts w:ascii="Arial" w:hAnsi="Arial" w:cs="Arial"/>
                <w:color w:val="auto"/>
                <w:sz w:val="16"/>
                <w:szCs w:val="16"/>
              </w:rPr>
              <w:t>Чдс – численность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Чоб – общая численность детей Благодарненского округа Ставропольского края в возрасте 1-6 лет</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Pr>
        <w:tc>
          <w:tcPr>
            <w:tcW w:w="480" w:type="dxa"/>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3.</w:t>
            </w:r>
          </w:p>
        </w:tc>
        <w:tc>
          <w:tcPr>
            <w:tcW w:w="2436" w:type="dxa"/>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 xml:space="preserve">Доля обучающихся по федеральным государственным образовательным стандартом общего образования, в общей численности обучающихся, осваивающих образовательные программы общего образования </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ind w:firstLine="175"/>
              <w:jc w:val="both"/>
              <w:rPr>
                <w:rFonts w:ascii="Arial" w:hAnsi="Arial" w:cs="Arial"/>
                <w:color w:val="auto"/>
                <w:sz w:val="16"/>
                <w:szCs w:val="16"/>
              </w:rPr>
            </w:pPr>
            <w:r w:rsidRPr="0081342B">
              <w:rPr>
                <w:rFonts w:ascii="Arial" w:hAnsi="Arial" w:cs="Arial"/>
                <w:color w:val="auto"/>
                <w:sz w:val="16"/>
                <w:szCs w:val="16"/>
              </w:rPr>
              <w:t>Д = (Чф/Чоб)х100%</w:t>
            </w:r>
          </w:p>
          <w:p w:rsidR="0081342B" w:rsidRPr="0081342B" w:rsidRDefault="0081342B" w:rsidP="0081342B">
            <w:pPr>
              <w:spacing w:line="180" w:lineRule="exact"/>
              <w:ind w:firstLine="175"/>
              <w:jc w:val="both"/>
              <w:rPr>
                <w:rFonts w:ascii="Arial" w:hAnsi="Arial" w:cs="Arial"/>
                <w:color w:val="auto"/>
                <w:sz w:val="16"/>
                <w:szCs w:val="16"/>
              </w:rPr>
            </w:pPr>
            <w:r w:rsidRPr="0081342B">
              <w:rPr>
                <w:rFonts w:ascii="Arial" w:hAnsi="Arial" w:cs="Arial"/>
                <w:color w:val="auto"/>
                <w:sz w:val="16"/>
                <w:szCs w:val="16"/>
              </w:rPr>
              <w:t>Д - доля обучающихся по федеральным государственным образовательным стандартом общего образования, в общей численности обучающихся, осваивающих образовательные программы общего образования;</w:t>
            </w:r>
          </w:p>
          <w:p w:rsidR="0081342B" w:rsidRPr="0081342B" w:rsidRDefault="0081342B" w:rsidP="0081342B">
            <w:pPr>
              <w:spacing w:line="180" w:lineRule="exact"/>
              <w:ind w:firstLine="175"/>
              <w:jc w:val="both"/>
              <w:rPr>
                <w:rFonts w:ascii="Arial" w:hAnsi="Arial" w:cs="Arial"/>
                <w:color w:val="auto"/>
                <w:sz w:val="16"/>
                <w:szCs w:val="16"/>
              </w:rPr>
            </w:pPr>
            <w:r w:rsidRPr="0081342B">
              <w:rPr>
                <w:rFonts w:ascii="Arial" w:hAnsi="Arial" w:cs="Arial"/>
                <w:color w:val="auto"/>
                <w:sz w:val="16"/>
                <w:szCs w:val="16"/>
              </w:rPr>
              <w:t>Чф – численность обучающихся по федеральным государственным образовательным стандартом общего образования;</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Чоб – общая численность обучающихся, осваивающих образовательные программы общего образования</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Pr>
        <w:tc>
          <w:tcPr>
            <w:tcW w:w="480" w:type="dxa"/>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4.</w:t>
            </w:r>
          </w:p>
        </w:tc>
        <w:tc>
          <w:tcPr>
            <w:tcW w:w="2436" w:type="dxa"/>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Удельный вес учащихся, обеспеченных учебниками</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не требуется расчета, на основании данных мониторинга</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Height w:val="2909"/>
        </w:trPr>
        <w:tc>
          <w:tcPr>
            <w:tcW w:w="480" w:type="dxa"/>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5.</w:t>
            </w:r>
          </w:p>
        </w:tc>
        <w:tc>
          <w:tcPr>
            <w:tcW w:w="2436" w:type="dxa"/>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 = (Чд/Чоб)х100%</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 -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Чоб - общая численность детей в возрасте 5- 18 лет</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Чд – 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Pr>
        <w:tc>
          <w:tcPr>
            <w:tcW w:w="480" w:type="dxa"/>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6.</w:t>
            </w:r>
          </w:p>
        </w:tc>
        <w:tc>
          <w:tcPr>
            <w:tcW w:w="2436" w:type="dxa"/>
          </w:tcPr>
          <w:p w:rsidR="0081342B" w:rsidRPr="0081342B" w:rsidRDefault="0081342B" w:rsidP="0081342B">
            <w:pPr>
              <w:spacing w:line="180" w:lineRule="exact"/>
              <w:rPr>
                <w:rFonts w:ascii="Arial" w:hAnsi="Arial" w:cs="Arial"/>
                <w:color w:val="auto"/>
                <w:sz w:val="16"/>
                <w:szCs w:val="16"/>
              </w:rPr>
            </w:pPr>
            <w:r w:rsidRPr="0081342B">
              <w:rPr>
                <w:rFonts w:ascii="Arial" w:hAnsi="Arial" w:cs="Arial"/>
                <w:color w:val="auto"/>
                <w:sz w:val="16"/>
                <w:szCs w:val="16"/>
              </w:rPr>
              <w:t>Доля замененных оконных блоков в общем количестве оконных блоков, требующих замены в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 = (Кз/Коб)х100%</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 - доля замененных оконных блоков в общем количестве оконных блоков, требующих замены в образовательных организациях;</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Кз – количество замененных оконных блоков;</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Коб – общее количество оконных блоков, требующих замены</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Height w:val="3565"/>
        </w:trPr>
        <w:tc>
          <w:tcPr>
            <w:tcW w:w="480" w:type="dxa"/>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lastRenderedPageBreak/>
              <w:t>7.</w:t>
            </w:r>
          </w:p>
        </w:tc>
        <w:tc>
          <w:tcPr>
            <w:tcW w:w="2436" w:type="dxa"/>
          </w:tcPr>
          <w:p w:rsidR="0081342B" w:rsidRPr="0081342B" w:rsidRDefault="0081342B" w:rsidP="0081342B">
            <w:pPr>
              <w:spacing w:line="180" w:lineRule="exact"/>
              <w:rPr>
                <w:rFonts w:ascii="Arial" w:hAnsi="Arial" w:cs="Arial"/>
                <w:color w:val="auto"/>
                <w:sz w:val="16"/>
                <w:szCs w:val="16"/>
              </w:rPr>
            </w:pPr>
            <w:r w:rsidRPr="0081342B">
              <w:rPr>
                <w:rFonts w:ascii="Arial" w:hAnsi="Arial" w:cs="Arial"/>
                <w:color w:val="auto"/>
                <w:sz w:val="16"/>
                <w:szCs w:val="16"/>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81342B" w:rsidRPr="0081342B" w:rsidRDefault="0081342B" w:rsidP="0081342B">
            <w:pPr>
              <w:spacing w:line="180" w:lineRule="exact"/>
              <w:rPr>
                <w:rFonts w:ascii="Arial" w:hAnsi="Arial" w:cs="Arial"/>
                <w:color w:val="auto"/>
                <w:sz w:val="16"/>
                <w:szCs w:val="16"/>
              </w:rPr>
            </w:pPr>
            <w:r w:rsidRPr="0081342B">
              <w:rPr>
                <w:rFonts w:ascii="Arial" w:hAnsi="Arial" w:cs="Arial"/>
                <w:color w:val="auto"/>
                <w:sz w:val="16"/>
                <w:szCs w:val="16"/>
              </w:rPr>
              <w:t>начальное общее образование;</w:t>
            </w:r>
          </w:p>
          <w:p w:rsidR="0081342B" w:rsidRPr="0081342B" w:rsidRDefault="0081342B" w:rsidP="0081342B">
            <w:pPr>
              <w:spacing w:line="180" w:lineRule="exact"/>
              <w:rPr>
                <w:rFonts w:ascii="Arial" w:hAnsi="Arial" w:cs="Arial"/>
                <w:color w:val="auto"/>
                <w:sz w:val="16"/>
                <w:szCs w:val="16"/>
              </w:rPr>
            </w:pPr>
            <w:r w:rsidRPr="0081342B">
              <w:rPr>
                <w:rFonts w:ascii="Arial" w:hAnsi="Arial" w:cs="Arial"/>
                <w:color w:val="auto"/>
                <w:sz w:val="16"/>
                <w:szCs w:val="16"/>
              </w:rPr>
              <w:t>основное общее образование;</w:t>
            </w:r>
          </w:p>
          <w:p w:rsidR="0081342B" w:rsidRPr="0081342B" w:rsidRDefault="0081342B" w:rsidP="0081342B">
            <w:pPr>
              <w:spacing w:line="180" w:lineRule="exact"/>
              <w:rPr>
                <w:rFonts w:ascii="Arial" w:hAnsi="Arial" w:cs="Arial"/>
                <w:color w:val="auto"/>
                <w:sz w:val="16"/>
                <w:szCs w:val="16"/>
              </w:rPr>
            </w:pPr>
            <w:r w:rsidRPr="0081342B">
              <w:rPr>
                <w:rFonts w:ascii="Arial" w:hAnsi="Arial" w:cs="Arial"/>
                <w:color w:val="auto"/>
                <w:sz w:val="16"/>
                <w:szCs w:val="16"/>
              </w:rPr>
              <w:t>среднее общее образование</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Уд = Дпосле - Ддо</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Уд - увеличение доли обучающихся общеобразовательных организаций, занимающихся физической культурой и спортом во внеурочное время;</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Ддо – доля учащихся, занимающихся ФКиС, до ремонта спортивного зала/создания спортивного клуба по каждому уровню общего образования, выраженная в процентах;</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 xml:space="preserve">Дпосле – доля учащихся, занимающихся ФКиС, после ремонта спортивного зала/создания спортивного клуба по </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каждому уровню общего образования, выраженная в процентах</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Pr>
        <w:tc>
          <w:tcPr>
            <w:tcW w:w="48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8</w:t>
            </w:r>
          </w:p>
        </w:tc>
        <w:tc>
          <w:tcPr>
            <w:tcW w:w="2436" w:type="dxa"/>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 xml:space="preserve">Удельный вес численности педагогических работников образовательных организаций в возрасте до 30 лет, в общей численности педагогических работников </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ind w:firstLine="175"/>
              <w:jc w:val="both"/>
              <w:rPr>
                <w:rFonts w:ascii="Arial" w:hAnsi="Arial" w:cs="Arial"/>
                <w:color w:val="auto"/>
                <w:sz w:val="16"/>
                <w:szCs w:val="16"/>
              </w:rPr>
            </w:pPr>
            <w:r w:rsidRPr="0081342B">
              <w:rPr>
                <w:rFonts w:ascii="Arial" w:hAnsi="Arial" w:cs="Arial"/>
                <w:color w:val="auto"/>
                <w:sz w:val="16"/>
                <w:szCs w:val="16"/>
              </w:rPr>
              <w:t>У = (Чп/Чоб)х100%</w:t>
            </w:r>
          </w:p>
          <w:p w:rsidR="0081342B" w:rsidRPr="0081342B" w:rsidRDefault="0081342B" w:rsidP="0081342B">
            <w:pPr>
              <w:spacing w:line="180" w:lineRule="exact"/>
              <w:ind w:firstLine="175"/>
              <w:jc w:val="both"/>
              <w:rPr>
                <w:rFonts w:ascii="Arial" w:hAnsi="Arial" w:cs="Arial"/>
                <w:color w:val="auto"/>
                <w:sz w:val="16"/>
                <w:szCs w:val="16"/>
              </w:rPr>
            </w:pPr>
            <w:r w:rsidRPr="0081342B">
              <w:rPr>
                <w:rFonts w:ascii="Arial" w:hAnsi="Arial" w:cs="Arial"/>
                <w:color w:val="auto"/>
                <w:sz w:val="16"/>
                <w:szCs w:val="16"/>
              </w:rPr>
              <w:t>У - удельный вес численности педагогических работников образовательных организаций в возрасте до 30 лет, в общей численности педагогических работников;</w:t>
            </w:r>
          </w:p>
          <w:p w:rsidR="0081342B" w:rsidRPr="0081342B" w:rsidRDefault="0081342B" w:rsidP="0081342B">
            <w:pPr>
              <w:spacing w:line="180" w:lineRule="exact"/>
              <w:ind w:firstLine="175"/>
              <w:jc w:val="both"/>
              <w:rPr>
                <w:rFonts w:ascii="Arial" w:hAnsi="Arial" w:cs="Arial"/>
                <w:color w:val="auto"/>
                <w:sz w:val="16"/>
                <w:szCs w:val="16"/>
              </w:rPr>
            </w:pPr>
            <w:r w:rsidRPr="0081342B">
              <w:rPr>
                <w:rFonts w:ascii="Arial" w:hAnsi="Arial" w:cs="Arial"/>
                <w:color w:val="auto"/>
                <w:sz w:val="16"/>
                <w:szCs w:val="16"/>
              </w:rPr>
              <w:t>Чп - численность педагогических работников образовательных организаций в возрасте до 30 лет;</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 xml:space="preserve">   Чоб - общая численность педагогических работников образовательных организаций</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Height w:val="3925"/>
        </w:trPr>
        <w:tc>
          <w:tcPr>
            <w:tcW w:w="48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9</w:t>
            </w:r>
          </w:p>
        </w:tc>
        <w:tc>
          <w:tcPr>
            <w:tcW w:w="2436" w:type="dxa"/>
          </w:tcPr>
          <w:p w:rsidR="0081342B" w:rsidRPr="0081342B" w:rsidRDefault="0081342B" w:rsidP="0081342B">
            <w:pPr>
              <w:spacing w:line="180" w:lineRule="exact"/>
              <w:rPr>
                <w:rFonts w:ascii="Arial" w:hAnsi="Arial" w:cs="Arial"/>
                <w:color w:val="auto"/>
                <w:sz w:val="16"/>
                <w:szCs w:val="16"/>
              </w:rPr>
            </w:pPr>
            <w:r w:rsidRPr="0081342B">
              <w:rPr>
                <w:rFonts w:ascii="Arial" w:hAnsi="Arial" w:cs="Arial"/>
                <w:color w:val="auto"/>
                <w:sz w:val="16"/>
                <w:szCs w:val="1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муниципальных общеобразовательных учреждений</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ind w:firstLine="175"/>
              <w:jc w:val="both"/>
              <w:rPr>
                <w:rFonts w:ascii="Arial" w:hAnsi="Arial" w:cs="Arial"/>
                <w:color w:val="auto"/>
                <w:sz w:val="16"/>
                <w:szCs w:val="16"/>
              </w:rPr>
            </w:pPr>
            <w:r w:rsidRPr="0081342B">
              <w:rPr>
                <w:rFonts w:ascii="Arial" w:hAnsi="Arial" w:cs="Arial"/>
                <w:color w:val="auto"/>
                <w:sz w:val="16"/>
                <w:szCs w:val="16"/>
              </w:rPr>
              <w:t>Д =  (Чдс/Чоб)х100%</w:t>
            </w:r>
          </w:p>
          <w:p w:rsidR="0081342B" w:rsidRPr="0081342B" w:rsidRDefault="0081342B" w:rsidP="0081342B">
            <w:pPr>
              <w:spacing w:line="180" w:lineRule="exact"/>
              <w:ind w:firstLine="175"/>
              <w:jc w:val="both"/>
              <w:rPr>
                <w:rFonts w:ascii="Arial" w:hAnsi="Arial" w:cs="Arial"/>
                <w:color w:val="auto"/>
                <w:sz w:val="16"/>
                <w:szCs w:val="16"/>
              </w:rPr>
            </w:pPr>
            <w:r w:rsidRPr="0081342B">
              <w:rPr>
                <w:rFonts w:ascii="Arial" w:hAnsi="Arial" w:cs="Arial"/>
                <w:color w:val="auto"/>
                <w:sz w:val="16"/>
                <w:szCs w:val="16"/>
              </w:rPr>
              <w:t>Д -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81342B" w:rsidRPr="0081342B" w:rsidRDefault="0081342B" w:rsidP="0081342B">
            <w:pPr>
              <w:spacing w:line="180" w:lineRule="exact"/>
              <w:ind w:firstLine="175"/>
              <w:jc w:val="both"/>
              <w:rPr>
                <w:rFonts w:ascii="Arial" w:hAnsi="Arial" w:cs="Arial"/>
                <w:color w:val="auto"/>
                <w:sz w:val="16"/>
                <w:szCs w:val="16"/>
              </w:rPr>
            </w:pPr>
            <w:r w:rsidRPr="0081342B">
              <w:rPr>
                <w:rFonts w:ascii="Arial" w:hAnsi="Arial" w:cs="Arial"/>
                <w:color w:val="auto"/>
                <w:sz w:val="16"/>
                <w:szCs w:val="16"/>
              </w:rPr>
              <w:t>Чдс – численность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Чоб – общая численность выпускников муниципальных общеобразовательных учреждений</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Pr>
        <w:tc>
          <w:tcPr>
            <w:tcW w:w="48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10</w:t>
            </w:r>
          </w:p>
        </w:tc>
        <w:tc>
          <w:tcPr>
            <w:tcW w:w="2436" w:type="dxa"/>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Доля обучающихся общеобразовательных учреждений, охваченных льготным питанием</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 = (Чдс/Чоб)х100%</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 - доля обучающихся общеобразовательных учреждений, охваченных льготным питанием;</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Чдс – численность детей обучающихся общеобразовательных учреждений, охваченных льготным питанием;</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Чоб – общая численность обучающихся общеобразовательных учреждений, охваченных льготным питанием</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Pr>
        <w:tc>
          <w:tcPr>
            <w:tcW w:w="48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11</w:t>
            </w:r>
          </w:p>
        </w:tc>
        <w:tc>
          <w:tcPr>
            <w:tcW w:w="2436" w:type="dxa"/>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не требует расчета, на основании данных мониторинга по итогам отчетного периода</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Pr>
        <w:tc>
          <w:tcPr>
            <w:tcW w:w="48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lastRenderedPageBreak/>
              <w:t>12</w:t>
            </w:r>
          </w:p>
        </w:tc>
        <w:tc>
          <w:tcPr>
            <w:tcW w:w="2436" w:type="dxa"/>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в общей численности  обучающихся, получающих начальное общее образование в муниципальных общеобразовательных организациях</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не требует расчета, на основании данных мониторинга по охвату обучающихся 1-4 классов от фактической численности</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Pr>
        <w:tc>
          <w:tcPr>
            <w:tcW w:w="48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13</w:t>
            </w:r>
          </w:p>
        </w:tc>
        <w:tc>
          <w:tcPr>
            <w:tcW w:w="2436" w:type="dxa"/>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Численность человек, ежемесячно вовлеченных в программу социально-культурных компетенций</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не требует расчета, на основании данных мониторинга по итогам отчетного периода</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Pr>
        <w:tc>
          <w:tcPr>
            <w:tcW w:w="10119" w:type="dxa"/>
            <w:gridSpan w:val="7"/>
          </w:tcPr>
          <w:p w:rsidR="0081342B" w:rsidRPr="0081342B" w:rsidRDefault="0081342B" w:rsidP="0081342B">
            <w:pPr>
              <w:widowControl w:val="0"/>
              <w:autoSpaceDE w:val="0"/>
              <w:autoSpaceDN w:val="0"/>
              <w:adjustRightInd w:val="0"/>
              <w:spacing w:line="180" w:lineRule="exact"/>
              <w:ind w:left="360"/>
              <w:jc w:val="center"/>
              <w:rPr>
                <w:rFonts w:ascii="Arial" w:hAnsi="Arial" w:cs="Arial"/>
                <w:color w:val="auto"/>
                <w:sz w:val="16"/>
                <w:szCs w:val="16"/>
              </w:rPr>
            </w:pPr>
            <w:r w:rsidRPr="0081342B">
              <w:rPr>
                <w:rFonts w:ascii="Arial" w:hAnsi="Arial" w:cs="Arial"/>
                <w:color w:val="auto"/>
                <w:sz w:val="16"/>
                <w:szCs w:val="16"/>
              </w:rPr>
              <w:t>2. 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r>
      <w:tr w:rsidR="0081342B" w:rsidRPr="0081342B" w:rsidTr="0081342B">
        <w:trPr>
          <w:cantSplit/>
        </w:trPr>
        <w:tc>
          <w:tcPr>
            <w:tcW w:w="10119" w:type="dxa"/>
            <w:gridSpan w:val="7"/>
          </w:tcPr>
          <w:p w:rsidR="0081342B" w:rsidRPr="0081342B" w:rsidRDefault="0081342B" w:rsidP="0081342B">
            <w:pPr>
              <w:widowControl w:val="0"/>
              <w:autoSpaceDE w:val="0"/>
              <w:autoSpaceDN w:val="0"/>
              <w:adjustRightInd w:val="0"/>
              <w:spacing w:line="180" w:lineRule="exact"/>
              <w:ind w:firstLine="34"/>
              <w:jc w:val="center"/>
              <w:rPr>
                <w:rFonts w:ascii="Arial" w:hAnsi="Arial" w:cs="Arial"/>
                <w:color w:val="auto"/>
                <w:sz w:val="16"/>
                <w:szCs w:val="16"/>
              </w:rPr>
            </w:pPr>
            <w:r w:rsidRPr="0081342B">
              <w:rPr>
                <w:rFonts w:ascii="Arial" w:hAnsi="Arial" w:cs="Arial"/>
                <w:color w:val="auto"/>
                <w:sz w:val="16"/>
                <w:szCs w:val="16"/>
              </w:rPr>
              <w:t>Задача подпрограммы Программы «Обеспечение получения образования детьми-инвалидами, развитие семейных форм жизнеустройства детей-сирот и детей, оставшихся без попечения родителей»</w:t>
            </w:r>
          </w:p>
        </w:tc>
      </w:tr>
      <w:tr w:rsidR="0081342B" w:rsidRPr="0081342B" w:rsidTr="0081342B">
        <w:trPr>
          <w:cantSplit/>
        </w:trPr>
        <w:tc>
          <w:tcPr>
            <w:tcW w:w="480" w:type="dxa"/>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1</w:t>
            </w:r>
          </w:p>
        </w:tc>
        <w:tc>
          <w:tcPr>
            <w:tcW w:w="2436" w:type="dxa"/>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городского округа Ставропольского края</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 = (Чи/Чоб)х100%</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 - 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городского округа Ставропольского края;</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Чи – численность детей с ограниченными возможностями здоровья, детей-инвалидов дошкольного возраста, получающих образование в различных формах;</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Чоб - общая численность детей с ограниченными возможностями здоровья, детей - инвалидов дошкольного возраста Благодарненского городского округа Ставропольского края</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Height w:val="4526"/>
        </w:trPr>
        <w:tc>
          <w:tcPr>
            <w:tcW w:w="480" w:type="dxa"/>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2</w:t>
            </w:r>
          </w:p>
          <w:p w:rsidR="0081342B" w:rsidRPr="0081342B" w:rsidRDefault="0081342B" w:rsidP="0081342B">
            <w:pPr>
              <w:spacing w:line="180" w:lineRule="exact"/>
              <w:jc w:val="center"/>
              <w:rPr>
                <w:rFonts w:ascii="Arial" w:hAnsi="Arial" w:cs="Arial"/>
                <w:color w:val="auto"/>
                <w:sz w:val="16"/>
                <w:szCs w:val="16"/>
              </w:rPr>
            </w:pPr>
          </w:p>
        </w:tc>
        <w:tc>
          <w:tcPr>
            <w:tcW w:w="2436" w:type="dxa"/>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Доля детей-сирот и детей, оставшихся без попечения родителей, переданных на воспитание в семьи граждан Российской Федерации, постоянно проживающих на</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территории Российской Федерации, в общей численности детей сирот и детей, оставшихся без попечения родителей, в Благодарненском городском округе Ставропольского края</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ind w:firstLine="176"/>
              <w:jc w:val="both"/>
              <w:rPr>
                <w:rFonts w:ascii="Arial" w:hAnsi="Arial" w:cs="Arial"/>
                <w:color w:val="auto"/>
                <w:sz w:val="16"/>
                <w:szCs w:val="16"/>
              </w:rPr>
            </w:pPr>
            <w:r w:rsidRPr="0081342B">
              <w:rPr>
                <w:rFonts w:ascii="Arial" w:hAnsi="Arial" w:cs="Arial"/>
                <w:color w:val="auto"/>
                <w:sz w:val="16"/>
                <w:szCs w:val="16"/>
              </w:rPr>
              <w:t>Д = (Чп/Чоб)х100%</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 - 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w:t>
            </w:r>
          </w:p>
          <w:p w:rsidR="0081342B" w:rsidRPr="0081342B" w:rsidRDefault="0081342B" w:rsidP="0081342B">
            <w:pPr>
              <w:spacing w:line="180" w:lineRule="exact"/>
              <w:ind w:firstLine="176"/>
              <w:jc w:val="both"/>
              <w:rPr>
                <w:rFonts w:ascii="Arial" w:hAnsi="Arial" w:cs="Arial"/>
                <w:color w:val="auto"/>
                <w:sz w:val="16"/>
                <w:szCs w:val="16"/>
              </w:rPr>
            </w:pPr>
            <w:r w:rsidRPr="0081342B">
              <w:rPr>
                <w:rFonts w:ascii="Arial" w:hAnsi="Arial" w:cs="Arial"/>
                <w:color w:val="auto"/>
                <w:sz w:val="16"/>
                <w:szCs w:val="16"/>
              </w:rPr>
              <w:t>численности детей-сирот и детей, оставшихся без попечения родителей, в  Благодарненском городском округе Ставропольского края;</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Чп - численность детей-сирот   и   детей,   оставшихся   без попечения родителей, переданных на  воспитание  в семье  граждан  Российской Федерации;</w:t>
            </w:r>
          </w:p>
          <w:p w:rsidR="0081342B" w:rsidRPr="0081342B" w:rsidRDefault="0081342B" w:rsidP="0081342B">
            <w:pPr>
              <w:spacing w:line="180" w:lineRule="exact"/>
              <w:ind w:firstLine="175"/>
              <w:jc w:val="both"/>
              <w:rPr>
                <w:rFonts w:ascii="Arial" w:hAnsi="Arial" w:cs="Arial"/>
                <w:color w:val="auto"/>
                <w:sz w:val="16"/>
                <w:szCs w:val="16"/>
              </w:rPr>
            </w:pPr>
            <w:r w:rsidRPr="0081342B">
              <w:rPr>
                <w:rFonts w:ascii="Arial" w:hAnsi="Arial" w:cs="Arial"/>
                <w:color w:val="auto"/>
                <w:sz w:val="16"/>
                <w:szCs w:val="16"/>
              </w:rPr>
              <w:t>Чоб - общая численность детей-сирот и детей, оставшихся без попечения родителей, в Благодарненском округе Ставропольского края</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Height w:val="361"/>
        </w:trPr>
        <w:tc>
          <w:tcPr>
            <w:tcW w:w="10119" w:type="dxa"/>
            <w:gridSpan w:val="7"/>
            <w:vAlign w:val="center"/>
          </w:tcPr>
          <w:p w:rsidR="0081342B" w:rsidRPr="0081342B" w:rsidRDefault="0081342B" w:rsidP="0081342B">
            <w:pPr>
              <w:widowControl w:val="0"/>
              <w:autoSpaceDE w:val="0"/>
              <w:autoSpaceDN w:val="0"/>
              <w:adjustRightInd w:val="0"/>
              <w:spacing w:line="180" w:lineRule="exact"/>
              <w:ind w:left="720"/>
              <w:jc w:val="center"/>
              <w:rPr>
                <w:rFonts w:ascii="Arial" w:hAnsi="Arial" w:cs="Arial"/>
                <w:color w:val="auto"/>
                <w:sz w:val="16"/>
                <w:szCs w:val="16"/>
              </w:rPr>
            </w:pPr>
            <w:r w:rsidRPr="0081342B">
              <w:rPr>
                <w:rFonts w:ascii="Arial" w:hAnsi="Arial" w:cs="Arial"/>
                <w:color w:val="auto"/>
                <w:sz w:val="16"/>
                <w:szCs w:val="16"/>
              </w:rPr>
              <w:t xml:space="preserve">3. </w:t>
            </w:r>
            <w:hyperlink r:id="rId18" w:anchor="Par1168" w:history="1">
              <w:r w:rsidRPr="0081342B">
                <w:rPr>
                  <w:rFonts w:ascii="Arial" w:hAnsi="Arial" w:cs="Arial"/>
                  <w:color w:val="auto"/>
                  <w:sz w:val="16"/>
                  <w:szCs w:val="16"/>
                </w:rPr>
                <w:t>Подпрограмма</w:t>
              </w:r>
            </w:hyperlink>
            <w:r w:rsidRPr="0081342B">
              <w:rPr>
                <w:rFonts w:ascii="Arial" w:hAnsi="Arial" w:cs="Arial"/>
                <w:color w:val="auto"/>
                <w:sz w:val="16"/>
                <w:szCs w:val="16"/>
              </w:rPr>
              <w:t xml:space="preserve">  «Летний отдых»</w:t>
            </w:r>
          </w:p>
        </w:tc>
      </w:tr>
      <w:tr w:rsidR="0081342B" w:rsidRPr="0081342B" w:rsidTr="0081342B">
        <w:trPr>
          <w:cantSplit/>
        </w:trPr>
        <w:tc>
          <w:tcPr>
            <w:tcW w:w="10119" w:type="dxa"/>
            <w:gridSpan w:val="7"/>
          </w:tcPr>
          <w:p w:rsidR="0081342B" w:rsidRPr="0081342B" w:rsidRDefault="0081342B" w:rsidP="0081342B">
            <w:pPr>
              <w:widowControl w:val="0"/>
              <w:autoSpaceDE w:val="0"/>
              <w:autoSpaceDN w:val="0"/>
              <w:adjustRightInd w:val="0"/>
              <w:spacing w:line="180" w:lineRule="exact"/>
              <w:jc w:val="center"/>
              <w:rPr>
                <w:rFonts w:ascii="Arial" w:hAnsi="Arial" w:cs="Arial"/>
                <w:color w:val="auto"/>
                <w:sz w:val="16"/>
                <w:szCs w:val="16"/>
              </w:rPr>
            </w:pPr>
            <w:r w:rsidRPr="0081342B">
              <w:rPr>
                <w:rFonts w:ascii="Arial" w:hAnsi="Arial" w:cs="Arial"/>
                <w:color w:val="auto"/>
                <w:sz w:val="16"/>
                <w:szCs w:val="16"/>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81342B" w:rsidRPr="0081342B" w:rsidTr="0081342B">
        <w:trPr>
          <w:cantSplit/>
        </w:trPr>
        <w:tc>
          <w:tcPr>
            <w:tcW w:w="480" w:type="dxa"/>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1</w:t>
            </w:r>
          </w:p>
        </w:tc>
        <w:tc>
          <w:tcPr>
            <w:tcW w:w="2436" w:type="dxa"/>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 = (Чо/Чоб)х100%</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 - 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Чо - численность охваченных организованным отдыхом в период летних каникул;</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Чоб - общая численность обучающихся Благодарненского городского округа Ставропольского края</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Pr>
        <w:tc>
          <w:tcPr>
            <w:tcW w:w="480" w:type="dxa"/>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lastRenderedPageBreak/>
              <w:t>2</w:t>
            </w:r>
          </w:p>
        </w:tc>
        <w:tc>
          <w:tcPr>
            <w:tcW w:w="2436" w:type="dxa"/>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Доля обучающихся, трудоустроенных в период летних каникул, в общей численности обучающихся Благодарненского городского округа Ставропольского края</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 = (Чт/Чоб) х100%</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 xml:space="preserve">   Д - доля обучающихся, трудоустроенных в период летних каникул, в общей численности обучающихся Благодарненского городского округа Ставропольского края;</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Чт - численность детей, трудоустроенных   в период летних каникул;</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Чоб - общая численность обучающихся Благодарненского городского округа Ставропольского края</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Pr>
        <w:tc>
          <w:tcPr>
            <w:tcW w:w="10119" w:type="dxa"/>
            <w:gridSpan w:val="7"/>
            <w:vAlign w:val="center"/>
          </w:tcPr>
          <w:p w:rsidR="0081342B" w:rsidRPr="0081342B" w:rsidRDefault="0081342B" w:rsidP="0081342B">
            <w:pPr>
              <w:widowControl w:val="0"/>
              <w:autoSpaceDE w:val="0"/>
              <w:autoSpaceDN w:val="0"/>
              <w:adjustRightInd w:val="0"/>
              <w:spacing w:line="180" w:lineRule="exact"/>
              <w:jc w:val="center"/>
              <w:rPr>
                <w:rFonts w:ascii="Arial" w:hAnsi="Arial" w:cs="Arial"/>
                <w:color w:val="auto"/>
                <w:sz w:val="16"/>
                <w:szCs w:val="16"/>
              </w:rPr>
            </w:pPr>
            <w:r w:rsidRPr="0081342B">
              <w:rPr>
                <w:rFonts w:ascii="Arial" w:hAnsi="Arial" w:cs="Arial"/>
                <w:color w:val="auto"/>
                <w:sz w:val="16"/>
                <w:szCs w:val="16"/>
              </w:rPr>
              <w:t>Цель Программы «Создание  комфортных условий  в округе для трудового, духовного, физического и творческого развития молодого человека»</w:t>
            </w:r>
          </w:p>
        </w:tc>
      </w:tr>
      <w:tr w:rsidR="0081342B" w:rsidRPr="0081342B" w:rsidTr="0081342B">
        <w:trPr>
          <w:cantSplit/>
        </w:trPr>
        <w:tc>
          <w:tcPr>
            <w:tcW w:w="10119" w:type="dxa"/>
            <w:gridSpan w:val="7"/>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4. «Молодежная политика»</w:t>
            </w:r>
          </w:p>
        </w:tc>
      </w:tr>
      <w:tr w:rsidR="0081342B" w:rsidRPr="0081342B" w:rsidTr="0081342B">
        <w:trPr>
          <w:cantSplit/>
        </w:trPr>
        <w:tc>
          <w:tcPr>
            <w:tcW w:w="10119" w:type="dxa"/>
            <w:gridSpan w:val="7"/>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Задача подпрограммы Программы «Обеспечение  и создание  комфортных условий в округе для трудового, духовного, физического и творческого развития молодого человека»</w:t>
            </w:r>
          </w:p>
        </w:tc>
      </w:tr>
      <w:tr w:rsidR="0081342B" w:rsidRPr="0081342B" w:rsidTr="0081342B">
        <w:trPr>
          <w:cantSplit/>
        </w:trPr>
        <w:tc>
          <w:tcPr>
            <w:tcW w:w="480" w:type="dxa"/>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1</w:t>
            </w:r>
          </w:p>
        </w:tc>
        <w:tc>
          <w:tcPr>
            <w:tcW w:w="2436" w:type="dxa"/>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 = (Чи/Чмг) х100%</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 xml:space="preserve">   Д- 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Чи - численность молодых граждан, задействованных в мероприятиях по работе с инициативной и талантливой молодежью;</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Чмг - общая численность молодых граждан Благодарненского городского округа Ставропольского края</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r w:rsidR="0081342B" w:rsidRPr="0081342B" w:rsidTr="0081342B">
        <w:trPr>
          <w:cantSplit/>
        </w:trPr>
        <w:tc>
          <w:tcPr>
            <w:tcW w:w="480" w:type="dxa"/>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2</w:t>
            </w:r>
          </w:p>
        </w:tc>
        <w:tc>
          <w:tcPr>
            <w:tcW w:w="2436" w:type="dxa"/>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c>
          <w:tcPr>
            <w:tcW w:w="992" w:type="dxa"/>
            <w:gridSpan w:val="2"/>
          </w:tcPr>
          <w:p w:rsidR="0081342B" w:rsidRPr="0081342B" w:rsidRDefault="0081342B" w:rsidP="0081342B">
            <w:pPr>
              <w:spacing w:line="180" w:lineRule="exact"/>
              <w:jc w:val="center"/>
              <w:rPr>
                <w:rFonts w:ascii="Arial" w:hAnsi="Arial" w:cs="Arial"/>
                <w:color w:val="auto"/>
                <w:sz w:val="16"/>
                <w:szCs w:val="16"/>
              </w:rPr>
            </w:pPr>
            <w:r w:rsidRPr="0081342B">
              <w:rPr>
                <w:rFonts w:ascii="Arial" w:hAnsi="Arial" w:cs="Arial"/>
                <w:color w:val="auto"/>
                <w:sz w:val="16"/>
                <w:szCs w:val="16"/>
              </w:rPr>
              <w:t>процент</w:t>
            </w:r>
          </w:p>
        </w:tc>
        <w:tc>
          <w:tcPr>
            <w:tcW w:w="4651" w:type="dxa"/>
            <w:gridSpan w:val="2"/>
          </w:tcPr>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Д = (Чв/Чмг) х100%</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 xml:space="preserve">   Д - 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Чв - численность молодых граждан, принимающих участие в волонтерском движении;</w:t>
            </w:r>
          </w:p>
          <w:p w:rsidR="0081342B" w:rsidRPr="0081342B" w:rsidRDefault="0081342B" w:rsidP="0081342B">
            <w:pPr>
              <w:spacing w:line="180" w:lineRule="exact"/>
              <w:jc w:val="both"/>
              <w:rPr>
                <w:rFonts w:ascii="Arial" w:hAnsi="Arial" w:cs="Arial"/>
                <w:color w:val="auto"/>
                <w:sz w:val="16"/>
                <w:szCs w:val="16"/>
              </w:rPr>
            </w:pPr>
            <w:r w:rsidRPr="0081342B">
              <w:rPr>
                <w:rFonts w:ascii="Arial" w:hAnsi="Arial" w:cs="Arial"/>
                <w:color w:val="auto"/>
                <w:sz w:val="16"/>
                <w:szCs w:val="16"/>
              </w:rPr>
              <w:t>Чмг - общая численность молодых граждан Благодарненского городского округа Ставропольского края</w:t>
            </w:r>
          </w:p>
        </w:tc>
        <w:tc>
          <w:tcPr>
            <w:tcW w:w="1560" w:type="dxa"/>
          </w:tcPr>
          <w:p w:rsidR="0081342B" w:rsidRPr="0081342B" w:rsidRDefault="0081342B" w:rsidP="0081342B">
            <w:pPr>
              <w:spacing w:line="180" w:lineRule="exact"/>
              <w:ind w:left="57"/>
              <w:jc w:val="center"/>
              <w:rPr>
                <w:rFonts w:ascii="Arial" w:hAnsi="Arial" w:cs="Arial"/>
                <w:color w:val="auto"/>
                <w:sz w:val="16"/>
                <w:szCs w:val="16"/>
              </w:rPr>
            </w:pPr>
            <w:r w:rsidRPr="0081342B">
              <w:rPr>
                <w:rFonts w:ascii="Arial" w:hAnsi="Arial" w:cs="Arial"/>
                <w:color w:val="auto"/>
                <w:sz w:val="16"/>
                <w:szCs w:val="16"/>
              </w:rPr>
              <w:t>ежегодно</w:t>
            </w:r>
          </w:p>
        </w:tc>
      </w:tr>
    </w:tbl>
    <w:p w:rsidR="00216D5B" w:rsidRDefault="00216D5B" w:rsidP="00682EAB">
      <w:pPr>
        <w:spacing w:line="180" w:lineRule="exact"/>
        <w:ind w:firstLine="142"/>
        <w:rPr>
          <w:rFonts w:ascii="Arial" w:hAnsi="Arial" w:cs="Arial"/>
          <w:sz w:val="18"/>
          <w:szCs w:val="18"/>
        </w:rPr>
      </w:pPr>
    </w:p>
    <w:p w:rsidR="00216D5B" w:rsidRDefault="00216D5B" w:rsidP="00682EAB">
      <w:pPr>
        <w:spacing w:line="180" w:lineRule="exact"/>
        <w:ind w:firstLine="142"/>
        <w:rPr>
          <w:rFonts w:ascii="Arial" w:hAnsi="Arial" w:cs="Arial"/>
          <w:sz w:val="18"/>
          <w:szCs w:val="18"/>
        </w:rPr>
      </w:pPr>
      <w:r w:rsidRPr="00216D5B">
        <w:rPr>
          <w:rFonts w:ascii="Arial" w:hAnsi="Arial" w:cs="Arial"/>
          <w:sz w:val="18"/>
          <w:szCs w:val="18"/>
        </w:rPr>
        <w:t>Используемые сокращения:</w:t>
      </w:r>
    </w:p>
    <w:tbl>
      <w:tblPr>
        <w:tblW w:w="10279" w:type="dxa"/>
        <w:tblInd w:w="-106" w:type="dxa"/>
        <w:tblLook w:val="00A0" w:firstRow="1" w:lastRow="0" w:firstColumn="1" w:lastColumn="0" w:noHBand="0" w:noVBand="0"/>
      </w:tblPr>
      <w:tblGrid>
        <w:gridCol w:w="1632"/>
        <w:gridCol w:w="8647"/>
      </w:tblGrid>
      <w:tr w:rsidR="0081342B" w:rsidRPr="0081342B" w:rsidTr="0081342B">
        <w:trPr>
          <w:trHeight w:val="306"/>
        </w:trPr>
        <w:tc>
          <w:tcPr>
            <w:tcW w:w="1632" w:type="dxa"/>
          </w:tcPr>
          <w:p w:rsidR="0081342B" w:rsidRPr="0081342B" w:rsidRDefault="0081342B" w:rsidP="0081342B">
            <w:pPr>
              <w:widowControl w:val="0"/>
              <w:autoSpaceDE w:val="0"/>
              <w:autoSpaceDN w:val="0"/>
              <w:adjustRightInd w:val="0"/>
              <w:rPr>
                <w:rFonts w:ascii="Arial" w:hAnsi="Arial" w:cs="Arial"/>
                <w:color w:val="auto"/>
                <w:sz w:val="18"/>
                <w:szCs w:val="18"/>
              </w:rPr>
            </w:pPr>
            <w:r w:rsidRPr="0081342B">
              <w:rPr>
                <w:rFonts w:ascii="Arial" w:hAnsi="Arial" w:cs="Arial"/>
                <w:color w:val="auto"/>
                <w:sz w:val="18"/>
                <w:szCs w:val="18"/>
              </w:rPr>
              <w:t>АБГО СК</w:t>
            </w:r>
          </w:p>
        </w:tc>
        <w:tc>
          <w:tcPr>
            <w:tcW w:w="8647" w:type="dxa"/>
          </w:tcPr>
          <w:p w:rsidR="0081342B" w:rsidRPr="0081342B" w:rsidRDefault="0081342B" w:rsidP="0081342B">
            <w:pPr>
              <w:widowControl w:val="0"/>
              <w:autoSpaceDE w:val="0"/>
              <w:autoSpaceDN w:val="0"/>
              <w:adjustRightInd w:val="0"/>
              <w:rPr>
                <w:rFonts w:ascii="Arial" w:hAnsi="Arial" w:cs="Arial"/>
                <w:color w:val="auto"/>
                <w:sz w:val="18"/>
                <w:szCs w:val="18"/>
              </w:rPr>
            </w:pPr>
            <w:r w:rsidRPr="0081342B">
              <w:rPr>
                <w:rFonts w:ascii="Arial" w:hAnsi="Arial" w:cs="Arial"/>
                <w:color w:val="auto"/>
                <w:sz w:val="18"/>
                <w:szCs w:val="18"/>
              </w:rPr>
              <w:t>администрация Благодарненского городского округа Ставропольского края;</w:t>
            </w:r>
          </w:p>
        </w:tc>
      </w:tr>
      <w:tr w:rsidR="0081342B" w:rsidRPr="0081342B" w:rsidTr="0081342B">
        <w:trPr>
          <w:trHeight w:val="612"/>
        </w:trPr>
        <w:tc>
          <w:tcPr>
            <w:tcW w:w="1632" w:type="dxa"/>
          </w:tcPr>
          <w:p w:rsidR="0081342B" w:rsidRPr="0081342B" w:rsidRDefault="0081342B" w:rsidP="0081342B">
            <w:pPr>
              <w:widowControl w:val="0"/>
              <w:autoSpaceDE w:val="0"/>
              <w:autoSpaceDN w:val="0"/>
              <w:adjustRightInd w:val="0"/>
              <w:rPr>
                <w:rFonts w:ascii="Arial" w:hAnsi="Arial" w:cs="Arial"/>
                <w:color w:val="auto"/>
                <w:sz w:val="18"/>
                <w:szCs w:val="18"/>
              </w:rPr>
            </w:pPr>
            <w:r w:rsidRPr="0081342B">
              <w:rPr>
                <w:rFonts w:ascii="Arial" w:hAnsi="Arial" w:cs="Arial"/>
                <w:color w:val="auto"/>
                <w:sz w:val="18"/>
                <w:szCs w:val="18"/>
              </w:rPr>
              <w:t>Управление образования и молодежной политики</w:t>
            </w:r>
          </w:p>
        </w:tc>
        <w:tc>
          <w:tcPr>
            <w:tcW w:w="8647" w:type="dxa"/>
          </w:tcPr>
          <w:p w:rsidR="0081342B" w:rsidRPr="0081342B" w:rsidRDefault="0081342B" w:rsidP="0081342B">
            <w:pPr>
              <w:jc w:val="both"/>
              <w:rPr>
                <w:rFonts w:ascii="Arial" w:hAnsi="Arial" w:cs="Arial"/>
                <w:color w:val="auto"/>
                <w:sz w:val="18"/>
                <w:szCs w:val="18"/>
              </w:rPr>
            </w:pPr>
            <w:r w:rsidRPr="0081342B">
              <w:rPr>
                <w:rFonts w:ascii="Arial"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w:t>
            </w:r>
          </w:p>
        </w:tc>
      </w:tr>
    </w:tbl>
    <w:p w:rsidR="001B510F" w:rsidRDefault="001B510F" w:rsidP="00682EAB">
      <w:pPr>
        <w:spacing w:line="180" w:lineRule="exact"/>
        <w:ind w:firstLine="142"/>
        <w:rPr>
          <w:rFonts w:ascii="Arial" w:hAnsi="Arial" w:cs="Arial"/>
          <w:sz w:val="18"/>
          <w:szCs w:val="18"/>
        </w:rPr>
      </w:pPr>
    </w:p>
    <w:p w:rsidR="00742EF2" w:rsidRDefault="00742EF2" w:rsidP="00682EAB">
      <w:pPr>
        <w:spacing w:line="180" w:lineRule="exact"/>
        <w:ind w:firstLine="142"/>
        <w:rPr>
          <w:rFonts w:ascii="Arial" w:hAnsi="Arial" w:cs="Arial"/>
          <w:sz w:val="18"/>
          <w:szCs w:val="18"/>
        </w:rPr>
        <w:sectPr w:rsidR="00742EF2" w:rsidSect="00B10240">
          <w:type w:val="continuous"/>
          <w:pgSz w:w="11905" w:h="16838"/>
          <w:pgMar w:top="1134" w:right="848" w:bottom="1134" w:left="993" w:header="720" w:footer="720" w:gutter="0"/>
          <w:cols w:space="851"/>
          <w:noEndnote/>
          <w:titlePg/>
          <w:docGrid w:linePitch="381"/>
        </w:sectPr>
      </w:pPr>
    </w:p>
    <w:p w:rsidR="00742EF2" w:rsidRPr="00742EF2" w:rsidRDefault="00742EF2" w:rsidP="00742EF2">
      <w:pPr>
        <w:spacing w:line="180" w:lineRule="exact"/>
        <w:ind w:firstLine="142"/>
        <w:jc w:val="center"/>
        <w:rPr>
          <w:rFonts w:ascii="Arial" w:hAnsi="Arial" w:cs="Arial"/>
          <w:sz w:val="18"/>
          <w:szCs w:val="18"/>
        </w:rPr>
      </w:pPr>
      <w:r w:rsidRPr="00742EF2">
        <w:rPr>
          <w:rFonts w:ascii="Arial" w:hAnsi="Arial" w:cs="Arial"/>
          <w:sz w:val="18"/>
          <w:szCs w:val="18"/>
        </w:rPr>
        <w:lastRenderedPageBreak/>
        <w:t>ПОСТАНОВЛЕНИЕ</w:t>
      </w:r>
    </w:p>
    <w:p w:rsidR="00742EF2" w:rsidRPr="00742EF2" w:rsidRDefault="00742EF2" w:rsidP="00742EF2">
      <w:pPr>
        <w:spacing w:line="180" w:lineRule="exact"/>
        <w:ind w:firstLine="142"/>
        <w:jc w:val="center"/>
        <w:rPr>
          <w:rFonts w:ascii="Arial" w:hAnsi="Arial" w:cs="Arial"/>
          <w:sz w:val="18"/>
          <w:szCs w:val="18"/>
        </w:rPr>
      </w:pPr>
    </w:p>
    <w:p w:rsidR="00742EF2" w:rsidRPr="00742EF2" w:rsidRDefault="00742EF2" w:rsidP="00742EF2">
      <w:pPr>
        <w:spacing w:line="180" w:lineRule="exact"/>
        <w:ind w:firstLine="142"/>
        <w:jc w:val="center"/>
        <w:rPr>
          <w:rFonts w:ascii="Arial" w:hAnsi="Arial" w:cs="Arial"/>
          <w:sz w:val="18"/>
          <w:szCs w:val="18"/>
        </w:rPr>
      </w:pPr>
      <w:r w:rsidRPr="00742EF2">
        <w:rPr>
          <w:rFonts w:ascii="Arial" w:hAnsi="Arial" w:cs="Arial"/>
          <w:sz w:val="18"/>
          <w:szCs w:val="18"/>
        </w:rPr>
        <w:t>АДМИНИСТРАЦИИ БЛАГОДАРНЕНСКОГО ГОРОДСКОГО ОКРУГА  СТАВРОПОЛЬСКОГО КРАЯ</w:t>
      </w:r>
    </w:p>
    <w:p w:rsidR="00742EF2" w:rsidRPr="00742EF2" w:rsidRDefault="00742EF2" w:rsidP="00742EF2">
      <w:pPr>
        <w:spacing w:line="180" w:lineRule="exact"/>
        <w:ind w:firstLine="142"/>
        <w:jc w:val="center"/>
        <w:rPr>
          <w:rFonts w:ascii="Arial" w:hAnsi="Arial" w:cs="Arial"/>
          <w:sz w:val="18"/>
          <w:szCs w:val="18"/>
        </w:rPr>
      </w:pPr>
      <w:r>
        <w:rPr>
          <w:rFonts w:ascii="Arial" w:hAnsi="Arial" w:cs="Arial"/>
          <w:sz w:val="18"/>
          <w:szCs w:val="18"/>
        </w:rPr>
        <w:t xml:space="preserve">17 </w:t>
      </w:r>
      <w:r w:rsidRPr="00742EF2">
        <w:rPr>
          <w:rFonts w:ascii="Arial" w:hAnsi="Arial" w:cs="Arial"/>
          <w:sz w:val="18"/>
          <w:szCs w:val="18"/>
        </w:rPr>
        <w:t>дека</w:t>
      </w:r>
      <w:r>
        <w:rPr>
          <w:rFonts w:ascii="Arial" w:hAnsi="Arial" w:cs="Arial"/>
          <w:sz w:val="18"/>
          <w:szCs w:val="18"/>
        </w:rPr>
        <w:t>бря  2021  года г. Благодарный №</w:t>
      </w:r>
      <w:r w:rsidRPr="00742EF2">
        <w:rPr>
          <w:rFonts w:ascii="Arial" w:hAnsi="Arial" w:cs="Arial"/>
          <w:sz w:val="18"/>
          <w:szCs w:val="18"/>
        </w:rPr>
        <w:t>1397</w:t>
      </w:r>
    </w:p>
    <w:p w:rsidR="00742EF2" w:rsidRPr="00742EF2" w:rsidRDefault="00742EF2" w:rsidP="00742EF2">
      <w:pPr>
        <w:spacing w:line="180" w:lineRule="exact"/>
        <w:ind w:firstLine="142"/>
        <w:rPr>
          <w:rFonts w:ascii="Arial" w:hAnsi="Arial" w:cs="Arial"/>
          <w:sz w:val="18"/>
          <w:szCs w:val="18"/>
        </w:rPr>
      </w:pP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742EF2" w:rsidRPr="00742EF2" w:rsidRDefault="00742EF2" w:rsidP="00742EF2">
      <w:pPr>
        <w:spacing w:line="180" w:lineRule="exact"/>
        <w:ind w:firstLine="567"/>
        <w:jc w:val="both"/>
        <w:rPr>
          <w:rFonts w:ascii="Arial" w:hAnsi="Arial" w:cs="Arial"/>
          <w:sz w:val="18"/>
          <w:szCs w:val="18"/>
        </w:rPr>
      </w:pP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В соответствии с Воздушным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25 мая 2019 года №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 пунктом 49 Федеральных правил использования воздушного пространства Российской Федерации, утвержденных Постановлением </w:t>
      </w:r>
      <w:r w:rsidRPr="00742EF2">
        <w:rPr>
          <w:rFonts w:ascii="Arial" w:hAnsi="Arial" w:cs="Arial"/>
          <w:sz w:val="18"/>
          <w:szCs w:val="18"/>
        </w:rPr>
        <w:lastRenderedPageBreak/>
        <w:t xml:space="preserve">Правительства Российской Федерации от 11 марта 2010 года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6,администрация Благодарненского городского округа Ставропольского края </w:t>
      </w:r>
    </w:p>
    <w:p w:rsidR="00742EF2" w:rsidRPr="00742EF2" w:rsidRDefault="00742EF2" w:rsidP="00742EF2">
      <w:pPr>
        <w:spacing w:line="180" w:lineRule="exact"/>
        <w:ind w:firstLine="567"/>
        <w:jc w:val="both"/>
        <w:rPr>
          <w:rFonts w:ascii="Arial" w:hAnsi="Arial" w:cs="Arial"/>
          <w:sz w:val="18"/>
          <w:szCs w:val="18"/>
        </w:rPr>
      </w:pP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ПОСТАНОВЛЯЕТ:</w:t>
      </w:r>
    </w:p>
    <w:p w:rsidR="00742EF2" w:rsidRPr="00742EF2" w:rsidRDefault="00742EF2" w:rsidP="00742EF2">
      <w:pPr>
        <w:spacing w:line="180" w:lineRule="exact"/>
        <w:ind w:firstLine="567"/>
        <w:jc w:val="both"/>
        <w:rPr>
          <w:rFonts w:ascii="Arial" w:hAnsi="Arial" w:cs="Arial"/>
          <w:sz w:val="18"/>
          <w:szCs w:val="18"/>
        </w:rPr>
      </w:pP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1.Утвердить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742EF2" w:rsidRPr="00742EF2" w:rsidRDefault="00742EF2" w:rsidP="00742EF2">
      <w:pPr>
        <w:spacing w:line="180" w:lineRule="exact"/>
        <w:ind w:firstLine="567"/>
        <w:jc w:val="both"/>
        <w:rPr>
          <w:rFonts w:ascii="Arial" w:hAnsi="Arial" w:cs="Arial"/>
          <w:sz w:val="18"/>
          <w:szCs w:val="18"/>
        </w:rPr>
      </w:pP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 Разместить настоящее постановление на официальном сайте администрации Благодарненского городского округа Ставропольского края.</w:t>
      </w:r>
    </w:p>
    <w:p w:rsidR="00742EF2" w:rsidRPr="00742EF2" w:rsidRDefault="00742EF2" w:rsidP="00742EF2">
      <w:pPr>
        <w:spacing w:line="180" w:lineRule="exact"/>
        <w:ind w:firstLine="567"/>
        <w:jc w:val="both"/>
        <w:rPr>
          <w:rFonts w:ascii="Arial" w:hAnsi="Arial" w:cs="Arial"/>
          <w:sz w:val="18"/>
          <w:szCs w:val="18"/>
        </w:rPr>
      </w:pP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 3. Контроль за выполнением настоящего постановления возложить на заместителя главы администрации –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w:t>
      </w:r>
      <w:r w:rsidRPr="00742EF2">
        <w:rPr>
          <w:rFonts w:ascii="Arial" w:hAnsi="Arial" w:cs="Arial"/>
          <w:sz w:val="18"/>
          <w:szCs w:val="18"/>
        </w:rPr>
        <w:lastRenderedPageBreak/>
        <w:t>Благодарненского городского округа Ставропольского края Донцова А.М.</w:t>
      </w:r>
    </w:p>
    <w:p w:rsidR="00742EF2" w:rsidRPr="00742EF2" w:rsidRDefault="00742EF2" w:rsidP="00742EF2">
      <w:pPr>
        <w:spacing w:line="180" w:lineRule="exact"/>
        <w:ind w:firstLine="567"/>
        <w:jc w:val="both"/>
        <w:rPr>
          <w:rFonts w:ascii="Arial" w:hAnsi="Arial" w:cs="Arial"/>
          <w:sz w:val="18"/>
          <w:szCs w:val="18"/>
        </w:rPr>
      </w:pP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742EF2" w:rsidRPr="00742EF2" w:rsidRDefault="00742EF2" w:rsidP="00742EF2">
      <w:pPr>
        <w:spacing w:line="180" w:lineRule="exact"/>
        <w:ind w:firstLine="567"/>
        <w:jc w:val="both"/>
        <w:rPr>
          <w:rFonts w:ascii="Arial" w:hAnsi="Arial" w:cs="Arial"/>
          <w:sz w:val="18"/>
          <w:szCs w:val="18"/>
        </w:rPr>
      </w:pPr>
    </w:p>
    <w:p w:rsidR="00742EF2" w:rsidRDefault="00742EF2" w:rsidP="00742EF2">
      <w:pPr>
        <w:spacing w:line="180" w:lineRule="exact"/>
        <w:ind w:firstLine="142"/>
        <w:jc w:val="both"/>
        <w:rPr>
          <w:rFonts w:ascii="Arial" w:hAnsi="Arial" w:cs="Arial"/>
          <w:sz w:val="18"/>
          <w:szCs w:val="18"/>
        </w:rPr>
      </w:pPr>
    </w:p>
    <w:p w:rsidR="00742EF2" w:rsidRPr="00742EF2" w:rsidRDefault="00742EF2" w:rsidP="00742EF2">
      <w:pPr>
        <w:spacing w:line="180" w:lineRule="exact"/>
        <w:ind w:firstLine="142"/>
        <w:jc w:val="both"/>
        <w:rPr>
          <w:rFonts w:ascii="Arial" w:hAnsi="Arial" w:cs="Arial"/>
          <w:sz w:val="18"/>
          <w:szCs w:val="18"/>
        </w:rPr>
      </w:pPr>
    </w:p>
    <w:p w:rsidR="00742EF2" w:rsidRPr="00742EF2" w:rsidRDefault="00742EF2" w:rsidP="00742EF2">
      <w:pPr>
        <w:spacing w:line="180" w:lineRule="exact"/>
        <w:jc w:val="both"/>
        <w:rPr>
          <w:rFonts w:ascii="Arial" w:hAnsi="Arial" w:cs="Arial"/>
          <w:sz w:val="18"/>
          <w:szCs w:val="18"/>
        </w:rPr>
      </w:pPr>
      <w:r w:rsidRPr="00742EF2">
        <w:rPr>
          <w:rFonts w:ascii="Arial" w:hAnsi="Arial" w:cs="Arial"/>
          <w:sz w:val="18"/>
          <w:szCs w:val="18"/>
        </w:rPr>
        <w:t xml:space="preserve">Глава </w:t>
      </w:r>
    </w:p>
    <w:p w:rsidR="00742EF2" w:rsidRDefault="00742EF2" w:rsidP="00742EF2">
      <w:pPr>
        <w:spacing w:line="180" w:lineRule="exact"/>
        <w:jc w:val="both"/>
        <w:rPr>
          <w:rFonts w:ascii="Arial" w:hAnsi="Arial" w:cs="Arial"/>
          <w:sz w:val="18"/>
          <w:szCs w:val="18"/>
        </w:rPr>
      </w:pPr>
      <w:r w:rsidRPr="00742EF2">
        <w:rPr>
          <w:rFonts w:ascii="Arial" w:hAnsi="Arial" w:cs="Arial"/>
          <w:sz w:val="18"/>
          <w:szCs w:val="18"/>
        </w:rPr>
        <w:t xml:space="preserve">Благодарненского городского округа </w:t>
      </w:r>
    </w:p>
    <w:p w:rsidR="00742EF2" w:rsidRDefault="00742EF2" w:rsidP="00742EF2">
      <w:pPr>
        <w:spacing w:line="180" w:lineRule="exact"/>
        <w:jc w:val="both"/>
        <w:rPr>
          <w:rFonts w:ascii="Arial" w:hAnsi="Arial" w:cs="Arial"/>
          <w:sz w:val="18"/>
          <w:szCs w:val="18"/>
        </w:rPr>
      </w:pPr>
      <w:r w:rsidRPr="00742EF2">
        <w:rPr>
          <w:rFonts w:ascii="Arial" w:hAnsi="Arial" w:cs="Arial"/>
          <w:sz w:val="18"/>
          <w:szCs w:val="18"/>
        </w:rPr>
        <w:t>Ставропольского края</w:t>
      </w:r>
      <w:r w:rsidRPr="00742EF2">
        <w:rPr>
          <w:rFonts w:ascii="Arial" w:hAnsi="Arial" w:cs="Arial"/>
          <w:sz w:val="18"/>
          <w:szCs w:val="18"/>
        </w:rPr>
        <w:tab/>
      </w:r>
      <w:r>
        <w:rPr>
          <w:rFonts w:ascii="Arial" w:hAnsi="Arial" w:cs="Arial"/>
          <w:sz w:val="18"/>
          <w:szCs w:val="18"/>
        </w:rPr>
        <w:t xml:space="preserve">                    </w:t>
      </w:r>
      <w:r w:rsidRPr="00742EF2">
        <w:rPr>
          <w:rFonts w:ascii="Arial" w:hAnsi="Arial" w:cs="Arial"/>
          <w:sz w:val="18"/>
          <w:szCs w:val="18"/>
        </w:rPr>
        <w:t>А.И. Теньков</w:t>
      </w:r>
    </w:p>
    <w:p w:rsidR="00742EF2" w:rsidRDefault="00742EF2" w:rsidP="00682EAB">
      <w:pPr>
        <w:spacing w:line="180" w:lineRule="exact"/>
        <w:ind w:firstLine="142"/>
        <w:rPr>
          <w:rFonts w:ascii="Arial" w:hAnsi="Arial" w:cs="Arial"/>
          <w:sz w:val="18"/>
          <w:szCs w:val="18"/>
        </w:rPr>
      </w:pPr>
    </w:p>
    <w:p w:rsidR="00742EF2" w:rsidRDefault="00742EF2" w:rsidP="00682EAB">
      <w:pPr>
        <w:spacing w:line="180" w:lineRule="exact"/>
        <w:ind w:firstLine="142"/>
        <w:rPr>
          <w:rFonts w:ascii="Arial" w:hAnsi="Arial" w:cs="Arial"/>
          <w:sz w:val="18"/>
          <w:szCs w:val="18"/>
        </w:rPr>
      </w:pPr>
    </w:p>
    <w:p w:rsidR="00742EF2" w:rsidRPr="00742EF2" w:rsidRDefault="00742EF2" w:rsidP="00742EF2">
      <w:pPr>
        <w:spacing w:line="180" w:lineRule="exact"/>
        <w:ind w:firstLine="142"/>
        <w:jc w:val="right"/>
        <w:rPr>
          <w:rFonts w:ascii="Arial" w:hAnsi="Arial" w:cs="Arial"/>
          <w:sz w:val="18"/>
          <w:szCs w:val="18"/>
        </w:rPr>
      </w:pPr>
      <w:r w:rsidRPr="00742EF2">
        <w:rPr>
          <w:rFonts w:ascii="Arial" w:hAnsi="Arial" w:cs="Arial"/>
          <w:sz w:val="18"/>
          <w:szCs w:val="18"/>
        </w:rPr>
        <w:t>УТВЕРЖДЕН</w:t>
      </w:r>
    </w:p>
    <w:p w:rsidR="00742EF2" w:rsidRDefault="00742EF2" w:rsidP="00742EF2">
      <w:pPr>
        <w:spacing w:line="180" w:lineRule="exact"/>
        <w:ind w:firstLine="142"/>
        <w:jc w:val="right"/>
        <w:rPr>
          <w:rFonts w:ascii="Arial" w:hAnsi="Arial" w:cs="Arial"/>
          <w:sz w:val="18"/>
          <w:szCs w:val="18"/>
        </w:rPr>
      </w:pPr>
      <w:r w:rsidRPr="00742EF2">
        <w:rPr>
          <w:rFonts w:ascii="Arial" w:hAnsi="Arial" w:cs="Arial"/>
          <w:sz w:val="18"/>
          <w:szCs w:val="18"/>
        </w:rPr>
        <w:t>постановлением администрации</w:t>
      </w:r>
    </w:p>
    <w:p w:rsidR="00742EF2" w:rsidRPr="00742EF2" w:rsidRDefault="00742EF2" w:rsidP="00742EF2">
      <w:pPr>
        <w:spacing w:line="180" w:lineRule="exact"/>
        <w:ind w:firstLine="142"/>
        <w:jc w:val="right"/>
        <w:rPr>
          <w:rFonts w:ascii="Arial" w:hAnsi="Arial" w:cs="Arial"/>
          <w:sz w:val="18"/>
          <w:szCs w:val="18"/>
        </w:rPr>
      </w:pPr>
      <w:r w:rsidRPr="00742EF2">
        <w:rPr>
          <w:rFonts w:ascii="Arial" w:hAnsi="Arial" w:cs="Arial"/>
          <w:sz w:val="18"/>
          <w:szCs w:val="18"/>
        </w:rPr>
        <w:t xml:space="preserve"> Благодарненского городского округа</w:t>
      </w:r>
    </w:p>
    <w:p w:rsidR="00742EF2" w:rsidRPr="00742EF2" w:rsidRDefault="00742EF2" w:rsidP="00742EF2">
      <w:pPr>
        <w:spacing w:line="180" w:lineRule="exact"/>
        <w:ind w:firstLine="142"/>
        <w:jc w:val="right"/>
        <w:rPr>
          <w:rFonts w:ascii="Arial" w:hAnsi="Arial" w:cs="Arial"/>
          <w:sz w:val="18"/>
          <w:szCs w:val="18"/>
        </w:rPr>
      </w:pPr>
      <w:r w:rsidRPr="00742EF2">
        <w:rPr>
          <w:rFonts w:ascii="Arial" w:hAnsi="Arial" w:cs="Arial"/>
          <w:sz w:val="18"/>
          <w:szCs w:val="18"/>
        </w:rPr>
        <w:t xml:space="preserve"> Ставропольского края</w:t>
      </w:r>
    </w:p>
    <w:p w:rsidR="00742EF2" w:rsidRPr="00742EF2" w:rsidRDefault="00742EF2" w:rsidP="00742EF2">
      <w:pPr>
        <w:spacing w:line="180" w:lineRule="exact"/>
        <w:ind w:firstLine="142"/>
        <w:jc w:val="right"/>
        <w:rPr>
          <w:rFonts w:ascii="Arial" w:hAnsi="Arial" w:cs="Arial"/>
          <w:sz w:val="18"/>
          <w:szCs w:val="18"/>
        </w:rPr>
      </w:pPr>
      <w:r w:rsidRPr="00742EF2">
        <w:rPr>
          <w:rFonts w:ascii="Arial" w:hAnsi="Arial" w:cs="Arial"/>
          <w:sz w:val="18"/>
          <w:szCs w:val="18"/>
        </w:rPr>
        <w:t xml:space="preserve">от 17 декабря 2021 года № 1397 </w:t>
      </w:r>
    </w:p>
    <w:p w:rsidR="00742EF2" w:rsidRPr="00742EF2" w:rsidRDefault="00742EF2" w:rsidP="00742EF2">
      <w:pPr>
        <w:spacing w:line="180" w:lineRule="exact"/>
        <w:ind w:firstLine="142"/>
        <w:rPr>
          <w:rFonts w:ascii="Arial" w:hAnsi="Arial" w:cs="Arial"/>
          <w:sz w:val="18"/>
          <w:szCs w:val="18"/>
        </w:rPr>
      </w:pPr>
    </w:p>
    <w:p w:rsidR="00742EF2" w:rsidRPr="00742EF2" w:rsidRDefault="00742EF2" w:rsidP="00742EF2">
      <w:pPr>
        <w:spacing w:line="180" w:lineRule="exact"/>
        <w:ind w:firstLine="142"/>
        <w:jc w:val="center"/>
        <w:rPr>
          <w:rFonts w:ascii="Arial" w:hAnsi="Arial" w:cs="Arial"/>
          <w:sz w:val="18"/>
          <w:szCs w:val="18"/>
        </w:rPr>
      </w:pPr>
      <w:r w:rsidRPr="00742EF2">
        <w:rPr>
          <w:rFonts w:ascii="Arial" w:hAnsi="Arial" w:cs="Arial"/>
          <w:sz w:val="18"/>
          <w:szCs w:val="18"/>
        </w:rPr>
        <w:t>АДМИНИСТРАТИВНЫЙ РЕГЛАМЕНТ</w:t>
      </w:r>
    </w:p>
    <w:p w:rsidR="00742EF2" w:rsidRPr="00742EF2" w:rsidRDefault="00742EF2" w:rsidP="00742EF2">
      <w:pPr>
        <w:spacing w:line="180" w:lineRule="exact"/>
        <w:ind w:firstLine="142"/>
        <w:jc w:val="center"/>
        <w:rPr>
          <w:rFonts w:ascii="Arial" w:hAnsi="Arial" w:cs="Arial"/>
          <w:sz w:val="18"/>
          <w:szCs w:val="18"/>
        </w:rPr>
      </w:pPr>
      <w:r w:rsidRPr="00742EF2">
        <w:rPr>
          <w:rFonts w:ascii="Arial" w:hAnsi="Arial" w:cs="Arial"/>
          <w:sz w:val="18"/>
          <w:szCs w:val="18"/>
        </w:rPr>
        <w:t>предоставления администрацией Благодарненского городского округа Ставропольского края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742EF2" w:rsidRPr="00742EF2" w:rsidRDefault="00742EF2" w:rsidP="00742EF2">
      <w:pPr>
        <w:spacing w:line="180" w:lineRule="exact"/>
        <w:ind w:firstLine="142"/>
        <w:rPr>
          <w:rFonts w:ascii="Arial" w:hAnsi="Arial" w:cs="Arial"/>
          <w:sz w:val="18"/>
          <w:szCs w:val="18"/>
        </w:rPr>
      </w:pPr>
    </w:p>
    <w:p w:rsidR="00742EF2" w:rsidRPr="00742EF2" w:rsidRDefault="00742EF2" w:rsidP="00742EF2">
      <w:pPr>
        <w:spacing w:line="180" w:lineRule="exact"/>
        <w:ind w:firstLine="142"/>
        <w:jc w:val="center"/>
        <w:rPr>
          <w:rFonts w:ascii="Arial" w:hAnsi="Arial" w:cs="Arial"/>
          <w:sz w:val="18"/>
          <w:szCs w:val="18"/>
        </w:rPr>
      </w:pPr>
      <w:r w:rsidRPr="00742EF2">
        <w:rPr>
          <w:rFonts w:ascii="Arial" w:hAnsi="Arial" w:cs="Arial"/>
          <w:sz w:val="18"/>
          <w:szCs w:val="18"/>
        </w:rPr>
        <w:t>I. Общие положения</w:t>
      </w:r>
    </w:p>
    <w:p w:rsidR="00742EF2" w:rsidRPr="00742EF2" w:rsidRDefault="00742EF2" w:rsidP="00742EF2">
      <w:pPr>
        <w:spacing w:line="180" w:lineRule="exact"/>
        <w:ind w:firstLine="142"/>
        <w:rPr>
          <w:rFonts w:ascii="Arial" w:hAnsi="Arial" w:cs="Arial"/>
          <w:sz w:val="18"/>
          <w:szCs w:val="18"/>
        </w:rPr>
      </w:pP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1.1 Предмет регулирования административного регламента.</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1.1.1.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(далее соответственно -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возникших в процессе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1.1.2. Административный регламент устанавливает сроки и последовательность административных процедур (действий) отдела сельского хозяйства, охраны окружающей среды, гражданской обороны, чрезвычайных ситуаций и антитеррора администрации Благодарненского  городского округа Ставропольского края (далее – отдел) в процессе предоставления муниципальной услуги в соответствии с требованиями Федерального закона от 27 июля 2010 № 210-ФЗ «Об организации предоставления государственных и муниципальных услуг» (далее - Федеральный закон № 210-ФЗ).</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1.2. Круг заявителей.</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1.2.1. Заявителями, имеющими право на получение муниципальной услуги являются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w:t>
      </w:r>
      <w:r w:rsidRPr="00742EF2">
        <w:rPr>
          <w:rFonts w:ascii="Arial" w:hAnsi="Arial" w:cs="Arial"/>
          <w:sz w:val="18"/>
          <w:szCs w:val="18"/>
        </w:rPr>
        <w:lastRenderedPageBreak/>
        <w:t>территориальных органов, органов местного самоуправления) (далее – заявители).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1.2.2. 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1.3. Требования к порядку информирования о предоставлении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сведений о ходе предоставления муниципальной услуги осуществляется посредством:</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личного обращения заявителя в отдел, администрацию, 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письменного обращения заявителя путем направления почтовых отправлений:</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в администрацию по адресу: 356420, Ставропольский край, Благодарненский район, г. Благодарный, пл. Ленина,1;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обращения по телефонам:</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администрации: 8-(865-49)-2-15-30;</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МФЦ 8-(865-49)-5-20-55;</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обращения в форме электронного документа:</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с использованием электронной почты администрации по адресу:  abgosk@yandex.ru;</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с использованием Единого портала (www.gosuslugi.ru), Регионального портала (www.26.gosuslugi.ru).</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Доступ к информации о сроках и порядке предоставления муниципальной услуги, размещенной на Едином портале, Региональном портале и официальном сайте администрации Благодарненского городского округа Ставропольского края: http://abgosk.ru/  (далее – сайт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1.3.2. Порядок, форма, место размещения и способы получения справочной информации, в том числе на стендах в местах предоставления муниципальных услуги и услуг, которые являются необходимыми и обязательными для предоставления </w:t>
      </w:r>
      <w:r w:rsidRPr="00742EF2">
        <w:rPr>
          <w:rFonts w:ascii="Arial" w:hAnsi="Arial" w:cs="Arial"/>
          <w:sz w:val="18"/>
          <w:szCs w:val="18"/>
        </w:rPr>
        <w:lastRenderedPageBreak/>
        <w:t>муниципальной услуги, и в МФЦ.</w:t>
      </w:r>
      <w:r w:rsidRPr="00742EF2">
        <w:rPr>
          <w:rFonts w:ascii="Arial" w:hAnsi="Arial" w:cs="Arial"/>
          <w:sz w:val="18"/>
          <w:szCs w:val="18"/>
        </w:rPr>
        <w:cr/>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На сайте администрации в информационно – телекоммуникационной сети «Интернет», на Едином портале, Региональном портале, в МФЦ,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1) место нахождения, график работы администрации,  МФЦ;</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 адреса официального сайта, а также электронной почты и (или) формы обратной связи администрации, отдела, предоставляющего муниципальную услугу в информационно - телекоммуникационной сети «Интернет».</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На информационных стендах в здании администрации, МФЦ в доступных для ознакомления местах размещается и поддерживается в актуальном состоянии следующая информация: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1)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представлению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ab/>
        <w:t>2) место нахождения, график работы, справочные телефоны, адреса электронной почты администрации, отдела;</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ab/>
        <w:t>3) сведения о способах получения информации о местах нахождения и графиках работы администрации, отдела, обращение в которые необходимо для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ab/>
        <w:t>4) 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5) текст аадминистративного регламента с приложениями;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6) блок-схема предоставления муниципальной услуги, приложение 1 к административному регламенту;</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7) бланки заявлений о предоставлении муниципальной услуги и образцы их заполнения;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8) перечни документов, необходимых для предоставления муниципальной услуги и требования, предъявляемые к этим документам;</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9) основания для отказа в предоставлении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Информирование заявителей по вопросам представления муниципальной услуги, в том числе о ходе её представления осуществляется специалистами отдела в следующих формах (по выбору заявителя):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1) устной (при личном обращении заявителя и/или по телефону);</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 письменной (при письменном обращении заявителя по почте, электронной почте, факсу);</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 в форме информационных (мультимедийных) материалов в информационно-телекоммуникационной сети «Интернет» на официальном сайте администрации, Едином портале или Региональном портале.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42EF2" w:rsidRPr="00742EF2" w:rsidRDefault="004C7420" w:rsidP="00742EF2">
      <w:pPr>
        <w:spacing w:line="180" w:lineRule="exact"/>
        <w:ind w:firstLine="567"/>
        <w:jc w:val="both"/>
        <w:rPr>
          <w:rFonts w:ascii="Arial" w:hAnsi="Arial" w:cs="Arial"/>
          <w:sz w:val="18"/>
          <w:szCs w:val="18"/>
        </w:rPr>
      </w:pPr>
      <w:r>
        <w:rPr>
          <w:rFonts w:ascii="Arial" w:hAnsi="Arial" w:cs="Arial"/>
          <w:sz w:val="18"/>
          <w:szCs w:val="18"/>
        </w:rPr>
        <w:t xml:space="preserve"> </w:t>
      </w:r>
      <w:r w:rsidR="00742EF2" w:rsidRPr="00742EF2">
        <w:rPr>
          <w:rFonts w:ascii="Arial" w:hAnsi="Arial" w:cs="Arial"/>
          <w:sz w:val="18"/>
          <w:szCs w:val="18"/>
        </w:rPr>
        <w:t>Информация о порядке и сроках предоставления муниципальной услуги, основанная на сведениях об услугах, размещенная на Едином портале и официальном сайте администрации, представляется заявителям бесплатно.</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1.3.3. Место нахождения и графики работы отдела и органа администрации, предоставляющего муниципальную услугу, его структурных подразделений, иных организаций, участвующих в </w:t>
      </w:r>
      <w:r w:rsidRPr="00742EF2">
        <w:rPr>
          <w:rFonts w:ascii="Arial" w:hAnsi="Arial" w:cs="Arial"/>
          <w:sz w:val="18"/>
          <w:szCs w:val="18"/>
        </w:rPr>
        <w:lastRenderedPageBreak/>
        <w:t>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Место нахождение администрации: 356420, Ставропольский край, Благодарненский район, г. Благодарный, пл. Ленина, 1</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График работы администрации: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понедельник – пятница, с 08:00 до 17:00;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перерыв: с 12:00 до 13:00;</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суббота, воскресенье – выходные дни.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Место нахождение МФЦ: 356420, Ставропольский край, Благодарненский район, г. Благодарный, переулок 9 Января, 55.</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Информация о месте нахождения, графике работы территориально-обособленных структурных подразделений МФЦ размещена в информационно - телекоммуникационной сети «Интернет» на официальном сайте министерства экономического развития Ставропольского края (www.stavinvest.ru) на портале многофункциональных центров Ставропольского края (www.umfc26.ru)/</w:t>
      </w:r>
    </w:p>
    <w:p w:rsidR="00742EF2" w:rsidRPr="00742EF2" w:rsidRDefault="00742EF2" w:rsidP="00742EF2">
      <w:pPr>
        <w:spacing w:line="180" w:lineRule="exact"/>
        <w:ind w:firstLine="567"/>
        <w:jc w:val="both"/>
        <w:rPr>
          <w:rFonts w:ascii="Arial" w:hAnsi="Arial" w:cs="Arial"/>
          <w:sz w:val="18"/>
          <w:szCs w:val="18"/>
        </w:rPr>
      </w:pPr>
    </w:p>
    <w:p w:rsidR="00742EF2" w:rsidRPr="00742EF2" w:rsidRDefault="00742EF2" w:rsidP="004C7420">
      <w:pPr>
        <w:spacing w:line="180" w:lineRule="exact"/>
        <w:ind w:firstLine="142"/>
        <w:jc w:val="both"/>
        <w:rPr>
          <w:rFonts w:ascii="Arial" w:hAnsi="Arial" w:cs="Arial"/>
          <w:sz w:val="18"/>
          <w:szCs w:val="18"/>
        </w:rPr>
      </w:pPr>
      <w:r w:rsidRPr="00742EF2">
        <w:rPr>
          <w:rFonts w:ascii="Arial" w:hAnsi="Arial" w:cs="Arial"/>
          <w:sz w:val="18"/>
          <w:szCs w:val="18"/>
        </w:rPr>
        <w:t>График работы МФЦ:</w:t>
      </w:r>
    </w:p>
    <w:p w:rsidR="00742EF2" w:rsidRPr="00742EF2" w:rsidRDefault="00742EF2" w:rsidP="004C7420">
      <w:pPr>
        <w:spacing w:line="180" w:lineRule="exact"/>
        <w:ind w:firstLine="142"/>
        <w:jc w:val="both"/>
        <w:rPr>
          <w:rFonts w:ascii="Arial" w:hAnsi="Arial" w:cs="Arial"/>
          <w:sz w:val="18"/>
          <w:szCs w:val="18"/>
        </w:rPr>
      </w:pPr>
      <w:r w:rsidRPr="00742EF2">
        <w:rPr>
          <w:rFonts w:ascii="Arial" w:hAnsi="Arial" w:cs="Arial"/>
          <w:sz w:val="18"/>
          <w:szCs w:val="18"/>
        </w:rPr>
        <w:t xml:space="preserve">понедельник, вторник, четверг, пятница: с 08:00 до 18:00;  </w:t>
      </w:r>
    </w:p>
    <w:p w:rsidR="00742EF2" w:rsidRPr="00742EF2" w:rsidRDefault="00742EF2" w:rsidP="004C7420">
      <w:pPr>
        <w:spacing w:line="180" w:lineRule="exact"/>
        <w:ind w:firstLine="142"/>
        <w:jc w:val="both"/>
        <w:rPr>
          <w:rFonts w:ascii="Arial" w:hAnsi="Arial" w:cs="Arial"/>
          <w:sz w:val="18"/>
          <w:szCs w:val="18"/>
        </w:rPr>
      </w:pPr>
      <w:r w:rsidRPr="00742EF2">
        <w:rPr>
          <w:rFonts w:ascii="Arial" w:hAnsi="Arial" w:cs="Arial"/>
          <w:sz w:val="18"/>
          <w:szCs w:val="18"/>
        </w:rPr>
        <w:t>среда: с 08:00 до 20:00;</w:t>
      </w:r>
    </w:p>
    <w:p w:rsidR="00742EF2" w:rsidRPr="00742EF2" w:rsidRDefault="00742EF2" w:rsidP="004C7420">
      <w:pPr>
        <w:spacing w:line="180" w:lineRule="exact"/>
        <w:ind w:firstLine="142"/>
        <w:jc w:val="both"/>
        <w:rPr>
          <w:rFonts w:ascii="Arial" w:hAnsi="Arial" w:cs="Arial"/>
          <w:sz w:val="18"/>
          <w:szCs w:val="18"/>
        </w:rPr>
      </w:pPr>
      <w:r w:rsidRPr="00742EF2">
        <w:rPr>
          <w:rFonts w:ascii="Arial" w:hAnsi="Arial" w:cs="Arial"/>
          <w:sz w:val="18"/>
          <w:szCs w:val="18"/>
        </w:rPr>
        <w:t>суббота: с 08:00 до 13:00;</w:t>
      </w:r>
    </w:p>
    <w:p w:rsidR="00742EF2" w:rsidRPr="00742EF2" w:rsidRDefault="00742EF2" w:rsidP="004C7420">
      <w:pPr>
        <w:spacing w:line="180" w:lineRule="exact"/>
        <w:ind w:firstLine="142"/>
        <w:jc w:val="both"/>
        <w:rPr>
          <w:rFonts w:ascii="Arial" w:hAnsi="Arial" w:cs="Arial"/>
          <w:sz w:val="18"/>
          <w:szCs w:val="18"/>
        </w:rPr>
      </w:pPr>
      <w:r w:rsidRPr="00742EF2">
        <w:rPr>
          <w:rFonts w:ascii="Arial" w:hAnsi="Arial" w:cs="Arial"/>
          <w:sz w:val="18"/>
          <w:szCs w:val="18"/>
        </w:rPr>
        <w:t>воскресенье – выходной день.</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1.3.4. Справочные телефоны отдела и органа администрации, предоставляющего муниципальную услугу, его структурных подразделений, иных организаций, участвующих в предоставлении муниципальной услуги, в том числе номер телефона-автоинформатора:</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администрация: 8(86549) 2-15-30,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МФЦ: 8-800-200-40-10 (телефон горячей линии);  телефон для справок: 8(86549) 5-20-55.</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1.3.5. Адреса официального сайта, а также электронной почты и (или) формы обратной связи отдела и органа администрации, предоставляющего муниципальную услугу, в сети «Интернет».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1) адрес  официального сайта администрации (http://abgosk.ru/ );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 адрес электронной почты администрации (abgosk@yandex.ru);</w:t>
      </w:r>
    </w:p>
    <w:p w:rsidR="00742EF2" w:rsidRPr="00742EF2" w:rsidRDefault="00742EF2" w:rsidP="004C7420">
      <w:pPr>
        <w:spacing w:line="180" w:lineRule="exact"/>
        <w:ind w:firstLine="567"/>
        <w:jc w:val="center"/>
        <w:rPr>
          <w:rFonts w:ascii="Arial" w:hAnsi="Arial" w:cs="Arial"/>
          <w:sz w:val="18"/>
          <w:szCs w:val="18"/>
        </w:rPr>
      </w:pPr>
    </w:p>
    <w:p w:rsidR="00742EF2" w:rsidRPr="00742EF2" w:rsidRDefault="00742EF2" w:rsidP="004C7420">
      <w:pPr>
        <w:spacing w:line="180" w:lineRule="exact"/>
        <w:ind w:firstLine="567"/>
        <w:jc w:val="center"/>
        <w:rPr>
          <w:rFonts w:ascii="Arial" w:hAnsi="Arial" w:cs="Arial"/>
          <w:sz w:val="18"/>
          <w:szCs w:val="18"/>
        </w:rPr>
      </w:pPr>
      <w:r w:rsidRPr="00742EF2">
        <w:rPr>
          <w:rFonts w:ascii="Arial" w:hAnsi="Arial" w:cs="Arial"/>
          <w:sz w:val="18"/>
          <w:szCs w:val="18"/>
        </w:rPr>
        <w:t>II. Стандарт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2.1. Наименование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2.2. 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2.2.1. Муниципальная услуга предоставляется администрацией.</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Непосредственное предоставление муниципальной услуги осуществляется отделом.</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В части исполнения административных процедур приема и регистрации документов, а также предоставления в установленном порядке информации заявителю и обеспечения доступа заявителя к сведениям о муниципальной услуге, в </w:t>
      </w:r>
      <w:r w:rsidRPr="00742EF2">
        <w:rPr>
          <w:rFonts w:ascii="Arial" w:hAnsi="Arial" w:cs="Arial"/>
          <w:sz w:val="18"/>
          <w:szCs w:val="18"/>
        </w:rPr>
        <w:lastRenderedPageBreak/>
        <w:t>предоставлении муниципальной услуги могут участвовать МФЦ.</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При предоставлении муниципальной услуги отдел не осуществляется взаимодействие с иными организациями.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2.2.2. В соответствии с требованиями пункта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2.3. Описание результатов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Результатом предоставления муниципальной услуги является: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(далее – разрешение);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ab/>
        <w:t>уведомления об отказе в предоставлении муниципальной услуги (далее – уведомление).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ab/>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Срок предоставления муниципальной услуги составляет 5 рабочих дней со дня подачи заявления (для получения разрешения заявитель обращается не позднее 10 рабочих дней до начала выполнения авиационных работ).</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Срок выдачи (направления) документов, являющихся результатом предоставления муниципальной услуги, не должен превышать 3 рабочих дня с момента принятия решения о предоставлении (об отказе в предоставлении) муниципальной услуги.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Приостановление предоставления муниципальной услуги настоящим административным регламентом не предусмотрено.</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2.5. 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Перечень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информационно-телекоммуникационной сети «Интернет» (http://abgosk.ru/), на Едином портале, Региональном портале и в Региональном реестре.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2.6.1. При обращении за получением муниципальной услуги заявитель представляет лично или через представителя, или посредством почтовой связи на бумажном носителе заявление по форме указанной в приложении 1 к административному регламенту.</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К заявлению прилагаются следующие документы:</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документ, удостоверяющий личность (предоставляется один из документов: 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Российской Федерации по существу; вид на жительство в Российской Федерации; свидетельство о предоставлении временного убежища на территории Российской Федерации; разрешение на временное проживание);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документ, подтверждающий полномочия представителя (доверенность);</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документы, подтверждающие право на предоставление услуги (свидетельство о регистрации воздушного судна, за исключением использования сверхлегкого пилотируемого гражданского воздушного судна с массой конструкции 115 килограммов и менее или беспилотного летательного аппарата с разрешенной максимальной массой 30 килограммов и менее, документ, подтверждающий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в случае использования сверхлегкого пилотируемого гражданского воздушного судна с массой конструкции 115 килограммов и менее или беспилотного летательного аппарата с разрешенной максимальной массой 30 килограммов и менее;</w:t>
      </w:r>
    </w:p>
    <w:p w:rsidR="00742EF2" w:rsidRPr="00742EF2" w:rsidRDefault="00742EF2" w:rsidP="00742EF2">
      <w:pPr>
        <w:spacing w:line="180" w:lineRule="exact"/>
        <w:ind w:firstLine="567"/>
        <w:jc w:val="both"/>
        <w:rPr>
          <w:rFonts w:ascii="Arial" w:hAnsi="Arial" w:cs="Arial"/>
          <w:sz w:val="18"/>
          <w:szCs w:val="18"/>
        </w:rPr>
      </w:pP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информация в письменной форме, содержащая следующие сведения: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 месте планируемого использования воздушного пространства над территорией муниципального образования (адресный ориентир и (или) наименование элемента планировочной структуры) для выполнения авиационных работ (в том числе при выполнении работ с использованием беспилотного летательного аппарата),</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о маршрутах подхода и отхода к месту выполнения авиационных работ, проходящих над территорией муниципального образования, о наряде сил и средств, выделяемых на выполнение авиационных работ, - для получения разрешения на выполнение авиационных работ;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о времени, месте, высоте выброски парашютистов, о количестве подъемов (заходов) воздушного судна,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о маршрутах подхода и отхода к месту выполнения парашютных прыжков, проходящих над территорией муниципального образования, - для получения разрешения на выполнение парашютных прыжков;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lastRenderedPageBreak/>
        <w:t>о времени, месте и высоте подъема привязного аэростата - для получения разрешения на выполнение подъема привязного аэростата;</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 времени, месте (зоне выполнения), высоте полетов - для получения разрешения на выполнение полетов беспилотного летательного аппарата;</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 месте расположения площадки, времени, высоте полета, маршруте подхода и отхода к площадке посадки (взлета) - для получения разрешения на выполнение посадки (взлета) на площадке, расположенной в границах муниципального образования).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2.6.2. Способ получения документов, подаваемых заявителем, в том числе в электронной форме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Форма заявления может быть получена заявителем:</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непосредственно в администрации по адресу: 356420, Ставропольский край, Благодарненский район, г. Благодарный, пл. Ленина, 1;</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в МФЦ по адресу: 356420, Ставропольский край, Благодарненский район, г. Благодарный, пер. 9 Января, 55.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 информационно-телекоммуникационной сети «Интернет» на официальном сайте администрации (http://abgosk.ru/)</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 информационно-телекоммуникационной сети «Интернет» на Едином портале (www.gosuslugi.ru) и Региональном портале (www.26gosuslugi.ru).</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Заявитель имеет право представить документы:</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лично в администрацию по адресу: 356420, Ставропольский край, Благодарненский район, г. Благодарный, пл. Ленина, 1;</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лично в МФЦ по адресу: 356420, Ставропольский край, Благодарненский район, г. Благодарный, пер. 9 Января, 55.</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путем направления почтовых отправлений:</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 администрацию, по адресу: 356420, Ставропольский край, Благодарненский район, г. Благодарный, пл. Ленина, 1</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2.7.1. Для предоставления муниципальной услуги обращение заявителя в другие органы и организации не требуется.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2.7.2. В соответствии с требованиями пунктов 1, 2, 4  и 5 части 1 статьи 7 Федерального закона № 210-ФЗ запрещается требовать от заявителя: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Благодарненского городского округа Ставропольского края, за исключением документов, указанных в части 6 статьи 7 Федерального закона № 210-ФЗ;</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Основания для отказа в приеме документов, необходимых для предоставления му</w:t>
      </w:r>
      <w:r w:rsidR="004C7420">
        <w:rPr>
          <w:rFonts w:ascii="Arial" w:hAnsi="Arial" w:cs="Arial"/>
          <w:sz w:val="18"/>
          <w:szCs w:val="18"/>
        </w:rPr>
        <w:t>ниципальной услуги отсутствуют.</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2.9.1. Основания для приостановления предоставления муниципальной услуги отсутствуют.</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2.9.2. Основаниями для отказа в предоставлении муниципальной услуги являются: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если заявителем не представлены (представлены не полностью) документы, необходимые для предоставления услуги, и подлежащие предоставлению заявителем;</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если авиационные работы, парашютные прыжки, полеты беспилотных летательных аппаратов, подъемы привязных аэростатов, демонстрационные полеты заявитель планирует выполнять не над территорией муниципального образования, а также, если площадки посадки (взлета) расположены вне границ муниципального образования;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если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если заявление и документы направлены заявителем с нарушением сроков, указанных в технологической схеме;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 случае проведения в срок и в месте планируемого использования воздушного пространства над территорией муниципального образования массовых мероприятий, за исключением проведения авиационных работ, парашютных прыжков, демонстрационных полетов, полетов беспилотных летательных аппаратов, подъемов привязных аэростатов в рамках данных массовых мероприятий.</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требуется.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Государственная пошлина или иная плата за предоставление муниципальной услуги не взимается.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отдела, МФЦ и (или) работника МФЦ, плата с заявителя не взимается. </w:t>
      </w:r>
      <w:r w:rsidRPr="00742EF2">
        <w:rPr>
          <w:rFonts w:ascii="Arial" w:hAnsi="Arial" w:cs="Arial"/>
          <w:sz w:val="18"/>
          <w:szCs w:val="18"/>
        </w:rPr>
        <w:cr/>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2.12. Порядок, размер и основания взимания платы за предоставление услуг, которые являются необходимыми и обязательными для предоставления </w:t>
      </w:r>
      <w:r w:rsidRPr="00742EF2">
        <w:rPr>
          <w:rFonts w:ascii="Arial" w:hAnsi="Arial" w:cs="Arial"/>
          <w:sz w:val="18"/>
          <w:szCs w:val="18"/>
        </w:rPr>
        <w:lastRenderedPageBreak/>
        <w:t>муниципальной услуги, включая информацию о методике расчета размера такой платы.</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Плата за предоставление услуг, которые являются необходимыми и обязательными для предоставления муниципальной услуги не предусмотрена.</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Заявление о предоставлении муниципальной услуги регистрируется должностным лицом отдела посредством внесения в журнал регистрации в день его поступления.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Заявление о предоставлении муниципальной услуги, направленное в электронной форме, распечатывается на бумажный носитель должностным лицом отдела и регистрируется в журнале регистрации в день его поступления.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2.15.1.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Помещения, в которых предоставляется муниципальная услуга, места ожидания и приема заявителей должны быть оборудованы в соответствии с требованиями, изложенными в статье 15 Федерального закона от 24 ноября 1995 г. № 181-ФЗ «О социальной защите инвалидов      в   Российской   Федерации»      (далее – Федеральный    закон № 181-ФЗ).</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 –ФЗ), а также принятыми в соответствии с ним иными нормативными правовыми актами.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Центральный вход в здание должен быть оборудован пандусом, удобным для въезда в здание инвалидных кресел-колясок.</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Вход и выход из помещений оборудуются соответствующими указателями.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lastRenderedPageBreak/>
        <w:t>Помещения, предназначенные для ознакомления заявителей с информационными материалами, оборудуются информационными стендами. На информационных стендах размещается следующая информация и документы:</w:t>
      </w:r>
    </w:p>
    <w:p w:rsidR="00742EF2" w:rsidRPr="00742EF2" w:rsidRDefault="004C7420" w:rsidP="00742EF2">
      <w:pPr>
        <w:spacing w:line="180" w:lineRule="exact"/>
        <w:ind w:firstLine="567"/>
        <w:jc w:val="both"/>
        <w:rPr>
          <w:rFonts w:ascii="Arial" w:hAnsi="Arial" w:cs="Arial"/>
          <w:sz w:val="18"/>
          <w:szCs w:val="18"/>
        </w:rPr>
      </w:pPr>
      <w:r>
        <w:rPr>
          <w:rFonts w:ascii="Arial" w:hAnsi="Arial" w:cs="Arial"/>
          <w:sz w:val="18"/>
          <w:szCs w:val="18"/>
        </w:rPr>
        <w:t>1)</w:t>
      </w:r>
      <w:r w:rsidR="00742EF2" w:rsidRPr="00742EF2">
        <w:rPr>
          <w:rFonts w:ascii="Arial" w:hAnsi="Arial" w:cs="Arial"/>
          <w:sz w:val="18"/>
          <w:szCs w:val="18"/>
        </w:rPr>
        <w:t>почтовый адрес администрации;</w:t>
      </w:r>
    </w:p>
    <w:p w:rsidR="00742EF2" w:rsidRPr="00742EF2" w:rsidRDefault="004C7420" w:rsidP="00742EF2">
      <w:pPr>
        <w:spacing w:line="180" w:lineRule="exact"/>
        <w:ind w:firstLine="567"/>
        <w:jc w:val="both"/>
        <w:rPr>
          <w:rFonts w:ascii="Arial" w:hAnsi="Arial" w:cs="Arial"/>
          <w:sz w:val="18"/>
          <w:szCs w:val="18"/>
        </w:rPr>
      </w:pPr>
      <w:r>
        <w:rPr>
          <w:rFonts w:ascii="Arial" w:hAnsi="Arial" w:cs="Arial"/>
          <w:sz w:val="18"/>
          <w:szCs w:val="18"/>
        </w:rPr>
        <w:t>2)</w:t>
      </w:r>
      <w:r w:rsidR="00742EF2" w:rsidRPr="00742EF2">
        <w:rPr>
          <w:rFonts w:ascii="Arial" w:hAnsi="Arial" w:cs="Arial"/>
          <w:sz w:val="18"/>
          <w:szCs w:val="18"/>
        </w:rPr>
        <w:t>график работы администрации;</w:t>
      </w:r>
    </w:p>
    <w:p w:rsidR="00742EF2" w:rsidRPr="00742EF2" w:rsidRDefault="004C7420" w:rsidP="00742EF2">
      <w:pPr>
        <w:spacing w:line="180" w:lineRule="exact"/>
        <w:ind w:firstLine="567"/>
        <w:jc w:val="both"/>
        <w:rPr>
          <w:rFonts w:ascii="Arial" w:hAnsi="Arial" w:cs="Arial"/>
          <w:sz w:val="18"/>
          <w:szCs w:val="18"/>
        </w:rPr>
      </w:pPr>
      <w:r>
        <w:rPr>
          <w:rFonts w:ascii="Arial" w:hAnsi="Arial" w:cs="Arial"/>
          <w:sz w:val="18"/>
          <w:szCs w:val="18"/>
        </w:rPr>
        <w:t>3)</w:t>
      </w:r>
      <w:r w:rsidR="00742EF2" w:rsidRPr="00742EF2">
        <w:rPr>
          <w:rFonts w:ascii="Arial" w:hAnsi="Arial" w:cs="Arial"/>
          <w:sz w:val="18"/>
          <w:szCs w:val="18"/>
        </w:rPr>
        <w:t xml:space="preserve">справочные номера телефонов, администрации, </w:t>
      </w:r>
    </w:p>
    <w:p w:rsidR="00742EF2" w:rsidRPr="00742EF2" w:rsidRDefault="004C7420" w:rsidP="00742EF2">
      <w:pPr>
        <w:spacing w:line="180" w:lineRule="exact"/>
        <w:ind w:firstLine="567"/>
        <w:jc w:val="both"/>
        <w:rPr>
          <w:rFonts w:ascii="Arial" w:hAnsi="Arial" w:cs="Arial"/>
          <w:sz w:val="18"/>
          <w:szCs w:val="18"/>
        </w:rPr>
      </w:pPr>
      <w:r>
        <w:rPr>
          <w:rFonts w:ascii="Arial" w:hAnsi="Arial" w:cs="Arial"/>
          <w:sz w:val="18"/>
          <w:szCs w:val="18"/>
        </w:rPr>
        <w:t>4)</w:t>
      </w:r>
      <w:r w:rsidR="00742EF2" w:rsidRPr="00742EF2">
        <w:rPr>
          <w:rFonts w:ascii="Arial" w:hAnsi="Arial" w:cs="Arial"/>
          <w:sz w:val="18"/>
          <w:szCs w:val="18"/>
        </w:rPr>
        <w:t>адрес официального сайта администрации;</w:t>
      </w:r>
    </w:p>
    <w:p w:rsidR="00742EF2" w:rsidRPr="00742EF2" w:rsidRDefault="004C7420" w:rsidP="00742EF2">
      <w:pPr>
        <w:spacing w:line="180" w:lineRule="exact"/>
        <w:ind w:firstLine="567"/>
        <w:jc w:val="both"/>
        <w:rPr>
          <w:rFonts w:ascii="Arial" w:hAnsi="Arial" w:cs="Arial"/>
          <w:sz w:val="18"/>
          <w:szCs w:val="18"/>
        </w:rPr>
      </w:pPr>
      <w:r>
        <w:rPr>
          <w:rFonts w:ascii="Arial" w:hAnsi="Arial" w:cs="Arial"/>
          <w:sz w:val="18"/>
          <w:szCs w:val="18"/>
        </w:rPr>
        <w:t>5)</w:t>
      </w:r>
      <w:r w:rsidR="00742EF2" w:rsidRPr="00742EF2">
        <w:rPr>
          <w:rFonts w:ascii="Arial" w:hAnsi="Arial" w:cs="Arial"/>
          <w:sz w:val="18"/>
          <w:szCs w:val="18"/>
        </w:rPr>
        <w:t>выдержки из муниципальных правовых актов содержащих нормы, регулирующие деятельность по предоставлению муниципальной услуги;</w:t>
      </w:r>
    </w:p>
    <w:p w:rsidR="00742EF2" w:rsidRPr="00742EF2" w:rsidRDefault="004C7420" w:rsidP="00742EF2">
      <w:pPr>
        <w:spacing w:line="180" w:lineRule="exact"/>
        <w:ind w:firstLine="567"/>
        <w:jc w:val="both"/>
        <w:rPr>
          <w:rFonts w:ascii="Arial" w:hAnsi="Arial" w:cs="Arial"/>
          <w:sz w:val="18"/>
          <w:szCs w:val="18"/>
        </w:rPr>
      </w:pPr>
      <w:r>
        <w:rPr>
          <w:rFonts w:ascii="Arial" w:hAnsi="Arial" w:cs="Arial"/>
          <w:sz w:val="18"/>
          <w:szCs w:val="18"/>
        </w:rPr>
        <w:t>6)</w:t>
      </w:r>
      <w:r w:rsidR="00742EF2" w:rsidRPr="00742EF2">
        <w:rPr>
          <w:rFonts w:ascii="Arial" w:hAnsi="Arial" w:cs="Arial"/>
          <w:sz w:val="18"/>
          <w:szCs w:val="18"/>
        </w:rPr>
        <w:t>перечень категорий граждан, имеющих право на получение муниципальной услуги;</w:t>
      </w:r>
    </w:p>
    <w:p w:rsidR="00742EF2" w:rsidRPr="00742EF2" w:rsidRDefault="004C7420" w:rsidP="00742EF2">
      <w:pPr>
        <w:spacing w:line="180" w:lineRule="exact"/>
        <w:ind w:firstLine="567"/>
        <w:jc w:val="both"/>
        <w:rPr>
          <w:rFonts w:ascii="Arial" w:hAnsi="Arial" w:cs="Arial"/>
          <w:sz w:val="18"/>
          <w:szCs w:val="18"/>
        </w:rPr>
      </w:pPr>
      <w:r>
        <w:rPr>
          <w:rFonts w:ascii="Arial" w:hAnsi="Arial" w:cs="Arial"/>
          <w:sz w:val="18"/>
          <w:szCs w:val="18"/>
        </w:rPr>
        <w:t>7)</w:t>
      </w:r>
      <w:r w:rsidR="00742EF2" w:rsidRPr="00742EF2">
        <w:rPr>
          <w:rFonts w:ascii="Arial" w:hAnsi="Arial" w:cs="Arial"/>
          <w:sz w:val="18"/>
          <w:szCs w:val="18"/>
        </w:rPr>
        <w:t>перечень документов, необходимых для получения муниципальной услуги;</w:t>
      </w:r>
    </w:p>
    <w:p w:rsidR="00742EF2" w:rsidRPr="00742EF2" w:rsidRDefault="004C7420" w:rsidP="00742EF2">
      <w:pPr>
        <w:spacing w:line="180" w:lineRule="exact"/>
        <w:ind w:firstLine="567"/>
        <w:jc w:val="both"/>
        <w:rPr>
          <w:rFonts w:ascii="Arial" w:hAnsi="Arial" w:cs="Arial"/>
          <w:sz w:val="18"/>
          <w:szCs w:val="18"/>
        </w:rPr>
      </w:pPr>
      <w:r>
        <w:rPr>
          <w:rFonts w:ascii="Arial" w:hAnsi="Arial" w:cs="Arial"/>
          <w:sz w:val="18"/>
          <w:szCs w:val="18"/>
        </w:rPr>
        <w:t>8)</w:t>
      </w:r>
      <w:r w:rsidR="00742EF2" w:rsidRPr="00742EF2">
        <w:rPr>
          <w:rFonts w:ascii="Arial" w:hAnsi="Arial" w:cs="Arial"/>
          <w:sz w:val="18"/>
          <w:szCs w:val="18"/>
        </w:rPr>
        <w:t>формы заявлений и образцы их заполнения.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Помещения МФЦ должны соответствовать требованиям, предъявляемым к зданию (помещению) МФЦ, установленным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2.15.2. Помещения для приема заявителей должны быть оборудованы информационными табличками (вывесками) с указанием:</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номера кабинета;</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фамилии, имени, отчества и должности специалиста, осуществляющего предоставление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режима работы.</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2.15.3. Места ожидания должны соответствовать комфортным условиям для заявителей и оптимальным условиям работы должностных лиц отдела, МФЦ в том числе необходимо наличие доступных мест общего пользования (туалет).</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2.15.4. 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2.15.5. Места для заполнения заявлений для предоставления муниципальной услуги размещаются в отделе, МФЦ и оборудуются образцами заполнения документов, бланками заявлений, стульями и столами.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Визуальная, текстовая и мультимедийная информация о порядке предоставления муниципальной услуги размещается в отделе, МФЦ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wwww.ipatovo.org.</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Рабочие места специалистов отдела, МФЦ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2.15.6.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w:t>
      </w:r>
      <w:r w:rsidRPr="00742EF2">
        <w:rPr>
          <w:rFonts w:ascii="Arial" w:hAnsi="Arial" w:cs="Arial"/>
          <w:sz w:val="18"/>
          <w:szCs w:val="18"/>
        </w:rPr>
        <w:lastRenderedPageBreak/>
        <w:t>необходимых для предоставления муниципальной услуги (далее - объекты инфраструктуры), в том числе обеспечиваются: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сопровождение инвалидов, имеющих стойкие расстройства функции зрения и самостоятельного передвижения, и оказание им помощи;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ограничения их жизнедеятельности;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оказание специалистами отдела, МФЦ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предоставление, при необходимости, муниципальной услуги по месту жительства инвалида или в дистанционном режиме.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 отделе, МФЦ осуществляется инструктирование специалистов, ответственных за предоставление муниципальной услуги, по вопросам, связанным с обеспечением доступности для инвалидов объектов инфраструктуры и предоставлением муниципальной услуги в соответствии с законодательством Российской Федерации.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 случае если существующие объекты инфраструктуры невозможно полностью приспособить с учетом потребностей инвалидов, специалисты отдела и МФЦ, ответственные за предоставление муниципальной услуги, принимают меры для обеспечения доступа инвалидов к месту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Возможность или невозможность обращения за получением муниципальной услуги посредством комплексного запроса в МФЦ, предусмотрено статьей 15.1 Федерального закона № 210-ФЗ.</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 процессе предоставления муниципальной услуги заявитель, его законный представитель или доверенное лицо вправе обращаться в отдел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2.17.1. Муниципальная услуга по экстерриториальному принципу не предоставляется.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2.17.2. Муниципальная услуга в электронной форме не предоставляется.</w:t>
      </w:r>
    </w:p>
    <w:p w:rsidR="00742EF2" w:rsidRPr="00742EF2" w:rsidRDefault="00742EF2" w:rsidP="00742EF2">
      <w:pPr>
        <w:spacing w:line="180" w:lineRule="exact"/>
        <w:ind w:firstLine="567"/>
        <w:jc w:val="both"/>
        <w:rPr>
          <w:rFonts w:ascii="Arial" w:hAnsi="Arial" w:cs="Arial"/>
          <w:sz w:val="18"/>
          <w:szCs w:val="18"/>
        </w:rPr>
      </w:pPr>
    </w:p>
    <w:p w:rsidR="00742EF2" w:rsidRPr="00742EF2" w:rsidRDefault="00742EF2" w:rsidP="004C7420">
      <w:pPr>
        <w:spacing w:line="180" w:lineRule="exact"/>
        <w:ind w:firstLine="567"/>
        <w:jc w:val="center"/>
        <w:rPr>
          <w:rFonts w:ascii="Arial" w:hAnsi="Arial" w:cs="Arial"/>
          <w:sz w:val="18"/>
          <w:szCs w:val="18"/>
        </w:rPr>
      </w:pPr>
      <w:r w:rsidRPr="00742EF2">
        <w:rPr>
          <w:rFonts w:ascii="Arial" w:hAnsi="Arial" w:cs="Arial"/>
          <w:sz w:val="18"/>
          <w:szCs w:val="18"/>
        </w:rPr>
        <w:t xml:space="preserve">III. Состав, последовательность и сроки выполнения административных процедур (действий), </w:t>
      </w:r>
      <w:r w:rsidRPr="00742EF2">
        <w:rPr>
          <w:rFonts w:ascii="Arial" w:hAnsi="Arial" w:cs="Arial"/>
          <w:sz w:val="18"/>
          <w:szCs w:val="18"/>
        </w:rPr>
        <w:lastRenderedPageBreak/>
        <w:t>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42EF2" w:rsidRPr="00742EF2" w:rsidRDefault="00742EF2" w:rsidP="00742EF2">
      <w:pPr>
        <w:spacing w:line="180" w:lineRule="exact"/>
        <w:ind w:firstLine="567"/>
        <w:jc w:val="both"/>
        <w:rPr>
          <w:rFonts w:ascii="Arial" w:hAnsi="Arial" w:cs="Arial"/>
          <w:sz w:val="18"/>
          <w:szCs w:val="18"/>
        </w:rPr>
      </w:pP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3.1. Описание последовательности действий при предоставлении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3.1.1. Предоставление муниципальной услуги включает в себя следующие административные процедуры:</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прием и регистрация заявления и документов на предоставление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рассмотрение обращения, принятие решения о предоставлении (отказе в предоставлении)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направление заявителю результата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3.1.2. По запросу заявителя направляется информация о ходе рассмотрения обращения, в том числе в электронной форме, на любом этапе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3.2. Прием и регистрация заявления и документов на предоставление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3.2.1. Основанием для начала административной процедуры является поступление обращения заявителя с заявлением и документами, необходимыми для предоставления муниципальной услуги указанными в п. 2.6.2 данного административного регламента, в администрацию МФЦ, или поступление заявления и прилагаемых документов по почте, электронной почте.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3.2.2. Выполняет данную административную процедуру должностное лицо администрации, МФЦ, ответственное за прием и регистрацию документов (далее – должностное лицо, ответственное за прием и регистрацию).</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3.2.3. При личном представлении заявителем обращения о предоставлении муниципальной услуги должностное лицо, ответственное за прием и регистрацию, принимает обращение о предоставлении муниципальной услуги и регистрирует его.</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 3.2.4.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3.2.5. Должностное лицо, ответственное за прием и регистрацию, в течение 1 дня с момента приема обращения, поступившего почтой, проверяет правильность адресации корреспонденции и целостность упаковки, возвращает на почту ошибочно поступившие в администрацию (не по адресу) письма.</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3.2.6. Обращение, поступившее в форме электронного документа по электронной почте, через Единый портал, Региональный портал распечатывается и передается должностному лицу, ответственному за прием и регистрацию, для дальнейшей регистрации в порядке делопроизводства.</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3.2.7. Обращение, поступившее по факсимильной связи, из МФЦ, принимается должностным лицом, ответственным за прием и регистрацию, и регистрируется в порядке делопроизводства.</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3.2.8. Сведения о поступившем обращении вносятся должностным лицом, ответственным за прием и регистрацию, в базу данных по регистрации обращений, в которой указываются: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а) наименование юридического лица, сведения о его представителе;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w:t>
      </w:r>
      <w:r w:rsidRPr="00742EF2">
        <w:rPr>
          <w:rFonts w:ascii="Arial" w:hAnsi="Arial" w:cs="Arial"/>
          <w:sz w:val="18"/>
          <w:szCs w:val="18"/>
        </w:rPr>
        <w:lastRenderedPageBreak/>
        <w:t>первый автор или автор, в адрес которого просят направить ответ;</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 дата поступления обращения;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г) регистрационный номер и т.д.</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3.2.9. Результатом административной процедуры является занесение данных о поступившем обращении в базу данных по регистрации обращений.</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3.2.10. Срок приема и регистрации обращения заявителя при его личном обращении – 15 минут.</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3.2.11. Максимальный срок регистрации обращения заявителя, поступившего по почте, электронной почте, через официальный сайт, многофункциональный центр, составляет 1 день.</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3.2.12. Критерием принятия решения о приеме и регистрации обращения является поступление заявления и полного пакета документов в администрацию, МФЦ.</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3.2.13 Порядком передачи результата административной процедуры является направление заявления и полного пакета документов на рассмотрение исполнителю.</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3.2.14. 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3.3. Рассмотрение обращения, принятие решения о предоставлении (отказе в предоставлении)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3.3.1. Основанием для начала административной процедуры является направление обращения исполнителю.</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3.3.2. Исполнитель, которому поручено рассмотрение заявления: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а) обеспечивает объективное, всестороннее и своевременное рассмотрение заявления, для этого может запросить в случае необходимости уточненные сведения, необходимые для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б) готовит проект разрешения или уведомления об отказе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3.3.3. Максимальный срок административной процедуры – 3 рабочих дня.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3.3.4. Критерием принятия решения о предоставлении муниципальной услуги является отсутствие или наличие оснований для отказа в предоставлении услуги, указанных в пункте 2.7 административного регламента.</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3.3.5. Результатом настоящей административной процедуры является подписание разрешения или уведомления об отказе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3.3.6. Порядком передачи результата административной процедуры является направление подписанного разрешения или уведомления об отказе предоставления муниципальной услуги для выдачи заявителю.</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3.3.7. Способом фиксации результата административной процедуры является регистрация подписанного разрешения или уведомления об отказе в предоставлении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3.4. Направление заявителю результата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3.4.1.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3.4.2. Должностное лицо, ответственное за прием и регистрацию, регистрирует ответ заявителю в базе данных и направляет его заявителю в течение 1 рабочего дня.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3.4.3. Разрешение или уведомление об отказе в предоставлении муниципальной услуги передаются заявителю лично или направляются по почте, через МФЦ, а также могут направляться электронной почтой с последующей досылкой по почте.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3.4.4. В случае если заявитель не явился в администрацию за разрешением или уведомлением об отказе, оригиналы документов хранятся в </w:t>
      </w:r>
      <w:r w:rsidRPr="00742EF2">
        <w:rPr>
          <w:rFonts w:ascii="Arial" w:hAnsi="Arial" w:cs="Arial"/>
          <w:sz w:val="18"/>
          <w:szCs w:val="18"/>
        </w:rPr>
        <w:lastRenderedPageBreak/>
        <w:t>администрации в течение сроков хранения, установленных федеральными законами, иными нормативными правовыми актами Российской Федерации.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3.4.5. Максимальный срок административной процедуры – 1 рабочий день.</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3.4.6. Критерием принятия решения о направлении ответа заявителю является подписание разрешения или уведомления об отказе.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3.4.7. Результатом административной процедуры является регистрация и направление ответа заявителю.</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3.4.8. Порядком передачи результата административной процедуры является направление подписанного разрешения или уведомления об отказе предоставления муниципальной услуги для выдачи заявителю.</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3.4.9. Способом фиксации результата административной процедуры является регистрация направления ответа заявителю в соответствующем журнале.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3.5. Особенности документационного обеспечения взаимодействия с МФЦ.</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3.5.1. При обращении заявителя в МФЦ документы, указанные в пункте 2.6.2 Административного регламента, передаются МФЦ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срок не позднее следующего рабочего дня с момента их поступления в МФЦ.</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Передача в администрацию оригиналов документов, указанных в пункте 2.6.2 Административного регламента, принятых МФЦ, при направлении в администрацию электронных документов не требуется.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Оригиналы документов хранятся в МФЦ в течение сроков хранения, установленных федеральными законами, иными нормативными правовыми актами Российской Федерации.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 случае представления документов через МФЦ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Если необходимость хранения документов на бумажных носителях установлена законодательством, работник МФЦ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3.5.2. Разрешение или уведомление об отказе в предоставлении муниципальной услуги, направляемые в МФЦ 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3.5.3. В случае если заявитель не явился в МФЦ за разрешением или уведомлением об отказе в предоставлении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а) оригиналы документов на бумажном носителе подлежат возврату в администрацию через 30 календарных дней со дня их получения МФЦ;</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742EF2">
        <w:rPr>
          <w:rFonts w:ascii="Arial" w:hAnsi="Arial" w:cs="Arial"/>
          <w:sz w:val="18"/>
          <w:szCs w:val="18"/>
        </w:rPr>
        <w:lastRenderedPageBreak/>
        <w:t>муниципальных функций в электронной форме, подлежат уничтожению в установленном порядке через 30 календарных дней со дня их получения МФЦ.</w:t>
      </w:r>
    </w:p>
    <w:p w:rsidR="00742EF2" w:rsidRPr="00742EF2" w:rsidRDefault="00742EF2" w:rsidP="00742EF2">
      <w:pPr>
        <w:spacing w:line="180" w:lineRule="exact"/>
        <w:ind w:firstLine="567"/>
        <w:jc w:val="both"/>
        <w:rPr>
          <w:rFonts w:ascii="Arial" w:hAnsi="Arial" w:cs="Arial"/>
          <w:sz w:val="18"/>
          <w:szCs w:val="18"/>
        </w:rPr>
      </w:pPr>
    </w:p>
    <w:p w:rsidR="00742EF2" w:rsidRPr="00742EF2" w:rsidRDefault="00742EF2" w:rsidP="00742EF2">
      <w:pPr>
        <w:spacing w:line="180" w:lineRule="exact"/>
        <w:ind w:firstLine="567"/>
        <w:jc w:val="center"/>
        <w:rPr>
          <w:rFonts w:ascii="Arial" w:hAnsi="Arial" w:cs="Arial"/>
          <w:sz w:val="18"/>
          <w:szCs w:val="18"/>
        </w:rPr>
      </w:pPr>
      <w:r w:rsidRPr="00742EF2">
        <w:rPr>
          <w:rFonts w:ascii="Arial" w:hAnsi="Arial" w:cs="Arial"/>
          <w:sz w:val="18"/>
          <w:szCs w:val="18"/>
        </w:rPr>
        <w:t>IV. Формы контроля за исполнением административного регламента</w:t>
      </w:r>
    </w:p>
    <w:p w:rsidR="00742EF2" w:rsidRPr="00742EF2" w:rsidRDefault="00742EF2" w:rsidP="00742EF2">
      <w:pPr>
        <w:spacing w:line="180" w:lineRule="exact"/>
        <w:ind w:firstLine="567"/>
        <w:jc w:val="both"/>
        <w:rPr>
          <w:rFonts w:ascii="Arial" w:hAnsi="Arial" w:cs="Arial"/>
          <w:sz w:val="18"/>
          <w:szCs w:val="18"/>
        </w:rPr>
      </w:pP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Текущий контроль за соблюдением последовательности действий должностных лиц, определенных административными процедурами по предоставлению муниципальной услуги, осуществляется администрацией, руководителем МФЦ, лицом, его замещающим, путем проведения проверок, выявления и устранения нарушений прав заявителя, нормативных правовых актов Российской Федерации и Ставропольского края, регулирующих предоставление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Периодичность текущего контроля – постоянно, при каждом обращении заявителя за предоставлением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Проверки могут быть плановыми, внеплановыми и тематическими.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4.3. Ответственность отдела и органа администрации, предоставляющего</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Должностные лица администрации, работники МФЦ, ответственные за осуществление административных процедур, указанных в пункте 3.1 Административного регламента, несут персональную ответственность за полноту и качество осуществления административных процедур.</w:t>
      </w:r>
      <w:r w:rsidRPr="00742EF2">
        <w:rPr>
          <w:rFonts w:ascii="Arial" w:hAnsi="Arial" w:cs="Arial"/>
          <w:sz w:val="18"/>
          <w:szCs w:val="18"/>
        </w:rPr>
        <w:cr/>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 случае допущенных нарушений должностные лица администрации, работники МФЦ, привлекаются к дисциплинарной ответственности в соответствии с законодательством Российской Федерации.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администрации, работников МФЦ, </w:t>
      </w:r>
      <w:r w:rsidRPr="00742EF2">
        <w:rPr>
          <w:rFonts w:ascii="Arial" w:hAnsi="Arial" w:cs="Arial"/>
          <w:sz w:val="18"/>
          <w:szCs w:val="18"/>
        </w:rPr>
        <w:lastRenderedPageBreak/>
        <w:t>осуществляющие административные процедуры, а также в принимаемых ими решениях, нарушений положений Административного регламента и нормативных правовых актов Российской Федерации, Ставропольского края, правовых актов органов местного самоуправления Благодарненского городского округа Ставропольского края, устанавливающих требования к предоставлению муниципальной услуги.</w:t>
      </w:r>
    </w:p>
    <w:p w:rsidR="00742EF2" w:rsidRPr="00742EF2" w:rsidRDefault="00742EF2" w:rsidP="00742EF2">
      <w:pPr>
        <w:spacing w:line="180" w:lineRule="exact"/>
        <w:ind w:firstLine="567"/>
        <w:jc w:val="both"/>
        <w:rPr>
          <w:rFonts w:ascii="Arial" w:hAnsi="Arial" w:cs="Arial"/>
          <w:sz w:val="18"/>
          <w:szCs w:val="18"/>
        </w:rPr>
      </w:pP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V. Досудебный (внесудебный) порядок обжалования решений и действий (бездействия) отдела и органа администрации, предоставляющего</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муниципальную услугу, многофункционального   центра   предоставления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муниципальных служащих, работников</w:t>
      </w:r>
    </w:p>
    <w:p w:rsidR="00742EF2" w:rsidRPr="00742EF2" w:rsidRDefault="00742EF2" w:rsidP="00742EF2">
      <w:pPr>
        <w:spacing w:line="180" w:lineRule="exact"/>
        <w:ind w:firstLine="567"/>
        <w:jc w:val="both"/>
        <w:rPr>
          <w:rFonts w:ascii="Arial" w:hAnsi="Arial" w:cs="Arial"/>
          <w:sz w:val="18"/>
          <w:szCs w:val="18"/>
        </w:rPr>
      </w:pP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5.1. Информация для заявителя о его праве подать жалобу и решение и (или) действие (бездействие) администрации, её должностных лиц, муниципальных служащих.</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Заявитель имеет право на досудебное (внесудебное) обжалование решений и действий (бездействия) администрации, её должностных лиц, муниципальных служащих, работников МФЦ, принятых (осуществляемых) в ходе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5.2. Предмет жалобы.</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Заявитель может обратиться с жалобой, в том числе в следующих случаях:</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нарушение срока регистрации запроса заявителя о предоставлении муниципальной услуги;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нарушение срока предоставления муниципальной услуги;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 у заявителя;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отказ администрации, ее должностного лица в исправлении допущенных опечаток и ошибок в выданных документах в результате предоставления муниципальной услуги, либо нарушение установленного срока таких исправлений;</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нарушение срока или порядка выдачи документов по результатам предоставления государственной или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742EF2">
        <w:rPr>
          <w:rFonts w:ascii="Arial" w:hAnsi="Arial" w:cs="Arial"/>
          <w:sz w:val="18"/>
          <w:szCs w:val="18"/>
        </w:rPr>
        <w:lastRenderedPageBreak/>
        <w:t>правовыми актами Ставропольского края, муниципальными правовыми актами.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5.3. Должностные лица администрации, уполномоченные на рассмотрение жалобы, которым может быть направлена жалоба.</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Жалоба может быть подана заявителем или его уполномоченным представителем в досудебном (внесудебном) порядке: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на имя Главы, в случае если обжалуются решение и действия (бездействие) администрации, и ее должностного лица, муниципального служащего администрации, предоставляющего муниципальную услугу специалистов администрации и руководителя МФЦ;</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 отдел и орган администрации, предоставляющий муниципальную услугу, в случае если обжалуется решение и действия (бездействие) отдела и органа администрации, предоставляющего муниципальную услугу, и его должностного лица, муниципального служащего отдела и органа администрации.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на имя руководителя МФЦ, если обжалуются решения, действия (бездействие) работников МФЦ.</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 случае подачи жалобы уполномоченным представителем заявителя, представляется: документ, удостоверяющий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5.4. Порядок подачи и рассмотрения жалобы.</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5.4.1. Жалоба должна содержать:</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наименование администрации или муниципального служащего, работника МФЦ, решения и действия (бездействие) которых обжалуются;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фамилию, имя, отчество (при наличии), сведения о месте жительства заявителя;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 физического лица либо наименование, сведения о месте нахождения заявителя;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3 пункта 5.4.2. административного регламента);</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сведения об обжалуемых решениях и действиях (бездействии) администрации, должностного лица администрации либо муниципального служащего и работников МФЦ;</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и работников МФЦ. Заявителем могут быть представлены документы (при наличии), подтверждающие доводы заявителя, либо их копии;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дату, личную подпись.</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5.4.2. Основанием для начала процедуры досудебного обжалования является поступление жалобы заявителя.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Жалоба подается в письменной форме на бумажном носителе, в электронном виде, а также при личном приеме заявителя или его уполномоченного представителя.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Жалоба в электронном виде может быть подана заявителем посредством использования: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официального сайта администрации в информационно-телекоммуникационной сети «Интернет»;</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федеральной государственной информационной системы «Единый портал государственных и муниципальных услуг»;</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lastRenderedPageBreak/>
        <w:t>государственной информационной системы Ставропольского края «Портал государственных и муниципальных услуг,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муниципальные услуги, их должностными лицами, государственными и муниципальными служащими;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электронной почты администрации, отдела и органа администрации, предоставляющего государственную и муниципальную услугу, МФЦ.</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Жалоба может быть подана заявителем через МФЦ, который обеспечивает ее передачу в администрацию.</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Жалоба передается в администрацию в порядке и сроки, установленные соглашением о взаимодействии между МФЦ и администрацией (далее – соглашение о взаимодействии), но не позднее рабочего дня, следующего за рабочим днем, в который поступила жалоба.</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5.4.3. В случае подачи жалобы при личном приеме заявитель представляет документ, удостоверяющий его личность.</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В случае подачи заявителем жалобы в электронном виде, документы, предусмотренные подпунктом 5.4.3.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Регистрация жалобы, полученной при личном приеме, почтовым отправлением или направленных в электронном виде, на адрес электронной почты администрации осуществляется уполномоченным специалистом администрации в журнале учета обращений граждан в течение одного рабочего дня со дня ее поступления. Жалобе присваивается регистрационный номер.</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5.5. Сроки рассмотрения жалобы.</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2EF2" w:rsidRPr="00742EF2" w:rsidRDefault="00742EF2" w:rsidP="00742EF2">
      <w:pPr>
        <w:spacing w:line="180" w:lineRule="exact"/>
        <w:ind w:firstLine="567"/>
        <w:jc w:val="both"/>
        <w:rPr>
          <w:rFonts w:ascii="Arial" w:hAnsi="Arial" w:cs="Arial"/>
          <w:sz w:val="18"/>
          <w:szCs w:val="18"/>
        </w:rPr>
      </w:pP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5.6. Результат рассмотрения жалобы.</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По результатам рассмотрения жалобы принимается одно из следующих решений:</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 также в иных формах;</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lastRenderedPageBreak/>
        <w:t>2) отказать в удовлетворении жалобы.</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5.7. Порядок информирования заявителя о рассмотрении жалобы.</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 ответе по результатам рассмотрения жалобы указывается: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наименование администрации, должность, фамилия, имя, отчество (при наличии) должностного лица, муниципального служащего администрации, принявшего решение по жалобе;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номер, дата, место принятия решения, включая сведения о должностном лице, муниципальном служащем администрации, решение или действие (бездействие) которого обжалуется;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фамилия, имя, отчество (при наличии) или наименование заявителя;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основания для принятия решения по жалобе;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принятое по жалобе решение;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сведения о порядке обжалования принятого по жалобе решения.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Ответ по результатам рассмотрения жалобы подписывается: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Главой или по его поручению иным должностным лицом;</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руководителем органа администрации, предоставляющим муниципальную услугу;</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руководителем МФЦ.</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Ответ о результатах рассмотрения жалобы в электронном виде подписывается электронной подписью, вид которой установлен законодательством Российской Федерации.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 удовлетворении жалобы отказывается в случае, если жалоба признана необоснованной.</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В случае, если в жалобе не указаны фамилия заявителя или почтовый адрес, по которому должен быть направлен ответ, ответ на жалобу не дается.</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При получении жалобы, в которой содержаться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течении трёх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подачу жалобы.</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Если текст жалобы не поддается прочтению, ответ на жалобу не дается, и она не подлежит направлению на рассмотрение Главе, в отдел и орган администрации, предоставляющий муниципальную услугу, МФЦ, о чем в течении 7 дней со дня регистрации жалобы сообщается заявителю, если его фамилия и почтовый адрес поддаются прочтению.</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администрации, наделенное полномочиями по </w:t>
      </w:r>
      <w:r w:rsidRPr="00742EF2">
        <w:rPr>
          <w:rFonts w:ascii="Arial" w:hAnsi="Arial" w:cs="Arial"/>
          <w:sz w:val="18"/>
          <w:szCs w:val="18"/>
        </w:rPr>
        <w:lastRenderedPageBreak/>
        <w:t>рассмотрению жалоб, незамедлительно направляет имеющиеся материалы в органы прокуратуры.</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5.8. Порядок обжалования решения по жалобе.</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5.9. Право заявителя на получение информации и документов, необходимых для обоснования и рассмотрения жалобы</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Заявитель имеет право на получение информации и документов, необходимых для обоснования и рассмотрения жалобы.</w:t>
      </w:r>
    </w:p>
    <w:p w:rsidR="00742EF2" w:rsidRP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5.10. Способы информирования заявителя о порядке подачи и рассмотрения жалобы.</w:t>
      </w:r>
    </w:p>
    <w:p w:rsidR="00742EF2" w:rsidRDefault="00742EF2" w:rsidP="00742EF2">
      <w:pPr>
        <w:spacing w:line="180" w:lineRule="exact"/>
        <w:ind w:firstLine="567"/>
        <w:jc w:val="both"/>
        <w:rPr>
          <w:rFonts w:ascii="Arial" w:hAnsi="Arial" w:cs="Arial"/>
          <w:sz w:val="18"/>
          <w:szCs w:val="18"/>
        </w:rPr>
      </w:pPr>
      <w:r w:rsidRPr="00742EF2">
        <w:rPr>
          <w:rFonts w:ascii="Arial" w:hAnsi="Arial" w:cs="Arial"/>
          <w:sz w:val="18"/>
          <w:szCs w:val="18"/>
        </w:rPr>
        <w:t>на официальном сайте администрации в информационно-телекоммуникационной сети «Интернет»;</w:t>
      </w:r>
      <w:r>
        <w:rPr>
          <w:rFonts w:ascii="Arial" w:hAnsi="Arial" w:cs="Arial"/>
          <w:sz w:val="18"/>
          <w:szCs w:val="18"/>
        </w:rPr>
        <w:t xml:space="preserve"> </w:t>
      </w:r>
      <w:r w:rsidRPr="00742EF2">
        <w:rPr>
          <w:rFonts w:ascii="Arial" w:hAnsi="Arial" w:cs="Arial"/>
          <w:sz w:val="18"/>
          <w:szCs w:val="18"/>
        </w:rPr>
        <w:t>с использованием федеральной государственной информационной системы «Единый портал государственных и муниципальных услуг»;по телефону.</w:t>
      </w:r>
    </w:p>
    <w:p w:rsidR="00742EF2" w:rsidRDefault="00742EF2" w:rsidP="00682EAB">
      <w:pPr>
        <w:spacing w:line="180" w:lineRule="exact"/>
        <w:ind w:firstLine="142"/>
        <w:rPr>
          <w:rFonts w:ascii="Arial" w:hAnsi="Arial" w:cs="Arial"/>
          <w:sz w:val="18"/>
          <w:szCs w:val="18"/>
        </w:rPr>
      </w:pPr>
    </w:p>
    <w:p w:rsidR="00B87799" w:rsidRPr="00B87799" w:rsidRDefault="00B87799" w:rsidP="00B87799">
      <w:pPr>
        <w:spacing w:line="180" w:lineRule="exact"/>
        <w:ind w:firstLine="142"/>
        <w:jc w:val="center"/>
        <w:rPr>
          <w:rFonts w:ascii="Arial" w:hAnsi="Arial" w:cs="Arial"/>
          <w:sz w:val="18"/>
          <w:szCs w:val="18"/>
        </w:rPr>
      </w:pPr>
      <w:r w:rsidRPr="00B87799">
        <w:rPr>
          <w:rFonts w:ascii="Arial" w:hAnsi="Arial" w:cs="Arial"/>
          <w:sz w:val="18"/>
          <w:szCs w:val="18"/>
        </w:rPr>
        <w:t>Приложение 1</w:t>
      </w:r>
    </w:p>
    <w:p w:rsidR="00B87799" w:rsidRPr="00B87799" w:rsidRDefault="00B87799" w:rsidP="00B87799">
      <w:pPr>
        <w:spacing w:line="180" w:lineRule="exact"/>
        <w:ind w:firstLine="142"/>
        <w:jc w:val="center"/>
        <w:rPr>
          <w:rFonts w:ascii="Arial" w:hAnsi="Arial" w:cs="Arial"/>
          <w:sz w:val="18"/>
          <w:szCs w:val="18"/>
        </w:rPr>
      </w:pPr>
      <w:r w:rsidRPr="00B87799">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B87799" w:rsidRPr="00B87799" w:rsidRDefault="00B87799" w:rsidP="00B87799">
      <w:pPr>
        <w:spacing w:line="180" w:lineRule="exact"/>
        <w:ind w:firstLine="142"/>
        <w:jc w:val="center"/>
        <w:rPr>
          <w:rFonts w:ascii="Arial" w:hAnsi="Arial" w:cs="Arial"/>
          <w:sz w:val="18"/>
          <w:szCs w:val="18"/>
        </w:rPr>
      </w:pPr>
    </w:p>
    <w:p w:rsidR="00742EF2" w:rsidRDefault="00B87799" w:rsidP="00B87799">
      <w:pPr>
        <w:spacing w:line="180" w:lineRule="exact"/>
        <w:ind w:firstLine="142"/>
        <w:jc w:val="right"/>
        <w:rPr>
          <w:rFonts w:ascii="Arial" w:hAnsi="Arial" w:cs="Arial"/>
          <w:sz w:val="18"/>
          <w:szCs w:val="18"/>
        </w:rPr>
      </w:pPr>
      <w:r w:rsidRPr="00B87799">
        <w:rPr>
          <w:rFonts w:ascii="Arial" w:hAnsi="Arial" w:cs="Arial"/>
          <w:sz w:val="18"/>
          <w:szCs w:val="18"/>
        </w:rPr>
        <w:t>образец</w:t>
      </w:r>
    </w:p>
    <w:tbl>
      <w:tblPr>
        <w:tblStyle w:val="300"/>
        <w:tblW w:w="3685"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
        <w:gridCol w:w="539"/>
        <w:gridCol w:w="2376"/>
      </w:tblGrid>
      <w:tr w:rsidR="00B87799" w:rsidRPr="00B87799" w:rsidTr="00B87799">
        <w:tc>
          <w:tcPr>
            <w:tcW w:w="770" w:type="dxa"/>
          </w:tcPr>
          <w:p w:rsidR="00B87799" w:rsidRPr="00B87799" w:rsidRDefault="00B87799" w:rsidP="00B87799">
            <w:pPr>
              <w:autoSpaceDE w:val="0"/>
              <w:autoSpaceDN w:val="0"/>
              <w:adjustRightInd w:val="0"/>
              <w:spacing w:line="180" w:lineRule="exact"/>
              <w:jc w:val="right"/>
              <w:rPr>
                <w:rFonts w:ascii="Arial" w:eastAsia="Calibri" w:hAnsi="Arial" w:cs="Arial"/>
                <w:color w:val="auto"/>
                <w:sz w:val="18"/>
                <w:szCs w:val="18"/>
                <w:lang w:eastAsia="en-US"/>
              </w:rPr>
            </w:pPr>
          </w:p>
        </w:tc>
        <w:tc>
          <w:tcPr>
            <w:tcW w:w="2915" w:type="dxa"/>
            <w:gridSpan w:val="2"/>
          </w:tcPr>
          <w:p w:rsidR="00B87799" w:rsidRPr="00B87799" w:rsidRDefault="00B87799" w:rsidP="00B87799">
            <w:pPr>
              <w:autoSpaceDE w:val="0"/>
              <w:autoSpaceDN w:val="0"/>
              <w:adjustRightInd w:val="0"/>
              <w:spacing w:line="180" w:lineRule="exact"/>
              <w:jc w:val="center"/>
              <w:rPr>
                <w:rFonts w:ascii="Arial" w:eastAsia="Calibri" w:hAnsi="Arial" w:cs="Arial"/>
                <w:color w:val="auto"/>
                <w:sz w:val="18"/>
                <w:szCs w:val="18"/>
                <w:lang w:eastAsia="en-US"/>
              </w:rPr>
            </w:pPr>
            <w:r w:rsidRPr="00B87799">
              <w:rPr>
                <w:rFonts w:ascii="Arial" w:eastAsia="Calibri" w:hAnsi="Arial" w:cs="Arial"/>
                <w:color w:val="auto"/>
                <w:sz w:val="18"/>
                <w:szCs w:val="18"/>
                <w:lang w:eastAsia="en-US"/>
              </w:rPr>
              <w:t>Главе</w:t>
            </w:r>
          </w:p>
          <w:p w:rsidR="00B87799" w:rsidRPr="00B87799" w:rsidRDefault="00B87799" w:rsidP="00B87799">
            <w:pPr>
              <w:autoSpaceDE w:val="0"/>
              <w:autoSpaceDN w:val="0"/>
              <w:adjustRightInd w:val="0"/>
              <w:spacing w:line="180" w:lineRule="exact"/>
              <w:jc w:val="center"/>
              <w:rPr>
                <w:rFonts w:ascii="Arial" w:eastAsia="Calibri" w:hAnsi="Arial" w:cs="Arial"/>
                <w:color w:val="auto"/>
                <w:sz w:val="18"/>
                <w:szCs w:val="18"/>
                <w:lang w:eastAsia="en-US"/>
              </w:rPr>
            </w:pPr>
            <w:r w:rsidRPr="00B87799">
              <w:rPr>
                <w:rFonts w:ascii="Arial" w:eastAsia="Calibri" w:hAnsi="Arial" w:cs="Arial"/>
                <w:color w:val="auto"/>
                <w:sz w:val="18"/>
                <w:szCs w:val="18"/>
                <w:lang w:eastAsia="en-US"/>
              </w:rPr>
              <w:t>Благодарненского городского округа</w:t>
            </w:r>
          </w:p>
          <w:p w:rsidR="00B87799" w:rsidRPr="00B87799" w:rsidRDefault="00B87799" w:rsidP="00B87799">
            <w:pPr>
              <w:autoSpaceDE w:val="0"/>
              <w:autoSpaceDN w:val="0"/>
              <w:adjustRightInd w:val="0"/>
              <w:spacing w:line="180" w:lineRule="exact"/>
              <w:jc w:val="center"/>
              <w:rPr>
                <w:rFonts w:ascii="Arial" w:eastAsia="Calibri" w:hAnsi="Arial" w:cs="Arial"/>
                <w:color w:val="auto"/>
                <w:sz w:val="18"/>
                <w:szCs w:val="18"/>
                <w:lang w:eastAsia="en-US"/>
              </w:rPr>
            </w:pPr>
            <w:r w:rsidRPr="00B87799">
              <w:rPr>
                <w:rFonts w:ascii="Arial" w:eastAsia="Calibri" w:hAnsi="Arial" w:cs="Arial"/>
                <w:color w:val="auto"/>
                <w:sz w:val="18"/>
                <w:szCs w:val="18"/>
                <w:lang w:eastAsia="en-US"/>
              </w:rPr>
              <w:t>Ставропольского края</w:t>
            </w:r>
          </w:p>
        </w:tc>
      </w:tr>
      <w:tr w:rsidR="00B87799" w:rsidRPr="00B87799" w:rsidTr="00B87799">
        <w:tc>
          <w:tcPr>
            <w:tcW w:w="770" w:type="dxa"/>
          </w:tcPr>
          <w:p w:rsidR="00B87799" w:rsidRPr="00B87799" w:rsidRDefault="00B87799" w:rsidP="00B87799">
            <w:pPr>
              <w:autoSpaceDE w:val="0"/>
              <w:autoSpaceDN w:val="0"/>
              <w:adjustRightInd w:val="0"/>
              <w:spacing w:line="180" w:lineRule="exact"/>
              <w:jc w:val="right"/>
              <w:rPr>
                <w:rFonts w:ascii="Arial" w:eastAsia="Calibri" w:hAnsi="Arial" w:cs="Arial"/>
                <w:color w:val="auto"/>
                <w:sz w:val="18"/>
                <w:szCs w:val="18"/>
                <w:lang w:eastAsia="en-US"/>
              </w:rPr>
            </w:pPr>
            <w:r w:rsidRPr="00B87799">
              <w:rPr>
                <w:rFonts w:ascii="Arial" w:eastAsia="Calibri" w:hAnsi="Arial" w:cs="Arial"/>
                <w:color w:val="auto"/>
                <w:sz w:val="18"/>
                <w:szCs w:val="18"/>
                <w:lang w:eastAsia="en-US"/>
              </w:rPr>
              <w:t>от</w:t>
            </w:r>
          </w:p>
        </w:tc>
        <w:tc>
          <w:tcPr>
            <w:tcW w:w="2915" w:type="dxa"/>
            <w:gridSpan w:val="2"/>
            <w:tcBorders>
              <w:bottom w:val="single" w:sz="4" w:space="0" w:color="auto"/>
            </w:tcBorders>
          </w:tcPr>
          <w:p w:rsidR="00B87799" w:rsidRPr="00B87799" w:rsidRDefault="00B87799" w:rsidP="00B87799">
            <w:pPr>
              <w:autoSpaceDE w:val="0"/>
              <w:autoSpaceDN w:val="0"/>
              <w:adjustRightInd w:val="0"/>
              <w:spacing w:line="180" w:lineRule="exact"/>
              <w:jc w:val="right"/>
              <w:rPr>
                <w:rFonts w:ascii="Arial" w:eastAsia="Calibri" w:hAnsi="Arial" w:cs="Arial"/>
                <w:color w:val="auto"/>
                <w:sz w:val="18"/>
                <w:szCs w:val="18"/>
                <w:lang w:eastAsia="en-US"/>
              </w:rPr>
            </w:pPr>
          </w:p>
        </w:tc>
      </w:tr>
      <w:tr w:rsidR="00B87799" w:rsidRPr="00B87799" w:rsidTr="00B87799">
        <w:tc>
          <w:tcPr>
            <w:tcW w:w="770" w:type="dxa"/>
          </w:tcPr>
          <w:p w:rsidR="00B87799" w:rsidRPr="00B87799" w:rsidRDefault="00B87799" w:rsidP="00B87799">
            <w:pPr>
              <w:autoSpaceDE w:val="0"/>
              <w:autoSpaceDN w:val="0"/>
              <w:adjustRightInd w:val="0"/>
              <w:spacing w:line="180" w:lineRule="exact"/>
              <w:jc w:val="right"/>
              <w:rPr>
                <w:rFonts w:ascii="Arial" w:eastAsia="Calibri" w:hAnsi="Arial" w:cs="Arial"/>
                <w:color w:val="auto"/>
                <w:sz w:val="18"/>
                <w:szCs w:val="18"/>
                <w:lang w:eastAsia="en-US"/>
              </w:rPr>
            </w:pPr>
          </w:p>
        </w:tc>
        <w:tc>
          <w:tcPr>
            <w:tcW w:w="2915" w:type="dxa"/>
            <w:gridSpan w:val="2"/>
            <w:tcBorders>
              <w:top w:val="single" w:sz="4" w:space="0" w:color="auto"/>
              <w:bottom w:val="single" w:sz="4" w:space="0" w:color="auto"/>
            </w:tcBorders>
          </w:tcPr>
          <w:p w:rsidR="00B87799" w:rsidRPr="00B87799" w:rsidRDefault="00B87799" w:rsidP="00B87799">
            <w:pPr>
              <w:autoSpaceDE w:val="0"/>
              <w:autoSpaceDN w:val="0"/>
              <w:adjustRightInd w:val="0"/>
              <w:spacing w:line="180" w:lineRule="exact"/>
              <w:rPr>
                <w:rFonts w:ascii="Arial" w:eastAsia="Calibri" w:hAnsi="Arial" w:cs="Arial"/>
                <w:color w:val="auto"/>
                <w:sz w:val="18"/>
                <w:szCs w:val="18"/>
                <w:lang w:eastAsia="en-US"/>
              </w:rPr>
            </w:pPr>
            <w:r w:rsidRPr="00B87799">
              <w:rPr>
                <w:rFonts w:ascii="Arial" w:eastAsia="Calibri" w:hAnsi="Arial" w:cs="Arial"/>
                <w:color w:val="auto"/>
                <w:sz w:val="18"/>
                <w:szCs w:val="18"/>
                <w:lang w:eastAsia="en-US"/>
              </w:rPr>
              <w:t>(наименование юридического лица; фамилия, имя, отчество физического лица)</w:t>
            </w:r>
          </w:p>
          <w:p w:rsidR="00B87799" w:rsidRPr="00B87799" w:rsidRDefault="00B87799" w:rsidP="00B87799">
            <w:pPr>
              <w:autoSpaceDE w:val="0"/>
              <w:autoSpaceDN w:val="0"/>
              <w:adjustRightInd w:val="0"/>
              <w:spacing w:line="180" w:lineRule="exact"/>
              <w:rPr>
                <w:rFonts w:ascii="Arial" w:eastAsia="Calibri" w:hAnsi="Arial" w:cs="Arial"/>
                <w:color w:val="auto"/>
                <w:sz w:val="18"/>
                <w:szCs w:val="18"/>
                <w:lang w:eastAsia="en-US"/>
              </w:rPr>
            </w:pPr>
          </w:p>
        </w:tc>
      </w:tr>
      <w:tr w:rsidR="00B87799" w:rsidRPr="00B87799" w:rsidTr="00B87799">
        <w:tc>
          <w:tcPr>
            <w:tcW w:w="770" w:type="dxa"/>
          </w:tcPr>
          <w:p w:rsidR="00B87799" w:rsidRPr="00B87799" w:rsidRDefault="00B87799" w:rsidP="00B87799">
            <w:pPr>
              <w:autoSpaceDE w:val="0"/>
              <w:autoSpaceDN w:val="0"/>
              <w:adjustRightInd w:val="0"/>
              <w:spacing w:line="180" w:lineRule="exact"/>
              <w:jc w:val="right"/>
              <w:rPr>
                <w:rFonts w:ascii="Arial" w:eastAsia="Calibri" w:hAnsi="Arial" w:cs="Arial"/>
                <w:color w:val="auto"/>
                <w:sz w:val="18"/>
                <w:szCs w:val="18"/>
                <w:lang w:eastAsia="en-US"/>
              </w:rPr>
            </w:pPr>
          </w:p>
        </w:tc>
        <w:tc>
          <w:tcPr>
            <w:tcW w:w="2915" w:type="dxa"/>
            <w:gridSpan w:val="2"/>
            <w:tcBorders>
              <w:top w:val="single" w:sz="4" w:space="0" w:color="auto"/>
            </w:tcBorders>
          </w:tcPr>
          <w:p w:rsidR="00B87799" w:rsidRPr="00B87799" w:rsidRDefault="00B87799" w:rsidP="00B87799">
            <w:pPr>
              <w:autoSpaceDE w:val="0"/>
              <w:autoSpaceDN w:val="0"/>
              <w:adjustRightInd w:val="0"/>
              <w:spacing w:line="180" w:lineRule="exact"/>
              <w:jc w:val="center"/>
              <w:rPr>
                <w:rFonts w:ascii="Arial" w:eastAsia="Calibri" w:hAnsi="Arial" w:cs="Arial"/>
                <w:color w:val="auto"/>
                <w:sz w:val="18"/>
                <w:szCs w:val="18"/>
                <w:lang w:eastAsia="en-US"/>
              </w:rPr>
            </w:pPr>
            <w:r w:rsidRPr="00B87799">
              <w:rPr>
                <w:rFonts w:ascii="Arial" w:eastAsia="Calibri" w:hAnsi="Arial" w:cs="Arial"/>
                <w:color w:val="auto"/>
                <w:sz w:val="18"/>
                <w:szCs w:val="18"/>
                <w:lang w:eastAsia="en-US"/>
              </w:rPr>
              <w:t>(адрес места нахождения (жительства)</w:t>
            </w:r>
          </w:p>
          <w:p w:rsidR="00B87799" w:rsidRPr="00B87799" w:rsidRDefault="00B87799" w:rsidP="00B87799">
            <w:pPr>
              <w:autoSpaceDE w:val="0"/>
              <w:autoSpaceDN w:val="0"/>
              <w:adjustRightInd w:val="0"/>
              <w:spacing w:line="180" w:lineRule="exact"/>
              <w:jc w:val="right"/>
              <w:rPr>
                <w:rFonts w:ascii="Arial" w:eastAsia="Calibri" w:hAnsi="Arial" w:cs="Arial"/>
                <w:color w:val="auto"/>
                <w:sz w:val="18"/>
                <w:szCs w:val="18"/>
                <w:lang w:eastAsia="en-US"/>
              </w:rPr>
            </w:pPr>
          </w:p>
        </w:tc>
      </w:tr>
      <w:tr w:rsidR="00B87799" w:rsidRPr="00B87799" w:rsidTr="00B87799">
        <w:tc>
          <w:tcPr>
            <w:tcW w:w="1309" w:type="dxa"/>
            <w:gridSpan w:val="2"/>
          </w:tcPr>
          <w:p w:rsidR="00B87799" w:rsidRPr="00B87799" w:rsidRDefault="00B87799" w:rsidP="00B87799">
            <w:pPr>
              <w:autoSpaceDE w:val="0"/>
              <w:autoSpaceDN w:val="0"/>
              <w:adjustRightInd w:val="0"/>
              <w:spacing w:line="180" w:lineRule="exact"/>
              <w:jc w:val="right"/>
              <w:rPr>
                <w:rFonts w:ascii="Arial" w:eastAsia="Calibri" w:hAnsi="Arial" w:cs="Arial"/>
                <w:color w:val="auto"/>
                <w:sz w:val="18"/>
                <w:szCs w:val="18"/>
                <w:lang w:eastAsia="en-US"/>
              </w:rPr>
            </w:pPr>
            <w:r w:rsidRPr="00B87799">
              <w:rPr>
                <w:rFonts w:ascii="Arial" w:eastAsia="Calibri" w:hAnsi="Arial" w:cs="Arial"/>
                <w:color w:val="auto"/>
                <w:sz w:val="18"/>
                <w:szCs w:val="18"/>
                <w:lang w:eastAsia="en-US"/>
              </w:rPr>
              <w:t>Телефон</w:t>
            </w:r>
          </w:p>
        </w:tc>
        <w:tc>
          <w:tcPr>
            <w:tcW w:w="2376" w:type="dxa"/>
            <w:tcBorders>
              <w:bottom w:val="single" w:sz="4" w:space="0" w:color="auto"/>
            </w:tcBorders>
          </w:tcPr>
          <w:p w:rsidR="00B87799" w:rsidRPr="00B87799" w:rsidRDefault="00B87799" w:rsidP="00B87799">
            <w:pPr>
              <w:autoSpaceDE w:val="0"/>
              <w:autoSpaceDN w:val="0"/>
              <w:adjustRightInd w:val="0"/>
              <w:spacing w:line="180" w:lineRule="exact"/>
              <w:jc w:val="right"/>
              <w:rPr>
                <w:rFonts w:ascii="Arial" w:eastAsia="Calibri" w:hAnsi="Arial" w:cs="Arial"/>
                <w:color w:val="auto"/>
                <w:sz w:val="18"/>
                <w:szCs w:val="18"/>
                <w:lang w:eastAsia="en-US"/>
              </w:rPr>
            </w:pPr>
          </w:p>
        </w:tc>
      </w:tr>
      <w:tr w:rsidR="00B87799" w:rsidRPr="00B87799" w:rsidTr="00B87799">
        <w:tc>
          <w:tcPr>
            <w:tcW w:w="1309" w:type="dxa"/>
            <w:gridSpan w:val="2"/>
          </w:tcPr>
          <w:p w:rsidR="00B87799" w:rsidRPr="00B87799" w:rsidRDefault="00B87799" w:rsidP="00B87799">
            <w:pPr>
              <w:autoSpaceDE w:val="0"/>
              <w:autoSpaceDN w:val="0"/>
              <w:adjustRightInd w:val="0"/>
              <w:spacing w:line="180" w:lineRule="exact"/>
              <w:jc w:val="right"/>
              <w:rPr>
                <w:rFonts w:ascii="Arial" w:eastAsia="Calibri" w:hAnsi="Arial" w:cs="Arial"/>
                <w:color w:val="auto"/>
                <w:sz w:val="18"/>
                <w:szCs w:val="18"/>
                <w:lang w:eastAsia="en-US"/>
              </w:rPr>
            </w:pPr>
            <w:r w:rsidRPr="00B87799">
              <w:rPr>
                <w:rFonts w:ascii="Arial" w:eastAsia="Calibri" w:hAnsi="Arial" w:cs="Arial"/>
                <w:color w:val="auto"/>
                <w:sz w:val="18"/>
                <w:szCs w:val="18"/>
                <w:lang w:eastAsia="en-US"/>
              </w:rPr>
              <w:t>Факс</w:t>
            </w:r>
          </w:p>
        </w:tc>
        <w:tc>
          <w:tcPr>
            <w:tcW w:w="2376" w:type="dxa"/>
            <w:tcBorders>
              <w:top w:val="single" w:sz="4" w:space="0" w:color="auto"/>
              <w:bottom w:val="single" w:sz="4" w:space="0" w:color="auto"/>
            </w:tcBorders>
          </w:tcPr>
          <w:p w:rsidR="00B87799" w:rsidRPr="00B87799" w:rsidRDefault="00B87799" w:rsidP="00B87799">
            <w:pPr>
              <w:autoSpaceDE w:val="0"/>
              <w:autoSpaceDN w:val="0"/>
              <w:adjustRightInd w:val="0"/>
              <w:spacing w:line="180" w:lineRule="exact"/>
              <w:jc w:val="right"/>
              <w:rPr>
                <w:rFonts w:ascii="Arial" w:eastAsia="Calibri" w:hAnsi="Arial" w:cs="Arial"/>
                <w:color w:val="auto"/>
                <w:sz w:val="18"/>
                <w:szCs w:val="18"/>
                <w:lang w:eastAsia="en-US"/>
              </w:rPr>
            </w:pPr>
          </w:p>
        </w:tc>
      </w:tr>
      <w:tr w:rsidR="00B87799" w:rsidRPr="00B87799" w:rsidTr="00B87799">
        <w:tc>
          <w:tcPr>
            <w:tcW w:w="1309" w:type="dxa"/>
            <w:gridSpan w:val="2"/>
          </w:tcPr>
          <w:p w:rsidR="00B87799" w:rsidRPr="00B87799" w:rsidRDefault="00B87799" w:rsidP="00B87799">
            <w:pPr>
              <w:autoSpaceDE w:val="0"/>
              <w:autoSpaceDN w:val="0"/>
              <w:adjustRightInd w:val="0"/>
              <w:spacing w:line="180" w:lineRule="exact"/>
              <w:jc w:val="right"/>
              <w:rPr>
                <w:rFonts w:ascii="Arial" w:eastAsia="Calibri" w:hAnsi="Arial" w:cs="Arial"/>
                <w:color w:val="auto"/>
                <w:sz w:val="18"/>
                <w:szCs w:val="18"/>
                <w:lang w:eastAsia="en-US"/>
              </w:rPr>
            </w:pPr>
            <w:r w:rsidRPr="00B87799">
              <w:rPr>
                <w:rFonts w:ascii="Arial" w:eastAsia="Calibri" w:hAnsi="Arial" w:cs="Arial"/>
                <w:color w:val="auto"/>
                <w:sz w:val="18"/>
                <w:szCs w:val="18"/>
                <w:lang w:eastAsia="en-US"/>
              </w:rPr>
              <w:t>Электронная почта</w:t>
            </w:r>
          </w:p>
        </w:tc>
        <w:tc>
          <w:tcPr>
            <w:tcW w:w="2376" w:type="dxa"/>
            <w:tcBorders>
              <w:top w:val="single" w:sz="4" w:space="0" w:color="auto"/>
              <w:bottom w:val="single" w:sz="4" w:space="0" w:color="auto"/>
            </w:tcBorders>
          </w:tcPr>
          <w:p w:rsidR="00B87799" w:rsidRPr="00B87799" w:rsidRDefault="00B87799" w:rsidP="00B87799">
            <w:pPr>
              <w:autoSpaceDE w:val="0"/>
              <w:autoSpaceDN w:val="0"/>
              <w:adjustRightInd w:val="0"/>
              <w:spacing w:line="180" w:lineRule="exact"/>
              <w:jc w:val="right"/>
              <w:rPr>
                <w:rFonts w:ascii="Arial" w:eastAsia="Calibri" w:hAnsi="Arial" w:cs="Arial"/>
                <w:color w:val="auto"/>
                <w:sz w:val="18"/>
                <w:szCs w:val="18"/>
                <w:lang w:eastAsia="en-US"/>
              </w:rPr>
            </w:pPr>
          </w:p>
        </w:tc>
      </w:tr>
    </w:tbl>
    <w:p w:rsidR="00742EF2" w:rsidRDefault="00742EF2" w:rsidP="00682EAB">
      <w:pPr>
        <w:spacing w:line="180" w:lineRule="exact"/>
        <w:ind w:firstLine="142"/>
        <w:rPr>
          <w:rFonts w:ascii="Arial" w:hAnsi="Arial" w:cs="Arial"/>
          <w:sz w:val="18"/>
          <w:szCs w:val="18"/>
        </w:rPr>
      </w:pPr>
    </w:p>
    <w:p w:rsidR="00B87799" w:rsidRPr="00B87799" w:rsidRDefault="00B87799" w:rsidP="00B87799">
      <w:pPr>
        <w:spacing w:line="180" w:lineRule="exact"/>
        <w:ind w:firstLine="142"/>
        <w:jc w:val="center"/>
        <w:rPr>
          <w:rFonts w:ascii="Arial" w:hAnsi="Arial" w:cs="Arial"/>
          <w:sz w:val="18"/>
          <w:szCs w:val="18"/>
        </w:rPr>
      </w:pPr>
      <w:r w:rsidRPr="00B87799">
        <w:rPr>
          <w:rFonts w:ascii="Arial" w:hAnsi="Arial" w:cs="Arial"/>
          <w:sz w:val="18"/>
          <w:szCs w:val="18"/>
        </w:rPr>
        <w:t>ЗАЯВЛЕНИЕ</w:t>
      </w:r>
    </w:p>
    <w:p w:rsidR="00B87799" w:rsidRPr="00B87799" w:rsidRDefault="00B87799" w:rsidP="00B87799">
      <w:pPr>
        <w:spacing w:line="180" w:lineRule="exact"/>
        <w:rPr>
          <w:rFonts w:ascii="Arial" w:hAnsi="Arial" w:cs="Arial"/>
          <w:sz w:val="18"/>
          <w:szCs w:val="18"/>
        </w:rPr>
      </w:pPr>
      <w:r w:rsidRPr="00B87799">
        <w:rPr>
          <w:rFonts w:ascii="Arial" w:hAnsi="Arial" w:cs="Arial"/>
          <w:sz w:val="18"/>
          <w:szCs w:val="18"/>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B87799" w:rsidRPr="00B87799" w:rsidRDefault="00B87799" w:rsidP="00B87799">
      <w:pPr>
        <w:spacing w:line="180" w:lineRule="exact"/>
        <w:ind w:firstLine="142"/>
        <w:rPr>
          <w:rFonts w:ascii="Arial" w:hAnsi="Arial" w:cs="Arial"/>
          <w:sz w:val="18"/>
          <w:szCs w:val="18"/>
        </w:rPr>
      </w:pP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Прошу выдать разрешение на выполнение над территорией муниципального образования ________________________________________</w:t>
      </w:r>
      <w:r>
        <w:rPr>
          <w:rFonts w:ascii="Arial" w:hAnsi="Arial" w:cs="Arial"/>
          <w:sz w:val="18"/>
          <w:szCs w:val="18"/>
        </w:rPr>
        <w:t>______</w:t>
      </w: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lastRenderedPageBreak/>
        <w:t xml:space="preserve">   (авиационных работ, парашютных прыжков, демонстрационных ______________________________________________</w:t>
      </w: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полетов воздушных судов, подъема привязных аэростатов, полетов беспилотных летательных аппаратов, посадку (взлет) на площадку)</w:t>
      </w: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с целью: ______________________________________________</w:t>
      </w: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на воздушном судне: ______________________________________________</w:t>
      </w:r>
    </w:p>
    <w:p w:rsidR="00B87799" w:rsidRPr="00B87799" w:rsidRDefault="00B87799" w:rsidP="00B87799">
      <w:pPr>
        <w:spacing w:line="180" w:lineRule="exact"/>
        <w:ind w:firstLine="142"/>
        <w:jc w:val="both"/>
        <w:rPr>
          <w:rFonts w:ascii="Arial" w:hAnsi="Arial" w:cs="Arial"/>
          <w:sz w:val="16"/>
          <w:szCs w:val="16"/>
        </w:rPr>
      </w:pPr>
      <w:r w:rsidRPr="00B87799">
        <w:rPr>
          <w:rFonts w:ascii="Arial" w:hAnsi="Arial" w:cs="Arial"/>
          <w:sz w:val="16"/>
          <w:szCs w:val="16"/>
        </w:rPr>
        <w:t xml:space="preserve">(указать количество и тип воздушных судов) </w:t>
      </w: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государственный регистрационный (опознавательный) знак воздушного судна, заводской номер (при наличии) и принадлежность воздушного судна) место использования воздушного пространства: _____________________________</w:t>
      </w:r>
    </w:p>
    <w:p w:rsidR="00B87799" w:rsidRPr="00B87799" w:rsidRDefault="00B87799" w:rsidP="00B87799">
      <w:pPr>
        <w:spacing w:line="180" w:lineRule="exact"/>
        <w:ind w:firstLine="142"/>
        <w:jc w:val="both"/>
        <w:rPr>
          <w:rFonts w:ascii="Arial" w:hAnsi="Arial" w:cs="Arial"/>
          <w:sz w:val="16"/>
          <w:szCs w:val="16"/>
        </w:rPr>
      </w:pPr>
      <w:r w:rsidRPr="00B87799">
        <w:rPr>
          <w:rFonts w:ascii="Arial" w:hAnsi="Arial" w:cs="Arial"/>
          <w:sz w:val="18"/>
          <w:szCs w:val="18"/>
        </w:rPr>
        <w:t xml:space="preserve">  </w:t>
      </w:r>
      <w:r>
        <w:rPr>
          <w:rFonts w:ascii="Arial" w:hAnsi="Arial" w:cs="Arial"/>
          <w:sz w:val="18"/>
          <w:szCs w:val="18"/>
        </w:rPr>
        <w:t xml:space="preserve">       </w:t>
      </w:r>
      <w:r w:rsidRPr="00B87799">
        <w:rPr>
          <w:rFonts w:ascii="Arial" w:hAnsi="Arial" w:cs="Arial"/>
          <w:sz w:val="18"/>
          <w:szCs w:val="18"/>
        </w:rPr>
        <w:t xml:space="preserve"> </w:t>
      </w:r>
      <w:r w:rsidRPr="00B87799">
        <w:rPr>
          <w:rFonts w:ascii="Arial" w:hAnsi="Arial" w:cs="Arial"/>
          <w:sz w:val="16"/>
          <w:szCs w:val="16"/>
        </w:rPr>
        <w:t xml:space="preserve">(место планируемого использования воздушного </w:t>
      </w:r>
      <w:r>
        <w:rPr>
          <w:rFonts w:ascii="Arial" w:hAnsi="Arial" w:cs="Arial"/>
          <w:sz w:val="16"/>
          <w:szCs w:val="16"/>
        </w:rPr>
        <w:t>)</w:t>
      </w: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____________________________________________</w:t>
      </w: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пространства над территорией муниципального образования Ставропольского края (с указанием адресного ориентира и (или)</w:t>
      </w: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____________________________________________</w:t>
      </w: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 xml:space="preserve">  наименования элемента планировочной структуры) для проведения авиационных работ, парашютных прыжков, демонстрационных</w:t>
      </w:r>
    </w:p>
    <w:p w:rsidR="00B87799" w:rsidRPr="00B87799" w:rsidRDefault="00B87799" w:rsidP="00B87799">
      <w:pPr>
        <w:spacing w:line="180" w:lineRule="exact"/>
        <w:ind w:firstLine="142"/>
        <w:jc w:val="both"/>
        <w:rPr>
          <w:rFonts w:ascii="Arial" w:hAnsi="Arial" w:cs="Arial"/>
          <w:sz w:val="18"/>
          <w:szCs w:val="18"/>
        </w:rPr>
      </w:pP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____________</w:t>
      </w:r>
      <w:r>
        <w:rPr>
          <w:rFonts w:ascii="Arial" w:hAnsi="Arial" w:cs="Arial"/>
          <w:sz w:val="18"/>
          <w:szCs w:val="18"/>
        </w:rPr>
        <w:t>____________________________</w:t>
      </w:r>
    </w:p>
    <w:p w:rsidR="00B87799" w:rsidRPr="00B87799" w:rsidRDefault="00B87799" w:rsidP="00B87799">
      <w:pPr>
        <w:spacing w:line="180" w:lineRule="exact"/>
        <w:ind w:firstLine="142"/>
        <w:jc w:val="both"/>
        <w:rPr>
          <w:rFonts w:ascii="Arial" w:hAnsi="Arial" w:cs="Arial"/>
          <w:sz w:val="18"/>
          <w:szCs w:val="18"/>
        </w:rPr>
      </w:pPr>
      <w:r>
        <w:rPr>
          <w:rFonts w:ascii="Arial" w:hAnsi="Arial" w:cs="Arial"/>
          <w:sz w:val="18"/>
          <w:szCs w:val="18"/>
        </w:rPr>
        <w:t xml:space="preserve"> </w:t>
      </w:r>
      <w:r w:rsidRPr="00B87799">
        <w:rPr>
          <w:rFonts w:ascii="Arial" w:hAnsi="Arial" w:cs="Arial"/>
          <w:sz w:val="18"/>
          <w:szCs w:val="18"/>
        </w:rPr>
        <w:t xml:space="preserve"> полетов воздушных судов, подъема привязного аэростата, полетов беспилотных летательных аппаратов, расположение площадки взлета (посадки) </w:t>
      </w:r>
    </w:p>
    <w:p w:rsidR="00B87799" w:rsidRPr="00B87799" w:rsidRDefault="00B87799" w:rsidP="00B87799">
      <w:pPr>
        <w:spacing w:line="180" w:lineRule="exact"/>
        <w:ind w:firstLine="142"/>
        <w:jc w:val="both"/>
        <w:rPr>
          <w:rFonts w:ascii="Arial" w:hAnsi="Arial" w:cs="Arial"/>
          <w:sz w:val="18"/>
          <w:szCs w:val="18"/>
        </w:rPr>
      </w:pP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Срок использования воздушного пространства:</w:t>
      </w: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Дата начала использования: ________</w:t>
      </w:r>
      <w:r>
        <w:rPr>
          <w:rFonts w:ascii="Arial" w:hAnsi="Arial" w:cs="Arial"/>
          <w:sz w:val="18"/>
          <w:szCs w:val="18"/>
        </w:rPr>
        <w:t>__________________________</w:t>
      </w:r>
      <w:r w:rsidRPr="00B87799">
        <w:rPr>
          <w:rFonts w:ascii="Arial" w:hAnsi="Arial" w:cs="Arial"/>
          <w:sz w:val="18"/>
          <w:szCs w:val="18"/>
        </w:rPr>
        <w:t>_________,</w:t>
      </w: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Дата окончания использования: _____________________________________________,</w:t>
      </w: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 xml:space="preserve">Время использования воздушного пространства </w:t>
      </w: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____________________________________________</w:t>
      </w:r>
    </w:p>
    <w:p w:rsidR="00B87799" w:rsidRPr="00B87799" w:rsidRDefault="00B87799" w:rsidP="00B87799">
      <w:pPr>
        <w:spacing w:line="180" w:lineRule="exact"/>
        <w:ind w:firstLine="142"/>
        <w:jc w:val="both"/>
        <w:rPr>
          <w:rFonts w:ascii="Arial" w:hAnsi="Arial" w:cs="Arial"/>
          <w:sz w:val="16"/>
          <w:szCs w:val="16"/>
        </w:rPr>
      </w:pPr>
      <w:r w:rsidRPr="00B87799">
        <w:rPr>
          <w:rFonts w:ascii="Arial" w:hAnsi="Arial" w:cs="Arial"/>
          <w:sz w:val="18"/>
          <w:szCs w:val="18"/>
        </w:rPr>
        <w:t xml:space="preserve">   </w:t>
      </w:r>
      <w:r w:rsidRPr="00B87799">
        <w:rPr>
          <w:rFonts w:ascii="Arial" w:hAnsi="Arial" w:cs="Arial"/>
          <w:sz w:val="16"/>
          <w:szCs w:val="16"/>
        </w:rPr>
        <w:t>(планируемое время начала и окончания использования воздушного пространства)</w:t>
      </w:r>
    </w:p>
    <w:p w:rsidR="00B87799" w:rsidRPr="00B87799" w:rsidRDefault="00B87799" w:rsidP="00B87799">
      <w:pPr>
        <w:spacing w:line="180" w:lineRule="exact"/>
        <w:ind w:firstLine="142"/>
        <w:jc w:val="both"/>
        <w:rPr>
          <w:rFonts w:ascii="Arial" w:hAnsi="Arial" w:cs="Arial"/>
          <w:sz w:val="18"/>
          <w:szCs w:val="18"/>
        </w:rPr>
      </w:pP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 xml:space="preserve">                 Приложение:                        </w:t>
      </w: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_______________</w:t>
      </w:r>
      <w:r>
        <w:rPr>
          <w:rFonts w:ascii="Arial" w:hAnsi="Arial" w:cs="Arial"/>
          <w:sz w:val="18"/>
          <w:szCs w:val="18"/>
        </w:rPr>
        <w:t>__________________________</w:t>
      </w:r>
    </w:p>
    <w:p w:rsidR="00B87799" w:rsidRPr="00B87799" w:rsidRDefault="00B87799" w:rsidP="00B87799">
      <w:pPr>
        <w:spacing w:line="180" w:lineRule="exact"/>
        <w:ind w:firstLine="142"/>
        <w:jc w:val="both"/>
        <w:rPr>
          <w:rFonts w:ascii="Arial" w:hAnsi="Arial" w:cs="Arial"/>
          <w:sz w:val="16"/>
          <w:szCs w:val="16"/>
        </w:rPr>
      </w:pPr>
      <w:r>
        <w:rPr>
          <w:rFonts w:ascii="Arial" w:hAnsi="Arial" w:cs="Arial"/>
          <w:sz w:val="18"/>
          <w:szCs w:val="18"/>
        </w:rPr>
        <w:t xml:space="preserve">    </w:t>
      </w:r>
      <w:r w:rsidRPr="00B87799">
        <w:rPr>
          <w:rFonts w:ascii="Arial" w:hAnsi="Arial" w:cs="Arial"/>
          <w:sz w:val="18"/>
          <w:szCs w:val="18"/>
        </w:rPr>
        <w:t xml:space="preserve">     </w:t>
      </w:r>
      <w:r w:rsidRPr="00B87799">
        <w:rPr>
          <w:rFonts w:ascii="Arial" w:hAnsi="Arial" w:cs="Arial"/>
          <w:sz w:val="16"/>
          <w:szCs w:val="16"/>
        </w:rPr>
        <w:t>(документы, прилагаемые к заявлению)</w:t>
      </w:r>
    </w:p>
    <w:p w:rsidR="00B87799" w:rsidRPr="00B87799" w:rsidRDefault="00B87799" w:rsidP="00B87799">
      <w:pPr>
        <w:spacing w:line="180" w:lineRule="exact"/>
        <w:ind w:firstLine="142"/>
        <w:jc w:val="both"/>
        <w:rPr>
          <w:rFonts w:ascii="Arial" w:hAnsi="Arial" w:cs="Arial"/>
          <w:sz w:val="18"/>
          <w:szCs w:val="18"/>
        </w:rPr>
      </w:pPr>
    </w:p>
    <w:p w:rsidR="00B87799" w:rsidRPr="00B87799" w:rsidRDefault="00B87799" w:rsidP="00B87799">
      <w:pPr>
        <w:spacing w:line="180" w:lineRule="exact"/>
        <w:ind w:firstLine="142"/>
        <w:jc w:val="both"/>
        <w:rPr>
          <w:rFonts w:ascii="Arial" w:hAnsi="Arial" w:cs="Arial"/>
          <w:sz w:val="18"/>
          <w:szCs w:val="18"/>
        </w:rPr>
      </w:pPr>
      <w:r w:rsidRPr="00B87799">
        <w:rPr>
          <w:rFonts w:ascii="Arial" w:hAnsi="Arial" w:cs="Arial"/>
          <w:sz w:val="18"/>
          <w:szCs w:val="18"/>
        </w:rPr>
        <w:t>Результат рассмотрения заявления прошу выдать на руки; направить по адресу:______________________</w:t>
      </w:r>
      <w:r>
        <w:rPr>
          <w:rFonts w:ascii="Arial" w:hAnsi="Arial" w:cs="Arial"/>
          <w:sz w:val="18"/>
          <w:szCs w:val="18"/>
        </w:rPr>
        <w:t>____________</w:t>
      </w:r>
    </w:p>
    <w:p w:rsidR="00B87799" w:rsidRPr="00B87799" w:rsidRDefault="00B87799" w:rsidP="00B87799">
      <w:pPr>
        <w:spacing w:line="180" w:lineRule="exact"/>
        <w:ind w:firstLine="142"/>
        <w:jc w:val="both"/>
        <w:rPr>
          <w:rFonts w:ascii="Arial" w:hAnsi="Arial" w:cs="Arial"/>
          <w:sz w:val="18"/>
          <w:szCs w:val="18"/>
        </w:rPr>
      </w:pPr>
    </w:p>
    <w:p w:rsidR="00B87799" w:rsidRPr="00B87799" w:rsidRDefault="00B87799" w:rsidP="00B87799">
      <w:pPr>
        <w:spacing w:line="180" w:lineRule="exact"/>
        <w:ind w:firstLine="142"/>
        <w:jc w:val="both"/>
        <w:rPr>
          <w:rFonts w:ascii="Arial" w:hAnsi="Arial" w:cs="Arial"/>
          <w:sz w:val="18"/>
          <w:szCs w:val="18"/>
        </w:rPr>
      </w:pPr>
      <w:r>
        <w:rPr>
          <w:rFonts w:ascii="Arial" w:hAnsi="Arial" w:cs="Arial"/>
          <w:sz w:val="18"/>
          <w:szCs w:val="18"/>
        </w:rPr>
        <w:t>"___"______20__ года_____________________</w:t>
      </w:r>
    </w:p>
    <w:p w:rsidR="00742EF2" w:rsidRPr="00B87799" w:rsidRDefault="00B87799" w:rsidP="00B87799">
      <w:pPr>
        <w:spacing w:line="180" w:lineRule="exact"/>
        <w:ind w:firstLine="142"/>
        <w:jc w:val="both"/>
        <w:rPr>
          <w:rFonts w:ascii="Arial" w:hAnsi="Arial" w:cs="Arial"/>
          <w:sz w:val="16"/>
          <w:szCs w:val="16"/>
        </w:rPr>
      </w:pPr>
      <w:r w:rsidRPr="00B87799">
        <w:rPr>
          <w:rFonts w:ascii="Arial" w:hAnsi="Arial" w:cs="Arial"/>
          <w:sz w:val="18"/>
          <w:szCs w:val="18"/>
        </w:rPr>
        <w:t xml:space="preserve">         </w:t>
      </w:r>
      <w:r>
        <w:rPr>
          <w:rFonts w:ascii="Arial" w:hAnsi="Arial" w:cs="Arial"/>
          <w:sz w:val="18"/>
          <w:szCs w:val="18"/>
        </w:rPr>
        <w:t xml:space="preserve">                        </w:t>
      </w:r>
      <w:r w:rsidRPr="00B87799">
        <w:rPr>
          <w:rFonts w:ascii="Arial" w:hAnsi="Arial" w:cs="Arial"/>
          <w:sz w:val="18"/>
          <w:szCs w:val="18"/>
        </w:rPr>
        <w:t xml:space="preserve"> </w:t>
      </w:r>
      <w:r w:rsidRPr="00B87799">
        <w:rPr>
          <w:rFonts w:ascii="Arial" w:hAnsi="Arial" w:cs="Arial"/>
          <w:sz w:val="16"/>
          <w:szCs w:val="16"/>
        </w:rPr>
        <w:t>(подпись, расшифровка подписи)</w:t>
      </w:r>
    </w:p>
    <w:p w:rsidR="00742EF2" w:rsidRPr="00B87799" w:rsidRDefault="00742EF2" w:rsidP="00B87799">
      <w:pPr>
        <w:spacing w:line="180" w:lineRule="exact"/>
        <w:ind w:firstLine="142"/>
        <w:jc w:val="both"/>
        <w:rPr>
          <w:rFonts w:ascii="Arial" w:hAnsi="Arial" w:cs="Arial"/>
          <w:sz w:val="16"/>
          <w:szCs w:val="16"/>
        </w:rPr>
      </w:pPr>
    </w:p>
    <w:p w:rsidR="00742EF2" w:rsidRPr="00B87799" w:rsidRDefault="00742EF2" w:rsidP="00682EAB">
      <w:pPr>
        <w:spacing w:line="180" w:lineRule="exact"/>
        <w:ind w:firstLine="142"/>
        <w:rPr>
          <w:rFonts w:ascii="Arial" w:hAnsi="Arial" w:cs="Arial"/>
          <w:sz w:val="16"/>
          <w:szCs w:val="16"/>
        </w:rPr>
      </w:pPr>
    </w:p>
    <w:p w:rsidR="008109F7" w:rsidRPr="008109F7" w:rsidRDefault="008109F7" w:rsidP="008109F7">
      <w:pPr>
        <w:spacing w:line="180" w:lineRule="exact"/>
        <w:ind w:firstLine="142"/>
        <w:jc w:val="center"/>
        <w:rPr>
          <w:rFonts w:ascii="Arial" w:hAnsi="Arial" w:cs="Arial"/>
          <w:sz w:val="18"/>
          <w:szCs w:val="18"/>
        </w:rPr>
      </w:pPr>
      <w:r w:rsidRPr="008109F7">
        <w:rPr>
          <w:rFonts w:ascii="Arial" w:hAnsi="Arial" w:cs="Arial"/>
          <w:sz w:val="18"/>
          <w:szCs w:val="18"/>
        </w:rPr>
        <w:t>Приложение 2</w:t>
      </w:r>
    </w:p>
    <w:p w:rsidR="008109F7" w:rsidRPr="008109F7" w:rsidRDefault="008109F7" w:rsidP="008109F7">
      <w:pPr>
        <w:spacing w:line="180" w:lineRule="exact"/>
        <w:ind w:firstLine="142"/>
        <w:jc w:val="center"/>
        <w:rPr>
          <w:rFonts w:ascii="Arial" w:hAnsi="Arial" w:cs="Arial"/>
          <w:sz w:val="18"/>
          <w:szCs w:val="18"/>
        </w:rPr>
      </w:pPr>
      <w:r w:rsidRPr="008109F7">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8109F7" w:rsidRPr="008109F7" w:rsidRDefault="008109F7" w:rsidP="008109F7">
      <w:pPr>
        <w:spacing w:line="180" w:lineRule="exact"/>
        <w:ind w:firstLine="142"/>
        <w:jc w:val="both"/>
        <w:rPr>
          <w:rFonts w:ascii="Arial" w:hAnsi="Arial" w:cs="Arial"/>
          <w:sz w:val="18"/>
          <w:szCs w:val="18"/>
        </w:rPr>
      </w:pPr>
    </w:p>
    <w:p w:rsidR="008109F7" w:rsidRPr="008109F7" w:rsidRDefault="008109F7" w:rsidP="008109F7">
      <w:pPr>
        <w:spacing w:line="180" w:lineRule="exact"/>
        <w:ind w:firstLine="142"/>
        <w:jc w:val="right"/>
        <w:rPr>
          <w:rFonts w:ascii="Arial" w:hAnsi="Arial" w:cs="Arial"/>
          <w:sz w:val="18"/>
          <w:szCs w:val="18"/>
        </w:rPr>
      </w:pPr>
      <w:r w:rsidRPr="008109F7">
        <w:rPr>
          <w:rFonts w:ascii="Arial" w:hAnsi="Arial" w:cs="Arial"/>
          <w:sz w:val="18"/>
          <w:szCs w:val="18"/>
        </w:rPr>
        <w:t>Форма</w:t>
      </w:r>
    </w:p>
    <w:p w:rsidR="008109F7" w:rsidRPr="008109F7" w:rsidRDefault="008109F7" w:rsidP="008109F7">
      <w:pPr>
        <w:spacing w:line="180" w:lineRule="exact"/>
        <w:ind w:firstLine="142"/>
        <w:jc w:val="center"/>
        <w:rPr>
          <w:rFonts w:ascii="Arial" w:hAnsi="Arial" w:cs="Arial"/>
          <w:sz w:val="18"/>
          <w:szCs w:val="18"/>
        </w:rPr>
      </w:pPr>
      <w:r w:rsidRPr="008109F7">
        <w:rPr>
          <w:rFonts w:ascii="Arial" w:hAnsi="Arial" w:cs="Arial"/>
          <w:sz w:val="18"/>
          <w:szCs w:val="18"/>
        </w:rPr>
        <w:t>РАЗРЕШЕНИЕ</w:t>
      </w:r>
    </w:p>
    <w:p w:rsidR="008109F7" w:rsidRPr="008109F7" w:rsidRDefault="008109F7" w:rsidP="008109F7">
      <w:pPr>
        <w:spacing w:line="180" w:lineRule="exact"/>
        <w:jc w:val="both"/>
        <w:rPr>
          <w:rFonts w:ascii="Arial" w:hAnsi="Arial" w:cs="Arial"/>
          <w:sz w:val="18"/>
          <w:szCs w:val="18"/>
        </w:rPr>
      </w:pPr>
      <w:r w:rsidRPr="008109F7">
        <w:rPr>
          <w:rFonts w:ascii="Arial" w:hAnsi="Arial" w:cs="Arial"/>
          <w:sz w:val="18"/>
          <w:szCs w:val="18"/>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w:t>
      </w:r>
      <w:r w:rsidRPr="008109F7">
        <w:rPr>
          <w:rFonts w:ascii="Arial" w:hAnsi="Arial" w:cs="Arial"/>
          <w:sz w:val="18"/>
          <w:szCs w:val="18"/>
        </w:rPr>
        <w:lastRenderedPageBreak/>
        <w:t>площадки, сведения о которых не опубликованы в документах аэронавигационной информации</w:t>
      </w:r>
    </w:p>
    <w:p w:rsidR="008109F7" w:rsidRPr="008109F7" w:rsidRDefault="008109F7" w:rsidP="008109F7">
      <w:pPr>
        <w:spacing w:line="180" w:lineRule="exact"/>
        <w:ind w:firstLine="142"/>
        <w:jc w:val="both"/>
        <w:rPr>
          <w:rFonts w:ascii="Arial" w:hAnsi="Arial" w:cs="Arial"/>
          <w:sz w:val="18"/>
          <w:szCs w:val="18"/>
        </w:rPr>
      </w:pP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 xml:space="preserve">               Рассмотрев    Ваше   заявление от «__» __________ 20______  года № ________, администрация Благодарненского городского округа Ставропольского края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с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 разрешает: ____________________________________</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_________________________________________________________________</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 xml:space="preserve">                                    (наименование юридического лица; фамилия, имя, отчество физического лица)</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__________________________________________________________________</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адрес местонахождения (жительства): _________________________________</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__________________________________________________________________</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выполнение над территорией Благодарненского городского округа Ставропольского края_______________</w:t>
      </w:r>
      <w:r>
        <w:rPr>
          <w:rFonts w:ascii="Arial" w:hAnsi="Arial" w:cs="Arial"/>
          <w:sz w:val="18"/>
          <w:szCs w:val="18"/>
        </w:rPr>
        <w:t>__________________________</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____________________________________________</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____________________________________________</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с целью: ______________________________________________</w:t>
      </w:r>
    </w:p>
    <w:p w:rsidR="008109F7" w:rsidRPr="008109F7" w:rsidRDefault="008109F7" w:rsidP="008109F7">
      <w:pPr>
        <w:spacing w:line="180" w:lineRule="exact"/>
        <w:ind w:firstLine="142"/>
        <w:jc w:val="both"/>
        <w:rPr>
          <w:rFonts w:ascii="Arial" w:hAnsi="Arial" w:cs="Arial"/>
          <w:sz w:val="16"/>
          <w:szCs w:val="16"/>
        </w:rPr>
      </w:pPr>
      <w:r w:rsidRPr="008109F7">
        <w:rPr>
          <w:rFonts w:ascii="Arial" w:hAnsi="Arial" w:cs="Arial"/>
          <w:sz w:val="16"/>
          <w:szCs w:val="16"/>
        </w:rPr>
        <w:t>(цель проведения запрашиваемого вида деятельности)</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____________________________________________</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 xml:space="preserve">на воздушном судне (воздушных судах): </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_____________________</w:t>
      </w:r>
      <w:r>
        <w:rPr>
          <w:rFonts w:ascii="Arial" w:hAnsi="Arial" w:cs="Arial"/>
          <w:sz w:val="18"/>
          <w:szCs w:val="18"/>
        </w:rPr>
        <w:t>______________________</w:t>
      </w:r>
    </w:p>
    <w:p w:rsidR="008109F7" w:rsidRPr="008109F7" w:rsidRDefault="008109F7" w:rsidP="008109F7">
      <w:pPr>
        <w:spacing w:line="180" w:lineRule="exact"/>
        <w:ind w:firstLine="142"/>
        <w:jc w:val="both"/>
        <w:rPr>
          <w:rFonts w:ascii="Arial" w:hAnsi="Arial" w:cs="Arial"/>
          <w:sz w:val="16"/>
          <w:szCs w:val="16"/>
        </w:rPr>
      </w:pPr>
      <w:r w:rsidRPr="008109F7">
        <w:rPr>
          <w:rFonts w:ascii="Arial" w:hAnsi="Arial" w:cs="Arial"/>
          <w:sz w:val="16"/>
          <w:szCs w:val="16"/>
        </w:rPr>
        <w:t xml:space="preserve"> (указать количество и тип воздушных судов)</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государственный регистрационный (опознавательный) знак(и): ___________</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____________________________________________</w:t>
      </w:r>
    </w:p>
    <w:p w:rsidR="008109F7" w:rsidRPr="008109F7" w:rsidRDefault="008109F7" w:rsidP="008109F7">
      <w:pPr>
        <w:spacing w:line="180" w:lineRule="exact"/>
        <w:ind w:firstLine="142"/>
        <w:jc w:val="both"/>
        <w:rPr>
          <w:rFonts w:ascii="Arial" w:hAnsi="Arial" w:cs="Arial"/>
          <w:sz w:val="16"/>
          <w:szCs w:val="16"/>
        </w:rPr>
      </w:pPr>
      <w:r w:rsidRPr="008109F7">
        <w:rPr>
          <w:rFonts w:ascii="Arial" w:hAnsi="Arial" w:cs="Arial"/>
          <w:sz w:val="16"/>
          <w:szCs w:val="16"/>
        </w:rPr>
        <w:t xml:space="preserve">  (указать, если заранее известно)</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место использования воздушного пространства (посадки, взлет____________</w:t>
      </w:r>
    </w:p>
    <w:p w:rsidR="008109F7" w:rsidRPr="008109F7" w:rsidRDefault="008109F7" w:rsidP="008109F7">
      <w:pPr>
        <w:spacing w:line="180" w:lineRule="exact"/>
        <w:ind w:firstLine="142"/>
        <w:jc w:val="both"/>
        <w:rPr>
          <w:rFonts w:ascii="Arial" w:hAnsi="Arial" w:cs="Arial"/>
          <w:sz w:val="18"/>
          <w:szCs w:val="18"/>
        </w:rPr>
      </w:pP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____________________________________________</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w:t>
      </w:r>
      <w:r w:rsidRPr="008109F7">
        <w:rPr>
          <w:rFonts w:ascii="Arial" w:hAnsi="Arial" w:cs="Arial"/>
          <w:sz w:val="16"/>
          <w:szCs w:val="16"/>
        </w:rPr>
        <w:t>район проведения авиационных работ, парашютных прыжков, демонстрационных полетов, полетов</w:t>
      </w:r>
      <w:r w:rsidRPr="008109F7">
        <w:rPr>
          <w:rFonts w:ascii="Arial" w:hAnsi="Arial" w:cs="Arial"/>
          <w:sz w:val="18"/>
          <w:szCs w:val="18"/>
        </w:rPr>
        <w:t xml:space="preserve"> </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____________________________________________</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беспилотных воздушных судов, подъемов привязных аэростатов, площадки приземления)</w:t>
      </w:r>
    </w:p>
    <w:p w:rsidR="008109F7" w:rsidRPr="008109F7" w:rsidRDefault="008109F7" w:rsidP="008109F7">
      <w:pPr>
        <w:spacing w:line="180" w:lineRule="exact"/>
        <w:ind w:firstLine="142"/>
        <w:jc w:val="both"/>
        <w:rPr>
          <w:rFonts w:ascii="Arial" w:hAnsi="Arial" w:cs="Arial"/>
          <w:sz w:val="18"/>
          <w:szCs w:val="18"/>
        </w:rPr>
      </w:pP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Сроки  использования  воздушного пространства над территорией Благодарненского городского округа Ставропольского края: ______________</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____________________________________________</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(дата (даты) и временной интервал проведения запрашиваемого вида деятельности)</w:t>
      </w:r>
    </w:p>
    <w:p w:rsidR="008109F7" w:rsidRPr="008109F7" w:rsidRDefault="008109F7" w:rsidP="008109F7">
      <w:pPr>
        <w:spacing w:line="180" w:lineRule="exact"/>
        <w:ind w:firstLine="142"/>
        <w:jc w:val="both"/>
        <w:rPr>
          <w:rFonts w:ascii="Arial" w:hAnsi="Arial" w:cs="Arial"/>
          <w:sz w:val="18"/>
          <w:szCs w:val="18"/>
        </w:rPr>
      </w:pPr>
    </w:p>
    <w:p w:rsidR="008109F7" w:rsidRDefault="008109F7" w:rsidP="008109F7">
      <w:pPr>
        <w:spacing w:line="180" w:lineRule="exact"/>
        <w:ind w:firstLine="142"/>
        <w:jc w:val="both"/>
        <w:rPr>
          <w:rFonts w:ascii="Arial" w:hAnsi="Arial" w:cs="Arial"/>
          <w:sz w:val="18"/>
          <w:szCs w:val="18"/>
        </w:rPr>
      </w:pPr>
    </w:p>
    <w:p w:rsidR="008109F7" w:rsidRPr="008109F7" w:rsidRDefault="008109F7" w:rsidP="008109F7">
      <w:pPr>
        <w:spacing w:line="180" w:lineRule="exact"/>
        <w:ind w:firstLine="142"/>
        <w:jc w:val="both"/>
        <w:rPr>
          <w:rFonts w:ascii="Arial" w:hAnsi="Arial" w:cs="Arial"/>
          <w:sz w:val="18"/>
          <w:szCs w:val="18"/>
        </w:rPr>
      </w:pP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 xml:space="preserve">Глава </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 xml:space="preserve">Благодарненского городского округа            </w:t>
      </w:r>
    </w:p>
    <w:p w:rsidR="008109F7"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Ставропольского края                       И.О. Фамилия</w:t>
      </w:r>
    </w:p>
    <w:p w:rsidR="008109F7" w:rsidRPr="008109F7" w:rsidRDefault="008109F7" w:rsidP="008109F7">
      <w:pPr>
        <w:spacing w:line="180" w:lineRule="exact"/>
        <w:ind w:firstLine="142"/>
        <w:jc w:val="both"/>
        <w:rPr>
          <w:rFonts w:ascii="Arial" w:hAnsi="Arial" w:cs="Arial"/>
          <w:sz w:val="18"/>
          <w:szCs w:val="18"/>
        </w:rPr>
      </w:pPr>
    </w:p>
    <w:p w:rsidR="008109F7" w:rsidRPr="008109F7" w:rsidRDefault="008109F7" w:rsidP="008109F7">
      <w:pPr>
        <w:spacing w:line="180" w:lineRule="exact"/>
        <w:ind w:firstLine="142"/>
        <w:jc w:val="both"/>
        <w:rPr>
          <w:rFonts w:ascii="Arial" w:hAnsi="Arial" w:cs="Arial"/>
          <w:sz w:val="18"/>
          <w:szCs w:val="18"/>
        </w:rPr>
      </w:pPr>
    </w:p>
    <w:p w:rsidR="00742EF2" w:rsidRPr="008109F7" w:rsidRDefault="008109F7" w:rsidP="008109F7">
      <w:pPr>
        <w:spacing w:line="180" w:lineRule="exact"/>
        <w:ind w:firstLine="142"/>
        <w:jc w:val="both"/>
        <w:rPr>
          <w:rFonts w:ascii="Arial" w:hAnsi="Arial" w:cs="Arial"/>
          <w:sz w:val="18"/>
          <w:szCs w:val="18"/>
        </w:rPr>
      </w:pPr>
      <w:r w:rsidRPr="008109F7">
        <w:rPr>
          <w:rFonts w:ascii="Arial" w:hAnsi="Arial" w:cs="Arial"/>
          <w:sz w:val="18"/>
          <w:szCs w:val="18"/>
        </w:rPr>
        <w:t>«____»  ____________ 20__года</w:t>
      </w:r>
    </w:p>
    <w:p w:rsidR="00742EF2" w:rsidRPr="008109F7" w:rsidRDefault="00742EF2" w:rsidP="008109F7">
      <w:pPr>
        <w:spacing w:line="180" w:lineRule="exact"/>
        <w:ind w:firstLine="142"/>
        <w:jc w:val="both"/>
        <w:rPr>
          <w:rFonts w:ascii="Arial" w:hAnsi="Arial" w:cs="Arial"/>
          <w:sz w:val="18"/>
          <w:szCs w:val="18"/>
        </w:rPr>
      </w:pPr>
    </w:p>
    <w:p w:rsidR="00742EF2" w:rsidRDefault="00742EF2" w:rsidP="00682EAB">
      <w:pPr>
        <w:spacing w:line="180" w:lineRule="exact"/>
        <w:ind w:firstLine="142"/>
        <w:rPr>
          <w:rFonts w:ascii="Arial" w:hAnsi="Arial" w:cs="Arial"/>
          <w:sz w:val="18"/>
          <w:szCs w:val="18"/>
        </w:rPr>
      </w:pPr>
    </w:p>
    <w:p w:rsidR="00742EF2" w:rsidRDefault="00742EF2" w:rsidP="00682EAB">
      <w:pPr>
        <w:spacing w:line="180" w:lineRule="exact"/>
        <w:ind w:firstLine="142"/>
        <w:rPr>
          <w:rFonts w:ascii="Arial" w:hAnsi="Arial" w:cs="Arial"/>
          <w:sz w:val="18"/>
          <w:szCs w:val="18"/>
        </w:rPr>
      </w:pPr>
    </w:p>
    <w:p w:rsidR="008E62D6" w:rsidRPr="008E62D6" w:rsidRDefault="008E62D6" w:rsidP="008E62D6">
      <w:pPr>
        <w:spacing w:line="180" w:lineRule="exact"/>
        <w:ind w:firstLine="142"/>
        <w:jc w:val="center"/>
        <w:rPr>
          <w:rFonts w:ascii="Arial" w:hAnsi="Arial" w:cs="Arial"/>
          <w:sz w:val="18"/>
          <w:szCs w:val="18"/>
        </w:rPr>
      </w:pPr>
      <w:r w:rsidRPr="008E62D6">
        <w:rPr>
          <w:rFonts w:ascii="Arial" w:hAnsi="Arial" w:cs="Arial"/>
          <w:sz w:val="18"/>
          <w:szCs w:val="18"/>
        </w:rPr>
        <w:t>Приложение 3</w:t>
      </w:r>
    </w:p>
    <w:p w:rsidR="008E62D6" w:rsidRPr="008E62D6" w:rsidRDefault="008E62D6" w:rsidP="008E62D6">
      <w:pPr>
        <w:spacing w:line="180" w:lineRule="exact"/>
        <w:ind w:firstLine="142"/>
        <w:jc w:val="center"/>
        <w:rPr>
          <w:rFonts w:ascii="Arial" w:hAnsi="Arial" w:cs="Arial"/>
          <w:sz w:val="18"/>
          <w:szCs w:val="18"/>
        </w:rPr>
      </w:pPr>
      <w:r w:rsidRPr="008E62D6">
        <w:rPr>
          <w:rFonts w:ascii="Arial" w:hAnsi="Arial" w:cs="Arial"/>
          <w:sz w:val="18"/>
          <w:szCs w:val="1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w:t>
      </w:r>
      <w:r w:rsidRPr="008E62D6">
        <w:rPr>
          <w:rFonts w:ascii="Arial" w:hAnsi="Arial" w:cs="Arial"/>
          <w:sz w:val="18"/>
          <w:szCs w:val="18"/>
        </w:rPr>
        <w:lastRenderedPageBreak/>
        <w:t>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8E62D6" w:rsidRPr="008E62D6" w:rsidRDefault="008E62D6" w:rsidP="008E62D6">
      <w:pPr>
        <w:spacing w:line="180" w:lineRule="exact"/>
        <w:ind w:firstLine="142"/>
        <w:jc w:val="right"/>
        <w:rPr>
          <w:rFonts w:ascii="Arial" w:hAnsi="Arial" w:cs="Arial"/>
          <w:sz w:val="18"/>
          <w:szCs w:val="18"/>
        </w:rPr>
      </w:pPr>
      <w:r w:rsidRPr="008E62D6">
        <w:rPr>
          <w:rFonts w:ascii="Arial" w:hAnsi="Arial" w:cs="Arial"/>
          <w:sz w:val="18"/>
          <w:szCs w:val="18"/>
        </w:rPr>
        <w:t>форма</w:t>
      </w:r>
    </w:p>
    <w:p w:rsidR="008E62D6" w:rsidRPr="008E62D6" w:rsidRDefault="008E62D6" w:rsidP="008E62D6">
      <w:pPr>
        <w:spacing w:line="180" w:lineRule="exact"/>
        <w:ind w:firstLine="142"/>
        <w:rPr>
          <w:rFonts w:ascii="Arial" w:hAnsi="Arial" w:cs="Arial"/>
          <w:sz w:val="18"/>
          <w:szCs w:val="18"/>
        </w:rPr>
      </w:pPr>
    </w:p>
    <w:p w:rsidR="008E62D6" w:rsidRPr="008E62D6" w:rsidRDefault="008E62D6" w:rsidP="008E62D6">
      <w:pPr>
        <w:spacing w:line="180" w:lineRule="exact"/>
        <w:ind w:firstLine="142"/>
        <w:rPr>
          <w:rFonts w:ascii="Arial" w:hAnsi="Arial" w:cs="Arial"/>
          <w:sz w:val="18"/>
          <w:szCs w:val="18"/>
        </w:rPr>
      </w:pPr>
      <w:r w:rsidRPr="008E62D6">
        <w:rPr>
          <w:rFonts w:ascii="Arial" w:hAnsi="Arial" w:cs="Arial"/>
          <w:sz w:val="18"/>
          <w:szCs w:val="18"/>
        </w:rPr>
        <w:t xml:space="preserve">                                                           </w:t>
      </w:r>
      <w:r>
        <w:rPr>
          <w:rFonts w:ascii="Arial" w:hAnsi="Arial" w:cs="Arial"/>
          <w:sz w:val="18"/>
          <w:szCs w:val="18"/>
        </w:rPr>
        <w:t xml:space="preserve">       </w:t>
      </w:r>
      <w:r w:rsidRPr="008E62D6">
        <w:rPr>
          <w:rFonts w:ascii="Arial" w:hAnsi="Arial" w:cs="Arial"/>
          <w:sz w:val="18"/>
          <w:szCs w:val="18"/>
        </w:rPr>
        <w:t xml:space="preserve"> Ф.И.О.</w:t>
      </w:r>
    </w:p>
    <w:p w:rsidR="008E62D6" w:rsidRPr="008E62D6" w:rsidRDefault="008E62D6" w:rsidP="008E62D6">
      <w:pPr>
        <w:spacing w:line="180" w:lineRule="exact"/>
        <w:ind w:firstLine="142"/>
        <w:rPr>
          <w:rFonts w:ascii="Arial" w:hAnsi="Arial" w:cs="Arial"/>
          <w:sz w:val="18"/>
          <w:szCs w:val="18"/>
        </w:rPr>
      </w:pPr>
    </w:p>
    <w:p w:rsidR="008E62D6" w:rsidRPr="008E62D6" w:rsidRDefault="008E62D6" w:rsidP="008E62D6">
      <w:pPr>
        <w:spacing w:line="180" w:lineRule="exact"/>
        <w:ind w:firstLine="142"/>
        <w:rPr>
          <w:rFonts w:ascii="Arial" w:hAnsi="Arial" w:cs="Arial"/>
          <w:sz w:val="18"/>
          <w:szCs w:val="18"/>
        </w:rPr>
      </w:pPr>
      <w:r w:rsidRPr="008E62D6">
        <w:rPr>
          <w:rFonts w:ascii="Arial" w:hAnsi="Arial" w:cs="Arial"/>
          <w:sz w:val="18"/>
          <w:szCs w:val="18"/>
        </w:rPr>
        <w:t xml:space="preserve">                                   </w:t>
      </w:r>
      <w:r>
        <w:rPr>
          <w:rFonts w:ascii="Arial" w:hAnsi="Arial" w:cs="Arial"/>
          <w:sz w:val="18"/>
          <w:szCs w:val="18"/>
        </w:rPr>
        <w:t xml:space="preserve">                              </w:t>
      </w:r>
      <w:r w:rsidRPr="008E62D6">
        <w:rPr>
          <w:rFonts w:ascii="Arial" w:hAnsi="Arial" w:cs="Arial"/>
          <w:sz w:val="18"/>
          <w:szCs w:val="18"/>
        </w:rPr>
        <w:t xml:space="preserve"> Адрес</w:t>
      </w:r>
    </w:p>
    <w:p w:rsidR="008E62D6" w:rsidRPr="008E62D6" w:rsidRDefault="008E62D6" w:rsidP="008E62D6">
      <w:pPr>
        <w:spacing w:line="180" w:lineRule="exact"/>
        <w:ind w:firstLine="142"/>
        <w:rPr>
          <w:rFonts w:ascii="Arial" w:hAnsi="Arial" w:cs="Arial"/>
          <w:sz w:val="18"/>
          <w:szCs w:val="18"/>
        </w:rPr>
      </w:pPr>
    </w:p>
    <w:p w:rsidR="008E62D6" w:rsidRPr="008E62D6" w:rsidRDefault="008E62D6" w:rsidP="008E62D6">
      <w:pPr>
        <w:spacing w:line="180" w:lineRule="exact"/>
        <w:ind w:firstLine="142"/>
        <w:rPr>
          <w:rFonts w:ascii="Arial" w:hAnsi="Arial" w:cs="Arial"/>
          <w:sz w:val="18"/>
          <w:szCs w:val="18"/>
        </w:rPr>
      </w:pPr>
    </w:p>
    <w:p w:rsidR="008E62D6" w:rsidRPr="008E62D6" w:rsidRDefault="008E62D6" w:rsidP="008E62D6">
      <w:pPr>
        <w:spacing w:line="180" w:lineRule="exact"/>
        <w:ind w:firstLine="142"/>
        <w:jc w:val="center"/>
        <w:rPr>
          <w:rFonts w:ascii="Arial" w:hAnsi="Arial" w:cs="Arial"/>
          <w:sz w:val="18"/>
          <w:szCs w:val="18"/>
        </w:rPr>
      </w:pPr>
      <w:r w:rsidRPr="008E62D6">
        <w:rPr>
          <w:rFonts w:ascii="Arial" w:hAnsi="Arial" w:cs="Arial"/>
          <w:sz w:val="18"/>
          <w:szCs w:val="18"/>
        </w:rPr>
        <w:t>УВЕДОМЛЕНИЕ</w:t>
      </w:r>
    </w:p>
    <w:p w:rsidR="008E62D6" w:rsidRPr="008E62D6" w:rsidRDefault="008E62D6" w:rsidP="008E62D6">
      <w:pPr>
        <w:spacing w:line="180" w:lineRule="exact"/>
        <w:ind w:firstLine="142"/>
        <w:jc w:val="center"/>
        <w:rPr>
          <w:rFonts w:ascii="Arial" w:hAnsi="Arial" w:cs="Arial"/>
          <w:sz w:val="18"/>
          <w:szCs w:val="18"/>
        </w:rPr>
      </w:pPr>
      <w:r w:rsidRPr="008E62D6">
        <w:rPr>
          <w:rFonts w:ascii="Arial" w:hAnsi="Arial" w:cs="Arial"/>
          <w:sz w:val="18"/>
          <w:szCs w:val="18"/>
        </w:rPr>
        <w:t>об отказе в предоставления услуги</w:t>
      </w:r>
    </w:p>
    <w:p w:rsidR="008E62D6" w:rsidRPr="008E62D6" w:rsidRDefault="008E62D6" w:rsidP="008E62D6">
      <w:pPr>
        <w:spacing w:line="180" w:lineRule="exact"/>
        <w:ind w:firstLine="142"/>
        <w:rPr>
          <w:rFonts w:ascii="Arial" w:hAnsi="Arial" w:cs="Arial"/>
          <w:sz w:val="18"/>
          <w:szCs w:val="18"/>
        </w:rPr>
      </w:pPr>
    </w:p>
    <w:p w:rsidR="008E62D6" w:rsidRPr="008E62D6" w:rsidRDefault="008E62D6" w:rsidP="008E62D6">
      <w:pPr>
        <w:spacing w:line="180" w:lineRule="exact"/>
        <w:ind w:firstLine="142"/>
        <w:rPr>
          <w:rFonts w:ascii="Arial" w:hAnsi="Arial" w:cs="Arial"/>
          <w:sz w:val="18"/>
          <w:szCs w:val="18"/>
        </w:rPr>
      </w:pPr>
    </w:p>
    <w:p w:rsidR="008E62D6" w:rsidRPr="008E62D6" w:rsidRDefault="008E62D6" w:rsidP="008E62D6">
      <w:pPr>
        <w:spacing w:line="180" w:lineRule="exact"/>
        <w:ind w:firstLine="142"/>
        <w:rPr>
          <w:rFonts w:ascii="Arial" w:hAnsi="Arial" w:cs="Arial"/>
          <w:sz w:val="18"/>
          <w:szCs w:val="18"/>
        </w:rPr>
      </w:pPr>
      <w:r w:rsidRPr="008E62D6">
        <w:rPr>
          <w:rFonts w:ascii="Arial" w:hAnsi="Arial" w:cs="Arial"/>
          <w:sz w:val="18"/>
          <w:szCs w:val="18"/>
        </w:rPr>
        <w:t xml:space="preserve"> </w:t>
      </w:r>
      <w:r>
        <w:rPr>
          <w:rFonts w:ascii="Arial" w:hAnsi="Arial" w:cs="Arial"/>
          <w:sz w:val="18"/>
          <w:szCs w:val="18"/>
        </w:rPr>
        <w:t xml:space="preserve"> Уважаемый (ая)_________</w:t>
      </w:r>
      <w:r w:rsidRPr="008E62D6">
        <w:rPr>
          <w:rFonts w:ascii="Arial" w:hAnsi="Arial" w:cs="Arial"/>
          <w:sz w:val="18"/>
          <w:szCs w:val="18"/>
        </w:rPr>
        <w:t>!</w:t>
      </w:r>
    </w:p>
    <w:p w:rsidR="008E62D6" w:rsidRPr="008E62D6" w:rsidRDefault="008E62D6" w:rsidP="008E62D6">
      <w:pPr>
        <w:spacing w:line="180" w:lineRule="exact"/>
        <w:ind w:firstLine="142"/>
        <w:rPr>
          <w:rFonts w:ascii="Arial" w:hAnsi="Arial" w:cs="Arial"/>
          <w:sz w:val="18"/>
          <w:szCs w:val="18"/>
        </w:rPr>
      </w:pPr>
    </w:p>
    <w:p w:rsidR="008E62D6" w:rsidRPr="008E62D6" w:rsidRDefault="008E62D6" w:rsidP="008E62D6">
      <w:pPr>
        <w:spacing w:line="180" w:lineRule="exact"/>
        <w:ind w:firstLine="567"/>
        <w:jc w:val="both"/>
        <w:rPr>
          <w:rFonts w:ascii="Arial" w:hAnsi="Arial" w:cs="Arial"/>
          <w:sz w:val="18"/>
          <w:szCs w:val="18"/>
        </w:rPr>
      </w:pPr>
      <w:r w:rsidRPr="008E62D6">
        <w:rPr>
          <w:rFonts w:ascii="Arial" w:hAnsi="Arial" w:cs="Arial"/>
          <w:sz w:val="18"/>
          <w:szCs w:val="18"/>
        </w:rPr>
        <w:t>Рассмотрев Ваше заявление и документы, необходимые для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сообщаем, что Вам отказано в предоставлении муниципальной услуги по следующим основаниям:___________________________________</w:t>
      </w:r>
    </w:p>
    <w:p w:rsidR="008E62D6" w:rsidRPr="008E62D6" w:rsidRDefault="008E62D6" w:rsidP="008E62D6">
      <w:pPr>
        <w:spacing w:line="180" w:lineRule="exact"/>
        <w:ind w:firstLine="567"/>
        <w:jc w:val="both"/>
        <w:rPr>
          <w:rFonts w:ascii="Arial" w:hAnsi="Arial" w:cs="Arial"/>
          <w:sz w:val="18"/>
          <w:szCs w:val="18"/>
        </w:rPr>
      </w:pPr>
      <w:r>
        <w:rPr>
          <w:rFonts w:ascii="Arial" w:hAnsi="Arial" w:cs="Arial"/>
          <w:sz w:val="18"/>
          <w:szCs w:val="18"/>
        </w:rPr>
        <w:t xml:space="preserve">             </w:t>
      </w:r>
      <w:r w:rsidRPr="008E62D6">
        <w:rPr>
          <w:rFonts w:ascii="Arial" w:hAnsi="Arial" w:cs="Arial"/>
          <w:sz w:val="18"/>
          <w:szCs w:val="18"/>
        </w:rPr>
        <w:t>(указываются основания отказа)</w:t>
      </w:r>
    </w:p>
    <w:p w:rsidR="008E62D6" w:rsidRPr="008E62D6" w:rsidRDefault="008E62D6" w:rsidP="008E62D6">
      <w:pPr>
        <w:spacing w:line="180" w:lineRule="exact"/>
        <w:ind w:firstLine="567"/>
        <w:jc w:val="both"/>
        <w:rPr>
          <w:rFonts w:ascii="Arial" w:hAnsi="Arial" w:cs="Arial"/>
          <w:sz w:val="18"/>
          <w:szCs w:val="18"/>
        </w:rPr>
      </w:pPr>
      <w:r w:rsidRPr="008E62D6">
        <w:rPr>
          <w:rFonts w:ascii="Arial" w:hAnsi="Arial" w:cs="Arial"/>
          <w:sz w:val="18"/>
          <w:szCs w:val="18"/>
        </w:rPr>
        <w:t>________________________________________</w:t>
      </w:r>
    </w:p>
    <w:p w:rsidR="008E62D6" w:rsidRPr="008E62D6" w:rsidRDefault="008E62D6" w:rsidP="008E62D6">
      <w:pPr>
        <w:spacing w:line="180" w:lineRule="exact"/>
        <w:ind w:firstLine="567"/>
        <w:jc w:val="both"/>
        <w:rPr>
          <w:rFonts w:ascii="Arial" w:hAnsi="Arial" w:cs="Arial"/>
          <w:sz w:val="18"/>
          <w:szCs w:val="18"/>
        </w:rPr>
      </w:pPr>
      <w:r w:rsidRPr="008E62D6">
        <w:rPr>
          <w:rFonts w:ascii="Arial" w:hAnsi="Arial" w:cs="Arial"/>
          <w:sz w:val="18"/>
          <w:szCs w:val="18"/>
        </w:rPr>
        <w:t>________________________________________</w:t>
      </w:r>
    </w:p>
    <w:p w:rsidR="008E62D6" w:rsidRDefault="008E62D6" w:rsidP="008E62D6">
      <w:pPr>
        <w:spacing w:line="180" w:lineRule="exact"/>
        <w:ind w:firstLine="567"/>
        <w:jc w:val="both"/>
        <w:rPr>
          <w:rFonts w:ascii="Arial" w:hAnsi="Arial" w:cs="Arial"/>
          <w:sz w:val="18"/>
          <w:szCs w:val="18"/>
        </w:rPr>
      </w:pPr>
    </w:p>
    <w:p w:rsidR="008E62D6" w:rsidRPr="008E62D6" w:rsidRDefault="008E62D6" w:rsidP="008E62D6">
      <w:pPr>
        <w:spacing w:line="180" w:lineRule="exact"/>
        <w:ind w:firstLine="567"/>
        <w:jc w:val="both"/>
        <w:rPr>
          <w:rFonts w:ascii="Arial" w:hAnsi="Arial" w:cs="Arial"/>
          <w:sz w:val="18"/>
          <w:szCs w:val="18"/>
        </w:rPr>
      </w:pPr>
    </w:p>
    <w:p w:rsidR="008E62D6" w:rsidRPr="008E62D6" w:rsidRDefault="008E62D6" w:rsidP="008E62D6">
      <w:pPr>
        <w:spacing w:line="180" w:lineRule="exact"/>
        <w:ind w:firstLine="142"/>
        <w:jc w:val="both"/>
        <w:rPr>
          <w:rFonts w:ascii="Arial" w:hAnsi="Arial" w:cs="Arial"/>
          <w:sz w:val="18"/>
          <w:szCs w:val="18"/>
        </w:rPr>
      </w:pPr>
      <w:r w:rsidRPr="008E62D6">
        <w:rPr>
          <w:rFonts w:ascii="Arial" w:hAnsi="Arial" w:cs="Arial"/>
          <w:sz w:val="18"/>
          <w:szCs w:val="18"/>
        </w:rPr>
        <w:t xml:space="preserve">Глава </w:t>
      </w:r>
    </w:p>
    <w:p w:rsidR="008E62D6" w:rsidRPr="008E62D6" w:rsidRDefault="008E62D6" w:rsidP="008E62D6">
      <w:pPr>
        <w:spacing w:line="180" w:lineRule="exact"/>
        <w:ind w:firstLine="142"/>
        <w:jc w:val="both"/>
        <w:rPr>
          <w:rFonts w:ascii="Arial" w:hAnsi="Arial" w:cs="Arial"/>
          <w:sz w:val="18"/>
          <w:szCs w:val="18"/>
        </w:rPr>
      </w:pPr>
      <w:r w:rsidRPr="008E62D6">
        <w:rPr>
          <w:rFonts w:ascii="Arial" w:hAnsi="Arial" w:cs="Arial"/>
          <w:sz w:val="18"/>
          <w:szCs w:val="18"/>
        </w:rPr>
        <w:t xml:space="preserve">Благодарненского городского округа </w:t>
      </w:r>
    </w:p>
    <w:p w:rsidR="008E62D6" w:rsidRDefault="008E62D6" w:rsidP="008E62D6">
      <w:pPr>
        <w:spacing w:line="180" w:lineRule="exact"/>
        <w:ind w:firstLine="142"/>
        <w:jc w:val="both"/>
        <w:rPr>
          <w:rFonts w:ascii="Arial" w:hAnsi="Arial" w:cs="Arial"/>
          <w:sz w:val="18"/>
          <w:szCs w:val="18"/>
        </w:rPr>
      </w:pPr>
      <w:r w:rsidRPr="008E62D6">
        <w:rPr>
          <w:rFonts w:ascii="Arial" w:hAnsi="Arial" w:cs="Arial"/>
          <w:sz w:val="18"/>
          <w:szCs w:val="18"/>
        </w:rPr>
        <w:t>Ставропольск</w:t>
      </w:r>
      <w:r>
        <w:rPr>
          <w:rFonts w:ascii="Arial" w:hAnsi="Arial" w:cs="Arial"/>
          <w:sz w:val="18"/>
          <w:szCs w:val="18"/>
        </w:rPr>
        <w:t>ого края __</w:t>
      </w:r>
      <w:r w:rsidRPr="008E62D6">
        <w:rPr>
          <w:rFonts w:ascii="Arial" w:hAnsi="Arial" w:cs="Arial"/>
          <w:sz w:val="18"/>
          <w:szCs w:val="18"/>
        </w:rPr>
        <w:t>_</w:t>
      </w:r>
      <w:r>
        <w:rPr>
          <w:rFonts w:ascii="Arial" w:hAnsi="Arial" w:cs="Arial"/>
          <w:sz w:val="18"/>
          <w:szCs w:val="18"/>
        </w:rPr>
        <w:t>_______</w:t>
      </w:r>
      <w:r w:rsidRPr="008E62D6">
        <w:rPr>
          <w:rFonts w:ascii="Arial" w:hAnsi="Arial" w:cs="Arial"/>
          <w:sz w:val="18"/>
          <w:szCs w:val="18"/>
        </w:rPr>
        <w:t>__</w:t>
      </w:r>
      <w:r>
        <w:rPr>
          <w:rFonts w:ascii="Arial" w:hAnsi="Arial" w:cs="Arial"/>
          <w:sz w:val="18"/>
          <w:szCs w:val="18"/>
        </w:rPr>
        <w:t xml:space="preserve">    И.О.</w:t>
      </w:r>
      <w:r w:rsidRPr="008E62D6">
        <w:rPr>
          <w:rFonts w:ascii="Arial" w:hAnsi="Arial" w:cs="Arial"/>
          <w:sz w:val="18"/>
          <w:szCs w:val="18"/>
        </w:rPr>
        <w:t>Фам</w:t>
      </w:r>
      <w:r>
        <w:rPr>
          <w:rFonts w:ascii="Arial" w:hAnsi="Arial" w:cs="Arial"/>
          <w:sz w:val="18"/>
          <w:szCs w:val="18"/>
        </w:rPr>
        <w:t xml:space="preserve">илия                                                                                                                                                                             </w:t>
      </w:r>
    </w:p>
    <w:p w:rsidR="008E62D6" w:rsidRPr="008E62D6" w:rsidRDefault="008E62D6" w:rsidP="008E62D6">
      <w:pPr>
        <w:spacing w:line="180" w:lineRule="exact"/>
        <w:ind w:firstLine="142"/>
        <w:jc w:val="center"/>
        <w:rPr>
          <w:rFonts w:ascii="Arial" w:hAnsi="Arial" w:cs="Arial"/>
          <w:sz w:val="18"/>
          <w:szCs w:val="18"/>
        </w:rPr>
      </w:pPr>
      <w:r>
        <w:rPr>
          <w:rFonts w:ascii="Arial" w:hAnsi="Arial" w:cs="Arial"/>
          <w:sz w:val="18"/>
          <w:szCs w:val="18"/>
        </w:rPr>
        <w:t xml:space="preserve">       (подпись)</w:t>
      </w:r>
    </w:p>
    <w:p w:rsidR="008E62D6" w:rsidRPr="008E62D6" w:rsidRDefault="008E62D6" w:rsidP="008E62D6">
      <w:pPr>
        <w:spacing w:line="180" w:lineRule="exact"/>
        <w:ind w:firstLine="142"/>
        <w:jc w:val="both"/>
        <w:rPr>
          <w:rFonts w:ascii="Arial" w:hAnsi="Arial" w:cs="Arial"/>
          <w:sz w:val="18"/>
          <w:szCs w:val="18"/>
        </w:rPr>
      </w:pPr>
    </w:p>
    <w:p w:rsidR="008E62D6" w:rsidRPr="008E62D6" w:rsidRDefault="008E62D6" w:rsidP="008E62D6">
      <w:pPr>
        <w:spacing w:line="180" w:lineRule="exact"/>
        <w:ind w:firstLine="142"/>
        <w:jc w:val="both"/>
        <w:rPr>
          <w:rFonts w:ascii="Arial" w:hAnsi="Arial" w:cs="Arial"/>
          <w:sz w:val="18"/>
          <w:szCs w:val="18"/>
        </w:rPr>
      </w:pPr>
      <w:r w:rsidRPr="008E62D6">
        <w:rPr>
          <w:rFonts w:ascii="Arial" w:hAnsi="Arial" w:cs="Arial"/>
          <w:sz w:val="18"/>
          <w:szCs w:val="18"/>
        </w:rPr>
        <w:t>"___" __________ 20__ года</w:t>
      </w:r>
    </w:p>
    <w:p w:rsidR="008E62D6" w:rsidRPr="008E62D6" w:rsidRDefault="008E62D6" w:rsidP="008E62D6">
      <w:pPr>
        <w:spacing w:line="180" w:lineRule="exact"/>
        <w:ind w:firstLine="142"/>
        <w:jc w:val="both"/>
        <w:rPr>
          <w:rFonts w:ascii="Arial" w:hAnsi="Arial" w:cs="Arial"/>
          <w:sz w:val="18"/>
          <w:szCs w:val="18"/>
        </w:rPr>
      </w:pPr>
    </w:p>
    <w:p w:rsidR="008E62D6" w:rsidRPr="008E62D6" w:rsidRDefault="008E62D6" w:rsidP="008E62D6">
      <w:pPr>
        <w:spacing w:line="180" w:lineRule="exact"/>
        <w:ind w:firstLine="142"/>
        <w:jc w:val="both"/>
        <w:rPr>
          <w:rFonts w:ascii="Arial" w:hAnsi="Arial" w:cs="Arial"/>
          <w:sz w:val="16"/>
          <w:szCs w:val="16"/>
        </w:rPr>
      </w:pPr>
      <w:r w:rsidRPr="008E62D6">
        <w:rPr>
          <w:rFonts w:ascii="Arial" w:hAnsi="Arial" w:cs="Arial"/>
          <w:sz w:val="16"/>
          <w:szCs w:val="16"/>
        </w:rPr>
        <w:t>Ф.И.О. исполнителя</w:t>
      </w:r>
    </w:p>
    <w:p w:rsidR="00742EF2" w:rsidRPr="008E62D6" w:rsidRDefault="008E62D6" w:rsidP="008E62D6">
      <w:pPr>
        <w:spacing w:line="180" w:lineRule="exact"/>
        <w:ind w:firstLine="142"/>
        <w:jc w:val="both"/>
        <w:rPr>
          <w:rFonts w:ascii="Arial" w:hAnsi="Arial" w:cs="Arial"/>
          <w:sz w:val="16"/>
          <w:szCs w:val="16"/>
        </w:rPr>
      </w:pPr>
      <w:r w:rsidRPr="008E62D6">
        <w:rPr>
          <w:rFonts w:ascii="Arial" w:hAnsi="Arial" w:cs="Arial"/>
          <w:sz w:val="16"/>
          <w:szCs w:val="16"/>
        </w:rPr>
        <w:t>Тел.</w:t>
      </w:r>
    </w:p>
    <w:p w:rsidR="00742EF2" w:rsidRDefault="00742EF2" w:rsidP="008E62D6">
      <w:pPr>
        <w:spacing w:line="180" w:lineRule="exact"/>
        <w:ind w:firstLine="567"/>
        <w:jc w:val="both"/>
        <w:rPr>
          <w:rFonts w:ascii="Arial" w:hAnsi="Arial" w:cs="Arial"/>
          <w:sz w:val="18"/>
          <w:szCs w:val="18"/>
        </w:rPr>
      </w:pPr>
    </w:p>
    <w:p w:rsidR="00B36960" w:rsidRPr="00B36960" w:rsidRDefault="00B36960" w:rsidP="00B36960">
      <w:pPr>
        <w:spacing w:line="180" w:lineRule="exact"/>
        <w:ind w:firstLine="142"/>
        <w:rPr>
          <w:rFonts w:ascii="Arial" w:hAnsi="Arial" w:cs="Arial"/>
          <w:sz w:val="18"/>
          <w:szCs w:val="18"/>
        </w:rPr>
      </w:pPr>
      <w:r w:rsidRPr="00B36960">
        <w:rPr>
          <w:rFonts w:ascii="Arial" w:hAnsi="Arial" w:cs="Arial"/>
          <w:sz w:val="18"/>
          <w:szCs w:val="18"/>
        </w:rPr>
        <w:t>Первый заместитель главы администрации</w:t>
      </w:r>
    </w:p>
    <w:p w:rsidR="00B36960" w:rsidRPr="00B36960" w:rsidRDefault="00B36960" w:rsidP="00B36960">
      <w:pPr>
        <w:spacing w:line="180" w:lineRule="exact"/>
        <w:ind w:firstLine="142"/>
        <w:rPr>
          <w:rFonts w:ascii="Arial" w:hAnsi="Arial" w:cs="Arial"/>
          <w:sz w:val="18"/>
          <w:szCs w:val="18"/>
        </w:rPr>
      </w:pPr>
      <w:r w:rsidRPr="00B36960">
        <w:rPr>
          <w:rFonts w:ascii="Arial" w:hAnsi="Arial" w:cs="Arial"/>
          <w:sz w:val="18"/>
          <w:szCs w:val="18"/>
        </w:rPr>
        <w:t>Благодарненского городского округа</w:t>
      </w:r>
    </w:p>
    <w:p w:rsidR="00742EF2" w:rsidRDefault="00B36960" w:rsidP="00B36960">
      <w:pPr>
        <w:spacing w:line="180" w:lineRule="exact"/>
        <w:ind w:firstLine="142"/>
        <w:rPr>
          <w:rFonts w:ascii="Arial" w:hAnsi="Arial" w:cs="Arial"/>
          <w:sz w:val="18"/>
          <w:szCs w:val="18"/>
        </w:rPr>
      </w:pPr>
      <w:r w:rsidRPr="00B36960">
        <w:rPr>
          <w:rFonts w:ascii="Arial" w:hAnsi="Arial" w:cs="Arial"/>
          <w:sz w:val="18"/>
          <w:szCs w:val="18"/>
        </w:rPr>
        <w:t xml:space="preserve">Ставропольского края     </w:t>
      </w:r>
      <w:r>
        <w:rPr>
          <w:rFonts w:ascii="Arial" w:hAnsi="Arial" w:cs="Arial"/>
          <w:sz w:val="18"/>
          <w:szCs w:val="18"/>
        </w:rPr>
        <w:t xml:space="preserve">                    </w:t>
      </w:r>
      <w:r w:rsidRPr="00B36960">
        <w:rPr>
          <w:rFonts w:ascii="Arial" w:hAnsi="Arial" w:cs="Arial"/>
          <w:sz w:val="18"/>
          <w:szCs w:val="18"/>
        </w:rPr>
        <w:t>Н.Д. Федюнина</w:t>
      </w:r>
    </w:p>
    <w:p w:rsidR="00742EF2" w:rsidRDefault="00742EF2" w:rsidP="00682EAB">
      <w:pPr>
        <w:spacing w:line="180" w:lineRule="exact"/>
        <w:ind w:firstLine="142"/>
        <w:rPr>
          <w:rFonts w:ascii="Arial" w:hAnsi="Arial" w:cs="Arial"/>
          <w:sz w:val="18"/>
          <w:szCs w:val="18"/>
        </w:rPr>
      </w:pPr>
    </w:p>
    <w:p w:rsidR="00B36960" w:rsidRDefault="00B36960" w:rsidP="00682EAB">
      <w:pPr>
        <w:spacing w:line="180" w:lineRule="exact"/>
        <w:ind w:firstLine="142"/>
        <w:rPr>
          <w:rFonts w:ascii="Arial" w:hAnsi="Arial" w:cs="Arial"/>
          <w:sz w:val="18"/>
          <w:szCs w:val="18"/>
        </w:rPr>
      </w:pPr>
    </w:p>
    <w:p w:rsidR="00B36960" w:rsidRDefault="00B36960" w:rsidP="00682EAB">
      <w:pPr>
        <w:spacing w:line="180" w:lineRule="exact"/>
        <w:ind w:firstLine="142"/>
        <w:rPr>
          <w:rFonts w:ascii="Arial" w:hAnsi="Arial" w:cs="Arial"/>
          <w:sz w:val="18"/>
          <w:szCs w:val="18"/>
        </w:rPr>
      </w:pPr>
    </w:p>
    <w:p w:rsidR="00365000" w:rsidRPr="00365000" w:rsidRDefault="00365000" w:rsidP="00365000">
      <w:pPr>
        <w:spacing w:line="180" w:lineRule="exact"/>
        <w:ind w:firstLine="142"/>
        <w:jc w:val="center"/>
        <w:rPr>
          <w:rFonts w:ascii="Arial" w:hAnsi="Arial" w:cs="Arial"/>
          <w:sz w:val="18"/>
          <w:szCs w:val="18"/>
        </w:rPr>
      </w:pPr>
      <w:r w:rsidRPr="00365000">
        <w:rPr>
          <w:rFonts w:ascii="Arial" w:hAnsi="Arial" w:cs="Arial"/>
          <w:sz w:val="18"/>
          <w:szCs w:val="18"/>
        </w:rPr>
        <w:t>ПОСТАНОВЛЕНИЕ</w:t>
      </w:r>
    </w:p>
    <w:p w:rsidR="00365000" w:rsidRPr="00365000" w:rsidRDefault="00365000" w:rsidP="00365000">
      <w:pPr>
        <w:spacing w:line="180" w:lineRule="exact"/>
        <w:ind w:firstLine="142"/>
        <w:jc w:val="center"/>
        <w:rPr>
          <w:rFonts w:ascii="Arial" w:hAnsi="Arial" w:cs="Arial"/>
          <w:sz w:val="18"/>
          <w:szCs w:val="18"/>
        </w:rPr>
      </w:pPr>
    </w:p>
    <w:p w:rsidR="00365000" w:rsidRPr="00365000" w:rsidRDefault="00365000" w:rsidP="00365000">
      <w:pPr>
        <w:spacing w:line="180" w:lineRule="exact"/>
        <w:ind w:firstLine="142"/>
        <w:jc w:val="center"/>
        <w:rPr>
          <w:rFonts w:ascii="Arial" w:hAnsi="Arial" w:cs="Arial"/>
          <w:sz w:val="18"/>
          <w:szCs w:val="18"/>
        </w:rPr>
      </w:pPr>
      <w:r w:rsidRPr="00365000">
        <w:rPr>
          <w:rFonts w:ascii="Arial" w:hAnsi="Arial" w:cs="Arial"/>
          <w:sz w:val="18"/>
          <w:szCs w:val="18"/>
        </w:rPr>
        <w:t>АДМИНИСТРАЦИИ БЛАГОДАРНЕНСКОГО ГОРОДСКОГО ОКРУГА  СТАВРОПОЛЬСКОГО КРАЯ</w:t>
      </w:r>
    </w:p>
    <w:p w:rsidR="00365000" w:rsidRPr="00365000" w:rsidRDefault="00365000" w:rsidP="00365000">
      <w:pPr>
        <w:spacing w:line="180" w:lineRule="exact"/>
        <w:ind w:firstLine="142"/>
        <w:jc w:val="center"/>
        <w:rPr>
          <w:rFonts w:ascii="Arial" w:hAnsi="Arial" w:cs="Arial"/>
          <w:sz w:val="18"/>
          <w:szCs w:val="18"/>
        </w:rPr>
      </w:pPr>
      <w:r>
        <w:rPr>
          <w:rFonts w:ascii="Arial" w:hAnsi="Arial" w:cs="Arial"/>
          <w:sz w:val="18"/>
          <w:szCs w:val="18"/>
        </w:rPr>
        <w:t xml:space="preserve">27декабря  2021 года г. Благодарный </w:t>
      </w:r>
      <w:r w:rsidRPr="00365000">
        <w:rPr>
          <w:rFonts w:ascii="Arial" w:hAnsi="Arial" w:cs="Arial"/>
          <w:sz w:val="18"/>
          <w:szCs w:val="18"/>
        </w:rPr>
        <w:t>№</w:t>
      </w:r>
      <w:r w:rsidRPr="00365000">
        <w:rPr>
          <w:rFonts w:ascii="Arial" w:hAnsi="Arial" w:cs="Arial"/>
          <w:sz w:val="18"/>
          <w:szCs w:val="18"/>
        </w:rPr>
        <w:tab/>
      </w:r>
      <w:r>
        <w:rPr>
          <w:rFonts w:ascii="Arial" w:hAnsi="Arial" w:cs="Arial"/>
          <w:sz w:val="18"/>
          <w:szCs w:val="18"/>
        </w:rPr>
        <w:t xml:space="preserve"> </w:t>
      </w:r>
      <w:r w:rsidRPr="00365000">
        <w:rPr>
          <w:rFonts w:ascii="Arial" w:hAnsi="Arial" w:cs="Arial"/>
          <w:sz w:val="18"/>
          <w:szCs w:val="18"/>
        </w:rPr>
        <w:t>1416</w:t>
      </w:r>
    </w:p>
    <w:p w:rsidR="00365000" w:rsidRPr="00365000" w:rsidRDefault="00365000" w:rsidP="00365000">
      <w:pPr>
        <w:spacing w:line="180" w:lineRule="exact"/>
        <w:ind w:firstLine="142"/>
        <w:jc w:val="center"/>
        <w:rPr>
          <w:rFonts w:ascii="Arial" w:hAnsi="Arial" w:cs="Arial"/>
          <w:sz w:val="18"/>
          <w:szCs w:val="18"/>
        </w:rPr>
      </w:pPr>
    </w:p>
    <w:p w:rsidR="00365000" w:rsidRPr="00365000" w:rsidRDefault="00365000" w:rsidP="00365000">
      <w:pPr>
        <w:spacing w:line="180" w:lineRule="exact"/>
        <w:ind w:firstLine="142"/>
        <w:rPr>
          <w:rFonts w:ascii="Arial" w:hAnsi="Arial" w:cs="Arial"/>
          <w:sz w:val="18"/>
          <w:szCs w:val="18"/>
        </w:rPr>
      </w:pPr>
    </w:p>
    <w:p w:rsidR="00365000" w:rsidRPr="00365000" w:rsidRDefault="00365000" w:rsidP="00365000">
      <w:pPr>
        <w:spacing w:line="180" w:lineRule="exact"/>
        <w:ind w:firstLine="567"/>
        <w:jc w:val="both"/>
        <w:rPr>
          <w:rFonts w:ascii="Arial" w:hAnsi="Arial" w:cs="Arial"/>
          <w:sz w:val="18"/>
          <w:szCs w:val="18"/>
        </w:rPr>
      </w:pPr>
      <w:r w:rsidRPr="00365000">
        <w:rPr>
          <w:rFonts w:ascii="Arial" w:hAnsi="Arial" w:cs="Arial"/>
          <w:sz w:val="18"/>
          <w:szCs w:val="1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29 декабря 2020 года № 1802</w:t>
      </w:r>
    </w:p>
    <w:p w:rsidR="00365000" w:rsidRPr="00365000" w:rsidRDefault="00365000" w:rsidP="00365000">
      <w:pPr>
        <w:spacing w:line="180" w:lineRule="exact"/>
        <w:ind w:firstLine="567"/>
        <w:jc w:val="both"/>
        <w:rPr>
          <w:rFonts w:ascii="Arial" w:hAnsi="Arial" w:cs="Arial"/>
          <w:sz w:val="18"/>
          <w:szCs w:val="18"/>
        </w:rPr>
      </w:pPr>
    </w:p>
    <w:p w:rsidR="00365000" w:rsidRPr="00365000" w:rsidRDefault="00365000" w:rsidP="00365000">
      <w:pPr>
        <w:spacing w:line="180" w:lineRule="exact"/>
        <w:ind w:firstLine="567"/>
        <w:jc w:val="both"/>
        <w:rPr>
          <w:rFonts w:ascii="Arial" w:hAnsi="Arial" w:cs="Arial"/>
          <w:sz w:val="18"/>
          <w:szCs w:val="18"/>
        </w:rPr>
      </w:pPr>
      <w:r w:rsidRPr="00365000">
        <w:rPr>
          <w:rFonts w:ascii="Arial" w:hAnsi="Arial" w:cs="Arial"/>
          <w:sz w:val="18"/>
          <w:szCs w:val="18"/>
        </w:rPr>
        <w:t xml:space="preserve">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w:t>
      </w:r>
      <w:r w:rsidRPr="00365000">
        <w:rPr>
          <w:rFonts w:ascii="Arial" w:hAnsi="Arial" w:cs="Arial"/>
          <w:sz w:val="18"/>
          <w:szCs w:val="18"/>
        </w:rPr>
        <w:lastRenderedPageBreak/>
        <w:t>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№1644, от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администрация Благодарненского городского округа Ставропольского края</w:t>
      </w:r>
    </w:p>
    <w:p w:rsidR="00365000" w:rsidRPr="00365000" w:rsidRDefault="00365000" w:rsidP="00365000">
      <w:pPr>
        <w:spacing w:line="180" w:lineRule="exact"/>
        <w:ind w:firstLine="567"/>
        <w:jc w:val="both"/>
        <w:rPr>
          <w:rFonts w:ascii="Arial" w:hAnsi="Arial" w:cs="Arial"/>
          <w:sz w:val="18"/>
          <w:szCs w:val="18"/>
        </w:rPr>
      </w:pPr>
    </w:p>
    <w:p w:rsidR="00365000" w:rsidRPr="00365000" w:rsidRDefault="00365000" w:rsidP="00365000">
      <w:pPr>
        <w:spacing w:line="180" w:lineRule="exact"/>
        <w:ind w:firstLine="567"/>
        <w:jc w:val="both"/>
        <w:rPr>
          <w:rFonts w:ascii="Arial" w:hAnsi="Arial" w:cs="Arial"/>
          <w:sz w:val="18"/>
          <w:szCs w:val="18"/>
        </w:rPr>
      </w:pPr>
      <w:r w:rsidRPr="00365000">
        <w:rPr>
          <w:rFonts w:ascii="Arial" w:hAnsi="Arial" w:cs="Arial"/>
          <w:sz w:val="18"/>
          <w:szCs w:val="18"/>
        </w:rPr>
        <w:t>ПОСТАНОВЛЯЕТ:</w:t>
      </w:r>
    </w:p>
    <w:p w:rsidR="00365000" w:rsidRPr="00365000" w:rsidRDefault="00365000" w:rsidP="00365000">
      <w:pPr>
        <w:spacing w:line="180" w:lineRule="exact"/>
        <w:ind w:firstLine="567"/>
        <w:jc w:val="both"/>
        <w:rPr>
          <w:rFonts w:ascii="Arial" w:hAnsi="Arial" w:cs="Arial"/>
          <w:sz w:val="18"/>
          <w:szCs w:val="18"/>
        </w:rPr>
      </w:pPr>
    </w:p>
    <w:p w:rsidR="00365000" w:rsidRPr="00365000" w:rsidRDefault="00365000" w:rsidP="00365000">
      <w:pPr>
        <w:spacing w:line="180" w:lineRule="exact"/>
        <w:ind w:firstLine="567"/>
        <w:jc w:val="both"/>
        <w:rPr>
          <w:rFonts w:ascii="Arial" w:hAnsi="Arial" w:cs="Arial"/>
          <w:sz w:val="18"/>
          <w:szCs w:val="18"/>
        </w:rPr>
      </w:pPr>
      <w:r w:rsidRPr="00365000">
        <w:rPr>
          <w:rFonts w:ascii="Arial" w:hAnsi="Arial" w:cs="Arial"/>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29 декабря 2020 года № 1802 «Об утверждении муниципальной программы Благодарненского городского округа Ставропольского края «Социальная поддержка граждан» (с изменениями, внесенными постановлениями администрации Благодарненского городского округа Ставропольского края от 23 апреля 2021 года № 401, от 24 августа 2021 года № 940, от 13 октября 2021 года № 1120).</w:t>
      </w:r>
    </w:p>
    <w:p w:rsidR="00365000" w:rsidRPr="00365000" w:rsidRDefault="00365000" w:rsidP="00365000">
      <w:pPr>
        <w:spacing w:line="180" w:lineRule="exact"/>
        <w:ind w:firstLine="567"/>
        <w:jc w:val="both"/>
        <w:rPr>
          <w:rFonts w:ascii="Arial" w:hAnsi="Arial" w:cs="Arial"/>
          <w:sz w:val="18"/>
          <w:szCs w:val="18"/>
        </w:rPr>
      </w:pPr>
    </w:p>
    <w:p w:rsidR="00365000" w:rsidRPr="00365000" w:rsidRDefault="00365000" w:rsidP="00365000">
      <w:pPr>
        <w:spacing w:line="180" w:lineRule="exact"/>
        <w:ind w:firstLine="567"/>
        <w:jc w:val="both"/>
        <w:rPr>
          <w:rFonts w:ascii="Arial" w:hAnsi="Arial" w:cs="Arial"/>
          <w:sz w:val="18"/>
          <w:szCs w:val="18"/>
        </w:rPr>
      </w:pPr>
      <w:r w:rsidRPr="00365000">
        <w:rPr>
          <w:rFonts w:ascii="Arial" w:hAnsi="Arial" w:cs="Arial"/>
          <w:sz w:val="18"/>
          <w:szCs w:val="18"/>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 И.</w:t>
      </w:r>
    </w:p>
    <w:p w:rsidR="00365000" w:rsidRPr="00365000" w:rsidRDefault="00365000" w:rsidP="00365000">
      <w:pPr>
        <w:spacing w:line="180" w:lineRule="exact"/>
        <w:ind w:firstLine="567"/>
        <w:jc w:val="both"/>
        <w:rPr>
          <w:rFonts w:ascii="Arial" w:hAnsi="Arial" w:cs="Arial"/>
          <w:sz w:val="18"/>
          <w:szCs w:val="18"/>
        </w:rPr>
      </w:pPr>
    </w:p>
    <w:p w:rsidR="00365000" w:rsidRPr="00365000" w:rsidRDefault="00365000" w:rsidP="00365000">
      <w:pPr>
        <w:spacing w:line="180" w:lineRule="exact"/>
        <w:ind w:firstLine="567"/>
        <w:jc w:val="both"/>
        <w:rPr>
          <w:rFonts w:ascii="Arial" w:hAnsi="Arial" w:cs="Arial"/>
          <w:sz w:val="18"/>
          <w:szCs w:val="18"/>
        </w:rPr>
      </w:pPr>
      <w:r w:rsidRPr="00365000">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365000" w:rsidRPr="00365000" w:rsidRDefault="00365000" w:rsidP="00365000">
      <w:pPr>
        <w:spacing w:line="180" w:lineRule="exact"/>
        <w:ind w:firstLine="567"/>
        <w:jc w:val="both"/>
        <w:rPr>
          <w:rFonts w:ascii="Arial" w:hAnsi="Arial" w:cs="Arial"/>
          <w:sz w:val="18"/>
          <w:szCs w:val="18"/>
        </w:rPr>
      </w:pPr>
    </w:p>
    <w:p w:rsidR="00365000" w:rsidRPr="00365000" w:rsidRDefault="00365000" w:rsidP="00365000">
      <w:pPr>
        <w:spacing w:line="180" w:lineRule="exact"/>
        <w:ind w:firstLine="142"/>
        <w:rPr>
          <w:rFonts w:ascii="Arial" w:hAnsi="Arial" w:cs="Arial"/>
          <w:sz w:val="18"/>
          <w:szCs w:val="18"/>
        </w:rPr>
      </w:pPr>
    </w:p>
    <w:p w:rsidR="00365000" w:rsidRPr="00365000" w:rsidRDefault="00365000" w:rsidP="00365000">
      <w:pPr>
        <w:spacing w:line="180" w:lineRule="exact"/>
        <w:ind w:firstLine="142"/>
        <w:rPr>
          <w:rFonts w:ascii="Arial" w:hAnsi="Arial" w:cs="Arial"/>
          <w:sz w:val="18"/>
          <w:szCs w:val="18"/>
        </w:rPr>
      </w:pPr>
    </w:p>
    <w:p w:rsidR="00365000" w:rsidRPr="00365000" w:rsidRDefault="00365000" w:rsidP="00365000">
      <w:pPr>
        <w:spacing w:line="180" w:lineRule="exact"/>
        <w:rPr>
          <w:rFonts w:ascii="Arial" w:hAnsi="Arial" w:cs="Arial"/>
          <w:sz w:val="18"/>
          <w:szCs w:val="18"/>
        </w:rPr>
      </w:pPr>
      <w:r w:rsidRPr="00365000">
        <w:rPr>
          <w:rFonts w:ascii="Arial" w:hAnsi="Arial" w:cs="Arial"/>
          <w:sz w:val="18"/>
          <w:szCs w:val="18"/>
        </w:rPr>
        <w:t>Глава</w:t>
      </w:r>
    </w:p>
    <w:p w:rsidR="00365000" w:rsidRPr="00365000" w:rsidRDefault="00365000" w:rsidP="00365000">
      <w:pPr>
        <w:spacing w:line="180" w:lineRule="exact"/>
        <w:rPr>
          <w:rFonts w:ascii="Arial" w:hAnsi="Arial" w:cs="Arial"/>
          <w:sz w:val="18"/>
          <w:szCs w:val="18"/>
        </w:rPr>
      </w:pPr>
      <w:r w:rsidRPr="00365000">
        <w:rPr>
          <w:rFonts w:ascii="Arial" w:hAnsi="Arial" w:cs="Arial"/>
          <w:sz w:val="18"/>
          <w:szCs w:val="18"/>
        </w:rPr>
        <w:t>Благодарненского городского округа</w:t>
      </w:r>
    </w:p>
    <w:p w:rsidR="00B36960" w:rsidRDefault="00365000" w:rsidP="00365000">
      <w:pPr>
        <w:spacing w:line="180" w:lineRule="exact"/>
        <w:rPr>
          <w:rFonts w:ascii="Arial" w:hAnsi="Arial" w:cs="Arial"/>
          <w:sz w:val="18"/>
          <w:szCs w:val="18"/>
        </w:rPr>
      </w:pPr>
      <w:r w:rsidRPr="00365000">
        <w:rPr>
          <w:rFonts w:ascii="Arial" w:hAnsi="Arial" w:cs="Arial"/>
          <w:sz w:val="18"/>
          <w:szCs w:val="18"/>
        </w:rPr>
        <w:t xml:space="preserve">Ставропольского края      </w:t>
      </w:r>
      <w:r>
        <w:rPr>
          <w:rFonts w:ascii="Arial" w:hAnsi="Arial" w:cs="Arial"/>
          <w:sz w:val="18"/>
          <w:szCs w:val="18"/>
        </w:rPr>
        <w:t xml:space="preserve">             </w:t>
      </w:r>
      <w:r w:rsidRPr="00365000">
        <w:rPr>
          <w:rFonts w:ascii="Arial" w:hAnsi="Arial" w:cs="Arial"/>
          <w:sz w:val="18"/>
          <w:szCs w:val="18"/>
        </w:rPr>
        <w:t>А.И. Теньков</w:t>
      </w:r>
    </w:p>
    <w:p w:rsidR="00B36960" w:rsidRDefault="00B36960" w:rsidP="00682EAB">
      <w:pPr>
        <w:spacing w:line="180" w:lineRule="exact"/>
        <w:ind w:firstLine="142"/>
        <w:rPr>
          <w:rFonts w:ascii="Arial" w:hAnsi="Arial" w:cs="Arial"/>
          <w:sz w:val="18"/>
          <w:szCs w:val="18"/>
        </w:rPr>
      </w:pPr>
    </w:p>
    <w:p w:rsidR="00B36960" w:rsidRDefault="00B36960" w:rsidP="00682EAB">
      <w:pPr>
        <w:spacing w:line="180" w:lineRule="exact"/>
        <w:ind w:firstLine="142"/>
        <w:rPr>
          <w:rFonts w:ascii="Arial" w:hAnsi="Arial" w:cs="Arial"/>
          <w:sz w:val="18"/>
          <w:szCs w:val="18"/>
        </w:rPr>
      </w:pPr>
    </w:p>
    <w:p w:rsidR="008B02BB" w:rsidRPr="008B02BB" w:rsidRDefault="008B02BB" w:rsidP="008B02BB">
      <w:pPr>
        <w:spacing w:line="180" w:lineRule="exact"/>
        <w:ind w:firstLine="142"/>
        <w:jc w:val="right"/>
        <w:rPr>
          <w:rFonts w:ascii="Arial" w:hAnsi="Arial" w:cs="Arial"/>
          <w:sz w:val="18"/>
          <w:szCs w:val="18"/>
        </w:rPr>
      </w:pPr>
      <w:r w:rsidRPr="008B02BB">
        <w:rPr>
          <w:rFonts w:ascii="Arial" w:hAnsi="Arial" w:cs="Arial"/>
          <w:sz w:val="18"/>
          <w:szCs w:val="18"/>
        </w:rPr>
        <w:tab/>
        <w:t>УТВЕРЖДЕНЫ</w:t>
      </w:r>
    </w:p>
    <w:p w:rsidR="008B02BB" w:rsidRPr="008B02BB" w:rsidRDefault="008B02BB" w:rsidP="008B02BB">
      <w:pPr>
        <w:spacing w:line="180" w:lineRule="exact"/>
        <w:ind w:firstLine="142"/>
        <w:jc w:val="right"/>
        <w:rPr>
          <w:rFonts w:ascii="Arial" w:hAnsi="Arial" w:cs="Arial"/>
          <w:sz w:val="18"/>
          <w:szCs w:val="18"/>
        </w:rPr>
      </w:pPr>
      <w:r w:rsidRPr="008B02BB">
        <w:rPr>
          <w:rFonts w:ascii="Arial" w:hAnsi="Arial" w:cs="Arial"/>
          <w:sz w:val="18"/>
          <w:szCs w:val="18"/>
        </w:rPr>
        <w:t xml:space="preserve"> постановлением администрации Благодарненского городского округа Ставропольского края</w:t>
      </w:r>
    </w:p>
    <w:p w:rsidR="008B02BB" w:rsidRPr="008B02BB" w:rsidRDefault="008B02BB" w:rsidP="008B02BB">
      <w:pPr>
        <w:spacing w:line="180" w:lineRule="exact"/>
        <w:ind w:firstLine="142"/>
        <w:jc w:val="right"/>
        <w:rPr>
          <w:rFonts w:ascii="Arial" w:hAnsi="Arial" w:cs="Arial"/>
          <w:sz w:val="18"/>
          <w:szCs w:val="18"/>
        </w:rPr>
      </w:pPr>
      <w:r w:rsidRPr="008B02BB">
        <w:rPr>
          <w:rFonts w:ascii="Arial" w:hAnsi="Arial" w:cs="Arial"/>
          <w:sz w:val="18"/>
          <w:szCs w:val="18"/>
        </w:rPr>
        <w:t>от 27 декабря 2021 года № 1416</w:t>
      </w:r>
    </w:p>
    <w:p w:rsidR="008B02BB" w:rsidRPr="008B02BB" w:rsidRDefault="008B02BB" w:rsidP="008B02BB">
      <w:pPr>
        <w:spacing w:line="180" w:lineRule="exact"/>
        <w:ind w:firstLine="142"/>
        <w:rPr>
          <w:rFonts w:ascii="Arial" w:hAnsi="Arial" w:cs="Arial"/>
          <w:sz w:val="18"/>
          <w:szCs w:val="18"/>
        </w:rPr>
      </w:pPr>
    </w:p>
    <w:p w:rsidR="008B02BB" w:rsidRPr="008B02BB" w:rsidRDefault="008B02BB" w:rsidP="008B02BB">
      <w:pPr>
        <w:spacing w:line="180" w:lineRule="exact"/>
        <w:ind w:firstLine="142"/>
        <w:rPr>
          <w:rFonts w:ascii="Arial" w:hAnsi="Arial" w:cs="Arial"/>
          <w:sz w:val="18"/>
          <w:szCs w:val="18"/>
        </w:rPr>
      </w:pPr>
    </w:p>
    <w:p w:rsidR="008B02BB" w:rsidRPr="008B02BB" w:rsidRDefault="008B02BB" w:rsidP="008B02BB">
      <w:pPr>
        <w:spacing w:line="180" w:lineRule="exact"/>
        <w:ind w:firstLine="142"/>
        <w:rPr>
          <w:rFonts w:ascii="Arial" w:hAnsi="Arial" w:cs="Arial"/>
          <w:sz w:val="18"/>
          <w:szCs w:val="18"/>
        </w:rPr>
      </w:pPr>
    </w:p>
    <w:p w:rsidR="008B02BB" w:rsidRPr="008B02BB" w:rsidRDefault="008B02BB" w:rsidP="007B293B">
      <w:pPr>
        <w:spacing w:line="180" w:lineRule="exact"/>
        <w:ind w:firstLine="142"/>
        <w:jc w:val="center"/>
        <w:rPr>
          <w:rFonts w:ascii="Arial" w:hAnsi="Arial" w:cs="Arial"/>
          <w:sz w:val="18"/>
          <w:szCs w:val="18"/>
        </w:rPr>
      </w:pPr>
      <w:r w:rsidRPr="008B02BB">
        <w:rPr>
          <w:rFonts w:ascii="Arial" w:hAnsi="Arial" w:cs="Arial"/>
          <w:sz w:val="18"/>
          <w:szCs w:val="18"/>
        </w:rPr>
        <w:t>ИЗМЕНЕНИЯ,</w:t>
      </w:r>
    </w:p>
    <w:p w:rsidR="008B02BB" w:rsidRPr="008B02BB" w:rsidRDefault="008B02BB" w:rsidP="007B293B">
      <w:pPr>
        <w:spacing w:line="180" w:lineRule="exact"/>
        <w:jc w:val="both"/>
        <w:rPr>
          <w:rFonts w:ascii="Arial" w:hAnsi="Arial" w:cs="Arial"/>
          <w:sz w:val="18"/>
          <w:szCs w:val="18"/>
        </w:rPr>
      </w:pPr>
      <w:r w:rsidRPr="008B02BB">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29 декабря 2020 года № 1802 «Об утверждении муниципальной программы Благодарненского городского округа Ставропольского края «Социальная поддержка граждан» </w:t>
      </w:r>
    </w:p>
    <w:p w:rsidR="008B02BB" w:rsidRPr="008B02BB" w:rsidRDefault="008B02BB" w:rsidP="007B293B">
      <w:pPr>
        <w:spacing w:line="180" w:lineRule="exact"/>
        <w:ind w:firstLine="142"/>
        <w:jc w:val="both"/>
        <w:rPr>
          <w:rFonts w:ascii="Arial" w:hAnsi="Arial" w:cs="Arial"/>
          <w:sz w:val="18"/>
          <w:szCs w:val="18"/>
        </w:rPr>
      </w:pPr>
    </w:p>
    <w:p w:rsidR="00B36960" w:rsidRDefault="008B02BB" w:rsidP="007B293B">
      <w:pPr>
        <w:spacing w:line="180" w:lineRule="exact"/>
        <w:ind w:firstLine="567"/>
        <w:jc w:val="both"/>
        <w:rPr>
          <w:rFonts w:ascii="Arial" w:hAnsi="Arial" w:cs="Arial"/>
          <w:sz w:val="18"/>
          <w:szCs w:val="18"/>
        </w:rPr>
      </w:pPr>
      <w:r w:rsidRPr="008B02BB">
        <w:rPr>
          <w:rFonts w:ascii="Arial" w:hAnsi="Arial" w:cs="Arial"/>
          <w:sz w:val="18"/>
          <w:szCs w:val="18"/>
        </w:rPr>
        <w:t>1. В паспорте Программы Благодарненского городского округа Ставропольского края «Социальная поддержка граждан» /далее-Программа/ позицию «Объемы и источники финансового обеспечения Программы» изложить в следующей редакции:</w:t>
      </w:r>
    </w:p>
    <w:p w:rsidR="00B36960" w:rsidRDefault="00B36960" w:rsidP="00682EAB">
      <w:pPr>
        <w:spacing w:line="180" w:lineRule="exact"/>
        <w:ind w:firstLine="142"/>
        <w:rPr>
          <w:rFonts w:ascii="Arial" w:hAnsi="Arial" w:cs="Arial"/>
          <w:sz w:val="18"/>
          <w:szCs w:val="18"/>
        </w:rPr>
      </w:pPr>
    </w:p>
    <w:tbl>
      <w:tblPr>
        <w:tblW w:w="4536" w:type="dxa"/>
        <w:tblInd w:w="250" w:type="dxa"/>
        <w:tblLayout w:type="fixed"/>
        <w:tblLook w:val="0000" w:firstRow="0" w:lastRow="0" w:firstColumn="0" w:lastColumn="0" w:noHBand="0" w:noVBand="0"/>
      </w:tblPr>
      <w:tblGrid>
        <w:gridCol w:w="1418"/>
        <w:gridCol w:w="3118"/>
      </w:tblGrid>
      <w:tr w:rsidR="007B293B" w:rsidRPr="007B293B" w:rsidTr="007B293B">
        <w:tc>
          <w:tcPr>
            <w:tcW w:w="1418" w:type="dxa"/>
            <w:shd w:val="clear" w:color="auto" w:fill="auto"/>
          </w:tcPr>
          <w:p w:rsidR="007B293B" w:rsidRPr="007B293B" w:rsidRDefault="007B293B" w:rsidP="007B293B">
            <w:pPr>
              <w:suppressAutoHyphens/>
              <w:autoSpaceDE w:val="0"/>
              <w:snapToGrid w:val="0"/>
              <w:spacing w:line="180" w:lineRule="exact"/>
              <w:ind w:right="140"/>
              <w:jc w:val="both"/>
              <w:rPr>
                <w:rFonts w:ascii="Arial" w:eastAsia="Arial" w:hAnsi="Arial" w:cs="Arial"/>
                <w:color w:val="auto"/>
                <w:sz w:val="16"/>
                <w:szCs w:val="16"/>
                <w:lang w:eastAsia="ar-SA"/>
              </w:rPr>
            </w:pPr>
            <w:r w:rsidRPr="007B293B">
              <w:rPr>
                <w:rFonts w:ascii="Arial" w:eastAsia="Arial" w:hAnsi="Arial" w:cs="Arial"/>
                <w:color w:val="auto"/>
                <w:sz w:val="16"/>
                <w:szCs w:val="16"/>
                <w:lang w:eastAsia="ar-SA"/>
              </w:rPr>
              <w:t>«Объемы и источники финансового обеспечения Программы</w:t>
            </w:r>
          </w:p>
        </w:tc>
        <w:tc>
          <w:tcPr>
            <w:tcW w:w="3118" w:type="dxa"/>
            <w:shd w:val="clear" w:color="auto" w:fill="auto"/>
          </w:tcPr>
          <w:p w:rsidR="007B293B" w:rsidRPr="007B293B" w:rsidRDefault="007B293B" w:rsidP="007B293B">
            <w:pPr>
              <w:suppressAutoHyphens/>
              <w:autoSpaceDE w:val="0"/>
              <w:snapToGrid w:val="0"/>
              <w:spacing w:line="180" w:lineRule="exact"/>
              <w:ind w:left="34" w:right="34"/>
              <w:jc w:val="both"/>
              <w:rPr>
                <w:rFonts w:ascii="Arial" w:hAnsi="Arial" w:cs="Arial"/>
                <w:color w:val="auto"/>
                <w:sz w:val="16"/>
                <w:szCs w:val="16"/>
                <w:lang w:eastAsia="ar-SA"/>
              </w:rPr>
            </w:pPr>
            <w:r w:rsidRPr="007B293B">
              <w:rPr>
                <w:rFonts w:ascii="Arial" w:hAnsi="Arial" w:cs="Arial"/>
                <w:color w:val="auto"/>
                <w:sz w:val="16"/>
                <w:szCs w:val="16"/>
                <w:lang w:eastAsia="ar-SA"/>
              </w:rPr>
              <w:t>Объем финансового обеспечения Программы за счет всех источников финансирования составит 2 207 634,01 тыс. рублей, в том числе по годам:</w:t>
            </w:r>
          </w:p>
          <w:p w:rsidR="007B293B" w:rsidRPr="007B293B" w:rsidRDefault="007B293B" w:rsidP="007B293B">
            <w:pPr>
              <w:suppressAutoHyphens/>
              <w:autoSpaceDE w:val="0"/>
              <w:snapToGrid w:val="0"/>
              <w:spacing w:line="180" w:lineRule="exact"/>
              <w:ind w:left="34" w:right="34"/>
              <w:jc w:val="both"/>
              <w:rPr>
                <w:rFonts w:ascii="Arial" w:hAnsi="Arial" w:cs="Arial"/>
                <w:color w:val="auto"/>
                <w:sz w:val="16"/>
                <w:szCs w:val="16"/>
                <w:lang w:eastAsia="ar-SA"/>
              </w:rPr>
            </w:pPr>
            <w:r w:rsidRPr="007B293B">
              <w:rPr>
                <w:rFonts w:ascii="Arial" w:hAnsi="Arial" w:cs="Arial"/>
                <w:color w:val="auto"/>
                <w:sz w:val="16"/>
                <w:szCs w:val="16"/>
                <w:lang w:eastAsia="ar-SA"/>
              </w:rPr>
              <w:lastRenderedPageBreak/>
              <w:t xml:space="preserve">           в 2021 году – 819 934,98 тыс. рублей;</w:t>
            </w:r>
          </w:p>
          <w:p w:rsidR="007B293B" w:rsidRPr="007B293B" w:rsidRDefault="007B293B" w:rsidP="007B293B">
            <w:pPr>
              <w:suppressAutoHyphens/>
              <w:autoSpaceDE w:val="0"/>
              <w:snapToGrid w:val="0"/>
              <w:spacing w:line="180" w:lineRule="exact"/>
              <w:ind w:left="34" w:right="34"/>
              <w:jc w:val="both"/>
              <w:rPr>
                <w:rFonts w:ascii="Arial" w:hAnsi="Arial" w:cs="Arial"/>
                <w:color w:val="auto"/>
                <w:sz w:val="16"/>
                <w:szCs w:val="16"/>
                <w:lang w:eastAsia="ar-SA"/>
              </w:rPr>
            </w:pPr>
            <w:r w:rsidRPr="007B293B">
              <w:rPr>
                <w:rFonts w:ascii="Arial" w:hAnsi="Arial" w:cs="Arial"/>
                <w:color w:val="auto"/>
                <w:sz w:val="16"/>
                <w:szCs w:val="16"/>
                <w:lang w:eastAsia="ar-SA"/>
              </w:rPr>
              <w:t xml:space="preserve">           в 2022 году – 687 666,44 тыс. рублей;</w:t>
            </w:r>
          </w:p>
          <w:p w:rsidR="007B293B" w:rsidRPr="007B293B" w:rsidRDefault="007B293B" w:rsidP="007B293B">
            <w:pPr>
              <w:suppressAutoHyphens/>
              <w:autoSpaceDE w:val="0"/>
              <w:snapToGrid w:val="0"/>
              <w:spacing w:line="180" w:lineRule="exact"/>
              <w:ind w:left="34" w:right="34"/>
              <w:jc w:val="both"/>
              <w:rPr>
                <w:rFonts w:ascii="Arial" w:hAnsi="Arial" w:cs="Arial"/>
                <w:color w:val="auto"/>
                <w:sz w:val="16"/>
                <w:szCs w:val="16"/>
                <w:lang w:eastAsia="ar-SA"/>
              </w:rPr>
            </w:pPr>
            <w:r w:rsidRPr="007B293B">
              <w:rPr>
                <w:rFonts w:ascii="Arial" w:hAnsi="Arial" w:cs="Arial"/>
                <w:color w:val="auto"/>
                <w:sz w:val="16"/>
                <w:szCs w:val="16"/>
                <w:lang w:eastAsia="ar-SA"/>
              </w:rPr>
              <w:t xml:space="preserve">           в 2023 году – 700 032,59 тыс. рублей;</w:t>
            </w:r>
          </w:p>
          <w:p w:rsidR="007B293B" w:rsidRPr="007B293B" w:rsidRDefault="007B293B" w:rsidP="007B293B">
            <w:pPr>
              <w:suppressAutoHyphens/>
              <w:autoSpaceDE w:val="0"/>
              <w:snapToGrid w:val="0"/>
              <w:spacing w:line="180" w:lineRule="exact"/>
              <w:ind w:right="34"/>
              <w:jc w:val="both"/>
              <w:rPr>
                <w:rFonts w:ascii="Arial" w:hAnsi="Arial" w:cs="Arial"/>
                <w:color w:val="auto"/>
                <w:sz w:val="16"/>
                <w:szCs w:val="16"/>
                <w:lang w:eastAsia="ar-SA"/>
              </w:rPr>
            </w:pPr>
            <w:r w:rsidRPr="007B293B">
              <w:rPr>
                <w:rFonts w:ascii="Arial" w:hAnsi="Arial" w:cs="Arial"/>
                <w:color w:val="auto"/>
                <w:sz w:val="16"/>
                <w:szCs w:val="16"/>
                <w:lang w:eastAsia="ar-SA"/>
              </w:rPr>
              <w:t>по источникам финансирования:</w:t>
            </w:r>
          </w:p>
          <w:p w:rsidR="007B293B" w:rsidRPr="007B293B" w:rsidRDefault="007B293B" w:rsidP="007B293B">
            <w:pPr>
              <w:suppressAutoHyphens/>
              <w:autoSpaceDE w:val="0"/>
              <w:snapToGrid w:val="0"/>
              <w:spacing w:line="180" w:lineRule="exact"/>
              <w:ind w:right="34"/>
              <w:jc w:val="both"/>
              <w:rPr>
                <w:rFonts w:ascii="Arial" w:hAnsi="Arial" w:cs="Arial"/>
                <w:color w:val="auto"/>
                <w:sz w:val="16"/>
                <w:szCs w:val="16"/>
                <w:lang w:eastAsia="ar-SA"/>
              </w:rPr>
            </w:pPr>
            <w:r w:rsidRPr="007B293B">
              <w:rPr>
                <w:rFonts w:ascii="Arial" w:hAnsi="Arial" w:cs="Arial"/>
                <w:color w:val="auto"/>
                <w:sz w:val="16"/>
                <w:szCs w:val="16"/>
                <w:lang w:eastAsia="ar-SA"/>
              </w:rPr>
              <w:t>за счет средств бюджета Ставропольского края: 2 205 849,97 тыс. рублей, в том числе по годам:</w:t>
            </w:r>
          </w:p>
          <w:p w:rsidR="007B293B" w:rsidRPr="007B293B" w:rsidRDefault="007B293B" w:rsidP="007B293B">
            <w:pPr>
              <w:suppressAutoHyphens/>
              <w:autoSpaceDE w:val="0"/>
              <w:snapToGrid w:val="0"/>
              <w:spacing w:line="180" w:lineRule="exact"/>
              <w:ind w:left="34" w:right="34" w:firstLine="283"/>
              <w:jc w:val="both"/>
              <w:rPr>
                <w:rFonts w:ascii="Arial" w:hAnsi="Arial" w:cs="Arial"/>
                <w:color w:val="auto"/>
                <w:sz w:val="16"/>
                <w:szCs w:val="16"/>
                <w:lang w:eastAsia="ar-SA"/>
              </w:rPr>
            </w:pPr>
            <w:r w:rsidRPr="007B293B">
              <w:rPr>
                <w:rFonts w:ascii="Arial" w:hAnsi="Arial" w:cs="Arial"/>
                <w:color w:val="auto"/>
                <w:sz w:val="16"/>
                <w:szCs w:val="16"/>
                <w:lang w:eastAsia="ar-SA"/>
              </w:rPr>
              <w:t xml:space="preserve">       в 2021 году –819 332,96 тыс. рублей;</w:t>
            </w:r>
          </w:p>
          <w:p w:rsidR="007B293B" w:rsidRPr="007B293B" w:rsidRDefault="007B293B" w:rsidP="007B293B">
            <w:pPr>
              <w:suppressAutoHyphens/>
              <w:autoSpaceDE w:val="0"/>
              <w:spacing w:line="180" w:lineRule="exact"/>
              <w:ind w:left="34" w:right="-108" w:firstLine="283"/>
              <w:jc w:val="both"/>
              <w:rPr>
                <w:rFonts w:ascii="Arial" w:hAnsi="Arial" w:cs="Arial"/>
                <w:color w:val="auto"/>
                <w:sz w:val="16"/>
                <w:szCs w:val="16"/>
                <w:lang w:eastAsia="ar-SA"/>
              </w:rPr>
            </w:pPr>
            <w:r w:rsidRPr="007B293B">
              <w:rPr>
                <w:rFonts w:ascii="Arial" w:hAnsi="Arial" w:cs="Arial"/>
                <w:color w:val="auto"/>
                <w:sz w:val="16"/>
                <w:szCs w:val="16"/>
                <w:lang w:eastAsia="ar-SA"/>
              </w:rPr>
              <w:t xml:space="preserve">       в 2022 году – 687 075,43 тыс. рублей;</w:t>
            </w:r>
          </w:p>
          <w:p w:rsidR="007B293B" w:rsidRPr="007B293B" w:rsidRDefault="007B293B" w:rsidP="007B293B">
            <w:pPr>
              <w:suppressAutoHyphens/>
              <w:autoSpaceDE w:val="0"/>
              <w:spacing w:line="180" w:lineRule="exact"/>
              <w:ind w:left="34" w:right="-108" w:firstLine="283"/>
              <w:jc w:val="both"/>
              <w:rPr>
                <w:rFonts w:ascii="Arial" w:hAnsi="Arial" w:cs="Arial"/>
                <w:color w:val="auto"/>
                <w:sz w:val="16"/>
                <w:szCs w:val="16"/>
                <w:lang w:eastAsia="ar-SA"/>
              </w:rPr>
            </w:pPr>
            <w:r w:rsidRPr="007B293B">
              <w:rPr>
                <w:rFonts w:ascii="Arial" w:hAnsi="Arial" w:cs="Arial"/>
                <w:color w:val="auto"/>
                <w:sz w:val="16"/>
                <w:szCs w:val="16"/>
                <w:lang w:eastAsia="ar-SA"/>
              </w:rPr>
              <w:t xml:space="preserve">       в 2023 году – 699 441,58 тыс. рублей;</w:t>
            </w:r>
          </w:p>
          <w:p w:rsidR="007B293B" w:rsidRPr="007B293B" w:rsidRDefault="007B293B" w:rsidP="007B293B">
            <w:pPr>
              <w:suppressAutoHyphens/>
              <w:autoSpaceDE w:val="0"/>
              <w:snapToGrid w:val="0"/>
              <w:spacing w:line="180" w:lineRule="exact"/>
              <w:ind w:right="34"/>
              <w:jc w:val="both"/>
              <w:rPr>
                <w:rFonts w:ascii="Arial" w:hAnsi="Arial" w:cs="Arial"/>
                <w:color w:val="auto"/>
                <w:sz w:val="16"/>
                <w:szCs w:val="16"/>
                <w:lang w:eastAsia="ar-SA"/>
              </w:rPr>
            </w:pPr>
            <w:r w:rsidRPr="007B293B">
              <w:rPr>
                <w:rFonts w:ascii="Arial" w:hAnsi="Arial" w:cs="Arial"/>
                <w:color w:val="auto"/>
                <w:sz w:val="16"/>
                <w:szCs w:val="16"/>
                <w:lang w:eastAsia="ar-SA"/>
              </w:rPr>
              <w:t xml:space="preserve">за счет средств местного бюджета: </w:t>
            </w:r>
            <w:r w:rsidRPr="007B293B">
              <w:rPr>
                <w:rFonts w:ascii="Arial" w:hAnsi="Arial" w:cs="Arial"/>
                <w:color w:val="auto"/>
                <w:sz w:val="16"/>
                <w:szCs w:val="16"/>
                <w:lang w:eastAsia="ar-SA"/>
              </w:rPr>
              <w:lastRenderedPageBreak/>
              <w:t>1 784,04 тыс. рублей, в том числе по годам:</w:t>
            </w:r>
          </w:p>
          <w:p w:rsidR="007B293B" w:rsidRPr="007B293B" w:rsidRDefault="007B293B" w:rsidP="007B293B">
            <w:pPr>
              <w:suppressAutoHyphens/>
              <w:autoSpaceDE w:val="0"/>
              <w:snapToGrid w:val="0"/>
              <w:spacing w:line="180" w:lineRule="exact"/>
              <w:ind w:left="34" w:right="34" w:firstLine="283"/>
              <w:jc w:val="both"/>
              <w:rPr>
                <w:rFonts w:ascii="Arial" w:hAnsi="Arial" w:cs="Arial"/>
                <w:color w:val="auto"/>
                <w:sz w:val="16"/>
                <w:szCs w:val="16"/>
                <w:lang w:eastAsia="ar-SA"/>
              </w:rPr>
            </w:pPr>
            <w:r w:rsidRPr="007B293B">
              <w:rPr>
                <w:rFonts w:ascii="Arial" w:hAnsi="Arial" w:cs="Arial"/>
                <w:color w:val="auto"/>
                <w:sz w:val="16"/>
                <w:szCs w:val="16"/>
                <w:lang w:eastAsia="ar-SA"/>
              </w:rPr>
              <w:t xml:space="preserve">       в 2021 году – 602,02 тыс. рублей;</w:t>
            </w:r>
          </w:p>
          <w:p w:rsidR="007B293B" w:rsidRPr="007B293B" w:rsidRDefault="007B293B" w:rsidP="007B293B">
            <w:pPr>
              <w:suppressAutoHyphens/>
              <w:autoSpaceDE w:val="0"/>
              <w:spacing w:line="180" w:lineRule="exact"/>
              <w:ind w:left="34" w:right="-108" w:firstLine="283"/>
              <w:jc w:val="both"/>
              <w:rPr>
                <w:rFonts w:ascii="Arial" w:hAnsi="Arial" w:cs="Arial"/>
                <w:color w:val="auto"/>
                <w:sz w:val="16"/>
                <w:szCs w:val="16"/>
                <w:lang w:eastAsia="ar-SA"/>
              </w:rPr>
            </w:pPr>
            <w:r w:rsidRPr="007B293B">
              <w:rPr>
                <w:rFonts w:ascii="Arial" w:hAnsi="Arial" w:cs="Arial"/>
                <w:color w:val="auto"/>
                <w:sz w:val="16"/>
                <w:szCs w:val="16"/>
                <w:lang w:eastAsia="ar-SA"/>
              </w:rPr>
              <w:t xml:space="preserve">       в 2022 году – 591,01 тыс. рублей;</w:t>
            </w:r>
          </w:p>
          <w:p w:rsidR="007B293B" w:rsidRPr="007B293B" w:rsidRDefault="007B293B" w:rsidP="007B293B">
            <w:pPr>
              <w:suppressAutoHyphens/>
              <w:autoSpaceDE w:val="0"/>
              <w:spacing w:line="180" w:lineRule="exact"/>
              <w:ind w:right="-108"/>
              <w:jc w:val="both"/>
              <w:rPr>
                <w:rFonts w:ascii="Arial" w:hAnsi="Arial" w:cs="Arial"/>
                <w:color w:val="auto"/>
                <w:sz w:val="16"/>
                <w:szCs w:val="16"/>
                <w:lang w:eastAsia="ar-SA"/>
              </w:rPr>
            </w:pPr>
            <w:r w:rsidRPr="007B293B">
              <w:rPr>
                <w:rFonts w:ascii="Arial" w:hAnsi="Arial" w:cs="Arial"/>
                <w:color w:val="auto"/>
                <w:sz w:val="16"/>
                <w:szCs w:val="16"/>
                <w:lang w:eastAsia="ar-SA"/>
              </w:rPr>
              <w:t xml:space="preserve">            в 2023 году – 591,01 тыс. рублей;</w:t>
            </w:r>
          </w:p>
          <w:p w:rsidR="007B293B" w:rsidRPr="007B293B" w:rsidRDefault="007B293B" w:rsidP="007B293B">
            <w:pPr>
              <w:suppressAutoHyphens/>
              <w:autoSpaceDE w:val="0"/>
              <w:spacing w:line="180" w:lineRule="exact"/>
              <w:ind w:right="-108"/>
              <w:jc w:val="both"/>
              <w:rPr>
                <w:rFonts w:ascii="Arial" w:hAnsi="Arial" w:cs="Arial"/>
                <w:color w:val="auto"/>
                <w:sz w:val="16"/>
                <w:szCs w:val="16"/>
                <w:lang w:eastAsia="ar-SA"/>
              </w:rPr>
            </w:pPr>
            <w:r w:rsidRPr="007B293B">
              <w:rPr>
                <w:rFonts w:ascii="Arial" w:hAnsi="Arial" w:cs="Arial"/>
                <w:color w:val="auto"/>
                <w:sz w:val="16"/>
                <w:szCs w:val="16"/>
                <w:lang w:eastAsia="ar-SA"/>
              </w:rPr>
              <w:t>за счет средств других источников составит 0,00 тыс. рублей, в том числе по годам:</w:t>
            </w:r>
          </w:p>
          <w:p w:rsidR="007B293B" w:rsidRPr="007B293B" w:rsidRDefault="007B293B" w:rsidP="007B293B">
            <w:pPr>
              <w:suppressAutoHyphens/>
              <w:autoSpaceDE w:val="0"/>
              <w:spacing w:line="180" w:lineRule="exact"/>
              <w:ind w:right="-108"/>
              <w:jc w:val="both"/>
              <w:rPr>
                <w:rFonts w:ascii="Arial" w:hAnsi="Arial" w:cs="Arial"/>
                <w:color w:val="auto"/>
                <w:sz w:val="16"/>
                <w:szCs w:val="16"/>
                <w:lang w:eastAsia="ar-SA"/>
              </w:rPr>
            </w:pPr>
            <w:r w:rsidRPr="007B293B">
              <w:rPr>
                <w:rFonts w:ascii="Arial" w:hAnsi="Arial" w:cs="Arial"/>
                <w:color w:val="auto"/>
                <w:sz w:val="16"/>
                <w:szCs w:val="16"/>
                <w:lang w:eastAsia="ar-SA"/>
              </w:rPr>
              <w:t xml:space="preserve">            в 2021 году – 0,00 тыс. рублей;</w:t>
            </w:r>
          </w:p>
          <w:p w:rsidR="007B293B" w:rsidRPr="007B293B" w:rsidRDefault="007B293B" w:rsidP="007B293B">
            <w:pPr>
              <w:suppressAutoHyphens/>
              <w:autoSpaceDE w:val="0"/>
              <w:spacing w:line="180" w:lineRule="exact"/>
              <w:ind w:right="-108"/>
              <w:jc w:val="both"/>
              <w:rPr>
                <w:rFonts w:ascii="Arial" w:hAnsi="Arial" w:cs="Arial"/>
                <w:color w:val="auto"/>
                <w:sz w:val="16"/>
                <w:szCs w:val="16"/>
                <w:lang w:eastAsia="ar-SA"/>
              </w:rPr>
            </w:pPr>
            <w:r w:rsidRPr="007B293B">
              <w:rPr>
                <w:rFonts w:ascii="Arial" w:hAnsi="Arial" w:cs="Arial"/>
                <w:color w:val="auto"/>
                <w:sz w:val="16"/>
                <w:szCs w:val="16"/>
                <w:lang w:eastAsia="ar-SA"/>
              </w:rPr>
              <w:t xml:space="preserve">            в 2022 году – 0,00 тыс. рублей;</w:t>
            </w:r>
          </w:p>
          <w:p w:rsidR="007B293B" w:rsidRPr="007B293B" w:rsidRDefault="007B293B" w:rsidP="007B293B">
            <w:pPr>
              <w:suppressAutoHyphens/>
              <w:autoSpaceDE w:val="0"/>
              <w:spacing w:line="180" w:lineRule="exact"/>
              <w:ind w:right="-108"/>
              <w:jc w:val="both"/>
              <w:rPr>
                <w:rFonts w:ascii="Arial" w:hAnsi="Arial" w:cs="Arial"/>
                <w:color w:val="auto"/>
                <w:sz w:val="16"/>
                <w:szCs w:val="16"/>
                <w:lang w:eastAsia="ar-SA"/>
              </w:rPr>
            </w:pPr>
            <w:r w:rsidRPr="007B293B">
              <w:rPr>
                <w:rFonts w:ascii="Arial" w:hAnsi="Arial" w:cs="Arial"/>
                <w:color w:val="auto"/>
                <w:sz w:val="16"/>
                <w:szCs w:val="16"/>
                <w:lang w:eastAsia="ar-SA"/>
              </w:rPr>
              <w:t xml:space="preserve">            в 2023 году – 0,00 тыс. рублей.»</w:t>
            </w:r>
          </w:p>
        </w:tc>
      </w:tr>
    </w:tbl>
    <w:p w:rsidR="00B36960" w:rsidRDefault="00B36960" w:rsidP="00682EAB">
      <w:pPr>
        <w:spacing w:line="180" w:lineRule="exact"/>
        <w:ind w:firstLine="142"/>
        <w:rPr>
          <w:rFonts w:ascii="Arial" w:hAnsi="Arial" w:cs="Arial"/>
          <w:sz w:val="18"/>
          <w:szCs w:val="18"/>
        </w:rPr>
      </w:pPr>
    </w:p>
    <w:p w:rsidR="00B36960" w:rsidRDefault="00B36960" w:rsidP="00682EAB">
      <w:pPr>
        <w:spacing w:line="180" w:lineRule="exact"/>
        <w:ind w:firstLine="142"/>
        <w:rPr>
          <w:rFonts w:ascii="Arial" w:hAnsi="Arial" w:cs="Arial"/>
          <w:sz w:val="18"/>
          <w:szCs w:val="18"/>
        </w:rPr>
      </w:pPr>
    </w:p>
    <w:p w:rsidR="00742EF2" w:rsidRDefault="00742EF2" w:rsidP="00682EAB">
      <w:pPr>
        <w:spacing w:line="180" w:lineRule="exact"/>
        <w:ind w:firstLine="142"/>
        <w:rPr>
          <w:rFonts w:ascii="Arial" w:hAnsi="Arial" w:cs="Arial"/>
          <w:sz w:val="18"/>
          <w:szCs w:val="18"/>
        </w:rPr>
      </w:pPr>
    </w:p>
    <w:p w:rsidR="00742EF2" w:rsidRDefault="00742EF2" w:rsidP="00682EAB">
      <w:pPr>
        <w:spacing w:line="180" w:lineRule="exact"/>
        <w:ind w:firstLine="142"/>
        <w:rPr>
          <w:rFonts w:ascii="Arial" w:hAnsi="Arial" w:cs="Arial"/>
          <w:sz w:val="18"/>
          <w:szCs w:val="18"/>
        </w:rPr>
        <w:sectPr w:rsidR="00742EF2" w:rsidSect="00742EF2">
          <w:type w:val="continuous"/>
          <w:pgSz w:w="11905" w:h="16838"/>
          <w:pgMar w:top="1134" w:right="848" w:bottom="1134" w:left="993" w:header="720" w:footer="720" w:gutter="0"/>
          <w:cols w:num="2" w:space="851"/>
          <w:noEndnote/>
          <w:titlePg/>
          <w:docGrid w:linePitch="381"/>
        </w:sectPr>
      </w:pPr>
    </w:p>
    <w:p w:rsidR="001B510F" w:rsidRDefault="001B510F" w:rsidP="00682EAB">
      <w:pPr>
        <w:spacing w:line="180" w:lineRule="exact"/>
        <w:ind w:firstLine="142"/>
        <w:rPr>
          <w:rFonts w:ascii="Arial" w:hAnsi="Arial" w:cs="Arial"/>
          <w:sz w:val="18"/>
          <w:szCs w:val="18"/>
        </w:rPr>
      </w:pPr>
    </w:p>
    <w:p w:rsidR="001B510F" w:rsidRDefault="001B510F" w:rsidP="007B293B">
      <w:pPr>
        <w:spacing w:line="180" w:lineRule="exact"/>
        <w:ind w:firstLine="142"/>
        <w:rPr>
          <w:rFonts w:ascii="Arial" w:hAnsi="Arial" w:cs="Arial"/>
          <w:sz w:val="18"/>
          <w:szCs w:val="18"/>
        </w:rPr>
      </w:pPr>
    </w:p>
    <w:p w:rsidR="007B293B" w:rsidRPr="007B293B" w:rsidRDefault="007B293B" w:rsidP="007B293B">
      <w:pPr>
        <w:spacing w:line="180" w:lineRule="exact"/>
        <w:ind w:firstLine="567"/>
        <w:rPr>
          <w:rFonts w:ascii="Arial" w:hAnsi="Arial" w:cs="Arial"/>
          <w:sz w:val="18"/>
          <w:szCs w:val="18"/>
        </w:rPr>
      </w:pPr>
      <w:r>
        <w:rPr>
          <w:rFonts w:ascii="Arial" w:hAnsi="Arial" w:cs="Arial"/>
          <w:sz w:val="18"/>
          <w:szCs w:val="18"/>
        </w:rPr>
        <w:t>1.</w:t>
      </w:r>
      <w:r w:rsidRPr="007B293B">
        <w:rPr>
          <w:rFonts w:ascii="Arial" w:hAnsi="Arial" w:cs="Arial"/>
          <w:sz w:val="18"/>
          <w:szCs w:val="18"/>
        </w:rPr>
        <w:t>Приложение 3 к муниципальной программе Благодарненского городского округа Ставропольского края «Социальная поддержка граждан» изложить в следующей редакции:</w:t>
      </w:r>
    </w:p>
    <w:p w:rsidR="007B293B" w:rsidRPr="007B293B" w:rsidRDefault="007B293B" w:rsidP="007B293B">
      <w:pPr>
        <w:spacing w:line="180" w:lineRule="exact"/>
        <w:ind w:firstLine="142"/>
        <w:rPr>
          <w:rFonts w:ascii="Arial" w:hAnsi="Arial" w:cs="Arial"/>
          <w:sz w:val="18"/>
          <w:szCs w:val="18"/>
        </w:rPr>
      </w:pPr>
    </w:p>
    <w:p w:rsidR="007B293B" w:rsidRPr="007B293B" w:rsidRDefault="007B293B" w:rsidP="007B293B">
      <w:pPr>
        <w:spacing w:line="180" w:lineRule="exact"/>
        <w:ind w:firstLine="142"/>
        <w:jc w:val="right"/>
        <w:rPr>
          <w:rFonts w:ascii="Arial" w:hAnsi="Arial" w:cs="Arial"/>
          <w:sz w:val="18"/>
          <w:szCs w:val="18"/>
        </w:rPr>
      </w:pPr>
      <w:r w:rsidRPr="007B293B">
        <w:rPr>
          <w:rFonts w:ascii="Arial" w:hAnsi="Arial" w:cs="Arial"/>
          <w:sz w:val="18"/>
          <w:szCs w:val="18"/>
        </w:rPr>
        <w:t>«Приложение 3</w:t>
      </w:r>
    </w:p>
    <w:p w:rsidR="007B293B" w:rsidRDefault="007B293B" w:rsidP="007B293B">
      <w:pPr>
        <w:spacing w:line="180" w:lineRule="exact"/>
        <w:ind w:firstLine="142"/>
        <w:jc w:val="right"/>
        <w:rPr>
          <w:rFonts w:ascii="Arial" w:hAnsi="Arial" w:cs="Arial"/>
          <w:sz w:val="18"/>
          <w:szCs w:val="18"/>
        </w:rPr>
      </w:pPr>
      <w:r w:rsidRPr="007B293B">
        <w:rPr>
          <w:rFonts w:ascii="Arial" w:hAnsi="Arial" w:cs="Arial"/>
          <w:sz w:val="18"/>
          <w:szCs w:val="18"/>
        </w:rPr>
        <w:t>к муниципальной программе Благодарненского городского округа</w:t>
      </w:r>
    </w:p>
    <w:p w:rsidR="007B293B" w:rsidRPr="007B293B" w:rsidRDefault="007B293B" w:rsidP="007B293B">
      <w:pPr>
        <w:spacing w:line="180" w:lineRule="exact"/>
        <w:ind w:firstLine="142"/>
        <w:jc w:val="right"/>
        <w:rPr>
          <w:rFonts w:ascii="Arial" w:hAnsi="Arial" w:cs="Arial"/>
          <w:sz w:val="18"/>
          <w:szCs w:val="18"/>
        </w:rPr>
      </w:pPr>
      <w:r w:rsidRPr="007B293B">
        <w:rPr>
          <w:rFonts w:ascii="Arial" w:hAnsi="Arial" w:cs="Arial"/>
          <w:sz w:val="18"/>
          <w:szCs w:val="18"/>
        </w:rPr>
        <w:t xml:space="preserve"> Ставропольского края</w:t>
      </w:r>
    </w:p>
    <w:p w:rsidR="007B293B" w:rsidRPr="007B293B" w:rsidRDefault="007B293B" w:rsidP="007B293B">
      <w:pPr>
        <w:spacing w:line="180" w:lineRule="exact"/>
        <w:ind w:firstLine="142"/>
        <w:jc w:val="right"/>
        <w:rPr>
          <w:rFonts w:ascii="Arial" w:hAnsi="Arial" w:cs="Arial"/>
          <w:sz w:val="18"/>
          <w:szCs w:val="18"/>
        </w:rPr>
      </w:pPr>
      <w:r w:rsidRPr="007B293B">
        <w:rPr>
          <w:rFonts w:ascii="Arial" w:hAnsi="Arial" w:cs="Arial"/>
          <w:sz w:val="18"/>
          <w:szCs w:val="18"/>
        </w:rPr>
        <w:t>«Социальная поддержка граждан»</w:t>
      </w:r>
    </w:p>
    <w:p w:rsidR="007B293B" w:rsidRPr="007B293B" w:rsidRDefault="007B293B" w:rsidP="007B293B">
      <w:pPr>
        <w:spacing w:line="180" w:lineRule="exact"/>
        <w:ind w:firstLine="142"/>
        <w:jc w:val="right"/>
        <w:rPr>
          <w:rFonts w:ascii="Arial" w:hAnsi="Arial" w:cs="Arial"/>
          <w:sz w:val="18"/>
          <w:szCs w:val="18"/>
        </w:rPr>
      </w:pPr>
    </w:p>
    <w:p w:rsidR="007B293B" w:rsidRPr="007B293B" w:rsidRDefault="007B293B" w:rsidP="007B293B">
      <w:pPr>
        <w:spacing w:line="180" w:lineRule="exact"/>
        <w:ind w:firstLine="142"/>
        <w:jc w:val="center"/>
        <w:rPr>
          <w:rFonts w:ascii="Arial" w:hAnsi="Arial" w:cs="Arial"/>
          <w:sz w:val="18"/>
          <w:szCs w:val="18"/>
        </w:rPr>
      </w:pPr>
      <w:r w:rsidRPr="007B293B">
        <w:rPr>
          <w:rFonts w:ascii="Arial" w:hAnsi="Arial" w:cs="Arial"/>
          <w:sz w:val="18"/>
          <w:szCs w:val="18"/>
        </w:rPr>
        <w:t>ОБЪЕМЫ И ИСТОЧНИКИ</w:t>
      </w:r>
    </w:p>
    <w:p w:rsidR="007B293B" w:rsidRPr="007B293B" w:rsidRDefault="007B293B" w:rsidP="007B293B">
      <w:pPr>
        <w:spacing w:line="180" w:lineRule="exact"/>
        <w:ind w:firstLine="142"/>
        <w:jc w:val="center"/>
        <w:rPr>
          <w:rFonts w:ascii="Arial" w:hAnsi="Arial" w:cs="Arial"/>
          <w:sz w:val="18"/>
          <w:szCs w:val="18"/>
        </w:rPr>
      </w:pPr>
      <w:r w:rsidRPr="007B293B">
        <w:rPr>
          <w:rFonts w:ascii="Arial" w:hAnsi="Arial" w:cs="Arial"/>
          <w:sz w:val="18"/>
          <w:szCs w:val="18"/>
        </w:rPr>
        <w:t>финансового обеспечения муниципальной программы Благодарненского городского округа Ставропольского края «Социальная поддержка граждан» &lt;*&gt;</w:t>
      </w:r>
    </w:p>
    <w:p w:rsidR="007B293B" w:rsidRPr="007B293B" w:rsidRDefault="007B293B" w:rsidP="007B293B">
      <w:pPr>
        <w:spacing w:line="180" w:lineRule="exact"/>
        <w:ind w:firstLine="142"/>
        <w:jc w:val="center"/>
        <w:rPr>
          <w:rFonts w:ascii="Arial" w:hAnsi="Arial" w:cs="Arial"/>
          <w:sz w:val="18"/>
          <w:szCs w:val="18"/>
        </w:rPr>
      </w:pPr>
      <w:r w:rsidRPr="007B293B">
        <w:rPr>
          <w:rFonts w:ascii="Arial" w:hAnsi="Arial" w:cs="Arial"/>
          <w:sz w:val="18"/>
          <w:szCs w:val="18"/>
        </w:rPr>
        <w:t>--------------------------------</w:t>
      </w:r>
    </w:p>
    <w:p w:rsidR="007B293B" w:rsidRPr="007B293B" w:rsidRDefault="007B293B" w:rsidP="007B293B">
      <w:pPr>
        <w:spacing w:line="180" w:lineRule="exact"/>
        <w:ind w:firstLine="142"/>
        <w:jc w:val="center"/>
        <w:rPr>
          <w:rFonts w:ascii="Arial" w:hAnsi="Arial" w:cs="Arial"/>
          <w:sz w:val="18"/>
          <w:szCs w:val="18"/>
        </w:rPr>
      </w:pPr>
      <w:r w:rsidRPr="007B293B">
        <w:rPr>
          <w:rFonts w:ascii="Arial" w:hAnsi="Arial" w:cs="Arial"/>
          <w:sz w:val="18"/>
          <w:szCs w:val="18"/>
        </w:rPr>
        <w:t>&lt;*&gt; Далее в настоящем Приложении используется сокращение – Программа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389"/>
        <w:gridCol w:w="3006"/>
        <w:gridCol w:w="1701"/>
        <w:gridCol w:w="1842"/>
        <w:gridCol w:w="1701"/>
      </w:tblGrid>
      <w:tr w:rsidR="007B293B" w:rsidRPr="007B293B" w:rsidTr="007B293B">
        <w:tc>
          <w:tcPr>
            <w:tcW w:w="567" w:type="dxa"/>
            <w:vMerge w:val="restart"/>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 п/п</w:t>
            </w:r>
          </w:p>
        </w:tc>
        <w:tc>
          <w:tcPr>
            <w:tcW w:w="1389" w:type="dxa"/>
            <w:vMerge w:val="restart"/>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Наименование Программы, подпрограммы Программы, основного мероприятия подпрограммы Программы</w:t>
            </w:r>
          </w:p>
        </w:tc>
        <w:tc>
          <w:tcPr>
            <w:tcW w:w="3006" w:type="dxa"/>
            <w:vMerge w:val="restart"/>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244" w:type="dxa"/>
            <w:gridSpan w:val="3"/>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прогнозная (справочная)оценка расходов по годам (тыс.рублей)</w:t>
            </w:r>
          </w:p>
        </w:tc>
      </w:tr>
      <w:tr w:rsidR="007B293B" w:rsidRPr="007B293B" w:rsidTr="007B293B">
        <w:tc>
          <w:tcPr>
            <w:tcW w:w="567" w:type="dxa"/>
            <w:vMerge/>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389" w:type="dxa"/>
            <w:vMerge/>
          </w:tcPr>
          <w:p w:rsidR="007B293B" w:rsidRPr="007B293B" w:rsidRDefault="007B293B" w:rsidP="007B293B">
            <w:pPr>
              <w:spacing w:line="180" w:lineRule="exact"/>
              <w:jc w:val="center"/>
              <w:rPr>
                <w:rFonts w:ascii="Arial" w:hAnsi="Arial" w:cs="Arial"/>
                <w:color w:val="auto"/>
                <w:sz w:val="18"/>
                <w:szCs w:val="18"/>
                <w:lang w:eastAsia="ar-SA"/>
              </w:rPr>
            </w:pPr>
          </w:p>
        </w:tc>
        <w:tc>
          <w:tcPr>
            <w:tcW w:w="3006" w:type="dxa"/>
            <w:vMerge/>
          </w:tcPr>
          <w:p w:rsidR="007B293B" w:rsidRPr="007B293B" w:rsidRDefault="007B293B" w:rsidP="007B293B">
            <w:pPr>
              <w:spacing w:line="180" w:lineRule="exact"/>
              <w:jc w:val="center"/>
              <w:rPr>
                <w:rFonts w:ascii="Arial" w:hAnsi="Arial" w:cs="Arial"/>
                <w:color w:val="auto"/>
                <w:sz w:val="18"/>
                <w:szCs w:val="18"/>
                <w:lang w:eastAsia="ar-SA"/>
              </w:rPr>
            </w:pPr>
          </w:p>
        </w:tc>
        <w:tc>
          <w:tcPr>
            <w:tcW w:w="1701" w:type="dxa"/>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2021</w:t>
            </w:r>
          </w:p>
        </w:tc>
        <w:tc>
          <w:tcPr>
            <w:tcW w:w="1842" w:type="dxa"/>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2022</w:t>
            </w:r>
          </w:p>
        </w:tc>
        <w:tc>
          <w:tcPr>
            <w:tcW w:w="1701" w:type="dxa"/>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2023</w:t>
            </w:r>
          </w:p>
        </w:tc>
      </w:tr>
      <w:tr w:rsidR="007B293B" w:rsidRPr="004D0429" w:rsidTr="007B293B">
        <w:tc>
          <w:tcPr>
            <w:tcW w:w="567" w:type="dxa"/>
            <w:vMerge w:val="restart"/>
          </w:tcPr>
          <w:p w:rsidR="007B293B" w:rsidRPr="004D0429" w:rsidRDefault="007B293B" w:rsidP="007B293B">
            <w:pPr>
              <w:autoSpaceDE w:val="0"/>
              <w:autoSpaceDN w:val="0"/>
              <w:adjustRightInd w:val="0"/>
              <w:spacing w:line="180" w:lineRule="exact"/>
              <w:jc w:val="center"/>
              <w:outlineLvl w:val="2"/>
              <w:rPr>
                <w:rFonts w:ascii="Arial" w:hAnsi="Arial" w:cs="Arial"/>
                <w:sz w:val="18"/>
                <w:szCs w:val="18"/>
              </w:rPr>
            </w:pPr>
            <w:r w:rsidRPr="004D0429">
              <w:rPr>
                <w:rFonts w:ascii="Arial" w:hAnsi="Arial" w:cs="Arial"/>
                <w:sz w:val="18"/>
                <w:szCs w:val="18"/>
              </w:rPr>
              <w:t>1.</w:t>
            </w:r>
          </w:p>
        </w:tc>
        <w:tc>
          <w:tcPr>
            <w:tcW w:w="1389" w:type="dxa"/>
            <w:vMerge w:val="restart"/>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Программа «Социальная поддержка граждан», всего</w:t>
            </w: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бюджетные ассигнования бюджета Благодарненского городского округа Ставропольского края,</w:t>
            </w:r>
          </w:p>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(далее- местный бюджет) в т. ч.</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819 934,98</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687 666,44</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700 032,59</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бюджета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819 332,96</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687 075,43</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699 441,58</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806 000,17</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675 966,15</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688 332,30</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13 247,31</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11 063,80</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11 063,80</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85,48</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45,48</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45,48</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 xml:space="preserve">средства местного бюджета, </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602,02</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591,01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591,01</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90,67</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90,67</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90,67</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11,01</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500,34</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500,34</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500,34</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vertAlign w:val="superscript"/>
              </w:rPr>
            </w:pPr>
            <w:r w:rsidRPr="004D0429">
              <w:rPr>
                <w:rFonts w:ascii="Arial" w:hAnsi="Arial" w:cs="Arial"/>
                <w:sz w:val="18"/>
                <w:szCs w:val="18"/>
              </w:rPr>
              <w:t>средства других источников</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val="restart"/>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2.</w:t>
            </w:r>
          </w:p>
        </w:tc>
        <w:tc>
          <w:tcPr>
            <w:tcW w:w="1389" w:type="dxa"/>
            <w:vMerge w:val="restart"/>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Подпрограмма 1 «Социальное обеспечение населения» всего</w:t>
            </w: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(далее - местный бюджет), в т. ч.</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797 809,52</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665 711,45</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678 076,44</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бюджета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797 298,17</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665 211,11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677 576,10</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783 965,38</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654 101,83</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666 466,82</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13 247,31</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11 063,80</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11 063,80</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85,48</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45,48</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45,48</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511,35</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500,34</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500,34</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11,01</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500,34</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500,34</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500,34</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других источников</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val="restart"/>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2.1.</w:t>
            </w:r>
          </w:p>
        </w:tc>
        <w:tc>
          <w:tcPr>
            <w:tcW w:w="1389" w:type="dxa"/>
            <w:vMerge w:val="restart"/>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 xml:space="preserve">Основное мероприятие 1 </w:t>
            </w:r>
            <w:r w:rsidRPr="004D0429">
              <w:rPr>
                <w:rFonts w:ascii="Arial" w:hAnsi="Arial" w:cs="Arial"/>
                <w:sz w:val="18"/>
                <w:szCs w:val="18"/>
              </w:rPr>
              <w:lastRenderedPageBreak/>
              <w:t>«Предоставление мер социальной поддержки семьям и детям», всего</w:t>
            </w: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lastRenderedPageBreak/>
              <w:t xml:space="preserve">бюджетные ассигнования бюджета Благодарненского городского округа </w:t>
            </w:r>
            <w:r w:rsidRPr="004D0429">
              <w:rPr>
                <w:rFonts w:ascii="Arial" w:hAnsi="Arial" w:cs="Arial"/>
                <w:sz w:val="18"/>
                <w:szCs w:val="18"/>
              </w:rPr>
              <w:lastRenderedPageBreak/>
              <w:t xml:space="preserve">Ставропольского края, </w:t>
            </w:r>
          </w:p>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(далее - местный бюджет), в т. ч.</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lastRenderedPageBreak/>
              <w:t>442 901,82</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356 858,05</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366 531,54</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бюджета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 xml:space="preserve">   442 901,82</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356 858,05</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366 531,54</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 xml:space="preserve">  442 901,82</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356 858,05</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366 531,54</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других источников</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val="restart"/>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2.2.</w:t>
            </w:r>
          </w:p>
        </w:tc>
        <w:tc>
          <w:tcPr>
            <w:tcW w:w="1389" w:type="dxa"/>
            <w:vMerge w:val="restart"/>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Основное мероприятие 2 «Предоставление мер социальной поддержки отдельным категориям граждан», всего</w:t>
            </w: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бюджетные ассигнования бюджета Благодарненского городского округа Ставропольского края,</w:t>
            </w:r>
          </w:p>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 xml:space="preserve"> (далее-местный бюджет), в т. ч.</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220 592,10</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189 736,92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191 299,84</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ind w:right="33"/>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бюджета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220 080,75</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189 236,58</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190 799,50</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ind w:right="33"/>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ind w:right="33"/>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206 747,96</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178 127,30</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179 690,22</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ind w:right="33"/>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13 247,31</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11 063,80</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11 063,80</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ind w:right="33"/>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85,48</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45,48</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45,48</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ind w:right="33"/>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511,35</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500,34</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500,34</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ind w:right="33"/>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ind w:right="33"/>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ind w:right="33"/>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11,01</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ind w:right="33"/>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500,34</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500,34</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500,34</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ind w:right="33"/>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других источников</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val="restart"/>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2.3.</w:t>
            </w:r>
          </w:p>
        </w:tc>
        <w:tc>
          <w:tcPr>
            <w:tcW w:w="1389" w:type="dxa"/>
            <w:vMerge w:val="restart"/>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Региональный проект «Финансовая поддержка семей при рождении детей»</w:t>
            </w: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бюджетные ассигнования бюджета Благодарненского городского округа Ставропольского края</w:t>
            </w:r>
            <w:r w:rsidRPr="004D0429">
              <w:rPr>
                <w:rFonts w:ascii="Arial" w:hAnsi="Arial" w:cs="Arial"/>
                <w:sz w:val="18"/>
                <w:szCs w:val="18"/>
                <w:vertAlign w:val="superscript"/>
              </w:rPr>
              <w:t>8</w:t>
            </w:r>
            <w:r w:rsidRPr="004D0429">
              <w:rPr>
                <w:rFonts w:ascii="Arial" w:hAnsi="Arial" w:cs="Arial"/>
                <w:sz w:val="18"/>
                <w:szCs w:val="18"/>
              </w:rPr>
              <w:t>,</w:t>
            </w:r>
          </w:p>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 xml:space="preserve">(далее- местный бюджет), в т.ч. </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134 315,60</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119 116,48</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120 245,06</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бюджета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134 315,60</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119 116,48</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120 245,06</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134 315,60</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119 116,48</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120 245,06</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других источников</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val="restart"/>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2.4.</w:t>
            </w:r>
          </w:p>
        </w:tc>
        <w:tc>
          <w:tcPr>
            <w:tcW w:w="1389" w:type="dxa"/>
            <w:vMerge w:val="restart"/>
          </w:tcPr>
          <w:p w:rsidR="007B293B" w:rsidRPr="004D0429" w:rsidRDefault="007B293B" w:rsidP="007B293B">
            <w:pPr>
              <w:spacing w:line="180" w:lineRule="exact"/>
              <w:rPr>
                <w:rFonts w:ascii="Arial" w:hAnsi="Arial" w:cs="Arial"/>
                <w:sz w:val="18"/>
                <w:szCs w:val="18"/>
              </w:rPr>
            </w:pPr>
            <w:r w:rsidRPr="004D0429">
              <w:rPr>
                <w:rFonts w:ascii="Arial" w:hAnsi="Arial" w:cs="Arial"/>
                <w:sz w:val="18"/>
                <w:szCs w:val="18"/>
              </w:rPr>
              <w:t>Основное мероприятие 4</w:t>
            </w:r>
          </w:p>
          <w:p w:rsidR="007B293B" w:rsidRPr="004D0429" w:rsidRDefault="007B293B" w:rsidP="007B293B">
            <w:pPr>
              <w:spacing w:line="180" w:lineRule="exact"/>
              <w:jc w:val="both"/>
              <w:rPr>
                <w:rFonts w:ascii="Arial" w:eastAsia="Courier New" w:hAnsi="Arial" w:cs="Arial"/>
                <w:sz w:val="18"/>
                <w:szCs w:val="18"/>
              </w:rPr>
            </w:pPr>
            <w:r w:rsidRPr="004D0429">
              <w:rPr>
                <w:rFonts w:ascii="Arial" w:eastAsia="Courier New" w:hAnsi="Arial" w:cs="Arial"/>
                <w:sz w:val="18"/>
                <w:szCs w:val="18"/>
              </w:rPr>
              <w:t>«Повышение уровня удовлетворенности граждан качеством и доступностью государственных услуг в сфере социальной защиты населения городского округа», всего</w:t>
            </w:r>
          </w:p>
          <w:p w:rsidR="007B293B" w:rsidRPr="004D0429" w:rsidRDefault="007B293B" w:rsidP="007B293B">
            <w:pPr>
              <w:suppressAutoHyphens/>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p>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финансирование не требуется</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0,00</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0,00</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0,00</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suppressAutoHyphens/>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бюджетные ассигнования бюджета Благодарненского городского округа Ставропольского края</w:t>
            </w:r>
            <w:r w:rsidRPr="004D0429">
              <w:rPr>
                <w:rFonts w:ascii="Arial" w:hAnsi="Arial" w:cs="Arial"/>
                <w:sz w:val="18"/>
                <w:szCs w:val="18"/>
                <w:vertAlign w:val="superscript"/>
              </w:rPr>
              <w:t>8</w:t>
            </w:r>
            <w:r w:rsidRPr="004D0429">
              <w:rPr>
                <w:rFonts w:ascii="Arial" w:hAnsi="Arial" w:cs="Arial"/>
                <w:sz w:val="18"/>
                <w:szCs w:val="18"/>
              </w:rPr>
              <w:t>,</w:t>
            </w:r>
          </w:p>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(далее- местный бюджет), в т. ч.</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suppressAutoHyphens/>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бюджета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 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 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других источников</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других источников</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val="restart"/>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2.5.</w:t>
            </w:r>
          </w:p>
        </w:tc>
        <w:tc>
          <w:tcPr>
            <w:tcW w:w="1389" w:type="dxa"/>
            <w:vMerge w:val="restart"/>
          </w:tcPr>
          <w:p w:rsidR="007B293B" w:rsidRPr="004D0429" w:rsidRDefault="007B293B" w:rsidP="007B293B">
            <w:pPr>
              <w:autoSpaceDE w:val="0"/>
              <w:autoSpaceDN w:val="0"/>
              <w:adjustRightInd w:val="0"/>
              <w:spacing w:line="180" w:lineRule="exact"/>
              <w:jc w:val="both"/>
              <w:rPr>
                <w:rFonts w:ascii="Arial" w:hAnsi="Arial" w:cs="Arial"/>
                <w:sz w:val="18"/>
                <w:szCs w:val="18"/>
              </w:rPr>
            </w:pPr>
            <w:r w:rsidRPr="004D0429">
              <w:rPr>
                <w:rFonts w:ascii="Arial" w:hAnsi="Arial" w:cs="Arial"/>
                <w:sz w:val="18"/>
                <w:szCs w:val="18"/>
              </w:rPr>
              <w:t>Основное мероприятие 5:</w:t>
            </w:r>
          </w:p>
          <w:p w:rsidR="007B293B" w:rsidRPr="004D0429" w:rsidRDefault="007B293B" w:rsidP="007B293B">
            <w:pPr>
              <w:spacing w:line="180" w:lineRule="exact"/>
              <w:ind w:right="282"/>
              <w:jc w:val="both"/>
              <w:rPr>
                <w:rFonts w:ascii="Arial" w:eastAsia="Courier New" w:hAnsi="Arial" w:cs="Arial"/>
                <w:sz w:val="18"/>
                <w:szCs w:val="18"/>
              </w:rPr>
            </w:pPr>
            <w:r w:rsidRPr="004D0429">
              <w:rPr>
                <w:rFonts w:ascii="Arial" w:eastAsia="Courier New" w:hAnsi="Arial" w:cs="Arial"/>
                <w:sz w:val="18"/>
                <w:szCs w:val="18"/>
              </w:rPr>
              <w:t xml:space="preserve">«Проведение информационно-разъяснительной </w:t>
            </w:r>
            <w:r w:rsidRPr="004D0429">
              <w:rPr>
                <w:rFonts w:ascii="Arial" w:eastAsia="Courier New" w:hAnsi="Arial" w:cs="Arial"/>
                <w:sz w:val="18"/>
                <w:szCs w:val="18"/>
              </w:rPr>
              <w:lastRenderedPageBreak/>
              <w:t>работы с населением о предоставляемых мерах социальной поддержки отдельным категориям граждан», всего</w:t>
            </w:r>
          </w:p>
          <w:p w:rsidR="007B293B" w:rsidRPr="004D0429" w:rsidRDefault="007B293B" w:rsidP="007B293B">
            <w:pPr>
              <w:suppressAutoHyphens/>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p>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финансирование не требуется</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0,00</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0,00</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0,00</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бюджетные ассигнования бюджета Благодарненского городского округа Ставропольского края</w:t>
            </w:r>
            <w:r w:rsidRPr="004D0429">
              <w:rPr>
                <w:rFonts w:ascii="Arial" w:hAnsi="Arial" w:cs="Arial"/>
                <w:sz w:val="18"/>
                <w:szCs w:val="18"/>
                <w:vertAlign w:val="superscript"/>
              </w:rPr>
              <w:t>8</w:t>
            </w:r>
            <w:r w:rsidRPr="004D0429">
              <w:rPr>
                <w:rFonts w:ascii="Arial" w:hAnsi="Arial" w:cs="Arial"/>
                <w:sz w:val="18"/>
                <w:szCs w:val="18"/>
              </w:rPr>
              <w:t>,</w:t>
            </w:r>
          </w:p>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(далее- местный бюджет), в т. ч.</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бюджета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 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 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pStyle w:val="31"/>
              <w:suppressAutoHyphens/>
              <w:spacing w:line="180" w:lineRule="exact"/>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других источников</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val="restart"/>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3.</w:t>
            </w:r>
          </w:p>
        </w:tc>
        <w:tc>
          <w:tcPr>
            <w:tcW w:w="1389" w:type="dxa"/>
            <w:vMerge w:val="restart"/>
          </w:tcPr>
          <w:p w:rsidR="007B293B" w:rsidRPr="004D0429" w:rsidRDefault="007B293B" w:rsidP="007B293B">
            <w:pPr>
              <w:autoSpaceDE w:val="0"/>
              <w:autoSpaceDN w:val="0"/>
              <w:adjustRightInd w:val="0"/>
              <w:spacing w:line="180" w:lineRule="exact"/>
              <w:jc w:val="both"/>
              <w:rPr>
                <w:rFonts w:ascii="Arial" w:hAnsi="Arial" w:cs="Arial"/>
                <w:sz w:val="18"/>
                <w:szCs w:val="18"/>
              </w:rPr>
            </w:pPr>
            <w:r w:rsidRPr="004D0429">
              <w:rPr>
                <w:rFonts w:ascii="Arial" w:hAnsi="Arial" w:cs="Arial"/>
                <w:sz w:val="18"/>
                <w:szCs w:val="18"/>
              </w:rPr>
              <w:t>Подпрограмма 2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всего</w:t>
            </w: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бюджетные ассигнования бюджета Благодарненского городского округа Ставропольского края</w:t>
            </w:r>
          </w:p>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(далее-местный бюджет), в т. ч.</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22 125,46</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21 954,99</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21 956,15</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бюджета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22 034,79</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21 864,32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21 865,48</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 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22 034,79</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21 864,32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21 865,48</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90,67</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90,67</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90,67</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 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90,67</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90,67</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90,67</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других источников</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val="restart"/>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3.1.</w:t>
            </w:r>
          </w:p>
        </w:tc>
        <w:tc>
          <w:tcPr>
            <w:tcW w:w="1389" w:type="dxa"/>
            <w:vMerge w:val="restart"/>
          </w:tcPr>
          <w:p w:rsidR="007B293B" w:rsidRPr="004D0429" w:rsidRDefault="007B293B" w:rsidP="007B293B">
            <w:pPr>
              <w:autoSpaceDE w:val="0"/>
              <w:autoSpaceDN w:val="0"/>
              <w:adjustRightInd w:val="0"/>
              <w:spacing w:line="180" w:lineRule="exact"/>
              <w:jc w:val="both"/>
              <w:rPr>
                <w:rFonts w:ascii="Arial" w:hAnsi="Arial" w:cs="Arial"/>
                <w:sz w:val="18"/>
                <w:szCs w:val="18"/>
              </w:rPr>
            </w:pPr>
            <w:r w:rsidRPr="004D0429">
              <w:rPr>
                <w:rFonts w:ascii="Arial" w:hAnsi="Arial" w:cs="Arial"/>
                <w:sz w:val="18"/>
                <w:szCs w:val="18"/>
              </w:rPr>
              <w:t xml:space="preserve">Основное мероприятие 1  «Обеспечение реализации Программы», всего </w:t>
            </w: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(далее- местный бюджет), в т. ч.</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22 125,46</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21 954,99</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21 956,15</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бюджета Ставропольского края,</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22 034,79</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21 864,32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21 865,48</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 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22 034,79</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21 864,32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21 865,48</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90,67</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90,67</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90,67</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в т. ч. предусмотренные:</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ответственному исполнителю</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90,67</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90,67</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90,67</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1</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соисполнителю 2</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r w:rsidR="007B293B" w:rsidRPr="004D0429" w:rsidTr="007B293B">
        <w:tc>
          <w:tcPr>
            <w:tcW w:w="567" w:type="dxa"/>
            <w:vMerge/>
          </w:tcPr>
          <w:p w:rsidR="007B293B" w:rsidRPr="004D0429" w:rsidRDefault="007B293B" w:rsidP="007B293B">
            <w:pPr>
              <w:autoSpaceDE w:val="0"/>
              <w:autoSpaceDN w:val="0"/>
              <w:adjustRightInd w:val="0"/>
              <w:spacing w:line="180" w:lineRule="exact"/>
              <w:outlineLvl w:val="2"/>
              <w:rPr>
                <w:rFonts w:ascii="Arial" w:hAnsi="Arial" w:cs="Arial"/>
                <w:sz w:val="18"/>
                <w:szCs w:val="18"/>
              </w:rPr>
            </w:pPr>
          </w:p>
        </w:tc>
        <w:tc>
          <w:tcPr>
            <w:tcW w:w="1389" w:type="dxa"/>
            <w:vMerge/>
          </w:tcPr>
          <w:p w:rsidR="007B293B" w:rsidRPr="004D0429" w:rsidRDefault="007B293B" w:rsidP="007B293B">
            <w:pPr>
              <w:autoSpaceDE w:val="0"/>
              <w:autoSpaceDN w:val="0"/>
              <w:adjustRightInd w:val="0"/>
              <w:spacing w:line="180" w:lineRule="exact"/>
              <w:jc w:val="both"/>
              <w:rPr>
                <w:rFonts w:ascii="Arial" w:hAnsi="Arial" w:cs="Arial"/>
                <w:sz w:val="18"/>
                <w:szCs w:val="18"/>
              </w:rPr>
            </w:pPr>
          </w:p>
        </w:tc>
        <w:tc>
          <w:tcPr>
            <w:tcW w:w="3006" w:type="dxa"/>
          </w:tcPr>
          <w:p w:rsidR="007B293B" w:rsidRPr="004D0429" w:rsidRDefault="007B293B" w:rsidP="007B293B">
            <w:pPr>
              <w:autoSpaceDE w:val="0"/>
              <w:autoSpaceDN w:val="0"/>
              <w:adjustRightInd w:val="0"/>
              <w:spacing w:line="180" w:lineRule="exact"/>
              <w:outlineLvl w:val="2"/>
              <w:rPr>
                <w:rFonts w:ascii="Arial" w:hAnsi="Arial" w:cs="Arial"/>
                <w:sz w:val="18"/>
                <w:szCs w:val="18"/>
              </w:rPr>
            </w:pPr>
            <w:r w:rsidRPr="004D0429">
              <w:rPr>
                <w:rFonts w:ascii="Arial" w:hAnsi="Arial" w:cs="Arial"/>
                <w:sz w:val="18"/>
                <w:szCs w:val="18"/>
              </w:rPr>
              <w:t>средства других источников</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842"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z w:val="18"/>
                <w:szCs w:val="18"/>
                <w:lang w:eastAsia="ar-SA"/>
              </w:rPr>
            </w:pPr>
            <w:r w:rsidRPr="007B293B">
              <w:rPr>
                <w:rFonts w:ascii="Arial" w:hAnsi="Arial" w:cs="Arial"/>
                <w:color w:val="auto"/>
                <w:sz w:val="18"/>
                <w:szCs w:val="18"/>
                <w:lang w:eastAsia="ar-SA"/>
              </w:rPr>
              <w:t>-</w:t>
            </w:r>
          </w:p>
        </w:tc>
        <w:tc>
          <w:tcPr>
            <w:tcW w:w="1701" w:type="dxa"/>
            <w:tcBorders>
              <w:top w:val="single" w:sz="4" w:space="0" w:color="auto"/>
              <w:left w:val="single" w:sz="4" w:space="0" w:color="auto"/>
              <w:bottom w:val="single" w:sz="4" w:space="0" w:color="auto"/>
              <w:right w:val="single" w:sz="4" w:space="0" w:color="auto"/>
            </w:tcBorders>
          </w:tcPr>
          <w:p w:rsidR="007B293B" w:rsidRPr="007B293B" w:rsidRDefault="007B293B" w:rsidP="007B293B">
            <w:pPr>
              <w:autoSpaceDE w:val="0"/>
              <w:autoSpaceDN w:val="0"/>
              <w:adjustRightInd w:val="0"/>
              <w:spacing w:line="180" w:lineRule="exact"/>
              <w:jc w:val="center"/>
              <w:outlineLvl w:val="2"/>
              <w:rPr>
                <w:rFonts w:ascii="Arial" w:hAnsi="Arial" w:cs="Arial"/>
                <w:color w:val="auto"/>
                <w:spacing w:val="-2"/>
                <w:sz w:val="18"/>
                <w:szCs w:val="18"/>
                <w:lang w:eastAsia="ar-SA"/>
              </w:rPr>
            </w:pPr>
            <w:r w:rsidRPr="007B293B">
              <w:rPr>
                <w:rFonts w:ascii="Arial" w:hAnsi="Arial" w:cs="Arial"/>
                <w:color w:val="auto"/>
                <w:spacing w:val="-2"/>
                <w:sz w:val="18"/>
                <w:szCs w:val="18"/>
                <w:lang w:eastAsia="ar-SA"/>
              </w:rPr>
              <w:t>-».</w:t>
            </w:r>
          </w:p>
        </w:tc>
      </w:tr>
    </w:tbl>
    <w:p w:rsidR="001B510F" w:rsidRDefault="001B510F" w:rsidP="007B293B">
      <w:pPr>
        <w:spacing w:line="180" w:lineRule="exact"/>
        <w:ind w:firstLine="142"/>
        <w:rPr>
          <w:rFonts w:ascii="Arial" w:hAnsi="Arial" w:cs="Arial"/>
          <w:sz w:val="18"/>
          <w:szCs w:val="18"/>
        </w:rPr>
      </w:pPr>
    </w:p>
    <w:p w:rsidR="001B510F" w:rsidRDefault="001B510F" w:rsidP="00682EAB">
      <w:pPr>
        <w:spacing w:line="180" w:lineRule="exact"/>
        <w:ind w:firstLine="142"/>
        <w:rPr>
          <w:rFonts w:ascii="Arial" w:hAnsi="Arial" w:cs="Arial"/>
          <w:sz w:val="18"/>
          <w:szCs w:val="18"/>
        </w:rPr>
      </w:pPr>
    </w:p>
    <w:p w:rsidR="00454A95" w:rsidRDefault="00454A95" w:rsidP="00682EAB">
      <w:pPr>
        <w:spacing w:line="180" w:lineRule="exact"/>
        <w:ind w:firstLine="142"/>
        <w:rPr>
          <w:rFonts w:ascii="Arial" w:hAnsi="Arial" w:cs="Arial"/>
          <w:sz w:val="18"/>
          <w:szCs w:val="18"/>
        </w:rPr>
        <w:sectPr w:rsidR="00454A95" w:rsidSect="00B10240">
          <w:type w:val="continuous"/>
          <w:pgSz w:w="11905" w:h="16838"/>
          <w:pgMar w:top="1134" w:right="848" w:bottom="1134" w:left="993" w:header="720" w:footer="720" w:gutter="0"/>
          <w:cols w:space="851"/>
          <w:noEndnote/>
          <w:titlePg/>
          <w:docGrid w:linePitch="381"/>
        </w:sectPr>
      </w:pPr>
    </w:p>
    <w:p w:rsidR="001B510F" w:rsidRDefault="00454A95" w:rsidP="00454A95">
      <w:pPr>
        <w:spacing w:line="180" w:lineRule="exact"/>
        <w:ind w:firstLine="567"/>
        <w:jc w:val="both"/>
        <w:rPr>
          <w:rFonts w:ascii="Arial" w:hAnsi="Arial" w:cs="Arial"/>
          <w:sz w:val="18"/>
          <w:szCs w:val="18"/>
        </w:rPr>
      </w:pPr>
      <w:r w:rsidRPr="00454A95">
        <w:rPr>
          <w:rFonts w:ascii="Arial" w:hAnsi="Arial" w:cs="Arial"/>
          <w:sz w:val="18"/>
          <w:szCs w:val="18"/>
        </w:rPr>
        <w:lastRenderedPageBreak/>
        <w:t>3. В приложении 5 к муниципальной программе Благодарненского городского округа Ставропольского края «Социальная поддержка граждан» в паспорте подпрограммы «Социальное обеспечение населения» позицию «Объемы и источники финансового обеспечения подпрограммы» изложить в следующей редакции:</w:t>
      </w:r>
    </w:p>
    <w:tbl>
      <w:tblPr>
        <w:tblW w:w="4820" w:type="dxa"/>
        <w:tblInd w:w="-34" w:type="dxa"/>
        <w:tblLayout w:type="fixed"/>
        <w:tblLook w:val="0000" w:firstRow="0" w:lastRow="0" w:firstColumn="0" w:lastColumn="0" w:noHBand="0" w:noVBand="0"/>
      </w:tblPr>
      <w:tblGrid>
        <w:gridCol w:w="1134"/>
        <w:gridCol w:w="3686"/>
      </w:tblGrid>
      <w:tr w:rsidR="00454A95" w:rsidRPr="00454A95" w:rsidTr="00472275">
        <w:tc>
          <w:tcPr>
            <w:tcW w:w="1134" w:type="dxa"/>
            <w:shd w:val="clear" w:color="auto" w:fill="auto"/>
          </w:tcPr>
          <w:p w:rsidR="00454A95" w:rsidRPr="00454A95" w:rsidRDefault="00454A95" w:rsidP="00454A95">
            <w:pPr>
              <w:suppressAutoHyphens/>
              <w:autoSpaceDE w:val="0"/>
              <w:snapToGrid w:val="0"/>
              <w:spacing w:line="180" w:lineRule="exact"/>
              <w:ind w:left="34" w:right="140"/>
              <w:jc w:val="both"/>
              <w:rPr>
                <w:rFonts w:ascii="Arial" w:eastAsia="Arial" w:hAnsi="Arial" w:cs="Arial"/>
                <w:color w:val="auto"/>
                <w:sz w:val="16"/>
                <w:szCs w:val="16"/>
                <w:lang w:eastAsia="ar-SA"/>
              </w:rPr>
            </w:pPr>
            <w:r w:rsidRPr="00454A95">
              <w:rPr>
                <w:rFonts w:ascii="Arial" w:eastAsia="Arial" w:hAnsi="Arial" w:cs="Arial"/>
                <w:color w:val="auto"/>
                <w:sz w:val="16"/>
                <w:szCs w:val="16"/>
                <w:lang w:eastAsia="ar-SA"/>
              </w:rPr>
              <w:t>«Объемы и источники финансового обеспечения Подпрограммы</w:t>
            </w:r>
          </w:p>
        </w:tc>
        <w:tc>
          <w:tcPr>
            <w:tcW w:w="3686" w:type="dxa"/>
            <w:shd w:val="clear" w:color="auto" w:fill="auto"/>
          </w:tcPr>
          <w:p w:rsidR="00454A95" w:rsidRPr="00454A95" w:rsidRDefault="00454A95" w:rsidP="00454A95">
            <w:pPr>
              <w:suppressAutoHyphens/>
              <w:autoSpaceDE w:val="0"/>
              <w:snapToGrid w:val="0"/>
              <w:spacing w:line="180" w:lineRule="exact"/>
              <w:ind w:left="34" w:right="34"/>
              <w:jc w:val="both"/>
              <w:rPr>
                <w:rFonts w:ascii="Arial" w:hAnsi="Arial" w:cs="Arial"/>
                <w:color w:val="auto"/>
                <w:sz w:val="16"/>
                <w:szCs w:val="16"/>
                <w:lang w:eastAsia="ar-SA"/>
              </w:rPr>
            </w:pPr>
            <w:r w:rsidRPr="00454A95">
              <w:rPr>
                <w:rFonts w:ascii="Arial" w:hAnsi="Arial" w:cs="Arial"/>
                <w:color w:val="auto"/>
                <w:sz w:val="16"/>
                <w:szCs w:val="16"/>
                <w:lang w:eastAsia="ar-SA"/>
              </w:rPr>
              <w:t>общий объем финансового обеспечения Подпрограммы за счет всех источников финансирования составит 2 141 597,41 тыс. рублей, в том числе по годам:</w:t>
            </w:r>
          </w:p>
          <w:p w:rsidR="00454A95" w:rsidRPr="00454A95" w:rsidRDefault="00454A95" w:rsidP="00454A95">
            <w:pPr>
              <w:suppressAutoHyphens/>
              <w:autoSpaceDE w:val="0"/>
              <w:snapToGrid w:val="0"/>
              <w:spacing w:line="180" w:lineRule="exact"/>
              <w:ind w:left="34" w:right="34" w:firstLine="283"/>
              <w:jc w:val="both"/>
              <w:rPr>
                <w:rFonts w:ascii="Arial" w:hAnsi="Arial" w:cs="Arial"/>
                <w:color w:val="auto"/>
                <w:sz w:val="16"/>
                <w:szCs w:val="16"/>
                <w:lang w:eastAsia="ar-SA"/>
              </w:rPr>
            </w:pPr>
            <w:r w:rsidRPr="00454A95">
              <w:rPr>
                <w:rFonts w:ascii="Arial" w:hAnsi="Arial" w:cs="Arial"/>
                <w:color w:val="auto"/>
                <w:sz w:val="16"/>
                <w:szCs w:val="16"/>
                <w:lang w:eastAsia="ar-SA"/>
              </w:rPr>
              <w:t xml:space="preserve">     в 2021 году – 797 809,52 тыс. рублей;</w:t>
            </w:r>
          </w:p>
          <w:p w:rsidR="00454A95" w:rsidRPr="00454A95" w:rsidRDefault="00454A95" w:rsidP="00454A95">
            <w:pPr>
              <w:suppressAutoHyphens/>
              <w:autoSpaceDE w:val="0"/>
              <w:snapToGrid w:val="0"/>
              <w:spacing w:line="180" w:lineRule="exact"/>
              <w:ind w:left="34" w:right="34" w:firstLine="283"/>
              <w:jc w:val="both"/>
              <w:rPr>
                <w:rFonts w:ascii="Arial" w:hAnsi="Arial" w:cs="Arial"/>
                <w:color w:val="auto"/>
                <w:sz w:val="16"/>
                <w:szCs w:val="16"/>
                <w:lang w:eastAsia="ar-SA"/>
              </w:rPr>
            </w:pPr>
            <w:r w:rsidRPr="00454A95">
              <w:rPr>
                <w:rFonts w:ascii="Arial" w:hAnsi="Arial" w:cs="Arial"/>
                <w:color w:val="auto"/>
                <w:sz w:val="16"/>
                <w:szCs w:val="16"/>
                <w:lang w:eastAsia="ar-SA"/>
              </w:rPr>
              <w:t xml:space="preserve">     в 2022 году – 665 711,45 тыс. рублей;</w:t>
            </w:r>
          </w:p>
          <w:p w:rsidR="00454A95" w:rsidRPr="00454A95" w:rsidRDefault="00454A95" w:rsidP="00454A95">
            <w:pPr>
              <w:suppressAutoHyphens/>
              <w:autoSpaceDE w:val="0"/>
              <w:snapToGrid w:val="0"/>
              <w:spacing w:line="180" w:lineRule="exact"/>
              <w:ind w:left="34" w:right="34"/>
              <w:jc w:val="both"/>
              <w:rPr>
                <w:rFonts w:ascii="Arial" w:hAnsi="Arial" w:cs="Arial"/>
                <w:color w:val="auto"/>
                <w:sz w:val="16"/>
                <w:szCs w:val="16"/>
                <w:lang w:eastAsia="ar-SA"/>
              </w:rPr>
            </w:pPr>
            <w:r w:rsidRPr="00454A95">
              <w:rPr>
                <w:rFonts w:ascii="Arial" w:hAnsi="Arial" w:cs="Arial"/>
                <w:color w:val="auto"/>
                <w:sz w:val="16"/>
                <w:szCs w:val="16"/>
                <w:lang w:eastAsia="ar-SA"/>
              </w:rPr>
              <w:t xml:space="preserve">         в 2023 году – 678 076,44 тыс. рублей;</w:t>
            </w:r>
          </w:p>
          <w:p w:rsidR="00454A95" w:rsidRPr="00454A95" w:rsidRDefault="00454A95" w:rsidP="00454A95">
            <w:pPr>
              <w:suppressAutoHyphens/>
              <w:autoSpaceDE w:val="0"/>
              <w:snapToGrid w:val="0"/>
              <w:spacing w:line="180" w:lineRule="exact"/>
              <w:ind w:left="34" w:right="34"/>
              <w:jc w:val="both"/>
              <w:rPr>
                <w:rFonts w:ascii="Arial" w:hAnsi="Arial" w:cs="Arial"/>
                <w:color w:val="auto"/>
                <w:sz w:val="16"/>
                <w:szCs w:val="16"/>
                <w:lang w:eastAsia="ar-SA"/>
              </w:rPr>
            </w:pPr>
          </w:p>
          <w:p w:rsidR="00454A95" w:rsidRPr="00454A95" w:rsidRDefault="00454A95" w:rsidP="00454A95">
            <w:pPr>
              <w:suppressAutoHyphens/>
              <w:autoSpaceDE w:val="0"/>
              <w:snapToGrid w:val="0"/>
              <w:spacing w:line="180" w:lineRule="exact"/>
              <w:ind w:left="34" w:right="34"/>
              <w:jc w:val="both"/>
              <w:rPr>
                <w:rFonts w:ascii="Arial" w:hAnsi="Arial" w:cs="Arial"/>
                <w:color w:val="auto"/>
                <w:sz w:val="16"/>
                <w:szCs w:val="16"/>
                <w:lang w:eastAsia="ar-SA"/>
              </w:rPr>
            </w:pPr>
            <w:r w:rsidRPr="00454A95">
              <w:rPr>
                <w:rFonts w:ascii="Arial" w:hAnsi="Arial" w:cs="Arial"/>
                <w:color w:val="auto"/>
                <w:sz w:val="16"/>
                <w:szCs w:val="16"/>
                <w:lang w:eastAsia="ar-SA"/>
              </w:rPr>
              <w:t>в том числе по источникам финансового обеспечения: за счет средств бюджета Ставропольского края – 2 140 085,38 тыс. рублей, в том числе по годам:</w:t>
            </w:r>
          </w:p>
          <w:p w:rsidR="00454A95" w:rsidRPr="00454A95" w:rsidRDefault="00454A95" w:rsidP="00454A95">
            <w:pPr>
              <w:suppressAutoHyphens/>
              <w:autoSpaceDE w:val="0"/>
              <w:snapToGrid w:val="0"/>
              <w:spacing w:line="180" w:lineRule="exact"/>
              <w:ind w:left="34" w:right="34" w:firstLine="283"/>
              <w:jc w:val="both"/>
              <w:rPr>
                <w:rFonts w:ascii="Arial" w:hAnsi="Arial" w:cs="Arial"/>
                <w:color w:val="auto"/>
                <w:sz w:val="16"/>
                <w:szCs w:val="16"/>
                <w:lang w:eastAsia="ar-SA"/>
              </w:rPr>
            </w:pPr>
            <w:r w:rsidRPr="00454A95">
              <w:rPr>
                <w:rFonts w:ascii="Arial" w:hAnsi="Arial" w:cs="Arial"/>
                <w:color w:val="auto"/>
                <w:sz w:val="16"/>
                <w:szCs w:val="16"/>
                <w:lang w:eastAsia="ar-SA"/>
              </w:rPr>
              <w:t xml:space="preserve">      в 2021 году – 797 298,17 тыс. рублей;</w:t>
            </w:r>
          </w:p>
          <w:p w:rsidR="00454A95" w:rsidRPr="00454A95" w:rsidRDefault="00454A95" w:rsidP="00454A95">
            <w:pPr>
              <w:suppressAutoHyphens/>
              <w:autoSpaceDE w:val="0"/>
              <w:spacing w:line="180" w:lineRule="exact"/>
              <w:ind w:left="34" w:right="-108" w:firstLine="283"/>
              <w:jc w:val="both"/>
              <w:rPr>
                <w:rFonts w:ascii="Arial" w:hAnsi="Arial" w:cs="Arial"/>
                <w:color w:val="auto"/>
                <w:sz w:val="16"/>
                <w:szCs w:val="16"/>
                <w:lang w:eastAsia="ar-SA"/>
              </w:rPr>
            </w:pPr>
            <w:r w:rsidRPr="00454A95">
              <w:rPr>
                <w:rFonts w:ascii="Arial" w:hAnsi="Arial" w:cs="Arial"/>
                <w:color w:val="auto"/>
                <w:sz w:val="16"/>
                <w:szCs w:val="16"/>
                <w:lang w:eastAsia="ar-SA"/>
              </w:rPr>
              <w:t xml:space="preserve">      в 2022 году – 665 211,11 тыс. рублей;</w:t>
            </w:r>
          </w:p>
          <w:p w:rsidR="00454A95" w:rsidRPr="00454A95" w:rsidRDefault="00454A95" w:rsidP="00454A95">
            <w:pPr>
              <w:suppressAutoHyphens/>
              <w:autoSpaceDE w:val="0"/>
              <w:spacing w:line="180" w:lineRule="exact"/>
              <w:ind w:left="34" w:right="-108" w:firstLine="283"/>
              <w:jc w:val="both"/>
              <w:rPr>
                <w:rFonts w:ascii="Arial" w:hAnsi="Arial" w:cs="Arial"/>
                <w:color w:val="auto"/>
                <w:sz w:val="16"/>
                <w:szCs w:val="16"/>
                <w:lang w:eastAsia="ar-SA"/>
              </w:rPr>
            </w:pPr>
            <w:r w:rsidRPr="00454A95">
              <w:rPr>
                <w:rFonts w:ascii="Arial" w:hAnsi="Arial" w:cs="Arial"/>
                <w:color w:val="auto"/>
                <w:sz w:val="16"/>
                <w:szCs w:val="16"/>
                <w:lang w:eastAsia="ar-SA"/>
              </w:rPr>
              <w:t xml:space="preserve">      в 2023 году – 677 576,10 тыс. рублей;</w:t>
            </w:r>
          </w:p>
          <w:p w:rsidR="00454A95" w:rsidRPr="00454A95" w:rsidRDefault="00454A95" w:rsidP="00454A95">
            <w:pPr>
              <w:suppressAutoHyphens/>
              <w:autoSpaceDE w:val="0"/>
              <w:spacing w:line="180" w:lineRule="exact"/>
              <w:ind w:left="34" w:right="-108" w:firstLine="283"/>
              <w:jc w:val="both"/>
              <w:rPr>
                <w:rFonts w:ascii="Arial" w:hAnsi="Arial" w:cs="Arial"/>
                <w:color w:val="auto"/>
                <w:sz w:val="16"/>
                <w:szCs w:val="16"/>
                <w:lang w:eastAsia="ar-SA"/>
              </w:rPr>
            </w:pPr>
          </w:p>
          <w:p w:rsidR="00454A95" w:rsidRPr="00454A95" w:rsidRDefault="00454A95" w:rsidP="00454A95">
            <w:pPr>
              <w:suppressAutoHyphens/>
              <w:autoSpaceDE w:val="0"/>
              <w:snapToGrid w:val="0"/>
              <w:spacing w:line="180" w:lineRule="exact"/>
              <w:ind w:right="34"/>
              <w:jc w:val="both"/>
              <w:rPr>
                <w:rFonts w:ascii="Arial" w:hAnsi="Arial" w:cs="Arial"/>
                <w:color w:val="auto"/>
                <w:sz w:val="16"/>
                <w:szCs w:val="16"/>
                <w:lang w:eastAsia="ar-SA"/>
              </w:rPr>
            </w:pPr>
            <w:r w:rsidRPr="00454A95">
              <w:rPr>
                <w:rFonts w:ascii="Arial" w:hAnsi="Arial" w:cs="Arial"/>
                <w:color w:val="auto"/>
                <w:sz w:val="16"/>
                <w:szCs w:val="16"/>
                <w:lang w:eastAsia="ar-SA"/>
              </w:rPr>
              <w:lastRenderedPageBreak/>
              <w:t>за счет средств местного бюджета: 1 512,03 тыс. рублей, в том числе по годам:</w:t>
            </w:r>
          </w:p>
          <w:p w:rsidR="00454A95" w:rsidRPr="00454A95" w:rsidRDefault="00454A95" w:rsidP="00454A95">
            <w:pPr>
              <w:suppressAutoHyphens/>
              <w:autoSpaceDE w:val="0"/>
              <w:snapToGrid w:val="0"/>
              <w:spacing w:line="180" w:lineRule="exact"/>
              <w:ind w:left="34" w:right="34" w:firstLine="283"/>
              <w:jc w:val="both"/>
              <w:rPr>
                <w:rFonts w:ascii="Arial" w:hAnsi="Arial" w:cs="Arial"/>
                <w:color w:val="auto"/>
                <w:sz w:val="16"/>
                <w:szCs w:val="16"/>
                <w:lang w:eastAsia="ar-SA"/>
              </w:rPr>
            </w:pPr>
            <w:r w:rsidRPr="00454A95">
              <w:rPr>
                <w:rFonts w:ascii="Arial" w:hAnsi="Arial" w:cs="Arial"/>
                <w:color w:val="auto"/>
                <w:sz w:val="16"/>
                <w:szCs w:val="16"/>
                <w:lang w:eastAsia="ar-SA"/>
              </w:rPr>
              <w:t xml:space="preserve">      в 2021 году – 511,35 тыс. рублей;</w:t>
            </w:r>
          </w:p>
          <w:p w:rsidR="00454A95" w:rsidRPr="00454A95" w:rsidRDefault="00454A95" w:rsidP="00454A95">
            <w:pPr>
              <w:suppressAutoHyphens/>
              <w:autoSpaceDE w:val="0"/>
              <w:spacing w:line="180" w:lineRule="exact"/>
              <w:ind w:left="34" w:right="-108" w:firstLine="283"/>
              <w:jc w:val="both"/>
              <w:rPr>
                <w:rFonts w:ascii="Arial" w:hAnsi="Arial" w:cs="Arial"/>
                <w:color w:val="auto"/>
                <w:sz w:val="16"/>
                <w:szCs w:val="16"/>
                <w:lang w:eastAsia="ar-SA"/>
              </w:rPr>
            </w:pPr>
            <w:r w:rsidRPr="00454A95">
              <w:rPr>
                <w:rFonts w:ascii="Arial" w:hAnsi="Arial" w:cs="Arial"/>
                <w:color w:val="auto"/>
                <w:sz w:val="16"/>
                <w:szCs w:val="16"/>
                <w:lang w:eastAsia="ar-SA"/>
              </w:rPr>
              <w:t xml:space="preserve">      в 2022 году – 500,34 тыс. рублей;</w:t>
            </w:r>
          </w:p>
          <w:p w:rsidR="00454A95" w:rsidRPr="00454A95" w:rsidRDefault="00454A95" w:rsidP="00454A95">
            <w:pPr>
              <w:suppressAutoHyphens/>
              <w:autoSpaceDE w:val="0"/>
              <w:spacing w:line="180" w:lineRule="exact"/>
              <w:ind w:left="34" w:right="-108" w:firstLine="283"/>
              <w:jc w:val="both"/>
              <w:rPr>
                <w:rFonts w:ascii="Arial" w:hAnsi="Arial" w:cs="Arial"/>
                <w:color w:val="auto"/>
                <w:sz w:val="16"/>
                <w:szCs w:val="16"/>
                <w:lang w:eastAsia="ar-SA"/>
              </w:rPr>
            </w:pPr>
            <w:r w:rsidRPr="00454A95">
              <w:rPr>
                <w:rFonts w:ascii="Arial" w:hAnsi="Arial" w:cs="Arial"/>
                <w:color w:val="auto"/>
                <w:sz w:val="16"/>
                <w:szCs w:val="16"/>
                <w:lang w:eastAsia="ar-SA"/>
              </w:rPr>
              <w:t xml:space="preserve">      в 2023 году – 500,34 тыс. рублей;</w:t>
            </w:r>
          </w:p>
          <w:p w:rsidR="00454A95" w:rsidRPr="00454A95" w:rsidRDefault="00454A95" w:rsidP="00454A95">
            <w:pPr>
              <w:suppressAutoHyphens/>
              <w:autoSpaceDE w:val="0"/>
              <w:spacing w:line="180" w:lineRule="exact"/>
              <w:ind w:left="34" w:right="-108"/>
              <w:jc w:val="both"/>
              <w:rPr>
                <w:rFonts w:ascii="Arial" w:hAnsi="Arial" w:cs="Arial"/>
                <w:color w:val="auto"/>
                <w:sz w:val="16"/>
                <w:szCs w:val="16"/>
                <w:lang w:eastAsia="ar-SA"/>
              </w:rPr>
            </w:pPr>
            <w:r w:rsidRPr="00454A95">
              <w:rPr>
                <w:rFonts w:ascii="Arial" w:hAnsi="Arial" w:cs="Arial"/>
                <w:color w:val="auto"/>
                <w:sz w:val="16"/>
                <w:szCs w:val="16"/>
                <w:lang w:eastAsia="ar-SA"/>
              </w:rPr>
              <w:t>средства других источников – 0,00 тыс. рублей, в том числе по годам:</w:t>
            </w:r>
          </w:p>
          <w:p w:rsidR="00454A95" w:rsidRPr="00454A95" w:rsidRDefault="00454A95" w:rsidP="00454A95">
            <w:pPr>
              <w:suppressAutoHyphens/>
              <w:autoSpaceDE w:val="0"/>
              <w:spacing w:line="180" w:lineRule="exact"/>
              <w:ind w:right="-108"/>
              <w:jc w:val="both"/>
              <w:rPr>
                <w:rFonts w:ascii="Arial" w:hAnsi="Arial" w:cs="Arial"/>
                <w:color w:val="auto"/>
                <w:sz w:val="16"/>
                <w:szCs w:val="16"/>
                <w:lang w:eastAsia="ar-SA"/>
              </w:rPr>
            </w:pPr>
            <w:r w:rsidRPr="00454A95">
              <w:rPr>
                <w:rFonts w:ascii="Arial" w:hAnsi="Arial" w:cs="Arial"/>
                <w:color w:val="auto"/>
                <w:sz w:val="16"/>
                <w:szCs w:val="16"/>
                <w:lang w:eastAsia="ar-SA"/>
              </w:rPr>
              <w:t xml:space="preserve">           в 2021 году – 0,00 тыс. рублей;</w:t>
            </w:r>
          </w:p>
          <w:p w:rsidR="00454A95" w:rsidRPr="00454A95" w:rsidRDefault="00454A95" w:rsidP="00454A95">
            <w:pPr>
              <w:suppressAutoHyphens/>
              <w:autoSpaceDE w:val="0"/>
              <w:spacing w:line="180" w:lineRule="exact"/>
              <w:ind w:right="-108"/>
              <w:jc w:val="both"/>
              <w:rPr>
                <w:rFonts w:ascii="Arial" w:hAnsi="Arial" w:cs="Arial"/>
                <w:color w:val="auto"/>
                <w:sz w:val="16"/>
                <w:szCs w:val="16"/>
                <w:lang w:eastAsia="ar-SA"/>
              </w:rPr>
            </w:pPr>
            <w:r w:rsidRPr="00454A95">
              <w:rPr>
                <w:rFonts w:ascii="Arial" w:hAnsi="Arial" w:cs="Arial"/>
                <w:color w:val="auto"/>
                <w:sz w:val="16"/>
                <w:szCs w:val="16"/>
                <w:lang w:eastAsia="ar-SA"/>
              </w:rPr>
              <w:t xml:space="preserve">           в 2022 году – 0,00 тыс. рублей;</w:t>
            </w:r>
          </w:p>
          <w:p w:rsidR="00454A95" w:rsidRPr="00454A95" w:rsidRDefault="00454A95" w:rsidP="00454A95">
            <w:pPr>
              <w:suppressAutoHyphens/>
              <w:autoSpaceDE w:val="0"/>
              <w:spacing w:line="180" w:lineRule="exact"/>
              <w:ind w:left="34" w:right="-108" w:firstLine="283"/>
              <w:jc w:val="both"/>
              <w:rPr>
                <w:rFonts w:ascii="Arial" w:hAnsi="Arial" w:cs="Arial"/>
                <w:color w:val="auto"/>
                <w:sz w:val="16"/>
                <w:szCs w:val="16"/>
                <w:lang w:eastAsia="ar-SA"/>
              </w:rPr>
            </w:pPr>
            <w:r w:rsidRPr="00454A95">
              <w:rPr>
                <w:rFonts w:ascii="Arial" w:hAnsi="Arial" w:cs="Arial"/>
                <w:color w:val="auto"/>
                <w:sz w:val="16"/>
                <w:szCs w:val="16"/>
                <w:lang w:eastAsia="ar-SA"/>
              </w:rPr>
              <w:t xml:space="preserve">       в 2023 году – 0,00 тыс. рублей».</w:t>
            </w:r>
          </w:p>
        </w:tc>
      </w:tr>
    </w:tbl>
    <w:p w:rsidR="00454A95" w:rsidRDefault="00454A95" w:rsidP="004121B8">
      <w:pPr>
        <w:spacing w:line="240" w:lineRule="exact"/>
        <w:ind w:firstLine="142"/>
        <w:rPr>
          <w:rFonts w:ascii="Arial" w:hAnsi="Arial" w:cs="Arial"/>
          <w:sz w:val="18"/>
          <w:szCs w:val="18"/>
        </w:rPr>
      </w:pPr>
    </w:p>
    <w:p w:rsidR="00472275" w:rsidRDefault="00472275" w:rsidP="004121B8">
      <w:pPr>
        <w:spacing w:line="240" w:lineRule="exact"/>
        <w:ind w:firstLine="142"/>
        <w:rPr>
          <w:rFonts w:ascii="Arial" w:hAnsi="Arial" w:cs="Arial"/>
          <w:sz w:val="18"/>
          <w:szCs w:val="18"/>
        </w:rPr>
      </w:pPr>
    </w:p>
    <w:p w:rsidR="00472275" w:rsidRDefault="00472275" w:rsidP="004121B8">
      <w:pPr>
        <w:spacing w:line="240" w:lineRule="exact"/>
        <w:ind w:firstLine="142"/>
        <w:rPr>
          <w:rFonts w:ascii="Arial" w:hAnsi="Arial" w:cs="Arial"/>
          <w:sz w:val="18"/>
          <w:szCs w:val="18"/>
        </w:rPr>
      </w:pPr>
    </w:p>
    <w:p w:rsidR="00472275" w:rsidRDefault="00472275" w:rsidP="004121B8">
      <w:pPr>
        <w:spacing w:line="240" w:lineRule="exact"/>
        <w:ind w:firstLine="142"/>
        <w:rPr>
          <w:rFonts w:ascii="Arial" w:hAnsi="Arial" w:cs="Arial"/>
          <w:sz w:val="18"/>
          <w:szCs w:val="18"/>
        </w:rPr>
      </w:pPr>
    </w:p>
    <w:p w:rsidR="005C3198" w:rsidRPr="005C3198" w:rsidRDefault="005C3198" w:rsidP="005C3198">
      <w:pPr>
        <w:spacing w:line="240" w:lineRule="exact"/>
        <w:ind w:firstLine="142"/>
        <w:rPr>
          <w:rFonts w:ascii="Arial" w:hAnsi="Arial" w:cs="Arial"/>
          <w:sz w:val="18"/>
          <w:szCs w:val="18"/>
        </w:rPr>
      </w:pPr>
      <w:r w:rsidRPr="005C3198">
        <w:rPr>
          <w:rFonts w:ascii="Arial" w:hAnsi="Arial" w:cs="Arial"/>
          <w:sz w:val="18"/>
          <w:szCs w:val="18"/>
        </w:rPr>
        <w:t>Заместитель главы администрации</w:t>
      </w:r>
    </w:p>
    <w:p w:rsidR="005C3198" w:rsidRPr="005C3198" w:rsidRDefault="005C3198" w:rsidP="005C3198">
      <w:pPr>
        <w:spacing w:line="240" w:lineRule="exact"/>
        <w:ind w:firstLine="142"/>
        <w:rPr>
          <w:rFonts w:ascii="Arial" w:hAnsi="Arial" w:cs="Arial"/>
          <w:sz w:val="18"/>
          <w:szCs w:val="18"/>
        </w:rPr>
      </w:pPr>
      <w:r w:rsidRPr="005C3198">
        <w:rPr>
          <w:rFonts w:ascii="Arial" w:hAnsi="Arial" w:cs="Arial"/>
          <w:sz w:val="18"/>
          <w:szCs w:val="18"/>
        </w:rPr>
        <w:t xml:space="preserve">Благодарненского городского округа </w:t>
      </w:r>
    </w:p>
    <w:p w:rsidR="00454A95" w:rsidRDefault="005C3198" w:rsidP="005C3198">
      <w:pPr>
        <w:spacing w:line="240" w:lineRule="exact"/>
        <w:ind w:firstLine="142"/>
        <w:rPr>
          <w:rFonts w:ascii="Arial" w:hAnsi="Arial" w:cs="Arial"/>
          <w:sz w:val="18"/>
          <w:szCs w:val="18"/>
        </w:rPr>
      </w:pPr>
      <w:r w:rsidRPr="005C3198">
        <w:rPr>
          <w:rFonts w:ascii="Arial" w:hAnsi="Arial" w:cs="Arial"/>
          <w:sz w:val="18"/>
          <w:szCs w:val="18"/>
        </w:rPr>
        <w:t xml:space="preserve">Ставропольского края         </w:t>
      </w:r>
      <w:r>
        <w:rPr>
          <w:rFonts w:ascii="Arial" w:hAnsi="Arial" w:cs="Arial"/>
          <w:sz w:val="18"/>
          <w:szCs w:val="18"/>
        </w:rPr>
        <w:t xml:space="preserve">         </w:t>
      </w:r>
      <w:r w:rsidRPr="005C3198">
        <w:rPr>
          <w:rFonts w:ascii="Arial" w:hAnsi="Arial" w:cs="Arial"/>
          <w:sz w:val="18"/>
          <w:szCs w:val="18"/>
        </w:rPr>
        <w:t>Н.Д. Федюнина</w:t>
      </w:r>
    </w:p>
    <w:p w:rsidR="00472275" w:rsidRDefault="00472275" w:rsidP="005C3198">
      <w:pPr>
        <w:spacing w:line="240" w:lineRule="exact"/>
        <w:ind w:firstLine="142"/>
        <w:rPr>
          <w:rFonts w:ascii="Arial" w:hAnsi="Arial" w:cs="Arial"/>
          <w:sz w:val="18"/>
          <w:szCs w:val="18"/>
        </w:rPr>
      </w:pPr>
    </w:p>
    <w:p w:rsidR="00472275" w:rsidRDefault="00472275" w:rsidP="005C3198">
      <w:pPr>
        <w:spacing w:line="240" w:lineRule="exact"/>
        <w:ind w:firstLine="142"/>
        <w:rPr>
          <w:rFonts w:ascii="Arial" w:hAnsi="Arial" w:cs="Arial"/>
          <w:sz w:val="18"/>
          <w:szCs w:val="18"/>
        </w:rPr>
      </w:pPr>
    </w:p>
    <w:p w:rsidR="00395CFE" w:rsidRPr="00472275" w:rsidRDefault="00395CFE" w:rsidP="00472275">
      <w:pPr>
        <w:spacing w:line="240" w:lineRule="exact"/>
        <w:ind w:firstLine="142"/>
        <w:jc w:val="center"/>
        <w:rPr>
          <w:rFonts w:ascii="Arial" w:hAnsi="Arial" w:cs="Arial"/>
          <w:sz w:val="18"/>
          <w:szCs w:val="18"/>
        </w:rPr>
      </w:pPr>
      <w:r w:rsidRPr="00472275">
        <w:rPr>
          <w:rFonts w:ascii="Arial" w:hAnsi="Arial" w:cs="Arial"/>
          <w:sz w:val="18"/>
          <w:szCs w:val="18"/>
        </w:rPr>
        <w:lastRenderedPageBreak/>
        <w:t>ПОСТАНОВЛЕНИЕ</w:t>
      </w:r>
    </w:p>
    <w:p w:rsidR="00395CFE" w:rsidRPr="00472275" w:rsidRDefault="00395CFE" w:rsidP="00472275">
      <w:pPr>
        <w:spacing w:line="240" w:lineRule="exact"/>
        <w:ind w:firstLine="142"/>
        <w:jc w:val="center"/>
        <w:rPr>
          <w:rFonts w:ascii="Arial" w:hAnsi="Arial" w:cs="Arial"/>
          <w:sz w:val="18"/>
          <w:szCs w:val="18"/>
        </w:rPr>
      </w:pPr>
      <w:r w:rsidRPr="00472275">
        <w:rPr>
          <w:rFonts w:ascii="Arial" w:hAnsi="Arial" w:cs="Arial"/>
          <w:sz w:val="18"/>
          <w:szCs w:val="18"/>
        </w:rPr>
        <w:t>АДМИНИСТРАЦИИ БЛАГОДАРНЕНСКОГО ГОРОДСКОГО ОКРУГА  СТАВРОПОЛЬСКОГО КРАЯ</w:t>
      </w:r>
    </w:p>
    <w:p w:rsidR="00395CFE" w:rsidRPr="00395CFE" w:rsidRDefault="00472275" w:rsidP="00472275">
      <w:pPr>
        <w:spacing w:line="240" w:lineRule="exact"/>
        <w:ind w:firstLine="142"/>
        <w:jc w:val="center"/>
        <w:rPr>
          <w:rFonts w:ascii="Arial" w:hAnsi="Arial" w:cs="Arial"/>
          <w:sz w:val="18"/>
          <w:szCs w:val="18"/>
        </w:rPr>
      </w:pPr>
      <w:r w:rsidRPr="00472275">
        <w:rPr>
          <w:rFonts w:ascii="Arial" w:hAnsi="Arial" w:cs="Arial"/>
          <w:sz w:val="18"/>
          <w:szCs w:val="18"/>
        </w:rPr>
        <w:t xml:space="preserve">27 декабря  2021  года г. Благодарный № </w:t>
      </w:r>
      <w:r w:rsidR="00395CFE" w:rsidRPr="00472275">
        <w:rPr>
          <w:rFonts w:ascii="Arial" w:hAnsi="Arial" w:cs="Arial"/>
          <w:sz w:val="18"/>
          <w:szCs w:val="18"/>
        </w:rPr>
        <w:t>1417</w:t>
      </w:r>
    </w:p>
    <w:p w:rsidR="00395CFE" w:rsidRPr="00395CFE" w:rsidRDefault="00395CFE" w:rsidP="00395CFE">
      <w:pPr>
        <w:spacing w:line="240" w:lineRule="exact"/>
        <w:ind w:firstLine="142"/>
        <w:rPr>
          <w:rFonts w:ascii="Arial" w:hAnsi="Arial" w:cs="Arial"/>
          <w:sz w:val="18"/>
          <w:szCs w:val="18"/>
        </w:rPr>
      </w:pPr>
    </w:p>
    <w:p w:rsidR="00395CFE" w:rsidRPr="00395CFE" w:rsidRDefault="00395CFE" w:rsidP="00395CFE">
      <w:pPr>
        <w:spacing w:line="240" w:lineRule="exact"/>
        <w:ind w:firstLine="142"/>
        <w:rPr>
          <w:rFonts w:ascii="Arial" w:hAnsi="Arial" w:cs="Arial"/>
          <w:sz w:val="18"/>
          <w:szCs w:val="18"/>
        </w:rPr>
      </w:pPr>
    </w:p>
    <w:p w:rsidR="00395CFE" w:rsidRPr="00395CFE" w:rsidRDefault="00395CFE" w:rsidP="00485315">
      <w:pPr>
        <w:spacing w:line="180" w:lineRule="exact"/>
        <w:ind w:firstLine="567"/>
        <w:jc w:val="both"/>
        <w:rPr>
          <w:rFonts w:ascii="Arial" w:hAnsi="Arial" w:cs="Arial"/>
          <w:sz w:val="18"/>
          <w:szCs w:val="18"/>
        </w:rPr>
      </w:pPr>
      <w:r w:rsidRPr="00395CFE">
        <w:rPr>
          <w:rFonts w:ascii="Arial" w:hAnsi="Arial" w:cs="Arial"/>
          <w:sz w:val="18"/>
          <w:szCs w:val="18"/>
        </w:rPr>
        <w:t>Об утверждении административного регламента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p w:rsidR="00395CFE" w:rsidRPr="00395CFE" w:rsidRDefault="00395CFE" w:rsidP="00485315">
      <w:pPr>
        <w:spacing w:line="180" w:lineRule="exact"/>
        <w:ind w:firstLine="567"/>
        <w:jc w:val="both"/>
        <w:rPr>
          <w:rFonts w:ascii="Arial" w:hAnsi="Arial" w:cs="Arial"/>
          <w:sz w:val="18"/>
          <w:szCs w:val="18"/>
        </w:rPr>
      </w:pPr>
    </w:p>
    <w:p w:rsidR="00395CFE" w:rsidRPr="00395CFE" w:rsidRDefault="00395CFE" w:rsidP="00485315">
      <w:pPr>
        <w:spacing w:line="180" w:lineRule="exact"/>
        <w:ind w:firstLine="567"/>
        <w:jc w:val="both"/>
        <w:rPr>
          <w:rFonts w:ascii="Arial" w:hAnsi="Arial" w:cs="Arial"/>
          <w:sz w:val="18"/>
          <w:szCs w:val="18"/>
        </w:rPr>
      </w:pPr>
      <w:r w:rsidRPr="00395CFE">
        <w:rPr>
          <w:rFonts w:ascii="Arial" w:hAnsi="Arial" w:cs="Arial"/>
          <w:sz w:val="18"/>
          <w:szCs w:val="18"/>
        </w:rPr>
        <w:t>В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от 29 декабря 2012 года № 273-ФЗ «Об образовании в Российской Федерации», Приказом Министерства Просвещения Российской Федерации от 02 сентября 2020 года №458 «Об утверждении порядка приема на обучение по образовательным программам начального общего, основного общего и среднего общего образования», постановлением администрации Благодарненского городского округа Ставропольского края от 18 января 2018 года №31 «Об утверждении порядка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администрация Благодарненского городского округа Ставропольского края</w:t>
      </w:r>
    </w:p>
    <w:p w:rsidR="00472275" w:rsidRDefault="00472275" w:rsidP="00485315">
      <w:pPr>
        <w:spacing w:line="180" w:lineRule="exact"/>
        <w:ind w:firstLine="567"/>
        <w:jc w:val="both"/>
        <w:rPr>
          <w:rFonts w:ascii="Arial" w:hAnsi="Arial" w:cs="Arial"/>
          <w:sz w:val="18"/>
          <w:szCs w:val="18"/>
        </w:rPr>
      </w:pPr>
    </w:p>
    <w:p w:rsidR="00395CFE" w:rsidRPr="00395CFE" w:rsidRDefault="00395CFE" w:rsidP="00485315">
      <w:pPr>
        <w:spacing w:line="180" w:lineRule="exact"/>
        <w:ind w:firstLine="567"/>
        <w:jc w:val="both"/>
        <w:rPr>
          <w:rFonts w:ascii="Arial" w:hAnsi="Arial" w:cs="Arial"/>
          <w:sz w:val="18"/>
          <w:szCs w:val="18"/>
        </w:rPr>
      </w:pPr>
      <w:r w:rsidRPr="00395CFE">
        <w:rPr>
          <w:rFonts w:ascii="Arial" w:hAnsi="Arial" w:cs="Arial"/>
          <w:sz w:val="18"/>
          <w:szCs w:val="18"/>
        </w:rPr>
        <w:t>ПОСТАНОВЛЯЕТ:</w:t>
      </w:r>
    </w:p>
    <w:p w:rsidR="00395CFE" w:rsidRPr="00395CFE" w:rsidRDefault="00395CFE" w:rsidP="00485315">
      <w:pPr>
        <w:spacing w:line="180" w:lineRule="exact"/>
        <w:ind w:firstLine="567"/>
        <w:jc w:val="both"/>
        <w:rPr>
          <w:rFonts w:ascii="Arial" w:hAnsi="Arial" w:cs="Arial"/>
          <w:sz w:val="18"/>
          <w:szCs w:val="18"/>
        </w:rPr>
      </w:pPr>
    </w:p>
    <w:p w:rsidR="00395CFE" w:rsidRPr="00395CFE" w:rsidRDefault="00395CFE" w:rsidP="00485315">
      <w:pPr>
        <w:spacing w:line="180" w:lineRule="exact"/>
        <w:ind w:firstLine="567"/>
        <w:jc w:val="both"/>
        <w:rPr>
          <w:rFonts w:ascii="Arial" w:hAnsi="Arial" w:cs="Arial"/>
          <w:sz w:val="18"/>
          <w:szCs w:val="18"/>
        </w:rPr>
      </w:pPr>
      <w:r w:rsidRPr="00395CFE">
        <w:rPr>
          <w:rFonts w:ascii="Arial" w:hAnsi="Arial" w:cs="Arial"/>
          <w:sz w:val="18"/>
          <w:szCs w:val="18"/>
        </w:rPr>
        <w:t>1.Утвердить прилагаемый административный регламент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p w:rsidR="00395CFE" w:rsidRPr="00395CFE" w:rsidRDefault="00395CFE" w:rsidP="00485315">
      <w:pPr>
        <w:spacing w:line="180" w:lineRule="exact"/>
        <w:ind w:firstLine="567"/>
        <w:jc w:val="both"/>
        <w:rPr>
          <w:rFonts w:ascii="Arial" w:hAnsi="Arial" w:cs="Arial"/>
          <w:sz w:val="18"/>
          <w:szCs w:val="18"/>
        </w:rPr>
      </w:pPr>
    </w:p>
    <w:p w:rsidR="00395CFE" w:rsidRPr="00395CFE" w:rsidRDefault="00395CFE" w:rsidP="00485315">
      <w:pPr>
        <w:spacing w:line="180" w:lineRule="exact"/>
        <w:ind w:firstLine="567"/>
        <w:jc w:val="both"/>
        <w:rPr>
          <w:rFonts w:ascii="Arial" w:hAnsi="Arial" w:cs="Arial"/>
          <w:sz w:val="18"/>
          <w:szCs w:val="18"/>
        </w:rPr>
      </w:pPr>
      <w:r w:rsidRPr="00395CFE">
        <w:rPr>
          <w:rFonts w:ascii="Arial" w:hAnsi="Arial" w:cs="Arial"/>
          <w:sz w:val="18"/>
          <w:szCs w:val="18"/>
        </w:rPr>
        <w:t>2.Признать утратившим силу постановление администрации Благодарненского городского округа Ставропольского края от 19 июля 2018 года №843 «Об утверждении административного регламента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p w:rsidR="00395CFE" w:rsidRPr="00395CFE" w:rsidRDefault="00395CFE" w:rsidP="00485315">
      <w:pPr>
        <w:spacing w:line="180" w:lineRule="exact"/>
        <w:ind w:firstLine="567"/>
        <w:jc w:val="both"/>
        <w:rPr>
          <w:rFonts w:ascii="Arial" w:hAnsi="Arial" w:cs="Arial"/>
          <w:sz w:val="18"/>
          <w:szCs w:val="18"/>
        </w:rPr>
      </w:pPr>
    </w:p>
    <w:p w:rsidR="00395CFE" w:rsidRPr="00395CFE" w:rsidRDefault="00395CFE" w:rsidP="00485315">
      <w:pPr>
        <w:spacing w:line="180" w:lineRule="exact"/>
        <w:ind w:firstLine="567"/>
        <w:jc w:val="both"/>
        <w:rPr>
          <w:rFonts w:ascii="Arial" w:hAnsi="Arial" w:cs="Arial"/>
          <w:sz w:val="18"/>
          <w:szCs w:val="18"/>
        </w:rPr>
      </w:pPr>
      <w:r w:rsidRPr="00395CFE">
        <w:rPr>
          <w:rFonts w:ascii="Arial" w:hAnsi="Arial" w:cs="Arial"/>
          <w:sz w:val="18"/>
          <w:szCs w:val="18"/>
        </w:rPr>
        <w:t>3. Контроль за выполнением настоящего постановления возложить на заместителя главы администрации – начальника финансового управления Благодарненского городского округа Ставропольского края Кузнецову Л.В.</w:t>
      </w:r>
    </w:p>
    <w:p w:rsidR="00395CFE" w:rsidRPr="00395CFE" w:rsidRDefault="00395CFE" w:rsidP="00485315">
      <w:pPr>
        <w:spacing w:line="180" w:lineRule="exact"/>
        <w:ind w:firstLine="567"/>
        <w:jc w:val="both"/>
        <w:rPr>
          <w:rFonts w:ascii="Arial" w:hAnsi="Arial" w:cs="Arial"/>
          <w:sz w:val="18"/>
          <w:szCs w:val="18"/>
        </w:rPr>
      </w:pPr>
    </w:p>
    <w:p w:rsidR="00395CFE" w:rsidRPr="00395CFE" w:rsidRDefault="00395CFE" w:rsidP="00485315">
      <w:pPr>
        <w:spacing w:line="180" w:lineRule="exact"/>
        <w:ind w:firstLine="567"/>
        <w:jc w:val="both"/>
        <w:rPr>
          <w:rFonts w:ascii="Arial" w:hAnsi="Arial" w:cs="Arial"/>
          <w:sz w:val="18"/>
          <w:szCs w:val="18"/>
        </w:rPr>
      </w:pPr>
      <w:r w:rsidRPr="00395CFE">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395CFE" w:rsidRPr="00395CFE" w:rsidRDefault="00395CFE" w:rsidP="00485315">
      <w:pPr>
        <w:spacing w:line="180" w:lineRule="exact"/>
        <w:ind w:firstLine="567"/>
        <w:jc w:val="both"/>
        <w:rPr>
          <w:rFonts w:ascii="Arial" w:hAnsi="Arial" w:cs="Arial"/>
          <w:sz w:val="18"/>
          <w:szCs w:val="18"/>
        </w:rPr>
      </w:pPr>
    </w:p>
    <w:p w:rsidR="00395CFE" w:rsidRDefault="00395CFE" w:rsidP="00472275">
      <w:pPr>
        <w:spacing w:line="180" w:lineRule="exact"/>
        <w:ind w:firstLine="142"/>
        <w:jc w:val="both"/>
        <w:rPr>
          <w:rFonts w:ascii="Arial" w:hAnsi="Arial" w:cs="Arial"/>
          <w:sz w:val="18"/>
          <w:szCs w:val="18"/>
        </w:rPr>
      </w:pPr>
    </w:p>
    <w:p w:rsidR="00472275" w:rsidRPr="00395CFE" w:rsidRDefault="00472275" w:rsidP="00472275">
      <w:pPr>
        <w:spacing w:line="180" w:lineRule="exact"/>
        <w:ind w:firstLine="142"/>
        <w:jc w:val="both"/>
        <w:rPr>
          <w:rFonts w:ascii="Arial" w:hAnsi="Arial" w:cs="Arial"/>
          <w:sz w:val="18"/>
          <w:szCs w:val="18"/>
        </w:rPr>
      </w:pPr>
    </w:p>
    <w:p w:rsidR="00395CFE" w:rsidRPr="00395CFE" w:rsidRDefault="00395CFE" w:rsidP="00472275">
      <w:pPr>
        <w:spacing w:line="180" w:lineRule="exact"/>
        <w:ind w:firstLine="142"/>
        <w:jc w:val="both"/>
        <w:rPr>
          <w:rFonts w:ascii="Arial" w:hAnsi="Arial" w:cs="Arial"/>
          <w:sz w:val="18"/>
          <w:szCs w:val="18"/>
        </w:rPr>
      </w:pPr>
      <w:r w:rsidRPr="00395CFE">
        <w:rPr>
          <w:rFonts w:ascii="Arial" w:hAnsi="Arial" w:cs="Arial"/>
          <w:sz w:val="18"/>
          <w:szCs w:val="18"/>
        </w:rPr>
        <w:t>Глава</w:t>
      </w:r>
    </w:p>
    <w:p w:rsidR="00395CFE" w:rsidRPr="00395CFE" w:rsidRDefault="00395CFE" w:rsidP="00472275">
      <w:pPr>
        <w:spacing w:line="180" w:lineRule="exact"/>
        <w:ind w:firstLine="142"/>
        <w:jc w:val="both"/>
        <w:rPr>
          <w:rFonts w:ascii="Arial" w:hAnsi="Arial" w:cs="Arial"/>
          <w:sz w:val="18"/>
          <w:szCs w:val="18"/>
        </w:rPr>
      </w:pPr>
      <w:r w:rsidRPr="00395CFE">
        <w:rPr>
          <w:rFonts w:ascii="Arial" w:hAnsi="Arial" w:cs="Arial"/>
          <w:sz w:val="18"/>
          <w:szCs w:val="18"/>
        </w:rPr>
        <w:t>Благодарненского городского округа</w:t>
      </w:r>
    </w:p>
    <w:p w:rsidR="00454A95" w:rsidRDefault="00395CFE" w:rsidP="00472275">
      <w:pPr>
        <w:spacing w:line="180" w:lineRule="exact"/>
        <w:ind w:firstLine="142"/>
        <w:jc w:val="both"/>
        <w:rPr>
          <w:rFonts w:ascii="Arial" w:hAnsi="Arial" w:cs="Arial"/>
          <w:sz w:val="18"/>
          <w:szCs w:val="18"/>
        </w:rPr>
      </w:pPr>
      <w:r w:rsidRPr="00395CFE">
        <w:rPr>
          <w:rFonts w:ascii="Arial" w:hAnsi="Arial" w:cs="Arial"/>
          <w:sz w:val="18"/>
          <w:szCs w:val="18"/>
        </w:rPr>
        <w:t xml:space="preserve">Ставропольского края                  </w:t>
      </w:r>
      <w:r w:rsidR="00472275">
        <w:rPr>
          <w:rFonts w:ascii="Arial" w:hAnsi="Arial" w:cs="Arial"/>
          <w:sz w:val="18"/>
          <w:szCs w:val="18"/>
        </w:rPr>
        <w:t xml:space="preserve">    </w:t>
      </w:r>
      <w:r w:rsidRPr="00395CFE">
        <w:rPr>
          <w:rFonts w:ascii="Arial" w:hAnsi="Arial" w:cs="Arial"/>
          <w:sz w:val="18"/>
          <w:szCs w:val="18"/>
        </w:rPr>
        <w:t xml:space="preserve">   А.И. Теньков</w:t>
      </w:r>
    </w:p>
    <w:p w:rsidR="00454A95" w:rsidRDefault="00454A95" w:rsidP="00472275">
      <w:pPr>
        <w:spacing w:line="180" w:lineRule="exact"/>
        <w:ind w:firstLine="142"/>
        <w:rPr>
          <w:rFonts w:ascii="Arial" w:hAnsi="Arial" w:cs="Arial"/>
          <w:sz w:val="18"/>
          <w:szCs w:val="18"/>
        </w:rPr>
      </w:pPr>
    </w:p>
    <w:p w:rsidR="00454A95" w:rsidRDefault="00454A95" w:rsidP="004121B8">
      <w:pPr>
        <w:spacing w:line="240" w:lineRule="exact"/>
        <w:ind w:firstLine="142"/>
        <w:rPr>
          <w:rFonts w:ascii="Arial" w:hAnsi="Arial" w:cs="Arial"/>
          <w:sz w:val="18"/>
          <w:szCs w:val="18"/>
        </w:rPr>
      </w:pPr>
    </w:p>
    <w:p w:rsidR="00D125DE" w:rsidRDefault="00D125DE" w:rsidP="004121B8">
      <w:pPr>
        <w:spacing w:line="240" w:lineRule="exact"/>
        <w:ind w:firstLine="142"/>
        <w:rPr>
          <w:rFonts w:ascii="Arial" w:hAnsi="Arial" w:cs="Arial"/>
          <w:sz w:val="18"/>
          <w:szCs w:val="18"/>
        </w:rPr>
      </w:pPr>
    </w:p>
    <w:p w:rsidR="00D125DE" w:rsidRDefault="00D125DE" w:rsidP="004121B8">
      <w:pPr>
        <w:spacing w:line="240" w:lineRule="exact"/>
        <w:ind w:firstLine="142"/>
        <w:rPr>
          <w:rFonts w:ascii="Arial" w:hAnsi="Arial" w:cs="Arial"/>
          <w:sz w:val="18"/>
          <w:szCs w:val="18"/>
        </w:rPr>
      </w:pPr>
    </w:p>
    <w:p w:rsidR="00D125DE" w:rsidRPr="00D125DE" w:rsidRDefault="00D125DE" w:rsidP="00D125DE">
      <w:pPr>
        <w:spacing w:line="240" w:lineRule="exact"/>
        <w:ind w:firstLine="142"/>
        <w:jc w:val="right"/>
        <w:rPr>
          <w:rFonts w:ascii="Arial" w:hAnsi="Arial" w:cs="Arial"/>
          <w:sz w:val="18"/>
          <w:szCs w:val="18"/>
        </w:rPr>
      </w:pPr>
      <w:r w:rsidRPr="00D125DE">
        <w:rPr>
          <w:rFonts w:ascii="Arial" w:hAnsi="Arial" w:cs="Arial"/>
          <w:sz w:val="18"/>
          <w:szCs w:val="18"/>
        </w:rPr>
        <w:lastRenderedPageBreak/>
        <w:t>УТВЕРЖДЕН</w:t>
      </w:r>
    </w:p>
    <w:p w:rsidR="00D125DE" w:rsidRPr="00D125DE" w:rsidRDefault="00D125DE" w:rsidP="00D125DE">
      <w:pPr>
        <w:spacing w:line="240" w:lineRule="exact"/>
        <w:ind w:firstLine="142"/>
        <w:jc w:val="right"/>
        <w:rPr>
          <w:rFonts w:ascii="Arial" w:hAnsi="Arial" w:cs="Arial"/>
          <w:sz w:val="18"/>
          <w:szCs w:val="18"/>
        </w:rPr>
      </w:pPr>
      <w:r w:rsidRPr="00D125DE">
        <w:rPr>
          <w:rFonts w:ascii="Arial" w:hAnsi="Arial" w:cs="Arial"/>
          <w:sz w:val="18"/>
          <w:szCs w:val="18"/>
        </w:rPr>
        <w:t>постановлением администрации Благодарненского городского округа Ставропольского края</w:t>
      </w:r>
    </w:p>
    <w:p w:rsidR="00D125DE" w:rsidRPr="00D125DE" w:rsidRDefault="00D125DE" w:rsidP="00D125DE">
      <w:pPr>
        <w:spacing w:line="240" w:lineRule="exact"/>
        <w:ind w:firstLine="142"/>
        <w:jc w:val="right"/>
        <w:rPr>
          <w:rFonts w:ascii="Arial" w:hAnsi="Arial" w:cs="Arial"/>
          <w:sz w:val="18"/>
          <w:szCs w:val="18"/>
        </w:rPr>
      </w:pPr>
      <w:r w:rsidRPr="00D125DE">
        <w:rPr>
          <w:rFonts w:ascii="Arial" w:hAnsi="Arial" w:cs="Arial"/>
          <w:sz w:val="18"/>
          <w:szCs w:val="18"/>
        </w:rPr>
        <w:t xml:space="preserve">                                                                 от 27 декабря 2021 года № 1417</w:t>
      </w:r>
    </w:p>
    <w:p w:rsidR="00D125DE" w:rsidRPr="00D125DE" w:rsidRDefault="00D125DE" w:rsidP="00D125DE">
      <w:pPr>
        <w:spacing w:line="240" w:lineRule="exact"/>
        <w:ind w:firstLine="142"/>
        <w:rPr>
          <w:rFonts w:ascii="Arial" w:hAnsi="Arial" w:cs="Arial"/>
          <w:sz w:val="18"/>
          <w:szCs w:val="18"/>
        </w:rPr>
      </w:pPr>
    </w:p>
    <w:p w:rsidR="00D125DE" w:rsidRPr="00D125DE" w:rsidRDefault="00D125DE" w:rsidP="00D125DE">
      <w:pPr>
        <w:spacing w:line="180" w:lineRule="exact"/>
        <w:ind w:firstLine="567"/>
        <w:jc w:val="center"/>
        <w:rPr>
          <w:rFonts w:ascii="Arial" w:hAnsi="Arial" w:cs="Arial"/>
          <w:sz w:val="18"/>
          <w:szCs w:val="18"/>
        </w:rPr>
      </w:pPr>
      <w:r w:rsidRPr="00D125DE">
        <w:rPr>
          <w:rFonts w:ascii="Arial" w:hAnsi="Arial" w:cs="Arial"/>
          <w:sz w:val="18"/>
          <w:szCs w:val="18"/>
        </w:rPr>
        <w:t>АДМИНИСТРАТИВНЫЙ РЕГЛАМЕНТ</w:t>
      </w:r>
    </w:p>
    <w:p w:rsidR="00D125DE" w:rsidRPr="00D125DE" w:rsidRDefault="00D125DE" w:rsidP="00D125DE">
      <w:pPr>
        <w:spacing w:line="180" w:lineRule="exact"/>
        <w:jc w:val="center"/>
        <w:rPr>
          <w:rFonts w:ascii="Arial" w:hAnsi="Arial" w:cs="Arial"/>
          <w:sz w:val="18"/>
          <w:szCs w:val="18"/>
        </w:rPr>
      </w:pPr>
      <w:r w:rsidRPr="00D125DE">
        <w:rPr>
          <w:rFonts w:ascii="Arial" w:hAnsi="Arial" w:cs="Arial"/>
          <w:sz w:val="18"/>
          <w:szCs w:val="18"/>
        </w:rPr>
        <w:t>предоставления муниципальной услуги «Зачисление в муниципальную</w:t>
      </w:r>
    </w:p>
    <w:p w:rsidR="00D125DE" w:rsidRPr="00D125DE" w:rsidRDefault="00D125DE" w:rsidP="00D125DE">
      <w:pPr>
        <w:spacing w:line="180" w:lineRule="exact"/>
        <w:jc w:val="center"/>
        <w:rPr>
          <w:rFonts w:ascii="Arial" w:hAnsi="Arial" w:cs="Arial"/>
          <w:sz w:val="18"/>
          <w:szCs w:val="18"/>
        </w:rPr>
      </w:pPr>
      <w:r w:rsidRPr="00D125DE">
        <w:rPr>
          <w:rFonts w:ascii="Arial" w:hAnsi="Arial" w:cs="Arial"/>
          <w:sz w:val="18"/>
          <w:szCs w:val="18"/>
        </w:rPr>
        <w:t>общеобразовательную организацию, а также организацию</w:t>
      </w:r>
    </w:p>
    <w:p w:rsidR="00D125DE" w:rsidRPr="00D125DE" w:rsidRDefault="00D125DE" w:rsidP="00D125DE">
      <w:pPr>
        <w:spacing w:line="180" w:lineRule="exact"/>
        <w:jc w:val="center"/>
        <w:rPr>
          <w:rFonts w:ascii="Arial" w:hAnsi="Arial" w:cs="Arial"/>
          <w:sz w:val="18"/>
          <w:szCs w:val="18"/>
        </w:rPr>
      </w:pPr>
      <w:r w:rsidRPr="00D125DE">
        <w:rPr>
          <w:rFonts w:ascii="Arial" w:hAnsi="Arial" w:cs="Arial"/>
          <w:sz w:val="18"/>
          <w:szCs w:val="18"/>
        </w:rPr>
        <w:t>дополнительного образования»</w:t>
      </w:r>
    </w:p>
    <w:p w:rsidR="00D125DE" w:rsidRPr="00D125DE" w:rsidRDefault="00D125DE" w:rsidP="00D125DE">
      <w:pPr>
        <w:spacing w:line="180" w:lineRule="exact"/>
        <w:ind w:firstLine="567"/>
        <w:jc w:val="both"/>
        <w:rPr>
          <w:rFonts w:ascii="Arial" w:hAnsi="Arial" w:cs="Arial"/>
          <w:sz w:val="18"/>
          <w:szCs w:val="18"/>
        </w:rPr>
      </w:pPr>
    </w:p>
    <w:p w:rsidR="00D125DE" w:rsidRPr="00D125DE" w:rsidRDefault="00D125DE" w:rsidP="00D125DE">
      <w:pPr>
        <w:spacing w:line="180" w:lineRule="exact"/>
        <w:ind w:firstLine="567"/>
        <w:jc w:val="center"/>
        <w:rPr>
          <w:rFonts w:ascii="Arial" w:hAnsi="Arial" w:cs="Arial"/>
          <w:sz w:val="18"/>
          <w:szCs w:val="18"/>
        </w:rPr>
      </w:pPr>
      <w:r w:rsidRPr="00D125DE">
        <w:rPr>
          <w:rFonts w:ascii="Arial" w:hAnsi="Arial" w:cs="Arial"/>
          <w:sz w:val="18"/>
          <w:szCs w:val="18"/>
        </w:rPr>
        <w:t>I. Общие положения</w:t>
      </w:r>
    </w:p>
    <w:p w:rsidR="00D125DE" w:rsidRPr="00D125DE" w:rsidRDefault="00D125DE" w:rsidP="00D125DE">
      <w:pPr>
        <w:spacing w:line="180" w:lineRule="exact"/>
        <w:ind w:firstLine="567"/>
        <w:jc w:val="both"/>
        <w:rPr>
          <w:rFonts w:ascii="Arial" w:hAnsi="Arial" w:cs="Arial"/>
          <w:sz w:val="18"/>
          <w:szCs w:val="18"/>
        </w:rPr>
      </w:pP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1.1. Предмет регулирования административного регламента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Административный регламент предоставления муниципальной услуги «Зачисление в муниципальную общеобразовательную организацию, а также организацию дополнительного образования» (далее - административный регламент, муниципальная услуга) определяет сроки и последовательность действий (административных процедур) управления образования и молодёжной политики администрации Благодарненского городского округа Ставропольского края, муниципальных общеобразовательных организаций, организаций дополнительного образования Благодарненского городского округа Ставропольского края (далее – управление образования, образовательные организации), а также порядок их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и иными учреждениями и организациями при предоставлении муниципальной услуги по запросу заявителя.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1.2. Круг заявителей</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Заявителями на предоставление муниципальной услуги являются граждане Российской Федерации, иностранные граждане и лица без гражданства, в том числе и беженцы, постоянно или преимущественно проживающие на территории Благодарненского городского округа Ставропольского края (далее - заявители). </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Заявления о предоставлении муниципальной услуги могут подавать родители (законные представители) несовершеннолетних граждан, граждане, достигшие совершеннолетия и продолжающие обучение в образовательных организациях, а также граждане реализующие право, предусмотренное пунктом 1 части 1 статьи 34 Федерального   закона   от 29 декабря 2012 года № 273-ФЗ «Об образовании в Российской Федерации» (далее - поступающие).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От имени заявителей для предоставления муниципальной услуги могут обращаться их представители, действующие в силу закона или на основании доверенности.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1.3. Требования к порядку информирования о предоставлении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Заявители могут получить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следующими способами: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непосредственно в управлении образования, образовательной организации;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 использованием средств телефонной связи;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 использованием электронной почты;</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lastRenderedPageBreak/>
        <w:t>в информационно-телекоммуникационной сети «Интернет»: на Едином портале государственных и муниципальных услуг (функций) (www.gosuslugi.ru), на Региональном портале государственных и муниципальных услуг (www.26gosuslugi.ru); на официальном сайте Благодарненского городского округа Ставропольского края (www.abgosk.ru) (далее – официальный сайт округа);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на информационных стендах в местах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Информирование о ходе предоставления муниципальной услуги осуществляется должностными лицами образовательных организаций при личном обращении заявителя, с использованием почтовой, телефонной связи.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При ответах на телефонные звонки и устные обращения должностное лицо образовательных организаций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Время разговора не должно превышать 10 минут.</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Консультации (справки) по вопросам предоставления муниципальной услуги предоставляются должностным лицом образовательной организации при личном обращении заявителя, а также посредством телефонной и почтовой связи.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Консультации предоставляются по следующим вопросам:</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перечня документов, необходимых для предоставления муниципальной услуги, комплектности (достаточности) представленных документов;</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источника получения документов, необходимых для предоставления муниципальной услуги (орган, организация и их местонахождение);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времени приёма и выдачи документов;</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сроков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порядка обжалования действий (бездействия) и решений, осуществляемых и принимаемых в ходе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По обращениям, поступившим по электронной почте, на официальный сайт округа, информация о предоставлении муниципальной услуги и (или) о ходе предоставления муниципальной услуги направляется на электронный адрес заявителя в срок, не превышающий трёх рабочих дней со дня поступления заявления.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На информационном стенде управления образования, образовательной организации, официальном сайте округа, Едином портале государственных и муниципальных услуг (функций), а также Региональном портале государственных и муниципальных услуг содержится актуальная и исчерпывающая информация, необходимая для получения услуги, в том числе: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о месте нахождения и графике работы управления образования, образовательных организаций, государственных и муниципальных органов и организаций, обращение в которые </w:t>
      </w:r>
      <w:r w:rsidRPr="00D125DE">
        <w:rPr>
          <w:rFonts w:ascii="Arial" w:hAnsi="Arial" w:cs="Arial"/>
          <w:sz w:val="18"/>
          <w:szCs w:val="18"/>
        </w:rPr>
        <w:lastRenderedPageBreak/>
        <w:t>необходимо для получения муниципальной услуги, а также многофункциональных центров предоставления государственных и муниципальных услуг;</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справочные телефоны управления образования, образовательных организаций, организаций, участвующих в предоставлении муниципальной услуги, в том числе номер телефона-автоинформатора;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адрес официального сайта, а также электронной почты и (или) формы обратной связи управления образования, образовательных организаций, в сети «Интернет».</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округа, на Едином портале государственных и муниципальных услуг, а также Региональном портале государственных и муниципальных услуг.</w:t>
      </w:r>
    </w:p>
    <w:p w:rsidR="00D125DE" w:rsidRPr="00D125DE" w:rsidRDefault="00D125DE" w:rsidP="00D125DE">
      <w:pPr>
        <w:spacing w:line="180" w:lineRule="exact"/>
        <w:ind w:firstLine="567"/>
        <w:jc w:val="both"/>
        <w:rPr>
          <w:rFonts w:ascii="Arial" w:hAnsi="Arial" w:cs="Arial"/>
          <w:sz w:val="18"/>
          <w:szCs w:val="18"/>
        </w:rPr>
      </w:pPr>
    </w:p>
    <w:p w:rsidR="00D125DE" w:rsidRDefault="00D125DE" w:rsidP="00D125DE">
      <w:pPr>
        <w:spacing w:line="180" w:lineRule="exact"/>
        <w:ind w:firstLine="567"/>
        <w:jc w:val="center"/>
        <w:rPr>
          <w:rFonts w:ascii="Arial" w:hAnsi="Arial" w:cs="Arial"/>
          <w:sz w:val="18"/>
          <w:szCs w:val="18"/>
        </w:rPr>
      </w:pPr>
      <w:r w:rsidRPr="00D125DE">
        <w:rPr>
          <w:rFonts w:ascii="Arial" w:hAnsi="Arial" w:cs="Arial"/>
          <w:sz w:val="18"/>
          <w:szCs w:val="18"/>
        </w:rPr>
        <w:t>II. Стандарт предоставления муниципальной услуги</w:t>
      </w:r>
    </w:p>
    <w:p w:rsidR="00D125DE" w:rsidRPr="00D125DE" w:rsidRDefault="00D125DE" w:rsidP="00D125DE">
      <w:pPr>
        <w:spacing w:line="180" w:lineRule="exact"/>
        <w:ind w:firstLine="567"/>
        <w:jc w:val="center"/>
        <w:rPr>
          <w:rFonts w:ascii="Arial" w:hAnsi="Arial" w:cs="Arial"/>
          <w:sz w:val="18"/>
          <w:szCs w:val="18"/>
        </w:rPr>
      </w:pP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 Наименование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Наименование муниципальной услуги «Зачисление в муниципальную общеобразовательную организацию, а также организацию дополнительного образования».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2.2. Наименование органа, предоставляющего муниципальную услугу</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2.2.1. Муниципальная услуга предоставляется образовательными организациями, реализующими в соответствии с действующей лицензией образовательные программы начального, основного общего и среднего образования, а также дополнительного образования.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Управление образования организует и контролирует деятельность образовательных организаций по предоставлению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2.2.2. Иные организации, участвующие в предоставлении муниципальной услуги, обращение в которые необходимо для предоставления муниципальной услуги, отсутствуют.</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2.2.3. 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2.3. Описание результата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Результатом предоставления муниципальной услуги является зачисление в образовательную организацию на основании приказа руководителя образовательной организации о приеме ребенка в образовательную организацию или отказ в зачислении.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lastRenderedPageBreak/>
        <w:t>2.4.1. Срок предоставления муниципальной услуги составляет:</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при приеме заявлений на обучение в первый класс для детей, проживающих на территории, за которой закреплена образовательная организация, а также детей, имеющих право первоочередного и преимущественного права приема в образовательную организацию 3 рабочих дня после завершения приема заявлений о приеме на обучение в первый класс;</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при приеме на обучение ребенка или поступающего в течение 5 рабочих дней после приема заявления о приеме на обучение и представленных документов.</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2.4.2. Приостановление предоставления муниципальной услуги не предусмотрено.</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2.5. Перечень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размещён на официальном портале Благодарненского городского округа Ставропольского края, сети «Интернет», на едином портале, региональном портале и в региональном реестре. </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2.6.1. Для получения муниципальной услуги заявитель направляет в образовательную организацию заявление по формам согласно приложениям 1, 2, 3 к административному регламенту, которое заполняется получателем муниципальной услуги на русском языке. Не допускается использование сокращений и аббревиатур.</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 заявлении в обязательном порядке указываются: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фамилия, имя, отчество (последнее - при наличии) ребенка или поступающего;</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дата рождения ребенка или поступающего;</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адрес места жительства и (или) адрес места пребывания ребенка или поступающего;</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фамилия, имя, отчество (при наличии) родителя(ей) (законного (ых) представителя(ей)) ребенка;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адрес места жительства и (или) адрес места пребывания родителя(ей) (законного (ых) представителя(ей)) ребенка;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адрес(а) электронной почты, номер(а) телефона (ов) (при наличии) родителя(ей) (законного (ых) представителя(ей)) ребенка или поступающего;</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о наличии права первоочередного или преимущественного приема;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психолого-медико-педагогической </w:t>
      </w:r>
      <w:r w:rsidRPr="00D125DE">
        <w:rPr>
          <w:rFonts w:ascii="Arial" w:hAnsi="Arial" w:cs="Arial"/>
          <w:sz w:val="18"/>
          <w:szCs w:val="18"/>
        </w:rPr>
        <w:lastRenderedPageBreak/>
        <w:t>комиссии (при наличии) или инвалида (ребенка-инвалида) в соответствии с индивидуальной программой реабилитации;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язык образования (в случае получения образования на родном языке из числа языков народов Российской Федерации или на иностранном языке);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согласие родителя(ей) (законного(ых) представителя(ей)) ребенка или поступающего на обработку персональных данных.</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Для приема родитель(и) (законный(ые) представитель(и)) ребенка или поступающий в образовательную организацию представляют следующие документы:</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копию документа, удостоверяющего личность родителя (законного(ых) представителя (ей)) ребенка или поступающего;</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копию свидетельства о рождении ребенка или документа, подтверждающего родство заявителя;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копию документа, подтверждающего установление опеки или попечительства (при необходимости);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копию документа о регистрации ребенка или поступающего по месту жительства или по месту пребывания на территории, за которой закреплена образовательная организация или справку о приеме документов для оформления регистрации по месту жительства (в случае приема на обучение ребенка или поступающего, проживающего на территории, за которой закреплена образовательная организация, или в случае использования права преимущественного приема на обучение по образовательным программам начального общего образования);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справку с места работы родителя(ей) (законного(ых) представителя(ей)) ребенка (при наличии права первоочередного приема на обучение для категории детей согласно приложению 9 к административному регламенту);</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копию заключения территориальной психолого-медико-педагогической комиссии (при наличии).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При посещении образовательной организации и (или) очном взаимодействии с уполномоченными должностными лицами образовательной организации родитель(и) законный(ые) представитель(и) ребенка предъявляет(ют) оригиналы документов, указанных в абзацах восемнадцатом - двадцать первом настоящего пункта, а поступающий - оригинал документа, удостоверяющего личность поступающего.</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Родитель(и) (законный(ые) представитель(и)) ребенка, являющегося иностранным гражданином </w:t>
      </w:r>
      <w:r w:rsidRPr="00D125DE">
        <w:rPr>
          <w:rFonts w:ascii="Arial" w:hAnsi="Arial" w:cs="Arial"/>
          <w:sz w:val="18"/>
          <w:szCs w:val="18"/>
        </w:rPr>
        <w:lastRenderedPageBreak/>
        <w:t>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Требование предоставления других документов в качестве основания для приема детей в образовательную организацию не допускается.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Для зачисления ребенка в первый класс в течение учебного года или во второй и последующий классы дополнительно к вышеуказанным документам родители (законные представители) предоставляют:</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личное дело обучающегося;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Дети с ограниченной возможностью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территориальной психолого-медико-педагогической комиссии.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При зачислении в объединения спортивной направленности образовательной организации дополнительного образования заявитель дополнительно предоставляет медицинскую справку.</w:t>
      </w:r>
    </w:p>
    <w:p w:rsidR="00D125DE" w:rsidRPr="00D125DE" w:rsidRDefault="00D125DE" w:rsidP="00D125DE">
      <w:pPr>
        <w:spacing w:line="180" w:lineRule="exact"/>
        <w:ind w:firstLine="567"/>
        <w:jc w:val="both"/>
        <w:rPr>
          <w:rFonts w:ascii="Arial" w:hAnsi="Arial" w:cs="Arial"/>
          <w:sz w:val="18"/>
          <w:szCs w:val="18"/>
        </w:rPr>
      </w:pP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Образцы заполнений заявлений представлены в приложениях 4, 5, 6 к настоящему административному регламенту.</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Если за получением муниципальной услуги обращается не сам гражданин, а его представитель, к заявлению прилагается документ, подтверждающий полномочия представителя и согласие на обработку персональных данных заинтересованного в предоставлении муниципальной услуги лица.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На каждого ребенка или поступающего, принятого в образовательную организацию,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2.6.2. Способы получения документов, подаваемых заявителем, в том числе в электронной форме </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Форма заявления может быть получена заявителем:</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непосредственно в образовательной организации;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 электронной форме в сети «Интернет» на официальном сайте округа (www.abgosk.ru), Едином портале государственных и муниципальных услуг (функций) (www.gosuslugi.ru), а также Региональном портале государственных и муниципальных услуг (www.26gosuslugi.ru).</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2.6.3. Порядок представления документов заявителем, в том числе в электронной форме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Заявитель имеет право представить документы:</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лично в образовательную организацию;</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путем направления почтовых отправлений (заказным почтовым отправлением) в образовательную организацию;</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путем направления документов на Единый портал государственных и муниципальных услуг (функций) по адресу: www.gosuslugi.ru или </w:t>
      </w:r>
      <w:r w:rsidRPr="00D125DE">
        <w:rPr>
          <w:rFonts w:ascii="Arial" w:hAnsi="Arial" w:cs="Arial"/>
          <w:sz w:val="18"/>
          <w:szCs w:val="18"/>
        </w:rPr>
        <w:lastRenderedPageBreak/>
        <w:t>Региональный портал государственных и муниципальных услуг по адресу: www.26gosuslugi.ru.</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или Региональном портале государственных и муниципальных услуг без необходимости дополнительной подачи заявления в какой-либо иной форме.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Если на Едином портале государственных и муниципальных услуг (функций) заявителю не обеспечивается возможность заполнения электронной формы заявления, то для формирования заявления на Едином портале государственных и муниципальных услуг (функций)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государственных и муниципальных услуг.</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 случае направления заявления и документов для получения муниципальной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r w:rsidRPr="00D125DE">
        <w:rPr>
          <w:rFonts w:ascii="Arial" w:hAnsi="Arial" w:cs="Arial"/>
          <w:sz w:val="18"/>
          <w:szCs w:val="18"/>
        </w:rPr>
        <w:cr/>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возлагается на заявителя.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2.7.2. В соответствии с требованиями пунктов 1, 2, 4 части 1 статьи 7 Федерального закона № 210-ФЗ установлен запрет требовать от заявителя: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D125DE">
        <w:rPr>
          <w:rFonts w:ascii="Arial" w:hAnsi="Arial" w:cs="Arial"/>
          <w:sz w:val="18"/>
          <w:szCs w:val="18"/>
        </w:rPr>
        <w:lastRenderedPageBreak/>
        <w:t>отношения, возникающие в связи с предоставлением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Основания для отказа в приеме документов, необходимых для предоставления муниципальной услуги, отсутствуют.</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2.9.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2.9.1. Основания для приостановления предоставления муниципальной услуги отсутствуют.</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2.9.2. Основанием для отказа в предоставлении муниципальной услуги является отсутствие мест в образовательной организации.</w:t>
      </w:r>
    </w:p>
    <w:p w:rsidR="00D125DE" w:rsidRPr="00D125DE" w:rsidRDefault="00D125DE" w:rsidP="00D125DE">
      <w:pPr>
        <w:spacing w:line="180" w:lineRule="exact"/>
        <w:ind w:firstLine="567"/>
        <w:jc w:val="both"/>
        <w:rPr>
          <w:rFonts w:ascii="Arial" w:hAnsi="Arial" w:cs="Arial"/>
          <w:sz w:val="18"/>
          <w:szCs w:val="18"/>
        </w:rPr>
      </w:pP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Перечень услуг, которые являются необходимыми и обязательными для предоставления муниципальной услуги, в том числе сведения о </w:t>
      </w:r>
      <w:r w:rsidRPr="00D125DE">
        <w:rPr>
          <w:rFonts w:ascii="Arial" w:hAnsi="Arial" w:cs="Arial"/>
          <w:sz w:val="18"/>
          <w:szCs w:val="18"/>
        </w:rPr>
        <w:lastRenderedPageBreak/>
        <w:t>документе (документах), выдаваемом (выдаваемых) организациями, участвующими в предоставлении муниципальной услуги, отсутствует.</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Муниципальная услуга предоставляется без взимания государственной пошлины или иной платы.</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предоставляется организациями, осуществляющими такие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2.13.1. 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2.13.2.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2.14.1. Срок регистрации запроса заявителя о предоставлении муниципальной услуги не может быть более 15 минут. </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2.14.2. Запрос заявителя о предоставлении муниципальной услуги регистрируется в соответствующем журнале с присвоением регистрационного номера, указанием даты и времени поступления.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2.14.3.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2.15.1. Муниципальная услуга предоставляется в зданиях образовательных организаций. </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2.15.2. Здания образовательных организаций  оборудуются: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противопожарной системой и средствами пожаротушения;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системой оповещения о возникновении чрезвычайной ситуации.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lastRenderedPageBreak/>
        <w:t>2.15.3. Центральный вход в здание образовательных организаций оборудован информационной табличкой (вывеской).</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2.15.4. Служебный кабинет, предназначенный для приема заявителей, оборудован информационными табличками (вывесками) с указанием:</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номера кабинета;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фамилии, имени, отчества и должности должностного лица или специалиста, осуществляющего предоставление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времени перерыва на обед, технического перерыва.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2.15.5. Помещение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2.15.7. Требования к размещению и оформлению визуальной, текстовой и мультимедийной информации: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информационный стенд должен содержать информацию, указанную в подпункте 1.3.2 настоящего административного регламента, в том числе образцы заполнения заявлений о предоставлении муниципальной услуги и перечень документов, необходимых для предоставления каждой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информация на информационных стендах должна быть расположена последовательно и логично.</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2.15.8. При предоставлении муниципальной услуги выполняются следующие меры по обеспечению условий доступности для инвалидов:</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возможность беспрепятственного входа в помещение, в котором предоставляется услуга, и выхода из него;</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содействие, при необходимости, инвалиду со стороны должностных лиц при входе в помещение и выходе из него;</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оборудование прилегающей к зданию территории мест для парковки автотранспортных средств инвалидов;</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возможность посадки в транспортное средство и высадки из него перед выходом на объекты;</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сопровождение инвалидов, имеющих стойкие расстройства функций зрения и самостоятельного передвижения, в помещении;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проведение инструктажа должностных лиц, осуществляющих первичный контакт с получателями услуги, по вопросам работы с инвалидами;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lastRenderedPageBreak/>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обеспечение сурдопереводчика, тифлосурдопереводчика, а также иного лица, владеющего жестовым языком;</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предоставление инвалидам возможности получения муниципальной услуги в электронном виде.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 показателям доступности и качества муниципальной услуги относятся: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1) своевременность (Св):</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Св = Кср/Кзаяв х 100%, где: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Кср - количество заявлений на предоставление муниципальной услуги, рассмотренных в срок, установленный настоящим административным регламентом;</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Кзаяв – количество заявлений;</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 доступность (Дос):</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Дос = Дэл+Динф+Дмфц, где: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Дэл – возможность подачи документов, необходимых для предоставления муниципальной услуги, в электронном виде: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Дэл = 35% при наличии возможности подачи документов, необходимых для предоставления муниципальной услуги, в электронном виде;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Дэл = 0% при отсутствии возможности подачи документов, необходимых для предоставления муниципальной услуги, в электронном виде;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Динф – доступность информации о порядке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Динф = 60%,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(15%) и есть доступный для заявителей раздаточный материал (5%);</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Динф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Дмфц – возможность подачи документов, необходимых для предоставления муниципальной услуги, в многофункциональные центры:</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Дмфц = 5% при наличии возможности подачи документов, необходимых для предоставления муниципальной услуги, в многофункциональные центры;</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Дмфц = 0% при отсутствии возможности подачи документов, необходимых для предоставления муниципальной услуги, в многофункциональные центры;</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3) удовлетворенность (Уд):</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lastRenderedPageBreak/>
        <w:t>Уд = 100%-Кобж/Кзаяв х100%, где: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Кобж – количество обжалований при предоставлении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Кзаяв – количество заявлений.</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2.17.1. Муниципальная услуга в многофункциональном центре предоставления государственных и муниципальных услуг не предоставляется.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2.17.2. Муниципальная услуга в иных организациях, предусмотренных частью 1.1 статьи 16 Федерального закона № 210-ФЗ, не предоставляется.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2.17.3.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округа (www.abgosk.ru), а также на Региональном портале государственных и муниципальных услуг (www.26gosuslugi.ru) и Едином портале государственных и муниципальных услуг (функций) (www.gosuslugi.ru).</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2.17.4. Возможно предоставление муниципальной услуги в электронной форме через Региональный портал государственных и муниципальных услуг (www.26gosuslugi.ru).</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2.17.5. Через Региональный портал государственных и муниципальных услуг (www.26gosuslugi.ru) заявитель может записаться на прием к сотруднику образовательной организации для подачи заявления и документов.</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2.17.6. При обращении в форме электронного документа посредством Единого портала государственных и муниципальных услуг (функций) (www.gosuslugi.ru) или Регионального портала государственных и муниципальных услуг (www.26gosuslugi.ru) в целях получения муниципальной услуги используется простая электронная подпись или усиленная квалифицированная электронная подпись. Заявление, оформленное в электронном виде, подписывается с применением средств простой электронной подписи или усиленной квалифицированной электронной подписи в соответствии с требованиями, установленными Федеральным законом «Об электронной подписи» и статьями 211 и 212 Федерального закона «Об организации предоставления государственных и муниципальных услуг», и направляется в образовательную организацию с использованием информационно-телекоммуникационной сети «Интернет».</w:t>
      </w:r>
    </w:p>
    <w:p w:rsidR="00D125DE" w:rsidRPr="00D125DE" w:rsidRDefault="00D125DE" w:rsidP="00D125DE">
      <w:pPr>
        <w:spacing w:line="180" w:lineRule="exact"/>
        <w:ind w:firstLine="567"/>
        <w:jc w:val="both"/>
        <w:rPr>
          <w:rFonts w:ascii="Arial" w:hAnsi="Arial" w:cs="Arial"/>
          <w:sz w:val="18"/>
          <w:szCs w:val="18"/>
        </w:rPr>
      </w:pPr>
    </w:p>
    <w:p w:rsidR="00D125DE" w:rsidRPr="00D125DE" w:rsidRDefault="00D125DE" w:rsidP="00D125DE">
      <w:pPr>
        <w:spacing w:line="180" w:lineRule="exact"/>
        <w:ind w:firstLine="567"/>
        <w:jc w:val="center"/>
        <w:rPr>
          <w:rFonts w:ascii="Arial" w:hAnsi="Arial" w:cs="Arial"/>
          <w:sz w:val="18"/>
          <w:szCs w:val="18"/>
        </w:rPr>
      </w:pPr>
      <w:r w:rsidRPr="00D125DE">
        <w:rPr>
          <w:rFonts w:ascii="Arial" w:hAnsi="Arial" w:cs="Arial"/>
          <w:sz w:val="18"/>
          <w:szCs w:val="18"/>
        </w:rPr>
        <w:t>III. Состав, последовательность и сроки выполнения административных</w:t>
      </w:r>
    </w:p>
    <w:p w:rsidR="00D125DE" w:rsidRPr="00D125DE" w:rsidRDefault="00D125DE" w:rsidP="00D125DE">
      <w:pPr>
        <w:spacing w:line="180" w:lineRule="exact"/>
        <w:ind w:firstLine="567"/>
        <w:jc w:val="center"/>
        <w:rPr>
          <w:rFonts w:ascii="Arial" w:hAnsi="Arial" w:cs="Arial"/>
          <w:sz w:val="18"/>
          <w:szCs w:val="18"/>
        </w:rPr>
      </w:pPr>
      <w:r w:rsidRPr="00D125DE">
        <w:rPr>
          <w:rFonts w:ascii="Arial" w:hAnsi="Arial" w:cs="Arial"/>
          <w:sz w:val="18"/>
          <w:szCs w:val="18"/>
        </w:rPr>
        <w:t>процедур (действий), требования к порядку их выполнения, в том числе</w:t>
      </w:r>
    </w:p>
    <w:p w:rsidR="00D125DE" w:rsidRPr="00D125DE" w:rsidRDefault="00D125DE" w:rsidP="00D125DE">
      <w:pPr>
        <w:spacing w:line="180" w:lineRule="exact"/>
        <w:ind w:firstLine="567"/>
        <w:jc w:val="center"/>
        <w:rPr>
          <w:rFonts w:ascii="Arial" w:hAnsi="Arial" w:cs="Arial"/>
          <w:sz w:val="18"/>
          <w:szCs w:val="18"/>
        </w:rPr>
      </w:pPr>
      <w:r w:rsidRPr="00D125DE">
        <w:rPr>
          <w:rFonts w:ascii="Arial" w:hAnsi="Arial" w:cs="Arial"/>
          <w:sz w:val="18"/>
          <w:szCs w:val="18"/>
        </w:rPr>
        <w:t>особенности выполнения административных процедур (действий)</w:t>
      </w:r>
    </w:p>
    <w:p w:rsidR="00D125DE" w:rsidRPr="00D125DE" w:rsidRDefault="00D125DE" w:rsidP="00D125DE">
      <w:pPr>
        <w:spacing w:line="180" w:lineRule="exact"/>
        <w:ind w:firstLine="567"/>
        <w:jc w:val="center"/>
        <w:rPr>
          <w:rFonts w:ascii="Arial" w:hAnsi="Arial" w:cs="Arial"/>
          <w:sz w:val="18"/>
          <w:szCs w:val="18"/>
        </w:rPr>
      </w:pPr>
      <w:r w:rsidRPr="00D125DE">
        <w:rPr>
          <w:rFonts w:ascii="Arial" w:hAnsi="Arial" w:cs="Arial"/>
          <w:sz w:val="18"/>
          <w:szCs w:val="18"/>
        </w:rPr>
        <w:t>в электронной форме, а также особенности выполнения административных процедур (действий) в многофункциональных центрах предоставления</w:t>
      </w:r>
    </w:p>
    <w:p w:rsidR="00D125DE" w:rsidRPr="00D125DE" w:rsidRDefault="00D125DE" w:rsidP="00D125DE">
      <w:pPr>
        <w:spacing w:line="180" w:lineRule="exact"/>
        <w:ind w:firstLine="567"/>
        <w:jc w:val="center"/>
        <w:rPr>
          <w:rFonts w:ascii="Arial" w:hAnsi="Arial" w:cs="Arial"/>
          <w:sz w:val="18"/>
          <w:szCs w:val="18"/>
        </w:rPr>
      </w:pPr>
      <w:r w:rsidRPr="00D125DE">
        <w:rPr>
          <w:rFonts w:ascii="Arial" w:hAnsi="Arial" w:cs="Arial"/>
          <w:sz w:val="18"/>
          <w:szCs w:val="18"/>
        </w:rPr>
        <w:t>государственных и муниципальных услуг</w:t>
      </w:r>
    </w:p>
    <w:p w:rsidR="00D125DE" w:rsidRPr="00D125DE" w:rsidRDefault="00D125DE" w:rsidP="00D125DE">
      <w:pPr>
        <w:spacing w:line="180" w:lineRule="exact"/>
        <w:ind w:firstLine="567"/>
        <w:jc w:val="center"/>
        <w:rPr>
          <w:rFonts w:ascii="Arial" w:hAnsi="Arial" w:cs="Arial"/>
          <w:sz w:val="18"/>
          <w:szCs w:val="18"/>
        </w:rPr>
      </w:pP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3.1. Исчерпывающий перечень административных процедур (действий) при предоставлении муниципальной услуги в образовательных организациях:</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прием и регистрация заявления о предоставлении муниципальной услуги и иных документов, необходимых для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lastRenderedPageBreak/>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выдача заявителю результата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3.2. Описание административных процедур (действий) при предоставлении муниципальной услуги в образовательных организациях</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3.2.1. Прием и регистрация заявления о предоставлении муниципальной услуги и иных документов, необходимых для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Основанием для начала административной процедуры является обращение заявителя (представителя заявителя) в образовательную организацию.</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Заявление с прилагаемыми к нему документами вручается уполномоченному на принятие входящей корреспонденции сотруднику образовательной организации или направляется в адрес образовательной организации заказным письмом с уведомлением о вручении. </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Регистрация заявления осуществляется уполномоченным специалистом образовательной организации в журнале приема заявлений о приеме на обучение в образовательную организацию в течение дня с присвоением регистрационного номера и указанием даты поступления.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После регистрации заявления о приеме на обучение и перечня документов, представленных заявителем, заявителю выдается расписка (приложение 7 к настоящему административному регламенту) в получении документов, содержащая информацию об индивидуальном номере заявления, о перечне представленных документов. Расписка заверяется подписью работника образовательной организации, ответственного за прием документов.</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Продолжительность административной процедуры по приему документов не может превышать 15 минут. </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Максимальный срок выполнения административной процедуры – один рабочий день.</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Ответственным должностным лицом по приему и регистрации поступивших документов является уполномоченный специалист образовательной организации.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Критерием принятия решения о приеме (отказе в приеме) документов является обращение заявителя в образовательную организацию.</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соответствующем журнале.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3.2.2.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образовательную организацию документов, прошедших процедуру регистрации.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Прием ребёнка в образовательную организацию осуществляется работником образовательной организации и вносится запись в соответствующий журнал (приложение 8 к настоящему административному регламенту). Документы, представленные заявителями, фиксируются в соответствующем журнале.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Работник образовательной организации рассматривает представленный пакет документов с целью выявления отсутствия/наличия оснований для отказа в предоставлении муниципальной услуги, </w:t>
      </w:r>
      <w:r w:rsidRPr="00D125DE">
        <w:rPr>
          <w:rFonts w:ascii="Arial" w:hAnsi="Arial" w:cs="Arial"/>
          <w:sz w:val="18"/>
          <w:szCs w:val="18"/>
        </w:rPr>
        <w:lastRenderedPageBreak/>
        <w:t>предусмотренных пунктом 2.9 настоящего административного регламента.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 случае если имеются основания для отказа в предоставлении муниципальной услуги, предусмотренные пунктом 2.9 настоящего административного регламента, работник образовательной организации готовит уведомление об отказе в предоставлении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 случае отсутствия оснований для отказа в предоставлении муниципальной услуги, работник образовательной организации готовит проект приказа образовательной организации о зачислении в образовательную организацию.</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Решение о предоставлении (об отказе в предоставлении) муниципальной услуги принимается руководителем образовательной организации или лицом его замещающим с учетом права первоочередного или преимущественного приема на обучение по основным общеобразовательным программам начального общего образования в образовательные организации, в которых обучаются братья и (или) сестры детей, проживающих в одной семье и имеющих общее место жительства.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Продолжительность административной процедуры составляет 3 рабочих дня после окончания приема документов. </w:t>
      </w:r>
    </w:p>
    <w:p w:rsidR="00D125DE" w:rsidRPr="00D125DE" w:rsidRDefault="00D125DE" w:rsidP="00D125DE">
      <w:pPr>
        <w:spacing w:line="180" w:lineRule="exact"/>
        <w:ind w:firstLine="567"/>
        <w:jc w:val="both"/>
        <w:rPr>
          <w:rFonts w:ascii="Arial" w:hAnsi="Arial" w:cs="Arial"/>
          <w:sz w:val="18"/>
          <w:szCs w:val="18"/>
        </w:rPr>
      </w:pP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Максимальный срок выполнения административной процедуры:</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3 рабочих дня после завершения приема заявлений о приеме на обучение в первый класс;</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5 рабочих дней после приема заявления о приеме на обучение и представленных документов при приеме на обучение в образовательную организацию ребенка или поступающего.</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Ответственным должностным лицом является работник образовательной организации.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Критериями принятия решения являются основания, указанные в пункте 2.9 настоящего административного регламента.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Результатом административной процедуры является приказ образовательной организации о зачислении в образовательную организацию либо уведомление об отказе в предоставлении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Способ фиксации результата выполнения административной процедуры – регистрация результата предоставления муниципальной услуги в журнал регистрации приказов либо в журнале регистрации исходящей корреспонденции соответственно.</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3.2.3. Выдача заявителю результата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Основанием для начала административной процедуры является поступление подписанного руководителем образовательной организации приказа о зачислении в образовательную организацию. </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Образовательная организация в течение 1 дня после принятия решения направляет заявителю письменное уведомление о принятии решения. Письменное уведомление выдается заявителю лично в руки либо направляется в виде почтового отправления с уведомлением о вручении.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Продолжительность административной процедуры составляет 30 минут.</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Максимальный срок выполнения административной процедуры – 1 день.</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Критериями принятия решения о выдаче заявителю результата предоставления муниципальной услуги является удостоверение личности заявителя или его доверенного лица.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Результатом административной процедуры является выдача заявителю результата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Способ фиксации результата выполнения административной процедуры – отметка в журнале регистрации исходящей корреспонденции.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lastRenderedPageBreak/>
        <w:t>3.3. Перечень административных процедур (действий) при предоставлении муниципальной услуги в электронной форме: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прием и регистрация образовательной организацией запроса и иных документов, необходимых для предоставления муниципальной услуги в электронной форме;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направление заявителю результата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3.4. Описание административных процедур (действий) при предоставлении муниципальной услуги в электронной форме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3.4.1. Прием и регистрация образовательной организацией запроса и иных документов, необходимых для предоставления муниципальной услуги в электронной форме.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Основанием для начала административной процедуры по приему и регистрации запроса и иных документов, необходимых для предоставления муниципальной услуги в электронной форме является поступление в электронной форме запроса от заявителя, направленного посредством Единого портала государственных и муниципальных услуг (функций) или Регионального портала государственных и муниципальных услуг.</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или Региональном портале государственных и муниципальных услуг без необходимости дополнительной подачи запроса в какой-либо иной форме.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На Едином портале государственных и муниципальных услуг (функций), Региональном портале государственных и муниципальных услуг и официальном сайте округа размещаются образцы заполнения электронной формы запроса.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Если на Едином портале государственных и муниципальных услуг (функций) заявителю не обеспечивается возможность заполнения электронной формы запроса, то для формирования запроса на Едином портале государственных и муниципальных услуг (функций)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государственных и муниципальных услуг.</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Форматно-логическая проверка сформированного запроса осуществляется в порядке, определяемом образовательной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Сформированный и подписанный запрос, и иные документы, необходимые для предоставления услуги, направляются в образовательную организацию посредством Единого портала государственных и муниципальных услуг (функций) или Регионального портала государственных и муниципальных услуг.</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Образовательная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w:t>
      </w:r>
      <w:r w:rsidRPr="00D125DE">
        <w:rPr>
          <w:rFonts w:ascii="Arial" w:hAnsi="Arial" w:cs="Arial"/>
          <w:sz w:val="18"/>
          <w:szCs w:val="18"/>
        </w:rPr>
        <w:lastRenderedPageBreak/>
        <w:t>соответствии с ними актами высших исполнительных органов государственной власти субъектов Российской Федерации и муниципальными правовыми актами Благодарненского городского округа Ставропольского края.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Специалист образовательной организации распечатывает заявление на предоставление муниципальной услуги и прикрепленные к нему документы, поступившие в электронной форме. Проверяет правильность заполнения формы заявления,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в обязательном порядке. Все поступившие документы комплектуются в дело и передаются в работу специалисту образовательной организации.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Продолжительность административной процедуры по приему и регистрации документов в не может превышать 15 минут. </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Максимальный срок выполнения административной процедуры – один рабочий день.</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Ответственным должностным лицом по приему и регистрации поступивших документов является уполномоченный специалист образовательной организации.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Критериями принятия решения о приеме (отказе в приеме) документов являются основания, указанные в пункте 2.8 настоящего административного регламента.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Результатом административной процедуры является регистрация заявления и прилагаемых к нему документов в электронной форме и передача зарегистрированных документов на исполнение.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Способ фиксации результата выполнения административной процедуры - регистрация факта приема пакета документов в электронной форме.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3.4.2.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 осуществляется в соответствии с подпунктом 3.2.2 настоящего административного регламента.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3.4.3. Направление заявителю результата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Специалист образовательной организации направляет заявителю результат предоставления муниципальной услуги способом, указанным в заявлении.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специалист образовательной организации направляет заявителю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 или Регионального портала государственных и муниципальных услуг.</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lastRenderedPageBreak/>
        <w:t xml:space="preserve">В случае получения результата муниципальной услуги на бумажном носителе, выдача документов осуществляется в соответствии с подпунктом 3.2.3 настоящего административного регламента. </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Сроком выдачи результата предоставления муниципальной услуги является последний день окончания срока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Продолжительность административной процедуры 1 день. </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Максимальный срок выполнения административной процедуры – 1 день.</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Ответственным должностным лицом по выдаче (направлению) заявителю результата предоставления муниципальной услуги является специалист образовательной организации.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Критерием принятия решения о выдаче заявителю результата предоставления муниципальной услуги является удостоверение личности доверенного лица заявителя.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Результатом административной процедуры является выдача заявителю результата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Способ фиксации результата выполнения административной процедуры – под роспись заявителя в получении ответа на запрос.</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3.5. Порядок исправления допущенных опечаток и ошибок в выданных в результате предоставления муниципальной услуги документах </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 случае выявления допущенных опечаток и (или) ошибок в выданных в результате предоставления муниципальной услуги документах должностное лицо образовательной организации осуществляет их замену (внесение изменений) в срок, не превышающий 5 рабочих дней с момента поступления заявления об исправлении допущенных опечаток и ошибок в выданных в результате предоставления муниципальной услуги документах. Заявления об исправлении допущенных опечаток и ошибок в выданных в результате предоставления муниципальной услуги документах составляется заявителем в произвольной форме. Подача заявления и его регистрация осуществляется в порядке, установленном настоящим административным регламентом.</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Должностное лицо образовательной организации,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образовательной организации, ответственное за предоставление муниципальной услуги, осуществляет исправление и (или) замену указанных документов в срок, не превышающий 5 рабочих дней с момента регистрации соответствующего заявления. </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 случае отсутствия опечаток и (или) ошибок в документах, выданных в результате предоставления муниципальной услуги, должностное лицо образовательной организации,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D125DE" w:rsidRPr="00D125DE" w:rsidRDefault="00D125DE" w:rsidP="00D125DE">
      <w:pPr>
        <w:spacing w:line="180" w:lineRule="exact"/>
        <w:ind w:firstLine="567"/>
        <w:jc w:val="both"/>
        <w:rPr>
          <w:rFonts w:ascii="Arial" w:hAnsi="Arial" w:cs="Arial"/>
          <w:sz w:val="18"/>
          <w:szCs w:val="18"/>
        </w:rPr>
      </w:pPr>
    </w:p>
    <w:p w:rsidR="00D125DE" w:rsidRPr="00D125DE" w:rsidRDefault="00D125DE" w:rsidP="00D125DE">
      <w:pPr>
        <w:spacing w:line="180" w:lineRule="exact"/>
        <w:ind w:firstLine="567"/>
        <w:jc w:val="center"/>
        <w:rPr>
          <w:rFonts w:ascii="Arial" w:hAnsi="Arial" w:cs="Arial"/>
          <w:sz w:val="18"/>
          <w:szCs w:val="18"/>
        </w:rPr>
      </w:pPr>
      <w:r w:rsidRPr="00D125DE">
        <w:rPr>
          <w:rFonts w:ascii="Arial" w:hAnsi="Arial" w:cs="Arial"/>
          <w:sz w:val="18"/>
          <w:szCs w:val="18"/>
        </w:rPr>
        <w:t>IV.</w:t>
      </w:r>
      <w:r>
        <w:rPr>
          <w:rFonts w:ascii="Arial" w:hAnsi="Arial" w:cs="Arial"/>
          <w:sz w:val="18"/>
          <w:szCs w:val="18"/>
        </w:rPr>
        <w:t xml:space="preserve"> </w:t>
      </w:r>
      <w:r w:rsidRPr="00D125DE">
        <w:rPr>
          <w:rFonts w:ascii="Arial" w:hAnsi="Arial" w:cs="Arial"/>
          <w:sz w:val="18"/>
          <w:szCs w:val="18"/>
        </w:rPr>
        <w:t>Формы контроля за исполнением административного регламента</w:t>
      </w:r>
    </w:p>
    <w:p w:rsidR="00D125DE" w:rsidRPr="00D125DE" w:rsidRDefault="00D125DE" w:rsidP="00D125DE">
      <w:pPr>
        <w:spacing w:line="180" w:lineRule="exact"/>
        <w:ind w:firstLine="567"/>
        <w:jc w:val="both"/>
        <w:rPr>
          <w:rFonts w:ascii="Arial" w:hAnsi="Arial" w:cs="Arial"/>
          <w:sz w:val="18"/>
          <w:szCs w:val="18"/>
        </w:rPr>
      </w:pP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w:t>
      </w:r>
      <w:r w:rsidRPr="00D125DE">
        <w:rPr>
          <w:rFonts w:ascii="Arial" w:hAnsi="Arial" w:cs="Arial"/>
          <w:sz w:val="18"/>
          <w:szCs w:val="18"/>
        </w:rPr>
        <w:lastRenderedPageBreak/>
        <w:t>правовых актов Благодарненского городского округа Ставропольского края, устанавливающих требования к предоставлению услуги, а также принятием ими решений.</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Текущий контроль за: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полнотой, доступностью и качеством предоставления муниципальной услуги осуществляется начальником управления образования, либо лицом, его замещающим, путем проведения выборочных проверок соблюдения и исполнения должностными лицами управления образования, образовательных организаций, ответственными за предоставление муниципальной услуги положений настоящего административного регламента и опроса мнения заявителей;</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образования, либо лицом, его замещающим, постоянно путем проведения проверок соблюдения и исполнения должностными лицами управления образования, образовательных организаций, предоставляющими муниципальную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Текущий контроль за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образования, образовательных организаций и МФЦ по предоставлению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Проверки полноты и качества предоставления муниципальной услуги осуществляются на основании нормативных правовых актов Благодарненского городского округа Ставропольского края.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Для проведения проверки в администрации формируется комиссия. Результаты деятельности комиссии формируются в виде справки, в которой отмечаются выявленные недостатки и предложения по их устранению. Справка пописывается председателем комиссии, секретарем комиссии и всеми членами комиссии, участвовавшими в проверке.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Внеплановые проверки осуществляются на основании распоряжений администрации.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При проверке рассматриваются все вопросы, связанные с предоставлением муниципальной услуги (комплексные проверки) или отдельные вопросы </w:t>
      </w:r>
      <w:r w:rsidRPr="00D125DE">
        <w:rPr>
          <w:rFonts w:ascii="Arial" w:hAnsi="Arial" w:cs="Arial"/>
          <w:sz w:val="18"/>
          <w:szCs w:val="18"/>
        </w:rPr>
        <w:lastRenderedPageBreak/>
        <w:t>(тематические проверки). Проверки также проводят по конкретному обращению заинтересованного лица.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По результатам проведения проверки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4.3. Ответственность органа администрации, предоставляющего муниципальную услугу, его должностных лиц, специалистов МФЦ, организаций, указанных и их работников за решения и действия (бездействие), принимаемые (осуществляемые) ими в ходе предоставления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Должностные лица управления образования, образовательных организаций, МФЦ,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муниципальной услуги.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МФЦ и его работники, организации, указанные в части 1 статьи 16 Федерального закона от 27 июля 2010 года №210-ФЗ «Об организации предоставления государственных и муниципальных услуг», и их работники несут ответственность, установленную законодательством Российской Федерации:</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1) за полноту передаваемых управлению образования, образовательным организациям, предоставляющим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2) за полноту и соответствие комплексному запросу передаваемых управлению образования, образовательным организациям, предоставляющим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3) за своевременную передачу управлению образования, образовательным организациям, предоставляющим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органам администрации предоставляющими муниципальную услугу;</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Работники МФЦ при неисполнении либо при ненадлежащем исполнении своих служебных обязанностей в рамках реализации функций МФЦ, </w:t>
      </w:r>
      <w:r w:rsidRPr="00D125DE">
        <w:rPr>
          <w:rFonts w:ascii="Arial" w:hAnsi="Arial" w:cs="Arial"/>
          <w:sz w:val="18"/>
          <w:szCs w:val="18"/>
        </w:rPr>
        <w:lastRenderedPageBreak/>
        <w:t>предусмотренных статьей 15.1, а также частью 1 статьи 16 Федерального закона от 27 июля 2010 года №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должностным лицам, указанным в п. 5.3 настоящего административного регламента.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портала или через МФЦ.</w:t>
      </w:r>
    </w:p>
    <w:p w:rsidR="00D125DE" w:rsidRPr="00D125DE" w:rsidRDefault="00D125DE" w:rsidP="00D125DE">
      <w:pPr>
        <w:spacing w:line="180" w:lineRule="exact"/>
        <w:ind w:firstLine="567"/>
        <w:jc w:val="both"/>
        <w:rPr>
          <w:rFonts w:ascii="Arial" w:hAnsi="Arial" w:cs="Arial"/>
          <w:sz w:val="18"/>
          <w:szCs w:val="18"/>
        </w:rPr>
      </w:pPr>
    </w:p>
    <w:p w:rsidR="00D125DE" w:rsidRPr="00D125DE" w:rsidRDefault="00D125DE" w:rsidP="00D125DE">
      <w:pPr>
        <w:spacing w:line="180" w:lineRule="exact"/>
        <w:ind w:firstLine="567"/>
        <w:jc w:val="center"/>
        <w:rPr>
          <w:rFonts w:ascii="Arial" w:hAnsi="Arial" w:cs="Arial"/>
          <w:sz w:val="18"/>
          <w:szCs w:val="18"/>
        </w:rPr>
      </w:pPr>
      <w:r w:rsidRPr="00D125DE">
        <w:rPr>
          <w:rFonts w:ascii="Arial" w:hAnsi="Arial" w:cs="Arial"/>
          <w:sz w:val="18"/>
          <w:szCs w:val="1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D125DE" w:rsidRPr="00D125DE" w:rsidRDefault="00D125DE" w:rsidP="00D125DE">
      <w:pPr>
        <w:spacing w:line="180" w:lineRule="exact"/>
        <w:ind w:firstLine="567"/>
        <w:jc w:val="both"/>
        <w:rPr>
          <w:rFonts w:ascii="Arial" w:hAnsi="Arial" w:cs="Arial"/>
          <w:sz w:val="18"/>
          <w:szCs w:val="18"/>
        </w:rPr>
      </w:pP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5.1. Информация для заинтересованных лиц об их праве на досудебное (внесудебное) обжалование действий (бездействие) и (или) решений, принятых (осуществляющих) в ходе предоставления муниципальной услуги (далее - жалоба).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Заявители или их представители имеют право на досудебное (внесудебное) обжалование действий (бездействия) и (или) решений, принятых (осуществлённых) уполномоченным органом, руководителем уполномоченного органа, должностными лицами уполномоченного органа, муниципальными служащими уполномоченного органа в ходе предоставления муниципальной услуги в порядке, предусмотренном главой 2.1 Федерального закона от 27 июля 2010 года № 210-ФЗ «Об организации предоставления государственных и муниципальных услуг» с учётом установленных постановлением администрации Благодарненского городского округа Ставропольского края от 04 сентября 2019 года № 1307 «Об утверждении Положения об особенностях подачи и рассмотрения жалоб на решения и действия (бездействия) администрации Благодарненского городского округа Ставропольского края и их должностных лиц, муниципальных служащих, муниципального бюджетного учреждения «Многофункциональный центр предоставления государственных и муниципальных услуг в Благодарненском городском округе Ставропольского края»  и его работников при предоставлении государственных и муниципальных услуг».</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5.2. Органы государственной власти, органы местного самоуправления, многофункциональный центр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 порядке.</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Жалоба подаётся заявителем или уполномоченным представителем:</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на имя Главы Благодарненского городского округа Ставропольского края, в случае если обжалуются решение и действия (бездействие) администрации, и её должностного лица, </w:t>
      </w:r>
      <w:r w:rsidRPr="00D125DE">
        <w:rPr>
          <w:rFonts w:ascii="Arial" w:hAnsi="Arial" w:cs="Arial"/>
          <w:sz w:val="18"/>
          <w:szCs w:val="18"/>
        </w:rPr>
        <w:lastRenderedPageBreak/>
        <w:t>муниципального служащего администрации, руководителя органа администрации, предоставляющего муниципальную услугу, многофункционального центра (руководителя многофункционального центра)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r w:rsidRPr="00D125DE">
        <w:rPr>
          <w:rFonts w:ascii="Arial" w:hAnsi="Arial" w:cs="Arial"/>
          <w:sz w:val="18"/>
          <w:szCs w:val="18"/>
        </w:rPr>
        <w:tab/>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в орган администрации, предоставляющий муниципальную услугу, в случае если обжалуется решение и действия (бездействие) органа администрации, предоставляющего муниципальную услугу, и его должностного лица, муниципального служащего органа администрации в письменной форме на русском языке на бумажном носителе почтовым отправителем либо в электронном виде, а также при личном приёме заявителя или его уполномоченного представителя;</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руководителю многофункционального центра, в случае, если обжалуются решения, действия (бездействия) работника многофункционального центра.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5.3. Способы информирования заявителей о порядке подачи и рассмотрения жалобы,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Регионального портала.</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 xml:space="preserve"> Информацию о порядке подачи и рассмотрения жалобы можно получить следующими способами:</w:t>
      </w:r>
    </w:p>
    <w:p w:rsidR="00D125DE" w:rsidRPr="00D125DE" w:rsidRDefault="00D125DE" w:rsidP="00D125DE">
      <w:pPr>
        <w:spacing w:line="180" w:lineRule="exact"/>
        <w:ind w:firstLine="567"/>
        <w:jc w:val="both"/>
        <w:rPr>
          <w:rFonts w:ascii="Arial" w:hAnsi="Arial" w:cs="Arial"/>
          <w:sz w:val="18"/>
          <w:szCs w:val="18"/>
        </w:rPr>
      </w:pPr>
      <w:r>
        <w:rPr>
          <w:rFonts w:ascii="Arial" w:hAnsi="Arial" w:cs="Arial"/>
          <w:sz w:val="18"/>
          <w:szCs w:val="18"/>
        </w:rPr>
        <w:t>1)</w:t>
      </w:r>
      <w:r w:rsidRPr="00D125DE">
        <w:rPr>
          <w:rFonts w:ascii="Arial" w:hAnsi="Arial" w:cs="Arial"/>
          <w:sz w:val="18"/>
          <w:szCs w:val="18"/>
        </w:rPr>
        <w:t xml:space="preserve"> на информационных стендах в местах предоставления муниципальных услуг;</w:t>
      </w:r>
    </w:p>
    <w:p w:rsidR="00D125DE" w:rsidRPr="00D125DE" w:rsidRDefault="00D125DE" w:rsidP="00D125DE">
      <w:pPr>
        <w:spacing w:line="180" w:lineRule="exact"/>
        <w:ind w:firstLine="567"/>
        <w:jc w:val="both"/>
        <w:rPr>
          <w:rFonts w:ascii="Arial" w:hAnsi="Arial" w:cs="Arial"/>
          <w:sz w:val="18"/>
          <w:szCs w:val="18"/>
        </w:rPr>
      </w:pPr>
      <w:r>
        <w:rPr>
          <w:rFonts w:ascii="Arial" w:hAnsi="Arial" w:cs="Arial"/>
          <w:sz w:val="18"/>
          <w:szCs w:val="18"/>
        </w:rPr>
        <w:t>2)</w:t>
      </w:r>
      <w:r w:rsidRPr="00D125DE">
        <w:rPr>
          <w:rFonts w:ascii="Arial" w:hAnsi="Arial" w:cs="Arial"/>
          <w:sz w:val="18"/>
          <w:szCs w:val="18"/>
        </w:rPr>
        <w:t xml:space="preserve"> на официальном портале Благодарненского городского округа Ставропольского края;</w:t>
      </w:r>
    </w:p>
    <w:p w:rsidR="00D125DE" w:rsidRPr="00D125DE" w:rsidRDefault="00D125DE" w:rsidP="00D125DE">
      <w:pPr>
        <w:spacing w:line="180" w:lineRule="exact"/>
        <w:ind w:firstLine="567"/>
        <w:jc w:val="both"/>
        <w:rPr>
          <w:rFonts w:ascii="Arial" w:hAnsi="Arial" w:cs="Arial"/>
          <w:sz w:val="18"/>
          <w:szCs w:val="18"/>
        </w:rPr>
      </w:pPr>
      <w:r>
        <w:rPr>
          <w:rFonts w:ascii="Arial" w:hAnsi="Arial" w:cs="Arial"/>
          <w:sz w:val="18"/>
          <w:szCs w:val="18"/>
        </w:rPr>
        <w:t>3)</w:t>
      </w:r>
      <w:r w:rsidRPr="00D125DE">
        <w:rPr>
          <w:rFonts w:ascii="Arial" w:hAnsi="Arial" w:cs="Arial"/>
          <w:sz w:val="18"/>
          <w:szCs w:val="18"/>
        </w:rPr>
        <w:t xml:space="preserve"> с использованием федеральной государственной информационной системы «Единый портал государственных и муниципальных услуг (функций)»;</w:t>
      </w:r>
    </w:p>
    <w:p w:rsidR="00D125DE" w:rsidRPr="00D125DE" w:rsidRDefault="00D125DE" w:rsidP="00D125DE">
      <w:pPr>
        <w:spacing w:line="180" w:lineRule="exact"/>
        <w:ind w:firstLine="567"/>
        <w:jc w:val="both"/>
        <w:rPr>
          <w:rFonts w:ascii="Arial" w:hAnsi="Arial" w:cs="Arial"/>
          <w:sz w:val="18"/>
          <w:szCs w:val="18"/>
        </w:rPr>
      </w:pPr>
      <w:r>
        <w:rPr>
          <w:rFonts w:ascii="Arial" w:hAnsi="Arial" w:cs="Arial"/>
          <w:sz w:val="18"/>
          <w:szCs w:val="18"/>
        </w:rPr>
        <w:t>4)</w:t>
      </w:r>
      <w:r w:rsidRPr="00D125DE">
        <w:rPr>
          <w:rFonts w:ascii="Arial" w:hAnsi="Arial" w:cs="Arial"/>
          <w:sz w:val="18"/>
          <w:szCs w:val="18"/>
        </w:rPr>
        <w:t xml:space="preserve"> с использованием государственной информационной системы Ставропольского края «Портал государственных и муниципальных услуг (функций)».</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Правовое регулирование отношений, возникающих в связи с подачей и рассмотрением жалобы, осуществляется в соответствии с:</w:t>
      </w:r>
    </w:p>
    <w:p w:rsidR="00D125DE" w:rsidRPr="00D125DE"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Федеральным законом от 27 июля 2010 года № 210-ФЗ «Об организации предоставления государственных и муниципальных услуг».</w:t>
      </w:r>
    </w:p>
    <w:p w:rsidR="00454A95" w:rsidRDefault="00D125DE" w:rsidP="00D125DE">
      <w:pPr>
        <w:spacing w:line="180" w:lineRule="exact"/>
        <w:ind w:firstLine="567"/>
        <w:jc w:val="both"/>
        <w:rPr>
          <w:rFonts w:ascii="Arial" w:hAnsi="Arial" w:cs="Arial"/>
          <w:sz w:val="18"/>
          <w:szCs w:val="18"/>
        </w:rPr>
      </w:pPr>
      <w:r w:rsidRPr="00D125DE">
        <w:rPr>
          <w:rFonts w:ascii="Arial" w:hAnsi="Arial" w:cs="Arial"/>
          <w:sz w:val="18"/>
          <w:szCs w:val="18"/>
        </w:rPr>
        <w:t>Информация, указанная в данном разделе, размещается в федеральном реестре и на Едином портале.</w:t>
      </w:r>
    </w:p>
    <w:p w:rsidR="00395CFE" w:rsidRDefault="00395CFE" w:rsidP="004121B8">
      <w:pPr>
        <w:spacing w:line="240" w:lineRule="exact"/>
        <w:ind w:firstLine="142"/>
        <w:rPr>
          <w:rFonts w:ascii="Arial" w:hAnsi="Arial" w:cs="Arial"/>
          <w:sz w:val="18"/>
          <w:szCs w:val="18"/>
        </w:rPr>
      </w:pPr>
    </w:p>
    <w:p w:rsidR="00614BDA" w:rsidRPr="00614BDA" w:rsidRDefault="00614BDA" w:rsidP="00614BDA">
      <w:pPr>
        <w:spacing w:line="180" w:lineRule="exact"/>
        <w:ind w:firstLine="142"/>
        <w:jc w:val="center"/>
        <w:rPr>
          <w:rFonts w:ascii="Arial" w:hAnsi="Arial" w:cs="Arial"/>
          <w:sz w:val="18"/>
          <w:szCs w:val="18"/>
        </w:rPr>
      </w:pPr>
      <w:r w:rsidRPr="00614BDA">
        <w:rPr>
          <w:rFonts w:ascii="Arial" w:hAnsi="Arial" w:cs="Arial"/>
          <w:sz w:val="18"/>
          <w:szCs w:val="18"/>
        </w:rPr>
        <w:t>Приложение 1</w:t>
      </w:r>
    </w:p>
    <w:p w:rsidR="00614BDA" w:rsidRPr="00614BDA" w:rsidRDefault="00614BDA" w:rsidP="00614BDA">
      <w:pPr>
        <w:spacing w:line="180" w:lineRule="exact"/>
        <w:ind w:firstLine="142"/>
        <w:jc w:val="center"/>
        <w:rPr>
          <w:rFonts w:ascii="Arial" w:hAnsi="Arial" w:cs="Arial"/>
          <w:sz w:val="18"/>
          <w:szCs w:val="18"/>
        </w:rPr>
      </w:pPr>
      <w:r w:rsidRPr="00614BDA">
        <w:rPr>
          <w:rFonts w:ascii="Arial" w:hAnsi="Arial" w:cs="Arial"/>
          <w:sz w:val="18"/>
          <w:szCs w:val="18"/>
        </w:rPr>
        <w:t>к административному регламенту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p w:rsidR="00395CFE" w:rsidRDefault="00614BDA" w:rsidP="00614BDA">
      <w:pPr>
        <w:spacing w:line="180" w:lineRule="exact"/>
        <w:ind w:firstLine="142"/>
        <w:jc w:val="right"/>
        <w:rPr>
          <w:rFonts w:ascii="Arial" w:hAnsi="Arial" w:cs="Arial"/>
          <w:sz w:val="18"/>
          <w:szCs w:val="18"/>
        </w:rPr>
      </w:pPr>
      <w:r w:rsidRPr="00614BDA">
        <w:rPr>
          <w:rFonts w:ascii="Arial" w:hAnsi="Arial" w:cs="Arial"/>
          <w:sz w:val="18"/>
          <w:szCs w:val="18"/>
        </w:rPr>
        <w:t>Форма</w:t>
      </w:r>
    </w:p>
    <w:tbl>
      <w:tblPr>
        <w:tblStyle w:val="314"/>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410"/>
      </w:tblGrid>
      <w:tr w:rsidR="00614BDA" w:rsidRPr="00614BDA" w:rsidTr="00614BDA">
        <w:tc>
          <w:tcPr>
            <w:tcW w:w="2376" w:type="dxa"/>
          </w:tcPr>
          <w:p w:rsidR="00614BDA" w:rsidRPr="00614BDA" w:rsidRDefault="00614BDA" w:rsidP="00614BDA">
            <w:pPr>
              <w:widowControl w:val="0"/>
              <w:autoSpaceDE w:val="0"/>
              <w:autoSpaceDN w:val="0"/>
              <w:adjustRightInd w:val="0"/>
              <w:jc w:val="right"/>
              <w:rPr>
                <w:rFonts w:ascii="Arial" w:hAnsi="Arial" w:cs="Arial"/>
                <w:color w:val="auto"/>
                <w:sz w:val="16"/>
                <w:szCs w:val="16"/>
              </w:rPr>
            </w:pPr>
            <w:r w:rsidRPr="00614BDA">
              <w:rPr>
                <w:rFonts w:ascii="Arial" w:hAnsi="Arial" w:cs="Arial"/>
                <w:color w:val="auto"/>
                <w:sz w:val="16"/>
                <w:szCs w:val="16"/>
              </w:rPr>
              <w:t>Директору</w:t>
            </w:r>
          </w:p>
        </w:tc>
        <w:tc>
          <w:tcPr>
            <w:tcW w:w="2410" w:type="dxa"/>
            <w:tcBorders>
              <w:bottom w:val="single" w:sz="4" w:space="0" w:color="auto"/>
            </w:tcBorders>
          </w:tcPr>
          <w:p w:rsidR="00614BDA" w:rsidRPr="00614BDA" w:rsidRDefault="00614BDA" w:rsidP="00614BDA">
            <w:pPr>
              <w:widowControl w:val="0"/>
              <w:autoSpaceDE w:val="0"/>
              <w:autoSpaceDN w:val="0"/>
              <w:adjustRightInd w:val="0"/>
              <w:jc w:val="center"/>
              <w:rPr>
                <w:rFonts w:ascii="Arial" w:hAnsi="Arial" w:cs="Arial"/>
                <w:color w:val="auto"/>
                <w:sz w:val="16"/>
                <w:szCs w:val="16"/>
              </w:rPr>
            </w:pPr>
          </w:p>
        </w:tc>
      </w:tr>
      <w:tr w:rsidR="00614BDA" w:rsidRPr="00614BDA" w:rsidTr="00614BDA">
        <w:tc>
          <w:tcPr>
            <w:tcW w:w="2376" w:type="dxa"/>
          </w:tcPr>
          <w:p w:rsidR="00614BDA" w:rsidRPr="00614BDA" w:rsidRDefault="00614BDA" w:rsidP="00614BDA">
            <w:pPr>
              <w:widowControl w:val="0"/>
              <w:autoSpaceDE w:val="0"/>
              <w:autoSpaceDN w:val="0"/>
              <w:adjustRightInd w:val="0"/>
              <w:jc w:val="center"/>
              <w:rPr>
                <w:rFonts w:ascii="Arial" w:hAnsi="Arial" w:cs="Arial"/>
                <w:color w:val="auto"/>
                <w:sz w:val="16"/>
                <w:szCs w:val="16"/>
              </w:rPr>
            </w:pPr>
          </w:p>
        </w:tc>
        <w:tc>
          <w:tcPr>
            <w:tcW w:w="2410" w:type="dxa"/>
            <w:tcBorders>
              <w:top w:val="single" w:sz="4" w:space="0" w:color="auto"/>
            </w:tcBorders>
          </w:tcPr>
          <w:p w:rsidR="00614BDA" w:rsidRPr="00614BDA" w:rsidRDefault="00614BDA" w:rsidP="00614BDA">
            <w:pPr>
              <w:widowControl w:val="0"/>
              <w:autoSpaceDE w:val="0"/>
              <w:autoSpaceDN w:val="0"/>
              <w:adjustRightInd w:val="0"/>
              <w:jc w:val="center"/>
              <w:rPr>
                <w:rFonts w:ascii="Arial" w:hAnsi="Arial" w:cs="Arial"/>
                <w:color w:val="auto"/>
                <w:sz w:val="16"/>
                <w:szCs w:val="16"/>
              </w:rPr>
            </w:pPr>
            <w:r w:rsidRPr="00614BDA">
              <w:rPr>
                <w:rFonts w:ascii="Arial" w:hAnsi="Arial" w:cs="Arial"/>
                <w:color w:val="auto"/>
                <w:sz w:val="16"/>
                <w:szCs w:val="16"/>
              </w:rPr>
              <w:t>(наименование образовательной организации)</w:t>
            </w:r>
          </w:p>
        </w:tc>
      </w:tr>
      <w:tr w:rsidR="00614BDA" w:rsidRPr="00614BDA" w:rsidTr="00614BDA">
        <w:tc>
          <w:tcPr>
            <w:tcW w:w="2376" w:type="dxa"/>
          </w:tcPr>
          <w:p w:rsidR="00614BDA" w:rsidRPr="00614BDA" w:rsidRDefault="00614BDA" w:rsidP="00614BDA">
            <w:pPr>
              <w:widowControl w:val="0"/>
              <w:autoSpaceDE w:val="0"/>
              <w:autoSpaceDN w:val="0"/>
              <w:adjustRightInd w:val="0"/>
              <w:jc w:val="center"/>
              <w:rPr>
                <w:rFonts w:ascii="Arial" w:hAnsi="Arial" w:cs="Arial"/>
                <w:color w:val="auto"/>
                <w:sz w:val="16"/>
                <w:szCs w:val="16"/>
              </w:rPr>
            </w:pPr>
          </w:p>
        </w:tc>
        <w:tc>
          <w:tcPr>
            <w:tcW w:w="2410" w:type="dxa"/>
            <w:tcBorders>
              <w:bottom w:val="single" w:sz="4" w:space="0" w:color="auto"/>
            </w:tcBorders>
          </w:tcPr>
          <w:p w:rsidR="00614BDA" w:rsidRPr="00614BDA" w:rsidRDefault="00614BDA" w:rsidP="00614BDA">
            <w:pPr>
              <w:widowControl w:val="0"/>
              <w:autoSpaceDE w:val="0"/>
              <w:autoSpaceDN w:val="0"/>
              <w:adjustRightInd w:val="0"/>
              <w:jc w:val="center"/>
              <w:rPr>
                <w:rFonts w:ascii="Arial" w:hAnsi="Arial" w:cs="Arial"/>
                <w:color w:val="auto"/>
                <w:sz w:val="16"/>
                <w:szCs w:val="16"/>
              </w:rPr>
            </w:pPr>
          </w:p>
        </w:tc>
      </w:tr>
      <w:tr w:rsidR="00614BDA" w:rsidRPr="00614BDA" w:rsidTr="00614BDA">
        <w:tc>
          <w:tcPr>
            <w:tcW w:w="2376" w:type="dxa"/>
          </w:tcPr>
          <w:p w:rsidR="00614BDA" w:rsidRPr="00614BDA" w:rsidRDefault="00614BDA" w:rsidP="00614BDA">
            <w:pPr>
              <w:widowControl w:val="0"/>
              <w:autoSpaceDE w:val="0"/>
              <w:autoSpaceDN w:val="0"/>
              <w:adjustRightInd w:val="0"/>
              <w:jc w:val="center"/>
              <w:rPr>
                <w:rFonts w:ascii="Arial" w:hAnsi="Arial" w:cs="Arial"/>
                <w:color w:val="auto"/>
                <w:sz w:val="16"/>
                <w:szCs w:val="16"/>
              </w:rPr>
            </w:pPr>
          </w:p>
        </w:tc>
        <w:tc>
          <w:tcPr>
            <w:tcW w:w="2410" w:type="dxa"/>
            <w:tcBorders>
              <w:top w:val="single" w:sz="4" w:space="0" w:color="auto"/>
            </w:tcBorders>
          </w:tcPr>
          <w:p w:rsidR="00614BDA" w:rsidRPr="00614BDA" w:rsidRDefault="00614BDA" w:rsidP="00614BDA">
            <w:pPr>
              <w:widowControl w:val="0"/>
              <w:autoSpaceDE w:val="0"/>
              <w:autoSpaceDN w:val="0"/>
              <w:adjustRightInd w:val="0"/>
              <w:jc w:val="center"/>
              <w:rPr>
                <w:rFonts w:ascii="Arial" w:hAnsi="Arial" w:cs="Arial"/>
                <w:color w:val="auto"/>
                <w:sz w:val="16"/>
                <w:szCs w:val="16"/>
              </w:rPr>
            </w:pPr>
            <w:r w:rsidRPr="00614BDA">
              <w:rPr>
                <w:rFonts w:ascii="Arial" w:hAnsi="Arial" w:cs="Arial"/>
                <w:color w:val="auto"/>
                <w:sz w:val="16"/>
                <w:szCs w:val="16"/>
              </w:rPr>
              <w:t>Ф.И.О. директора</w:t>
            </w:r>
          </w:p>
        </w:tc>
      </w:tr>
      <w:tr w:rsidR="00614BDA" w:rsidRPr="00614BDA" w:rsidTr="00614BDA">
        <w:tc>
          <w:tcPr>
            <w:tcW w:w="2376" w:type="dxa"/>
          </w:tcPr>
          <w:p w:rsidR="00614BDA" w:rsidRPr="00614BDA" w:rsidRDefault="00614BDA" w:rsidP="00614BDA">
            <w:pPr>
              <w:widowControl w:val="0"/>
              <w:autoSpaceDE w:val="0"/>
              <w:autoSpaceDN w:val="0"/>
              <w:adjustRightInd w:val="0"/>
              <w:jc w:val="center"/>
              <w:rPr>
                <w:rFonts w:ascii="Arial" w:hAnsi="Arial" w:cs="Arial"/>
                <w:color w:val="auto"/>
                <w:sz w:val="16"/>
                <w:szCs w:val="16"/>
              </w:rPr>
            </w:pPr>
          </w:p>
        </w:tc>
        <w:tc>
          <w:tcPr>
            <w:tcW w:w="2410" w:type="dxa"/>
            <w:tcBorders>
              <w:bottom w:val="single" w:sz="4" w:space="0" w:color="auto"/>
            </w:tcBorders>
          </w:tcPr>
          <w:p w:rsidR="00614BDA" w:rsidRPr="00614BDA" w:rsidRDefault="00614BDA" w:rsidP="00614BDA">
            <w:pPr>
              <w:widowControl w:val="0"/>
              <w:autoSpaceDE w:val="0"/>
              <w:autoSpaceDN w:val="0"/>
              <w:adjustRightInd w:val="0"/>
              <w:jc w:val="center"/>
              <w:rPr>
                <w:rFonts w:ascii="Arial" w:hAnsi="Arial" w:cs="Arial"/>
                <w:color w:val="auto"/>
                <w:sz w:val="16"/>
                <w:szCs w:val="16"/>
              </w:rPr>
            </w:pPr>
          </w:p>
        </w:tc>
      </w:tr>
      <w:tr w:rsidR="00614BDA" w:rsidRPr="00614BDA" w:rsidTr="00614BDA">
        <w:tc>
          <w:tcPr>
            <w:tcW w:w="2376" w:type="dxa"/>
          </w:tcPr>
          <w:p w:rsidR="00614BDA" w:rsidRPr="00614BDA" w:rsidRDefault="00614BDA" w:rsidP="00614BDA">
            <w:pPr>
              <w:widowControl w:val="0"/>
              <w:autoSpaceDE w:val="0"/>
              <w:autoSpaceDN w:val="0"/>
              <w:adjustRightInd w:val="0"/>
              <w:jc w:val="center"/>
              <w:rPr>
                <w:rFonts w:ascii="Arial" w:hAnsi="Arial" w:cs="Arial"/>
                <w:color w:val="auto"/>
                <w:sz w:val="16"/>
                <w:szCs w:val="16"/>
              </w:rPr>
            </w:pPr>
          </w:p>
        </w:tc>
        <w:tc>
          <w:tcPr>
            <w:tcW w:w="2410" w:type="dxa"/>
            <w:tcBorders>
              <w:top w:val="single" w:sz="4" w:space="0" w:color="auto"/>
            </w:tcBorders>
          </w:tcPr>
          <w:p w:rsidR="00614BDA" w:rsidRPr="00614BDA" w:rsidRDefault="00614BDA" w:rsidP="00614BDA">
            <w:pPr>
              <w:jc w:val="center"/>
              <w:rPr>
                <w:rFonts w:ascii="Arial" w:hAnsi="Arial" w:cs="Arial"/>
                <w:color w:val="auto"/>
                <w:sz w:val="16"/>
                <w:szCs w:val="16"/>
              </w:rPr>
            </w:pPr>
            <w:r w:rsidRPr="00614BDA">
              <w:rPr>
                <w:rFonts w:ascii="Arial" w:hAnsi="Arial" w:cs="Arial"/>
                <w:color w:val="auto"/>
                <w:sz w:val="16"/>
                <w:szCs w:val="16"/>
              </w:rPr>
              <w:t>(Ф.И.О. родителя (законных представителей) ребенка или поступающего)</w:t>
            </w:r>
          </w:p>
        </w:tc>
      </w:tr>
      <w:tr w:rsidR="00614BDA" w:rsidRPr="00614BDA" w:rsidTr="00614BDA">
        <w:tc>
          <w:tcPr>
            <w:tcW w:w="2376" w:type="dxa"/>
          </w:tcPr>
          <w:p w:rsidR="00614BDA" w:rsidRPr="00614BDA" w:rsidRDefault="00614BDA" w:rsidP="00614BDA">
            <w:pPr>
              <w:widowControl w:val="0"/>
              <w:autoSpaceDE w:val="0"/>
              <w:autoSpaceDN w:val="0"/>
              <w:adjustRightInd w:val="0"/>
              <w:jc w:val="right"/>
              <w:rPr>
                <w:rFonts w:ascii="Arial" w:hAnsi="Arial" w:cs="Arial"/>
                <w:color w:val="auto"/>
                <w:sz w:val="16"/>
                <w:szCs w:val="16"/>
              </w:rPr>
            </w:pPr>
            <w:r w:rsidRPr="00614BDA">
              <w:rPr>
                <w:rFonts w:ascii="Arial" w:hAnsi="Arial" w:cs="Arial"/>
                <w:color w:val="auto"/>
                <w:sz w:val="16"/>
                <w:szCs w:val="16"/>
              </w:rPr>
              <w:t>Адрес:</w:t>
            </w:r>
          </w:p>
        </w:tc>
        <w:tc>
          <w:tcPr>
            <w:tcW w:w="2410" w:type="dxa"/>
            <w:tcBorders>
              <w:bottom w:val="single" w:sz="4" w:space="0" w:color="auto"/>
            </w:tcBorders>
          </w:tcPr>
          <w:p w:rsidR="00614BDA" w:rsidRPr="00614BDA" w:rsidRDefault="00614BDA" w:rsidP="00614BDA">
            <w:pPr>
              <w:widowControl w:val="0"/>
              <w:autoSpaceDE w:val="0"/>
              <w:autoSpaceDN w:val="0"/>
              <w:adjustRightInd w:val="0"/>
              <w:jc w:val="center"/>
              <w:rPr>
                <w:rFonts w:ascii="Arial" w:hAnsi="Arial" w:cs="Arial"/>
                <w:color w:val="auto"/>
                <w:sz w:val="16"/>
                <w:szCs w:val="16"/>
              </w:rPr>
            </w:pPr>
          </w:p>
        </w:tc>
      </w:tr>
      <w:tr w:rsidR="00614BDA" w:rsidRPr="00614BDA" w:rsidTr="00614BDA">
        <w:tc>
          <w:tcPr>
            <w:tcW w:w="2376" w:type="dxa"/>
          </w:tcPr>
          <w:p w:rsidR="00614BDA" w:rsidRPr="00614BDA" w:rsidRDefault="00614BDA" w:rsidP="00614BDA">
            <w:pPr>
              <w:widowControl w:val="0"/>
              <w:autoSpaceDE w:val="0"/>
              <w:autoSpaceDN w:val="0"/>
              <w:adjustRightInd w:val="0"/>
              <w:jc w:val="right"/>
              <w:rPr>
                <w:rFonts w:ascii="Arial" w:hAnsi="Arial" w:cs="Arial"/>
                <w:color w:val="auto"/>
                <w:sz w:val="16"/>
                <w:szCs w:val="16"/>
              </w:rPr>
            </w:pPr>
            <w:r w:rsidRPr="00614BDA">
              <w:rPr>
                <w:rFonts w:ascii="Arial" w:hAnsi="Arial" w:cs="Arial"/>
                <w:color w:val="auto"/>
                <w:sz w:val="16"/>
                <w:szCs w:val="16"/>
              </w:rPr>
              <w:t>Телефон:</w:t>
            </w:r>
          </w:p>
        </w:tc>
        <w:tc>
          <w:tcPr>
            <w:tcW w:w="2410" w:type="dxa"/>
            <w:tcBorders>
              <w:top w:val="single" w:sz="4" w:space="0" w:color="auto"/>
              <w:bottom w:val="single" w:sz="4" w:space="0" w:color="auto"/>
            </w:tcBorders>
          </w:tcPr>
          <w:p w:rsidR="00614BDA" w:rsidRPr="00614BDA" w:rsidRDefault="00614BDA" w:rsidP="00614BDA">
            <w:pPr>
              <w:widowControl w:val="0"/>
              <w:autoSpaceDE w:val="0"/>
              <w:autoSpaceDN w:val="0"/>
              <w:adjustRightInd w:val="0"/>
              <w:jc w:val="center"/>
              <w:rPr>
                <w:rFonts w:ascii="Arial" w:hAnsi="Arial" w:cs="Arial"/>
                <w:color w:val="auto"/>
                <w:sz w:val="16"/>
                <w:szCs w:val="16"/>
              </w:rPr>
            </w:pPr>
          </w:p>
        </w:tc>
      </w:tr>
      <w:tr w:rsidR="00614BDA" w:rsidRPr="00614BDA" w:rsidTr="00614BDA">
        <w:tc>
          <w:tcPr>
            <w:tcW w:w="2376" w:type="dxa"/>
          </w:tcPr>
          <w:p w:rsidR="00614BDA" w:rsidRPr="00614BDA" w:rsidRDefault="00614BDA" w:rsidP="00614BDA">
            <w:pPr>
              <w:widowControl w:val="0"/>
              <w:autoSpaceDE w:val="0"/>
              <w:autoSpaceDN w:val="0"/>
              <w:adjustRightInd w:val="0"/>
              <w:jc w:val="right"/>
              <w:rPr>
                <w:rFonts w:ascii="Arial" w:hAnsi="Arial" w:cs="Arial"/>
                <w:color w:val="auto"/>
                <w:sz w:val="16"/>
                <w:szCs w:val="16"/>
              </w:rPr>
            </w:pPr>
            <w:r w:rsidRPr="00614BDA">
              <w:rPr>
                <w:rFonts w:ascii="Arial" w:hAnsi="Arial" w:cs="Arial"/>
                <w:color w:val="auto"/>
                <w:sz w:val="16"/>
                <w:szCs w:val="16"/>
                <w:lang w:val="en-US"/>
              </w:rPr>
              <w:t>e</w:t>
            </w:r>
            <w:r w:rsidRPr="00614BDA">
              <w:rPr>
                <w:rFonts w:ascii="Arial" w:hAnsi="Arial" w:cs="Arial"/>
                <w:color w:val="auto"/>
                <w:sz w:val="16"/>
                <w:szCs w:val="16"/>
              </w:rPr>
              <w:t>-</w:t>
            </w:r>
            <w:r w:rsidRPr="00614BDA">
              <w:rPr>
                <w:rFonts w:ascii="Arial" w:hAnsi="Arial" w:cs="Arial"/>
                <w:color w:val="auto"/>
                <w:sz w:val="16"/>
                <w:szCs w:val="16"/>
                <w:lang w:val="en-US"/>
              </w:rPr>
              <w:t>mail</w:t>
            </w:r>
            <w:r w:rsidRPr="00614BDA">
              <w:rPr>
                <w:rFonts w:ascii="Arial" w:hAnsi="Arial" w:cs="Arial"/>
                <w:color w:val="auto"/>
                <w:sz w:val="16"/>
                <w:szCs w:val="16"/>
              </w:rPr>
              <w:t>:</w:t>
            </w:r>
          </w:p>
        </w:tc>
        <w:tc>
          <w:tcPr>
            <w:tcW w:w="2410" w:type="dxa"/>
            <w:tcBorders>
              <w:top w:val="single" w:sz="4" w:space="0" w:color="auto"/>
              <w:bottom w:val="single" w:sz="4" w:space="0" w:color="auto"/>
            </w:tcBorders>
          </w:tcPr>
          <w:p w:rsidR="00614BDA" w:rsidRPr="00614BDA" w:rsidRDefault="00614BDA" w:rsidP="00614BDA">
            <w:pPr>
              <w:widowControl w:val="0"/>
              <w:autoSpaceDE w:val="0"/>
              <w:autoSpaceDN w:val="0"/>
              <w:adjustRightInd w:val="0"/>
              <w:jc w:val="center"/>
              <w:rPr>
                <w:rFonts w:ascii="Arial" w:hAnsi="Arial" w:cs="Arial"/>
                <w:color w:val="auto"/>
                <w:sz w:val="16"/>
                <w:szCs w:val="16"/>
              </w:rPr>
            </w:pPr>
          </w:p>
        </w:tc>
      </w:tr>
    </w:tbl>
    <w:p w:rsidR="004E6767" w:rsidRDefault="004E6767" w:rsidP="004E6767">
      <w:pPr>
        <w:widowControl w:val="0"/>
        <w:autoSpaceDE w:val="0"/>
        <w:autoSpaceDN w:val="0"/>
        <w:adjustRightInd w:val="0"/>
        <w:spacing w:line="180" w:lineRule="exact"/>
        <w:jc w:val="center"/>
        <w:rPr>
          <w:rFonts w:ascii="Arial" w:hAnsi="Arial" w:cs="Arial"/>
          <w:color w:val="auto"/>
          <w:sz w:val="18"/>
          <w:szCs w:val="18"/>
        </w:rPr>
      </w:pPr>
    </w:p>
    <w:p w:rsidR="004E6767" w:rsidRPr="004E6767" w:rsidRDefault="004E6767" w:rsidP="004E6767">
      <w:pPr>
        <w:widowControl w:val="0"/>
        <w:autoSpaceDE w:val="0"/>
        <w:autoSpaceDN w:val="0"/>
        <w:adjustRightInd w:val="0"/>
        <w:spacing w:line="180" w:lineRule="exact"/>
        <w:jc w:val="center"/>
        <w:rPr>
          <w:rFonts w:ascii="Arial" w:hAnsi="Arial" w:cs="Arial"/>
          <w:color w:val="auto"/>
          <w:sz w:val="18"/>
          <w:szCs w:val="18"/>
        </w:rPr>
      </w:pPr>
      <w:r w:rsidRPr="004E6767">
        <w:rPr>
          <w:rFonts w:ascii="Arial" w:hAnsi="Arial" w:cs="Arial"/>
          <w:color w:val="auto"/>
          <w:sz w:val="18"/>
          <w:szCs w:val="18"/>
        </w:rPr>
        <w:lastRenderedPageBreak/>
        <w:t>ЗАЯВЛЕНИЕ</w:t>
      </w:r>
    </w:p>
    <w:p w:rsidR="004E6767" w:rsidRPr="004E6767" w:rsidRDefault="004E6767" w:rsidP="004E6767">
      <w:pPr>
        <w:widowControl w:val="0"/>
        <w:autoSpaceDE w:val="0"/>
        <w:autoSpaceDN w:val="0"/>
        <w:adjustRightInd w:val="0"/>
        <w:spacing w:line="180" w:lineRule="exact"/>
        <w:jc w:val="center"/>
        <w:rPr>
          <w:rFonts w:ascii="Arial" w:hAnsi="Arial" w:cs="Arial"/>
          <w:color w:val="auto"/>
          <w:sz w:val="18"/>
          <w:szCs w:val="18"/>
        </w:rPr>
      </w:pPr>
    </w:p>
    <w:p w:rsidR="004E6767" w:rsidRPr="004E6767" w:rsidRDefault="004E6767" w:rsidP="004E6767">
      <w:pPr>
        <w:widowControl w:val="0"/>
        <w:autoSpaceDE w:val="0"/>
        <w:autoSpaceDN w:val="0"/>
        <w:adjustRightInd w:val="0"/>
        <w:spacing w:line="180" w:lineRule="exact"/>
        <w:ind w:firstLine="708"/>
        <w:rPr>
          <w:rFonts w:ascii="Arial" w:hAnsi="Arial" w:cs="Arial"/>
          <w:color w:val="auto"/>
          <w:sz w:val="18"/>
          <w:szCs w:val="18"/>
        </w:rPr>
      </w:pPr>
      <w:r w:rsidRPr="004E6767">
        <w:rPr>
          <w:rFonts w:ascii="Arial" w:hAnsi="Arial" w:cs="Arial"/>
          <w:color w:val="auto"/>
          <w:sz w:val="18"/>
          <w:szCs w:val="18"/>
        </w:rPr>
        <w:t>Прошу зачислить моего ребенка____________________________________</w:t>
      </w:r>
    </w:p>
    <w:p w:rsidR="004E6767" w:rsidRPr="004E6767" w:rsidRDefault="004E6767" w:rsidP="004E6767">
      <w:pPr>
        <w:widowControl w:val="0"/>
        <w:autoSpaceDE w:val="0"/>
        <w:autoSpaceDN w:val="0"/>
        <w:adjustRightInd w:val="0"/>
        <w:spacing w:line="180" w:lineRule="exact"/>
        <w:rPr>
          <w:rFonts w:ascii="Arial" w:hAnsi="Arial" w:cs="Arial"/>
          <w:color w:val="auto"/>
          <w:sz w:val="16"/>
          <w:szCs w:val="16"/>
        </w:rPr>
      </w:pPr>
      <w:r w:rsidRPr="004E6767">
        <w:rPr>
          <w:rFonts w:ascii="Arial" w:hAnsi="Arial" w:cs="Arial"/>
          <w:color w:val="auto"/>
          <w:sz w:val="18"/>
          <w:szCs w:val="18"/>
        </w:rPr>
        <w:t xml:space="preserve">    </w:t>
      </w:r>
      <w:r w:rsidRPr="004E6767">
        <w:rPr>
          <w:rFonts w:ascii="Arial" w:hAnsi="Arial" w:cs="Arial"/>
          <w:color w:val="auto"/>
          <w:sz w:val="16"/>
          <w:szCs w:val="16"/>
        </w:rPr>
        <w:t xml:space="preserve">(фамилия, имя, отчество (при наличии) ребенка или </w:t>
      </w:r>
    </w:p>
    <w:p w:rsidR="004E6767" w:rsidRPr="004E6767" w:rsidRDefault="004E6767" w:rsidP="004E6767">
      <w:pPr>
        <w:widowControl w:val="0"/>
        <w:autoSpaceDE w:val="0"/>
        <w:autoSpaceDN w:val="0"/>
        <w:adjustRightInd w:val="0"/>
        <w:spacing w:line="180" w:lineRule="exact"/>
        <w:rPr>
          <w:rFonts w:ascii="Arial" w:hAnsi="Arial" w:cs="Arial"/>
          <w:color w:val="auto"/>
          <w:sz w:val="18"/>
          <w:szCs w:val="18"/>
        </w:rPr>
      </w:pPr>
      <w:r w:rsidRPr="004E6767">
        <w:rPr>
          <w:rFonts w:ascii="Arial" w:hAnsi="Arial" w:cs="Arial"/>
          <w:color w:val="auto"/>
          <w:sz w:val="18"/>
          <w:szCs w:val="18"/>
        </w:rPr>
        <w:t>_____________________________________________________________</w:t>
      </w:r>
      <w:r>
        <w:rPr>
          <w:rFonts w:ascii="Arial" w:hAnsi="Arial" w:cs="Arial"/>
          <w:color w:val="auto"/>
          <w:sz w:val="18"/>
          <w:szCs w:val="18"/>
        </w:rPr>
        <w:t>______________________________</w:t>
      </w:r>
    </w:p>
    <w:p w:rsidR="004E6767" w:rsidRPr="004E6767" w:rsidRDefault="004E6767" w:rsidP="004E6767">
      <w:pPr>
        <w:widowControl w:val="0"/>
        <w:autoSpaceDE w:val="0"/>
        <w:autoSpaceDN w:val="0"/>
        <w:adjustRightInd w:val="0"/>
        <w:spacing w:line="180" w:lineRule="exact"/>
        <w:rPr>
          <w:rFonts w:ascii="Arial" w:hAnsi="Arial" w:cs="Arial"/>
          <w:color w:val="auto"/>
          <w:sz w:val="18"/>
          <w:szCs w:val="18"/>
        </w:rPr>
      </w:pPr>
      <w:r>
        <w:rPr>
          <w:rFonts w:ascii="Arial" w:hAnsi="Arial" w:cs="Arial"/>
          <w:color w:val="auto"/>
          <w:sz w:val="18"/>
          <w:szCs w:val="18"/>
        </w:rPr>
        <w:t xml:space="preserve">        </w:t>
      </w:r>
      <w:r w:rsidRPr="004E6767">
        <w:rPr>
          <w:rFonts w:ascii="Arial" w:hAnsi="Arial" w:cs="Arial"/>
          <w:color w:val="auto"/>
          <w:sz w:val="18"/>
          <w:szCs w:val="18"/>
        </w:rPr>
        <w:t xml:space="preserve"> поступающего полностью, дата рождения, адрес места жительства и (или) адрес места пребывания)</w:t>
      </w:r>
    </w:p>
    <w:p w:rsidR="004E6767" w:rsidRPr="004E6767" w:rsidRDefault="004E6767" w:rsidP="004E6767">
      <w:pPr>
        <w:widowControl w:val="0"/>
        <w:autoSpaceDE w:val="0"/>
        <w:autoSpaceDN w:val="0"/>
        <w:adjustRightInd w:val="0"/>
        <w:spacing w:line="180" w:lineRule="exact"/>
        <w:rPr>
          <w:rFonts w:ascii="Arial" w:hAnsi="Arial" w:cs="Arial"/>
          <w:color w:val="auto"/>
          <w:sz w:val="18"/>
          <w:szCs w:val="18"/>
        </w:rPr>
      </w:pPr>
      <w:r w:rsidRPr="004E6767">
        <w:rPr>
          <w:rFonts w:ascii="Arial" w:hAnsi="Arial" w:cs="Arial"/>
          <w:color w:val="auto"/>
          <w:sz w:val="18"/>
          <w:szCs w:val="18"/>
        </w:rPr>
        <w:t>___________________________в _____класс_________________________________.</w:t>
      </w:r>
    </w:p>
    <w:p w:rsidR="004E6767" w:rsidRPr="004E6767" w:rsidRDefault="004E6767" w:rsidP="004E6767">
      <w:pPr>
        <w:widowControl w:val="0"/>
        <w:autoSpaceDE w:val="0"/>
        <w:autoSpaceDN w:val="0"/>
        <w:adjustRightInd w:val="0"/>
        <w:spacing w:line="180" w:lineRule="exact"/>
        <w:rPr>
          <w:rFonts w:ascii="Arial" w:hAnsi="Arial" w:cs="Arial"/>
          <w:color w:val="auto"/>
          <w:sz w:val="18"/>
          <w:szCs w:val="18"/>
        </w:rPr>
      </w:pPr>
      <w:r w:rsidRPr="004E6767">
        <w:rPr>
          <w:rFonts w:ascii="Arial" w:hAnsi="Arial" w:cs="Arial"/>
          <w:color w:val="auto"/>
          <w:sz w:val="18"/>
          <w:szCs w:val="18"/>
        </w:rPr>
        <w:t xml:space="preserve">              (</w:t>
      </w:r>
      <w:r w:rsidRPr="004E6767">
        <w:rPr>
          <w:rFonts w:ascii="Arial" w:hAnsi="Arial" w:cs="Arial"/>
          <w:color w:val="auto"/>
          <w:sz w:val="16"/>
          <w:szCs w:val="16"/>
        </w:rPr>
        <w:t>наименование образовательной организации)</w:t>
      </w:r>
    </w:p>
    <w:p w:rsidR="004E6767" w:rsidRPr="004E6767" w:rsidRDefault="004E6767" w:rsidP="004E6767">
      <w:pPr>
        <w:widowControl w:val="0"/>
        <w:autoSpaceDE w:val="0"/>
        <w:autoSpaceDN w:val="0"/>
        <w:adjustRightInd w:val="0"/>
        <w:spacing w:line="180" w:lineRule="exact"/>
        <w:ind w:firstLine="708"/>
        <w:jc w:val="both"/>
        <w:rPr>
          <w:rFonts w:ascii="Arial" w:hAnsi="Arial" w:cs="Arial"/>
          <w:color w:val="auto"/>
          <w:sz w:val="18"/>
          <w:szCs w:val="18"/>
        </w:rPr>
      </w:pPr>
      <w:r w:rsidRPr="004E6767">
        <w:rPr>
          <w:rFonts w:ascii="Arial" w:hAnsi="Arial" w:cs="Arial"/>
          <w:color w:val="auto"/>
          <w:sz w:val="18"/>
          <w:szCs w:val="18"/>
        </w:rPr>
        <w:t>Наличие первоочередного или преимущественного права приема ______________________________________________</w:t>
      </w:r>
    </w:p>
    <w:p w:rsidR="004E6767" w:rsidRPr="004E6767" w:rsidRDefault="004E6767" w:rsidP="004E6767">
      <w:pPr>
        <w:widowControl w:val="0"/>
        <w:autoSpaceDE w:val="0"/>
        <w:autoSpaceDN w:val="0"/>
        <w:adjustRightInd w:val="0"/>
        <w:spacing w:line="180" w:lineRule="exact"/>
        <w:ind w:firstLine="708"/>
        <w:jc w:val="both"/>
        <w:rPr>
          <w:rFonts w:ascii="Arial" w:hAnsi="Arial" w:cs="Arial"/>
          <w:color w:val="auto"/>
          <w:sz w:val="18"/>
          <w:szCs w:val="18"/>
        </w:rPr>
      </w:pPr>
      <w:r w:rsidRPr="004E6767">
        <w:rPr>
          <w:rFonts w:ascii="Arial" w:hAnsi="Arial" w:cs="Arial"/>
          <w:color w:val="auto"/>
          <w:sz w:val="18"/>
          <w:szCs w:val="18"/>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психолого-медико-педагогической комиссии (при наличии) или инвалида (ребенка-инвалида) в соответствии с индивидуальной программой реабилитации ______________________________________________</w:t>
      </w:r>
    </w:p>
    <w:p w:rsidR="004E6767" w:rsidRPr="004E6767" w:rsidRDefault="004E6767" w:rsidP="004E6767">
      <w:pPr>
        <w:widowControl w:val="0"/>
        <w:autoSpaceDE w:val="0"/>
        <w:autoSpaceDN w:val="0"/>
        <w:adjustRightInd w:val="0"/>
        <w:spacing w:line="180" w:lineRule="exact"/>
        <w:jc w:val="both"/>
        <w:rPr>
          <w:rFonts w:ascii="Arial" w:hAnsi="Arial" w:cs="Arial"/>
          <w:color w:val="auto"/>
          <w:sz w:val="18"/>
          <w:szCs w:val="18"/>
        </w:rPr>
      </w:pPr>
      <w:r w:rsidRPr="004E6767">
        <w:rPr>
          <w:rFonts w:ascii="Arial" w:hAnsi="Arial" w:cs="Arial"/>
          <w:color w:val="auto"/>
          <w:sz w:val="18"/>
          <w:szCs w:val="18"/>
        </w:rPr>
        <w:t>______________________________________________</w:t>
      </w:r>
    </w:p>
    <w:p w:rsidR="004E6767" w:rsidRPr="004E6767" w:rsidRDefault="004E6767" w:rsidP="004E6767">
      <w:pPr>
        <w:widowControl w:val="0"/>
        <w:autoSpaceDE w:val="0"/>
        <w:autoSpaceDN w:val="0"/>
        <w:adjustRightInd w:val="0"/>
        <w:spacing w:line="180" w:lineRule="exact"/>
        <w:ind w:firstLine="708"/>
        <w:jc w:val="both"/>
        <w:rPr>
          <w:rFonts w:ascii="Arial" w:hAnsi="Arial" w:cs="Arial"/>
          <w:color w:val="auto"/>
          <w:sz w:val="18"/>
          <w:szCs w:val="18"/>
        </w:rPr>
      </w:pPr>
      <w:r w:rsidRPr="004E6767">
        <w:rPr>
          <w:rFonts w:ascii="Arial" w:hAnsi="Arial" w:cs="Arial"/>
          <w:color w:val="auto"/>
          <w:sz w:val="18"/>
          <w:szCs w:val="18"/>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программе)____________________________________</w:t>
      </w:r>
    </w:p>
    <w:p w:rsidR="004E6767" w:rsidRPr="004E6767" w:rsidRDefault="004E6767" w:rsidP="004E6767">
      <w:pPr>
        <w:widowControl w:val="0"/>
        <w:autoSpaceDE w:val="0"/>
        <w:autoSpaceDN w:val="0"/>
        <w:adjustRightInd w:val="0"/>
        <w:spacing w:line="180" w:lineRule="exact"/>
        <w:ind w:firstLine="708"/>
        <w:jc w:val="both"/>
        <w:rPr>
          <w:rFonts w:ascii="Arial" w:hAnsi="Arial" w:cs="Arial"/>
          <w:color w:val="auto"/>
          <w:sz w:val="18"/>
          <w:szCs w:val="18"/>
        </w:rPr>
      </w:pPr>
      <w:r w:rsidRPr="004E6767">
        <w:rPr>
          <w:rFonts w:ascii="Arial" w:hAnsi="Arial" w:cs="Arial"/>
          <w:color w:val="auto"/>
          <w:sz w:val="18"/>
          <w:szCs w:val="1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программе)____________________________________</w:t>
      </w:r>
    </w:p>
    <w:p w:rsidR="004E6767" w:rsidRPr="004E6767" w:rsidRDefault="004E6767" w:rsidP="004E6767">
      <w:pPr>
        <w:widowControl w:val="0"/>
        <w:autoSpaceDE w:val="0"/>
        <w:autoSpaceDN w:val="0"/>
        <w:adjustRightInd w:val="0"/>
        <w:spacing w:line="180" w:lineRule="exact"/>
        <w:ind w:firstLine="708"/>
        <w:jc w:val="both"/>
        <w:rPr>
          <w:rFonts w:ascii="Arial" w:hAnsi="Arial" w:cs="Arial"/>
          <w:color w:val="auto"/>
          <w:sz w:val="18"/>
          <w:szCs w:val="18"/>
        </w:rPr>
      </w:pPr>
      <w:r w:rsidRPr="004E6767">
        <w:rPr>
          <w:rFonts w:ascii="Arial" w:hAnsi="Arial" w:cs="Arial"/>
          <w:color w:val="auto"/>
          <w:sz w:val="18"/>
          <w:szCs w:val="18"/>
        </w:rPr>
        <w:t xml:space="preserve">На основании статьи 14 Федерального закона от 29 декабря 2012 года № 273-ФЗ «Об образовании в Российской Федерации» прошу организовать, обучение на _______ языке и изучение </w:t>
      </w:r>
      <w:r w:rsidRPr="004E6767">
        <w:rPr>
          <w:rFonts w:ascii="Arial" w:hAnsi="Arial" w:cs="Arial"/>
          <w:color w:val="auto"/>
          <w:sz w:val="18"/>
          <w:szCs w:val="18"/>
          <w:lang w:eastAsia="en-US"/>
        </w:rPr>
        <w:t xml:space="preserve">родного </w:t>
      </w:r>
      <w:r w:rsidRPr="004E6767">
        <w:rPr>
          <w:rFonts w:ascii="Arial" w:hAnsi="Arial" w:cs="Arial"/>
          <w:color w:val="auto"/>
          <w:sz w:val="18"/>
          <w:szCs w:val="18"/>
        </w:rPr>
        <w:t>_________</w:t>
      </w:r>
      <w:r w:rsidRPr="004E6767">
        <w:rPr>
          <w:rFonts w:ascii="Arial" w:hAnsi="Arial" w:cs="Arial"/>
          <w:color w:val="auto"/>
          <w:sz w:val="18"/>
          <w:szCs w:val="18"/>
          <w:lang w:eastAsia="en-US"/>
        </w:rPr>
        <w:t xml:space="preserve"> языка и литературного чтения на родном </w:t>
      </w:r>
      <w:r w:rsidRPr="004E6767">
        <w:rPr>
          <w:rFonts w:ascii="Arial" w:hAnsi="Arial" w:cs="Arial"/>
          <w:color w:val="auto"/>
          <w:sz w:val="18"/>
          <w:szCs w:val="18"/>
        </w:rPr>
        <w:t>_______</w:t>
      </w:r>
      <w:r w:rsidRPr="004E6767">
        <w:rPr>
          <w:rFonts w:ascii="Arial" w:hAnsi="Arial" w:cs="Arial"/>
          <w:color w:val="auto"/>
          <w:sz w:val="18"/>
          <w:szCs w:val="18"/>
          <w:lang w:eastAsia="en-US"/>
        </w:rPr>
        <w:t xml:space="preserve"> языке.</w:t>
      </w:r>
    </w:p>
    <w:p w:rsidR="004E6767" w:rsidRPr="004E6767" w:rsidRDefault="004E6767" w:rsidP="004E6767">
      <w:pPr>
        <w:widowControl w:val="0"/>
        <w:autoSpaceDE w:val="0"/>
        <w:autoSpaceDN w:val="0"/>
        <w:adjustRightInd w:val="0"/>
        <w:spacing w:line="180" w:lineRule="exact"/>
        <w:ind w:firstLine="709"/>
        <w:jc w:val="both"/>
        <w:rPr>
          <w:rFonts w:ascii="Arial" w:hAnsi="Arial" w:cs="Arial"/>
          <w:color w:val="auto"/>
          <w:sz w:val="18"/>
          <w:szCs w:val="18"/>
        </w:rPr>
      </w:pPr>
      <w:r w:rsidRPr="004E6767">
        <w:rPr>
          <w:rFonts w:ascii="Arial" w:hAnsi="Arial" w:cs="Arial"/>
          <w:color w:val="auto"/>
          <w:sz w:val="18"/>
          <w:szCs w:val="18"/>
        </w:rPr>
        <w:t>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школе ознакомлен (а).</w:t>
      </w:r>
    </w:p>
    <w:p w:rsidR="004E6767" w:rsidRPr="004E6767" w:rsidRDefault="004E6767" w:rsidP="004E6767">
      <w:pPr>
        <w:widowControl w:val="0"/>
        <w:autoSpaceDE w:val="0"/>
        <w:autoSpaceDN w:val="0"/>
        <w:adjustRightInd w:val="0"/>
        <w:spacing w:line="180" w:lineRule="exact"/>
        <w:jc w:val="both"/>
        <w:rPr>
          <w:rFonts w:ascii="Arial" w:hAnsi="Arial" w:cs="Arial"/>
          <w:color w:val="auto"/>
          <w:sz w:val="18"/>
          <w:szCs w:val="18"/>
        </w:rPr>
      </w:pPr>
      <w:r>
        <w:rPr>
          <w:rFonts w:ascii="Arial" w:hAnsi="Arial" w:cs="Arial"/>
          <w:color w:val="auto"/>
          <w:sz w:val="18"/>
          <w:szCs w:val="18"/>
        </w:rPr>
        <w:t>___________________</w:t>
      </w:r>
      <w:r w:rsidRPr="004E6767">
        <w:rPr>
          <w:rFonts w:ascii="Arial" w:hAnsi="Arial" w:cs="Arial"/>
          <w:color w:val="auto"/>
          <w:sz w:val="18"/>
          <w:szCs w:val="18"/>
        </w:rPr>
        <w:t>_______________/_______/</w:t>
      </w:r>
    </w:p>
    <w:p w:rsidR="004E6767" w:rsidRPr="004E6767" w:rsidRDefault="004E6767" w:rsidP="004E6767">
      <w:pPr>
        <w:widowControl w:val="0"/>
        <w:autoSpaceDE w:val="0"/>
        <w:autoSpaceDN w:val="0"/>
        <w:adjustRightInd w:val="0"/>
        <w:spacing w:line="180" w:lineRule="exact"/>
        <w:ind w:firstLine="540"/>
        <w:jc w:val="both"/>
        <w:rPr>
          <w:rFonts w:ascii="Arial" w:hAnsi="Arial" w:cs="Arial"/>
          <w:color w:val="auto"/>
          <w:sz w:val="16"/>
          <w:szCs w:val="16"/>
        </w:rPr>
      </w:pPr>
      <w:r w:rsidRPr="004E6767">
        <w:rPr>
          <w:rFonts w:ascii="Arial" w:hAnsi="Arial" w:cs="Arial"/>
          <w:color w:val="auto"/>
          <w:sz w:val="16"/>
          <w:szCs w:val="16"/>
        </w:rPr>
        <w:t>(дата)   (подпись родителя (законного представителя) или поступающего)</w:t>
      </w:r>
    </w:p>
    <w:p w:rsidR="004E6767" w:rsidRPr="004E6767" w:rsidRDefault="004E6767" w:rsidP="004E6767">
      <w:pPr>
        <w:widowControl w:val="0"/>
        <w:autoSpaceDE w:val="0"/>
        <w:autoSpaceDN w:val="0"/>
        <w:adjustRightInd w:val="0"/>
        <w:spacing w:line="180" w:lineRule="exact"/>
        <w:ind w:left="-15" w:firstLine="555"/>
        <w:jc w:val="both"/>
        <w:rPr>
          <w:rFonts w:ascii="Arial" w:hAnsi="Arial" w:cs="Arial"/>
          <w:color w:val="auto"/>
          <w:sz w:val="18"/>
          <w:szCs w:val="18"/>
        </w:rPr>
      </w:pPr>
    </w:p>
    <w:p w:rsidR="004E6767" w:rsidRPr="004E6767" w:rsidRDefault="004E6767" w:rsidP="004E6767">
      <w:pPr>
        <w:widowControl w:val="0"/>
        <w:autoSpaceDE w:val="0"/>
        <w:autoSpaceDN w:val="0"/>
        <w:adjustRightInd w:val="0"/>
        <w:spacing w:line="180" w:lineRule="exact"/>
        <w:ind w:firstLine="709"/>
        <w:jc w:val="both"/>
        <w:rPr>
          <w:rFonts w:ascii="Arial" w:hAnsi="Arial" w:cs="Arial"/>
          <w:color w:val="auto"/>
          <w:sz w:val="18"/>
          <w:szCs w:val="18"/>
        </w:rPr>
      </w:pPr>
      <w:r w:rsidRPr="004E6767">
        <w:rPr>
          <w:rFonts w:ascii="Arial" w:hAnsi="Arial" w:cs="Arial"/>
          <w:color w:val="auto"/>
          <w:sz w:val="18"/>
          <w:szCs w:val="18"/>
        </w:rPr>
        <w:t xml:space="preserve">Я, ___________________________________,  </w:t>
      </w:r>
      <w:r>
        <w:rPr>
          <w:rFonts w:ascii="Arial" w:hAnsi="Arial" w:cs="Arial"/>
          <w:color w:val="auto"/>
          <w:sz w:val="18"/>
          <w:szCs w:val="18"/>
        </w:rPr>
        <w:t>даю согласие на</w:t>
      </w:r>
      <w:r w:rsidRPr="004E6767">
        <w:rPr>
          <w:rFonts w:ascii="Arial" w:hAnsi="Arial" w:cs="Arial"/>
          <w:color w:val="auto"/>
          <w:sz w:val="18"/>
          <w:szCs w:val="18"/>
        </w:rPr>
        <w:t xml:space="preserve"> обработку (Ф.И.О. родителя (законного представителя) или поступающего) </w:t>
      </w:r>
    </w:p>
    <w:p w:rsidR="004E6767" w:rsidRPr="004E6767" w:rsidRDefault="004E6767" w:rsidP="004E6767">
      <w:pPr>
        <w:widowControl w:val="0"/>
        <w:autoSpaceDE w:val="0"/>
        <w:autoSpaceDN w:val="0"/>
        <w:adjustRightInd w:val="0"/>
        <w:spacing w:line="180" w:lineRule="exact"/>
        <w:jc w:val="both"/>
        <w:rPr>
          <w:rFonts w:ascii="Arial" w:hAnsi="Arial" w:cs="Arial"/>
          <w:color w:val="auto"/>
          <w:sz w:val="18"/>
          <w:szCs w:val="18"/>
        </w:rPr>
      </w:pPr>
      <w:r w:rsidRPr="004E6767">
        <w:rPr>
          <w:rFonts w:ascii="Arial" w:hAnsi="Arial" w:cs="Arial"/>
          <w:color w:val="auto"/>
          <w:sz w:val="18"/>
          <w:szCs w:val="18"/>
        </w:rPr>
        <w:t>персональных данных, а также персональных данных моего ребенка  для формирования банка данных.</w:t>
      </w:r>
    </w:p>
    <w:p w:rsidR="004E6767" w:rsidRPr="004E6767" w:rsidRDefault="004E6767" w:rsidP="004E6767">
      <w:pPr>
        <w:widowControl w:val="0"/>
        <w:autoSpaceDE w:val="0"/>
        <w:autoSpaceDN w:val="0"/>
        <w:adjustRightInd w:val="0"/>
        <w:spacing w:line="180" w:lineRule="exact"/>
        <w:ind w:left="-15" w:firstLine="723"/>
        <w:jc w:val="both"/>
        <w:rPr>
          <w:rFonts w:ascii="Arial" w:hAnsi="Arial" w:cs="Arial"/>
          <w:color w:val="auto"/>
          <w:sz w:val="18"/>
          <w:szCs w:val="18"/>
          <w:u w:val="single"/>
        </w:rPr>
      </w:pPr>
      <w:r w:rsidRPr="004E6767">
        <w:rPr>
          <w:rFonts w:ascii="Arial" w:hAnsi="Arial" w:cs="Arial"/>
          <w:color w:val="auto"/>
          <w:sz w:val="18"/>
          <w:szCs w:val="18"/>
        </w:rPr>
        <w:t>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об обучающихся, с использованием фото и видеоматериалов в сети Интернет, для информационного обеспечения принятия управленческих решений на всех уровнях образования до окончания ребенка или поступающего в системе общего образования.</w:t>
      </w:r>
    </w:p>
    <w:p w:rsidR="004E6767" w:rsidRPr="004E6767" w:rsidRDefault="004E6767" w:rsidP="004E6767">
      <w:pPr>
        <w:widowControl w:val="0"/>
        <w:autoSpaceDE w:val="0"/>
        <w:autoSpaceDN w:val="0"/>
        <w:adjustRightInd w:val="0"/>
        <w:spacing w:line="180" w:lineRule="exact"/>
        <w:ind w:firstLine="709"/>
        <w:jc w:val="both"/>
        <w:rPr>
          <w:rFonts w:ascii="Arial" w:hAnsi="Arial" w:cs="Arial"/>
          <w:color w:val="auto"/>
          <w:sz w:val="18"/>
          <w:szCs w:val="18"/>
        </w:rPr>
      </w:pPr>
      <w:r w:rsidRPr="004E6767">
        <w:rPr>
          <w:rFonts w:ascii="Arial" w:hAnsi="Arial" w:cs="Arial"/>
          <w:color w:val="auto"/>
          <w:sz w:val="18"/>
          <w:szCs w:val="18"/>
        </w:rPr>
        <w:t>С положениями Федерального закона от 27 июля 2006 года  № 152-ФЗ «О персональных данных» ознакомлен (а).</w:t>
      </w:r>
    </w:p>
    <w:p w:rsidR="004E6767" w:rsidRPr="004E6767" w:rsidRDefault="004E6767" w:rsidP="004E6767">
      <w:pPr>
        <w:widowControl w:val="0"/>
        <w:autoSpaceDE w:val="0"/>
        <w:autoSpaceDN w:val="0"/>
        <w:adjustRightInd w:val="0"/>
        <w:spacing w:line="180" w:lineRule="exact"/>
        <w:jc w:val="both"/>
        <w:rPr>
          <w:color w:val="auto"/>
          <w:sz w:val="26"/>
          <w:szCs w:val="26"/>
        </w:rPr>
      </w:pPr>
      <w:r>
        <w:rPr>
          <w:rFonts w:ascii="Arial" w:hAnsi="Arial" w:cs="Arial"/>
          <w:color w:val="auto"/>
          <w:sz w:val="18"/>
          <w:szCs w:val="18"/>
        </w:rPr>
        <w:t>___________ __________________</w:t>
      </w:r>
      <w:r w:rsidRPr="004E6767">
        <w:rPr>
          <w:rFonts w:ascii="Arial" w:hAnsi="Arial" w:cs="Arial"/>
          <w:color w:val="auto"/>
          <w:sz w:val="18"/>
          <w:szCs w:val="18"/>
        </w:rPr>
        <w:t>____/___</w:t>
      </w:r>
      <w:r>
        <w:rPr>
          <w:rFonts w:ascii="Arial" w:hAnsi="Arial" w:cs="Arial"/>
          <w:color w:val="auto"/>
          <w:sz w:val="18"/>
          <w:szCs w:val="18"/>
        </w:rPr>
        <w:t>___</w:t>
      </w:r>
      <w:r w:rsidRPr="004E6767">
        <w:rPr>
          <w:rFonts w:ascii="Arial" w:hAnsi="Arial" w:cs="Arial"/>
          <w:color w:val="auto"/>
          <w:sz w:val="18"/>
          <w:szCs w:val="18"/>
        </w:rPr>
        <w:t>____/</w:t>
      </w:r>
    </w:p>
    <w:p w:rsidR="00395CFE" w:rsidRPr="004E6767" w:rsidRDefault="004E6767" w:rsidP="004E6767">
      <w:pPr>
        <w:spacing w:line="180" w:lineRule="exact"/>
        <w:ind w:firstLine="142"/>
        <w:rPr>
          <w:rFonts w:ascii="Arial" w:hAnsi="Arial" w:cs="Arial"/>
          <w:sz w:val="16"/>
          <w:szCs w:val="16"/>
        </w:rPr>
      </w:pPr>
      <w:r w:rsidRPr="004E6767">
        <w:rPr>
          <w:rFonts w:ascii="Arial" w:hAnsi="Arial" w:cs="Arial"/>
          <w:color w:val="auto"/>
          <w:sz w:val="16"/>
          <w:szCs w:val="16"/>
        </w:rPr>
        <w:t>(дата)    (подпись родителя (законного представителя) или поступающего</w:t>
      </w:r>
    </w:p>
    <w:p w:rsidR="00395CFE" w:rsidRDefault="00395CFE" w:rsidP="004E6767">
      <w:pPr>
        <w:spacing w:line="180" w:lineRule="exact"/>
        <w:ind w:firstLine="142"/>
        <w:rPr>
          <w:rFonts w:ascii="Arial" w:hAnsi="Arial" w:cs="Arial"/>
          <w:sz w:val="18"/>
          <w:szCs w:val="18"/>
        </w:rPr>
      </w:pPr>
    </w:p>
    <w:p w:rsidR="00395CFE" w:rsidRDefault="00395CFE" w:rsidP="004121B8">
      <w:pPr>
        <w:spacing w:line="240" w:lineRule="exact"/>
        <w:ind w:firstLine="142"/>
        <w:rPr>
          <w:rFonts w:ascii="Arial" w:hAnsi="Arial" w:cs="Arial"/>
          <w:sz w:val="18"/>
          <w:szCs w:val="18"/>
        </w:rPr>
      </w:pPr>
    </w:p>
    <w:p w:rsidR="002670F4" w:rsidRPr="002670F4" w:rsidRDefault="002670F4" w:rsidP="002670F4">
      <w:pPr>
        <w:spacing w:line="180" w:lineRule="exact"/>
        <w:ind w:firstLine="142"/>
        <w:jc w:val="center"/>
        <w:rPr>
          <w:rFonts w:ascii="Arial" w:hAnsi="Arial" w:cs="Arial"/>
          <w:sz w:val="18"/>
          <w:szCs w:val="18"/>
        </w:rPr>
      </w:pPr>
      <w:r w:rsidRPr="002670F4">
        <w:rPr>
          <w:rFonts w:ascii="Arial" w:hAnsi="Arial" w:cs="Arial"/>
          <w:sz w:val="18"/>
          <w:szCs w:val="18"/>
        </w:rPr>
        <w:t>Приложение 2</w:t>
      </w:r>
    </w:p>
    <w:p w:rsidR="002670F4" w:rsidRPr="002670F4" w:rsidRDefault="002670F4" w:rsidP="002670F4">
      <w:pPr>
        <w:spacing w:line="180" w:lineRule="exact"/>
        <w:ind w:firstLine="142"/>
        <w:jc w:val="center"/>
        <w:rPr>
          <w:rFonts w:ascii="Arial" w:hAnsi="Arial" w:cs="Arial"/>
          <w:sz w:val="18"/>
          <w:szCs w:val="18"/>
        </w:rPr>
      </w:pPr>
      <w:r w:rsidRPr="002670F4">
        <w:rPr>
          <w:rFonts w:ascii="Arial" w:hAnsi="Arial" w:cs="Arial"/>
          <w:sz w:val="18"/>
          <w:szCs w:val="18"/>
        </w:rPr>
        <w:t>к административному регламенту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p w:rsidR="002670F4" w:rsidRPr="002670F4" w:rsidRDefault="002670F4" w:rsidP="002670F4">
      <w:pPr>
        <w:spacing w:line="180" w:lineRule="exact"/>
        <w:ind w:firstLine="142"/>
        <w:jc w:val="center"/>
        <w:rPr>
          <w:rFonts w:ascii="Arial" w:hAnsi="Arial" w:cs="Arial"/>
          <w:sz w:val="18"/>
          <w:szCs w:val="18"/>
        </w:rPr>
      </w:pPr>
    </w:p>
    <w:p w:rsidR="00395CFE" w:rsidRDefault="002670F4" w:rsidP="002670F4">
      <w:pPr>
        <w:spacing w:line="180" w:lineRule="exact"/>
        <w:ind w:firstLine="142"/>
        <w:jc w:val="right"/>
        <w:rPr>
          <w:rFonts w:ascii="Arial" w:hAnsi="Arial" w:cs="Arial"/>
          <w:sz w:val="18"/>
          <w:szCs w:val="18"/>
        </w:rPr>
      </w:pPr>
      <w:r w:rsidRPr="002670F4">
        <w:rPr>
          <w:rFonts w:ascii="Arial" w:hAnsi="Arial" w:cs="Arial"/>
          <w:sz w:val="18"/>
          <w:szCs w:val="18"/>
        </w:rPr>
        <w:t>Форма</w:t>
      </w:r>
    </w:p>
    <w:tbl>
      <w:tblPr>
        <w:tblStyle w:val="322"/>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2670F4" w:rsidRPr="002670F4" w:rsidTr="002670F4">
        <w:tc>
          <w:tcPr>
            <w:tcW w:w="2235" w:type="dxa"/>
          </w:tcPr>
          <w:p w:rsidR="002670F4" w:rsidRPr="002670F4" w:rsidRDefault="002670F4" w:rsidP="002670F4">
            <w:pPr>
              <w:widowControl w:val="0"/>
              <w:autoSpaceDE w:val="0"/>
              <w:autoSpaceDN w:val="0"/>
              <w:adjustRightInd w:val="0"/>
              <w:spacing w:line="180" w:lineRule="exact"/>
              <w:jc w:val="right"/>
              <w:rPr>
                <w:rFonts w:ascii="Arial" w:hAnsi="Arial" w:cs="Arial"/>
                <w:color w:val="auto"/>
                <w:sz w:val="18"/>
                <w:szCs w:val="18"/>
              </w:rPr>
            </w:pPr>
            <w:r w:rsidRPr="002670F4">
              <w:rPr>
                <w:rFonts w:ascii="Arial" w:hAnsi="Arial" w:cs="Arial"/>
                <w:color w:val="auto"/>
                <w:sz w:val="18"/>
                <w:szCs w:val="18"/>
              </w:rPr>
              <w:t>Директору</w:t>
            </w:r>
          </w:p>
        </w:tc>
        <w:tc>
          <w:tcPr>
            <w:tcW w:w="2551" w:type="dxa"/>
            <w:tcBorders>
              <w:bottom w:val="single" w:sz="4" w:space="0" w:color="auto"/>
            </w:tcBorders>
          </w:tcPr>
          <w:p w:rsidR="002670F4" w:rsidRPr="002670F4" w:rsidRDefault="002670F4" w:rsidP="002670F4">
            <w:pPr>
              <w:widowControl w:val="0"/>
              <w:autoSpaceDE w:val="0"/>
              <w:autoSpaceDN w:val="0"/>
              <w:adjustRightInd w:val="0"/>
              <w:spacing w:line="180" w:lineRule="exact"/>
              <w:jc w:val="center"/>
              <w:rPr>
                <w:rFonts w:ascii="Arial" w:hAnsi="Arial" w:cs="Arial"/>
                <w:color w:val="auto"/>
                <w:sz w:val="18"/>
                <w:szCs w:val="18"/>
              </w:rPr>
            </w:pPr>
          </w:p>
        </w:tc>
      </w:tr>
      <w:tr w:rsidR="002670F4" w:rsidRPr="002670F4" w:rsidTr="002670F4">
        <w:tc>
          <w:tcPr>
            <w:tcW w:w="2235" w:type="dxa"/>
          </w:tcPr>
          <w:p w:rsidR="002670F4" w:rsidRPr="002670F4" w:rsidRDefault="002670F4" w:rsidP="002670F4">
            <w:pPr>
              <w:widowControl w:val="0"/>
              <w:autoSpaceDE w:val="0"/>
              <w:autoSpaceDN w:val="0"/>
              <w:adjustRightInd w:val="0"/>
              <w:spacing w:line="180" w:lineRule="exact"/>
              <w:jc w:val="center"/>
              <w:rPr>
                <w:rFonts w:ascii="Arial" w:hAnsi="Arial" w:cs="Arial"/>
                <w:color w:val="auto"/>
                <w:sz w:val="18"/>
                <w:szCs w:val="18"/>
              </w:rPr>
            </w:pPr>
          </w:p>
        </w:tc>
        <w:tc>
          <w:tcPr>
            <w:tcW w:w="2551" w:type="dxa"/>
            <w:tcBorders>
              <w:top w:val="single" w:sz="4" w:space="0" w:color="auto"/>
            </w:tcBorders>
          </w:tcPr>
          <w:p w:rsidR="002670F4" w:rsidRPr="002670F4" w:rsidRDefault="002670F4" w:rsidP="002670F4">
            <w:pPr>
              <w:widowControl w:val="0"/>
              <w:autoSpaceDE w:val="0"/>
              <w:autoSpaceDN w:val="0"/>
              <w:adjustRightInd w:val="0"/>
              <w:spacing w:line="180" w:lineRule="exact"/>
              <w:jc w:val="center"/>
              <w:rPr>
                <w:rFonts w:ascii="Arial" w:hAnsi="Arial" w:cs="Arial"/>
                <w:color w:val="auto"/>
                <w:sz w:val="18"/>
                <w:szCs w:val="18"/>
              </w:rPr>
            </w:pPr>
            <w:r w:rsidRPr="002670F4">
              <w:rPr>
                <w:rFonts w:ascii="Arial" w:hAnsi="Arial" w:cs="Arial"/>
                <w:color w:val="auto"/>
                <w:sz w:val="18"/>
                <w:szCs w:val="18"/>
              </w:rPr>
              <w:t>(</w:t>
            </w:r>
            <w:r w:rsidRPr="002670F4">
              <w:rPr>
                <w:rFonts w:ascii="Arial" w:hAnsi="Arial" w:cs="Arial"/>
                <w:color w:val="auto"/>
                <w:sz w:val="16"/>
                <w:szCs w:val="16"/>
              </w:rPr>
              <w:t>наименование образовательной организации)</w:t>
            </w:r>
          </w:p>
        </w:tc>
      </w:tr>
      <w:tr w:rsidR="002670F4" w:rsidRPr="002670F4" w:rsidTr="002670F4">
        <w:tc>
          <w:tcPr>
            <w:tcW w:w="2235" w:type="dxa"/>
          </w:tcPr>
          <w:p w:rsidR="002670F4" w:rsidRPr="002670F4" w:rsidRDefault="002670F4" w:rsidP="002670F4">
            <w:pPr>
              <w:widowControl w:val="0"/>
              <w:autoSpaceDE w:val="0"/>
              <w:autoSpaceDN w:val="0"/>
              <w:adjustRightInd w:val="0"/>
              <w:spacing w:line="180" w:lineRule="exact"/>
              <w:jc w:val="center"/>
              <w:rPr>
                <w:rFonts w:ascii="Arial" w:hAnsi="Arial" w:cs="Arial"/>
                <w:color w:val="auto"/>
                <w:sz w:val="18"/>
                <w:szCs w:val="18"/>
              </w:rPr>
            </w:pPr>
          </w:p>
        </w:tc>
        <w:tc>
          <w:tcPr>
            <w:tcW w:w="2551" w:type="dxa"/>
            <w:tcBorders>
              <w:bottom w:val="single" w:sz="4" w:space="0" w:color="auto"/>
            </w:tcBorders>
          </w:tcPr>
          <w:p w:rsidR="002670F4" w:rsidRPr="002670F4" w:rsidRDefault="002670F4" w:rsidP="002670F4">
            <w:pPr>
              <w:widowControl w:val="0"/>
              <w:autoSpaceDE w:val="0"/>
              <w:autoSpaceDN w:val="0"/>
              <w:adjustRightInd w:val="0"/>
              <w:spacing w:line="180" w:lineRule="exact"/>
              <w:jc w:val="center"/>
              <w:rPr>
                <w:rFonts w:ascii="Arial" w:hAnsi="Arial" w:cs="Arial"/>
                <w:color w:val="auto"/>
                <w:sz w:val="18"/>
                <w:szCs w:val="18"/>
              </w:rPr>
            </w:pPr>
          </w:p>
        </w:tc>
      </w:tr>
      <w:tr w:rsidR="002670F4" w:rsidRPr="002670F4" w:rsidTr="002670F4">
        <w:tc>
          <w:tcPr>
            <w:tcW w:w="2235" w:type="dxa"/>
          </w:tcPr>
          <w:p w:rsidR="002670F4" w:rsidRPr="002670F4" w:rsidRDefault="002670F4" w:rsidP="002670F4">
            <w:pPr>
              <w:widowControl w:val="0"/>
              <w:autoSpaceDE w:val="0"/>
              <w:autoSpaceDN w:val="0"/>
              <w:adjustRightInd w:val="0"/>
              <w:spacing w:line="180" w:lineRule="exact"/>
              <w:jc w:val="center"/>
              <w:rPr>
                <w:rFonts w:ascii="Arial" w:hAnsi="Arial" w:cs="Arial"/>
                <w:color w:val="auto"/>
                <w:sz w:val="18"/>
                <w:szCs w:val="18"/>
              </w:rPr>
            </w:pPr>
          </w:p>
        </w:tc>
        <w:tc>
          <w:tcPr>
            <w:tcW w:w="2551" w:type="dxa"/>
            <w:tcBorders>
              <w:top w:val="single" w:sz="4" w:space="0" w:color="auto"/>
            </w:tcBorders>
          </w:tcPr>
          <w:p w:rsidR="002670F4" w:rsidRPr="002670F4" w:rsidRDefault="002670F4" w:rsidP="002670F4">
            <w:pPr>
              <w:widowControl w:val="0"/>
              <w:autoSpaceDE w:val="0"/>
              <w:autoSpaceDN w:val="0"/>
              <w:adjustRightInd w:val="0"/>
              <w:spacing w:line="180" w:lineRule="exact"/>
              <w:jc w:val="center"/>
              <w:rPr>
                <w:rFonts w:ascii="Arial" w:hAnsi="Arial" w:cs="Arial"/>
                <w:color w:val="auto"/>
                <w:sz w:val="16"/>
                <w:szCs w:val="16"/>
              </w:rPr>
            </w:pPr>
            <w:r w:rsidRPr="002670F4">
              <w:rPr>
                <w:rFonts w:ascii="Arial" w:hAnsi="Arial" w:cs="Arial"/>
                <w:color w:val="auto"/>
                <w:sz w:val="16"/>
                <w:szCs w:val="16"/>
              </w:rPr>
              <w:t>Ф.И.О. директора</w:t>
            </w:r>
          </w:p>
        </w:tc>
      </w:tr>
      <w:tr w:rsidR="002670F4" w:rsidRPr="002670F4" w:rsidTr="002670F4">
        <w:tc>
          <w:tcPr>
            <w:tcW w:w="2235" w:type="dxa"/>
          </w:tcPr>
          <w:p w:rsidR="002670F4" w:rsidRPr="002670F4" w:rsidRDefault="002670F4" w:rsidP="002670F4">
            <w:pPr>
              <w:widowControl w:val="0"/>
              <w:autoSpaceDE w:val="0"/>
              <w:autoSpaceDN w:val="0"/>
              <w:adjustRightInd w:val="0"/>
              <w:spacing w:line="180" w:lineRule="exact"/>
              <w:jc w:val="center"/>
              <w:rPr>
                <w:rFonts w:ascii="Arial" w:hAnsi="Arial" w:cs="Arial"/>
                <w:color w:val="auto"/>
                <w:sz w:val="18"/>
                <w:szCs w:val="18"/>
              </w:rPr>
            </w:pPr>
          </w:p>
        </w:tc>
        <w:tc>
          <w:tcPr>
            <w:tcW w:w="2551" w:type="dxa"/>
            <w:tcBorders>
              <w:bottom w:val="single" w:sz="4" w:space="0" w:color="auto"/>
            </w:tcBorders>
          </w:tcPr>
          <w:p w:rsidR="002670F4" w:rsidRPr="002670F4" w:rsidRDefault="002670F4" w:rsidP="002670F4">
            <w:pPr>
              <w:widowControl w:val="0"/>
              <w:autoSpaceDE w:val="0"/>
              <w:autoSpaceDN w:val="0"/>
              <w:adjustRightInd w:val="0"/>
              <w:spacing w:line="180" w:lineRule="exact"/>
              <w:jc w:val="center"/>
              <w:rPr>
                <w:rFonts w:ascii="Arial" w:hAnsi="Arial" w:cs="Arial"/>
                <w:color w:val="auto"/>
                <w:sz w:val="18"/>
                <w:szCs w:val="18"/>
              </w:rPr>
            </w:pPr>
          </w:p>
        </w:tc>
      </w:tr>
      <w:tr w:rsidR="002670F4" w:rsidRPr="002670F4" w:rsidTr="002670F4">
        <w:tc>
          <w:tcPr>
            <w:tcW w:w="2235" w:type="dxa"/>
          </w:tcPr>
          <w:p w:rsidR="002670F4" w:rsidRPr="002670F4" w:rsidRDefault="002670F4" w:rsidP="002670F4">
            <w:pPr>
              <w:widowControl w:val="0"/>
              <w:autoSpaceDE w:val="0"/>
              <w:autoSpaceDN w:val="0"/>
              <w:adjustRightInd w:val="0"/>
              <w:spacing w:line="180" w:lineRule="exact"/>
              <w:jc w:val="center"/>
              <w:rPr>
                <w:rFonts w:ascii="Arial" w:hAnsi="Arial" w:cs="Arial"/>
                <w:color w:val="auto"/>
                <w:sz w:val="18"/>
                <w:szCs w:val="18"/>
              </w:rPr>
            </w:pPr>
          </w:p>
        </w:tc>
        <w:tc>
          <w:tcPr>
            <w:tcW w:w="2551" w:type="dxa"/>
            <w:tcBorders>
              <w:top w:val="single" w:sz="4" w:space="0" w:color="auto"/>
            </w:tcBorders>
          </w:tcPr>
          <w:p w:rsidR="002670F4" w:rsidRPr="002670F4" w:rsidRDefault="002670F4" w:rsidP="002670F4">
            <w:pPr>
              <w:spacing w:line="180" w:lineRule="exact"/>
              <w:jc w:val="center"/>
              <w:rPr>
                <w:rFonts w:ascii="Arial" w:hAnsi="Arial" w:cs="Arial"/>
                <w:color w:val="auto"/>
                <w:sz w:val="16"/>
                <w:szCs w:val="16"/>
              </w:rPr>
            </w:pPr>
            <w:r w:rsidRPr="002670F4">
              <w:rPr>
                <w:rFonts w:ascii="Arial" w:hAnsi="Arial" w:cs="Arial"/>
                <w:color w:val="auto"/>
                <w:sz w:val="16"/>
                <w:szCs w:val="16"/>
              </w:rPr>
              <w:t>(Ф.И.О. родителя (законных представителей) ребенка или поступающего)</w:t>
            </w:r>
          </w:p>
        </w:tc>
      </w:tr>
      <w:tr w:rsidR="002670F4" w:rsidRPr="002670F4" w:rsidTr="002670F4">
        <w:tc>
          <w:tcPr>
            <w:tcW w:w="2235" w:type="dxa"/>
          </w:tcPr>
          <w:p w:rsidR="002670F4" w:rsidRPr="002670F4" w:rsidRDefault="002670F4" w:rsidP="002670F4">
            <w:pPr>
              <w:widowControl w:val="0"/>
              <w:autoSpaceDE w:val="0"/>
              <w:autoSpaceDN w:val="0"/>
              <w:adjustRightInd w:val="0"/>
              <w:spacing w:line="180" w:lineRule="exact"/>
              <w:jc w:val="right"/>
              <w:rPr>
                <w:rFonts w:ascii="Arial" w:hAnsi="Arial" w:cs="Arial"/>
                <w:color w:val="auto"/>
                <w:sz w:val="18"/>
                <w:szCs w:val="18"/>
              </w:rPr>
            </w:pPr>
            <w:r w:rsidRPr="002670F4">
              <w:rPr>
                <w:rFonts w:ascii="Arial" w:hAnsi="Arial" w:cs="Arial"/>
                <w:color w:val="auto"/>
                <w:sz w:val="18"/>
                <w:szCs w:val="18"/>
              </w:rPr>
              <w:t>Адрес:</w:t>
            </w:r>
          </w:p>
        </w:tc>
        <w:tc>
          <w:tcPr>
            <w:tcW w:w="2551" w:type="dxa"/>
            <w:tcBorders>
              <w:bottom w:val="single" w:sz="4" w:space="0" w:color="auto"/>
            </w:tcBorders>
          </w:tcPr>
          <w:p w:rsidR="002670F4" w:rsidRPr="002670F4" w:rsidRDefault="002670F4" w:rsidP="002670F4">
            <w:pPr>
              <w:widowControl w:val="0"/>
              <w:autoSpaceDE w:val="0"/>
              <w:autoSpaceDN w:val="0"/>
              <w:adjustRightInd w:val="0"/>
              <w:spacing w:line="180" w:lineRule="exact"/>
              <w:jc w:val="center"/>
              <w:rPr>
                <w:rFonts w:ascii="Arial" w:hAnsi="Arial" w:cs="Arial"/>
                <w:color w:val="auto"/>
                <w:sz w:val="18"/>
                <w:szCs w:val="18"/>
              </w:rPr>
            </w:pPr>
          </w:p>
        </w:tc>
      </w:tr>
      <w:tr w:rsidR="002670F4" w:rsidRPr="002670F4" w:rsidTr="002670F4">
        <w:tc>
          <w:tcPr>
            <w:tcW w:w="2235" w:type="dxa"/>
          </w:tcPr>
          <w:p w:rsidR="002670F4" w:rsidRPr="002670F4" w:rsidRDefault="002670F4" w:rsidP="002670F4">
            <w:pPr>
              <w:widowControl w:val="0"/>
              <w:autoSpaceDE w:val="0"/>
              <w:autoSpaceDN w:val="0"/>
              <w:adjustRightInd w:val="0"/>
              <w:spacing w:line="180" w:lineRule="exact"/>
              <w:jc w:val="right"/>
              <w:rPr>
                <w:rFonts w:ascii="Arial" w:hAnsi="Arial" w:cs="Arial"/>
                <w:color w:val="auto"/>
                <w:sz w:val="18"/>
                <w:szCs w:val="18"/>
              </w:rPr>
            </w:pPr>
            <w:r w:rsidRPr="002670F4">
              <w:rPr>
                <w:rFonts w:ascii="Arial" w:hAnsi="Arial" w:cs="Arial"/>
                <w:color w:val="auto"/>
                <w:sz w:val="18"/>
                <w:szCs w:val="18"/>
              </w:rPr>
              <w:t>Телефон:</w:t>
            </w:r>
          </w:p>
        </w:tc>
        <w:tc>
          <w:tcPr>
            <w:tcW w:w="2551" w:type="dxa"/>
            <w:tcBorders>
              <w:top w:val="single" w:sz="4" w:space="0" w:color="auto"/>
              <w:bottom w:val="single" w:sz="4" w:space="0" w:color="auto"/>
            </w:tcBorders>
          </w:tcPr>
          <w:p w:rsidR="002670F4" w:rsidRPr="002670F4" w:rsidRDefault="002670F4" w:rsidP="002670F4">
            <w:pPr>
              <w:widowControl w:val="0"/>
              <w:autoSpaceDE w:val="0"/>
              <w:autoSpaceDN w:val="0"/>
              <w:adjustRightInd w:val="0"/>
              <w:spacing w:line="180" w:lineRule="exact"/>
              <w:jc w:val="center"/>
              <w:rPr>
                <w:rFonts w:ascii="Arial" w:hAnsi="Arial" w:cs="Arial"/>
                <w:color w:val="auto"/>
                <w:sz w:val="18"/>
                <w:szCs w:val="18"/>
              </w:rPr>
            </w:pPr>
          </w:p>
        </w:tc>
      </w:tr>
      <w:tr w:rsidR="002670F4" w:rsidRPr="002670F4" w:rsidTr="002670F4">
        <w:tc>
          <w:tcPr>
            <w:tcW w:w="2235" w:type="dxa"/>
          </w:tcPr>
          <w:p w:rsidR="002670F4" w:rsidRPr="002670F4" w:rsidRDefault="002670F4" w:rsidP="002670F4">
            <w:pPr>
              <w:widowControl w:val="0"/>
              <w:autoSpaceDE w:val="0"/>
              <w:autoSpaceDN w:val="0"/>
              <w:adjustRightInd w:val="0"/>
              <w:spacing w:line="180" w:lineRule="exact"/>
              <w:jc w:val="right"/>
              <w:rPr>
                <w:rFonts w:ascii="Arial" w:hAnsi="Arial" w:cs="Arial"/>
                <w:color w:val="auto"/>
                <w:sz w:val="18"/>
                <w:szCs w:val="18"/>
              </w:rPr>
            </w:pPr>
            <w:r w:rsidRPr="002670F4">
              <w:rPr>
                <w:rFonts w:ascii="Arial" w:hAnsi="Arial" w:cs="Arial"/>
                <w:color w:val="auto"/>
                <w:sz w:val="18"/>
                <w:szCs w:val="18"/>
                <w:lang w:val="en-US"/>
              </w:rPr>
              <w:t>e</w:t>
            </w:r>
            <w:r w:rsidRPr="002670F4">
              <w:rPr>
                <w:rFonts w:ascii="Arial" w:hAnsi="Arial" w:cs="Arial"/>
                <w:color w:val="auto"/>
                <w:sz w:val="18"/>
                <w:szCs w:val="18"/>
              </w:rPr>
              <w:t>-</w:t>
            </w:r>
            <w:r w:rsidRPr="002670F4">
              <w:rPr>
                <w:rFonts w:ascii="Arial" w:hAnsi="Arial" w:cs="Arial"/>
                <w:color w:val="auto"/>
                <w:sz w:val="18"/>
                <w:szCs w:val="18"/>
                <w:lang w:val="en-US"/>
              </w:rPr>
              <w:t>mail</w:t>
            </w:r>
            <w:r w:rsidRPr="002670F4">
              <w:rPr>
                <w:rFonts w:ascii="Arial" w:hAnsi="Arial" w:cs="Arial"/>
                <w:color w:val="auto"/>
                <w:sz w:val="18"/>
                <w:szCs w:val="18"/>
              </w:rPr>
              <w:t>:</w:t>
            </w:r>
          </w:p>
        </w:tc>
        <w:tc>
          <w:tcPr>
            <w:tcW w:w="2551" w:type="dxa"/>
            <w:tcBorders>
              <w:top w:val="single" w:sz="4" w:space="0" w:color="auto"/>
              <w:bottom w:val="single" w:sz="4" w:space="0" w:color="auto"/>
            </w:tcBorders>
          </w:tcPr>
          <w:p w:rsidR="002670F4" w:rsidRPr="002670F4" w:rsidRDefault="002670F4" w:rsidP="002670F4">
            <w:pPr>
              <w:widowControl w:val="0"/>
              <w:autoSpaceDE w:val="0"/>
              <w:autoSpaceDN w:val="0"/>
              <w:adjustRightInd w:val="0"/>
              <w:spacing w:line="180" w:lineRule="exact"/>
              <w:jc w:val="center"/>
              <w:rPr>
                <w:rFonts w:ascii="Arial" w:hAnsi="Arial" w:cs="Arial"/>
                <w:color w:val="auto"/>
                <w:sz w:val="18"/>
                <w:szCs w:val="18"/>
              </w:rPr>
            </w:pPr>
          </w:p>
        </w:tc>
      </w:tr>
    </w:tbl>
    <w:p w:rsidR="00395CFE" w:rsidRDefault="00395CFE" w:rsidP="004121B8">
      <w:pPr>
        <w:spacing w:line="240" w:lineRule="exact"/>
        <w:ind w:firstLine="142"/>
        <w:rPr>
          <w:rFonts w:ascii="Arial" w:hAnsi="Arial" w:cs="Arial"/>
          <w:sz w:val="18"/>
          <w:szCs w:val="18"/>
        </w:rPr>
      </w:pPr>
    </w:p>
    <w:p w:rsidR="002670F4" w:rsidRPr="002670F4" w:rsidRDefault="002670F4" w:rsidP="002670F4">
      <w:pPr>
        <w:spacing w:line="180" w:lineRule="exact"/>
        <w:ind w:firstLine="142"/>
        <w:jc w:val="center"/>
        <w:rPr>
          <w:rFonts w:ascii="Arial" w:hAnsi="Arial" w:cs="Arial"/>
          <w:sz w:val="18"/>
          <w:szCs w:val="18"/>
        </w:rPr>
      </w:pPr>
      <w:r w:rsidRPr="002670F4">
        <w:rPr>
          <w:rFonts w:ascii="Arial" w:hAnsi="Arial" w:cs="Arial"/>
          <w:sz w:val="18"/>
          <w:szCs w:val="18"/>
        </w:rPr>
        <w:t>ЗАЯВЛЕНИЕ</w:t>
      </w:r>
    </w:p>
    <w:p w:rsidR="002670F4" w:rsidRPr="002670F4" w:rsidRDefault="002670F4" w:rsidP="002670F4">
      <w:pPr>
        <w:spacing w:line="180" w:lineRule="exact"/>
        <w:ind w:firstLine="142"/>
        <w:jc w:val="both"/>
        <w:rPr>
          <w:rFonts w:ascii="Arial" w:hAnsi="Arial" w:cs="Arial"/>
          <w:sz w:val="18"/>
          <w:szCs w:val="18"/>
        </w:rPr>
      </w:pPr>
    </w:p>
    <w:p w:rsidR="002670F4" w:rsidRPr="002670F4" w:rsidRDefault="002670F4" w:rsidP="002670F4">
      <w:pPr>
        <w:spacing w:line="180" w:lineRule="exact"/>
        <w:ind w:firstLine="142"/>
        <w:jc w:val="both"/>
        <w:rPr>
          <w:rFonts w:ascii="Arial" w:hAnsi="Arial" w:cs="Arial"/>
          <w:sz w:val="18"/>
          <w:szCs w:val="18"/>
        </w:rPr>
      </w:pPr>
      <w:r w:rsidRPr="002670F4">
        <w:rPr>
          <w:rFonts w:ascii="Arial" w:hAnsi="Arial" w:cs="Arial"/>
          <w:sz w:val="18"/>
          <w:szCs w:val="18"/>
        </w:rPr>
        <w:t>Прошу зачислить моего ребенка__________________________________</w:t>
      </w:r>
    </w:p>
    <w:p w:rsidR="002670F4" w:rsidRPr="002670F4" w:rsidRDefault="002670F4" w:rsidP="002670F4">
      <w:pPr>
        <w:spacing w:line="180" w:lineRule="exact"/>
        <w:ind w:firstLine="142"/>
        <w:jc w:val="both"/>
        <w:rPr>
          <w:rFonts w:ascii="Arial" w:hAnsi="Arial" w:cs="Arial"/>
          <w:sz w:val="16"/>
          <w:szCs w:val="16"/>
        </w:rPr>
      </w:pPr>
      <w:r w:rsidRPr="002670F4">
        <w:rPr>
          <w:rFonts w:ascii="Arial" w:hAnsi="Arial" w:cs="Arial"/>
          <w:sz w:val="18"/>
          <w:szCs w:val="18"/>
        </w:rPr>
        <w:t xml:space="preserve"> </w:t>
      </w:r>
      <w:r>
        <w:rPr>
          <w:rFonts w:ascii="Arial" w:hAnsi="Arial" w:cs="Arial"/>
          <w:sz w:val="18"/>
          <w:szCs w:val="18"/>
        </w:rPr>
        <w:t xml:space="preserve">       </w:t>
      </w:r>
      <w:r w:rsidRPr="002670F4">
        <w:rPr>
          <w:rFonts w:ascii="Arial" w:hAnsi="Arial" w:cs="Arial"/>
          <w:sz w:val="18"/>
          <w:szCs w:val="18"/>
        </w:rPr>
        <w:t xml:space="preserve">  (</w:t>
      </w:r>
      <w:r w:rsidRPr="002670F4">
        <w:rPr>
          <w:rFonts w:ascii="Arial" w:hAnsi="Arial" w:cs="Arial"/>
          <w:sz w:val="16"/>
          <w:szCs w:val="16"/>
        </w:rPr>
        <w:t xml:space="preserve">фамилия, имя, отчество (при наличии) ребенка или </w:t>
      </w:r>
    </w:p>
    <w:p w:rsidR="002670F4" w:rsidRPr="002670F4" w:rsidRDefault="002670F4" w:rsidP="002670F4">
      <w:pPr>
        <w:spacing w:line="180" w:lineRule="exact"/>
        <w:ind w:firstLine="142"/>
        <w:jc w:val="both"/>
        <w:rPr>
          <w:rFonts w:ascii="Arial" w:hAnsi="Arial" w:cs="Arial"/>
          <w:sz w:val="18"/>
          <w:szCs w:val="18"/>
        </w:rPr>
      </w:pPr>
      <w:r w:rsidRPr="002670F4">
        <w:rPr>
          <w:rFonts w:ascii="Arial" w:hAnsi="Arial" w:cs="Arial"/>
          <w:sz w:val="18"/>
          <w:szCs w:val="18"/>
        </w:rPr>
        <w:t>_____________________________________________________________</w:t>
      </w:r>
      <w:r>
        <w:rPr>
          <w:rFonts w:ascii="Arial" w:hAnsi="Arial" w:cs="Arial"/>
          <w:sz w:val="18"/>
          <w:szCs w:val="18"/>
        </w:rPr>
        <w:t>_____________________________</w:t>
      </w:r>
    </w:p>
    <w:p w:rsidR="002670F4" w:rsidRPr="002670F4" w:rsidRDefault="002670F4" w:rsidP="002670F4">
      <w:pPr>
        <w:spacing w:line="180" w:lineRule="exact"/>
        <w:ind w:firstLine="142"/>
        <w:jc w:val="both"/>
        <w:rPr>
          <w:rFonts w:ascii="Arial" w:hAnsi="Arial" w:cs="Arial"/>
          <w:sz w:val="18"/>
          <w:szCs w:val="18"/>
        </w:rPr>
      </w:pPr>
      <w:r w:rsidRPr="002670F4">
        <w:rPr>
          <w:rFonts w:ascii="Arial" w:hAnsi="Arial" w:cs="Arial"/>
          <w:sz w:val="18"/>
          <w:szCs w:val="18"/>
        </w:rPr>
        <w:t xml:space="preserve">    поступающего полностью, дата рождения, адрес места жительства и (или) адрес места пребывания)</w:t>
      </w:r>
      <w:r>
        <w:rPr>
          <w:rFonts w:ascii="Arial" w:hAnsi="Arial" w:cs="Arial"/>
          <w:sz w:val="18"/>
          <w:szCs w:val="18"/>
        </w:rPr>
        <w:t xml:space="preserve">  </w:t>
      </w:r>
      <w:r w:rsidRPr="002670F4">
        <w:rPr>
          <w:rFonts w:ascii="Arial" w:hAnsi="Arial" w:cs="Arial"/>
          <w:sz w:val="18"/>
          <w:szCs w:val="18"/>
        </w:rPr>
        <w:t>___________________________в _____класс________________________________.</w:t>
      </w:r>
    </w:p>
    <w:p w:rsidR="002670F4" w:rsidRPr="002670F4" w:rsidRDefault="002670F4" w:rsidP="002670F4">
      <w:pPr>
        <w:spacing w:line="180" w:lineRule="exact"/>
        <w:ind w:firstLine="142"/>
        <w:jc w:val="both"/>
        <w:rPr>
          <w:rFonts w:ascii="Arial" w:hAnsi="Arial" w:cs="Arial"/>
          <w:sz w:val="16"/>
          <w:szCs w:val="16"/>
        </w:rPr>
      </w:pPr>
      <w:r w:rsidRPr="002670F4">
        <w:rPr>
          <w:rFonts w:ascii="Arial" w:hAnsi="Arial" w:cs="Arial"/>
          <w:sz w:val="18"/>
          <w:szCs w:val="18"/>
        </w:rPr>
        <w:t xml:space="preserve">  </w:t>
      </w:r>
      <w:r>
        <w:rPr>
          <w:rFonts w:ascii="Arial" w:hAnsi="Arial" w:cs="Arial"/>
          <w:sz w:val="18"/>
          <w:szCs w:val="18"/>
        </w:rPr>
        <w:t xml:space="preserve">              </w:t>
      </w:r>
      <w:r w:rsidRPr="002670F4">
        <w:rPr>
          <w:rFonts w:ascii="Arial" w:hAnsi="Arial" w:cs="Arial"/>
          <w:sz w:val="18"/>
          <w:szCs w:val="18"/>
        </w:rPr>
        <w:t xml:space="preserve"> </w:t>
      </w:r>
      <w:r w:rsidRPr="002670F4">
        <w:rPr>
          <w:rFonts w:ascii="Arial" w:hAnsi="Arial" w:cs="Arial"/>
          <w:sz w:val="16"/>
          <w:szCs w:val="16"/>
        </w:rPr>
        <w:t>(наименование образовательной организации)</w:t>
      </w:r>
    </w:p>
    <w:p w:rsidR="002670F4" w:rsidRPr="002670F4" w:rsidRDefault="002670F4" w:rsidP="002670F4">
      <w:pPr>
        <w:spacing w:line="180" w:lineRule="exact"/>
        <w:ind w:firstLine="142"/>
        <w:jc w:val="both"/>
        <w:rPr>
          <w:rFonts w:ascii="Arial" w:hAnsi="Arial" w:cs="Arial"/>
          <w:sz w:val="18"/>
          <w:szCs w:val="18"/>
        </w:rPr>
      </w:pPr>
      <w:r w:rsidRPr="002670F4">
        <w:rPr>
          <w:rFonts w:ascii="Arial" w:hAnsi="Arial" w:cs="Arial"/>
          <w:sz w:val="18"/>
          <w:szCs w:val="18"/>
        </w:rPr>
        <w:t>Окончил(а)________ класс школы</w:t>
      </w:r>
      <w:r>
        <w:rPr>
          <w:rFonts w:ascii="Arial" w:hAnsi="Arial" w:cs="Arial"/>
          <w:sz w:val="18"/>
          <w:szCs w:val="18"/>
        </w:rPr>
        <w:t xml:space="preserve"> _____________________________.</w:t>
      </w:r>
      <w:r w:rsidRPr="002670F4">
        <w:rPr>
          <w:rFonts w:ascii="Arial" w:hAnsi="Arial" w:cs="Arial"/>
          <w:sz w:val="18"/>
          <w:szCs w:val="18"/>
        </w:rPr>
        <w:t xml:space="preserve">Изучал (а) _________________________ иностранный язык. </w:t>
      </w:r>
    </w:p>
    <w:p w:rsidR="002670F4" w:rsidRPr="002670F4" w:rsidRDefault="002670F4" w:rsidP="002670F4">
      <w:pPr>
        <w:spacing w:line="180" w:lineRule="exact"/>
        <w:ind w:firstLine="567"/>
        <w:jc w:val="both"/>
        <w:rPr>
          <w:rFonts w:ascii="Arial" w:hAnsi="Arial" w:cs="Arial"/>
          <w:sz w:val="18"/>
          <w:szCs w:val="18"/>
        </w:rPr>
      </w:pPr>
      <w:r w:rsidRPr="002670F4">
        <w:rPr>
          <w:rFonts w:ascii="Arial" w:hAnsi="Arial" w:cs="Arial"/>
          <w:sz w:val="18"/>
          <w:szCs w:val="18"/>
        </w:rPr>
        <w:t>Наличие первоочередного или преимущественного права приема ______________________________________________</w:t>
      </w:r>
    </w:p>
    <w:p w:rsidR="002670F4" w:rsidRPr="002670F4" w:rsidRDefault="002670F4" w:rsidP="002670F4">
      <w:pPr>
        <w:spacing w:line="180" w:lineRule="exact"/>
        <w:ind w:firstLine="142"/>
        <w:jc w:val="both"/>
        <w:rPr>
          <w:rFonts w:ascii="Arial" w:hAnsi="Arial" w:cs="Arial"/>
          <w:sz w:val="18"/>
          <w:szCs w:val="18"/>
        </w:rPr>
      </w:pPr>
      <w:r w:rsidRPr="002670F4">
        <w:rPr>
          <w:rFonts w:ascii="Arial" w:hAnsi="Arial" w:cs="Arial"/>
          <w:sz w:val="18"/>
          <w:szCs w:val="18"/>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психолого-медико-педагогической комиссии (при наличии) или инвалида (ребенка-инвалида) в соответствии с индивидуальной программой реабилитации__________________________________</w:t>
      </w:r>
    </w:p>
    <w:p w:rsidR="002670F4" w:rsidRPr="002670F4" w:rsidRDefault="002670F4" w:rsidP="002670F4">
      <w:pPr>
        <w:spacing w:line="180" w:lineRule="exact"/>
        <w:ind w:firstLine="567"/>
        <w:jc w:val="both"/>
        <w:rPr>
          <w:rFonts w:ascii="Arial" w:hAnsi="Arial" w:cs="Arial"/>
          <w:sz w:val="18"/>
          <w:szCs w:val="18"/>
        </w:rPr>
      </w:pPr>
      <w:r w:rsidRPr="002670F4">
        <w:rPr>
          <w:rFonts w:ascii="Arial" w:hAnsi="Arial" w:cs="Arial"/>
          <w:sz w:val="18"/>
          <w:szCs w:val="18"/>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программе)____________________________________</w:t>
      </w:r>
    </w:p>
    <w:p w:rsidR="002670F4" w:rsidRPr="002670F4" w:rsidRDefault="002670F4" w:rsidP="002670F4">
      <w:pPr>
        <w:spacing w:line="180" w:lineRule="exact"/>
        <w:ind w:firstLine="567"/>
        <w:jc w:val="both"/>
        <w:rPr>
          <w:rFonts w:ascii="Arial" w:hAnsi="Arial" w:cs="Arial"/>
          <w:sz w:val="18"/>
          <w:szCs w:val="18"/>
        </w:rPr>
      </w:pPr>
      <w:r w:rsidRPr="002670F4">
        <w:rPr>
          <w:rFonts w:ascii="Arial" w:hAnsi="Arial" w:cs="Arial"/>
          <w:sz w:val="18"/>
          <w:szCs w:val="1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программе)____________________________________</w:t>
      </w:r>
    </w:p>
    <w:p w:rsidR="002670F4" w:rsidRPr="002670F4" w:rsidRDefault="002670F4" w:rsidP="002670F4">
      <w:pPr>
        <w:spacing w:line="180" w:lineRule="exact"/>
        <w:ind w:firstLine="567"/>
        <w:jc w:val="both"/>
        <w:rPr>
          <w:rFonts w:ascii="Arial" w:hAnsi="Arial" w:cs="Arial"/>
          <w:sz w:val="18"/>
          <w:szCs w:val="18"/>
        </w:rPr>
      </w:pPr>
      <w:r w:rsidRPr="002670F4">
        <w:rPr>
          <w:rFonts w:ascii="Arial" w:hAnsi="Arial" w:cs="Arial"/>
          <w:sz w:val="18"/>
          <w:szCs w:val="18"/>
        </w:rPr>
        <w:t>На основании статьи 14 Федерального закона от 29 декабря 2012 года № 273-ФЗ «Об образовании в Российской Федерации» прошу организовать, обучение на _______ языке и изучение родного _________ языка и литературного чтения на родном _______ языке.</w:t>
      </w:r>
    </w:p>
    <w:p w:rsidR="002670F4" w:rsidRPr="002670F4" w:rsidRDefault="002670F4" w:rsidP="002670F4">
      <w:pPr>
        <w:spacing w:line="180" w:lineRule="exact"/>
        <w:ind w:firstLine="567"/>
        <w:jc w:val="both"/>
        <w:rPr>
          <w:rFonts w:ascii="Arial" w:hAnsi="Arial" w:cs="Arial"/>
          <w:sz w:val="18"/>
          <w:szCs w:val="18"/>
        </w:rPr>
      </w:pPr>
      <w:r w:rsidRPr="002670F4">
        <w:rPr>
          <w:rFonts w:ascii="Arial" w:hAnsi="Arial" w:cs="Arial"/>
          <w:sz w:val="18"/>
          <w:szCs w:val="18"/>
        </w:rPr>
        <w:t>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школе ознакомлен (а).</w:t>
      </w:r>
    </w:p>
    <w:p w:rsidR="002670F4" w:rsidRPr="002670F4" w:rsidRDefault="002670F4" w:rsidP="002670F4">
      <w:pPr>
        <w:spacing w:line="180" w:lineRule="exact"/>
        <w:ind w:firstLine="142"/>
        <w:jc w:val="both"/>
        <w:rPr>
          <w:rFonts w:ascii="Arial" w:hAnsi="Arial" w:cs="Arial"/>
          <w:sz w:val="18"/>
          <w:szCs w:val="18"/>
        </w:rPr>
      </w:pPr>
      <w:r w:rsidRPr="002670F4">
        <w:rPr>
          <w:rFonts w:ascii="Arial" w:hAnsi="Arial" w:cs="Arial"/>
          <w:sz w:val="18"/>
          <w:szCs w:val="18"/>
        </w:rPr>
        <w:t>___________</w:t>
      </w:r>
      <w:r>
        <w:rPr>
          <w:rFonts w:ascii="Arial" w:hAnsi="Arial" w:cs="Arial"/>
          <w:sz w:val="18"/>
          <w:szCs w:val="18"/>
        </w:rPr>
        <w:t>______________________</w:t>
      </w:r>
      <w:r w:rsidRPr="002670F4">
        <w:rPr>
          <w:rFonts w:ascii="Arial" w:hAnsi="Arial" w:cs="Arial"/>
          <w:sz w:val="18"/>
          <w:szCs w:val="18"/>
        </w:rPr>
        <w:t>_/_______/</w:t>
      </w:r>
    </w:p>
    <w:p w:rsidR="002670F4" w:rsidRPr="002670F4" w:rsidRDefault="002670F4" w:rsidP="002670F4">
      <w:pPr>
        <w:spacing w:line="180" w:lineRule="exact"/>
        <w:ind w:firstLine="142"/>
        <w:jc w:val="both"/>
        <w:rPr>
          <w:rFonts w:ascii="Arial" w:hAnsi="Arial" w:cs="Arial"/>
          <w:sz w:val="18"/>
          <w:szCs w:val="18"/>
        </w:rPr>
      </w:pPr>
      <w:r w:rsidRPr="002670F4">
        <w:rPr>
          <w:rFonts w:ascii="Arial" w:hAnsi="Arial" w:cs="Arial"/>
          <w:sz w:val="18"/>
          <w:szCs w:val="18"/>
        </w:rPr>
        <w:t>(дат</w:t>
      </w:r>
      <w:r>
        <w:rPr>
          <w:rFonts w:ascii="Arial" w:hAnsi="Arial" w:cs="Arial"/>
          <w:sz w:val="18"/>
          <w:szCs w:val="18"/>
        </w:rPr>
        <w:t xml:space="preserve">а) </w:t>
      </w:r>
      <w:r w:rsidRPr="002670F4">
        <w:rPr>
          <w:rFonts w:ascii="Arial" w:hAnsi="Arial" w:cs="Arial"/>
          <w:sz w:val="18"/>
          <w:szCs w:val="18"/>
        </w:rPr>
        <w:t>(подпись родителя (законного представителя) или поступающего)</w:t>
      </w:r>
    </w:p>
    <w:p w:rsidR="002670F4" w:rsidRPr="002670F4" w:rsidRDefault="002670F4" w:rsidP="002670F4">
      <w:pPr>
        <w:spacing w:line="180" w:lineRule="exact"/>
        <w:ind w:firstLine="142"/>
        <w:jc w:val="both"/>
        <w:rPr>
          <w:rFonts w:ascii="Arial" w:hAnsi="Arial" w:cs="Arial"/>
          <w:sz w:val="18"/>
          <w:szCs w:val="18"/>
        </w:rPr>
      </w:pPr>
    </w:p>
    <w:p w:rsidR="002670F4" w:rsidRPr="002670F4" w:rsidRDefault="002670F4" w:rsidP="002670F4">
      <w:pPr>
        <w:spacing w:line="180" w:lineRule="exact"/>
        <w:ind w:firstLine="567"/>
        <w:jc w:val="both"/>
        <w:rPr>
          <w:rFonts w:ascii="Arial" w:hAnsi="Arial" w:cs="Arial"/>
          <w:sz w:val="18"/>
          <w:szCs w:val="18"/>
        </w:rPr>
      </w:pPr>
      <w:r w:rsidRPr="002670F4">
        <w:rPr>
          <w:rFonts w:ascii="Arial" w:hAnsi="Arial" w:cs="Arial"/>
          <w:sz w:val="18"/>
          <w:szCs w:val="18"/>
        </w:rPr>
        <w:lastRenderedPageBreak/>
        <w:t>Я, ___________</w:t>
      </w:r>
      <w:r w:rsidR="00230137">
        <w:rPr>
          <w:rFonts w:ascii="Arial" w:hAnsi="Arial" w:cs="Arial"/>
          <w:sz w:val="18"/>
          <w:szCs w:val="18"/>
        </w:rPr>
        <w:t xml:space="preserve">________________________,  даю </w:t>
      </w:r>
      <w:r w:rsidRPr="002670F4">
        <w:rPr>
          <w:rFonts w:ascii="Arial" w:hAnsi="Arial" w:cs="Arial"/>
          <w:sz w:val="18"/>
          <w:szCs w:val="18"/>
        </w:rPr>
        <w:t>соглас</w:t>
      </w:r>
      <w:r w:rsidR="00230137">
        <w:rPr>
          <w:rFonts w:ascii="Arial" w:hAnsi="Arial" w:cs="Arial"/>
          <w:sz w:val="18"/>
          <w:szCs w:val="18"/>
        </w:rPr>
        <w:t xml:space="preserve">ие на </w:t>
      </w:r>
      <w:r>
        <w:rPr>
          <w:rFonts w:ascii="Arial" w:hAnsi="Arial" w:cs="Arial"/>
          <w:sz w:val="18"/>
          <w:szCs w:val="18"/>
        </w:rPr>
        <w:t>обработку</w:t>
      </w:r>
      <w:r w:rsidRPr="002670F4">
        <w:rPr>
          <w:rFonts w:ascii="Arial" w:hAnsi="Arial" w:cs="Arial"/>
          <w:sz w:val="18"/>
          <w:szCs w:val="18"/>
        </w:rPr>
        <w:t xml:space="preserve"> (Ф.И.О. родителя (законного представителя) или поступающего) </w:t>
      </w:r>
    </w:p>
    <w:p w:rsidR="002670F4" w:rsidRPr="002670F4" w:rsidRDefault="002670F4" w:rsidP="002670F4">
      <w:pPr>
        <w:spacing w:line="180" w:lineRule="exact"/>
        <w:ind w:firstLine="142"/>
        <w:jc w:val="both"/>
        <w:rPr>
          <w:rFonts w:ascii="Arial" w:hAnsi="Arial" w:cs="Arial"/>
          <w:sz w:val="18"/>
          <w:szCs w:val="18"/>
        </w:rPr>
      </w:pPr>
      <w:r w:rsidRPr="002670F4">
        <w:rPr>
          <w:rFonts w:ascii="Arial" w:hAnsi="Arial" w:cs="Arial"/>
          <w:sz w:val="18"/>
          <w:szCs w:val="18"/>
        </w:rPr>
        <w:t>персональных данных, а также персональных данных моего ребенка  для формирования банка данных.</w:t>
      </w:r>
    </w:p>
    <w:p w:rsidR="002670F4" w:rsidRPr="002670F4" w:rsidRDefault="002670F4" w:rsidP="002670F4">
      <w:pPr>
        <w:spacing w:line="180" w:lineRule="exact"/>
        <w:ind w:firstLine="567"/>
        <w:jc w:val="both"/>
        <w:rPr>
          <w:rFonts w:ascii="Arial" w:hAnsi="Arial" w:cs="Arial"/>
          <w:sz w:val="18"/>
          <w:szCs w:val="18"/>
        </w:rPr>
      </w:pPr>
      <w:r w:rsidRPr="002670F4">
        <w:rPr>
          <w:rFonts w:ascii="Arial" w:hAnsi="Arial" w:cs="Arial"/>
          <w:sz w:val="18"/>
          <w:szCs w:val="18"/>
        </w:rPr>
        <w:t>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об обучающихся, с использованием фото и видеоматериалов в сети Интернет, для информационного обеспечения принятия управленческих решений на всех уровнях образования до окончания ребенка или поступающего в системе общего образования.</w:t>
      </w:r>
    </w:p>
    <w:p w:rsidR="002670F4" w:rsidRPr="002670F4" w:rsidRDefault="002670F4" w:rsidP="002670F4">
      <w:pPr>
        <w:spacing w:line="180" w:lineRule="exact"/>
        <w:ind w:firstLine="142"/>
        <w:jc w:val="both"/>
        <w:rPr>
          <w:rFonts w:ascii="Arial" w:hAnsi="Arial" w:cs="Arial"/>
          <w:sz w:val="18"/>
          <w:szCs w:val="18"/>
        </w:rPr>
      </w:pPr>
      <w:r w:rsidRPr="002670F4">
        <w:rPr>
          <w:rFonts w:ascii="Arial" w:hAnsi="Arial" w:cs="Arial"/>
          <w:sz w:val="18"/>
          <w:szCs w:val="18"/>
        </w:rPr>
        <w:t>С положениями Федерального закона от 27 июля 2006 г. № 152-ФЗ «О персональных данных» ознакомлен (а).</w:t>
      </w:r>
    </w:p>
    <w:p w:rsidR="002670F4" w:rsidRPr="002670F4" w:rsidRDefault="002670F4" w:rsidP="002670F4">
      <w:pPr>
        <w:spacing w:line="180" w:lineRule="exact"/>
        <w:ind w:firstLine="142"/>
        <w:jc w:val="both"/>
        <w:rPr>
          <w:rFonts w:ascii="Arial" w:hAnsi="Arial" w:cs="Arial"/>
          <w:sz w:val="18"/>
          <w:szCs w:val="18"/>
        </w:rPr>
      </w:pPr>
    </w:p>
    <w:p w:rsidR="002670F4" w:rsidRPr="002670F4" w:rsidRDefault="002670F4" w:rsidP="002670F4">
      <w:pPr>
        <w:spacing w:line="180" w:lineRule="exact"/>
        <w:ind w:firstLine="142"/>
        <w:jc w:val="both"/>
        <w:rPr>
          <w:rFonts w:ascii="Arial" w:hAnsi="Arial" w:cs="Arial"/>
          <w:sz w:val="18"/>
          <w:szCs w:val="18"/>
        </w:rPr>
      </w:pPr>
      <w:r>
        <w:rPr>
          <w:rFonts w:ascii="Arial" w:hAnsi="Arial" w:cs="Arial"/>
          <w:sz w:val="18"/>
          <w:szCs w:val="18"/>
        </w:rPr>
        <w:t>_____________________________</w:t>
      </w:r>
      <w:r w:rsidRPr="002670F4">
        <w:rPr>
          <w:rFonts w:ascii="Arial" w:hAnsi="Arial" w:cs="Arial"/>
          <w:sz w:val="18"/>
          <w:szCs w:val="18"/>
        </w:rPr>
        <w:t>_____/_______/</w:t>
      </w:r>
    </w:p>
    <w:p w:rsidR="00395CFE" w:rsidRDefault="002670F4" w:rsidP="002670F4">
      <w:pPr>
        <w:spacing w:line="180" w:lineRule="exact"/>
        <w:ind w:firstLine="142"/>
        <w:jc w:val="both"/>
        <w:rPr>
          <w:rFonts w:ascii="Arial" w:hAnsi="Arial" w:cs="Arial"/>
          <w:sz w:val="18"/>
          <w:szCs w:val="18"/>
        </w:rPr>
      </w:pPr>
      <w:r>
        <w:rPr>
          <w:rFonts w:ascii="Arial" w:hAnsi="Arial" w:cs="Arial"/>
          <w:sz w:val="18"/>
          <w:szCs w:val="18"/>
        </w:rPr>
        <w:t xml:space="preserve">(дата) </w:t>
      </w:r>
      <w:r w:rsidRPr="002670F4">
        <w:rPr>
          <w:rFonts w:ascii="Arial" w:hAnsi="Arial" w:cs="Arial"/>
          <w:sz w:val="18"/>
          <w:szCs w:val="18"/>
        </w:rPr>
        <w:t>(подпись родителя (законного представителя) или поступающего)</w:t>
      </w:r>
    </w:p>
    <w:p w:rsidR="00395CFE" w:rsidRDefault="00395CFE" w:rsidP="002670F4">
      <w:pPr>
        <w:spacing w:line="180" w:lineRule="exact"/>
        <w:ind w:firstLine="142"/>
        <w:jc w:val="both"/>
        <w:rPr>
          <w:rFonts w:ascii="Arial" w:hAnsi="Arial" w:cs="Arial"/>
          <w:sz w:val="18"/>
          <w:szCs w:val="18"/>
        </w:rPr>
      </w:pPr>
    </w:p>
    <w:p w:rsidR="00395CFE" w:rsidRDefault="00395CFE" w:rsidP="004121B8">
      <w:pPr>
        <w:spacing w:line="240" w:lineRule="exact"/>
        <w:ind w:firstLine="142"/>
        <w:rPr>
          <w:rFonts w:ascii="Arial" w:hAnsi="Arial" w:cs="Arial"/>
          <w:sz w:val="18"/>
          <w:szCs w:val="18"/>
        </w:rPr>
      </w:pPr>
    </w:p>
    <w:p w:rsidR="00EF1D94" w:rsidRPr="00EF1D94" w:rsidRDefault="00EF1D94" w:rsidP="00EF1D94">
      <w:pPr>
        <w:spacing w:line="180" w:lineRule="exact"/>
        <w:ind w:firstLine="142"/>
        <w:jc w:val="center"/>
        <w:rPr>
          <w:rFonts w:ascii="Arial" w:hAnsi="Arial" w:cs="Arial"/>
          <w:sz w:val="18"/>
          <w:szCs w:val="18"/>
        </w:rPr>
      </w:pPr>
      <w:r w:rsidRPr="00EF1D94">
        <w:rPr>
          <w:rFonts w:ascii="Arial" w:hAnsi="Arial" w:cs="Arial"/>
          <w:sz w:val="18"/>
          <w:szCs w:val="18"/>
        </w:rPr>
        <w:t>Приложение 3</w:t>
      </w:r>
    </w:p>
    <w:p w:rsidR="00EF1D94" w:rsidRDefault="00EF1D94" w:rsidP="00EF1D94">
      <w:pPr>
        <w:spacing w:line="180" w:lineRule="exact"/>
        <w:ind w:firstLine="142"/>
        <w:jc w:val="center"/>
        <w:rPr>
          <w:rFonts w:ascii="Arial" w:hAnsi="Arial" w:cs="Arial"/>
          <w:sz w:val="18"/>
          <w:szCs w:val="18"/>
        </w:rPr>
      </w:pPr>
      <w:r w:rsidRPr="00EF1D94">
        <w:rPr>
          <w:rFonts w:ascii="Arial" w:hAnsi="Arial" w:cs="Arial"/>
          <w:sz w:val="18"/>
          <w:szCs w:val="18"/>
        </w:rPr>
        <w:t>к административному регламенту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p w:rsidR="00485315" w:rsidRPr="00EF1D94" w:rsidRDefault="00485315" w:rsidP="00EF1D94">
      <w:pPr>
        <w:spacing w:line="180" w:lineRule="exact"/>
        <w:ind w:firstLine="142"/>
        <w:jc w:val="center"/>
        <w:rPr>
          <w:rFonts w:ascii="Arial" w:hAnsi="Arial" w:cs="Arial"/>
          <w:sz w:val="18"/>
          <w:szCs w:val="18"/>
        </w:rPr>
      </w:pPr>
    </w:p>
    <w:p w:rsidR="00395CFE" w:rsidRDefault="00EF1D94" w:rsidP="00EF1D94">
      <w:pPr>
        <w:spacing w:line="180" w:lineRule="exact"/>
        <w:ind w:firstLine="142"/>
        <w:jc w:val="right"/>
        <w:rPr>
          <w:rFonts w:ascii="Arial" w:hAnsi="Arial" w:cs="Arial"/>
          <w:sz w:val="18"/>
          <w:szCs w:val="18"/>
        </w:rPr>
      </w:pPr>
      <w:r w:rsidRPr="00EF1D94">
        <w:rPr>
          <w:rFonts w:ascii="Arial" w:hAnsi="Arial" w:cs="Arial"/>
          <w:sz w:val="18"/>
          <w:szCs w:val="18"/>
        </w:rPr>
        <w:t>Форма</w:t>
      </w:r>
    </w:p>
    <w:tbl>
      <w:tblPr>
        <w:tblStyle w:val="3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95"/>
      </w:tblGrid>
      <w:tr w:rsidR="00EF1D94" w:rsidRPr="00EF1D94" w:rsidTr="00EF1D94">
        <w:tc>
          <w:tcPr>
            <w:tcW w:w="2127" w:type="dxa"/>
          </w:tcPr>
          <w:p w:rsidR="00EF1D94" w:rsidRPr="00EF1D94" w:rsidRDefault="00EF1D94" w:rsidP="00EF1D94">
            <w:pPr>
              <w:widowControl w:val="0"/>
              <w:autoSpaceDE w:val="0"/>
              <w:autoSpaceDN w:val="0"/>
              <w:adjustRightInd w:val="0"/>
              <w:spacing w:line="180" w:lineRule="exact"/>
              <w:jc w:val="right"/>
              <w:rPr>
                <w:rFonts w:ascii="Arial" w:hAnsi="Arial" w:cs="Arial"/>
                <w:color w:val="auto"/>
                <w:sz w:val="16"/>
                <w:szCs w:val="16"/>
              </w:rPr>
            </w:pPr>
            <w:r w:rsidRPr="00EF1D94">
              <w:rPr>
                <w:rFonts w:ascii="Arial" w:hAnsi="Arial" w:cs="Arial"/>
                <w:color w:val="auto"/>
                <w:sz w:val="16"/>
                <w:szCs w:val="16"/>
              </w:rPr>
              <w:t>Директору</w:t>
            </w:r>
          </w:p>
        </w:tc>
        <w:tc>
          <w:tcPr>
            <w:tcW w:w="2695" w:type="dxa"/>
            <w:tcBorders>
              <w:bottom w:val="single" w:sz="4" w:space="0" w:color="auto"/>
            </w:tcBorders>
          </w:tcPr>
          <w:p w:rsidR="00EF1D94" w:rsidRPr="00EF1D94" w:rsidRDefault="00EF1D94" w:rsidP="00EF1D94">
            <w:pPr>
              <w:widowControl w:val="0"/>
              <w:autoSpaceDE w:val="0"/>
              <w:autoSpaceDN w:val="0"/>
              <w:adjustRightInd w:val="0"/>
              <w:spacing w:line="180" w:lineRule="exact"/>
              <w:jc w:val="center"/>
              <w:rPr>
                <w:rFonts w:ascii="Arial" w:hAnsi="Arial" w:cs="Arial"/>
                <w:color w:val="auto"/>
                <w:sz w:val="16"/>
                <w:szCs w:val="16"/>
              </w:rPr>
            </w:pPr>
          </w:p>
        </w:tc>
      </w:tr>
      <w:tr w:rsidR="00EF1D94" w:rsidRPr="00EF1D94" w:rsidTr="00EF1D94">
        <w:tc>
          <w:tcPr>
            <w:tcW w:w="2127" w:type="dxa"/>
          </w:tcPr>
          <w:p w:rsidR="00EF1D94" w:rsidRPr="00EF1D94" w:rsidRDefault="00EF1D94" w:rsidP="00EF1D94">
            <w:pPr>
              <w:widowControl w:val="0"/>
              <w:autoSpaceDE w:val="0"/>
              <w:autoSpaceDN w:val="0"/>
              <w:adjustRightInd w:val="0"/>
              <w:spacing w:line="180" w:lineRule="exact"/>
              <w:jc w:val="center"/>
              <w:rPr>
                <w:rFonts w:ascii="Arial" w:hAnsi="Arial" w:cs="Arial"/>
                <w:color w:val="auto"/>
                <w:sz w:val="16"/>
                <w:szCs w:val="16"/>
              </w:rPr>
            </w:pPr>
          </w:p>
        </w:tc>
        <w:tc>
          <w:tcPr>
            <w:tcW w:w="2695" w:type="dxa"/>
            <w:tcBorders>
              <w:top w:val="single" w:sz="4" w:space="0" w:color="auto"/>
            </w:tcBorders>
          </w:tcPr>
          <w:p w:rsidR="00EF1D94" w:rsidRPr="00EF1D94" w:rsidRDefault="00EF1D94" w:rsidP="00EF1D94">
            <w:pPr>
              <w:widowControl w:val="0"/>
              <w:autoSpaceDE w:val="0"/>
              <w:autoSpaceDN w:val="0"/>
              <w:adjustRightInd w:val="0"/>
              <w:spacing w:line="180" w:lineRule="exact"/>
              <w:jc w:val="center"/>
              <w:rPr>
                <w:rFonts w:ascii="Arial" w:hAnsi="Arial" w:cs="Arial"/>
                <w:color w:val="auto"/>
                <w:sz w:val="16"/>
                <w:szCs w:val="16"/>
              </w:rPr>
            </w:pPr>
            <w:r w:rsidRPr="00EF1D94">
              <w:rPr>
                <w:rFonts w:ascii="Arial" w:hAnsi="Arial" w:cs="Arial"/>
                <w:color w:val="auto"/>
                <w:sz w:val="16"/>
                <w:szCs w:val="16"/>
              </w:rPr>
              <w:t>(наименование образовательной организации)</w:t>
            </w:r>
          </w:p>
        </w:tc>
      </w:tr>
      <w:tr w:rsidR="00EF1D94" w:rsidRPr="00EF1D94" w:rsidTr="00EF1D94">
        <w:tc>
          <w:tcPr>
            <w:tcW w:w="2127" w:type="dxa"/>
          </w:tcPr>
          <w:p w:rsidR="00EF1D94" w:rsidRPr="00EF1D94" w:rsidRDefault="00EF1D94" w:rsidP="00EF1D94">
            <w:pPr>
              <w:widowControl w:val="0"/>
              <w:autoSpaceDE w:val="0"/>
              <w:autoSpaceDN w:val="0"/>
              <w:adjustRightInd w:val="0"/>
              <w:spacing w:line="180" w:lineRule="exact"/>
              <w:jc w:val="center"/>
              <w:rPr>
                <w:rFonts w:ascii="Arial" w:hAnsi="Arial" w:cs="Arial"/>
                <w:color w:val="auto"/>
                <w:sz w:val="16"/>
                <w:szCs w:val="16"/>
              </w:rPr>
            </w:pPr>
          </w:p>
        </w:tc>
        <w:tc>
          <w:tcPr>
            <w:tcW w:w="2695" w:type="dxa"/>
            <w:tcBorders>
              <w:bottom w:val="single" w:sz="4" w:space="0" w:color="auto"/>
            </w:tcBorders>
          </w:tcPr>
          <w:p w:rsidR="00EF1D94" w:rsidRPr="00EF1D94" w:rsidRDefault="00EF1D94" w:rsidP="00EF1D94">
            <w:pPr>
              <w:widowControl w:val="0"/>
              <w:autoSpaceDE w:val="0"/>
              <w:autoSpaceDN w:val="0"/>
              <w:adjustRightInd w:val="0"/>
              <w:spacing w:line="180" w:lineRule="exact"/>
              <w:jc w:val="center"/>
              <w:rPr>
                <w:rFonts w:ascii="Arial" w:hAnsi="Arial" w:cs="Arial"/>
                <w:color w:val="auto"/>
                <w:sz w:val="16"/>
                <w:szCs w:val="16"/>
              </w:rPr>
            </w:pPr>
          </w:p>
        </w:tc>
      </w:tr>
      <w:tr w:rsidR="00EF1D94" w:rsidRPr="00EF1D94" w:rsidTr="00EF1D94">
        <w:tc>
          <w:tcPr>
            <w:tcW w:w="2127" w:type="dxa"/>
          </w:tcPr>
          <w:p w:rsidR="00EF1D94" w:rsidRPr="00EF1D94" w:rsidRDefault="00EF1D94" w:rsidP="00EF1D94">
            <w:pPr>
              <w:widowControl w:val="0"/>
              <w:autoSpaceDE w:val="0"/>
              <w:autoSpaceDN w:val="0"/>
              <w:adjustRightInd w:val="0"/>
              <w:spacing w:line="180" w:lineRule="exact"/>
              <w:jc w:val="center"/>
              <w:rPr>
                <w:rFonts w:ascii="Arial" w:hAnsi="Arial" w:cs="Arial"/>
                <w:color w:val="auto"/>
                <w:sz w:val="16"/>
                <w:szCs w:val="16"/>
              </w:rPr>
            </w:pPr>
          </w:p>
        </w:tc>
        <w:tc>
          <w:tcPr>
            <w:tcW w:w="2695" w:type="dxa"/>
            <w:tcBorders>
              <w:top w:val="single" w:sz="4" w:space="0" w:color="auto"/>
            </w:tcBorders>
          </w:tcPr>
          <w:p w:rsidR="00EF1D94" w:rsidRPr="00EF1D94" w:rsidRDefault="00EF1D94" w:rsidP="00EF1D94">
            <w:pPr>
              <w:widowControl w:val="0"/>
              <w:autoSpaceDE w:val="0"/>
              <w:autoSpaceDN w:val="0"/>
              <w:adjustRightInd w:val="0"/>
              <w:spacing w:line="180" w:lineRule="exact"/>
              <w:jc w:val="center"/>
              <w:rPr>
                <w:rFonts w:ascii="Arial" w:hAnsi="Arial" w:cs="Arial"/>
                <w:color w:val="auto"/>
                <w:sz w:val="16"/>
                <w:szCs w:val="16"/>
              </w:rPr>
            </w:pPr>
            <w:r w:rsidRPr="00EF1D94">
              <w:rPr>
                <w:rFonts w:ascii="Arial" w:hAnsi="Arial" w:cs="Arial"/>
                <w:color w:val="auto"/>
                <w:sz w:val="16"/>
                <w:szCs w:val="16"/>
              </w:rPr>
              <w:t>Ф.И.О. директора</w:t>
            </w:r>
          </w:p>
        </w:tc>
      </w:tr>
      <w:tr w:rsidR="00EF1D94" w:rsidRPr="00EF1D94" w:rsidTr="00EF1D94">
        <w:tc>
          <w:tcPr>
            <w:tcW w:w="2127" w:type="dxa"/>
          </w:tcPr>
          <w:p w:rsidR="00EF1D94" w:rsidRPr="00EF1D94" w:rsidRDefault="00EF1D94" w:rsidP="00EF1D94">
            <w:pPr>
              <w:widowControl w:val="0"/>
              <w:autoSpaceDE w:val="0"/>
              <w:autoSpaceDN w:val="0"/>
              <w:adjustRightInd w:val="0"/>
              <w:spacing w:line="180" w:lineRule="exact"/>
              <w:jc w:val="center"/>
              <w:rPr>
                <w:rFonts w:ascii="Arial" w:hAnsi="Arial" w:cs="Arial"/>
                <w:color w:val="auto"/>
                <w:sz w:val="16"/>
                <w:szCs w:val="16"/>
              </w:rPr>
            </w:pPr>
          </w:p>
        </w:tc>
        <w:tc>
          <w:tcPr>
            <w:tcW w:w="2695" w:type="dxa"/>
            <w:tcBorders>
              <w:bottom w:val="single" w:sz="4" w:space="0" w:color="auto"/>
            </w:tcBorders>
          </w:tcPr>
          <w:p w:rsidR="00EF1D94" w:rsidRPr="00EF1D94" w:rsidRDefault="00EF1D94" w:rsidP="00EF1D94">
            <w:pPr>
              <w:widowControl w:val="0"/>
              <w:autoSpaceDE w:val="0"/>
              <w:autoSpaceDN w:val="0"/>
              <w:adjustRightInd w:val="0"/>
              <w:spacing w:line="180" w:lineRule="exact"/>
              <w:jc w:val="center"/>
              <w:rPr>
                <w:rFonts w:ascii="Arial" w:hAnsi="Arial" w:cs="Arial"/>
                <w:color w:val="auto"/>
                <w:sz w:val="16"/>
                <w:szCs w:val="16"/>
              </w:rPr>
            </w:pPr>
          </w:p>
        </w:tc>
      </w:tr>
      <w:tr w:rsidR="00EF1D94" w:rsidRPr="00EF1D94" w:rsidTr="00EF1D94">
        <w:tc>
          <w:tcPr>
            <w:tcW w:w="2127" w:type="dxa"/>
          </w:tcPr>
          <w:p w:rsidR="00EF1D94" w:rsidRPr="00EF1D94" w:rsidRDefault="00EF1D94" w:rsidP="00EF1D94">
            <w:pPr>
              <w:widowControl w:val="0"/>
              <w:autoSpaceDE w:val="0"/>
              <w:autoSpaceDN w:val="0"/>
              <w:adjustRightInd w:val="0"/>
              <w:spacing w:line="180" w:lineRule="exact"/>
              <w:jc w:val="center"/>
              <w:rPr>
                <w:rFonts w:ascii="Arial" w:hAnsi="Arial" w:cs="Arial"/>
                <w:color w:val="auto"/>
                <w:sz w:val="16"/>
                <w:szCs w:val="16"/>
              </w:rPr>
            </w:pPr>
          </w:p>
        </w:tc>
        <w:tc>
          <w:tcPr>
            <w:tcW w:w="2695" w:type="dxa"/>
            <w:tcBorders>
              <w:top w:val="single" w:sz="4" w:space="0" w:color="auto"/>
            </w:tcBorders>
          </w:tcPr>
          <w:p w:rsidR="00EF1D94" w:rsidRPr="00EF1D94" w:rsidRDefault="00EF1D94" w:rsidP="00EF1D94">
            <w:pPr>
              <w:spacing w:line="180" w:lineRule="exact"/>
              <w:jc w:val="center"/>
              <w:rPr>
                <w:rFonts w:ascii="Arial" w:hAnsi="Arial" w:cs="Arial"/>
                <w:color w:val="auto"/>
                <w:sz w:val="16"/>
                <w:szCs w:val="16"/>
              </w:rPr>
            </w:pPr>
            <w:r w:rsidRPr="00EF1D94">
              <w:rPr>
                <w:rFonts w:ascii="Arial" w:hAnsi="Arial" w:cs="Arial"/>
                <w:color w:val="auto"/>
                <w:sz w:val="16"/>
                <w:szCs w:val="16"/>
              </w:rPr>
              <w:t>(Ф.И.О. родителя (законных представителей) ребенка или поступающего)</w:t>
            </w:r>
          </w:p>
        </w:tc>
      </w:tr>
      <w:tr w:rsidR="00EF1D94" w:rsidRPr="00EF1D94" w:rsidTr="00EF1D94">
        <w:tc>
          <w:tcPr>
            <w:tcW w:w="2127" w:type="dxa"/>
          </w:tcPr>
          <w:p w:rsidR="00EF1D94" w:rsidRPr="00EF1D94" w:rsidRDefault="00EF1D94" w:rsidP="00EF1D94">
            <w:pPr>
              <w:widowControl w:val="0"/>
              <w:autoSpaceDE w:val="0"/>
              <w:autoSpaceDN w:val="0"/>
              <w:adjustRightInd w:val="0"/>
              <w:spacing w:line="180" w:lineRule="exact"/>
              <w:jc w:val="right"/>
              <w:rPr>
                <w:rFonts w:ascii="Arial" w:hAnsi="Arial" w:cs="Arial"/>
                <w:color w:val="auto"/>
                <w:sz w:val="16"/>
                <w:szCs w:val="16"/>
              </w:rPr>
            </w:pPr>
            <w:r w:rsidRPr="00EF1D94">
              <w:rPr>
                <w:rFonts w:ascii="Arial" w:hAnsi="Arial" w:cs="Arial"/>
                <w:color w:val="auto"/>
                <w:sz w:val="16"/>
                <w:szCs w:val="16"/>
              </w:rPr>
              <w:t>Адрес:</w:t>
            </w:r>
          </w:p>
        </w:tc>
        <w:tc>
          <w:tcPr>
            <w:tcW w:w="2695" w:type="dxa"/>
            <w:tcBorders>
              <w:bottom w:val="single" w:sz="4" w:space="0" w:color="auto"/>
            </w:tcBorders>
          </w:tcPr>
          <w:p w:rsidR="00EF1D94" w:rsidRPr="00EF1D94" w:rsidRDefault="00EF1D94" w:rsidP="00EF1D94">
            <w:pPr>
              <w:widowControl w:val="0"/>
              <w:autoSpaceDE w:val="0"/>
              <w:autoSpaceDN w:val="0"/>
              <w:adjustRightInd w:val="0"/>
              <w:spacing w:line="180" w:lineRule="exact"/>
              <w:jc w:val="center"/>
              <w:rPr>
                <w:rFonts w:ascii="Arial" w:hAnsi="Arial" w:cs="Arial"/>
                <w:color w:val="auto"/>
                <w:sz w:val="16"/>
                <w:szCs w:val="16"/>
              </w:rPr>
            </w:pPr>
          </w:p>
        </w:tc>
      </w:tr>
      <w:tr w:rsidR="00EF1D94" w:rsidRPr="00EF1D94" w:rsidTr="00EF1D94">
        <w:tc>
          <w:tcPr>
            <w:tcW w:w="2127" w:type="dxa"/>
          </w:tcPr>
          <w:p w:rsidR="00EF1D94" w:rsidRPr="00EF1D94" w:rsidRDefault="00EF1D94" w:rsidP="00EF1D94">
            <w:pPr>
              <w:widowControl w:val="0"/>
              <w:autoSpaceDE w:val="0"/>
              <w:autoSpaceDN w:val="0"/>
              <w:adjustRightInd w:val="0"/>
              <w:spacing w:line="180" w:lineRule="exact"/>
              <w:jc w:val="right"/>
              <w:rPr>
                <w:rFonts w:ascii="Arial" w:hAnsi="Arial" w:cs="Arial"/>
                <w:color w:val="auto"/>
                <w:sz w:val="16"/>
                <w:szCs w:val="16"/>
              </w:rPr>
            </w:pPr>
            <w:r w:rsidRPr="00EF1D94">
              <w:rPr>
                <w:rFonts w:ascii="Arial" w:hAnsi="Arial" w:cs="Arial"/>
                <w:color w:val="auto"/>
                <w:sz w:val="16"/>
                <w:szCs w:val="16"/>
              </w:rPr>
              <w:t>Телефон:</w:t>
            </w:r>
          </w:p>
        </w:tc>
        <w:tc>
          <w:tcPr>
            <w:tcW w:w="2695" w:type="dxa"/>
            <w:tcBorders>
              <w:top w:val="single" w:sz="4" w:space="0" w:color="auto"/>
              <w:bottom w:val="single" w:sz="4" w:space="0" w:color="auto"/>
            </w:tcBorders>
          </w:tcPr>
          <w:p w:rsidR="00EF1D94" w:rsidRPr="00EF1D94" w:rsidRDefault="00EF1D94" w:rsidP="00EF1D94">
            <w:pPr>
              <w:widowControl w:val="0"/>
              <w:autoSpaceDE w:val="0"/>
              <w:autoSpaceDN w:val="0"/>
              <w:adjustRightInd w:val="0"/>
              <w:spacing w:line="180" w:lineRule="exact"/>
              <w:jc w:val="center"/>
              <w:rPr>
                <w:rFonts w:ascii="Arial" w:hAnsi="Arial" w:cs="Arial"/>
                <w:color w:val="auto"/>
                <w:sz w:val="16"/>
                <w:szCs w:val="16"/>
              </w:rPr>
            </w:pPr>
          </w:p>
        </w:tc>
      </w:tr>
      <w:tr w:rsidR="00EF1D94" w:rsidRPr="00EF1D94" w:rsidTr="00EF1D94">
        <w:tc>
          <w:tcPr>
            <w:tcW w:w="2127" w:type="dxa"/>
          </w:tcPr>
          <w:p w:rsidR="00EF1D94" w:rsidRPr="00EF1D94" w:rsidRDefault="00EF1D94" w:rsidP="00EF1D94">
            <w:pPr>
              <w:widowControl w:val="0"/>
              <w:autoSpaceDE w:val="0"/>
              <w:autoSpaceDN w:val="0"/>
              <w:adjustRightInd w:val="0"/>
              <w:spacing w:line="180" w:lineRule="exact"/>
              <w:jc w:val="right"/>
              <w:rPr>
                <w:rFonts w:ascii="Arial" w:hAnsi="Arial" w:cs="Arial"/>
                <w:color w:val="auto"/>
                <w:sz w:val="16"/>
                <w:szCs w:val="16"/>
              </w:rPr>
            </w:pPr>
            <w:r w:rsidRPr="00EF1D94">
              <w:rPr>
                <w:rFonts w:ascii="Arial" w:hAnsi="Arial" w:cs="Arial"/>
                <w:color w:val="auto"/>
                <w:sz w:val="16"/>
                <w:szCs w:val="16"/>
                <w:lang w:val="en-US"/>
              </w:rPr>
              <w:t>e</w:t>
            </w:r>
            <w:r w:rsidRPr="00EF1D94">
              <w:rPr>
                <w:rFonts w:ascii="Arial" w:hAnsi="Arial" w:cs="Arial"/>
                <w:color w:val="auto"/>
                <w:sz w:val="16"/>
                <w:szCs w:val="16"/>
              </w:rPr>
              <w:t>-</w:t>
            </w:r>
            <w:r w:rsidRPr="00EF1D94">
              <w:rPr>
                <w:rFonts w:ascii="Arial" w:hAnsi="Arial" w:cs="Arial"/>
                <w:color w:val="auto"/>
                <w:sz w:val="16"/>
                <w:szCs w:val="16"/>
                <w:lang w:val="en-US"/>
              </w:rPr>
              <w:t>mail</w:t>
            </w:r>
            <w:r w:rsidRPr="00EF1D94">
              <w:rPr>
                <w:rFonts w:ascii="Arial" w:hAnsi="Arial" w:cs="Arial"/>
                <w:color w:val="auto"/>
                <w:sz w:val="16"/>
                <w:szCs w:val="16"/>
              </w:rPr>
              <w:t>:</w:t>
            </w:r>
          </w:p>
        </w:tc>
        <w:tc>
          <w:tcPr>
            <w:tcW w:w="2695" w:type="dxa"/>
            <w:tcBorders>
              <w:top w:val="single" w:sz="4" w:space="0" w:color="auto"/>
              <w:bottom w:val="single" w:sz="4" w:space="0" w:color="auto"/>
            </w:tcBorders>
          </w:tcPr>
          <w:p w:rsidR="00EF1D94" w:rsidRPr="00EF1D94" w:rsidRDefault="00EF1D94" w:rsidP="00EF1D94">
            <w:pPr>
              <w:widowControl w:val="0"/>
              <w:autoSpaceDE w:val="0"/>
              <w:autoSpaceDN w:val="0"/>
              <w:adjustRightInd w:val="0"/>
              <w:spacing w:line="180" w:lineRule="exact"/>
              <w:jc w:val="center"/>
              <w:rPr>
                <w:rFonts w:ascii="Arial" w:hAnsi="Arial" w:cs="Arial"/>
                <w:color w:val="auto"/>
                <w:sz w:val="16"/>
                <w:szCs w:val="16"/>
              </w:rPr>
            </w:pPr>
          </w:p>
        </w:tc>
      </w:tr>
    </w:tbl>
    <w:p w:rsidR="00395CFE" w:rsidRDefault="00395CFE" w:rsidP="004121B8">
      <w:pPr>
        <w:spacing w:line="240" w:lineRule="exact"/>
        <w:ind w:firstLine="142"/>
        <w:rPr>
          <w:rFonts w:ascii="Arial" w:hAnsi="Arial" w:cs="Arial"/>
          <w:sz w:val="18"/>
          <w:szCs w:val="18"/>
        </w:rPr>
      </w:pPr>
    </w:p>
    <w:p w:rsidR="00EF1D94" w:rsidRPr="00EF1D94" w:rsidRDefault="00EF1D94" w:rsidP="00EF1D94">
      <w:pPr>
        <w:widowControl w:val="0"/>
        <w:autoSpaceDE w:val="0"/>
        <w:autoSpaceDN w:val="0"/>
        <w:adjustRightInd w:val="0"/>
        <w:jc w:val="center"/>
        <w:rPr>
          <w:rFonts w:ascii="Arial" w:hAnsi="Arial" w:cs="Arial"/>
          <w:color w:val="auto"/>
          <w:sz w:val="18"/>
          <w:szCs w:val="18"/>
        </w:rPr>
      </w:pPr>
      <w:r w:rsidRPr="00EF1D94">
        <w:rPr>
          <w:rFonts w:ascii="Arial" w:hAnsi="Arial" w:cs="Arial"/>
          <w:color w:val="auto"/>
          <w:sz w:val="18"/>
          <w:szCs w:val="18"/>
        </w:rPr>
        <w:t>ЗАЯВЛЕНИЕ</w:t>
      </w:r>
    </w:p>
    <w:p w:rsidR="00EF1D94" w:rsidRPr="00EF1D94" w:rsidRDefault="00EF1D94" w:rsidP="00EF1D94">
      <w:pPr>
        <w:widowControl w:val="0"/>
        <w:autoSpaceDE w:val="0"/>
        <w:autoSpaceDN w:val="0"/>
        <w:adjustRightInd w:val="0"/>
        <w:rPr>
          <w:rFonts w:ascii="Arial" w:hAnsi="Arial" w:cs="Arial"/>
          <w:color w:val="auto"/>
          <w:sz w:val="18"/>
          <w:szCs w:val="18"/>
        </w:rPr>
      </w:pPr>
      <w:r w:rsidRPr="00EF1D94">
        <w:rPr>
          <w:rFonts w:ascii="Arial" w:hAnsi="Arial" w:cs="Arial"/>
          <w:color w:val="auto"/>
          <w:sz w:val="18"/>
          <w:szCs w:val="18"/>
        </w:rPr>
        <w:t>Прошу зачислить моего ребенка__________________________________</w:t>
      </w:r>
    </w:p>
    <w:p w:rsidR="00EF1D94" w:rsidRPr="00230137" w:rsidRDefault="00230137" w:rsidP="00EF1D94">
      <w:pPr>
        <w:widowControl w:val="0"/>
        <w:autoSpaceDE w:val="0"/>
        <w:autoSpaceDN w:val="0"/>
        <w:adjustRightInd w:val="0"/>
        <w:rPr>
          <w:rFonts w:ascii="Arial" w:hAnsi="Arial" w:cs="Arial"/>
          <w:color w:val="auto"/>
          <w:sz w:val="16"/>
          <w:szCs w:val="16"/>
        </w:rPr>
      </w:pPr>
      <w:r>
        <w:rPr>
          <w:rFonts w:ascii="Arial" w:hAnsi="Arial" w:cs="Arial"/>
          <w:color w:val="auto"/>
          <w:sz w:val="18"/>
          <w:szCs w:val="18"/>
        </w:rPr>
        <w:t xml:space="preserve">     </w:t>
      </w:r>
      <w:r w:rsidR="00EF1D94" w:rsidRPr="00230137">
        <w:rPr>
          <w:rFonts w:ascii="Arial" w:hAnsi="Arial" w:cs="Arial"/>
          <w:color w:val="auto"/>
          <w:sz w:val="16"/>
          <w:szCs w:val="16"/>
        </w:rPr>
        <w:t xml:space="preserve">(Ф.И.О. ребенка полностью, дата рождения, место </w:t>
      </w:r>
    </w:p>
    <w:p w:rsidR="00EF1D94" w:rsidRPr="00EF1D94" w:rsidRDefault="00230137" w:rsidP="00EF1D94">
      <w:pPr>
        <w:widowControl w:val="0"/>
        <w:autoSpaceDE w:val="0"/>
        <w:autoSpaceDN w:val="0"/>
        <w:adjustRightInd w:val="0"/>
        <w:rPr>
          <w:rFonts w:ascii="Arial" w:hAnsi="Arial" w:cs="Arial"/>
          <w:color w:val="auto"/>
          <w:sz w:val="18"/>
          <w:szCs w:val="18"/>
        </w:rPr>
      </w:pPr>
      <w:r>
        <w:rPr>
          <w:rFonts w:ascii="Arial" w:hAnsi="Arial" w:cs="Arial"/>
          <w:color w:val="auto"/>
          <w:sz w:val="18"/>
          <w:szCs w:val="18"/>
        </w:rPr>
        <w:t>______________в___________</w:t>
      </w:r>
      <w:r w:rsidR="00EF1D94" w:rsidRPr="00EF1D94">
        <w:rPr>
          <w:rFonts w:ascii="Arial" w:hAnsi="Arial" w:cs="Arial"/>
          <w:color w:val="auto"/>
          <w:sz w:val="18"/>
          <w:szCs w:val="18"/>
        </w:rPr>
        <w:t>_______ Вашей организации. рождения, место жительства)  (наименование кружка, секции, творческого объединения)</w:t>
      </w:r>
    </w:p>
    <w:p w:rsidR="00EF1D94" w:rsidRPr="00EF1D94" w:rsidRDefault="00EF1D94" w:rsidP="00EF1D94">
      <w:pPr>
        <w:widowControl w:val="0"/>
        <w:autoSpaceDE w:val="0"/>
        <w:autoSpaceDN w:val="0"/>
        <w:adjustRightInd w:val="0"/>
        <w:ind w:firstLine="540"/>
        <w:jc w:val="both"/>
        <w:rPr>
          <w:rFonts w:ascii="Arial" w:hAnsi="Arial" w:cs="Arial"/>
          <w:color w:val="auto"/>
          <w:sz w:val="18"/>
          <w:szCs w:val="18"/>
        </w:rPr>
      </w:pPr>
      <w:r w:rsidRPr="00EF1D94">
        <w:rPr>
          <w:rFonts w:ascii="Arial" w:hAnsi="Arial" w:cs="Arial"/>
          <w:color w:val="auto"/>
          <w:sz w:val="18"/>
          <w:szCs w:val="18"/>
        </w:rPr>
        <w:t>Со свидетельством о государственной регистрации,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(а).</w:t>
      </w:r>
    </w:p>
    <w:p w:rsidR="00EF1D94" w:rsidRPr="00EF1D94" w:rsidRDefault="00230137" w:rsidP="00EF1D94">
      <w:pPr>
        <w:widowControl w:val="0"/>
        <w:autoSpaceDE w:val="0"/>
        <w:autoSpaceDN w:val="0"/>
        <w:adjustRightInd w:val="0"/>
        <w:ind w:firstLine="540"/>
        <w:jc w:val="both"/>
        <w:rPr>
          <w:rFonts w:ascii="Arial" w:hAnsi="Arial" w:cs="Arial"/>
          <w:color w:val="auto"/>
          <w:sz w:val="18"/>
          <w:szCs w:val="18"/>
        </w:rPr>
      </w:pPr>
      <w:r>
        <w:rPr>
          <w:rFonts w:ascii="Arial" w:hAnsi="Arial" w:cs="Arial"/>
          <w:color w:val="auto"/>
          <w:sz w:val="18"/>
          <w:szCs w:val="18"/>
        </w:rPr>
        <w:t>______________________</w:t>
      </w:r>
      <w:r w:rsidR="00EF1D94" w:rsidRPr="00EF1D94">
        <w:rPr>
          <w:rFonts w:ascii="Arial" w:hAnsi="Arial" w:cs="Arial"/>
          <w:color w:val="auto"/>
          <w:sz w:val="18"/>
          <w:szCs w:val="18"/>
        </w:rPr>
        <w:t>_________/_______/</w:t>
      </w:r>
    </w:p>
    <w:p w:rsidR="00EF1D94" w:rsidRPr="00EF1D94" w:rsidRDefault="00EF1D94" w:rsidP="00EF1D94">
      <w:pPr>
        <w:widowControl w:val="0"/>
        <w:autoSpaceDE w:val="0"/>
        <w:autoSpaceDN w:val="0"/>
        <w:adjustRightInd w:val="0"/>
        <w:ind w:firstLine="540"/>
        <w:jc w:val="both"/>
        <w:rPr>
          <w:rFonts w:ascii="Arial" w:hAnsi="Arial" w:cs="Arial"/>
          <w:color w:val="auto"/>
          <w:sz w:val="18"/>
          <w:szCs w:val="18"/>
        </w:rPr>
      </w:pPr>
      <w:r w:rsidRPr="00EF1D94">
        <w:rPr>
          <w:rFonts w:ascii="Arial" w:hAnsi="Arial" w:cs="Arial"/>
          <w:color w:val="auto"/>
          <w:sz w:val="18"/>
          <w:szCs w:val="18"/>
        </w:rPr>
        <w:t xml:space="preserve"> (дата) (подпись родителя (законного представителя)</w:t>
      </w:r>
    </w:p>
    <w:p w:rsidR="00EF1D94" w:rsidRPr="00EF1D94" w:rsidRDefault="00EF1D94" w:rsidP="00EF1D94">
      <w:pPr>
        <w:widowControl w:val="0"/>
        <w:autoSpaceDE w:val="0"/>
        <w:autoSpaceDN w:val="0"/>
        <w:adjustRightInd w:val="0"/>
        <w:ind w:left="-15" w:firstLine="555"/>
        <w:jc w:val="both"/>
        <w:rPr>
          <w:rFonts w:ascii="Arial" w:hAnsi="Arial" w:cs="Arial"/>
          <w:color w:val="auto"/>
          <w:sz w:val="18"/>
          <w:szCs w:val="18"/>
        </w:rPr>
      </w:pPr>
    </w:p>
    <w:p w:rsidR="00EF1D94" w:rsidRPr="00EF1D94" w:rsidRDefault="00EF1D94" w:rsidP="00EF1D94">
      <w:pPr>
        <w:widowControl w:val="0"/>
        <w:autoSpaceDE w:val="0"/>
        <w:autoSpaceDN w:val="0"/>
        <w:adjustRightInd w:val="0"/>
        <w:ind w:left="-15" w:firstLine="555"/>
        <w:jc w:val="both"/>
        <w:rPr>
          <w:rFonts w:ascii="Arial" w:hAnsi="Arial" w:cs="Arial"/>
          <w:color w:val="auto"/>
          <w:sz w:val="18"/>
          <w:szCs w:val="18"/>
        </w:rPr>
      </w:pPr>
      <w:r w:rsidRPr="00EF1D94">
        <w:rPr>
          <w:rFonts w:ascii="Arial" w:hAnsi="Arial" w:cs="Arial"/>
          <w:color w:val="auto"/>
          <w:sz w:val="18"/>
          <w:szCs w:val="18"/>
        </w:rPr>
        <w:t>Я,</w:t>
      </w:r>
      <w:r w:rsidR="00230137">
        <w:rPr>
          <w:rFonts w:ascii="Arial" w:hAnsi="Arial" w:cs="Arial"/>
          <w:color w:val="auto"/>
          <w:sz w:val="18"/>
          <w:szCs w:val="18"/>
        </w:rPr>
        <w:t xml:space="preserve"> ___</w:t>
      </w:r>
      <w:r w:rsidRPr="00EF1D94">
        <w:rPr>
          <w:rFonts w:ascii="Arial" w:hAnsi="Arial" w:cs="Arial"/>
          <w:color w:val="auto"/>
          <w:sz w:val="18"/>
          <w:szCs w:val="18"/>
        </w:rPr>
        <w:t xml:space="preserve">________________________________, </w:t>
      </w:r>
    </w:p>
    <w:p w:rsidR="00EF1D94" w:rsidRPr="00EF1D94" w:rsidRDefault="00EF1D94" w:rsidP="00EF1D94">
      <w:pPr>
        <w:widowControl w:val="0"/>
        <w:autoSpaceDE w:val="0"/>
        <w:autoSpaceDN w:val="0"/>
        <w:adjustRightInd w:val="0"/>
        <w:jc w:val="both"/>
        <w:rPr>
          <w:rFonts w:ascii="Arial" w:hAnsi="Arial" w:cs="Arial"/>
          <w:color w:val="auto"/>
          <w:sz w:val="18"/>
          <w:szCs w:val="18"/>
        </w:rPr>
      </w:pPr>
      <w:r w:rsidRPr="00EF1D94">
        <w:rPr>
          <w:rFonts w:ascii="Arial" w:hAnsi="Arial" w:cs="Arial"/>
          <w:color w:val="auto"/>
          <w:sz w:val="18"/>
          <w:szCs w:val="18"/>
        </w:rPr>
        <w:t xml:space="preserve"> </w:t>
      </w:r>
      <w:r w:rsidR="00230137">
        <w:rPr>
          <w:rFonts w:ascii="Arial" w:hAnsi="Arial" w:cs="Arial"/>
          <w:color w:val="auto"/>
          <w:sz w:val="18"/>
          <w:szCs w:val="18"/>
        </w:rPr>
        <w:t xml:space="preserve">           </w:t>
      </w:r>
      <w:r w:rsidRPr="00EF1D94">
        <w:rPr>
          <w:rFonts w:ascii="Arial" w:hAnsi="Arial" w:cs="Arial"/>
          <w:color w:val="auto"/>
          <w:sz w:val="18"/>
          <w:szCs w:val="18"/>
        </w:rPr>
        <w:t xml:space="preserve"> (Ф.И.О.) родителя(законного представителя)</w:t>
      </w:r>
    </w:p>
    <w:p w:rsidR="00EF1D94" w:rsidRPr="00EF1D94" w:rsidRDefault="00EF1D94" w:rsidP="00EF1D94">
      <w:pPr>
        <w:widowControl w:val="0"/>
        <w:autoSpaceDE w:val="0"/>
        <w:autoSpaceDN w:val="0"/>
        <w:adjustRightInd w:val="0"/>
        <w:ind w:left="-15"/>
        <w:jc w:val="both"/>
        <w:rPr>
          <w:rFonts w:ascii="Arial" w:hAnsi="Arial" w:cs="Arial"/>
          <w:color w:val="auto"/>
          <w:sz w:val="18"/>
          <w:szCs w:val="18"/>
        </w:rPr>
      </w:pPr>
      <w:r w:rsidRPr="00EF1D94">
        <w:rPr>
          <w:rFonts w:ascii="Arial" w:hAnsi="Arial" w:cs="Arial"/>
          <w:color w:val="auto"/>
          <w:sz w:val="18"/>
          <w:szCs w:val="18"/>
        </w:rPr>
        <w:t>даю согласие на обработку своих персональных данных, а также персональных данных моего ребенка _______________________________ для формирования  Ф.И.О. ребенка)</w:t>
      </w:r>
      <w:r w:rsidR="00230137">
        <w:rPr>
          <w:rFonts w:ascii="Arial" w:hAnsi="Arial" w:cs="Arial"/>
          <w:color w:val="auto"/>
          <w:sz w:val="18"/>
          <w:szCs w:val="18"/>
        </w:rPr>
        <w:t xml:space="preserve"> </w:t>
      </w:r>
      <w:r w:rsidRPr="00EF1D94">
        <w:rPr>
          <w:rFonts w:ascii="Arial" w:hAnsi="Arial" w:cs="Arial"/>
          <w:color w:val="auto"/>
          <w:sz w:val="18"/>
          <w:szCs w:val="18"/>
        </w:rPr>
        <w:t>банка  данных.</w:t>
      </w:r>
    </w:p>
    <w:p w:rsidR="00EF1D94" w:rsidRPr="00EF1D94" w:rsidRDefault="00EF1D94" w:rsidP="00EF1D94">
      <w:pPr>
        <w:widowControl w:val="0"/>
        <w:autoSpaceDE w:val="0"/>
        <w:autoSpaceDN w:val="0"/>
        <w:adjustRightInd w:val="0"/>
        <w:ind w:left="-15" w:firstLine="723"/>
        <w:jc w:val="both"/>
        <w:rPr>
          <w:rFonts w:ascii="Arial" w:hAnsi="Arial" w:cs="Arial"/>
          <w:color w:val="auto"/>
          <w:sz w:val="18"/>
          <w:szCs w:val="18"/>
          <w:u w:val="single"/>
        </w:rPr>
      </w:pPr>
      <w:r w:rsidRPr="00EF1D94">
        <w:rPr>
          <w:rFonts w:ascii="Arial" w:hAnsi="Arial" w:cs="Arial"/>
          <w:color w:val="auto"/>
          <w:sz w:val="18"/>
          <w:szCs w:val="18"/>
        </w:rPr>
        <w:t xml:space="preserve">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об обучающихся, с использованием фото и </w:t>
      </w:r>
      <w:r w:rsidRPr="00EF1D94">
        <w:rPr>
          <w:rFonts w:ascii="Arial" w:hAnsi="Arial" w:cs="Arial"/>
          <w:color w:val="auto"/>
          <w:sz w:val="18"/>
          <w:szCs w:val="18"/>
        </w:rPr>
        <w:lastRenderedPageBreak/>
        <w:t>видеоматериалов в сети Интернет, для информационного обеспечения принятия управленческих решений на всех уровнях образования до окончания пребывания моего ребенка (моих детей) в системе дополнительного образования.</w:t>
      </w:r>
    </w:p>
    <w:p w:rsidR="00EF1D94" w:rsidRPr="00EF1D94" w:rsidRDefault="00EF1D94" w:rsidP="00EF1D94">
      <w:pPr>
        <w:widowControl w:val="0"/>
        <w:autoSpaceDE w:val="0"/>
        <w:autoSpaceDN w:val="0"/>
        <w:adjustRightInd w:val="0"/>
        <w:ind w:firstLine="709"/>
        <w:jc w:val="both"/>
        <w:rPr>
          <w:rFonts w:ascii="Arial" w:hAnsi="Arial" w:cs="Arial"/>
          <w:color w:val="auto"/>
          <w:sz w:val="18"/>
          <w:szCs w:val="18"/>
        </w:rPr>
      </w:pPr>
      <w:r w:rsidRPr="00EF1D94">
        <w:rPr>
          <w:rFonts w:ascii="Arial" w:hAnsi="Arial" w:cs="Arial"/>
          <w:color w:val="auto"/>
          <w:sz w:val="18"/>
          <w:szCs w:val="18"/>
        </w:rPr>
        <w:t>С положениями Федерального Закона от 27 июля 2006 года № 152-ФЗ «О персональных данных» ознакомлен (а).</w:t>
      </w:r>
    </w:p>
    <w:p w:rsidR="00EF1D94" w:rsidRPr="00EF1D94" w:rsidRDefault="00230137" w:rsidP="00EF1D94">
      <w:pPr>
        <w:widowControl w:val="0"/>
        <w:autoSpaceDE w:val="0"/>
        <w:autoSpaceDN w:val="0"/>
        <w:adjustRightInd w:val="0"/>
        <w:jc w:val="both"/>
        <w:rPr>
          <w:rFonts w:ascii="Arial" w:hAnsi="Arial" w:cs="Arial"/>
          <w:color w:val="auto"/>
          <w:sz w:val="18"/>
          <w:szCs w:val="18"/>
        </w:rPr>
      </w:pPr>
      <w:r>
        <w:rPr>
          <w:rFonts w:ascii="Arial" w:hAnsi="Arial" w:cs="Arial"/>
          <w:color w:val="auto"/>
          <w:sz w:val="18"/>
          <w:szCs w:val="18"/>
        </w:rPr>
        <w:t>________________________</w:t>
      </w:r>
      <w:r w:rsidR="00EF1D94" w:rsidRPr="00EF1D94">
        <w:rPr>
          <w:rFonts w:ascii="Arial" w:hAnsi="Arial" w:cs="Arial"/>
          <w:color w:val="auto"/>
          <w:sz w:val="18"/>
          <w:szCs w:val="18"/>
        </w:rPr>
        <w:t>__________/___</w:t>
      </w:r>
      <w:r>
        <w:rPr>
          <w:rFonts w:ascii="Arial" w:hAnsi="Arial" w:cs="Arial"/>
          <w:color w:val="auto"/>
          <w:sz w:val="18"/>
          <w:szCs w:val="18"/>
        </w:rPr>
        <w:t>____</w:t>
      </w:r>
      <w:r w:rsidR="00EF1D94" w:rsidRPr="00EF1D94">
        <w:rPr>
          <w:rFonts w:ascii="Arial" w:hAnsi="Arial" w:cs="Arial"/>
          <w:color w:val="auto"/>
          <w:sz w:val="18"/>
          <w:szCs w:val="18"/>
        </w:rPr>
        <w:t>___/</w:t>
      </w:r>
    </w:p>
    <w:p w:rsidR="00395CFE" w:rsidRPr="00EF1D94" w:rsidRDefault="00230137" w:rsidP="00EF1D94">
      <w:pPr>
        <w:spacing w:line="240" w:lineRule="exact"/>
        <w:ind w:firstLine="142"/>
        <w:rPr>
          <w:rFonts w:ascii="Arial" w:hAnsi="Arial" w:cs="Arial"/>
          <w:sz w:val="18"/>
          <w:szCs w:val="18"/>
        </w:rPr>
      </w:pPr>
      <w:r>
        <w:rPr>
          <w:rFonts w:ascii="Arial" w:hAnsi="Arial" w:cs="Arial"/>
          <w:color w:val="auto"/>
          <w:sz w:val="18"/>
          <w:szCs w:val="18"/>
        </w:rPr>
        <w:t xml:space="preserve">(дата)  </w:t>
      </w:r>
      <w:r w:rsidR="00EF1D94" w:rsidRPr="00EF1D94">
        <w:rPr>
          <w:rFonts w:ascii="Arial" w:hAnsi="Arial" w:cs="Arial"/>
          <w:color w:val="auto"/>
          <w:sz w:val="18"/>
          <w:szCs w:val="18"/>
        </w:rPr>
        <w:t>(подпись родителя (законного редставителя)</w:t>
      </w:r>
    </w:p>
    <w:p w:rsidR="00395CFE" w:rsidRDefault="00395CFE" w:rsidP="004121B8">
      <w:pPr>
        <w:spacing w:line="240" w:lineRule="exact"/>
        <w:ind w:firstLine="142"/>
        <w:rPr>
          <w:rFonts w:ascii="Arial" w:hAnsi="Arial" w:cs="Arial"/>
          <w:sz w:val="18"/>
          <w:szCs w:val="18"/>
        </w:rPr>
      </w:pPr>
    </w:p>
    <w:p w:rsidR="00230137" w:rsidRDefault="00230137" w:rsidP="004121B8">
      <w:pPr>
        <w:spacing w:line="240" w:lineRule="exact"/>
        <w:ind w:firstLine="142"/>
        <w:rPr>
          <w:rFonts w:ascii="Arial" w:hAnsi="Arial" w:cs="Arial"/>
          <w:sz w:val="18"/>
          <w:szCs w:val="18"/>
        </w:rPr>
      </w:pPr>
    </w:p>
    <w:p w:rsidR="00940283" w:rsidRPr="00940283" w:rsidRDefault="00940283" w:rsidP="00C67200">
      <w:pPr>
        <w:spacing w:line="180" w:lineRule="exact"/>
        <w:ind w:firstLine="142"/>
        <w:jc w:val="center"/>
        <w:rPr>
          <w:rFonts w:ascii="Arial" w:hAnsi="Arial" w:cs="Arial"/>
          <w:sz w:val="18"/>
          <w:szCs w:val="18"/>
        </w:rPr>
      </w:pPr>
      <w:r w:rsidRPr="00940283">
        <w:rPr>
          <w:rFonts w:ascii="Arial" w:hAnsi="Arial" w:cs="Arial"/>
          <w:sz w:val="18"/>
          <w:szCs w:val="18"/>
        </w:rPr>
        <w:t>Приложение 4</w:t>
      </w:r>
    </w:p>
    <w:p w:rsidR="00940283" w:rsidRPr="00940283" w:rsidRDefault="00940283" w:rsidP="00C67200">
      <w:pPr>
        <w:spacing w:line="180" w:lineRule="exact"/>
        <w:ind w:firstLine="142"/>
        <w:jc w:val="center"/>
        <w:rPr>
          <w:rFonts w:ascii="Arial" w:hAnsi="Arial" w:cs="Arial"/>
          <w:sz w:val="18"/>
          <w:szCs w:val="18"/>
        </w:rPr>
      </w:pPr>
      <w:r w:rsidRPr="00940283">
        <w:rPr>
          <w:rFonts w:ascii="Arial" w:hAnsi="Arial" w:cs="Arial"/>
          <w:sz w:val="18"/>
          <w:szCs w:val="18"/>
        </w:rPr>
        <w:t>к административному регламенту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p w:rsidR="00940283" w:rsidRPr="00940283" w:rsidRDefault="00940283" w:rsidP="00C67200">
      <w:pPr>
        <w:spacing w:line="180" w:lineRule="exact"/>
        <w:ind w:firstLine="142"/>
        <w:rPr>
          <w:rFonts w:ascii="Arial" w:hAnsi="Arial" w:cs="Arial"/>
          <w:sz w:val="18"/>
          <w:szCs w:val="18"/>
        </w:rPr>
      </w:pPr>
    </w:p>
    <w:p w:rsidR="00230137" w:rsidRDefault="00940283" w:rsidP="00C67200">
      <w:pPr>
        <w:spacing w:line="180" w:lineRule="exact"/>
        <w:ind w:firstLine="142"/>
        <w:jc w:val="right"/>
        <w:rPr>
          <w:rFonts w:ascii="Arial" w:hAnsi="Arial" w:cs="Arial"/>
          <w:sz w:val="18"/>
          <w:szCs w:val="18"/>
        </w:rPr>
      </w:pPr>
      <w:r w:rsidRPr="00940283">
        <w:rPr>
          <w:rFonts w:ascii="Arial" w:hAnsi="Arial" w:cs="Arial"/>
          <w:sz w:val="18"/>
          <w:szCs w:val="18"/>
        </w:rPr>
        <w:t>ОБРАЗЕЦ</w:t>
      </w:r>
    </w:p>
    <w:p w:rsidR="00485315" w:rsidRDefault="00485315" w:rsidP="00C67200">
      <w:pPr>
        <w:spacing w:line="180" w:lineRule="exact"/>
        <w:ind w:firstLine="142"/>
        <w:jc w:val="right"/>
        <w:rPr>
          <w:rFonts w:ascii="Arial" w:hAnsi="Arial" w:cs="Arial"/>
          <w:sz w:val="18"/>
          <w:szCs w:val="18"/>
        </w:rPr>
      </w:pPr>
    </w:p>
    <w:tbl>
      <w:tblPr>
        <w:tblStyle w:val="3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5"/>
      </w:tblGrid>
      <w:tr w:rsidR="00B7305F" w:rsidRPr="00B7305F" w:rsidTr="00B7305F">
        <w:tc>
          <w:tcPr>
            <w:tcW w:w="1951" w:type="dxa"/>
          </w:tcPr>
          <w:p w:rsidR="00B7305F" w:rsidRPr="00B7305F" w:rsidRDefault="00B7305F" w:rsidP="00C67200">
            <w:pPr>
              <w:widowControl w:val="0"/>
              <w:autoSpaceDE w:val="0"/>
              <w:autoSpaceDN w:val="0"/>
              <w:adjustRightInd w:val="0"/>
              <w:spacing w:line="180" w:lineRule="exact"/>
              <w:jc w:val="right"/>
              <w:rPr>
                <w:rFonts w:ascii="Arial" w:hAnsi="Arial" w:cs="Arial"/>
                <w:color w:val="auto"/>
                <w:sz w:val="18"/>
                <w:szCs w:val="18"/>
              </w:rPr>
            </w:pPr>
            <w:r w:rsidRPr="00B7305F">
              <w:rPr>
                <w:rFonts w:ascii="Arial" w:hAnsi="Arial" w:cs="Arial"/>
                <w:color w:val="auto"/>
                <w:sz w:val="18"/>
                <w:szCs w:val="18"/>
              </w:rPr>
              <w:t>Директору</w:t>
            </w:r>
          </w:p>
        </w:tc>
        <w:tc>
          <w:tcPr>
            <w:tcW w:w="2835" w:type="dxa"/>
            <w:tcBorders>
              <w:bottom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r w:rsidRPr="00B7305F">
              <w:rPr>
                <w:rFonts w:ascii="Arial" w:hAnsi="Arial" w:cs="Arial"/>
                <w:color w:val="auto"/>
                <w:sz w:val="18"/>
                <w:szCs w:val="18"/>
              </w:rPr>
              <w:t>МОУ «СОШ № 2» села Александрия</w:t>
            </w:r>
          </w:p>
        </w:tc>
      </w:tr>
      <w:tr w:rsidR="00B7305F" w:rsidRPr="00B7305F" w:rsidTr="00B7305F">
        <w:tc>
          <w:tcPr>
            <w:tcW w:w="1951" w:type="dxa"/>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p>
        </w:tc>
        <w:tc>
          <w:tcPr>
            <w:tcW w:w="2835" w:type="dxa"/>
            <w:tcBorders>
              <w:top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r w:rsidRPr="00B7305F">
              <w:rPr>
                <w:rFonts w:ascii="Arial" w:hAnsi="Arial" w:cs="Arial"/>
                <w:color w:val="auto"/>
                <w:sz w:val="18"/>
                <w:szCs w:val="18"/>
              </w:rPr>
              <w:t>(наименование образовательной организации)</w:t>
            </w:r>
          </w:p>
        </w:tc>
      </w:tr>
      <w:tr w:rsidR="00B7305F" w:rsidRPr="00B7305F" w:rsidTr="00B7305F">
        <w:tc>
          <w:tcPr>
            <w:tcW w:w="1951" w:type="dxa"/>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p>
        </w:tc>
        <w:tc>
          <w:tcPr>
            <w:tcW w:w="2835" w:type="dxa"/>
            <w:tcBorders>
              <w:bottom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r w:rsidRPr="00B7305F">
              <w:rPr>
                <w:rFonts w:ascii="Arial" w:hAnsi="Arial" w:cs="Arial"/>
                <w:color w:val="auto"/>
                <w:sz w:val="18"/>
                <w:szCs w:val="18"/>
              </w:rPr>
              <w:t>И.И. Иванову</w:t>
            </w:r>
          </w:p>
        </w:tc>
      </w:tr>
      <w:tr w:rsidR="00B7305F" w:rsidRPr="00B7305F" w:rsidTr="00B7305F">
        <w:tc>
          <w:tcPr>
            <w:tcW w:w="1951" w:type="dxa"/>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p>
        </w:tc>
        <w:tc>
          <w:tcPr>
            <w:tcW w:w="2835" w:type="dxa"/>
            <w:tcBorders>
              <w:top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r w:rsidRPr="00B7305F">
              <w:rPr>
                <w:rFonts w:ascii="Arial" w:hAnsi="Arial" w:cs="Arial"/>
                <w:color w:val="auto"/>
                <w:sz w:val="18"/>
                <w:szCs w:val="18"/>
              </w:rPr>
              <w:t>Ф.И.О. директора</w:t>
            </w:r>
          </w:p>
        </w:tc>
      </w:tr>
      <w:tr w:rsidR="00B7305F" w:rsidRPr="00B7305F" w:rsidTr="00B7305F">
        <w:tc>
          <w:tcPr>
            <w:tcW w:w="1951" w:type="dxa"/>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p>
        </w:tc>
        <w:tc>
          <w:tcPr>
            <w:tcW w:w="2835" w:type="dxa"/>
            <w:tcBorders>
              <w:bottom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r w:rsidRPr="00B7305F">
              <w:rPr>
                <w:rFonts w:ascii="Arial" w:hAnsi="Arial" w:cs="Arial"/>
                <w:color w:val="auto"/>
                <w:sz w:val="18"/>
                <w:szCs w:val="18"/>
              </w:rPr>
              <w:t>Петровой Марии Петровны</w:t>
            </w:r>
          </w:p>
        </w:tc>
      </w:tr>
      <w:tr w:rsidR="00B7305F" w:rsidRPr="00B7305F" w:rsidTr="00B7305F">
        <w:tc>
          <w:tcPr>
            <w:tcW w:w="1951" w:type="dxa"/>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p>
        </w:tc>
        <w:tc>
          <w:tcPr>
            <w:tcW w:w="2835" w:type="dxa"/>
            <w:tcBorders>
              <w:top w:val="single" w:sz="4" w:space="0" w:color="auto"/>
            </w:tcBorders>
          </w:tcPr>
          <w:p w:rsidR="00B7305F" w:rsidRPr="00B7305F" w:rsidRDefault="00B7305F" w:rsidP="00C67200">
            <w:pPr>
              <w:spacing w:line="180" w:lineRule="exact"/>
              <w:jc w:val="center"/>
              <w:rPr>
                <w:rFonts w:ascii="Arial" w:hAnsi="Arial" w:cs="Arial"/>
                <w:color w:val="auto"/>
                <w:sz w:val="18"/>
                <w:szCs w:val="18"/>
              </w:rPr>
            </w:pPr>
            <w:r w:rsidRPr="00B7305F">
              <w:rPr>
                <w:rFonts w:ascii="Arial" w:hAnsi="Arial" w:cs="Arial"/>
                <w:color w:val="auto"/>
                <w:sz w:val="18"/>
                <w:szCs w:val="18"/>
              </w:rPr>
              <w:t>(Ф.И.О. родителя (законных представителей) ребенка или поступающего)</w:t>
            </w:r>
          </w:p>
        </w:tc>
      </w:tr>
      <w:tr w:rsidR="00B7305F" w:rsidRPr="00B7305F" w:rsidTr="00B7305F">
        <w:tc>
          <w:tcPr>
            <w:tcW w:w="1951" w:type="dxa"/>
          </w:tcPr>
          <w:p w:rsidR="00B7305F" w:rsidRPr="00B7305F" w:rsidRDefault="00B7305F" w:rsidP="00C67200">
            <w:pPr>
              <w:widowControl w:val="0"/>
              <w:autoSpaceDE w:val="0"/>
              <w:autoSpaceDN w:val="0"/>
              <w:adjustRightInd w:val="0"/>
              <w:spacing w:line="180" w:lineRule="exact"/>
              <w:jc w:val="right"/>
              <w:rPr>
                <w:rFonts w:ascii="Arial" w:hAnsi="Arial" w:cs="Arial"/>
                <w:color w:val="auto"/>
                <w:sz w:val="18"/>
                <w:szCs w:val="18"/>
              </w:rPr>
            </w:pPr>
            <w:r w:rsidRPr="00B7305F">
              <w:rPr>
                <w:rFonts w:ascii="Arial" w:hAnsi="Arial" w:cs="Arial"/>
                <w:color w:val="auto"/>
                <w:sz w:val="18"/>
                <w:szCs w:val="18"/>
              </w:rPr>
              <w:t>Адрес:</w:t>
            </w:r>
          </w:p>
        </w:tc>
        <w:tc>
          <w:tcPr>
            <w:tcW w:w="2835" w:type="dxa"/>
            <w:tcBorders>
              <w:bottom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r w:rsidRPr="00B7305F">
              <w:rPr>
                <w:rFonts w:ascii="Arial" w:hAnsi="Arial" w:cs="Arial"/>
                <w:color w:val="auto"/>
                <w:sz w:val="18"/>
                <w:szCs w:val="18"/>
              </w:rPr>
              <w:t>с. Александрия, ул. Ленина, 25</w:t>
            </w:r>
          </w:p>
        </w:tc>
      </w:tr>
      <w:tr w:rsidR="00B7305F" w:rsidRPr="00B7305F" w:rsidTr="00B7305F">
        <w:tc>
          <w:tcPr>
            <w:tcW w:w="1951" w:type="dxa"/>
          </w:tcPr>
          <w:p w:rsidR="00B7305F" w:rsidRPr="00B7305F" w:rsidRDefault="00B7305F" w:rsidP="00C67200">
            <w:pPr>
              <w:widowControl w:val="0"/>
              <w:autoSpaceDE w:val="0"/>
              <w:autoSpaceDN w:val="0"/>
              <w:adjustRightInd w:val="0"/>
              <w:spacing w:line="180" w:lineRule="exact"/>
              <w:jc w:val="right"/>
              <w:rPr>
                <w:rFonts w:ascii="Arial" w:hAnsi="Arial" w:cs="Arial"/>
                <w:color w:val="auto"/>
                <w:sz w:val="18"/>
                <w:szCs w:val="18"/>
              </w:rPr>
            </w:pPr>
            <w:r w:rsidRPr="00B7305F">
              <w:rPr>
                <w:rFonts w:ascii="Arial" w:hAnsi="Arial" w:cs="Arial"/>
                <w:color w:val="auto"/>
                <w:sz w:val="18"/>
                <w:szCs w:val="18"/>
              </w:rPr>
              <w:t>Телефон:</w:t>
            </w:r>
          </w:p>
        </w:tc>
        <w:tc>
          <w:tcPr>
            <w:tcW w:w="2835" w:type="dxa"/>
            <w:tcBorders>
              <w:top w:val="single" w:sz="4" w:space="0" w:color="auto"/>
              <w:bottom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r w:rsidRPr="00B7305F">
              <w:rPr>
                <w:rFonts w:ascii="Arial" w:hAnsi="Arial" w:cs="Arial"/>
                <w:color w:val="auto"/>
                <w:sz w:val="18"/>
                <w:szCs w:val="18"/>
              </w:rPr>
              <w:t>8 905 000 00  00</w:t>
            </w:r>
          </w:p>
        </w:tc>
      </w:tr>
      <w:tr w:rsidR="00B7305F" w:rsidRPr="00B7305F" w:rsidTr="00B7305F">
        <w:tc>
          <w:tcPr>
            <w:tcW w:w="1951" w:type="dxa"/>
          </w:tcPr>
          <w:p w:rsidR="00B7305F" w:rsidRPr="00B7305F" w:rsidRDefault="00B7305F" w:rsidP="00C67200">
            <w:pPr>
              <w:widowControl w:val="0"/>
              <w:autoSpaceDE w:val="0"/>
              <w:autoSpaceDN w:val="0"/>
              <w:adjustRightInd w:val="0"/>
              <w:spacing w:line="180" w:lineRule="exact"/>
              <w:jc w:val="right"/>
              <w:rPr>
                <w:rFonts w:ascii="Arial" w:hAnsi="Arial" w:cs="Arial"/>
                <w:color w:val="auto"/>
                <w:sz w:val="18"/>
                <w:szCs w:val="18"/>
              </w:rPr>
            </w:pPr>
            <w:r w:rsidRPr="00B7305F">
              <w:rPr>
                <w:rFonts w:ascii="Arial" w:hAnsi="Arial" w:cs="Arial"/>
                <w:color w:val="auto"/>
                <w:sz w:val="18"/>
                <w:szCs w:val="18"/>
                <w:lang w:val="en-US"/>
              </w:rPr>
              <w:t>e</w:t>
            </w:r>
            <w:r w:rsidRPr="00B7305F">
              <w:rPr>
                <w:rFonts w:ascii="Arial" w:hAnsi="Arial" w:cs="Arial"/>
                <w:color w:val="auto"/>
                <w:sz w:val="18"/>
                <w:szCs w:val="18"/>
              </w:rPr>
              <w:t>-</w:t>
            </w:r>
            <w:r w:rsidRPr="00B7305F">
              <w:rPr>
                <w:rFonts w:ascii="Arial" w:hAnsi="Arial" w:cs="Arial"/>
                <w:color w:val="auto"/>
                <w:sz w:val="18"/>
                <w:szCs w:val="18"/>
                <w:lang w:val="en-US"/>
              </w:rPr>
              <w:t>mail</w:t>
            </w:r>
            <w:r w:rsidRPr="00B7305F">
              <w:rPr>
                <w:rFonts w:ascii="Arial" w:hAnsi="Arial" w:cs="Arial"/>
                <w:color w:val="auto"/>
                <w:sz w:val="18"/>
                <w:szCs w:val="18"/>
              </w:rPr>
              <w:t>:</w:t>
            </w:r>
          </w:p>
        </w:tc>
        <w:tc>
          <w:tcPr>
            <w:tcW w:w="2835" w:type="dxa"/>
            <w:tcBorders>
              <w:top w:val="single" w:sz="4" w:space="0" w:color="auto"/>
              <w:bottom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r w:rsidRPr="00B7305F">
              <w:rPr>
                <w:rFonts w:ascii="Arial" w:hAnsi="Arial" w:cs="Arial"/>
                <w:i/>
                <w:color w:val="auto"/>
                <w:sz w:val="18"/>
                <w:szCs w:val="18"/>
                <w:lang w:val="en-US"/>
              </w:rPr>
              <w:t>petrova@bk.ru</w:t>
            </w:r>
          </w:p>
        </w:tc>
      </w:tr>
    </w:tbl>
    <w:p w:rsidR="00230137" w:rsidRDefault="00230137" w:rsidP="00C67200">
      <w:pPr>
        <w:spacing w:line="180" w:lineRule="exact"/>
        <w:ind w:firstLine="142"/>
        <w:rPr>
          <w:rFonts w:ascii="Arial" w:hAnsi="Arial" w:cs="Arial"/>
          <w:sz w:val="18"/>
          <w:szCs w:val="18"/>
        </w:rPr>
      </w:pPr>
    </w:p>
    <w:p w:rsidR="00230137" w:rsidRDefault="00B7305F" w:rsidP="00C67200">
      <w:pPr>
        <w:spacing w:line="180" w:lineRule="exact"/>
        <w:ind w:firstLine="142"/>
        <w:jc w:val="center"/>
        <w:rPr>
          <w:rFonts w:ascii="Arial" w:hAnsi="Arial" w:cs="Arial"/>
          <w:sz w:val="18"/>
          <w:szCs w:val="18"/>
        </w:rPr>
      </w:pPr>
      <w:r w:rsidRPr="00B7305F">
        <w:rPr>
          <w:rFonts w:ascii="Arial" w:hAnsi="Arial" w:cs="Arial"/>
          <w:sz w:val="18"/>
          <w:szCs w:val="18"/>
        </w:rPr>
        <w:t>ЗАЯВЛЕНИЕ</w:t>
      </w:r>
    </w:p>
    <w:tbl>
      <w:tblPr>
        <w:tblStyle w:val="3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376"/>
        <w:gridCol w:w="852"/>
        <w:gridCol w:w="687"/>
        <w:gridCol w:w="2569"/>
      </w:tblGrid>
      <w:tr w:rsidR="00B7305F" w:rsidRPr="00B7305F" w:rsidTr="00B7305F">
        <w:tc>
          <w:tcPr>
            <w:tcW w:w="2253" w:type="dxa"/>
            <w:gridSpan w:val="4"/>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r w:rsidRPr="00B7305F">
              <w:rPr>
                <w:rFonts w:ascii="Arial" w:hAnsi="Arial" w:cs="Arial"/>
                <w:color w:val="auto"/>
                <w:sz w:val="18"/>
                <w:szCs w:val="18"/>
              </w:rPr>
              <w:t>Прошу зачислить моего ребенка</w:t>
            </w:r>
          </w:p>
        </w:tc>
        <w:tc>
          <w:tcPr>
            <w:tcW w:w="2569" w:type="dxa"/>
            <w:tcBorders>
              <w:bottom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r w:rsidRPr="00B7305F">
              <w:rPr>
                <w:rFonts w:ascii="Arial" w:hAnsi="Arial" w:cs="Arial"/>
                <w:i/>
                <w:color w:val="auto"/>
                <w:sz w:val="18"/>
                <w:szCs w:val="18"/>
              </w:rPr>
              <w:t>Петрова Ивана Сергеевича, 00.00.0000</w:t>
            </w:r>
          </w:p>
        </w:tc>
      </w:tr>
      <w:tr w:rsidR="00B7305F" w:rsidRPr="00B7305F" w:rsidTr="00B7305F">
        <w:tc>
          <w:tcPr>
            <w:tcW w:w="2253" w:type="dxa"/>
            <w:gridSpan w:val="4"/>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p>
        </w:tc>
        <w:tc>
          <w:tcPr>
            <w:tcW w:w="2569" w:type="dxa"/>
            <w:tcBorders>
              <w:top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r w:rsidRPr="00B7305F">
              <w:rPr>
                <w:rFonts w:ascii="Arial" w:hAnsi="Arial" w:cs="Arial"/>
                <w:color w:val="auto"/>
                <w:sz w:val="18"/>
                <w:szCs w:val="18"/>
              </w:rPr>
              <w:t>(фамилия, имя, отчество (при наличии) ребенка или</w:t>
            </w:r>
          </w:p>
        </w:tc>
      </w:tr>
      <w:tr w:rsidR="00B7305F" w:rsidRPr="00B7305F" w:rsidTr="00B7305F">
        <w:tc>
          <w:tcPr>
            <w:tcW w:w="4822" w:type="dxa"/>
            <w:gridSpan w:val="5"/>
            <w:tcBorders>
              <w:bottom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r w:rsidRPr="00B7305F">
              <w:rPr>
                <w:rFonts w:ascii="Arial" w:hAnsi="Arial" w:cs="Arial"/>
                <w:i/>
                <w:color w:val="auto"/>
                <w:sz w:val="18"/>
                <w:szCs w:val="18"/>
              </w:rPr>
              <w:t>года рождения, зарегистрированного по адресу: с.Александрия, ул. Ленина, 110,</w:t>
            </w:r>
          </w:p>
        </w:tc>
      </w:tr>
      <w:tr w:rsidR="00B7305F" w:rsidRPr="00B7305F" w:rsidTr="00B7305F">
        <w:tc>
          <w:tcPr>
            <w:tcW w:w="4822" w:type="dxa"/>
            <w:gridSpan w:val="5"/>
            <w:tcBorders>
              <w:top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r w:rsidRPr="00B7305F">
              <w:rPr>
                <w:rFonts w:ascii="Arial" w:hAnsi="Arial" w:cs="Arial"/>
                <w:color w:val="auto"/>
                <w:sz w:val="18"/>
                <w:szCs w:val="18"/>
              </w:rPr>
              <w:t>поступающего полностью, дата рождения, адрес места жительства и (или) адрес места пребывания)</w:t>
            </w:r>
          </w:p>
        </w:tc>
      </w:tr>
      <w:tr w:rsidR="00B7305F" w:rsidRPr="00B7305F" w:rsidTr="00B7305F">
        <w:tc>
          <w:tcPr>
            <w:tcW w:w="338" w:type="dxa"/>
            <w:tcBorders>
              <w:bottom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r w:rsidRPr="00B7305F">
              <w:rPr>
                <w:rFonts w:ascii="Arial" w:hAnsi="Arial" w:cs="Arial"/>
                <w:color w:val="auto"/>
                <w:sz w:val="18"/>
                <w:szCs w:val="18"/>
              </w:rPr>
              <w:t>в</w:t>
            </w:r>
          </w:p>
        </w:tc>
        <w:tc>
          <w:tcPr>
            <w:tcW w:w="376" w:type="dxa"/>
            <w:tcBorders>
              <w:bottom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i/>
                <w:color w:val="auto"/>
                <w:sz w:val="18"/>
                <w:szCs w:val="18"/>
              </w:rPr>
            </w:pPr>
            <w:r w:rsidRPr="00B7305F">
              <w:rPr>
                <w:rFonts w:ascii="Arial" w:hAnsi="Arial" w:cs="Arial"/>
                <w:i/>
                <w:color w:val="auto"/>
                <w:sz w:val="18"/>
                <w:szCs w:val="18"/>
              </w:rPr>
              <w:t>1</w:t>
            </w:r>
          </w:p>
        </w:tc>
        <w:tc>
          <w:tcPr>
            <w:tcW w:w="852" w:type="dxa"/>
            <w:tcBorders>
              <w:bottom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r w:rsidRPr="00B7305F">
              <w:rPr>
                <w:rFonts w:ascii="Arial" w:hAnsi="Arial" w:cs="Arial"/>
                <w:color w:val="auto"/>
                <w:sz w:val="18"/>
                <w:szCs w:val="18"/>
              </w:rPr>
              <w:t>класс</w:t>
            </w:r>
          </w:p>
        </w:tc>
        <w:tc>
          <w:tcPr>
            <w:tcW w:w="3256" w:type="dxa"/>
            <w:gridSpan w:val="2"/>
            <w:tcBorders>
              <w:bottom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r w:rsidRPr="00B7305F">
              <w:rPr>
                <w:rFonts w:ascii="Arial" w:hAnsi="Arial" w:cs="Arial"/>
                <w:i/>
                <w:color w:val="auto"/>
                <w:sz w:val="18"/>
                <w:szCs w:val="18"/>
              </w:rPr>
              <w:t>МОУ «СОШ № 2» села</w:t>
            </w:r>
            <w:r w:rsidRPr="00B7305F">
              <w:rPr>
                <w:rFonts w:ascii="Arial" w:hAnsi="Arial" w:cs="Arial"/>
                <w:i/>
                <w:color w:val="auto"/>
                <w:sz w:val="18"/>
                <w:szCs w:val="18"/>
                <w:u w:val="single"/>
              </w:rPr>
              <w:t xml:space="preserve"> </w:t>
            </w:r>
            <w:r w:rsidRPr="00B7305F">
              <w:rPr>
                <w:rFonts w:ascii="Arial" w:hAnsi="Arial" w:cs="Arial"/>
                <w:i/>
                <w:color w:val="auto"/>
                <w:sz w:val="18"/>
                <w:szCs w:val="18"/>
              </w:rPr>
              <w:t>Александрия</w:t>
            </w:r>
          </w:p>
        </w:tc>
      </w:tr>
      <w:tr w:rsidR="00B7305F" w:rsidRPr="00B7305F" w:rsidTr="00B7305F">
        <w:tc>
          <w:tcPr>
            <w:tcW w:w="338" w:type="dxa"/>
            <w:tcBorders>
              <w:top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p>
        </w:tc>
        <w:tc>
          <w:tcPr>
            <w:tcW w:w="376" w:type="dxa"/>
            <w:tcBorders>
              <w:top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p>
        </w:tc>
        <w:tc>
          <w:tcPr>
            <w:tcW w:w="852" w:type="dxa"/>
            <w:tcBorders>
              <w:top w:val="single" w:sz="4" w:space="0" w:color="auto"/>
            </w:tcBorders>
          </w:tcPr>
          <w:p w:rsidR="00B7305F" w:rsidRPr="00B7305F" w:rsidRDefault="00B7305F" w:rsidP="00C67200">
            <w:pPr>
              <w:widowControl w:val="0"/>
              <w:autoSpaceDE w:val="0"/>
              <w:autoSpaceDN w:val="0"/>
              <w:adjustRightInd w:val="0"/>
              <w:spacing w:line="180" w:lineRule="exact"/>
              <w:jc w:val="center"/>
              <w:rPr>
                <w:rFonts w:ascii="Arial" w:hAnsi="Arial" w:cs="Arial"/>
                <w:color w:val="auto"/>
                <w:sz w:val="18"/>
                <w:szCs w:val="18"/>
              </w:rPr>
            </w:pPr>
          </w:p>
        </w:tc>
        <w:tc>
          <w:tcPr>
            <w:tcW w:w="3256" w:type="dxa"/>
            <w:gridSpan w:val="2"/>
            <w:tcBorders>
              <w:top w:val="single" w:sz="4" w:space="0" w:color="auto"/>
            </w:tcBorders>
          </w:tcPr>
          <w:p w:rsidR="00B7305F" w:rsidRPr="00B7305F" w:rsidRDefault="00B7305F" w:rsidP="00C67200">
            <w:pPr>
              <w:widowControl w:val="0"/>
              <w:autoSpaceDE w:val="0"/>
              <w:autoSpaceDN w:val="0"/>
              <w:adjustRightInd w:val="0"/>
              <w:spacing w:line="180" w:lineRule="exact"/>
              <w:rPr>
                <w:rFonts w:ascii="Arial" w:hAnsi="Arial" w:cs="Arial"/>
                <w:color w:val="auto"/>
                <w:sz w:val="18"/>
                <w:szCs w:val="18"/>
              </w:rPr>
            </w:pPr>
            <w:r w:rsidRPr="00B7305F">
              <w:rPr>
                <w:rFonts w:ascii="Arial" w:hAnsi="Arial" w:cs="Arial"/>
                <w:color w:val="auto"/>
                <w:sz w:val="18"/>
                <w:szCs w:val="18"/>
              </w:rPr>
              <w:t>(наименование общеобразовательной организации)</w:t>
            </w:r>
          </w:p>
        </w:tc>
      </w:tr>
    </w:tbl>
    <w:p w:rsidR="00B7305F" w:rsidRPr="00B7305F" w:rsidRDefault="00B7305F" w:rsidP="00C67200">
      <w:pPr>
        <w:widowControl w:val="0"/>
        <w:autoSpaceDE w:val="0"/>
        <w:autoSpaceDN w:val="0"/>
        <w:adjustRightInd w:val="0"/>
        <w:spacing w:line="180" w:lineRule="exact"/>
        <w:ind w:firstLine="708"/>
        <w:jc w:val="both"/>
        <w:rPr>
          <w:rFonts w:ascii="Arial" w:hAnsi="Arial" w:cs="Arial"/>
          <w:color w:val="auto"/>
          <w:sz w:val="18"/>
          <w:szCs w:val="18"/>
        </w:rPr>
      </w:pPr>
      <w:r w:rsidRPr="00B7305F">
        <w:rPr>
          <w:rFonts w:ascii="Arial" w:hAnsi="Arial" w:cs="Arial"/>
          <w:color w:val="auto"/>
          <w:sz w:val="18"/>
          <w:szCs w:val="18"/>
        </w:rPr>
        <w:t>Наличие первоочередного или преимущественного права приема</w:t>
      </w:r>
    </w:p>
    <w:tbl>
      <w:tblPr>
        <w:tblStyle w:val="3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tblGrid>
      <w:tr w:rsidR="00B7305F" w:rsidRPr="00B7305F" w:rsidTr="00663A4A">
        <w:tc>
          <w:tcPr>
            <w:tcW w:w="9345" w:type="dxa"/>
            <w:tcBorders>
              <w:bottom w:val="single" w:sz="4" w:space="0" w:color="auto"/>
            </w:tcBorders>
          </w:tcPr>
          <w:p w:rsidR="00B7305F" w:rsidRPr="00B7305F" w:rsidRDefault="00B7305F" w:rsidP="00C67200">
            <w:pPr>
              <w:widowControl w:val="0"/>
              <w:autoSpaceDE w:val="0"/>
              <w:autoSpaceDN w:val="0"/>
              <w:adjustRightInd w:val="0"/>
              <w:spacing w:line="180" w:lineRule="exact"/>
              <w:ind w:firstLine="708"/>
              <w:jc w:val="both"/>
              <w:rPr>
                <w:rFonts w:ascii="Arial" w:hAnsi="Arial" w:cs="Arial"/>
                <w:i/>
                <w:color w:val="auto"/>
                <w:sz w:val="18"/>
                <w:szCs w:val="18"/>
              </w:rPr>
            </w:pPr>
            <w:r w:rsidRPr="00B7305F">
              <w:rPr>
                <w:rFonts w:ascii="Arial" w:hAnsi="Arial" w:cs="Arial"/>
                <w:i/>
                <w:color w:val="auto"/>
                <w:sz w:val="18"/>
                <w:szCs w:val="18"/>
              </w:rPr>
              <w:t xml:space="preserve">Брат, Петров Игорь Сергеевич, проживающий в одной семье и 2» села </w:t>
            </w:r>
          </w:p>
        </w:tc>
      </w:tr>
      <w:tr w:rsidR="00B7305F" w:rsidRPr="00B7305F" w:rsidTr="00663A4A">
        <w:tc>
          <w:tcPr>
            <w:tcW w:w="9345" w:type="dxa"/>
            <w:tcBorders>
              <w:top w:val="single" w:sz="4" w:space="0" w:color="auto"/>
              <w:bottom w:val="single" w:sz="4" w:space="0" w:color="auto"/>
            </w:tcBorders>
          </w:tcPr>
          <w:p w:rsidR="00B7305F" w:rsidRPr="00B7305F" w:rsidRDefault="00B7305F" w:rsidP="00C67200">
            <w:pPr>
              <w:widowControl w:val="0"/>
              <w:autoSpaceDE w:val="0"/>
              <w:autoSpaceDN w:val="0"/>
              <w:adjustRightInd w:val="0"/>
              <w:spacing w:line="180" w:lineRule="exact"/>
              <w:jc w:val="both"/>
              <w:rPr>
                <w:rFonts w:ascii="Arial" w:hAnsi="Arial" w:cs="Arial"/>
                <w:color w:val="auto"/>
                <w:sz w:val="18"/>
                <w:szCs w:val="18"/>
              </w:rPr>
            </w:pPr>
            <w:r w:rsidRPr="00B7305F">
              <w:rPr>
                <w:rFonts w:ascii="Arial" w:hAnsi="Arial" w:cs="Arial"/>
                <w:i/>
                <w:color w:val="auto"/>
                <w:sz w:val="18"/>
                <w:szCs w:val="18"/>
              </w:rPr>
              <w:t>имеющий общее место жительства, обучается в 5а классе МОУ «СОШ№</w:t>
            </w:r>
          </w:p>
        </w:tc>
      </w:tr>
      <w:tr w:rsidR="00B7305F" w:rsidRPr="00B7305F" w:rsidTr="00663A4A">
        <w:tc>
          <w:tcPr>
            <w:tcW w:w="9345" w:type="dxa"/>
            <w:tcBorders>
              <w:top w:val="single" w:sz="4" w:space="0" w:color="auto"/>
              <w:bottom w:val="single" w:sz="4" w:space="0" w:color="auto"/>
            </w:tcBorders>
          </w:tcPr>
          <w:p w:rsidR="00B7305F" w:rsidRPr="00B7305F" w:rsidRDefault="00B7305F" w:rsidP="00C67200">
            <w:pPr>
              <w:widowControl w:val="0"/>
              <w:autoSpaceDE w:val="0"/>
              <w:autoSpaceDN w:val="0"/>
              <w:adjustRightInd w:val="0"/>
              <w:spacing w:line="180" w:lineRule="exact"/>
              <w:jc w:val="both"/>
              <w:rPr>
                <w:rFonts w:ascii="Arial" w:hAnsi="Arial" w:cs="Arial"/>
                <w:color w:val="auto"/>
                <w:sz w:val="18"/>
                <w:szCs w:val="18"/>
              </w:rPr>
            </w:pPr>
            <w:r w:rsidRPr="00B7305F">
              <w:rPr>
                <w:rFonts w:ascii="Arial" w:hAnsi="Arial" w:cs="Arial"/>
                <w:i/>
                <w:color w:val="auto"/>
                <w:sz w:val="18"/>
                <w:szCs w:val="18"/>
              </w:rPr>
              <w:t>Александрия.</w:t>
            </w:r>
          </w:p>
        </w:tc>
      </w:tr>
    </w:tbl>
    <w:p w:rsidR="00230137" w:rsidRDefault="00230137" w:rsidP="00C67200">
      <w:pPr>
        <w:spacing w:line="180" w:lineRule="exact"/>
        <w:ind w:firstLine="142"/>
        <w:rPr>
          <w:rFonts w:ascii="Arial" w:hAnsi="Arial" w:cs="Arial"/>
          <w:sz w:val="18"/>
          <w:szCs w:val="18"/>
        </w:rPr>
      </w:pPr>
    </w:p>
    <w:p w:rsidR="00B7305F" w:rsidRPr="00B7305F" w:rsidRDefault="00B7305F" w:rsidP="00C67200">
      <w:pPr>
        <w:spacing w:line="180" w:lineRule="exact"/>
        <w:ind w:firstLine="567"/>
        <w:jc w:val="both"/>
        <w:rPr>
          <w:rFonts w:ascii="Arial" w:hAnsi="Arial" w:cs="Arial"/>
          <w:sz w:val="18"/>
          <w:szCs w:val="18"/>
        </w:rPr>
      </w:pPr>
      <w:r w:rsidRPr="00B7305F">
        <w:rPr>
          <w:rFonts w:ascii="Arial" w:hAnsi="Arial" w:cs="Arial"/>
          <w:sz w:val="18"/>
          <w:szCs w:val="18"/>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психолого-медико-педагогической комиссии (при наличии) или инвалида (ребенка-инвалида) в соответствии с индивидуальной программой реабилитации отсутствует.</w:t>
      </w:r>
    </w:p>
    <w:p w:rsidR="00B7305F" w:rsidRPr="00B7305F" w:rsidRDefault="00B7305F" w:rsidP="00C67200">
      <w:pPr>
        <w:spacing w:line="180" w:lineRule="exact"/>
        <w:ind w:firstLine="567"/>
        <w:jc w:val="both"/>
        <w:rPr>
          <w:rFonts w:ascii="Arial" w:hAnsi="Arial" w:cs="Arial"/>
          <w:sz w:val="18"/>
          <w:szCs w:val="18"/>
        </w:rPr>
      </w:pPr>
      <w:r w:rsidRPr="00B7305F">
        <w:rPr>
          <w:rFonts w:ascii="Arial" w:hAnsi="Arial" w:cs="Arial"/>
          <w:sz w:val="18"/>
          <w:szCs w:val="18"/>
        </w:rPr>
        <w:t xml:space="preserve">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 </w:t>
      </w:r>
    </w:p>
    <w:p w:rsidR="00B7305F" w:rsidRPr="00B7305F" w:rsidRDefault="00B7305F" w:rsidP="00C67200">
      <w:pPr>
        <w:spacing w:line="180" w:lineRule="exact"/>
        <w:ind w:firstLine="567"/>
        <w:jc w:val="both"/>
        <w:rPr>
          <w:rFonts w:ascii="Arial" w:hAnsi="Arial" w:cs="Arial"/>
          <w:sz w:val="18"/>
          <w:szCs w:val="18"/>
        </w:rPr>
      </w:pPr>
      <w:r w:rsidRPr="00B7305F">
        <w:rPr>
          <w:rFonts w:ascii="Arial" w:hAnsi="Arial" w:cs="Arial"/>
          <w:sz w:val="18"/>
          <w:szCs w:val="18"/>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w:t>
      </w:r>
      <w:r w:rsidRPr="00B7305F">
        <w:rPr>
          <w:rFonts w:ascii="Arial" w:hAnsi="Arial" w:cs="Arial"/>
          <w:sz w:val="18"/>
          <w:szCs w:val="18"/>
        </w:rPr>
        <w:lastRenderedPageBreak/>
        <w:t xml:space="preserve">обучения, указанного поступающего по адаптированной образовательной программе) не требуется. </w:t>
      </w:r>
    </w:p>
    <w:p w:rsidR="00B7305F" w:rsidRPr="00B7305F" w:rsidRDefault="00B7305F" w:rsidP="00C67200">
      <w:pPr>
        <w:spacing w:line="180" w:lineRule="exact"/>
        <w:ind w:firstLine="567"/>
        <w:jc w:val="both"/>
        <w:rPr>
          <w:rFonts w:ascii="Arial" w:hAnsi="Arial" w:cs="Arial"/>
          <w:sz w:val="18"/>
          <w:szCs w:val="18"/>
        </w:rPr>
      </w:pPr>
      <w:r w:rsidRPr="00B7305F">
        <w:rPr>
          <w:rFonts w:ascii="Arial" w:hAnsi="Arial" w:cs="Arial"/>
          <w:sz w:val="18"/>
          <w:szCs w:val="18"/>
        </w:rPr>
        <w:t>На основании статьи 14 Федерального закона от 29 декабря 2012 года   № 273-ФЗ «Об образовании в Российской Федерации» прошу организовать, обучение на русском языке и изучение родного русского языка и литературного чтения на родном русском языке.</w:t>
      </w:r>
    </w:p>
    <w:p w:rsidR="00B7305F" w:rsidRPr="00B7305F" w:rsidRDefault="00B7305F" w:rsidP="00C67200">
      <w:pPr>
        <w:spacing w:line="180" w:lineRule="exact"/>
        <w:ind w:firstLine="567"/>
        <w:jc w:val="both"/>
        <w:rPr>
          <w:rFonts w:ascii="Arial" w:hAnsi="Arial" w:cs="Arial"/>
          <w:sz w:val="18"/>
          <w:szCs w:val="18"/>
        </w:rPr>
      </w:pPr>
      <w:r w:rsidRPr="00B7305F">
        <w:rPr>
          <w:rFonts w:ascii="Arial" w:hAnsi="Arial" w:cs="Arial"/>
          <w:sz w:val="18"/>
          <w:szCs w:val="18"/>
        </w:rPr>
        <w:t>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школе ознакомлен (а).</w:t>
      </w:r>
    </w:p>
    <w:p w:rsidR="00B7305F" w:rsidRPr="00B7305F" w:rsidRDefault="00E2180E" w:rsidP="00C67200">
      <w:pPr>
        <w:spacing w:line="180" w:lineRule="exact"/>
        <w:ind w:firstLine="567"/>
        <w:jc w:val="both"/>
        <w:rPr>
          <w:rFonts w:ascii="Arial" w:hAnsi="Arial" w:cs="Arial"/>
          <w:sz w:val="18"/>
          <w:szCs w:val="18"/>
        </w:rPr>
      </w:pPr>
      <w:r>
        <w:rPr>
          <w:rFonts w:ascii="Arial" w:hAnsi="Arial" w:cs="Arial"/>
          <w:sz w:val="18"/>
          <w:szCs w:val="18"/>
        </w:rPr>
        <w:t>00.00.0000______________</w:t>
      </w:r>
      <w:r w:rsidR="00B7305F" w:rsidRPr="00B7305F">
        <w:rPr>
          <w:rFonts w:ascii="Arial" w:hAnsi="Arial" w:cs="Arial"/>
          <w:sz w:val="18"/>
          <w:szCs w:val="18"/>
        </w:rPr>
        <w:t>____/М.П.Петрова/</w:t>
      </w:r>
    </w:p>
    <w:p w:rsidR="00B7305F" w:rsidRPr="00B7305F" w:rsidRDefault="00E2180E" w:rsidP="00C67200">
      <w:pPr>
        <w:spacing w:line="180" w:lineRule="exact"/>
        <w:ind w:firstLine="567"/>
        <w:jc w:val="both"/>
        <w:rPr>
          <w:rFonts w:ascii="Arial" w:hAnsi="Arial" w:cs="Arial"/>
          <w:sz w:val="18"/>
          <w:szCs w:val="18"/>
        </w:rPr>
      </w:pPr>
      <w:r>
        <w:rPr>
          <w:rFonts w:ascii="Arial" w:hAnsi="Arial" w:cs="Arial"/>
          <w:sz w:val="18"/>
          <w:szCs w:val="18"/>
        </w:rPr>
        <w:t>(дата)</w:t>
      </w:r>
      <w:r w:rsidR="00B7305F" w:rsidRPr="00B7305F">
        <w:rPr>
          <w:rFonts w:ascii="Arial" w:hAnsi="Arial" w:cs="Arial"/>
          <w:sz w:val="18"/>
          <w:szCs w:val="18"/>
        </w:rPr>
        <w:t xml:space="preserve">  (подпись родителя (законного представителя) или поступающего)</w:t>
      </w:r>
    </w:p>
    <w:p w:rsidR="00B7305F" w:rsidRPr="00B7305F" w:rsidRDefault="00B7305F" w:rsidP="00B7305F">
      <w:pPr>
        <w:spacing w:line="180" w:lineRule="exact"/>
        <w:ind w:firstLine="567"/>
        <w:jc w:val="both"/>
        <w:rPr>
          <w:rFonts w:ascii="Arial" w:hAnsi="Arial" w:cs="Arial"/>
          <w:sz w:val="18"/>
          <w:szCs w:val="18"/>
        </w:rPr>
      </w:pPr>
    </w:p>
    <w:p w:rsidR="00B7305F" w:rsidRPr="00B7305F" w:rsidRDefault="00B7305F" w:rsidP="00B7305F">
      <w:pPr>
        <w:spacing w:line="180" w:lineRule="exact"/>
        <w:ind w:firstLine="567"/>
        <w:jc w:val="both"/>
        <w:rPr>
          <w:rFonts w:ascii="Arial" w:hAnsi="Arial" w:cs="Arial"/>
          <w:sz w:val="18"/>
          <w:szCs w:val="18"/>
        </w:rPr>
      </w:pPr>
      <w:r>
        <w:rPr>
          <w:rFonts w:ascii="Arial" w:hAnsi="Arial" w:cs="Arial"/>
          <w:sz w:val="18"/>
          <w:szCs w:val="18"/>
        </w:rPr>
        <w:t xml:space="preserve">Я, Петрова Мария Петровна </w:t>
      </w:r>
      <w:r w:rsidRPr="00B7305F">
        <w:rPr>
          <w:rFonts w:ascii="Arial" w:hAnsi="Arial" w:cs="Arial"/>
          <w:sz w:val="18"/>
          <w:szCs w:val="18"/>
        </w:rPr>
        <w:t>даю согла</w:t>
      </w:r>
      <w:r>
        <w:rPr>
          <w:rFonts w:ascii="Arial" w:hAnsi="Arial" w:cs="Arial"/>
          <w:sz w:val="18"/>
          <w:szCs w:val="18"/>
        </w:rPr>
        <w:t xml:space="preserve">сие на   обработку </w:t>
      </w:r>
      <w:r w:rsidRPr="00B7305F">
        <w:rPr>
          <w:rFonts w:ascii="Arial" w:hAnsi="Arial" w:cs="Arial"/>
          <w:sz w:val="18"/>
          <w:szCs w:val="18"/>
        </w:rPr>
        <w:t>(Ф.И.О. родителя (законного п</w:t>
      </w:r>
      <w:r w:rsidR="00E2180E">
        <w:rPr>
          <w:rFonts w:ascii="Arial" w:hAnsi="Arial" w:cs="Arial"/>
          <w:sz w:val="18"/>
          <w:szCs w:val="18"/>
        </w:rPr>
        <w:t xml:space="preserve">редставителя) или поступающего </w:t>
      </w:r>
      <w:r w:rsidRPr="00B7305F">
        <w:rPr>
          <w:rFonts w:ascii="Arial" w:hAnsi="Arial" w:cs="Arial"/>
          <w:sz w:val="18"/>
          <w:szCs w:val="18"/>
        </w:rPr>
        <w:t>персональных данных, а также персональных данных моего ребенка для формирования банка данных.</w:t>
      </w:r>
    </w:p>
    <w:p w:rsidR="00B7305F" w:rsidRPr="00B7305F" w:rsidRDefault="00B7305F" w:rsidP="00B7305F">
      <w:pPr>
        <w:spacing w:line="180" w:lineRule="exact"/>
        <w:ind w:firstLine="567"/>
        <w:jc w:val="both"/>
        <w:rPr>
          <w:rFonts w:ascii="Arial" w:hAnsi="Arial" w:cs="Arial"/>
          <w:sz w:val="18"/>
          <w:szCs w:val="18"/>
        </w:rPr>
      </w:pPr>
      <w:r w:rsidRPr="00B7305F">
        <w:rPr>
          <w:rFonts w:ascii="Arial" w:hAnsi="Arial" w:cs="Arial"/>
          <w:sz w:val="18"/>
          <w:szCs w:val="18"/>
        </w:rPr>
        <w:t>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об обучающихся, с использованием фото и видеоматериалов в сети Интернет, для информационного обеспечения принятия управленческих решений на всех уровнях образования до окончания ребенка или поступающего в системе общего образования.</w:t>
      </w:r>
    </w:p>
    <w:p w:rsidR="00B7305F" w:rsidRPr="00B7305F" w:rsidRDefault="00B7305F" w:rsidP="00B7305F">
      <w:pPr>
        <w:spacing w:line="180" w:lineRule="exact"/>
        <w:ind w:firstLine="567"/>
        <w:jc w:val="both"/>
        <w:rPr>
          <w:rFonts w:ascii="Arial" w:hAnsi="Arial" w:cs="Arial"/>
          <w:sz w:val="18"/>
          <w:szCs w:val="18"/>
        </w:rPr>
      </w:pPr>
      <w:r w:rsidRPr="00B7305F">
        <w:rPr>
          <w:rFonts w:ascii="Arial" w:hAnsi="Arial" w:cs="Arial"/>
          <w:sz w:val="18"/>
          <w:szCs w:val="18"/>
        </w:rPr>
        <w:t>С положениями Федерального закона от 27 июля 2006 г. № 152-ФЗ «О персональных данных» ознакомлен (а).</w:t>
      </w:r>
    </w:p>
    <w:p w:rsidR="00B7305F" w:rsidRPr="00B7305F" w:rsidRDefault="00B7305F" w:rsidP="00B7305F">
      <w:pPr>
        <w:spacing w:line="180" w:lineRule="exact"/>
        <w:ind w:firstLine="142"/>
        <w:jc w:val="both"/>
        <w:rPr>
          <w:rFonts w:ascii="Arial" w:hAnsi="Arial" w:cs="Arial"/>
          <w:sz w:val="18"/>
          <w:szCs w:val="18"/>
        </w:rPr>
      </w:pPr>
    </w:p>
    <w:p w:rsidR="00B7305F" w:rsidRPr="00B7305F" w:rsidRDefault="00B7305F" w:rsidP="00B7305F">
      <w:pPr>
        <w:spacing w:line="180" w:lineRule="exact"/>
        <w:ind w:firstLine="142"/>
        <w:jc w:val="both"/>
        <w:rPr>
          <w:rFonts w:ascii="Arial" w:hAnsi="Arial" w:cs="Arial"/>
          <w:sz w:val="18"/>
          <w:szCs w:val="18"/>
        </w:rPr>
      </w:pPr>
      <w:r>
        <w:rPr>
          <w:rFonts w:ascii="Arial" w:hAnsi="Arial" w:cs="Arial"/>
          <w:sz w:val="18"/>
          <w:szCs w:val="18"/>
        </w:rPr>
        <w:t>00.00.0000</w:t>
      </w:r>
      <w:r w:rsidRPr="00B7305F">
        <w:rPr>
          <w:rFonts w:ascii="Arial" w:hAnsi="Arial" w:cs="Arial"/>
          <w:sz w:val="18"/>
          <w:szCs w:val="18"/>
        </w:rPr>
        <w:t>___</w:t>
      </w:r>
      <w:r>
        <w:rPr>
          <w:rFonts w:ascii="Arial" w:hAnsi="Arial" w:cs="Arial"/>
          <w:sz w:val="18"/>
          <w:szCs w:val="18"/>
        </w:rPr>
        <w:t>____________</w:t>
      </w:r>
      <w:r w:rsidRPr="00B7305F">
        <w:rPr>
          <w:rFonts w:ascii="Arial" w:hAnsi="Arial" w:cs="Arial"/>
          <w:sz w:val="18"/>
          <w:szCs w:val="18"/>
        </w:rPr>
        <w:t>______/М.П.Петрова/</w:t>
      </w:r>
    </w:p>
    <w:p w:rsidR="00230137" w:rsidRPr="00B7305F" w:rsidRDefault="00B7305F" w:rsidP="00B7305F">
      <w:pPr>
        <w:spacing w:line="180" w:lineRule="exact"/>
        <w:ind w:firstLine="142"/>
        <w:jc w:val="both"/>
        <w:rPr>
          <w:rFonts w:ascii="Arial" w:hAnsi="Arial" w:cs="Arial"/>
          <w:sz w:val="16"/>
          <w:szCs w:val="16"/>
        </w:rPr>
      </w:pPr>
      <w:r w:rsidRPr="00B7305F">
        <w:rPr>
          <w:rFonts w:ascii="Arial" w:hAnsi="Arial" w:cs="Arial"/>
          <w:sz w:val="18"/>
          <w:szCs w:val="18"/>
        </w:rPr>
        <w:t xml:space="preserve">      </w:t>
      </w:r>
      <w:r w:rsidRPr="00B7305F">
        <w:rPr>
          <w:rFonts w:ascii="Arial" w:hAnsi="Arial" w:cs="Arial"/>
          <w:sz w:val="16"/>
          <w:szCs w:val="16"/>
        </w:rPr>
        <w:t xml:space="preserve">(дата)          </w:t>
      </w:r>
      <w:r>
        <w:rPr>
          <w:rFonts w:ascii="Arial" w:hAnsi="Arial" w:cs="Arial"/>
          <w:sz w:val="16"/>
          <w:szCs w:val="16"/>
        </w:rPr>
        <w:t>(</w:t>
      </w:r>
      <w:r w:rsidRPr="00B7305F">
        <w:rPr>
          <w:rFonts w:ascii="Arial" w:hAnsi="Arial" w:cs="Arial"/>
          <w:sz w:val="16"/>
          <w:szCs w:val="16"/>
        </w:rPr>
        <w:t>подпись родителя (законного представителя) или поступающего)</w:t>
      </w:r>
    </w:p>
    <w:p w:rsidR="00230137" w:rsidRDefault="00230137" w:rsidP="00B7305F">
      <w:pPr>
        <w:spacing w:line="180" w:lineRule="exact"/>
        <w:ind w:firstLine="142"/>
        <w:jc w:val="both"/>
        <w:rPr>
          <w:rFonts w:ascii="Arial" w:hAnsi="Arial" w:cs="Arial"/>
          <w:sz w:val="18"/>
          <w:szCs w:val="18"/>
        </w:rPr>
      </w:pPr>
    </w:p>
    <w:p w:rsidR="00230137" w:rsidRDefault="00230137" w:rsidP="004121B8">
      <w:pPr>
        <w:spacing w:line="240" w:lineRule="exact"/>
        <w:ind w:firstLine="142"/>
        <w:rPr>
          <w:rFonts w:ascii="Arial" w:hAnsi="Arial" w:cs="Arial"/>
          <w:sz w:val="18"/>
          <w:szCs w:val="18"/>
        </w:rPr>
      </w:pPr>
    </w:p>
    <w:p w:rsidR="00C67200" w:rsidRPr="00C67200" w:rsidRDefault="00C67200" w:rsidP="00C67200">
      <w:pPr>
        <w:spacing w:line="180" w:lineRule="exact"/>
        <w:ind w:firstLine="142"/>
        <w:jc w:val="center"/>
        <w:rPr>
          <w:rFonts w:ascii="Arial" w:hAnsi="Arial" w:cs="Arial"/>
          <w:sz w:val="18"/>
          <w:szCs w:val="18"/>
        </w:rPr>
      </w:pPr>
      <w:r w:rsidRPr="00C67200">
        <w:rPr>
          <w:rFonts w:ascii="Arial" w:hAnsi="Arial" w:cs="Arial"/>
          <w:sz w:val="18"/>
          <w:szCs w:val="18"/>
        </w:rPr>
        <w:t>Приложение 5</w:t>
      </w:r>
    </w:p>
    <w:p w:rsidR="00C67200" w:rsidRDefault="00C67200" w:rsidP="00C67200">
      <w:pPr>
        <w:spacing w:line="180" w:lineRule="exact"/>
        <w:ind w:firstLine="142"/>
        <w:jc w:val="center"/>
        <w:rPr>
          <w:rFonts w:ascii="Arial" w:hAnsi="Arial" w:cs="Arial"/>
          <w:sz w:val="18"/>
          <w:szCs w:val="18"/>
        </w:rPr>
      </w:pPr>
      <w:r w:rsidRPr="00C67200">
        <w:rPr>
          <w:rFonts w:ascii="Arial" w:hAnsi="Arial" w:cs="Arial"/>
          <w:sz w:val="18"/>
          <w:szCs w:val="18"/>
        </w:rPr>
        <w:t>к административному регламенту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p w:rsidR="00C67200" w:rsidRPr="00C67200" w:rsidRDefault="00C67200" w:rsidP="00C67200">
      <w:pPr>
        <w:spacing w:line="180" w:lineRule="exact"/>
        <w:ind w:firstLine="142"/>
        <w:jc w:val="center"/>
        <w:rPr>
          <w:rFonts w:ascii="Arial" w:hAnsi="Arial" w:cs="Arial"/>
          <w:sz w:val="18"/>
          <w:szCs w:val="18"/>
        </w:rPr>
      </w:pPr>
    </w:p>
    <w:p w:rsidR="00230137" w:rsidRPr="00485315" w:rsidRDefault="00C67200" w:rsidP="00C67200">
      <w:pPr>
        <w:spacing w:line="180" w:lineRule="exact"/>
        <w:ind w:firstLine="142"/>
        <w:jc w:val="right"/>
        <w:rPr>
          <w:rFonts w:ascii="Arial" w:hAnsi="Arial" w:cs="Arial"/>
          <w:sz w:val="20"/>
          <w:szCs w:val="18"/>
        </w:rPr>
      </w:pPr>
      <w:r w:rsidRPr="00485315">
        <w:rPr>
          <w:rFonts w:ascii="Arial" w:hAnsi="Arial" w:cs="Arial"/>
          <w:sz w:val="20"/>
          <w:szCs w:val="18"/>
        </w:rPr>
        <w:t>образец</w:t>
      </w:r>
    </w:p>
    <w:p w:rsidR="00C67200" w:rsidRDefault="00C67200" w:rsidP="00C67200">
      <w:pPr>
        <w:spacing w:line="180" w:lineRule="exact"/>
        <w:ind w:firstLine="142"/>
        <w:jc w:val="right"/>
        <w:rPr>
          <w:rFonts w:ascii="Arial" w:hAnsi="Arial" w:cs="Arial"/>
          <w:sz w:val="18"/>
          <w:szCs w:val="18"/>
        </w:rPr>
      </w:pPr>
    </w:p>
    <w:p w:rsidR="00C67200" w:rsidRPr="00C67200" w:rsidRDefault="00C67200" w:rsidP="00C67200">
      <w:pPr>
        <w:spacing w:line="180" w:lineRule="exact"/>
        <w:ind w:firstLine="567"/>
        <w:jc w:val="both"/>
        <w:rPr>
          <w:rFonts w:ascii="Arial" w:hAnsi="Arial" w:cs="Arial"/>
          <w:sz w:val="18"/>
          <w:szCs w:val="18"/>
        </w:rPr>
      </w:pPr>
      <w:r>
        <w:rPr>
          <w:rFonts w:ascii="Arial" w:hAnsi="Arial" w:cs="Arial"/>
          <w:sz w:val="18"/>
          <w:szCs w:val="18"/>
        </w:rPr>
        <w:t xml:space="preserve">Прошу зачислить моего ребенка </w:t>
      </w:r>
      <w:r w:rsidRPr="00C67200">
        <w:rPr>
          <w:rFonts w:ascii="Arial" w:hAnsi="Arial" w:cs="Arial"/>
          <w:sz w:val="18"/>
          <w:szCs w:val="18"/>
        </w:rPr>
        <w:t>Иванова Сергея Ивановича 00.00.0000</w:t>
      </w:r>
      <w:r>
        <w:rPr>
          <w:rFonts w:ascii="Arial" w:hAnsi="Arial" w:cs="Arial"/>
          <w:sz w:val="18"/>
          <w:szCs w:val="18"/>
        </w:rPr>
        <w:t xml:space="preserve"> </w:t>
      </w:r>
      <w:r w:rsidRPr="00C67200">
        <w:rPr>
          <w:rFonts w:ascii="Arial" w:hAnsi="Arial" w:cs="Arial"/>
          <w:sz w:val="18"/>
          <w:szCs w:val="18"/>
        </w:rPr>
        <w:t>(фамилия, имя, отчество (при наличии) ребенка или</w:t>
      </w:r>
      <w:r>
        <w:rPr>
          <w:rFonts w:ascii="Arial" w:hAnsi="Arial" w:cs="Arial"/>
          <w:sz w:val="18"/>
          <w:szCs w:val="18"/>
        </w:rPr>
        <w:t xml:space="preserve"> </w:t>
      </w:r>
      <w:r w:rsidRPr="00C67200">
        <w:rPr>
          <w:rFonts w:ascii="Arial" w:hAnsi="Arial" w:cs="Arial"/>
          <w:sz w:val="18"/>
          <w:szCs w:val="18"/>
        </w:rPr>
        <w:t>года рождения, зарегистрированного по адресу: с.Александрия, ул. Ленина, 110,</w:t>
      </w:r>
    </w:p>
    <w:p w:rsidR="00C67200" w:rsidRPr="00C67200" w:rsidRDefault="00C67200" w:rsidP="00C67200">
      <w:pPr>
        <w:spacing w:line="180" w:lineRule="exact"/>
        <w:ind w:firstLine="567"/>
        <w:jc w:val="both"/>
        <w:rPr>
          <w:rFonts w:ascii="Arial" w:hAnsi="Arial" w:cs="Arial"/>
          <w:sz w:val="18"/>
          <w:szCs w:val="18"/>
        </w:rPr>
      </w:pPr>
      <w:r w:rsidRPr="00C67200">
        <w:rPr>
          <w:rFonts w:ascii="Arial" w:hAnsi="Arial" w:cs="Arial"/>
          <w:sz w:val="18"/>
          <w:szCs w:val="18"/>
        </w:rPr>
        <w:t>поступающего полностью, дата рождения, адрес места жительства и (или) адрес места пребывания)</w:t>
      </w:r>
    </w:p>
    <w:p w:rsidR="00C67200" w:rsidRPr="00C67200" w:rsidRDefault="00C67200" w:rsidP="00C67200">
      <w:pPr>
        <w:spacing w:line="180" w:lineRule="exact"/>
        <w:ind w:firstLine="567"/>
        <w:jc w:val="both"/>
        <w:rPr>
          <w:rFonts w:ascii="Arial" w:hAnsi="Arial" w:cs="Arial"/>
          <w:sz w:val="18"/>
          <w:szCs w:val="18"/>
        </w:rPr>
      </w:pPr>
      <w:r w:rsidRPr="00C67200">
        <w:rPr>
          <w:rFonts w:ascii="Arial" w:hAnsi="Arial" w:cs="Arial"/>
          <w:sz w:val="18"/>
          <w:szCs w:val="18"/>
        </w:rPr>
        <w:t>в 5 класс МОУ «СОШ № 2» села Александрия</w:t>
      </w:r>
    </w:p>
    <w:p w:rsidR="00C67200" w:rsidRPr="00C67200" w:rsidRDefault="00C67200" w:rsidP="00C67200">
      <w:pPr>
        <w:spacing w:line="180" w:lineRule="exact"/>
        <w:ind w:firstLine="567"/>
        <w:jc w:val="both"/>
        <w:rPr>
          <w:rFonts w:ascii="Arial" w:hAnsi="Arial" w:cs="Arial"/>
          <w:sz w:val="18"/>
          <w:szCs w:val="18"/>
        </w:rPr>
      </w:pPr>
      <w:r w:rsidRPr="00C67200">
        <w:rPr>
          <w:rFonts w:ascii="Arial" w:hAnsi="Arial" w:cs="Arial"/>
          <w:sz w:val="18"/>
          <w:szCs w:val="18"/>
        </w:rPr>
        <w:t>(наименование общеобразовательной организации)</w:t>
      </w:r>
    </w:p>
    <w:p w:rsidR="00C67200" w:rsidRPr="00C67200" w:rsidRDefault="00C67200" w:rsidP="00C67200">
      <w:pPr>
        <w:spacing w:line="180" w:lineRule="exact"/>
        <w:ind w:firstLine="567"/>
        <w:jc w:val="both"/>
        <w:rPr>
          <w:rFonts w:ascii="Arial" w:hAnsi="Arial" w:cs="Arial"/>
          <w:sz w:val="18"/>
          <w:szCs w:val="18"/>
        </w:rPr>
      </w:pPr>
      <w:r>
        <w:rPr>
          <w:rFonts w:ascii="Arial" w:hAnsi="Arial" w:cs="Arial"/>
          <w:sz w:val="18"/>
          <w:szCs w:val="18"/>
        </w:rPr>
        <w:t xml:space="preserve">    Окончил(а) 4А  </w:t>
      </w:r>
      <w:r w:rsidRPr="00C67200">
        <w:rPr>
          <w:rFonts w:ascii="Arial" w:hAnsi="Arial" w:cs="Arial"/>
          <w:sz w:val="18"/>
          <w:szCs w:val="18"/>
        </w:rPr>
        <w:t>класс</w:t>
      </w:r>
      <w:r>
        <w:rPr>
          <w:rFonts w:ascii="Arial" w:hAnsi="Arial" w:cs="Arial"/>
          <w:sz w:val="18"/>
          <w:szCs w:val="18"/>
        </w:rPr>
        <w:t xml:space="preserve"> школы </w:t>
      </w:r>
      <w:r w:rsidRPr="00C67200">
        <w:rPr>
          <w:rFonts w:ascii="Arial" w:hAnsi="Arial" w:cs="Arial"/>
          <w:sz w:val="18"/>
          <w:szCs w:val="18"/>
        </w:rPr>
        <w:t>МОУ СОШ № 13 станицы Незлобной</w:t>
      </w:r>
    </w:p>
    <w:p w:rsidR="00230137" w:rsidRDefault="00C67200" w:rsidP="00C67200">
      <w:pPr>
        <w:spacing w:line="180" w:lineRule="exact"/>
        <w:ind w:firstLine="567"/>
        <w:jc w:val="both"/>
        <w:rPr>
          <w:rFonts w:ascii="Arial" w:hAnsi="Arial" w:cs="Arial"/>
          <w:sz w:val="18"/>
          <w:szCs w:val="18"/>
        </w:rPr>
      </w:pPr>
      <w:r>
        <w:rPr>
          <w:rFonts w:ascii="Arial" w:hAnsi="Arial" w:cs="Arial"/>
          <w:sz w:val="18"/>
          <w:szCs w:val="18"/>
        </w:rPr>
        <w:t xml:space="preserve">      Изучал(а) английский язык иностранный язык</w:t>
      </w:r>
    </w:p>
    <w:p w:rsidR="00230137" w:rsidRDefault="00C67200" w:rsidP="00C67200">
      <w:pPr>
        <w:spacing w:line="180" w:lineRule="exact"/>
        <w:ind w:firstLine="142"/>
        <w:jc w:val="both"/>
        <w:rPr>
          <w:rFonts w:ascii="Arial" w:hAnsi="Arial" w:cs="Arial"/>
          <w:sz w:val="18"/>
          <w:szCs w:val="18"/>
        </w:rPr>
      </w:pPr>
      <w:r w:rsidRPr="00C67200">
        <w:rPr>
          <w:rFonts w:ascii="Arial" w:hAnsi="Arial" w:cs="Arial"/>
          <w:sz w:val="18"/>
          <w:szCs w:val="18"/>
        </w:rPr>
        <w:t>Наличие первоочередного или преимущественного права приема</w:t>
      </w:r>
    </w:p>
    <w:p w:rsidR="00C67200" w:rsidRPr="00C67200" w:rsidRDefault="00C67200" w:rsidP="00C67200">
      <w:pPr>
        <w:spacing w:line="180" w:lineRule="exact"/>
        <w:ind w:firstLine="567"/>
        <w:jc w:val="both"/>
        <w:rPr>
          <w:rFonts w:ascii="Arial" w:hAnsi="Arial" w:cs="Arial"/>
          <w:sz w:val="18"/>
          <w:szCs w:val="18"/>
        </w:rPr>
      </w:pPr>
      <w:r w:rsidRPr="00C67200">
        <w:rPr>
          <w:rFonts w:ascii="Arial" w:hAnsi="Arial" w:cs="Arial"/>
          <w:sz w:val="18"/>
          <w:szCs w:val="18"/>
        </w:rPr>
        <w:t>Брат, Иванов Игорь Иванович, проживающий в одной семье и имеющий</w:t>
      </w:r>
      <w:r>
        <w:rPr>
          <w:rFonts w:ascii="Arial" w:hAnsi="Arial" w:cs="Arial"/>
          <w:sz w:val="18"/>
          <w:szCs w:val="18"/>
        </w:rPr>
        <w:t xml:space="preserve"> </w:t>
      </w:r>
      <w:r w:rsidRPr="00C67200">
        <w:rPr>
          <w:rFonts w:ascii="Arial" w:hAnsi="Arial" w:cs="Arial"/>
          <w:sz w:val="18"/>
          <w:szCs w:val="18"/>
        </w:rPr>
        <w:t>имеющий общее место жительства, обучается в 8а классе МОУ «СОШ№</w:t>
      </w:r>
    </w:p>
    <w:p w:rsidR="00230137" w:rsidRDefault="00C67200" w:rsidP="00C67200">
      <w:pPr>
        <w:spacing w:line="180" w:lineRule="exact"/>
        <w:ind w:firstLine="142"/>
        <w:jc w:val="both"/>
        <w:rPr>
          <w:rFonts w:ascii="Arial" w:hAnsi="Arial" w:cs="Arial"/>
          <w:sz w:val="18"/>
          <w:szCs w:val="18"/>
        </w:rPr>
      </w:pPr>
      <w:r w:rsidRPr="00C67200">
        <w:rPr>
          <w:rFonts w:ascii="Arial" w:hAnsi="Arial" w:cs="Arial"/>
          <w:sz w:val="18"/>
          <w:szCs w:val="18"/>
        </w:rPr>
        <w:t>Александрия.</w:t>
      </w:r>
    </w:p>
    <w:p w:rsidR="00C67200" w:rsidRPr="00C67200" w:rsidRDefault="00C67200" w:rsidP="00C67200">
      <w:pPr>
        <w:spacing w:line="180" w:lineRule="exact"/>
        <w:ind w:firstLine="142"/>
        <w:jc w:val="both"/>
        <w:rPr>
          <w:rFonts w:ascii="Arial" w:hAnsi="Arial" w:cs="Arial"/>
          <w:sz w:val="18"/>
          <w:szCs w:val="18"/>
        </w:rPr>
      </w:pPr>
      <w:r w:rsidRPr="00C67200">
        <w:rPr>
          <w:rFonts w:ascii="Arial" w:hAnsi="Arial" w:cs="Arial"/>
          <w:sz w:val="18"/>
          <w:szCs w:val="18"/>
        </w:rPr>
        <w:t xml:space="preserve">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w:t>
      </w:r>
      <w:r w:rsidRPr="00C67200">
        <w:rPr>
          <w:rFonts w:ascii="Arial" w:hAnsi="Arial" w:cs="Arial"/>
          <w:sz w:val="18"/>
          <w:szCs w:val="18"/>
        </w:rPr>
        <w:lastRenderedPageBreak/>
        <w:t>психолого-медико-педагогической комиссии (при наличии) или инвалида (ребенка-инвалида) в соответствии с индивидуальной программой реабилитации отсутствует.</w:t>
      </w:r>
    </w:p>
    <w:p w:rsidR="00C67200" w:rsidRPr="00C67200" w:rsidRDefault="00C67200" w:rsidP="00C67200">
      <w:pPr>
        <w:spacing w:line="180" w:lineRule="exact"/>
        <w:ind w:firstLine="142"/>
        <w:jc w:val="both"/>
        <w:rPr>
          <w:rFonts w:ascii="Arial" w:hAnsi="Arial" w:cs="Arial"/>
          <w:sz w:val="18"/>
          <w:szCs w:val="18"/>
        </w:rPr>
      </w:pPr>
      <w:r w:rsidRPr="00C67200">
        <w:rPr>
          <w:rFonts w:ascii="Arial" w:hAnsi="Arial" w:cs="Arial"/>
          <w:sz w:val="18"/>
          <w:szCs w:val="18"/>
        </w:rPr>
        <w:t xml:space="preserve">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 </w:t>
      </w:r>
    </w:p>
    <w:p w:rsidR="00C67200" w:rsidRPr="00C67200" w:rsidRDefault="00C67200" w:rsidP="00C67200">
      <w:pPr>
        <w:spacing w:line="180" w:lineRule="exact"/>
        <w:ind w:firstLine="142"/>
        <w:jc w:val="both"/>
        <w:rPr>
          <w:rFonts w:ascii="Arial" w:hAnsi="Arial" w:cs="Arial"/>
          <w:sz w:val="18"/>
          <w:szCs w:val="18"/>
        </w:rPr>
      </w:pPr>
      <w:r w:rsidRPr="00C67200">
        <w:rPr>
          <w:rFonts w:ascii="Arial" w:hAnsi="Arial" w:cs="Arial"/>
          <w:sz w:val="18"/>
          <w:szCs w:val="18"/>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не требуется. </w:t>
      </w:r>
    </w:p>
    <w:p w:rsidR="00C67200" w:rsidRPr="00C67200" w:rsidRDefault="00C67200" w:rsidP="00C67200">
      <w:pPr>
        <w:spacing w:line="180" w:lineRule="exact"/>
        <w:ind w:firstLine="142"/>
        <w:jc w:val="both"/>
        <w:rPr>
          <w:rFonts w:ascii="Arial" w:hAnsi="Arial" w:cs="Arial"/>
          <w:sz w:val="18"/>
          <w:szCs w:val="18"/>
        </w:rPr>
      </w:pPr>
      <w:r w:rsidRPr="00C67200">
        <w:rPr>
          <w:rFonts w:ascii="Arial" w:hAnsi="Arial" w:cs="Arial"/>
          <w:sz w:val="18"/>
          <w:szCs w:val="18"/>
        </w:rPr>
        <w:t>На основании статьи 14 Федерального закона от 29 декабря 2012 г.                № 273-ФЗ «Об образовании в Российской Федерации» прошу организовать, обучение на русском языке и изучение родного русского языка и литературного чтения на родном русском языке.</w:t>
      </w:r>
    </w:p>
    <w:p w:rsidR="00C67200" w:rsidRPr="00C67200" w:rsidRDefault="00C67200" w:rsidP="00C67200">
      <w:pPr>
        <w:spacing w:line="180" w:lineRule="exact"/>
        <w:ind w:firstLine="142"/>
        <w:jc w:val="both"/>
        <w:rPr>
          <w:rFonts w:ascii="Arial" w:hAnsi="Arial" w:cs="Arial"/>
          <w:sz w:val="18"/>
          <w:szCs w:val="18"/>
        </w:rPr>
      </w:pPr>
      <w:r w:rsidRPr="00C67200">
        <w:rPr>
          <w:rFonts w:ascii="Arial" w:hAnsi="Arial" w:cs="Arial"/>
          <w:sz w:val="18"/>
          <w:szCs w:val="18"/>
        </w:rPr>
        <w:t>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школе ознакомлен (а).</w:t>
      </w:r>
    </w:p>
    <w:p w:rsidR="00C67200" w:rsidRPr="00C67200" w:rsidRDefault="00C67200" w:rsidP="00C67200">
      <w:pPr>
        <w:spacing w:line="180" w:lineRule="exact"/>
        <w:ind w:firstLine="142"/>
        <w:jc w:val="both"/>
        <w:rPr>
          <w:rFonts w:ascii="Arial" w:hAnsi="Arial" w:cs="Arial"/>
          <w:sz w:val="18"/>
          <w:szCs w:val="18"/>
        </w:rPr>
      </w:pPr>
      <w:r w:rsidRPr="00C67200">
        <w:rPr>
          <w:rFonts w:ascii="Arial" w:hAnsi="Arial" w:cs="Arial"/>
          <w:sz w:val="18"/>
          <w:szCs w:val="18"/>
        </w:rPr>
        <w:t xml:space="preserve">00.00.0000  </w:t>
      </w:r>
      <w:r>
        <w:rPr>
          <w:rFonts w:ascii="Arial" w:hAnsi="Arial" w:cs="Arial"/>
          <w:sz w:val="18"/>
          <w:szCs w:val="18"/>
        </w:rPr>
        <w:t>_____________</w:t>
      </w:r>
      <w:r w:rsidRPr="00C67200">
        <w:rPr>
          <w:rFonts w:ascii="Arial" w:hAnsi="Arial" w:cs="Arial"/>
          <w:sz w:val="18"/>
          <w:szCs w:val="18"/>
        </w:rPr>
        <w:t>__/И.И.Иванов/</w:t>
      </w:r>
    </w:p>
    <w:p w:rsidR="00C67200" w:rsidRPr="00C67200" w:rsidRDefault="00C67200" w:rsidP="00C67200">
      <w:pPr>
        <w:spacing w:line="180" w:lineRule="exact"/>
        <w:ind w:firstLine="142"/>
        <w:jc w:val="both"/>
        <w:rPr>
          <w:rFonts w:ascii="Arial" w:hAnsi="Arial" w:cs="Arial"/>
          <w:sz w:val="18"/>
          <w:szCs w:val="18"/>
        </w:rPr>
      </w:pPr>
      <w:r>
        <w:rPr>
          <w:rFonts w:ascii="Arial" w:hAnsi="Arial" w:cs="Arial"/>
          <w:sz w:val="18"/>
          <w:szCs w:val="18"/>
        </w:rPr>
        <w:t xml:space="preserve">(дата)  </w:t>
      </w:r>
      <w:r w:rsidRPr="00C67200">
        <w:rPr>
          <w:rFonts w:ascii="Arial" w:hAnsi="Arial" w:cs="Arial"/>
          <w:sz w:val="18"/>
          <w:szCs w:val="18"/>
        </w:rPr>
        <w:t>(подпись родителя (законного представителя) или поступающего)</w:t>
      </w:r>
    </w:p>
    <w:p w:rsidR="00C67200" w:rsidRPr="00C67200" w:rsidRDefault="00C67200" w:rsidP="00C67200">
      <w:pPr>
        <w:spacing w:line="180" w:lineRule="exact"/>
        <w:ind w:firstLine="142"/>
        <w:jc w:val="both"/>
        <w:rPr>
          <w:rFonts w:ascii="Arial" w:hAnsi="Arial" w:cs="Arial"/>
          <w:sz w:val="18"/>
          <w:szCs w:val="18"/>
        </w:rPr>
      </w:pPr>
      <w:r w:rsidRPr="00C67200">
        <w:rPr>
          <w:rFonts w:ascii="Arial" w:hAnsi="Arial" w:cs="Arial"/>
          <w:sz w:val="18"/>
          <w:szCs w:val="18"/>
        </w:rPr>
        <w:t xml:space="preserve"> </w:t>
      </w:r>
    </w:p>
    <w:p w:rsidR="00C67200" w:rsidRPr="00C67200" w:rsidRDefault="00C67200" w:rsidP="00C67200">
      <w:pPr>
        <w:spacing w:line="180" w:lineRule="exact"/>
        <w:ind w:firstLine="567"/>
        <w:jc w:val="both"/>
        <w:rPr>
          <w:rFonts w:ascii="Arial" w:hAnsi="Arial" w:cs="Arial"/>
          <w:sz w:val="18"/>
          <w:szCs w:val="18"/>
        </w:rPr>
      </w:pPr>
      <w:r w:rsidRPr="00C67200">
        <w:rPr>
          <w:rFonts w:ascii="Arial" w:hAnsi="Arial" w:cs="Arial"/>
          <w:sz w:val="18"/>
          <w:szCs w:val="18"/>
        </w:rPr>
        <w:t xml:space="preserve">  </w:t>
      </w:r>
      <w:r>
        <w:rPr>
          <w:rFonts w:ascii="Arial" w:hAnsi="Arial" w:cs="Arial"/>
          <w:sz w:val="18"/>
          <w:szCs w:val="18"/>
        </w:rPr>
        <w:t xml:space="preserve">    Я, Иванов Иван Иванович </w:t>
      </w:r>
      <w:r w:rsidRPr="00C67200">
        <w:rPr>
          <w:rFonts w:ascii="Arial" w:hAnsi="Arial" w:cs="Arial"/>
          <w:sz w:val="18"/>
          <w:szCs w:val="18"/>
        </w:rPr>
        <w:t>даю  соглас</w:t>
      </w:r>
      <w:r>
        <w:rPr>
          <w:rFonts w:ascii="Arial" w:hAnsi="Arial" w:cs="Arial"/>
          <w:sz w:val="18"/>
          <w:szCs w:val="18"/>
        </w:rPr>
        <w:t>ие  на   обработку</w:t>
      </w:r>
      <w:r w:rsidRPr="00C67200">
        <w:rPr>
          <w:rFonts w:ascii="Arial" w:hAnsi="Arial" w:cs="Arial"/>
          <w:sz w:val="18"/>
          <w:szCs w:val="18"/>
        </w:rPr>
        <w:t xml:space="preserve"> (Ф.И.О. родителя (законного п</w:t>
      </w:r>
      <w:r>
        <w:rPr>
          <w:rFonts w:ascii="Arial" w:hAnsi="Arial" w:cs="Arial"/>
          <w:sz w:val="18"/>
          <w:szCs w:val="18"/>
        </w:rPr>
        <w:t xml:space="preserve">редставителя) или поступающего </w:t>
      </w:r>
      <w:r w:rsidRPr="00C67200">
        <w:rPr>
          <w:rFonts w:ascii="Arial" w:hAnsi="Arial" w:cs="Arial"/>
          <w:sz w:val="18"/>
          <w:szCs w:val="18"/>
        </w:rPr>
        <w:t>персональных данных, а также персональных данных моего ребенка  для формирования банка данных.</w:t>
      </w:r>
    </w:p>
    <w:p w:rsidR="00C67200" w:rsidRPr="00C67200" w:rsidRDefault="00C67200" w:rsidP="00C67200">
      <w:pPr>
        <w:spacing w:line="180" w:lineRule="exact"/>
        <w:ind w:firstLine="567"/>
        <w:jc w:val="both"/>
        <w:rPr>
          <w:rFonts w:ascii="Arial" w:hAnsi="Arial" w:cs="Arial"/>
          <w:sz w:val="18"/>
          <w:szCs w:val="18"/>
        </w:rPr>
      </w:pPr>
      <w:r w:rsidRPr="00C67200">
        <w:rPr>
          <w:rFonts w:ascii="Arial" w:hAnsi="Arial" w:cs="Arial"/>
          <w:sz w:val="18"/>
          <w:szCs w:val="18"/>
        </w:rPr>
        <w:t>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об обучающихся, с использованием фото и видеоматериалов в сети Интернет, для информационного обеспечения принятия управленческих решений на всех уровнях образования до окончания ребенка или поступающего в системе общего образования.</w:t>
      </w:r>
    </w:p>
    <w:p w:rsidR="00C67200" w:rsidRPr="00C67200" w:rsidRDefault="00C67200" w:rsidP="00C67200">
      <w:pPr>
        <w:spacing w:line="180" w:lineRule="exact"/>
        <w:ind w:firstLine="567"/>
        <w:jc w:val="both"/>
        <w:rPr>
          <w:rFonts w:ascii="Arial" w:hAnsi="Arial" w:cs="Arial"/>
          <w:sz w:val="18"/>
          <w:szCs w:val="18"/>
        </w:rPr>
      </w:pPr>
      <w:r w:rsidRPr="00C67200">
        <w:rPr>
          <w:rFonts w:ascii="Arial" w:hAnsi="Arial" w:cs="Arial"/>
          <w:sz w:val="18"/>
          <w:szCs w:val="18"/>
        </w:rPr>
        <w:t>С положениями Федерального закона от 27 июля 2006 г. № 152-ФЗ «О персональных данных» ознакомлен (а).</w:t>
      </w:r>
    </w:p>
    <w:p w:rsidR="00C67200" w:rsidRPr="00C67200" w:rsidRDefault="00C67200" w:rsidP="00C67200">
      <w:pPr>
        <w:spacing w:line="180" w:lineRule="exact"/>
        <w:ind w:firstLine="142"/>
        <w:jc w:val="both"/>
        <w:rPr>
          <w:rFonts w:ascii="Arial" w:hAnsi="Arial" w:cs="Arial"/>
          <w:sz w:val="18"/>
          <w:szCs w:val="18"/>
        </w:rPr>
      </w:pPr>
    </w:p>
    <w:p w:rsidR="00C67200" w:rsidRPr="00C67200" w:rsidRDefault="00C67200" w:rsidP="00C67200">
      <w:pPr>
        <w:spacing w:line="180" w:lineRule="exact"/>
        <w:ind w:firstLine="142"/>
        <w:jc w:val="both"/>
        <w:rPr>
          <w:rFonts w:ascii="Arial" w:hAnsi="Arial" w:cs="Arial"/>
          <w:sz w:val="18"/>
          <w:szCs w:val="18"/>
        </w:rPr>
      </w:pPr>
      <w:r w:rsidRPr="00C67200">
        <w:rPr>
          <w:rFonts w:ascii="Arial" w:hAnsi="Arial" w:cs="Arial"/>
          <w:sz w:val="18"/>
          <w:szCs w:val="18"/>
        </w:rPr>
        <w:t>00.00.00</w:t>
      </w:r>
      <w:r>
        <w:rPr>
          <w:rFonts w:ascii="Arial" w:hAnsi="Arial" w:cs="Arial"/>
          <w:sz w:val="18"/>
          <w:szCs w:val="18"/>
        </w:rPr>
        <w:t>00</w:t>
      </w:r>
      <w:r w:rsidRPr="00C67200">
        <w:rPr>
          <w:rFonts w:ascii="Arial" w:hAnsi="Arial" w:cs="Arial"/>
          <w:sz w:val="18"/>
          <w:szCs w:val="18"/>
        </w:rPr>
        <w:t>__</w:t>
      </w:r>
      <w:r>
        <w:rPr>
          <w:rFonts w:ascii="Arial" w:hAnsi="Arial" w:cs="Arial"/>
          <w:sz w:val="18"/>
          <w:szCs w:val="18"/>
        </w:rPr>
        <w:t>_____________</w:t>
      </w:r>
      <w:r w:rsidRPr="00C67200">
        <w:rPr>
          <w:rFonts w:ascii="Arial" w:hAnsi="Arial" w:cs="Arial"/>
          <w:sz w:val="18"/>
          <w:szCs w:val="18"/>
        </w:rPr>
        <w:t>_______/И.И.Иванов/</w:t>
      </w:r>
    </w:p>
    <w:p w:rsidR="00230137" w:rsidRDefault="00C67200" w:rsidP="00C67200">
      <w:pPr>
        <w:spacing w:line="180" w:lineRule="exact"/>
        <w:ind w:firstLine="142"/>
        <w:jc w:val="both"/>
        <w:rPr>
          <w:rFonts w:ascii="Arial" w:hAnsi="Arial" w:cs="Arial"/>
          <w:sz w:val="18"/>
          <w:szCs w:val="18"/>
        </w:rPr>
      </w:pPr>
      <w:r>
        <w:rPr>
          <w:rFonts w:ascii="Arial" w:hAnsi="Arial" w:cs="Arial"/>
          <w:sz w:val="18"/>
          <w:szCs w:val="18"/>
        </w:rPr>
        <w:t xml:space="preserve">       (дата) </w:t>
      </w:r>
      <w:r w:rsidRPr="00C67200">
        <w:rPr>
          <w:rFonts w:ascii="Arial" w:hAnsi="Arial" w:cs="Arial"/>
          <w:sz w:val="18"/>
          <w:szCs w:val="18"/>
        </w:rPr>
        <w:t>(подпись родителя (законного представителя) или поступающего)</w:t>
      </w:r>
    </w:p>
    <w:p w:rsidR="00230137" w:rsidRDefault="00230137" w:rsidP="004121B8">
      <w:pPr>
        <w:spacing w:line="240" w:lineRule="exact"/>
        <w:ind w:firstLine="142"/>
        <w:rPr>
          <w:rFonts w:ascii="Arial" w:hAnsi="Arial" w:cs="Arial"/>
          <w:sz w:val="18"/>
          <w:szCs w:val="18"/>
        </w:rPr>
      </w:pPr>
    </w:p>
    <w:p w:rsidR="002808B1" w:rsidRPr="002808B1" w:rsidRDefault="002808B1" w:rsidP="002808B1">
      <w:pPr>
        <w:spacing w:line="180" w:lineRule="exact"/>
        <w:ind w:firstLine="142"/>
        <w:jc w:val="center"/>
        <w:rPr>
          <w:rFonts w:ascii="Arial" w:hAnsi="Arial" w:cs="Arial"/>
          <w:sz w:val="18"/>
          <w:szCs w:val="18"/>
        </w:rPr>
      </w:pPr>
      <w:r w:rsidRPr="002808B1">
        <w:rPr>
          <w:rFonts w:ascii="Arial" w:hAnsi="Arial" w:cs="Arial"/>
          <w:sz w:val="18"/>
          <w:szCs w:val="18"/>
        </w:rPr>
        <w:t>Приложение 6</w:t>
      </w:r>
    </w:p>
    <w:p w:rsidR="002808B1" w:rsidRPr="002808B1" w:rsidRDefault="002808B1" w:rsidP="002808B1">
      <w:pPr>
        <w:spacing w:line="180" w:lineRule="exact"/>
        <w:ind w:firstLine="142"/>
        <w:jc w:val="center"/>
        <w:rPr>
          <w:rFonts w:ascii="Arial" w:hAnsi="Arial" w:cs="Arial"/>
          <w:sz w:val="18"/>
          <w:szCs w:val="18"/>
        </w:rPr>
      </w:pPr>
      <w:r w:rsidRPr="002808B1">
        <w:rPr>
          <w:rFonts w:ascii="Arial" w:hAnsi="Arial" w:cs="Arial"/>
          <w:sz w:val="18"/>
          <w:szCs w:val="18"/>
        </w:rPr>
        <w:t>к административному регламенту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p w:rsidR="002808B1" w:rsidRPr="002808B1" w:rsidRDefault="002808B1" w:rsidP="002808B1">
      <w:pPr>
        <w:spacing w:line="180" w:lineRule="exact"/>
        <w:ind w:firstLine="142"/>
        <w:jc w:val="center"/>
        <w:rPr>
          <w:rFonts w:ascii="Arial" w:hAnsi="Arial" w:cs="Arial"/>
          <w:sz w:val="18"/>
          <w:szCs w:val="18"/>
        </w:rPr>
      </w:pPr>
    </w:p>
    <w:p w:rsidR="00230137" w:rsidRDefault="002808B1" w:rsidP="006F09CD">
      <w:pPr>
        <w:spacing w:line="180" w:lineRule="exact"/>
        <w:ind w:firstLine="142"/>
        <w:jc w:val="right"/>
        <w:rPr>
          <w:rFonts w:ascii="Arial" w:hAnsi="Arial" w:cs="Arial"/>
          <w:sz w:val="18"/>
          <w:szCs w:val="18"/>
        </w:rPr>
      </w:pPr>
      <w:r w:rsidRPr="002808B1">
        <w:rPr>
          <w:rFonts w:ascii="Arial" w:hAnsi="Arial" w:cs="Arial"/>
          <w:sz w:val="18"/>
          <w:szCs w:val="18"/>
        </w:rPr>
        <w:t>образец</w:t>
      </w:r>
    </w:p>
    <w:p w:rsidR="00230137" w:rsidRDefault="00230137" w:rsidP="006F09CD">
      <w:pPr>
        <w:spacing w:line="180" w:lineRule="exact"/>
        <w:ind w:firstLine="142"/>
        <w:rPr>
          <w:rFonts w:ascii="Arial" w:hAnsi="Arial" w:cs="Arial"/>
          <w:sz w:val="18"/>
          <w:szCs w:val="18"/>
        </w:rPr>
      </w:pPr>
    </w:p>
    <w:tbl>
      <w:tblPr>
        <w:tblStyle w:val="3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5"/>
      </w:tblGrid>
      <w:tr w:rsidR="006F09CD" w:rsidRPr="006F09CD" w:rsidTr="006F09CD">
        <w:tc>
          <w:tcPr>
            <w:tcW w:w="1951" w:type="dxa"/>
          </w:tcPr>
          <w:p w:rsidR="006F09CD" w:rsidRPr="006F09CD" w:rsidRDefault="006F09CD" w:rsidP="006F09CD">
            <w:pPr>
              <w:widowControl w:val="0"/>
              <w:autoSpaceDE w:val="0"/>
              <w:autoSpaceDN w:val="0"/>
              <w:adjustRightInd w:val="0"/>
              <w:spacing w:line="180" w:lineRule="exact"/>
              <w:jc w:val="right"/>
              <w:rPr>
                <w:rFonts w:ascii="Arial" w:hAnsi="Arial" w:cs="Arial"/>
                <w:color w:val="auto"/>
                <w:sz w:val="18"/>
                <w:szCs w:val="18"/>
              </w:rPr>
            </w:pPr>
            <w:r w:rsidRPr="006F09CD">
              <w:rPr>
                <w:rFonts w:ascii="Arial" w:hAnsi="Arial" w:cs="Arial"/>
                <w:color w:val="auto"/>
                <w:sz w:val="18"/>
                <w:szCs w:val="18"/>
              </w:rPr>
              <w:t>Директору</w:t>
            </w:r>
          </w:p>
        </w:tc>
        <w:tc>
          <w:tcPr>
            <w:tcW w:w="2835" w:type="dxa"/>
            <w:tcBorders>
              <w:bottom w:val="single" w:sz="4" w:space="0" w:color="auto"/>
            </w:tcBorders>
          </w:tcPr>
          <w:p w:rsidR="006F09CD" w:rsidRPr="006F09CD" w:rsidRDefault="006F09CD" w:rsidP="006F09CD">
            <w:pPr>
              <w:widowControl w:val="0"/>
              <w:autoSpaceDE w:val="0"/>
              <w:autoSpaceDN w:val="0"/>
              <w:adjustRightInd w:val="0"/>
              <w:spacing w:line="180" w:lineRule="exact"/>
              <w:jc w:val="center"/>
              <w:rPr>
                <w:rFonts w:ascii="Arial" w:hAnsi="Arial" w:cs="Arial"/>
                <w:color w:val="auto"/>
                <w:sz w:val="18"/>
                <w:szCs w:val="18"/>
              </w:rPr>
            </w:pPr>
            <w:r w:rsidRPr="006F09CD">
              <w:rPr>
                <w:rFonts w:ascii="Arial" w:hAnsi="Arial" w:cs="Arial"/>
                <w:color w:val="auto"/>
                <w:sz w:val="18"/>
                <w:szCs w:val="18"/>
              </w:rPr>
              <w:t>МУДО «ДДТ»</w:t>
            </w:r>
          </w:p>
        </w:tc>
      </w:tr>
      <w:tr w:rsidR="006F09CD" w:rsidRPr="006F09CD" w:rsidTr="006F09CD">
        <w:tc>
          <w:tcPr>
            <w:tcW w:w="1951" w:type="dxa"/>
          </w:tcPr>
          <w:p w:rsidR="006F09CD" w:rsidRPr="006F09CD" w:rsidRDefault="006F09CD" w:rsidP="006F09CD">
            <w:pPr>
              <w:widowControl w:val="0"/>
              <w:autoSpaceDE w:val="0"/>
              <w:autoSpaceDN w:val="0"/>
              <w:adjustRightInd w:val="0"/>
              <w:spacing w:line="180" w:lineRule="exact"/>
              <w:jc w:val="center"/>
              <w:rPr>
                <w:rFonts w:ascii="Arial" w:hAnsi="Arial" w:cs="Arial"/>
                <w:color w:val="auto"/>
                <w:sz w:val="18"/>
                <w:szCs w:val="18"/>
              </w:rPr>
            </w:pPr>
          </w:p>
        </w:tc>
        <w:tc>
          <w:tcPr>
            <w:tcW w:w="2835" w:type="dxa"/>
            <w:tcBorders>
              <w:top w:val="single" w:sz="4" w:space="0" w:color="auto"/>
            </w:tcBorders>
          </w:tcPr>
          <w:p w:rsidR="006F09CD" w:rsidRPr="006F09CD" w:rsidRDefault="006F09CD" w:rsidP="006F09CD">
            <w:pPr>
              <w:widowControl w:val="0"/>
              <w:autoSpaceDE w:val="0"/>
              <w:autoSpaceDN w:val="0"/>
              <w:adjustRightInd w:val="0"/>
              <w:spacing w:line="180" w:lineRule="exact"/>
              <w:jc w:val="center"/>
              <w:rPr>
                <w:rFonts w:ascii="Arial" w:hAnsi="Arial" w:cs="Arial"/>
                <w:color w:val="auto"/>
                <w:sz w:val="18"/>
                <w:szCs w:val="18"/>
              </w:rPr>
            </w:pPr>
            <w:r w:rsidRPr="006F09CD">
              <w:rPr>
                <w:rFonts w:ascii="Arial" w:hAnsi="Arial" w:cs="Arial"/>
                <w:color w:val="auto"/>
                <w:sz w:val="18"/>
                <w:szCs w:val="18"/>
              </w:rPr>
              <w:t>(наименование образовательной организации)</w:t>
            </w:r>
          </w:p>
        </w:tc>
      </w:tr>
      <w:tr w:rsidR="006F09CD" w:rsidRPr="006F09CD" w:rsidTr="006F09CD">
        <w:tc>
          <w:tcPr>
            <w:tcW w:w="1951" w:type="dxa"/>
          </w:tcPr>
          <w:p w:rsidR="006F09CD" w:rsidRPr="006F09CD" w:rsidRDefault="006F09CD" w:rsidP="006F09CD">
            <w:pPr>
              <w:widowControl w:val="0"/>
              <w:autoSpaceDE w:val="0"/>
              <w:autoSpaceDN w:val="0"/>
              <w:adjustRightInd w:val="0"/>
              <w:spacing w:line="180" w:lineRule="exact"/>
              <w:jc w:val="center"/>
              <w:rPr>
                <w:rFonts w:ascii="Arial" w:hAnsi="Arial" w:cs="Arial"/>
                <w:color w:val="auto"/>
                <w:sz w:val="18"/>
                <w:szCs w:val="18"/>
              </w:rPr>
            </w:pPr>
          </w:p>
        </w:tc>
        <w:tc>
          <w:tcPr>
            <w:tcW w:w="2835" w:type="dxa"/>
            <w:tcBorders>
              <w:bottom w:val="single" w:sz="4" w:space="0" w:color="auto"/>
            </w:tcBorders>
          </w:tcPr>
          <w:p w:rsidR="006F09CD" w:rsidRPr="006F09CD" w:rsidRDefault="006F09CD" w:rsidP="006F09CD">
            <w:pPr>
              <w:widowControl w:val="0"/>
              <w:autoSpaceDE w:val="0"/>
              <w:autoSpaceDN w:val="0"/>
              <w:adjustRightInd w:val="0"/>
              <w:spacing w:line="180" w:lineRule="exact"/>
              <w:jc w:val="center"/>
              <w:rPr>
                <w:rFonts w:ascii="Arial" w:hAnsi="Arial" w:cs="Arial"/>
                <w:color w:val="auto"/>
                <w:sz w:val="18"/>
                <w:szCs w:val="18"/>
              </w:rPr>
            </w:pPr>
            <w:r w:rsidRPr="006F09CD">
              <w:rPr>
                <w:rFonts w:ascii="Arial" w:hAnsi="Arial" w:cs="Arial"/>
                <w:color w:val="auto"/>
                <w:sz w:val="18"/>
                <w:szCs w:val="18"/>
              </w:rPr>
              <w:t>И.И. Петровой</w:t>
            </w:r>
          </w:p>
        </w:tc>
      </w:tr>
      <w:tr w:rsidR="006F09CD" w:rsidRPr="006F09CD" w:rsidTr="006F09CD">
        <w:tc>
          <w:tcPr>
            <w:tcW w:w="1951" w:type="dxa"/>
          </w:tcPr>
          <w:p w:rsidR="006F09CD" w:rsidRPr="006F09CD" w:rsidRDefault="006F09CD" w:rsidP="006F09CD">
            <w:pPr>
              <w:widowControl w:val="0"/>
              <w:autoSpaceDE w:val="0"/>
              <w:autoSpaceDN w:val="0"/>
              <w:adjustRightInd w:val="0"/>
              <w:spacing w:line="180" w:lineRule="exact"/>
              <w:jc w:val="center"/>
              <w:rPr>
                <w:rFonts w:ascii="Arial" w:hAnsi="Arial" w:cs="Arial"/>
                <w:color w:val="auto"/>
                <w:sz w:val="18"/>
                <w:szCs w:val="18"/>
              </w:rPr>
            </w:pPr>
          </w:p>
        </w:tc>
        <w:tc>
          <w:tcPr>
            <w:tcW w:w="2835" w:type="dxa"/>
            <w:tcBorders>
              <w:top w:val="single" w:sz="4" w:space="0" w:color="auto"/>
            </w:tcBorders>
          </w:tcPr>
          <w:p w:rsidR="006F09CD" w:rsidRPr="006F09CD" w:rsidRDefault="006F09CD" w:rsidP="006F09CD">
            <w:pPr>
              <w:widowControl w:val="0"/>
              <w:autoSpaceDE w:val="0"/>
              <w:autoSpaceDN w:val="0"/>
              <w:adjustRightInd w:val="0"/>
              <w:spacing w:line="180" w:lineRule="exact"/>
              <w:jc w:val="center"/>
              <w:rPr>
                <w:rFonts w:ascii="Arial" w:hAnsi="Arial" w:cs="Arial"/>
                <w:color w:val="auto"/>
                <w:sz w:val="18"/>
                <w:szCs w:val="18"/>
              </w:rPr>
            </w:pPr>
            <w:r w:rsidRPr="006F09CD">
              <w:rPr>
                <w:rFonts w:ascii="Arial" w:hAnsi="Arial" w:cs="Arial"/>
                <w:color w:val="auto"/>
                <w:sz w:val="18"/>
                <w:szCs w:val="18"/>
              </w:rPr>
              <w:t>Ф.И.О. директора</w:t>
            </w:r>
          </w:p>
        </w:tc>
      </w:tr>
      <w:tr w:rsidR="006F09CD" w:rsidRPr="006F09CD" w:rsidTr="006F09CD">
        <w:tc>
          <w:tcPr>
            <w:tcW w:w="1951" w:type="dxa"/>
          </w:tcPr>
          <w:p w:rsidR="006F09CD" w:rsidRPr="006F09CD" w:rsidRDefault="006F09CD" w:rsidP="006F09CD">
            <w:pPr>
              <w:widowControl w:val="0"/>
              <w:autoSpaceDE w:val="0"/>
              <w:autoSpaceDN w:val="0"/>
              <w:adjustRightInd w:val="0"/>
              <w:spacing w:line="180" w:lineRule="exact"/>
              <w:jc w:val="center"/>
              <w:rPr>
                <w:rFonts w:ascii="Arial" w:hAnsi="Arial" w:cs="Arial"/>
                <w:color w:val="auto"/>
                <w:sz w:val="18"/>
                <w:szCs w:val="18"/>
              </w:rPr>
            </w:pPr>
          </w:p>
        </w:tc>
        <w:tc>
          <w:tcPr>
            <w:tcW w:w="2835" w:type="dxa"/>
            <w:tcBorders>
              <w:bottom w:val="single" w:sz="4" w:space="0" w:color="auto"/>
            </w:tcBorders>
          </w:tcPr>
          <w:p w:rsidR="006F09CD" w:rsidRPr="006F09CD" w:rsidRDefault="006F09CD" w:rsidP="006F09CD">
            <w:pPr>
              <w:widowControl w:val="0"/>
              <w:autoSpaceDE w:val="0"/>
              <w:autoSpaceDN w:val="0"/>
              <w:adjustRightInd w:val="0"/>
              <w:spacing w:line="180" w:lineRule="exact"/>
              <w:jc w:val="center"/>
              <w:rPr>
                <w:rFonts w:ascii="Arial" w:hAnsi="Arial" w:cs="Arial"/>
                <w:color w:val="auto"/>
                <w:sz w:val="18"/>
                <w:szCs w:val="18"/>
              </w:rPr>
            </w:pPr>
            <w:r w:rsidRPr="006F09CD">
              <w:rPr>
                <w:rFonts w:ascii="Arial" w:hAnsi="Arial" w:cs="Arial"/>
                <w:color w:val="auto"/>
                <w:sz w:val="18"/>
                <w:szCs w:val="18"/>
              </w:rPr>
              <w:t>Иванова Ивана Ивановича</w:t>
            </w:r>
          </w:p>
        </w:tc>
      </w:tr>
      <w:tr w:rsidR="006F09CD" w:rsidRPr="006F09CD" w:rsidTr="006F09CD">
        <w:tc>
          <w:tcPr>
            <w:tcW w:w="1951" w:type="dxa"/>
          </w:tcPr>
          <w:p w:rsidR="006F09CD" w:rsidRPr="006F09CD" w:rsidRDefault="006F09CD" w:rsidP="006F09CD">
            <w:pPr>
              <w:widowControl w:val="0"/>
              <w:autoSpaceDE w:val="0"/>
              <w:autoSpaceDN w:val="0"/>
              <w:adjustRightInd w:val="0"/>
              <w:spacing w:line="180" w:lineRule="exact"/>
              <w:jc w:val="center"/>
              <w:rPr>
                <w:rFonts w:ascii="Arial" w:hAnsi="Arial" w:cs="Arial"/>
                <w:color w:val="auto"/>
                <w:sz w:val="18"/>
                <w:szCs w:val="18"/>
              </w:rPr>
            </w:pPr>
          </w:p>
        </w:tc>
        <w:tc>
          <w:tcPr>
            <w:tcW w:w="2835" w:type="dxa"/>
            <w:tcBorders>
              <w:top w:val="single" w:sz="4" w:space="0" w:color="auto"/>
            </w:tcBorders>
          </w:tcPr>
          <w:p w:rsidR="006F09CD" w:rsidRPr="006F09CD" w:rsidRDefault="006F09CD" w:rsidP="006F09CD">
            <w:pPr>
              <w:spacing w:line="180" w:lineRule="exact"/>
              <w:jc w:val="center"/>
              <w:rPr>
                <w:rFonts w:ascii="Arial" w:hAnsi="Arial" w:cs="Arial"/>
                <w:color w:val="auto"/>
                <w:sz w:val="18"/>
                <w:szCs w:val="18"/>
              </w:rPr>
            </w:pPr>
            <w:r w:rsidRPr="006F09CD">
              <w:rPr>
                <w:rFonts w:ascii="Arial" w:hAnsi="Arial" w:cs="Arial"/>
                <w:color w:val="auto"/>
                <w:sz w:val="18"/>
                <w:szCs w:val="18"/>
              </w:rPr>
              <w:t>(Ф.И.О. родителя (законных представителей) ребенка или поступающего)</w:t>
            </w:r>
          </w:p>
        </w:tc>
      </w:tr>
      <w:tr w:rsidR="006F09CD" w:rsidRPr="006F09CD" w:rsidTr="006F09CD">
        <w:tc>
          <w:tcPr>
            <w:tcW w:w="1951" w:type="dxa"/>
          </w:tcPr>
          <w:p w:rsidR="006F09CD" w:rsidRPr="006F09CD" w:rsidRDefault="006F09CD" w:rsidP="006F09CD">
            <w:pPr>
              <w:widowControl w:val="0"/>
              <w:autoSpaceDE w:val="0"/>
              <w:autoSpaceDN w:val="0"/>
              <w:adjustRightInd w:val="0"/>
              <w:spacing w:line="180" w:lineRule="exact"/>
              <w:jc w:val="right"/>
              <w:rPr>
                <w:rFonts w:ascii="Arial" w:hAnsi="Arial" w:cs="Arial"/>
                <w:color w:val="auto"/>
                <w:sz w:val="18"/>
                <w:szCs w:val="18"/>
              </w:rPr>
            </w:pPr>
            <w:r w:rsidRPr="006F09CD">
              <w:rPr>
                <w:rFonts w:ascii="Arial" w:hAnsi="Arial" w:cs="Arial"/>
                <w:color w:val="auto"/>
                <w:sz w:val="18"/>
                <w:szCs w:val="18"/>
              </w:rPr>
              <w:t>Адрес:</w:t>
            </w:r>
          </w:p>
        </w:tc>
        <w:tc>
          <w:tcPr>
            <w:tcW w:w="2835" w:type="dxa"/>
            <w:tcBorders>
              <w:bottom w:val="single" w:sz="4" w:space="0" w:color="auto"/>
            </w:tcBorders>
          </w:tcPr>
          <w:p w:rsidR="006F09CD" w:rsidRPr="006F09CD" w:rsidRDefault="006F09CD" w:rsidP="006F09CD">
            <w:pPr>
              <w:widowControl w:val="0"/>
              <w:autoSpaceDE w:val="0"/>
              <w:autoSpaceDN w:val="0"/>
              <w:adjustRightInd w:val="0"/>
              <w:spacing w:line="180" w:lineRule="exact"/>
              <w:jc w:val="center"/>
              <w:rPr>
                <w:rFonts w:ascii="Arial" w:hAnsi="Arial" w:cs="Arial"/>
                <w:color w:val="auto"/>
                <w:sz w:val="18"/>
                <w:szCs w:val="18"/>
              </w:rPr>
            </w:pPr>
            <w:r w:rsidRPr="006F09CD">
              <w:rPr>
                <w:rFonts w:ascii="Arial" w:hAnsi="Arial" w:cs="Arial"/>
                <w:color w:val="auto"/>
                <w:sz w:val="18"/>
                <w:szCs w:val="18"/>
              </w:rPr>
              <w:t>г. Благодарный, пер. Кочубея, 4</w:t>
            </w:r>
          </w:p>
        </w:tc>
      </w:tr>
      <w:tr w:rsidR="006F09CD" w:rsidRPr="006F09CD" w:rsidTr="006F09CD">
        <w:tc>
          <w:tcPr>
            <w:tcW w:w="1951" w:type="dxa"/>
          </w:tcPr>
          <w:p w:rsidR="006F09CD" w:rsidRPr="006F09CD" w:rsidRDefault="006F09CD" w:rsidP="006F09CD">
            <w:pPr>
              <w:widowControl w:val="0"/>
              <w:autoSpaceDE w:val="0"/>
              <w:autoSpaceDN w:val="0"/>
              <w:adjustRightInd w:val="0"/>
              <w:spacing w:line="180" w:lineRule="exact"/>
              <w:jc w:val="right"/>
              <w:rPr>
                <w:rFonts w:ascii="Arial" w:hAnsi="Arial" w:cs="Arial"/>
                <w:color w:val="auto"/>
                <w:sz w:val="18"/>
                <w:szCs w:val="18"/>
              </w:rPr>
            </w:pPr>
            <w:r w:rsidRPr="006F09CD">
              <w:rPr>
                <w:rFonts w:ascii="Arial" w:hAnsi="Arial" w:cs="Arial"/>
                <w:color w:val="auto"/>
                <w:sz w:val="18"/>
                <w:szCs w:val="18"/>
              </w:rPr>
              <w:t>Телефон:</w:t>
            </w:r>
          </w:p>
        </w:tc>
        <w:tc>
          <w:tcPr>
            <w:tcW w:w="2835" w:type="dxa"/>
            <w:tcBorders>
              <w:top w:val="single" w:sz="4" w:space="0" w:color="auto"/>
              <w:bottom w:val="single" w:sz="4" w:space="0" w:color="auto"/>
            </w:tcBorders>
          </w:tcPr>
          <w:p w:rsidR="006F09CD" w:rsidRPr="006F09CD" w:rsidRDefault="006F09CD" w:rsidP="006F09CD">
            <w:pPr>
              <w:widowControl w:val="0"/>
              <w:autoSpaceDE w:val="0"/>
              <w:autoSpaceDN w:val="0"/>
              <w:adjustRightInd w:val="0"/>
              <w:spacing w:line="180" w:lineRule="exact"/>
              <w:jc w:val="center"/>
              <w:rPr>
                <w:rFonts w:ascii="Arial" w:hAnsi="Arial" w:cs="Arial"/>
                <w:color w:val="auto"/>
                <w:sz w:val="18"/>
                <w:szCs w:val="18"/>
              </w:rPr>
            </w:pPr>
            <w:r w:rsidRPr="006F09CD">
              <w:rPr>
                <w:rFonts w:ascii="Arial" w:hAnsi="Arial" w:cs="Arial"/>
                <w:color w:val="auto"/>
                <w:sz w:val="18"/>
                <w:szCs w:val="18"/>
              </w:rPr>
              <w:t>8 905 000 00  00</w:t>
            </w:r>
          </w:p>
        </w:tc>
      </w:tr>
      <w:tr w:rsidR="006F09CD" w:rsidRPr="006F09CD" w:rsidTr="006F09CD">
        <w:tc>
          <w:tcPr>
            <w:tcW w:w="1951" w:type="dxa"/>
          </w:tcPr>
          <w:p w:rsidR="006F09CD" w:rsidRPr="006F09CD" w:rsidRDefault="006F09CD" w:rsidP="006F09CD">
            <w:pPr>
              <w:widowControl w:val="0"/>
              <w:autoSpaceDE w:val="0"/>
              <w:autoSpaceDN w:val="0"/>
              <w:adjustRightInd w:val="0"/>
              <w:spacing w:line="180" w:lineRule="exact"/>
              <w:jc w:val="right"/>
              <w:rPr>
                <w:rFonts w:ascii="Arial" w:hAnsi="Arial" w:cs="Arial"/>
                <w:color w:val="auto"/>
                <w:sz w:val="18"/>
                <w:szCs w:val="18"/>
              </w:rPr>
            </w:pPr>
            <w:r w:rsidRPr="006F09CD">
              <w:rPr>
                <w:rFonts w:ascii="Arial" w:hAnsi="Arial" w:cs="Arial"/>
                <w:color w:val="auto"/>
                <w:sz w:val="18"/>
                <w:szCs w:val="18"/>
                <w:lang w:val="en-US"/>
              </w:rPr>
              <w:t>e</w:t>
            </w:r>
            <w:r w:rsidRPr="006F09CD">
              <w:rPr>
                <w:rFonts w:ascii="Arial" w:hAnsi="Arial" w:cs="Arial"/>
                <w:color w:val="auto"/>
                <w:sz w:val="18"/>
                <w:szCs w:val="18"/>
              </w:rPr>
              <w:t>-</w:t>
            </w:r>
            <w:r w:rsidRPr="006F09CD">
              <w:rPr>
                <w:rFonts w:ascii="Arial" w:hAnsi="Arial" w:cs="Arial"/>
                <w:color w:val="auto"/>
                <w:sz w:val="18"/>
                <w:szCs w:val="18"/>
                <w:lang w:val="en-US"/>
              </w:rPr>
              <w:t>mail</w:t>
            </w:r>
            <w:r w:rsidRPr="006F09CD">
              <w:rPr>
                <w:rFonts w:ascii="Arial" w:hAnsi="Arial" w:cs="Arial"/>
                <w:color w:val="auto"/>
                <w:sz w:val="18"/>
                <w:szCs w:val="18"/>
              </w:rPr>
              <w:t>:</w:t>
            </w:r>
          </w:p>
        </w:tc>
        <w:tc>
          <w:tcPr>
            <w:tcW w:w="2835" w:type="dxa"/>
            <w:tcBorders>
              <w:top w:val="single" w:sz="4" w:space="0" w:color="auto"/>
              <w:bottom w:val="single" w:sz="4" w:space="0" w:color="auto"/>
            </w:tcBorders>
          </w:tcPr>
          <w:p w:rsidR="006F09CD" w:rsidRPr="006F09CD" w:rsidRDefault="006F09CD" w:rsidP="006F09CD">
            <w:pPr>
              <w:widowControl w:val="0"/>
              <w:autoSpaceDE w:val="0"/>
              <w:autoSpaceDN w:val="0"/>
              <w:adjustRightInd w:val="0"/>
              <w:spacing w:line="180" w:lineRule="exact"/>
              <w:jc w:val="center"/>
              <w:rPr>
                <w:rFonts w:ascii="Arial" w:hAnsi="Arial" w:cs="Arial"/>
                <w:color w:val="auto"/>
                <w:sz w:val="18"/>
                <w:szCs w:val="18"/>
              </w:rPr>
            </w:pPr>
            <w:r w:rsidRPr="006F09CD">
              <w:rPr>
                <w:rFonts w:ascii="Arial" w:hAnsi="Arial" w:cs="Arial"/>
                <w:i/>
                <w:color w:val="auto"/>
                <w:sz w:val="18"/>
                <w:szCs w:val="18"/>
                <w:lang w:val="en-US"/>
              </w:rPr>
              <w:t>petrova</w:t>
            </w:r>
            <w:r w:rsidRPr="006F09CD">
              <w:rPr>
                <w:rFonts w:ascii="Arial" w:hAnsi="Arial" w:cs="Arial"/>
                <w:i/>
                <w:color w:val="auto"/>
                <w:sz w:val="18"/>
                <w:szCs w:val="18"/>
              </w:rPr>
              <w:t>@</w:t>
            </w:r>
            <w:r w:rsidRPr="006F09CD">
              <w:rPr>
                <w:rFonts w:ascii="Arial" w:hAnsi="Arial" w:cs="Arial"/>
                <w:i/>
                <w:color w:val="auto"/>
                <w:sz w:val="18"/>
                <w:szCs w:val="18"/>
                <w:lang w:val="en-US"/>
              </w:rPr>
              <w:t>bk</w:t>
            </w:r>
            <w:r w:rsidRPr="006F09CD">
              <w:rPr>
                <w:rFonts w:ascii="Arial" w:hAnsi="Arial" w:cs="Arial"/>
                <w:i/>
                <w:color w:val="auto"/>
                <w:sz w:val="18"/>
                <w:szCs w:val="18"/>
              </w:rPr>
              <w:t>.</w:t>
            </w:r>
            <w:r w:rsidRPr="006F09CD">
              <w:rPr>
                <w:rFonts w:ascii="Arial" w:hAnsi="Arial" w:cs="Arial"/>
                <w:i/>
                <w:color w:val="auto"/>
                <w:sz w:val="18"/>
                <w:szCs w:val="18"/>
                <w:lang w:val="en-US"/>
              </w:rPr>
              <w:t>ru</w:t>
            </w:r>
          </w:p>
        </w:tc>
      </w:tr>
    </w:tbl>
    <w:p w:rsidR="00230137" w:rsidRDefault="00230137" w:rsidP="004121B8">
      <w:pPr>
        <w:spacing w:line="240" w:lineRule="exact"/>
        <w:ind w:firstLine="142"/>
        <w:rPr>
          <w:rFonts w:ascii="Arial" w:hAnsi="Arial" w:cs="Arial"/>
          <w:sz w:val="18"/>
          <w:szCs w:val="18"/>
        </w:rPr>
      </w:pPr>
    </w:p>
    <w:p w:rsidR="00230137" w:rsidRDefault="006F09CD" w:rsidP="004F7730">
      <w:pPr>
        <w:spacing w:line="180" w:lineRule="exact"/>
        <w:ind w:firstLine="142"/>
        <w:jc w:val="center"/>
        <w:rPr>
          <w:rFonts w:ascii="Arial" w:hAnsi="Arial" w:cs="Arial"/>
          <w:sz w:val="18"/>
          <w:szCs w:val="18"/>
        </w:rPr>
      </w:pPr>
      <w:r w:rsidRPr="006F09CD">
        <w:rPr>
          <w:rFonts w:ascii="Arial" w:hAnsi="Arial" w:cs="Arial"/>
          <w:sz w:val="18"/>
          <w:szCs w:val="18"/>
        </w:rPr>
        <w:t>ЗАЯВЛЕНИЕ</w:t>
      </w:r>
    </w:p>
    <w:p w:rsidR="00230137" w:rsidRDefault="006F09CD" w:rsidP="004F7730">
      <w:pPr>
        <w:spacing w:line="180" w:lineRule="exact"/>
        <w:ind w:firstLine="567"/>
        <w:jc w:val="both"/>
        <w:rPr>
          <w:rFonts w:ascii="Arial" w:hAnsi="Arial" w:cs="Arial"/>
          <w:sz w:val="18"/>
          <w:szCs w:val="18"/>
        </w:rPr>
      </w:pPr>
      <w:r>
        <w:rPr>
          <w:rFonts w:ascii="Arial" w:hAnsi="Arial" w:cs="Arial"/>
          <w:sz w:val="18"/>
          <w:szCs w:val="18"/>
        </w:rPr>
        <w:lastRenderedPageBreak/>
        <w:t xml:space="preserve">Прошу зачислить моего ребенка, </w:t>
      </w:r>
      <w:r w:rsidRPr="006F09CD">
        <w:rPr>
          <w:rFonts w:ascii="Arial" w:hAnsi="Arial" w:cs="Arial"/>
          <w:sz w:val="18"/>
          <w:szCs w:val="18"/>
        </w:rPr>
        <w:t>Иванова Сергея Ивановича 00.00.0000</w:t>
      </w:r>
      <w:r>
        <w:rPr>
          <w:rFonts w:ascii="Arial" w:hAnsi="Arial" w:cs="Arial"/>
          <w:sz w:val="18"/>
          <w:szCs w:val="18"/>
        </w:rPr>
        <w:t xml:space="preserve"> </w:t>
      </w:r>
      <w:r w:rsidRPr="006F09CD">
        <w:rPr>
          <w:rFonts w:ascii="Arial" w:hAnsi="Arial" w:cs="Arial"/>
          <w:sz w:val="18"/>
          <w:szCs w:val="18"/>
        </w:rPr>
        <w:t>(фамилия, имя, отчество (при наличии) ребенка или</w:t>
      </w:r>
      <w:r>
        <w:rPr>
          <w:rFonts w:ascii="Arial" w:hAnsi="Arial" w:cs="Arial"/>
          <w:sz w:val="18"/>
          <w:szCs w:val="18"/>
        </w:rPr>
        <w:t xml:space="preserve"> </w:t>
      </w:r>
      <w:r w:rsidRPr="006F09CD">
        <w:rPr>
          <w:rFonts w:ascii="Arial" w:hAnsi="Arial" w:cs="Arial"/>
          <w:sz w:val="18"/>
          <w:szCs w:val="18"/>
        </w:rPr>
        <w:t>года рождения, г. Благодарный, проживает</w:t>
      </w:r>
      <w:r>
        <w:rPr>
          <w:rFonts w:ascii="Arial" w:hAnsi="Arial" w:cs="Arial"/>
          <w:sz w:val="18"/>
          <w:szCs w:val="18"/>
        </w:rPr>
        <w:t xml:space="preserve">: </w:t>
      </w:r>
      <w:r w:rsidRPr="006F09CD">
        <w:rPr>
          <w:rFonts w:ascii="Arial" w:hAnsi="Arial" w:cs="Arial"/>
          <w:sz w:val="18"/>
          <w:szCs w:val="18"/>
        </w:rPr>
        <w:t>г. Благодарный, пер. Кочубея,4</w:t>
      </w:r>
      <w:r>
        <w:rPr>
          <w:rFonts w:ascii="Arial" w:hAnsi="Arial" w:cs="Arial"/>
          <w:sz w:val="18"/>
          <w:szCs w:val="18"/>
        </w:rPr>
        <w:t xml:space="preserve"> </w:t>
      </w:r>
      <w:r w:rsidRPr="006F09CD">
        <w:rPr>
          <w:rFonts w:ascii="Arial" w:hAnsi="Arial" w:cs="Arial"/>
          <w:sz w:val="18"/>
          <w:szCs w:val="18"/>
        </w:rPr>
        <w:t>поступающего полностью, дата рождения, адрес места жительства и (или) адрес места пребывания)</w:t>
      </w:r>
      <w:r>
        <w:rPr>
          <w:rFonts w:ascii="Arial" w:hAnsi="Arial" w:cs="Arial"/>
          <w:sz w:val="18"/>
          <w:szCs w:val="18"/>
        </w:rPr>
        <w:t xml:space="preserve"> в секцию греко-римской борьбы  </w:t>
      </w:r>
      <w:r w:rsidRPr="006F09CD">
        <w:rPr>
          <w:rFonts w:ascii="Arial" w:hAnsi="Arial" w:cs="Arial"/>
          <w:sz w:val="18"/>
          <w:szCs w:val="18"/>
        </w:rPr>
        <w:t>Вашей организации</w:t>
      </w:r>
      <w:r>
        <w:rPr>
          <w:rFonts w:ascii="Arial" w:hAnsi="Arial" w:cs="Arial"/>
          <w:sz w:val="18"/>
          <w:szCs w:val="18"/>
        </w:rPr>
        <w:t xml:space="preserve"> </w:t>
      </w:r>
      <w:r w:rsidRPr="006F09CD">
        <w:rPr>
          <w:rFonts w:ascii="Arial" w:hAnsi="Arial" w:cs="Arial"/>
          <w:sz w:val="18"/>
          <w:szCs w:val="18"/>
        </w:rPr>
        <w:t>(наименование кружка, с</w:t>
      </w:r>
      <w:r>
        <w:rPr>
          <w:rFonts w:ascii="Arial" w:hAnsi="Arial" w:cs="Arial"/>
          <w:sz w:val="18"/>
          <w:szCs w:val="18"/>
        </w:rPr>
        <w:t>екции, творческого объединения)</w:t>
      </w:r>
    </w:p>
    <w:p w:rsidR="00230137" w:rsidRDefault="00230137" w:rsidP="004F7730">
      <w:pPr>
        <w:spacing w:line="180" w:lineRule="exact"/>
        <w:ind w:firstLine="142"/>
        <w:rPr>
          <w:rFonts w:ascii="Arial" w:hAnsi="Arial" w:cs="Arial"/>
          <w:sz w:val="18"/>
          <w:szCs w:val="18"/>
        </w:rPr>
      </w:pPr>
    </w:p>
    <w:p w:rsidR="004F7730" w:rsidRPr="004F7730" w:rsidRDefault="004F7730" w:rsidP="004F7730">
      <w:pPr>
        <w:spacing w:line="180" w:lineRule="exact"/>
        <w:ind w:firstLine="567"/>
        <w:jc w:val="both"/>
        <w:rPr>
          <w:rFonts w:ascii="Arial" w:hAnsi="Arial" w:cs="Arial"/>
          <w:sz w:val="18"/>
          <w:szCs w:val="18"/>
        </w:rPr>
      </w:pPr>
      <w:r w:rsidRPr="004F7730">
        <w:rPr>
          <w:rFonts w:ascii="Arial" w:hAnsi="Arial" w:cs="Arial"/>
          <w:sz w:val="18"/>
          <w:szCs w:val="18"/>
        </w:rPr>
        <w:t>Со свидетельством о государственной регистрации,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(а).</w:t>
      </w:r>
    </w:p>
    <w:p w:rsidR="004F7730" w:rsidRPr="004F7730" w:rsidRDefault="004F7730" w:rsidP="004F7730">
      <w:pPr>
        <w:spacing w:line="180" w:lineRule="exact"/>
        <w:ind w:firstLine="142"/>
        <w:jc w:val="both"/>
        <w:rPr>
          <w:rFonts w:ascii="Arial" w:hAnsi="Arial" w:cs="Arial"/>
          <w:sz w:val="18"/>
          <w:szCs w:val="18"/>
        </w:rPr>
      </w:pPr>
      <w:r>
        <w:rPr>
          <w:rFonts w:ascii="Arial" w:hAnsi="Arial" w:cs="Arial"/>
          <w:sz w:val="18"/>
          <w:szCs w:val="18"/>
        </w:rPr>
        <w:t>00.00.0000__________________</w:t>
      </w:r>
      <w:r w:rsidRPr="004F7730">
        <w:rPr>
          <w:rFonts w:ascii="Arial" w:hAnsi="Arial" w:cs="Arial"/>
          <w:sz w:val="18"/>
          <w:szCs w:val="18"/>
        </w:rPr>
        <w:t>_____/И.И.Иванов/</w:t>
      </w:r>
    </w:p>
    <w:p w:rsidR="004F7730" w:rsidRPr="004F7730" w:rsidRDefault="004F7730" w:rsidP="004F7730">
      <w:pPr>
        <w:spacing w:line="180" w:lineRule="exact"/>
        <w:ind w:firstLine="142"/>
        <w:jc w:val="both"/>
        <w:rPr>
          <w:rFonts w:ascii="Arial" w:hAnsi="Arial" w:cs="Arial"/>
          <w:sz w:val="18"/>
          <w:szCs w:val="18"/>
        </w:rPr>
      </w:pPr>
      <w:r>
        <w:rPr>
          <w:rFonts w:ascii="Arial" w:hAnsi="Arial" w:cs="Arial"/>
          <w:sz w:val="18"/>
          <w:szCs w:val="18"/>
        </w:rPr>
        <w:t xml:space="preserve">     (дата)</w:t>
      </w:r>
      <w:r w:rsidRPr="004F7730">
        <w:rPr>
          <w:rFonts w:ascii="Arial" w:hAnsi="Arial" w:cs="Arial"/>
          <w:sz w:val="18"/>
          <w:szCs w:val="18"/>
        </w:rPr>
        <w:t xml:space="preserve"> </w:t>
      </w:r>
      <w:r>
        <w:rPr>
          <w:rFonts w:ascii="Arial" w:hAnsi="Arial" w:cs="Arial"/>
          <w:sz w:val="18"/>
          <w:szCs w:val="18"/>
        </w:rPr>
        <w:t>(</w:t>
      </w:r>
      <w:r w:rsidRPr="004F7730">
        <w:rPr>
          <w:rFonts w:ascii="Arial" w:hAnsi="Arial" w:cs="Arial"/>
          <w:sz w:val="18"/>
          <w:szCs w:val="18"/>
        </w:rPr>
        <w:t>подпись родителя (законного представителя)</w:t>
      </w:r>
    </w:p>
    <w:p w:rsidR="004F7730" w:rsidRPr="004F7730" w:rsidRDefault="004F7730" w:rsidP="004F7730">
      <w:pPr>
        <w:spacing w:line="180" w:lineRule="exact"/>
        <w:ind w:firstLine="142"/>
        <w:jc w:val="both"/>
        <w:rPr>
          <w:rFonts w:ascii="Arial" w:hAnsi="Arial" w:cs="Arial"/>
          <w:sz w:val="18"/>
          <w:szCs w:val="18"/>
        </w:rPr>
      </w:pPr>
    </w:p>
    <w:p w:rsidR="004F7730" w:rsidRPr="004F7730" w:rsidRDefault="004F7730" w:rsidP="004F7730">
      <w:pPr>
        <w:spacing w:line="180" w:lineRule="exact"/>
        <w:ind w:firstLine="142"/>
        <w:jc w:val="both"/>
        <w:rPr>
          <w:rFonts w:ascii="Arial" w:hAnsi="Arial" w:cs="Arial"/>
          <w:sz w:val="18"/>
          <w:szCs w:val="18"/>
        </w:rPr>
      </w:pPr>
      <w:r>
        <w:rPr>
          <w:rFonts w:ascii="Arial" w:hAnsi="Arial" w:cs="Arial"/>
          <w:sz w:val="18"/>
          <w:szCs w:val="18"/>
        </w:rPr>
        <w:t xml:space="preserve">      Я, Иванов Иван Иванович даю согласие на обработку</w:t>
      </w:r>
      <w:r w:rsidRPr="004F7730">
        <w:rPr>
          <w:rFonts w:ascii="Arial" w:hAnsi="Arial" w:cs="Arial"/>
          <w:sz w:val="18"/>
          <w:szCs w:val="18"/>
        </w:rPr>
        <w:t xml:space="preserve"> (Ф.И.О. родителя (законного п</w:t>
      </w:r>
      <w:r>
        <w:rPr>
          <w:rFonts w:ascii="Arial" w:hAnsi="Arial" w:cs="Arial"/>
          <w:sz w:val="18"/>
          <w:szCs w:val="18"/>
        </w:rPr>
        <w:t xml:space="preserve">редставителя) или поступающего </w:t>
      </w:r>
      <w:r w:rsidRPr="004F7730">
        <w:rPr>
          <w:rFonts w:ascii="Arial" w:hAnsi="Arial" w:cs="Arial"/>
          <w:sz w:val="18"/>
          <w:szCs w:val="18"/>
        </w:rPr>
        <w:t xml:space="preserve">своих персональных данных, а также персональных данных моего ребенка Иванова Максима Ивановича для формирования банка данных.  </w:t>
      </w:r>
      <w:r>
        <w:rPr>
          <w:rFonts w:ascii="Arial" w:hAnsi="Arial" w:cs="Arial"/>
          <w:sz w:val="18"/>
          <w:szCs w:val="18"/>
        </w:rPr>
        <w:t xml:space="preserve"> </w:t>
      </w:r>
      <w:r w:rsidRPr="004F7730">
        <w:rPr>
          <w:rFonts w:ascii="Arial" w:hAnsi="Arial" w:cs="Arial"/>
          <w:sz w:val="18"/>
          <w:szCs w:val="18"/>
        </w:rPr>
        <w:t xml:space="preserve">   (Ф.И.О. ребенка)</w:t>
      </w:r>
    </w:p>
    <w:p w:rsidR="004F7730" w:rsidRPr="004F7730" w:rsidRDefault="004F7730" w:rsidP="004F7730">
      <w:pPr>
        <w:spacing w:line="180" w:lineRule="exact"/>
        <w:ind w:firstLine="142"/>
        <w:jc w:val="both"/>
        <w:rPr>
          <w:rFonts w:ascii="Arial" w:hAnsi="Arial" w:cs="Arial"/>
          <w:sz w:val="18"/>
          <w:szCs w:val="18"/>
        </w:rPr>
      </w:pPr>
      <w:r w:rsidRPr="004F7730">
        <w:rPr>
          <w:rFonts w:ascii="Arial" w:hAnsi="Arial" w:cs="Arial"/>
          <w:sz w:val="18"/>
          <w:szCs w:val="18"/>
        </w:rPr>
        <w:t>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об обучающихся, с использованием фото и видеоматериалов в сети Интернет, для информационного обеспечения принятия управленческих решений на всех уровнях образования до окончания пребывания моего ребенка (моих детей) в системе дополнительного образования.</w:t>
      </w:r>
    </w:p>
    <w:p w:rsidR="004F7730" w:rsidRPr="004F7730" w:rsidRDefault="004F7730" w:rsidP="004F7730">
      <w:pPr>
        <w:spacing w:line="180" w:lineRule="exact"/>
        <w:ind w:firstLine="142"/>
        <w:jc w:val="both"/>
        <w:rPr>
          <w:rFonts w:ascii="Arial" w:hAnsi="Arial" w:cs="Arial"/>
          <w:sz w:val="18"/>
          <w:szCs w:val="18"/>
        </w:rPr>
      </w:pPr>
      <w:r w:rsidRPr="004F7730">
        <w:rPr>
          <w:rFonts w:ascii="Arial" w:hAnsi="Arial" w:cs="Arial"/>
          <w:sz w:val="18"/>
          <w:szCs w:val="18"/>
        </w:rPr>
        <w:t xml:space="preserve">      С положениями Федерального Закона от 27 июля 2006 года № 152-ФЗ «О персон</w:t>
      </w:r>
      <w:r>
        <w:rPr>
          <w:rFonts w:ascii="Arial" w:hAnsi="Arial" w:cs="Arial"/>
          <w:sz w:val="18"/>
          <w:szCs w:val="18"/>
        </w:rPr>
        <w:t>альных данных» ознакомлен (а).</w:t>
      </w:r>
    </w:p>
    <w:p w:rsidR="004F7730" w:rsidRPr="004F7730" w:rsidRDefault="004F7730" w:rsidP="004F7730">
      <w:pPr>
        <w:spacing w:line="180" w:lineRule="exact"/>
        <w:ind w:firstLine="142"/>
        <w:jc w:val="both"/>
        <w:rPr>
          <w:rFonts w:ascii="Arial" w:hAnsi="Arial" w:cs="Arial"/>
          <w:sz w:val="18"/>
          <w:szCs w:val="18"/>
        </w:rPr>
      </w:pPr>
    </w:p>
    <w:p w:rsidR="004F7730" w:rsidRPr="004F7730" w:rsidRDefault="004F7730" w:rsidP="004F7730">
      <w:pPr>
        <w:spacing w:line="180" w:lineRule="exact"/>
        <w:ind w:firstLine="142"/>
        <w:jc w:val="both"/>
        <w:rPr>
          <w:rFonts w:ascii="Arial" w:hAnsi="Arial" w:cs="Arial"/>
          <w:sz w:val="18"/>
          <w:szCs w:val="18"/>
        </w:rPr>
      </w:pPr>
      <w:r>
        <w:rPr>
          <w:rFonts w:ascii="Arial" w:hAnsi="Arial" w:cs="Arial"/>
          <w:sz w:val="18"/>
          <w:szCs w:val="18"/>
        </w:rPr>
        <w:t xml:space="preserve"> </w:t>
      </w:r>
      <w:r w:rsidRPr="004F7730">
        <w:rPr>
          <w:rFonts w:ascii="Arial" w:hAnsi="Arial" w:cs="Arial"/>
          <w:sz w:val="18"/>
          <w:szCs w:val="18"/>
        </w:rPr>
        <w:t xml:space="preserve"> 00.00.0000  </w:t>
      </w:r>
      <w:r>
        <w:rPr>
          <w:rFonts w:ascii="Arial" w:hAnsi="Arial" w:cs="Arial"/>
          <w:sz w:val="18"/>
          <w:szCs w:val="18"/>
        </w:rPr>
        <w:t>___________________</w:t>
      </w:r>
      <w:r w:rsidRPr="004F7730">
        <w:rPr>
          <w:rFonts w:ascii="Arial" w:hAnsi="Arial" w:cs="Arial"/>
          <w:sz w:val="18"/>
          <w:szCs w:val="18"/>
        </w:rPr>
        <w:t>__/И.И.Иванов/</w:t>
      </w:r>
    </w:p>
    <w:p w:rsidR="00230137" w:rsidRPr="004F7730" w:rsidRDefault="004F7730" w:rsidP="004F7730">
      <w:pPr>
        <w:spacing w:line="180" w:lineRule="exact"/>
        <w:ind w:firstLine="142"/>
        <w:jc w:val="both"/>
        <w:rPr>
          <w:rFonts w:ascii="Arial" w:hAnsi="Arial" w:cs="Arial"/>
          <w:sz w:val="16"/>
          <w:szCs w:val="16"/>
        </w:rPr>
      </w:pPr>
      <w:r w:rsidRPr="004F7730">
        <w:rPr>
          <w:rFonts w:ascii="Arial" w:hAnsi="Arial" w:cs="Arial"/>
          <w:sz w:val="18"/>
          <w:szCs w:val="18"/>
        </w:rPr>
        <w:t xml:space="preserve">     </w:t>
      </w:r>
      <w:r w:rsidRPr="004F7730">
        <w:rPr>
          <w:rFonts w:ascii="Arial" w:hAnsi="Arial" w:cs="Arial"/>
          <w:sz w:val="16"/>
          <w:szCs w:val="16"/>
        </w:rPr>
        <w:t>(дата) (подпись родителя (законного представителя)</w:t>
      </w:r>
    </w:p>
    <w:p w:rsidR="00230137" w:rsidRDefault="00230137" w:rsidP="004F7730">
      <w:pPr>
        <w:spacing w:line="180" w:lineRule="exact"/>
        <w:ind w:firstLine="142"/>
        <w:jc w:val="both"/>
        <w:rPr>
          <w:rFonts w:ascii="Arial" w:hAnsi="Arial" w:cs="Arial"/>
          <w:sz w:val="18"/>
          <w:szCs w:val="18"/>
        </w:rPr>
      </w:pPr>
    </w:p>
    <w:p w:rsidR="00230137" w:rsidRDefault="00230137" w:rsidP="004121B8">
      <w:pPr>
        <w:spacing w:line="240" w:lineRule="exact"/>
        <w:ind w:firstLine="142"/>
        <w:rPr>
          <w:rFonts w:ascii="Arial" w:hAnsi="Arial" w:cs="Arial"/>
          <w:sz w:val="18"/>
          <w:szCs w:val="18"/>
        </w:rPr>
      </w:pPr>
    </w:p>
    <w:p w:rsidR="00A73BCE" w:rsidRPr="00A73BCE" w:rsidRDefault="00A73BCE" w:rsidP="00821B50">
      <w:pPr>
        <w:spacing w:line="180" w:lineRule="exact"/>
        <w:ind w:firstLine="142"/>
        <w:jc w:val="center"/>
        <w:rPr>
          <w:rFonts w:ascii="Arial" w:hAnsi="Arial" w:cs="Arial"/>
          <w:sz w:val="18"/>
          <w:szCs w:val="18"/>
        </w:rPr>
      </w:pPr>
      <w:r w:rsidRPr="00A73BCE">
        <w:rPr>
          <w:rFonts w:ascii="Arial" w:hAnsi="Arial" w:cs="Arial"/>
          <w:sz w:val="18"/>
          <w:szCs w:val="18"/>
        </w:rPr>
        <w:lastRenderedPageBreak/>
        <w:t>Приложение 7</w:t>
      </w:r>
    </w:p>
    <w:p w:rsidR="00A73BCE" w:rsidRPr="00A73BCE" w:rsidRDefault="00A73BCE" w:rsidP="00821B50">
      <w:pPr>
        <w:spacing w:line="180" w:lineRule="exact"/>
        <w:ind w:firstLine="142"/>
        <w:jc w:val="center"/>
        <w:rPr>
          <w:rFonts w:ascii="Arial" w:hAnsi="Arial" w:cs="Arial"/>
          <w:sz w:val="18"/>
          <w:szCs w:val="18"/>
        </w:rPr>
      </w:pPr>
      <w:r w:rsidRPr="00A73BCE">
        <w:rPr>
          <w:rFonts w:ascii="Arial" w:hAnsi="Arial" w:cs="Arial"/>
          <w:sz w:val="18"/>
          <w:szCs w:val="18"/>
        </w:rPr>
        <w:t>к административному регламенту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p w:rsidR="00A73BCE" w:rsidRPr="00A73BCE" w:rsidRDefault="00A73BCE" w:rsidP="00821B50">
      <w:pPr>
        <w:spacing w:line="180" w:lineRule="exact"/>
        <w:ind w:firstLine="142"/>
        <w:jc w:val="right"/>
        <w:rPr>
          <w:rFonts w:ascii="Arial" w:hAnsi="Arial" w:cs="Arial"/>
          <w:sz w:val="18"/>
          <w:szCs w:val="18"/>
        </w:rPr>
      </w:pPr>
      <w:r w:rsidRPr="00A73BCE">
        <w:rPr>
          <w:rFonts w:ascii="Arial" w:hAnsi="Arial" w:cs="Arial"/>
          <w:sz w:val="18"/>
          <w:szCs w:val="18"/>
        </w:rPr>
        <w:t>Образец</w:t>
      </w:r>
    </w:p>
    <w:p w:rsidR="00A73BCE" w:rsidRPr="00A73BCE" w:rsidRDefault="00A73BCE" w:rsidP="00821B50">
      <w:pPr>
        <w:spacing w:line="180" w:lineRule="exact"/>
        <w:ind w:firstLine="142"/>
        <w:jc w:val="both"/>
        <w:rPr>
          <w:rFonts w:ascii="Arial" w:hAnsi="Arial" w:cs="Arial"/>
          <w:sz w:val="18"/>
          <w:szCs w:val="18"/>
        </w:rPr>
      </w:pPr>
    </w:p>
    <w:p w:rsidR="00A73BCE" w:rsidRPr="00A73BCE" w:rsidRDefault="00A73BCE" w:rsidP="00821B50">
      <w:pPr>
        <w:spacing w:line="180" w:lineRule="exact"/>
        <w:ind w:firstLine="142"/>
        <w:jc w:val="both"/>
        <w:rPr>
          <w:rFonts w:ascii="Arial" w:hAnsi="Arial" w:cs="Arial"/>
          <w:sz w:val="18"/>
          <w:szCs w:val="18"/>
        </w:rPr>
      </w:pPr>
    </w:p>
    <w:p w:rsidR="00A73BCE" w:rsidRPr="00A73BCE" w:rsidRDefault="00A73BCE" w:rsidP="00821B50">
      <w:pPr>
        <w:spacing w:line="180" w:lineRule="exact"/>
        <w:ind w:firstLine="142"/>
        <w:jc w:val="both"/>
        <w:rPr>
          <w:rFonts w:ascii="Arial" w:hAnsi="Arial" w:cs="Arial"/>
          <w:sz w:val="18"/>
          <w:szCs w:val="18"/>
        </w:rPr>
      </w:pPr>
    </w:p>
    <w:p w:rsidR="00A73BCE" w:rsidRPr="00A73BCE" w:rsidRDefault="00A73BCE" w:rsidP="00821B50">
      <w:pPr>
        <w:spacing w:line="180" w:lineRule="exact"/>
        <w:ind w:firstLine="142"/>
        <w:jc w:val="center"/>
        <w:rPr>
          <w:rFonts w:ascii="Arial" w:hAnsi="Arial" w:cs="Arial"/>
          <w:sz w:val="18"/>
          <w:szCs w:val="18"/>
        </w:rPr>
      </w:pPr>
      <w:r w:rsidRPr="00A73BCE">
        <w:rPr>
          <w:rFonts w:ascii="Arial" w:hAnsi="Arial" w:cs="Arial"/>
          <w:sz w:val="18"/>
          <w:szCs w:val="18"/>
        </w:rPr>
        <w:t>РАСПИСКА</w:t>
      </w:r>
    </w:p>
    <w:p w:rsidR="00A73BCE" w:rsidRPr="00A73BCE" w:rsidRDefault="00A73BCE" w:rsidP="00821B50">
      <w:pPr>
        <w:spacing w:line="180" w:lineRule="exact"/>
        <w:ind w:firstLine="142"/>
        <w:jc w:val="both"/>
        <w:rPr>
          <w:rFonts w:ascii="Arial" w:hAnsi="Arial" w:cs="Arial"/>
          <w:sz w:val="18"/>
          <w:szCs w:val="18"/>
        </w:rPr>
      </w:pPr>
    </w:p>
    <w:p w:rsidR="00A73BCE" w:rsidRPr="00A73BCE" w:rsidRDefault="00A73BCE" w:rsidP="00821B50">
      <w:pPr>
        <w:spacing w:line="180" w:lineRule="exact"/>
        <w:ind w:firstLine="142"/>
        <w:jc w:val="both"/>
        <w:rPr>
          <w:rFonts w:ascii="Arial" w:hAnsi="Arial" w:cs="Arial"/>
          <w:sz w:val="18"/>
          <w:szCs w:val="18"/>
        </w:rPr>
      </w:pPr>
      <w:r w:rsidRPr="00A73BCE">
        <w:rPr>
          <w:rFonts w:ascii="Arial" w:hAnsi="Arial" w:cs="Arial"/>
          <w:sz w:val="18"/>
          <w:szCs w:val="18"/>
        </w:rPr>
        <w:t>Уважаемый (</w:t>
      </w:r>
      <w:r w:rsidR="00821B50">
        <w:rPr>
          <w:rFonts w:ascii="Arial" w:hAnsi="Arial" w:cs="Arial"/>
          <w:sz w:val="18"/>
          <w:szCs w:val="18"/>
        </w:rPr>
        <w:t>ая)_____________</w:t>
      </w:r>
      <w:r w:rsidRPr="00A73BCE">
        <w:rPr>
          <w:rFonts w:ascii="Arial" w:hAnsi="Arial" w:cs="Arial"/>
          <w:sz w:val="18"/>
          <w:szCs w:val="18"/>
        </w:rPr>
        <w:t>______________!</w:t>
      </w:r>
    </w:p>
    <w:p w:rsidR="00A73BCE" w:rsidRPr="00A73BCE" w:rsidRDefault="00A73BCE" w:rsidP="00821B50">
      <w:pPr>
        <w:spacing w:line="180" w:lineRule="exact"/>
        <w:ind w:firstLine="142"/>
        <w:jc w:val="both"/>
        <w:rPr>
          <w:rFonts w:ascii="Arial" w:hAnsi="Arial" w:cs="Arial"/>
          <w:sz w:val="18"/>
          <w:szCs w:val="18"/>
        </w:rPr>
      </w:pPr>
      <w:r w:rsidRPr="00A73BCE">
        <w:rPr>
          <w:rFonts w:ascii="Arial" w:hAnsi="Arial" w:cs="Arial"/>
          <w:sz w:val="18"/>
          <w:szCs w:val="18"/>
        </w:rPr>
        <w:t xml:space="preserve">                             (фамилия, имя, отчество одителей (законных представителей) или поступающего)</w:t>
      </w:r>
    </w:p>
    <w:p w:rsidR="00A73BCE" w:rsidRPr="00A73BCE" w:rsidRDefault="00A73BCE" w:rsidP="00821B50">
      <w:pPr>
        <w:spacing w:line="180" w:lineRule="exact"/>
        <w:ind w:firstLine="142"/>
        <w:jc w:val="both"/>
        <w:rPr>
          <w:rFonts w:ascii="Arial" w:hAnsi="Arial" w:cs="Arial"/>
          <w:sz w:val="18"/>
          <w:szCs w:val="18"/>
        </w:rPr>
      </w:pPr>
      <w:r w:rsidRPr="00A73BCE">
        <w:rPr>
          <w:rFonts w:ascii="Arial" w:hAnsi="Arial" w:cs="Arial"/>
          <w:sz w:val="18"/>
          <w:szCs w:val="18"/>
        </w:rPr>
        <w:t xml:space="preserve">         Ваше заявление о приёме ребёнка в __________________________ зарегистрировано в журнале приема заявлений о приеме на обучение в образовательную организацию под №__________.</w:t>
      </w:r>
    </w:p>
    <w:p w:rsidR="00A73BCE" w:rsidRPr="00A73BCE" w:rsidRDefault="00A73BCE" w:rsidP="00821B50">
      <w:pPr>
        <w:spacing w:line="180" w:lineRule="exact"/>
        <w:ind w:firstLine="142"/>
        <w:jc w:val="both"/>
        <w:rPr>
          <w:rFonts w:ascii="Arial" w:hAnsi="Arial" w:cs="Arial"/>
          <w:sz w:val="18"/>
          <w:szCs w:val="18"/>
        </w:rPr>
      </w:pPr>
    </w:p>
    <w:p w:rsidR="00A73BCE" w:rsidRPr="00A73BCE" w:rsidRDefault="00A73BCE" w:rsidP="00821B50">
      <w:pPr>
        <w:spacing w:line="180" w:lineRule="exact"/>
        <w:ind w:firstLine="142"/>
        <w:jc w:val="both"/>
        <w:rPr>
          <w:rFonts w:ascii="Arial" w:hAnsi="Arial" w:cs="Arial"/>
          <w:sz w:val="18"/>
          <w:szCs w:val="18"/>
        </w:rPr>
      </w:pPr>
      <w:r w:rsidRPr="00A73BCE">
        <w:rPr>
          <w:rFonts w:ascii="Arial" w:hAnsi="Arial" w:cs="Arial"/>
          <w:sz w:val="18"/>
          <w:szCs w:val="18"/>
        </w:rPr>
        <w:t xml:space="preserve">        Из перечня представленных документов __________________________                        </w:t>
      </w:r>
    </w:p>
    <w:p w:rsidR="00A73BCE" w:rsidRPr="00A73BCE" w:rsidRDefault="00821B50" w:rsidP="00821B50">
      <w:pPr>
        <w:spacing w:line="180" w:lineRule="exact"/>
        <w:ind w:firstLine="142"/>
        <w:jc w:val="both"/>
        <w:rPr>
          <w:rFonts w:ascii="Arial" w:hAnsi="Arial" w:cs="Arial"/>
          <w:sz w:val="18"/>
          <w:szCs w:val="18"/>
        </w:rPr>
      </w:pPr>
      <w:r>
        <w:rPr>
          <w:rFonts w:ascii="Arial" w:hAnsi="Arial" w:cs="Arial"/>
          <w:sz w:val="18"/>
          <w:szCs w:val="18"/>
        </w:rPr>
        <w:t xml:space="preserve">  </w:t>
      </w:r>
      <w:r w:rsidR="00A73BCE" w:rsidRPr="00A73BCE">
        <w:rPr>
          <w:rFonts w:ascii="Arial" w:hAnsi="Arial" w:cs="Arial"/>
          <w:sz w:val="18"/>
          <w:szCs w:val="18"/>
        </w:rPr>
        <w:t>(наименование организации)</w:t>
      </w:r>
    </w:p>
    <w:p w:rsidR="00A73BCE" w:rsidRPr="00A73BCE" w:rsidRDefault="00A73BCE" w:rsidP="00821B50">
      <w:pPr>
        <w:spacing w:line="180" w:lineRule="exact"/>
        <w:ind w:firstLine="142"/>
        <w:jc w:val="both"/>
        <w:rPr>
          <w:rFonts w:ascii="Arial" w:hAnsi="Arial" w:cs="Arial"/>
          <w:sz w:val="18"/>
          <w:szCs w:val="18"/>
        </w:rPr>
      </w:pPr>
      <w:r w:rsidRPr="00A73BCE">
        <w:rPr>
          <w:rFonts w:ascii="Arial" w:hAnsi="Arial" w:cs="Arial"/>
          <w:sz w:val="18"/>
          <w:szCs w:val="18"/>
        </w:rPr>
        <w:t xml:space="preserve">получено:                                                                       </w:t>
      </w:r>
    </w:p>
    <w:p w:rsidR="00A73BCE" w:rsidRPr="00A73BCE" w:rsidRDefault="00A73BCE" w:rsidP="00821B50">
      <w:pPr>
        <w:spacing w:line="180" w:lineRule="exact"/>
        <w:ind w:firstLine="142"/>
        <w:jc w:val="both"/>
        <w:rPr>
          <w:rFonts w:ascii="Arial" w:hAnsi="Arial" w:cs="Arial"/>
          <w:sz w:val="18"/>
          <w:szCs w:val="18"/>
        </w:rPr>
      </w:pPr>
      <w:r w:rsidRPr="00A73BCE">
        <w:rPr>
          <w:rFonts w:ascii="Arial" w:hAnsi="Arial" w:cs="Arial"/>
          <w:sz w:val="18"/>
          <w:szCs w:val="18"/>
        </w:rPr>
        <w:t>1.___________________________________________</w:t>
      </w:r>
    </w:p>
    <w:p w:rsidR="00A73BCE" w:rsidRPr="00A73BCE" w:rsidRDefault="00A73BCE" w:rsidP="00821B50">
      <w:pPr>
        <w:spacing w:line="180" w:lineRule="exact"/>
        <w:ind w:firstLine="142"/>
        <w:jc w:val="both"/>
        <w:rPr>
          <w:rFonts w:ascii="Arial" w:hAnsi="Arial" w:cs="Arial"/>
          <w:sz w:val="18"/>
          <w:szCs w:val="18"/>
        </w:rPr>
      </w:pPr>
      <w:r w:rsidRPr="00A73BCE">
        <w:rPr>
          <w:rFonts w:ascii="Arial" w:hAnsi="Arial" w:cs="Arial"/>
          <w:sz w:val="18"/>
          <w:szCs w:val="18"/>
        </w:rPr>
        <w:t>2.___________________________________________</w:t>
      </w:r>
    </w:p>
    <w:p w:rsidR="00A73BCE" w:rsidRPr="00A73BCE" w:rsidRDefault="00A73BCE" w:rsidP="00821B50">
      <w:pPr>
        <w:spacing w:line="180" w:lineRule="exact"/>
        <w:ind w:firstLine="142"/>
        <w:jc w:val="both"/>
        <w:rPr>
          <w:rFonts w:ascii="Arial" w:hAnsi="Arial" w:cs="Arial"/>
          <w:sz w:val="18"/>
          <w:szCs w:val="18"/>
        </w:rPr>
      </w:pPr>
      <w:r w:rsidRPr="00A73BCE">
        <w:rPr>
          <w:rFonts w:ascii="Arial" w:hAnsi="Arial" w:cs="Arial"/>
          <w:sz w:val="18"/>
          <w:szCs w:val="18"/>
        </w:rPr>
        <w:t>3.___________________________________________</w:t>
      </w:r>
    </w:p>
    <w:p w:rsidR="00A73BCE" w:rsidRPr="00A73BCE" w:rsidRDefault="00A73BCE" w:rsidP="00821B50">
      <w:pPr>
        <w:spacing w:line="180" w:lineRule="exact"/>
        <w:ind w:firstLine="142"/>
        <w:jc w:val="both"/>
        <w:rPr>
          <w:rFonts w:ascii="Arial" w:hAnsi="Arial" w:cs="Arial"/>
          <w:sz w:val="18"/>
          <w:szCs w:val="18"/>
        </w:rPr>
      </w:pPr>
      <w:r w:rsidRPr="00A73BCE">
        <w:rPr>
          <w:rFonts w:ascii="Arial" w:hAnsi="Arial" w:cs="Arial"/>
          <w:sz w:val="18"/>
          <w:szCs w:val="18"/>
        </w:rPr>
        <w:t>4.___________________________________________</w:t>
      </w:r>
    </w:p>
    <w:p w:rsidR="00A73BCE" w:rsidRPr="00A73BCE" w:rsidRDefault="00A73BCE" w:rsidP="00821B50">
      <w:pPr>
        <w:spacing w:line="180" w:lineRule="exact"/>
        <w:ind w:firstLine="142"/>
        <w:jc w:val="both"/>
        <w:rPr>
          <w:rFonts w:ascii="Arial" w:hAnsi="Arial" w:cs="Arial"/>
          <w:sz w:val="18"/>
          <w:szCs w:val="18"/>
        </w:rPr>
      </w:pPr>
      <w:r w:rsidRPr="00A73BCE">
        <w:rPr>
          <w:rFonts w:ascii="Arial" w:hAnsi="Arial" w:cs="Arial"/>
          <w:sz w:val="18"/>
          <w:szCs w:val="18"/>
        </w:rPr>
        <w:t>5.___________________________________________</w:t>
      </w:r>
    </w:p>
    <w:p w:rsidR="00A73BCE" w:rsidRPr="00A73BCE" w:rsidRDefault="00A73BCE" w:rsidP="00821B50">
      <w:pPr>
        <w:spacing w:line="180" w:lineRule="exact"/>
        <w:ind w:firstLine="142"/>
        <w:jc w:val="both"/>
        <w:rPr>
          <w:rFonts w:ascii="Arial" w:hAnsi="Arial" w:cs="Arial"/>
          <w:sz w:val="18"/>
          <w:szCs w:val="18"/>
        </w:rPr>
      </w:pPr>
    </w:p>
    <w:p w:rsidR="00A73BCE" w:rsidRPr="00A73BCE" w:rsidRDefault="00A73BCE" w:rsidP="00821B50">
      <w:pPr>
        <w:spacing w:line="180" w:lineRule="exact"/>
        <w:ind w:firstLine="142"/>
        <w:jc w:val="both"/>
        <w:rPr>
          <w:rFonts w:ascii="Arial" w:hAnsi="Arial" w:cs="Arial"/>
          <w:sz w:val="18"/>
          <w:szCs w:val="18"/>
        </w:rPr>
      </w:pPr>
      <w:r w:rsidRPr="00A73BCE">
        <w:rPr>
          <w:rFonts w:ascii="Arial" w:hAnsi="Arial" w:cs="Arial"/>
          <w:sz w:val="18"/>
          <w:szCs w:val="18"/>
        </w:rPr>
        <w:t>По вопросам приёма в образовательную организацию Вы можете получить консультацию по телефонам:</w:t>
      </w:r>
    </w:p>
    <w:p w:rsidR="00A73BCE" w:rsidRPr="00A73BCE" w:rsidRDefault="00821B50" w:rsidP="00821B50">
      <w:pPr>
        <w:spacing w:line="180" w:lineRule="exact"/>
        <w:ind w:firstLine="142"/>
        <w:jc w:val="both"/>
        <w:rPr>
          <w:rFonts w:ascii="Arial" w:hAnsi="Arial" w:cs="Arial"/>
          <w:sz w:val="18"/>
          <w:szCs w:val="18"/>
        </w:rPr>
      </w:pPr>
      <w:r>
        <w:rPr>
          <w:rFonts w:ascii="Arial" w:hAnsi="Arial" w:cs="Arial"/>
          <w:sz w:val="18"/>
          <w:szCs w:val="18"/>
        </w:rPr>
        <w:t>____________</w:t>
      </w:r>
      <w:r w:rsidR="00A73BCE" w:rsidRPr="00A73BCE">
        <w:rPr>
          <w:rFonts w:ascii="Arial" w:hAnsi="Arial" w:cs="Arial"/>
          <w:sz w:val="18"/>
          <w:szCs w:val="18"/>
        </w:rPr>
        <w:t xml:space="preserve">директор </w:t>
      </w:r>
      <w:r>
        <w:rPr>
          <w:rFonts w:ascii="Arial" w:hAnsi="Arial" w:cs="Arial"/>
          <w:sz w:val="18"/>
          <w:szCs w:val="18"/>
        </w:rPr>
        <w:t>_____________________</w:t>
      </w:r>
      <w:r w:rsidR="00A73BCE" w:rsidRPr="00A73BCE">
        <w:rPr>
          <w:rFonts w:ascii="Arial" w:hAnsi="Arial" w:cs="Arial"/>
          <w:sz w:val="18"/>
          <w:szCs w:val="18"/>
        </w:rPr>
        <w:t xml:space="preserve">_ </w:t>
      </w:r>
    </w:p>
    <w:p w:rsidR="00A73BCE" w:rsidRPr="00A73BCE" w:rsidRDefault="00821B50" w:rsidP="00821B50">
      <w:pPr>
        <w:spacing w:line="180" w:lineRule="exact"/>
        <w:ind w:firstLine="142"/>
        <w:jc w:val="both"/>
        <w:rPr>
          <w:rFonts w:ascii="Arial" w:hAnsi="Arial" w:cs="Arial"/>
          <w:sz w:val="18"/>
          <w:szCs w:val="18"/>
        </w:rPr>
      </w:pPr>
      <w:r>
        <w:rPr>
          <w:rFonts w:ascii="Arial" w:hAnsi="Arial" w:cs="Arial"/>
          <w:sz w:val="18"/>
          <w:szCs w:val="18"/>
        </w:rPr>
        <w:t xml:space="preserve">       Номер телефона</w:t>
      </w:r>
      <w:r w:rsidR="00A73BCE" w:rsidRPr="00A73BCE">
        <w:rPr>
          <w:rFonts w:ascii="Arial" w:hAnsi="Arial" w:cs="Arial"/>
          <w:sz w:val="18"/>
          <w:szCs w:val="18"/>
        </w:rPr>
        <w:t xml:space="preserve"> (наименование организации, Ф.И.О.)</w:t>
      </w:r>
    </w:p>
    <w:p w:rsidR="00A73BCE" w:rsidRPr="00A73BCE" w:rsidRDefault="00821B50" w:rsidP="00821B50">
      <w:pPr>
        <w:spacing w:line="180" w:lineRule="exact"/>
        <w:ind w:firstLine="142"/>
        <w:jc w:val="both"/>
        <w:rPr>
          <w:rFonts w:ascii="Arial" w:hAnsi="Arial" w:cs="Arial"/>
          <w:sz w:val="18"/>
          <w:szCs w:val="18"/>
        </w:rPr>
      </w:pPr>
      <w:r>
        <w:rPr>
          <w:rFonts w:ascii="Arial" w:hAnsi="Arial" w:cs="Arial"/>
          <w:sz w:val="18"/>
          <w:szCs w:val="18"/>
        </w:rPr>
        <w:t>_______________________ –</w:t>
      </w:r>
      <w:r w:rsidR="00A73BCE" w:rsidRPr="00A73BCE">
        <w:rPr>
          <w:rFonts w:ascii="Arial" w:hAnsi="Arial" w:cs="Arial"/>
          <w:sz w:val="18"/>
          <w:szCs w:val="18"/>
        </w:rPr>
        <w:t xml:space="preserve">заместитель </w:t>
      </w:r>
      <w:r>
        <w:rPr>
          <w:rFonts w:ascii="Arial" w:hAnsi="Arial" w:cs="Arial"/>
          <w:sz w:val="18"/>
          <w:szCs w:val="18"/>
        </w:rPr>
        <w:t>директора ____________________.</w:t>
      </w:r>
      <w:r w:rsidR="00A73BCE" w:rsidRPr="00A73BCE">
        <w:rPr>
          <w:rFonts w:ascii="Arial" w:hAnsi="Arial" w:cs="Arial"/>
          <w:sz w:val="18"/>
          <w:szCs w:val="18"/>
        </w:rPr>
        <w:t xml:space="preserve">  </w:t>
      </w:r>
      <w:r>
        <w:rPr>
          <w:rFonts w:ascii="Arial" w:hAnsi="Arial" w:cs="Arial"/>
          <w:sz w:val="18"/>
          <w:szCs w:val="18"/>
        </w:rPr>
        <w:t>номер</w:t>
      </w:r>
      <w:r w:rsidR="00A73BCE" w:rsidRPr="00A73BCE">
        <w:rPr>
          <w:rFonts w:ascii="Arial" w:hAnsi="Arial" w:cs="Arial"/>
          <w:sz w:val="18"/>
          <w:szCs w:val="18"/>
        </w:rPr>
        <w:t xml:space="preserve"> телефона   (Ф.И.О.)</w:t>
      </w:r>
    </w:p>
    <w:p w:rsidR="00A73BCE" w:rsidRPr="00A73BCE" w:rsidRDefault="00A73BCE" w:rsidP="00821B50">
      <w:pPr>
        <w:spacing w:line="180" w:lineRule="exact"/>
        <w:ind w:firstLine="142"/>
        <w:jc w:val="both"/>
        <w:rPr>
          <w:rFonts w:ascii="Arial" w:hAnsi="Arial" w:cs="Arial"/>
          <w:sz w:val="18"/>
          <w:szCs w:val="18"/>
        </w:rPr>
      </w:pPr>
    </w:p>
    <w:p w:rsidR="00A73BCE" w:rsidRPr="00A73BCE" w:rsidRDefault="00821B50" w:rsidP="00821B50">
      <w:pPr>
        <w:spacing w:line="180" w:lineRule="exact"/>
        <w:ind w:firstLine="142"/>
        <w:jc w:val="both"/>
        <w:rPr>
          <w:rFonts w:ascii="Arial" w:hAnsi="Arial" w:cs="Arial"/>
          <w:sz w:val="18"/>
          <w:szCs w:val="18"/>
        </w:rPr>
      </w:pPr>
      <w:r>
        <w:rPr>
          <w:rFonts w:ascii="Arial" w:hAnsi="Arial" w:cs="Arial"/>
          <w:sz w:val="18"/>
          <w:szCs w:val="18"/>
        </w:rPr>
        <w:t>_______</w:t>
      </w:r>
      <w:r w:rsidR="00A73BCE" w:rsidRPr="00A73BCE">
        <w:rPr>
          <w:rFonts w:ascii="Arial" w:hAnsi="Arial" w:cs="Arial"/>
          <w:sz w:val="18"/>
          <w:szCs w:val="18"/>
        </w:rPr>
        <w:t xml:space="preserve">___________________________________ </w:t>
      </w:r>
    </w:p>
    <w:p w:rsidR="00A73BCE" w:rsidRDefault="00821B50" w:rsidP="00821B50">
      <w:pPr>
        <w:spacing w:line="180" w:lineRule="exact"/>
        <w:ind w:firstLine="142"/>
        <w:jc w:val="both"/>
        <w:rPr>
          <w:rFonts w:ascii="Arial" w:hAnsi="Arial" w:cs="Arial"/>
          <w:sz w:val="18"/>
          <w:szCs w:val="18"/>
        </w:rPr>
      </w:pPr>
      <w:r>
        <w:rPr>
          <w:rFonts w:ascii="Arial" w:hAnsi="Arial" w:cs="Arial"/>
          <w:sz w:val="18"/>
          <w:szCs w:val="18"/>
        </w:rPr>
        <w:t xml:space="preserve"> </w:t>
      </w:r>
      <w:r w:rsidR="00A73BCE" w:rsidRPr="00A73BCE">
        <w:rPr>
          <w:rFonts w:ascii="Arial" w:hAnsi="Arial" w:cs="Arial"/>
          <w:sz w:val="18"/>
          <w:szCs w:val="18"/>
        </w:rPr>
        <w:t xml:space="preserve"> (Ф.И.О. и подпись должностного лица, ответственного за прием документов)</w:t>
      </w:r>
    </w:p>
    <w:p w:rsidR="00821B50" w:rsidRPr="00A73BCE" w:rsidRDefault="00821B50" w:rsidP="00821B50">
      <w:pPr>
        <w:spacing w:line="180" w:lineRule="exact"/>
        <w:ind w:firstLine="142"/>
        <w:jc w:val="both"/>
        <w:rPr>
          <w:rFonts w:ascii="Arial" w:hAnsi="Arial" w:cs="Arial"/>
          <w:sz w:val="18"/>
          <w:szCs w:val="18"/>
        </w:rPr>
      </w:pPr>
    </w:p>
    <w:p w:rsidR="00A73BCE" w:rsidRPr="00A73BCE" w:rsidRDefault="00A73BCE" w:rsidP="00821B50">
      <w:pPr>
        <w:spacing w:line="180" w:lineRule="exact"/>
        <w:ind w:firstLine="142"/>
        <w:jc w:val="both"/>
        <w:rPr>
          <w:rFonts w:ascii="Arial" w:hAnsi="Arial" w:cs="Arial"/>
          <w:sz w:val="18"/>
          <w:szCs w:val="18"/>
        </w:rPr>
      </w:pPr>
      <w:r w:rsidRPr="00A73BCE">
        <w:rPr>
          <w:rFonts w:ascii="Arial" w:hAnsi="Arial" w:cs="Arial"/>
          <w:sz w:val="18"/>
          <w:szCs w:val="18"/>
        </w:rPr>
        <w:t>М.П. __________________</w:t>
      </w:r>
    </w:p>
    <w:p w:rsidR="00230137" w:rsidRDefault="00A73BCE" w:rsidP="00821B50">
      <w:pPr>
        <w:spacing w:line="180" w:lineRule="exact"/>
        <w:ind w:firstLine="142"/>
        <w:jc w:val="both"/>
        <w:rPr>
          <w:rFonts w:ascii="Arial" w:hAnsi="Arial" w:cs="Arial"/>
          <w:sz w:val="18"/>
          <w:szCs w:val="18"/>
        </w:rPr>
      </w:pPr>
      <w:r w:rsidRPr="00A73BCE">
        <w:rPr>
          <w:rFonts w:ascii="Arial" w:hAnsi="Arial" w:cs="Arial"/>
          <w:sz w:val="18"/>
          <w:szCs w:val="18"/>
        </w:rPr>
        <w:t xml:space="preserve">                               (дата)           </w:t>
      </w:r>
    </w:p>
    <w:p w:rsidR="00454A95" w:rsidRDefault="00454A95" w:rsidP="004121B8">
      <w:pPr>
        <w:spacing w:line="240" w:lineRule="exact"/>
        <w:ind w:firstLine="142"/>
        <w:rPr>
          <w:rFonts w:ascii="Arial" w:hAnsi="Arial" w:cs="Arial"/>
          <w:sz w:val="18"/>
          <w:szCs w:val="18"/>
        </w:rPr>
      </w:pPr>
    </w:p>
    <w:p w:rsidR="00454A95" w:rsidRDefault="00454A95" w:rsidP="004121B8">
      <w:pPr>
        <w:spacing w:line="240" w:lineRule="exact"/>
        <w:ind w:firstLine="142"/>
        <w:rPr>
          <w:rFonts w:ascii="Arial" w:hAnsi="Arial" w:cs="Arial"/>
          <w:sz w:val="18"/>
          <w:szCs w:val="18"/>
        </w:rPr>
        <w:sectPr w:rsidR="00454A95" w:rsidSect="00454A95">
          <w:type w:val="continuous"/>
          <w:pgSz w:w="11905" w:h="16838"/>
          <w:pgMar w:top="1134" w:right="848" w:bottom="1134" w:left="993" w:header="720" w:footer="720" w:gutter="0"/>
          <w:cols w:num="2" w:space="851"/>
          <w:noEndnote/>
          <w:titlePg/>
          <w:docGrid w:linePitch="381"/>
        </w:sectPr>
      </w:pPr>
    </w:p>
    <w:p w:rsidR="00280772" w:rsidRPr="00280772" w:rsidRDefault="00280772" w:rsidP="00280772">
      <w:pPr>
        <w:spacing w:line="180" w:lineRule="exact"/>
        <w:ind w:firstLine="142"/>
        <w:jc w:val="right"/>
        <w:rPr>
          <w:rFonts w:ascii="Arial" w:hAnsi="Arial" w:cs="Arial"/>
          <w:sz w:val="18"/>
          <w:szCs w:val="18"/>
        </w:rPr>
      </w:pPr>
      <w:r w:rsidRPr="00280772">
        <w:rPr>
          <w:rFonts w:ascii="Arial" w:hAnsi="Arial" w:cs="Arial"/>
          <w:sz w:val="18"/>
          <w:szCs w:val="18"/>
        </w:rPr>
        <w:lastRenderedPageBreak/>
        <w:t>Приложение 8</w:t>
      </w:r>
    </w:p>
    <w:p w:rsidR="00280772" w:rsidRDefault="00280772" w:rsidP="00280772">
      <w:pPr>
        <w:spacing w:line="180" w:lineRule="exact"/>
        <w:ind w:firstLine="142"/>
        <w:jc w:val="right"/>
        <w:rPr>
          <w:rFonts w:ascii="Arial" w:hAnsi="Arial" w:cs="Arial"/>
          <w:sz w:val="18"/>
          <w:szCs w:val="18"/>
        </w:rPr>
      </w:pPr>
      <w:r w:rsidRPr="00280772">
        <w:rPr>
          <w:rFonts w:ascii="Arial" w:hAnsi="Arial" w:cs="Arial"/>
          <w:sz w:val="18"/>
          <w:szCs w:val="18"/>
        </w:rPr>
        <w:t xml:space="preserve">к административному регламенту предоставления </w:t>
      </w:r>
    </w:p>
    <w:p w:rsidR="00280772" w:rsidRDefault="00280772" w:rsidP="00280772">
      <w:pPr>
        <w:spacing w:line="180" w:lineRule="exact"/>
        <w:ind w:firstLine="142"/>
        <w:jc w:val="right"/>
        <w:rPr>
          <w:rFonts w:ascii="Arial" w:hAnsi="Arial" w:cs="Arial"/>
          <w:sz w:val="18"/>
          <w:szCs w:val="18"/>
        </w:rPr>
      </w:pPr>
      <w:r w:rsidRPr="00280772">
        <w:rPr>
          <w:rFonts w:ascii="Arial" w:hAnsi="Arial" w:cs="Arial"/>
          <w:sz w:val="18"/>
          <w:szCs w:val="18"/>
        </w:rPr>
        <w:t>муниципальной услуги «Зачисление в муниципальную общеобразовательную</w:t>
      </w:r>
    </w:p>
    <w:p w:rsidR="00280772" w:rsidRPr="00280772" w:rsidRDefault="00280772" w:rsidP="00280772">
      <w:pPr>
        <w:spacing w:line="180" w:lineRule="exact"/>
        <w:ind w:firstLine="142"/>
        <w:jc w:val="right"/>
        <w:rPr>
          <w:rFonts w:ascii="Arial" w:hAnsi="Arial" w:cs="Arial"/>
          <w:sz w:val="18"/>
          <w:szCs w:val="18"/>
        </w:rPr>
      </w:pPr>
      <w:r w:rsidRPr="00280772">
        <w:rPr>
          <w:rFonts w:ascii="Arial" w:hAnsi="Arial" w:cs="Arial"/>
          <w:sz w:val="18"/>
          <w:szCs w:val="18"/>
        </w:rPr>
        <w:t xml:space="preserve"> организацию, а также организацию дополнительного образования»</w:t>
      </w:r>
    </w:p>
    <w:p w:rsidR="00280772" w:rsidRDefault="00280772" w:rsidP="00280772">
      <w:pPr>
        <w:spacing w:line="180" w:lineRule="exact"/>
        <w:ind w:firstLine="142"/>
        <w:jc w:val="center"/>
        <w:rPr>
          <w:rFonts w:ascii="Arial" w:hAnsi="Arial" w:cs="Arial"/>
          <w:sz w:val="18"/>
          <w:szCs w:val="18"/>
        </w:rPr>
      </w:pPr>
    </w:p>
    <w:p w:rsidR="00280772" w:rsidRPr="00280772" w:rsidRDefault="00280772" w:rsidP="00280772">
      <w:pPr>
        <w:spacing w:line="180" w:lineRule="exact"/>
        <w:ind w:firstLine="142"/>
        <w:jc w:val="center"/>
        <w:rPr>
          <w:rFonts w:ascii="Arial" w:hAnsi="Arial" w:cs="Arial"/>
          <w:sz w:val="18"/>
          <w:szCs w:val="18"/>
        </w:rPr>
      </w:pPr>
      <w:r w:rsidRPr="00280772">
        <w:rPr>
          <w:rFonts w:ascii="Arial" w:hAnsi="Arial" w:cs="Arial"/>
          <w:sz w:val="18"/>
          <w:szCs w:val="18"/>
        </w:rPr>
        <w:t>ЖУРНАЛ</w:t>
      </w:r>
    </w:p>
    <w:p w:rsidR="005F26AF" w:rsidRDefault="00280772" w:rsidP="00280772">
      <w:pPr>
        <w:spacing w:line="180" w:lineRule="exact"/>
        <w:ind w:firstLine="142"/>
        <w:jc w:val="center"/>
        <w:rPr>
          <w:rFonts w:ascii="Arial" w:hAnsi="Arial" w:cs="Arial"/>
          <w:sz w:val="18"/>
          <w:szCs w:val="18"/>
        </w:rPr>
      </w:pPr>
      <w:r w:rsidRPr="00280772">
        <w:rPr>
          <w:rFonts w:ascii="Arial" w:hAnsi="Arial" w:cs="Arial"/>
          <w:sz w:val="18"/>
          <w:szCs w:val="18"/>
        </w:rPr>
        <w:t>приёма заявлений о приеме на обучение в образовательную организацию</w:t>
      </w:r>
    </w:p>
    <w:tbl>
      <w:tblPr>
        <w:tblpPr w:leftFromText="180" w:rightFromText="180" w:vertAnchor="text" w:horzAnchor="margin" w:tblpXSpec="center" w:tblpY="33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850"/>
        <w:gridCol w:w="993"/>
        <w:gridCol w:w="992"/>
        <w:gridCol w:w="1701"/>
        <w:gridCol w:w="1417"/>
        <w:gridCol w:w="1134"/>
        <w:gridCol w:w="993"/>
        <w:gridCol w:w="1134"/>
        <w:gridCol w:w="850"/>
      </w:tblGrid>
      <w:tr w:rsidR="00280772" w:rsidRPr="00280772" w:rsidTr="00280772">
        <w:tc>
          <w:tcPr>
            <w:tcW w:w="392"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ind w:hanging="120"/>
              <w:jc w:val="center"/>
              <w:rPr>
                <w:rFonts w:ascii="Arial" w:hAnsi="Arial" w:cs="Arial"/>
                <w:color w:val="auto"/>
                <w:sz w:val="14"/>
                <w:szCs w:val="14"/>
              </w:rPr>
            </w:pPr>
            <w:r w:rsidRPr="00280772">
              <w:rPr>
                <w:rFonts w:ascii="Arial" w:hAnsi="Arial" w:cs="Arial"/>
                <w:color w:val="auto"/>
                <w:sz w:val="14"/>
                <w:szCs w:val="14"/>
              </w:rPr>
              <w:t>№</w:t>
            </w:r>
          </w:p>
          <w:p w:rsidR="00280772" w:rsidRPr="00280772" w:rsidRDefault="00280772" w:rsidP="00280772">
            <w:pPr>
              <w:widowControl w:val="0"/>
              <w:autoSpaceDE w:val="0"/>
              <w:autoSpaceDN w:val="0"/>
              <w:adjustRightInd w:val="0"/>
              <w:spacing w:line="180" w:lineRule="exact"/>
              <w:ind w:hanging="120"/>
              <w:jc w:val="center"/>
              <w:rPr>
                <w:rFonts w:ascii="Arial" w:hAnsi="Arial" w:cs="Arial"/>
                <w:color w:val="auto"/>
                <w:sz w:val="14"/>
                <w:szCs w:val="14"/>
              </w:rPr>
            </w:pPr>
            <w:r w:rsidRPr="00280772">
              <w:rPr>
                <w:rFonts w:ascii="Arial" w:hAnsi="Arial" w:cs="Arial"/>
                <w:color w:val="auto"/>
                <w:sz w:val="14"/>
                <w:szCs w:val="14"/>
              </w:rPr>
              <w:t>пп</w:t>
            </w:r>
          </w:p>
        </w:tc>
        <w:tc>
          <w:tcPr>
            <w:tcW w:w="850"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r w:rsidRPr="00280772">
              <w:rPr>
                <w:rFonts w:ascii="Arial" w:hAnsi="Arial" w:cs="Arial"/>
                <w:color w:val="auto"/>
                <w:sz w:val="14"/>
                <w:szCs w:val="14"/>
              </w:rPr>
              <w:t>Дата</w:t>
            </w:r>
          </w:p>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r w:rsidRPr="00280772">
              <w:rPr>
                <w:rFonts w:ascii="Arial" w:hAnsi="Arial" w:cs="Arial"/>
                <w:color w:val="auto"/>
                <w:sz w:val="14"/>
                <w:szCs w:val="14"/>
              </w:rPr>
              <w:t>регистрации</w:t>
            </w:r>
          </w:p>
        </w:tc>
        <w:tc>
          <w:tcPr>
            <w:tcW w:w="993"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r w:rsidRPr="00280772">
              <w:rPr>
                <w:rFonts w:ascii="Arial" w:hAnsi="Arial" w:cs="Arial"/>
                <w:color w:val="auto"/>
                <w:sz w:val="14"/>
                <w:szCs w:val="14"/>
              </w:rPr>
              <w:t>Ф.И.О. ребёнка или поступающего</w:t>
            </w:r>
          </w:p>
        </w:tc>
        <w:tc>
          <w:tcPr>
            <w:tcW w:w="992"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r w:rsidRPr="00280772">
              <w:rPr>
                <w:rFonts w:ascii="Arial" w:hAnsi="Arial" w:cs="Arial"/>
                <w:color w:val="auto"/>
                <w:sz w:val="14"/>
                <w:szCs w:val="14"/>
              </w:rPr>
              <w:t>дата</w:t>
            </w:r>
          </w:p>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r w:rsidRPr="00280772">
              <w:rPr>
                <w:rFonts w:ascii="Arial" w:hAnsi="Arial" w:cs="Arial"/>
                <w:color w:val="auto"/>
                <w:sz w:val="14"/>
                <w:szCs w:val="14"/>
              </w:rPr>
              <w:t>рождения ребёнка или поступающего</w:t>
            </w:r>
          </w:p>
        </w:tc>
        <w:tc>
          <w:tcPr>
            <w:tcW w:w="1701"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r w:rsidRPr="00280772">
              <w:rPr>
                <w:rFonts w:ascii="Arial" w:hAnsi="Arial" w:cs="Arial"/>
                <w:color w:val="auto"/>
                <w:sz w:val="14"/>
                <w:szCs w:val="14"/>
              </w:rPr>
              <w:t>регистрация по месту жительства;</w:t>
            </w:r>
          </w:p>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r w:rsidRPr="00280772">
              <w:rPr>
                <w:rFonts w:ascii="Arial" w:hAnsi="Arial" w:cs="Arial"/>
                <w:color w:val="auto"/>
                <w:sz w:val="14"/>
                <w:szCs w:val="14"/>
              </w:rPr>
              <w:t>регистрация по месту пребывания</w:t>
            </w:r>
          </w:p>
        </w:tc>
        <w:tc>
          <w:tcPr>
            <w:tcW w:w="1417"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r w:rsidRPr="00280772">
              <w:rPr>
                <w:rFonts w:ascii="Arial" w:hAnsi="Arial" w:cs="Arial"/>
                <w:color w:val="auto"/>
                <w:sz w:val="14"/>
                <w:szCs w:val="14"/>
              </w:rPr>
              <w:t>Ф.И.О. родителей (законных представителей)</w:t>
            </w:r>
          </w:p>
        </w:tc>
        <w:tc>
          <w:tcPr>
            <w:tcW w:w="1134"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ind w:right="5"/>
              <w:jc w:val="center"/>
              <w:rPr>
                <w:rFonts w:ascii="Arial" w:hAnsi="Arial" w:cs="Arial"/>
                <w:color w:val="auto"/>
                <w:sz w:val="14"/>
                <w:szCs w:val="14"/>
              </w:rPr>
            </w:pPr>
            <w:r w:rsidRPr="00280772">
              <w:rPr>
                <w:rFonts w:ascii="Arial" w:hAnsi="Arial" w:cs="Arial"/>
                <w:color w:val="auto"/>
                <w:sz w:val="14"/>
                <w:szCs w:val="14"/>
              </w:rPr>
              <w:t>наличие первоочередного или преимущественного права приема</w:t>
            </w:r>
          </w:p>
        </w:tc>
        <w:tc>
          <w:tcPr>
            <w:tcW w:w="993"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r w:rsidRPr="00280772">
              <w:rPr>
                <w:rFonts w:ascii="Arial" w:hAnsi="Arial" w:cs="Arial"/>
                <w:color w:val="auto"/>
                <w:sz w:val="14"/>
                <w:szCs w:val="14"/>
              </w:rPr>
              <w:t>предоставленные документы</w:t>
            </w:r>
          </w:p>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ind w:left="34" w:right="5"/>
              <w:jc w:val="center"/>
              <w:rPr>
                <w:rFonts w:ascii="Arial" w:hAnsi="Arial" w:cs="Arial"/>
                <w:color w:val="auto"/>
                <w:sz w:val="14"/>
                <w:szCs w:val="14"/>
              </w:rPr>
            </w:pPr>
            <w:r w:rsidRPr="00280772">
              <w:rPr>
                <w:rFonts w:ascii="Arial" w:hAnsi="Arial" w:cs="Arial"/>
                <w:color w:val="auto"/>
                <w:sz w:val="14"/>
                <w:szCs w:val="14"/>
              </w:rPr>
              <w:t>подпись родителей (законных представителей) или поступающего о вручении расписки</w:t>
            </w:r>
          </w:p>
        </w:tc>
        <w:tc>
          <w:tcPr>
            <w:tcW w:w="850"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ind w:right="5"/>
              <w:jc w:val="center"/>
              <w:rPr>
                <w:rFonts w:ascii="Arial" w:hAnsi="Arial" w:cs="Arial"/>
                <w:color w:val="auto"/>
                <w:sz w:val="14"/>
                <w:szCs w:val="14"/>
              </w:rPr>
            </w:pPr>
            <w:r w:rsidRPr="00280772">
              <w:rPr>
                <w:rFonts w:ascii="Arial" w:hAnsi="Arial" w:cs="Arial"/>
                <w:color w:val="auto"/>
                <w:sz w:val="14"/>
                <w:szCs w:val="14"/>
              </w:rPr>
              <w:t>Номер</w:t>
            </w:r>
          </w:p>
          <w:p w:rsidR="00280772" w:rsidRPr="00280772" w:rsidRDefault="00280772" w:rsidP="00280772">
            <w:pPr>
              <w:widowControl w:val="0"/>
              <w:autoSpaceDE w:val="0"/>
              <w:autoSpaceDN w:val="0"/>
              <w:adjustRightInd w:val="0"/>
              <w:spacing w:line="180" w:lineRule="exact"/>
              <w:ind w:right="5"/>
              <w:jc w:val="center"/>
              <w:rPr>
                <w:rFonts w:ascii="Arial" w:hAnsi="Arial" w:cs="Arial"/>
                <w:color w:val="auto"/>
                <w:sz w:val="14"/>
                <w:szCs w:val="14"/>
              </w:rPr>
            </w:pPr>
            <w:r w:rsidRPr="00280772">
              <w:rPr>
                <w:rFonts w:ascii="Arial" w:hAnsi="Arial" w:cs="Arial"/>
                <w:color w:val="auto"/>
                <w:sz w:val="14"/>
                <w:szCs w:val="14"/>
              </w:rPr>
              <w:t>приказа</w:t>
            </w:r>
          </w:p>
          <w:p w:rsidR="00280772" w:rsidRPr="00280772" w:rsidRDefault="00280772" w:rsidP="00280772">
            <w:pPr>
              <w:widowControl w:val="0"/>
              <w:autoSpaceDE w:val="0"/>
              <w:autoSpaceDN w:val="0"/>
              <w:adjustRightInd w:val="0"/>
              <w:spacing w:line="180" w:lineRule="exact"/>
              <w:ind w:right="5"/>
              <w:jc w:val="center"/>
              <w:rPr>
                <w:rFonts w:ascii="Arial" w:hAnsi="Arial" w:cs="Arial"/>
                <w:color w:val="auto"/>
                <w:sz w:val="14"/>
                <w:szCs w:val="14"/>
              </w:rPr>
            </w:pPr>
            <w:r w:rsidRPr="00280772">
              <w:rPr>
                <w:rFonts w:ascii="Arial" w:hAnsi="Arial" w:cs="Arial"/>
                <w:color w:val="auto"/>
                <w:sz w:val="14"/>
                <w:szCs w:val="14"/>
              </w:rPr>
              <w:t>о зачислении</w:t>
            </w:r>
          </w:p>
        </w:tc>
      </w:tr>
      <w:tr w:rsidR="00280772" w:rsidRPr="00280772" w:rsidTr="00280772">
        <w:tc>
          <w:tcPr>
            <w:tcW w:w="392"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r w:rsidRPr="00280772">
              <w:rPr>
                <w:rFonts w:ascii="Arial" w:hAnsi="Arial" w:cs="Arial"/>
                <w:color w:val="auto"/>
                <w:sz w:val="14"/>
                <w:szCs w:val="14"/>
              </w:rPr>
              <w:t>1</w:t>
            </w:r>
          </w:p>
        </w:tc>
        <w:tc>
          <w:tcPr>
            <w:tcW w:w="850"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993"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992"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701"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417"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993"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ind w:right="-244"/>
              <w:jc w:val="center"/>
              <w:rPr>
                <w:rFonts w:ascii="Arial" w:hAnsi="Arial" w:cs="Arial"/>
                <w:color w:val="auto"/>
                <w:sz w:val="14"/>
                <w:szCs w:val="14"/>
              </w:rPr>
            </w:pPr>
          </w:p>
        </w:tc>
        <w:tc>
          <w:tcPr>
            <w:tcW w:w="850"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ind w:right="-244"/>
              <w:jc w:val="center"/>
              <w:rPr>
                <w:rFonts w:ascii="Arial" w:hAnsi="Arial" w:cs="Arial"/>
                <w:color w:val="auto"/>
                <w:sz w:val="14"/>
                <w:szCs w:val="14"/>
              </w:rPr>
            </w:pPr>
          </w:p>
        </w:tc>
      </w:tr>
      <w:tr w:rsidR="00280772" w:rsidRPr="00280772" w:rsidTr="00280772">
        <w:tc>
          <w:tcPr>
            <w:tcW w:w="392"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r w:rsidRPr="00280772">
              <w:rPr>
                <w:rFonts w:ascii="Arial" w:hAnsi="Arial" w:cs="Arial"/>
                <w:color w:val="auto"/>
                <w:sz w:val="14"/>
                <w:szCs w:val="14"/>
              </w:rPr>
              <w:t>2</w:t>
            </w:r>
          </w:p>
        </w:tc>
        <w:tc>
          <w:tcPr>
            <w:tcW w:w="850"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993"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992"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701"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417"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993"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850"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r>
      <w:tr w:rsidR="00280772" w:rsidRPr="00280772" w:rsidTr="00280772">
        <w:tc>
          <w:tcPr>
            <w:tcW w:w="392"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r w:rsidRPr="00280772">
              <w:rPr>
                <w:rFonts w:ascii="Arial" w:hAnsi="Arial" w:cs="Arial"/>
                <w:color w:val="auto"/>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993"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992"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701"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417"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993"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850"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r>
      <w:tr w:rsidR="00280772" w:rsidRPr="00280772" w:rsidTr="00280772">
        <w:tc>
          <w:tcPr>
            <w:tcW w:w="392"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r w:rsidRPr="00280772">
              <w:rPr>
                <w:rFonts w:ascii="Arial" w:hAnsi="Arial" w:cs="Arial"/>
                <w:color w:val="auto"/>
                <w:sz w:val="14"/>
                <w:szCs w:val="14"/>
              </w:rPr>
              <w:t>4</w:t>
            </w:r>
          </w:p>
        </w:tc>
        <w:tc>
          <w:tcPr>
            <w:tcW w:w="850"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993"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992"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701"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417"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993"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850"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r>
      <w:tr w:rsidR="00280772" w:rsidRPr="00280772" w:rsidTr="00280772">
        <w:tc>
          <w:tcPr>
            <w:tcW w:w="392"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r w:rsidRPr="00280772">
              <w:rPr>
                <w:rFonts w:ascii="Arial" w:hAnsi="Arial" w:cs="Arial"/>
                <w:color w:val="auto"/>
                <w:sz w:val="14"/>
                <w:szCs w:val="14"/>
              </w:rPr>
              <w:t>5</w:t>
            </w:r>
          </w:p>
        </w:tc>
        <w:tc>
          <w:tcPr>
            <w:tcW w:w="850"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993"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992"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701"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417"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993"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1134"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c>
          <w:tcPr>
            <w:tcW w:w="850" w:type="dxa"/>
            <w:tcBorders>
              <w:top w:val="single" w:sz="4" w:space="0" w:color="auto"/>
              <w:left w:val="single" w:sz="4" w:space="0" w:color="auto"/>
              <w:bottom w:val="single" w:sz="4" w:space="0" w:color="auto"/>
              <w:right w:val="single" w:sz="4" w:space="0" w:color="auto"/>
            </w:tcBorders>
          </w:tcPr>
          <w:p w:rsidR="00280772" w:rsidRPr="00280772" w:rsidRDefault="00280772" w:rsidP="00280772">
            <w:pPr>
              <w:widowControl w:val="0"/>
              <w:autoSpaceDE w:val="0"/>
              <w:autoSpaceDN w:val="0"/>
              <w:adjustRightInd w:val="0"/>
              <w:spacing w:line="180" w:lineRule="exact"/>
              <w:jc w:val="center"/>
              <w:rPr>
                <w:rFonts w:ascii="Arial" w:hAnsi="Arial" w:cs="Arial"/>
                <w:color w:val="auto"/>
                <w:sz w:val="14"/>
                <w:szCs w:val="14"/>
              </w:rPr>
            </w:pPr>
          </w:p>
        </w:tc>
      </w:tr>
    </w:tbl>
    <w:p w:rsidR="005F26AF" w:rsidRDefault="005F26AF" w:rsidP="004121B8">
      <w:pPr>
        <w:spacing w:line="240" w:lineRule="exact"/>
        <w:ind w:firstLine="142"/>
        <w:rPr>
          <w:rFonts w:ascii="Arial" w:hAnsi="Arial" w:cs="Arial"/>
          <w:sz w:val="18"/>
          <w:szCs w:val="18"/>
        </w:rPr>
      </w:pPr>
    </w:p>
    <w:p w:rsidR="005F26AF" w:rsidRDefault="005F26AF" w:rsidP="004121B8">
      <w:pPr>
        <w:spacing w:line="240" w:lineRule="exact"/>
        <w:ind w:firstLine="142"/>
        <w:rPr>
          <w:rFonts w:ascii="Arial" w:hAnsi="Arial" w:cs="Arial"/>
          <w:sz w:val="18"/>
          <w:szCs w:val="18"/>
        </w:rPr>
      </w:pPr>
    </w:p>
    <w:p w:rsidR="00FB16F5" w:rsidRPr="00FB16F5" w:rsidRDefault="00FB16F5" w:rsidP="00FB16F5">
      <w:pPr>
        <w:spacing w:line="180" w:lineRule="exact"/>
        <w:ind w:firstLine="142"/>
        <w:jc w:val="center"/>
        <w:rPr>
          <w:rFonts w:ascii="Arial" w:hAnsi="Arial" w:cs="Arial"/>
          <w:sz w:val="18"/>
          <w:szCs w:val="18"/>
        </w:rPr>
      </w:pPr>
      <w:r w:rsidRPr="00FB16F5">
        <w:rPr>
          <w:rFonts w:ascii="Arial" w:hAnsi="Arial" w:cs="Arial"/>
          <w:sz w:val="18"/>
          <w:szCs w:val="18"/>
        </w:rPr>
        <w:t>Приложение 9</w:t>
      </w:r>
    </w:p>
    <w:p w:rsidR="00FB16F5" w:rsidRPr="00FB16F5" w:rsidRDefault="00FB16F5" w:rsidP="00FB16F5">
      <w:pPr>
        <w:spacing w:line="180" w:lineRule="exact"/>
        <w:ind w:firstLine="142"/>
        <w:jc w:val="center"/>
        <w:rPr>
          <w:rFonts w:ascii="Arial" w:hAnsi="Arial" w:cs="Arial"/>
          <w:sz w:val="18"/>
          <w:szCs w:val="18"/>
        </w:rPr>
      </w:pPr>
      <w:r w:rsidRPr="00FB16F5">
        <w:rPr>
          <w:rFonts w:ascii="Arial" w:hAnsi="Arial" w:cs="Arial"/>
          <w:sz w:val="18"/>
          <w:szCs w:val="18"/>
        </w:rPr>
        <w:t>к административному регламенту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p w:rsidR="00FB16F5" w:rsidRPr="00FB16F5" w:rsidRDefault="00FB16F5" w:rsidP="00FB16F5">
      <w:pPr>
        <w:spacing w:line="180" w:lineRule="exact"/>
        <w:ind w:firstLine="142"/>
        <w:jc w:val="center"/>
        <w:rPr>
          <w:rFonts w:ascii="Arial" w:hAnsi="Arial" w:cs="Arial"/>
          <w:sz w:val="18"/>
          <w:szCs w:val="18"/>
        </w:rPr>
      </w:pPr>
    </w:p>
    <w:p w:rsidR="00FB16F5" w:rsidRPr="00FB16F5" w:rsidRDefault="00FB16F5" w:rsidP="00FB16F5">
      <w:pPr>
        <w:spacing w:line="180" w:lineRule="exact"/>
        <w:ind w:firstLine="142"/>
        <w:jc w:val="center"/>
        <w:rPr>
          <w:rFonts w:ascii="Arial" w:hAnsi="Arial" w:cs="Arial"/>
          <w:sz w:val="18"/>
          <w:szCs w:val="18"/>
        </w:rPr>
      </w:pPr>
      <w:r w:rsidRPr="00FB16F5">
        <w:rPr>
          <w:rFonts w:ascii="Arial" w:hAnsi="Arial" w:cs="Arial"/>
          <w:sz w:val="18"/>
          <w:szCs w:val="18"/>
        </w:rPr>
        <w:t>КАТЕГОРИИ ДЕТЕЙ,</w:t>
      </w:r>
    </w:p>
    <w:p w:rsidR="005F26AF" w:rsidRDefault="00FB16F5" w:rsidP="00FB16F5">
      <w:pPr>
        <w:spacing w:line="180" w:lineRule="exact"/>
        <w:ind w:firstLine="142"/>
        <w:jc w:val="center"/>
        <w:rPr>
          <w:rFonts w:ascii="Arial" w:hAnsi="Arial" w:cs="Arial"/>
          <w:sz w:val="18"/>
          <w:szCs w:val="18"/>
        </w:rPr>
      </w:pPr>
      <w:r w:rsidRPr="00FB16F5">
        <w:rPr>
          <w:rFonts w:ascii="Arial" w:hAnsi="Arial" w:cs="Arial"/>
          <w:sz w:val="18"/>
          <w:szCs w:val="18"/>
        </w:rPr>
        <w:t>имеющих первоочередное право на предоставление места в образовательную организацию</w:t>
      </w:r>
    </w:p>
    <w:p w:rsidR="00485315" w:rsidRDefault="00485315" w:rsidP="00FB16F5">
      <w:pPr>
        <w:spacing w:line="180" w:lineRule="exact"/>
        <w:ind w:firstLine="142"/>
        <w:jc w:val="center"/>
        <w:rPr>
          <w:rFonts w:ascii="Arial" w:hAnsi="Arial" w:cs="Arial"/>
          <w:sz w:val="18"/>
          <w:szCs w:val="18"/>
        </w:rPr>
      </w:pPr>
    </w:p>
    <w:tbl>
      <w:tblPr>
        <w:tblStyle w:val="380"/>
        <w:tblW w:w="10456" w:type="dxa"/>
        <w:tblLook w:val="04A0" w:firstRow="1" w:lastRow="0" w:firstColumn="1" w:lastColumn="0" w:noHBand="0" w:noVBand="1"/>
      </w:tblPr>
      <w:tblGrid>
        <w:gridCol w:w="592"/>
        <w:gridCol w:w="6592"/>
        <w:gridCol w:w="3272"/>
      </w:tblGrid>
      <w:tr w:rsidR="00FB16F5" w:rsidRPr="00FB16F5" w:rsidTr="00FB16F5">
        <w:tc>
          <w:tcPr>
            <w:tcW w:w="592" w:type="dxa"/>
          </w:tcPr>
          <w:p w:rsidR="00FB16F5" w:rsidRPr="00FB16F5" w:rsidRDefault="00FB16F5" w:rsidP="00FB16F5">
            <w:pPr>
              <w:widowControl w:val="0"/>
              <w:autoSpaceDE w:val="0"/>
              <w:autoSpaceDN w:val="0"/>
              <w:adjustRightInd w:val="0"/>
              <w:spacing w:line="180" w:lineRule="exact"/>
              <w:jc w:val="center"/>
              <w:rPr>
                <w:rFonts w:ascii="Arial" w:hAnsi="Arial" w:cs="Arial"/>
                <w:color w:val="auto"/>
                <w:sz w:val="18"/>
                <w:szCs w:val="18"/>
              </w:rPr>
            </w:pPr>
            <w:r w:rsidRPr="00FB16F5">
              <w:rPr>
                <w:rFonts w:ascii="Arial" w:hAnsi="Arial" w:cs="Arial"/>
                <w:color w:val="auto"/>
                <w:sz w:val="18"/>
                <w:szCs w:val="18"/>
              </w:rPr>
              <w:t>№</w:t>
            </w:r>
          </w:p>
          <w:p w:rsidR="00FB16F5" w:rsidRPr="00FB16F5" w:rsidRDefault="00FB16F5" w:rsidP="00FB16F5">
            <w:pPr>
              <w:widowControl w:val="0"/>
              <w:autoSpaceDE w:val="0"/>
              <w:autoSpaceDN w:val="0"/>
              <w:adjustRightInd w:val="0"/>
              <w:spacing w:line="180" w:lineRule="exact"/>
              <w:jc w:val="center"/>
              <w:rPr>
                <w:rFonts w:ascii="Arial" w:hAnsi="Arial" w:cs="Arial"/>
                <w:color w:val="auto"/>
                <w:sz w:val="18"/>
                <w:szCs w:val="18"/>
              </w:rPr>
            </w:pPr>
            <w:r w:rsidRPr="00FB16F5">
              <w:rPr>
                <w:rFonts w:ascii="Arial" w:hAnsi="Arial" w:cs="Arial"/>
                <w:color w:val="auto"/>
                <w:sz w:val="18"/>
                <w:szCs w:val="18"/>
              </w:rPr>
              <w:t>пп</w:t>
            </w:r>
          </w:p>
        </w:tc>
        <w:tc>
          <w:tcPr>
            <w:tcW w:w="6592" w:type="dxa"/>
          </w:tcPr>
          <w:p w:rsidR="00FB16F5" w:rsidRPr="00FB16F5" w:rsidRDefault="00FB16F5" w:rsidP="00FB16F5">
            <w:pPr>
              <w:widowControl w:val="0"/>
              <w:autoSpaceDE w:val="0"/>
              <w:autoSpaceDN w:val="0"/>
              <w:adjustRightInd w:val="0"/>
              <w:spacing w:line="180" w:lineRule="exact"/>
              <w:jc w:val="center"/>
              <w:rPr>
                <w:rFonts w:ascii="Arial" w:hAnsi="Arial" w:cs="Arial"/>
                <w:color w:val="auto"/>
                <w:sz w:val="18"/>
                <w:szCs w:val="18"/>
              </w:rPr>
            </w:pPr>
            <w:r w:rsidRPr="00FB16F5">
              <w:rPr>
                <w:rFonts w:ascii="Arial" w:hAnsi="Arial" w:cs="Arial"/>
                <w:color w:val="auto"/>
                <w:sz w:val="18"/>
                <w:szCs w:val="18"/>
              </w:rPr>
              <w:t>Наименование льготной  категории</w:t>
            </w:r>
          </w:p>
        </w:tc>
        <w:tc>
          <w:tcPr>
            <w:tcW w:w="3272" w:type="dxa"/>
          </w:tcPr>
          <w:p w:rsidR="00FB16F5" w:rsidRPr="00FB16F5" w:rsidRDefault="00FB16F5" w:rsidP="00FB16F5">
            <w:pPr>
              <w:widowControl w:val="0"/>
              <w:autoSpaceDE w:val="0"/>
              <w:autoSpaceDN w:val="0"/>
              <w:adjustRightInd w:val="0"/>
              <w:spacing w:line="180" w:lineRule="exact"/>
              <w:jc w:val="center"/>
              <w:rPr>
                <w:rFonts w:ascii="Arial" w:hAnsi="Arial" w:cs="Arial"/>
                <w:color w:val="auto"/>
                <w:sz w:val="18"/>
                <w:szCs w:val="18"/>
              </w:rPr>
            </w:pPr>
            <w:r w:rsidRPr="00FB16F5">
              <w:rPr>
                <w:rFonts w:ascii="Arial" w:hAnsi="Arial" w:cs="Arial"/>
                <w:color w:val="auto"/>
                <w:sz w:val="18"/>
                <w:szCs w:val="18"/>
              </w:rPr>
              <w:t>нормативный акт</w:t>
            </w:r>
          </w:p>
        </w:tc>
      </w:tr>
      <w:tr w:rsidR="00FB16F5" w:rsidRPr="00FB16F5" w:rsidTr="00FB16F5">
        <w:tc>
          <w:tcPr>
            <w:tcW w:w="592" w:type="dxa"/>
          </w:tcPr>
          <w:p w:rsidR="00FB16F5" w:rsidRPr="00FB16F5" w:rsidRDefault="00FB16F5" w:rsidP="00FB16F5">
            <w:pPr>
              <w:widowControl w:val="0"/>
              <w:autoSpaceDE w:val="0"/>
              <w:autoSpaceDN w:val="0"/>
              <w:adjustRightInd w:val="0"/>
              <w:spacing w:after="1" w:line="180" w:lineRule="exact"/>
              <w:jc w:val="center"/>
              <w:rPr>
                <w:rFonts w:ascii="Arial" w:hAnsi="Arial" w:cs="Arial"/>
                <w:color w:val="auto"/>
                <w:sz w:val="18"/>
                <w:szCs w:val="18"/>
              </w:rPr>
            </w:pPr>
            <w:r w:rsidRPr="00FB16F5">
              <w:rPr>
                <w:rFonts w:ascii="Arial" w:hAnsi="Arial" w:cs="Arial"/>
                <w:color w:val="auto"/>
                <w:sz w:val="18"/>
                <w:szCs w:val="18"/>
              </w:rPr>
              <w:lastRenderedPageBreak/>
              <w:t>1.</w:t>
            </w:r>
          </w:p>
        </w:tc>
        <w:tc>
          <w:tcPr>
            <w:tcW w:w="6592" w:type="dxa"/>
          </w:tcPr>
          <w:p w:rsidR="00FB16F5" w:rsidRPr="00FB16F5" w:rsidRDefault="00FB16F5" w:rsidP="00FB16F5">
            <w:pPr>
              <w:widowControl w:val="0"/>
              <w:autoSpaceDE w:val="0"/>
              <w:autoSpaceDN w:val="0"/>
              <w:adjustRightInd w:val="0"/>
              <w:spacing w:after="1" w:line="180" w:lineRule="exact"/>
              <w:jc w:val="both"/>
              <w:rPr>
                <w:rFonts w:ascii="Arial" w:hAnsi="Arial" w:cs="Arial"/>
                <w:color w:val="auto"/>
                <w:sz w:val="18"/>
                <w:szCs w:val="18"/>
              </w:rPr>
            </w:pPr>
            <w:r w:rsidRPr="00FB16F5">
              <w:rPr>
                <w:rFonts w:ascii="Arial" w:hAnsi="Arial" w:cs="Arial"/>
                <w:color w:val="auto"/>
                <w:sz w:val="18"/>
                <w:szCs w:val="18"/>
              </w:rPr>
              <w:t>Дети военнослужащих по месту жительства их семей места</w:t>
            </w:r>
          </w:p>
        </w:tc>
        <w:tc>
          <w:tcPr>
            <w:tcW w:w="3272" w:type="dxa"/>
          </w:tcPr>
          <w:p w:rsidR="00FB16F5" w:rsidRPr="00FB16F5" w:rsidRDefault="00390A60" w:rsidP="00FB16F5">
            <w:pPr>
              <w:widowControl w:val="0"/>
              <w:autoSpaceDE w:val="0"/>
              <w:autoSpaceDN w:val="0"/>
              <w:adjustRightInd w:val="0"/>
              <w:spacing w:after="1" w:line="180" w:lineRule="exact"/>
              <w:jc w:val="center"/>
              <w:rPr>
                <w:rFonts w:ascii="Arial" w:hAnsi="Arial" w:cs="Arial"/>
                <w:color w:val="auto"/>
                <w:sz w:val="18"/>
                <w:szCs w:val="18"/>
              </w:rPr>
            </w:pPr>
            <w:hyperlink r:id="rId19" w:history="1">
              <w:r w:rsidR="00FB16F5" w:rsidRPr="00FB16F5">
                <w:rPr>
                  <w:rFonts w:ascii="Arial" w:hAnsi="Arial" w:cs="Arial"/>
                  <w:color w:val="auto"/>
                  <w:sz w:val="18"/>
                  <w:szCs w:val="18"/>
                </w:rPr>
                <w:t>абзац второй части 6 статьи 19</w:t>
              </w:r>
            </w:hyperlink>
            <w:r w:rsidR="00FB16F5" w:rsidRPr="00FB16F5">
              <w:rPr>
                <w:rFonts w:ascii="Arial" w:hAnsi="Arial" w:cs="Arial"/>
                <w:color w:val="auto"/>
                <w:sz w:val="18"/>
                <w:szCs w:val="18"/>
              </w:rPr>
              <w:t xml:space="preserve"> Федерального закона от 27 мая 1998 года  № 76-ФЗ «О статусе военнослужащих»</w:t>
            </w:r>
          </w:p>
        </w:tc>
      </w:tr>
      <w:tr w:rsidR="00FB16F5" w:rsidRPr="00FB16F5" w:rsidTr="00FB16F5">
        <w:tc>
          <w:tcPr>
            <w:tcW w:w="592" w:type="dxa"/>
          </w:tcPr>
          <w:p w:rsidR="00FB16F5" w:rsidRPr="00FB16F5" w:rsidRDefault="00FB16F5" w:rsidP="00FB16F5">
            <w:pPr>
              <w:widowControl w:val="0"/>
              <w:autoSpaceDE w:val="0"/>
              <w:autoSpaceDN w:val="0"/>
              <w:adjustRightInd w:val="0"/>
              <w:spacing w:after="1" w:line="180" w:lineRule="exact"/>
              <w:jc w:val="center"/>
              <w:rPr>
                <w:rFonts w:ascii="Arial" w:hAnsi="Arial" w:cs="Arial"/>
                <w:color w:val="auto"/>
                <w:sz w:val="18"/>
                <w:szCs w:val="18"/>
              </w:rPr>
            </w:pPr>
            <w:r w:rsidRPr="00FB16F5">
              <w:rPr>
                <w:rFonts w:ascii="Arial" w:hAnsi="Arial" w:cs="Arial"/>
                <w:color w:val="auto"/>
                <w:sz w:val="18"/>
                <w:szCs w:val="18"/>
              </w:rPr>
              <w:t>2.</w:t>
            </w:r>
          </w:p>
        </w:tc>
        <w:tc>
          <w:tcPr>
            <w:tcW w:w="6592" w:type="dxa"/>
          </w:tcPr>
          <w:p w:rsidR="00FB16F5" w:rsidRPr="00FB16F5" w:rsidRDefault="00FB16F5" w:rsidP="00FB16F5">
            <w:pPr>
              <w:widowControl w:val="0"/>
              <w:autoSpaceDE w:val="0"/>
              <w:autoSpaceDN w:val="0"/>
              <w:adjustRightInd w:val="0"/>
              <w:spacing w:after="1" w:line="180" w:lineRule="exact"/>
              <w:jc w:val="both"/>
              <w:rPr>
                <w:rFonts w:ascii="Arial" w:hAnsi="Arial" w:cs="Arial"/>
                <w:color w:val="auto"/>
                <w:sz w:val="18"/>
                <w:szCs w:val="18"/>
              </w:rPr>
            </w:pPr>
            <w:r w:rsidRPr="00FB16F5">
              <w:rPr>
                <w:rFonts w:ascii="Arial" w:hAnsi="Arial" w:cs="Arial"/>
                <w:color w:val="auto"/>
                <w:sz w:val="18"/>
                <w:szCs w:val="18"/>
              </w:rPr>
              <w:t>Дети сотрудника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находящимся (находившимся) на иждивении сотрудника полиции, гражданина Российской Федерации</w:t>
            </w:r>
          </w:p>
        </w:tc>
        <w:tc>
          <w:tcPr>
            <w:tcW w:w="3272" w:type="dxa"/>
          </w:tcPr>
          <w:p w:rsidR="00FB16F5" w:rsidRPr="00FB16F5" w:rsidRDefault="00FB16F5" w:rsidP="00FB16F5">
            <w:pPr>
              <w:widowControl w:val="0"/>
              <w:autoSpaceDE w:val="0"/>
              <w:autoSpaceDN w:val="0"/>
              <w:adjustRightInd w:val="0"/>
              <w:spacing w:after="1" w:line="180" w:lineRule="exact"/>
              <w:jc w:val="center"/>
              <w:rPr>
                <w:rFonts w:ascii="Arial" w:hAnsi="Arial" w:cs="Arial"/>
                <w:color w:val="auto"/>
                <w:sz w:val="18"/>
                <w:szCs w:val="18"/>
              </w:rPr>
            </w:pPr>
            <w:r w:rsidRPr="00FB16F5">
              <w:rPr>
                <w:rFonts w:ascii="Arial" w:hAnsi="Arial" w:cs="Arial"/>
                <w:color w:val="auto"/>
                <w:sz w:val="18"/>
                <w:szCs w:val="18"/>
              </w:rPr>
              <w:t>часть 6 статьи 46 Федерального закона от 07 февраля 2011 года    № 3-ФЗ «О полиции»</w:t>
            </w:r>
          </w:p>
        </w:tc>
      </w:tr>
      <w:tr w:rsidR="00FB16F5" w:rsidRPr="00FB16F5" w:rsidTr="00FB16F5">
        <w:tc>
          <w:tcPr>
            <w:tcW w:w="592" w:type="dxa"/>
          </w:tcPr>
          <w:p w:rsidR="00FB16F5" w:rsidRPr="00FB16F5" w:rsidRDefault="00FB16F5" w:rsidP="00FB16F5">
            <w:pPr>
              <w:widowControl w:val="0"/>
              <w:autoSpaceDE w:val="0"/>
              <w:autoSpaceDN w:val="0"/>
              <w:adjustRightInd w:val="0"/>
              <w:spacing w:after="1" w:line="180" w:lineRule="exact"/>
              <w:jc w:val="center"/>
              <w:rPr>
                <w:rFonts w:ascii="Arial" w:hAnsi="Arial" w:cs="Arial"/>
                <w:color w:val="auto"/>
                <w:sz w:val="18"/>
                <w:szCs w:val="18"/>
              </w:rPr>
            </w:pPr>
            <w:r w:rsidRPr="00FB16F5">
              <w:rPr>
                <w:rFonts w:ascii="Arial" w:hAnsi="Arial" w:cs="Arial"/>
                <w:color w:val="auto"/>
                <w:sz w:val="18"/>
                <w:szCs w:val="18"/>
              </w:rPr>
              <w:t>3.</w:t>
            </w:r>
          </w:p>
        </w:tc>
        <w:tc>
          <w:tcPr>
            <w:tcW w:w="6592" w:type="dxa"/>
          </w:tcPr>
          <w:p w:rsidR="00FB16F5" w:rsidRPr="00FB16F5" w:rsidRDefault="00FB16F5" w:rsidP="00FB16F5">
            <w:pPr>
              <w:widowControl w:val="0"/>
              <w:autoSpaceDE w:val="0"/>
              <w:autoSpaceDN w:val="0"/>
              <w:adjustRightInd w:val="0"/>
              <w:spacing w:after="1" w:line="180" w:lineRule="exact"/>
              <w:jc w:val="both"/>
              <w:rPr>
                <w:rFonts w:ascii="Arial" w:hAnsi="Arial" w:cs="Arial"/>
                <w:color w:val="auto"/>
                <w:sz w:val="18"/>
                <w:szCs w:val="18"/>
              </w:rPr>
            </w:pPr>
            <w:r w:rsidRPr="00FB16F5">
              <w:rPr>
                <w:rFonts w:ascii="Arial" w:hAnsi="Arial" w:cs="Arial"/>
                <w:color w:val="auto"/>
                <w:sz w:val="18"/>
                <w:szCs w:val="18"/>
              </w:rPr>
              <w:t>Дети сотрудников органов внутренних дел, не являющихся сотрудниками полиции</w:t>
            </w:r>
          </w:p>
        </w:tc>
        <w:tc>
          <w:tcPr>
            <w:tcW w:w="3272" w:type="dxa"/>
          </w:tcPr>
          <w:p w:rsidR="00FB16F5" w:rsidRPr="00FB16F5" w:rsidRDefault="00FB16F5" w:rsidP="00FB16F5">
            <w:pPr>
              <w:widowControl w:val="0"/>
              <w:autoSpaceDE w:val="0"/>
              <w:autoSpaceDN w:val="0"/>
              <w:adjustRightInd w:val="0"/>
              <w:spacing w:after="1" w:line="180" w:lineRule="exact"/>
              <w:jc w:val="center"/>
              <w:rPr>
                <w:rFonts w:ascii="Arial" w:hAnsi="Arial" w:cs="Arial"/>
                <w:color w:val="auto"/>
                <w:sz w:val="18"/>
                <w:szCs w:val="18"/>
              </w:rPr>
            </w:pPr>
            <w:r w:rsidRPr="00FB16F5">
              <w:rPr>
                <w:rFonts w:ascii="Arial" w:hAnsi="Arial" w:cs="Arial"/>
                <w:color w:val="auto"/>
                <w:sz w:val="18"/>
                <w:szCs w:val="18"/>
              </w:rPr>
              <w:t xml:space="preserve">пункты 2-6 </w:t>
            </w:r>
            <w:hyperlink r:id="rId20" w:history="1">
              <w:r w:rsidRPr="00FB16F5">
                <w:rPr>
                  <w:rFonts w:ascii="Arial" w:hAnsi="Arial" w:cs="Arial"/>
                  <w:color w:val="auto"/>
                  <w:sz w:val="18"/>
                  <w:szCs w:val="18"/>
                </w:rPr>
                <w:t>части 2 статьи 46</w:t>
              </w:r>
            </w:hyperlink>
            <w:r w:rsidRPr="00FB16F5">
              <w:rPr>
                <w:rFonts w:ascii="Arial" w:hAnsi="Arial" w:cs="Arial"/>
                <w:color w:val="auto"/>
                <w:sz w:val="18"/>
                <w:szCs w:val="18"/>
              </w:rPr>
              <w:t xml:space="preserve"> Федерального закона от 7 февраля 2011 года № 3-ФЗ</w:t>
            </w:r>
          </w:p>
          <w:p w:rsidR="00FB16F5" w:rsidRPr="00FB16F5" w:rsidRDefault="00FB16F5" w:rsidP="00FB16F5">
            <w:pPr>
              <w:widowControl w:val="0"/>
              <w:autoSpaceDE w:val="0"/>
              <w:autoSpaceDN w:val="0"/>
              <w:adjustRightInd w:val="0"/>
              <w:spacing w:after="1" w:line="180" w:lineRule="exact"/>
              <w:jc w:val="center"/>
              <w:rPr>
                <w:rFonts w:ascii="Arial" w:hAnsi="Arial" w:cs="Arial"/>
                <w:color w:val="auto"/>
                <w:sz w:val="18"/>
                <w:szCs w:val="18"/>
              </w:rPr>
            </w:pPr>
            <w:r w:rsidRPr="00FB16F5">
              <w:rPr>
                <w:rFonts w:ascii="Arial" w:hAnsi="Arial" w:cs="Arial"/>
                <w:color w:val="auto"/>
                <w:sz w:val="18"/>
                <w:szCs w:val="18"/>
              </w:rPr>
              <w:t xml:space="preserve"> «О полиции»</w:t>
            </w:r>
          </w:p>
        </w:tc>
      </w:tr>
      <w:tr w:rsidR="00FB16F5" w:rsidRPr="00FB16F5" w:rsidTr="00FB16F5">
        <w:tc>
          <w:tcPr>
            <w:tcW w:w="592" w:type="dxa"/>
          </w:tcPr>
          <w:p w:rsidR="00FB16F5" w:rsidRPr="00FB16F5" w:rsidRDefault="00FB16F5" w:rsidP="00FB16F5">
            <w:pPr>
              <w:widowControl w:val="0"/>
              <w:autoSpaceDE w:val="0"/>
              <w:autoSpaceDN w:val="0"/>
              <w:adjustRightInd w:val="0"/>
              <w:spacing w:after="1" w:line="180" w:lineRule="exact"/>
              <w:jc w:val="center"/>
              <w:rPr>
                <w:rFonts w:ascii="Arial" w:hAnsi="Arial" w:cs="Arial"/>
                <w:color w:val="auto"/>
                <w:sz w:val="18"/>
                <w:szCs w:val="18"/>
              </w:rPr>
            </w:pPr>
            <w:r w:rsidRPr="00FB16F5">
              <w:rPr>
                <w:rFonts w:ascii="Arial" w:hAnsi="Arial" w:cs="Arial"/>
                <w:color w:val="auto"/>
                <w:sz w:val="18"/>
                <w:szCs w:val="18"/>
              </w:rPr>
              <w:t>4.</w:t>
            </w:r>
          </w:p>
        </w:tc>
        <w:tc>
          <w:tcPr>
            <w:tcW w:w="6592" w:type="dxa"/>
          </w:tcPr>
          <w:p w:rsidR="00FB16F5" w:rsidRPr="00FB16F5" w:rsidRDefault="00FB16F5" w:rsidP="00FB16F5">
            <w:pPr>
              <w:spacing w:line="180" w:lineRule="exact"/>
              <w:jc w:val="both"/>
              <w:rPr>
                <w:rFonts w:ascii="Arial" w:hAnsi="Arial" w:cs="Arial"/>
                <w:color w:val="auto"/>
                <w:sz w:val="18"/>
                <w:szCs w:val="18"/>
              </w:rPr>
            </w:pPr>
            <w:r w:rsidRPr="00FB16F5">
              <w:rPr>
                <w:rFonts w:ascii="Arial" w:hAnsi="Arial" w:cs="Arial"/>
                <w:color w:val="auto"/>
                <w:sz w:val="18"/>
                <w:szCs w:val="18"/>
              </w:rPr>
              <w:t>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 дети сотрудника, погибшего (умершего) вследствие увечья или иного повреждения здоровья, полученных в связи с выполнением служебных обязанностей, дети сотрудника, умершего вследствие заболевания, полученного в период прохождения службы в учреждениях и органах,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дети, находящимся (находившимся) на иждивении сотрудника, гражданина Российской Федерации</w:t>
            </w:r>
          </w:p>
        </w:tc>
        <w:tc>
          <w:tcPr>
            <w:tcW w:w="3272" w:type="dxa"/>
          </w:tcPr>
          <w:p w:rsidR="00FB16F5" w:rsidRPr="00FB16F5" w:rsidRDefault="00390A60" w:rsidP="00FB16F5">
            <w:pPr>
              <w:widowControl w:val="0"/>
              <w:autoSpaceDE w:val="0"/>
              <w:autoSpaceDN w:val="0"/>
              <w:adjustRightInd w:val="0"/>
              <w:spacing w:after="1" w:line="180" w:lineRule="exact"/>
              <w:jc w:val="center"/>
              <w:rPr>
                <w:rFonts w:ascii="Arial" w:hAnsi="Arial" w:cs="Arial"/>
                <w:color w:val="auto"/>
                <w:sz w:val="18"/>
                <w:szCs w:val="18"/>
              </w:rPr>
            </w:pPr>
            <w:hyperlink r:id="rId21" w:history="1">
              <w:r w:rsidR="00FB16F5" w:rsidRPr="00FB16F5">
                <w:rPr>
                  <w:rFonts w:ascii="Arial" w:hAnsi="Arial" w:cs="Arial"/>
                  <w:color w:val="auto"/>
                  <w:sz w:val="18"/>
                  <w:szCs w:val="18"/>
                </w:rPr>
                <w:t>часть 14 статьи 3</w:t>
              </w:r>
            </w:hyperlink>
            <w:r w:rsidR="00FB16F5" w:rsidRPr="00FB16F5">
              <w:rPr>
                <w:rFonts w:ascii="Arial" w:hAnsi="Arial" w:cs="Arial"/>
                <w:color w:val="auto"/>
                <w:sz w:val="18"/>
                <w:szCs w:val="18"/>
              </w:rPr>
              <w:t xml:space="preserve">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tc>
      </w:tr>
      <w:tr w:rsidR="00FB16F5" w:rsidRPr="00FB16F5" w:rsidTr="00FB16F5">
        <w:tc>
          <w:tcPr>
            <w:tcW w:w="592" w:type="dxa"/>
          </w:tcPr>
          <w:p w:rsidR="00FB16F5" w:rsidRPr="00FB16F5" w:rsidRDefault="00FB16F5" w:rsidP="00FB16F5">
            <w:pPr>
              <w:widowControl w:val="0"/>
              <w:autoSpaceDE w:val="0"/>
              <w:autoSpaceDN w:val="0"/>
              <w:adjustRightInd w:val="0"/>
              <w:spacing w:after="1" w:line="180" w:lineRule="exact"/>
              <w:jc w:val="center"/>
              <w:rPr>
                <w:rFonts w:ascii="Arial" w:hAnsi="Arial" w:cs="Arial"/>
                <w:color w:val="auto"/>
                <w:sz w:val="18"/>
                <w:szCs w:val="18"/>
              </w:rPr>
            </w:pPr>
            <w:r w:rsidRPr="00FB16F5">
              <w:rPr>
                <w:rFonts w:ascii="Arial" w:hAnsi="Arial" w:cs="Arial"/>
                <w:color w:val="auto"/>
                <w:sz w:val="18"/>
                <w:szCs w:val="18"/>
              </w:rPr>
              <w:t>5.</w:t>
            </w:r>
          </w:p>
        </w:tc>
        <w:tc>
          <w:tcPr>
            <w:tcW w:w="6592" w:type="dxa"/>
          </w:tcPr>
          <w:p w:rsidR="00FB16F5" w:rsidRPr="00FB16F5" w:rsidRDefault="00FB16F5" w:rsidP="00FB16F5">
            <w:pPr>
              <w:widowControl w:val="0"/>
              <w:autoSpaceDE w:val="0"/>
              <w:autoSpaceDN w:val="0"/>
              <w:adjustRightInd w:val="0"/>
              <w:spacing w:after="1" w:line="180" w:lineRule="exact"/>
              <w:jc w:val="both"/>
              <w:rPr>
                <w:rFonts w:ascii="Arial" w:hAnsi="Arial" w:cs="Arial"/>
                <w:color w:val="auto"/>
                <w:sz w:val="18"/>
                <w:szCs w:val="18"/>
              </w:rPr>
            </w:pPr>
            <w:r w:rsidRPr="00FB16F5">
              <w:rPr>
                <w:rFonts w:ascii="Arial" w:hAnsi="Arial" w:cs="Arial"/>
                <w:color w:val="auto"/>
                <w:sz w:val="18"/>
                <w:szCs w:val="18"/>
              </w:rPr>
              <w:t xml:space="preserve">Братья и (или) сестры, проживающие в одной семье и имеющие общее место жительство </w:t>
            </w:r>
          </w:p>
        </w:tc>
        <w:tc>
          <w:tcPr>
            <w:tcW w:w="3272" w:type="dxa"/>
          </w:tcPr>
          <w:p w:rsidR="00FB16F5" w:rsidRPr="00FB16F5" w:rsidRDefault="00FB16F5" w:rsidP="00FB16F5">
            <w:pPr>
              <w:widowControl w:val="0"/>
              <w:autoSpaceDE w:val="0"/>
              <w:autoSpaceDN w:val="0"/>
              <w:adjustRightInd w:val="0"/>
              <w:spacing w:after="1" w:line="180" w:lineRule="exact"/>
              <w:jc w:val="center"/>
              <w:rPr>
                <w:rFonts w:ascii="Arial" w:hAnsi="Arial" w:cs="Arial"/>
                <w:color w:val="auto"/>
                <w:sz w:val="18"/>
                <w:szCs w:val="18"/>
              </w:rPr>
            </w:pPr>
            <w:r w:rsidRPr="00FB16F5">
              <w:rPr>
                <w:rFonts w:ascii="Arial" w:hAnsi="Arial" w:cs="Arial"/>
                <w:color w:val="auto"/>
                <w:sz w:val="18"/>
                <w:szCs w:val="18"/>
              </w:rPr>
              <w:t>часть 3.1 статьи 67 Федерального закона от 29 декабря 2012 года   № 273-ФЗ «Об образовании в Российской Федерации»</w:t>
            </w:r>
          </w:p>
        </w:tc>
      </w:tr>
    </w:tbl>
    <w:p w:rsidR="005F26AF" w:rsidRDefault="005F26AF" w:rsidP="004121B8">
      <w:pPr>
        <w:spacing w:line="240" w:lineRule="exact"/>
        <w:ind w:firstLine="142"/>
        <w:rPr>
          <w:rFonts w:ascii="Arial" w:hAnsi="Arial" w:cs="Arial"/>
          <w:sz w:val="18"/>
          <w:szCs w:val="18"/>
        </w:rPr>
      </w:pPr>
    </w:p>
    <w:p w:rsidR="00F84EC6" w:rsidRPr="00F84EC6" w:rsidRDefault="00F84EC6" w:rsidP="00F84EC6">
      <w:pPr>
        <w:spacing w:line="240" w:lineRule="exact"/>
        <w:ind w:firstLine="142"/>
        <w:rPr>
          <w:rFonts w:ascii="Arial" w:hAnsi="Arial" w:cs="Arial"/>
          <w:sz w:val="18"/>
          <w:szCs w:val="18"/>
        </w:rPr>
      </w:pPr>
      <w:r w:rsidRPr="00F84EC6">
        <w:rPr>
          <w:rFonts w:ascii="Arial" w:hAnsi="Arial" w:cs="Arial"/>
          <w:sz w:val="18"/>
          <w:szCs w:val="18"/>
        </w:rPr>
        <w:t>Первый заместитель главы администрации</w:t>
      </w:r>
    </w:p>
    <w:p w:rsidR="00F84EC6" w:rsidRPr="00F84EC6" w:rsidRDefault="00F84EC6" w:rsidP="00F84EC6">
      <w:pPr>
        <w:spacing w:line="240" w:lineRule="exact"/>
        <w:ind w:firstLine="142"/>
        <w:rPr>
          <w:rFonts w:ascii="Arial" w:hAnsi="Arial" w:cs="Arial"/>
          <w:sz w:val="18"/>
          <w:szCs w:val="18"/>
        </w:rPr>
      </w:pPr>
      <w:r w:rsidRPr="00F84EC6">
        <w:rPr>
          <w:rFonts w:ascii="Arial" w:hAnsi="Arial" w:cs="Arial"/>
          <w:sz w:val="18"/>
          <w:szCs w:val="18"/>
        </w:rPr>
        <w:t>Благодарненского городского округа</w:t>
      </w:r>
    </w:p>
    <w:p w:rsidR="005F26AF" w:rsidRDefault="00F84EC6" w:rsidP="00F84EC6">
      <w:pPr>
        <w:spacing w:line="240" w:lineRule="exact"/>
        <w:ind w:firstLine="142"/>
        <w:rPr>
          <w:rFonts w:ascii="Arial" w:hAnsi="Arial" w:cs="Arial"/>
          <w:sz w:val="18"/>
          <w:szCs w:val="18"/>
        </w:rPr>
      </w:pPr>
      <w:r w:rsidRPr="00F84EC6">
        <w:rPr>
          <w:rFonts w:ascii="Arial" w:hAnsi="Arial" w:cs="Arial"/>
          <w:sz w:val="18"/>
          <w:szCs w:val="18"/>
        </w:rPr>
        <w:t xml:space="preserve">Ставропольского края                                              </w:t>
      </w:r>
      <w:r>
        <w:rPr>
          <w:rFonts w:ascii="Arial" w:hAnsi="Arial" w:cs="Arial"/>
          <w:sz w:val="18"/>
          <w:szCs w:val="18"/>
        </w:rPr>
        <w:t xml:space="preserve">                                      </w:t>
      </w:r>
      <w:r w:rsidRPr="00F84EC6">
        <w:rPr>
          <w:rFonts w:ascii="Arial" w:hAnsi="Arial" w:cs="Arial"/>
          <w:sz w:val="18"/>
          <w:szCs w:val="18"/>
        </w:rPr>
        <w:t xml:space="preserve">                  </w:t>
      </w:r>
      <w:r w:rsidRPr="00F84EC6">
        <w:rPr>
          <w:rFonts w:ascii="Arial" w:hAnsi="Arial" w:cs="Arial"/>
          <w:sz w:val="18"/>
          <w:szCs w:val="18"/>
        </w:rPr>
        <w:tab/>
        <w:t>Н.Д. Федюнина</w:t>
      </w:r>
    </w:p>
    <w:p w:rsidR="005F26AF" w:rsidRDefault="005F26AF" w:rsidP="004121B8">
      <w:pPr>
        <w:spacing w:line="240" w:lineRule="exact"/>
        <w:ind w:firstLine="142"/>
        <w:rPr>
          <w:rFonts w:ascii="Arial" w:hAnsi="Arial" w:cs="Arial"/>
          <w:sz w:val="18"/>
          <w:szCs w:val="18"/>
        </w:rPr>
      </w:pPr>
    </w:p>
    <w:p w:rsidR="00663A4A" w:rsidRDefault="00663A4A" w:rsidP="004121B8">
      <w:pPr>
        <w:spacing w:line="240" w:lineRule="exact"/>
        <w:ind w:firstLine="142"/>
        <w:rPr>
          <w:rFonts w:ascii="Arial" w:hAnsi="Arial" w:cs="Arial"/>
          <w:sz w:val="18"/>
          <w:szCs w:val="18"/>
        </w:rPr>
        <w:sectPr w:rsidR="00663A4A" w:rsidSect="00B10240">
          <w:type w:val="continuous"/>
          <w:pgSz w:w="11905" w:h="16838"/>
          <w:pgMar w:top="1134" w:right="848" w:bottom="1134" w:left="993" w:header="720" w:footer="720" w:gutter="0"/>
          <w:cols w:space="851"/>
          <w:noEndnote/>
          <w:titlePg/>
          <w:docGrid w:linePitch="381"/>
        </w:sectPr>
      </w:pPr>
    </w:p>
    <w:p w:rsidR="006E319C" w:rsidRPr="006E319C" w:rsidRDefault="006E319C" w:rsidP="006E319C">
      <w:pPr>
        <w:spacing w:line="240" w:lineRule="exact"/>
        <w:ind w:firstLine="142"/>
        <w:jc w:val="center"/>
        <w:rPr>
          <w:rFonts w:ascii="Arial" w:hAnsi="Arial" w:cs="Arial"/>
          <w:b/>
          <w:sz w:val="18"/>
          <w:szCs w:val="18"/>
        </w:rPr>
      </w:pPr>
      <w:r w:rsidRPr="006E319C">
        <w:rPr>
          <w:rFonts w:ascii="Arial" w:hAnsi="Arial" w:cs="Arial"/>
          <w:b/>
          <w:sz w:val="18"/>
          <w:szCs w:val="18"/>
        </w:rPr>
        <w:lastRenderedPageBreak/>
        <w:t>Оповещение о начале общественных обсуждений</w:t>
      </w:r>
    </w:p>
    <w:p w:rsidR="006E319C" w:rsidRPr="006E319C" w:rsidRDefault="006E319C" w:rsidP="006E319C">
      <w:pPr>
        <w:spacing w:line="240" w:lineRule="exact"/>
        <w:ind w:firstLine="142"/>
        <w:rPr>
          <w:rFonts w:ascii="Arial" w:hAnsi="Arial" w:cs="Arial"/>
          <w:b/>
          <w:sz w:val="18"/>
          <w:szCs w:val="18"/>
        </w:rPr>
      </w:pPr>
    </w:p>
    <w:p w:rsidR="006E319C" w:rsidRPr="006E319C" w:rsidRDefault="006E319C" w:rsidP="006E319C">
      <w:pPr>
        <w:spacing w:line="180" w:lineRule="exact"/>
        <w:ind w:firstLine="567"/>
        <w:jc w:val="both"/>
        <w:rPr>
          <w:rFonts w:ascii="Arial" w:hAnsi="Arial" w:cs="Arial"/>
          <w:sz w:val="18"/>
          <w:szCs w:val="18"/>
        </w:rPr>
      </w:pPr>
      <w:r w:rsidRPr="006E319C">
        <w:rPr>
          <w:rFonts w:ascii="Arial" w:hAnsi="Arial" w:cs="Arial"/>
          <w:sz w:val="18"/>
          <w:szCs w:val="18"/>
        </w:rPr>
        <w:t>В соответствии с распоряжением главы Благодарненского городского округа Ставропольского края от 24 декабря 2021 года № 21-р о назначении общественных обсуждений по проекту «О предоставлении разрешения на условно разрешенный вид использования земельного участка по улице Вокзальная, земельный участок 5а в городе Благодарном Гучмазову Александру Графовичу» общественные обсуждения проводятся с 24 декабря 2021 года по 21 января 2022 года на официальном сайте администрации Благодарненского городского округа Ставропольского края.</w:t>
      </w:r>
    </w:p>
    <w:p w:rsidR="006E319C" w:rsidRPr="006E319C" w:rsidRDefault="006E319C" w:rsidP="006E319C">
      <w:pPr>
        <w:spacing w:line="180" w:lineRule="exact"/>
        <w:ind w:firstLine="567"/>
        <w:jc w:val="both"/>
        <w:rPr>
          <w:rFonts w:ascii="Arial" w:hAnsi="Arial" w:cs="Arial"/>
          <w:sz w:val="18"/>
          <w:szCs w:val="18"/>
        </w:rPr>
      </w:pPr>
      <w:r w:rsidRPr="006E319C">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24 декабря 2021 года по 21 января 2022 года.</w:t>
      </w:r>
    </w:p>
    <w:p w:rsidR="006E319C" w:rsidRPr="006E319C" w:rsidRDefault="006E319C" w:rsidP="006E319C">
      <w:pPr>
        <w:spacing w:line="180" w:lineRule="exact"/>
        <w:ind w:firstLine="567"/>
        <w:jc w:val="both"/>
        <w:rPr>
          <w:rFonts w:ascii="Arial" w:hAnsi="Arial" w:cs="Arial"/>
          <w:sz w:val="18"/>
          <w:szCs w:val="18"/>
        </w:rPr>
      </w:pPr>
      <w:r w:rsidRPr="006E319C">
        <w:rPr>
          <w:rFonts w:ascii="Arial" w:hAnsi="Arial" w:cs="Arial"/>
          <w:sz w:val="18"/>
          <w:szCs w:val="18"/>
        </w:rPr>
        <w:lastRenderedPageBreak/>
        <w:t>Консультации по экспозиции проекта проводятся в здании администрации с 8 часов до 17 часов, ежедневно.</w:t>
      </w:r>
    </w:p>
    <w:p w:rsidR="006E319C" w:rsidRPr="006E319C" w:rsidRDefault="006E319C" w:rsidP="006E319C">
      <w:pPr>
        <w:spacing w:line="180" w:lineRule="exact"/>
        <w:ind w:firstLine="567"/>
        <w:jc w:val="both"/>
        <w:rPr>
          <w:rFonts w:ascii="Arial" w:hAnsi="Arial" w:cs="Arial"/>
          <w:sz w:val="18"/>
          <w:szCs w:val="18"/>
        </w:rPr>
      </w:pPr>
      <w:r w:rsidRPr="006E319C">
        <w:rPr>
          <w:rFonts w:ascii="Arial" w:hAnsi="Arial" w:cs="Arial"/>
          <w:sz w:val="18"/>
          <w:szCs w:val="18"/>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24 декабря 2021 года по 21 января 2022 года ежедневно с 8 часов до 17 часов в здании администрации по адресу: 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6E319C" w:rsidRPr="006E319C" w:rsidRDefault="006E319C" w:rsidP="006E319C">
      <w:pPr>
        <w:spacing w:line="180" w:lineRule="exact"/>
        <w:ind w:firstLine="567"/>
        <w:jc w:val="both"/>
        <w:rPr>
          <w:rFonts w:ascii="Arial" w:hAnsi="Arial" w:cs="Arial"/>
          <w:sz w:val="18"/>
          <w:szCs w:val="18"/>
        </w:rPr>
      </w:pPr>
      <w:r w:rsidRPr="006E319C">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5F26AF" w:rsidRDefault="006E319C" w:rsidP="006E319C">
      <w:pPr>
        <w:spacing w:line="180" w:lineRule="exact"/>
        <w:ind w:firstLine="567"/>
        <w:jc w:val="both"/>
        <w:rPr>
          <w:rFonts w:ascii="Arial" w:hAnsi="Arial" w:cs="Arial"/>
          <w:sz w:val="18"/>
          <w:szCs w:val="18"/>
        </w:rPr>
      </w:pPr>
      <w:r w:rsidRPr="006E319C">
        <w:rPr>
          <w:rFonts w:ascii="Arial" w:hAnsi="Arial" w:cs="Arial"/>
          <w:sz w:val="18"/>
          <w:szCs w:val="18"/>
        </w:rPr>
        <w:t xml:space="preserve">Участники общественных обсуждений обязаны указывать следующие сведения: фамилию, имя, </w:t>
      </w:r>
      <w:r w:rsidRPr="006E319C">
        <w:rPr>
          <w:rFonts w:ascii="Arial" w:hAnsi="Arial" w:cs="Arial"/>
          <w:sz w:val="18"/>
          <w:szCs w:val="18"/>
        </w:rPr>
        <w:lastRenderedPageBreak/>
        <w:t>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5F26AF" w:rsidRDefault="005F26AF" w:rsidP="004121B8">
      <w:pPr>
        <w:spacing w:line="240" w:lineRule="exact"/>
        <w:ind w:firstLine="142"/>
        <w:rPr>
          <w:rFonts w:ascii="Arial" w:hAnsi="Arial" w:cs="Arial"/>
          <w:sz w:val="18"/>
          <w:szCs w:val="18"/>
        </w:rPr>
      </w:pPr>
    </w:p>
    <w:p w:rsidR="00663A4A" w:rsidRDefault="00663A4A" w:rsidP="004121B8">
      <w:pPr>
        <w:spacing w:line="240" w:lineRule="exact"/>
        <w:ind w:firstLine="142"/>
        <w:rPr>
          <w:rFonts w:ascii="Arial" w:hAnsi="Arial" w:cs="Arial"/>
          <w:sz w:val="18"/>
          <w:szCs w:val="18"/>
        </w:rPr>
      </w:pPr>
    </w:p>
    <w:p w:rsidR="00602923" w:rsidRDefault="00602923" w:rsidP="004121B8">
      <w:pPr>
        <w:spacing w:line="240" w:lineRule="exact"/>
        <w:ind w:firstLine="142"/>
        <w:rPr>
          <w:rFonts w:ascii="Arial" w:hAnsi="Arial" w:cs="Arial"/>
          <w:sz w:val="18"/>
          <w:szCs w:val="18"/>
        </w:rPr>
      </w:pPr>
    </w:p>
    <w:p w:rsidR="00602923" w:rsidRPr="00602923" w:rsidRDefault="00602923" w:rsidP="00602923">
      <w:pPr>
        <w:spacing w:line="240" w:lineRule="exact"/>
        <w:ind w:firstLine="142"/>
        <w:jc w:val="center"/>
        <w:rPr>
          <w:rFonts w:ascii="Arial" w:hAnsi="Arial" w:cs="Arial"/>
          <w:b/>
          <w:sz w:val="18"/>
          <w:szCs w:val="18"/>
        </w:rPr>
      </w:pPr>
      <w:r w:rsidRPr="00602923">
        <w:rPr>
          <w:rFonts w:ascii="Arial" w:hAnsi="Arial" w:cs="Arial"/>
          <w:b/>
          <w:sz w:val="18"/>
          <w:szCs w:val="18"/>
        </w:rPr>
        <w:t>ИЗВЕЩЕНИЕ</w:t>
      </w:r>
    </w:p>
    <w:p w:rsidR="00602923" w:rsidRPr="00602923" w:rsidRDefault="00602923" w:rsidP="00602923">
      <w:pPr>
        <w:spacing w:line="180" w:lineRule="exact"/>
        <w:ind w:firstLine="567"/>
        <w:jc w:val="both"/>
        <w:rPr>
          <w:rFonts w:ascii="Arial" w:hAnsi="Arial" w:cs="Arial"/>
          <w:sz w:val="18"/>
          <w:szCs w:val="18"/>
        </w:rPr>
      </w:pPr>
      <w:r w:rsidRPr="00602923">
        <w:rPr>
          <w:rFonts w:ascii="Arial" w:hAnsi="Arial" w:cs="Arial"/>
          <w:sz w:val="18"/>
          <w:szCs w:val="18"/>
        </w:rPr>
        <w:t>о несостоявшемся открытом аукционе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602923" w:rsidRPr="00602923" w:rsidRDefault="00602923" w:rsidP="00602923">
      <w:pPr>
        <w:spacing w:line="180" w:lineRule="exact"/>
        <w:ind w:firstLine="567"/>
        <w:jc w:val="both"/>
        <w:rPr>
          <w:rFonts w:ascii="Arial" w:hAnsi="Arial" w:cs="Arial"/>
          <w:sz w:val="18"/>
          <w:szCs w:val="18"/>
        </w:rPr>
      </w:pPr>
    </w:p>
    <w:p w:rsidR="00602923" w:rsidRPr="00602923" w:rsidRDefault="00602923" w:rsidP="00602923">
      <w:pPr>
        <w:spacing w:line="180" w:lineRule="exact"/>
        <w:ind w:firstLine="567"/>
        <w:jc w:val="both"/>
        <w:rPr>
          <w:rFonts w:ascii="Arial" w:hAnsi="Arial" w:cs="Arial"/>
          <w:sz w:val="18"/>
          <w:szCs w:val="18"/>
        </w:rPr>
      </w:pPr>
      <w:r w:rsidRPr="00602923">
        <w:rPr>
          <w:rFonts w:ascii="Arial" w:hAnsi="Arial" w:cs="Arial"/>
          <w:sz w:val="18"/>
          <w:szCs w:val="18"/>
        </w:rPr>
        <w:t>Администрация Благодарненского городского округа Ставропольского края (далее – администрация) информирует.</w:t>
      </w:r>
    </w:p>
    <w:p w:rsidR="00663A4A" w:rsidRDefault="00602923" w:rsidP="00602923">
      <w:pPr>
        <w:spacing w:line="180" w:lineRule="exact"/>
        <w:ind w:firstLine="567"/>
        <w:jc w:val="both"/>
        <w:rPr>
          <w:rFonts w:ascii="Arial" w:hAnsi="Arial" w:cs="Arial"/>
          <w:sz w:val="18"/>
          <w:szCs w:val="18"/>
        </w:rPr>
      </w:pPr>
      <w:r w:rsidRPr="00602923">
        <w:rPr>
          <w:rFonts w:ascii="Arial" w:hAnsi="Arial" w:cs="Arial"/>
          <w:sz w:val="18"/>
          <w:szCs w:val="18"/>
        </w:rPr>
        <w:t>Аукцион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 (постановление администрации от 03 ноября 2021 года № 1211),  назначенный на 27 декабря 2021 года в 14-00 часов (время московское) признан несостоявшимся, в связи с отсутствием заявок.</w:t>
      </w:r>
    </w:p>
    <w:p w:rsidR="00663A4A" w:rsidRDefault="00663A4A" w:rsidP="00602923">
      <w:pPr>
        <w:spacing w:line="180" w:lineRule="exact"/>
        <w:ind w:firstLine="567"/>
        <w:jc w:val="both"/>
        <w:rPr>
          <w:rFonts w:ascii="Arial" w:hAnsi="Arial" w:cs="Arial"/>
          <w:sz w:val="18"/>
          <w:szCs w:val="18"/>
        </w:rPr>
      </w:pPr>
    </w:p>
    <w:p w:rsidR="00663A4A" w:rsidRDefault="00663A4A" w:rsidP="004121B8">
      <w:pPr>
        <w:spacing w:line="240" w:lineRule="exact"/>
        <w:ind w:firstLine="142"/>
        <w:rPr>
          <w:rFonts w:ascii="Arial" w:hAnsi="Arial" w:cs="Arial"/>
          <w:sz w:val="18"/>
          <w:szCs w:val="18"/>
        </w:rPr>
      </w:pPr>
    </w:p>
    <w:p w:rsidR="00663A4A" w:rsidRDefault="00663A4A" w:rsidP="004121B8">
      <w:pPr>
        <w:spacing w:line="240" w:lineRule="exact"/>
        <w:ind w:firstLine="142"/>
        <w:rPr>
          <w:rFonts w:ascii="Arial" w:hAnsi="Arial" w:cs="Arial"/>
          <w:sz w:val="18"/>
          <w:szCs w:val="18"/>
        </w:rPr>
      </w:pPr>
    </w:p>
    <w:p w:rsidR="002A7351" w:rsidRPr="002A7351" w:rsidRDefault="002A7351" w:rsidP="002A7351">
      <w:pPr>
        <w:spacing w:line="240" w:lineRule="exact"/>
        <w:ind w:firstLine="142"/>
        <w:jc w:val="center"/>
        <w:rPr>
          <w:rFonts w:ascii="Arial" w:hAnsi="Arial" w:cs="Arial"/>
          <w:b/>
          <w:sz w:val="18"/>
          <w:szCs w:val="18"/>
        </w:rPr>
      </w:pPr>
      <w:r w:rsidRPr="002A7351">
        <w:rPr>
          <w:rFonts w:ascii="Arial" w:hAnsi="Arial" w:cs="Arial"/>
          <w:b/>
          <w:sz w:val="18"/>
          <w:szCs w:val="18"/>
        </w:rPr>
        <w:t>ИЗВЕЩЕНИЕ</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о проведении конкурса на включение в кадровый резерв для замещения должностей муниципальной службы в управлении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Управление по делам территорий администрации Благодарненского городского округа Ставропольского края объявляет конкурс на включение в кадровый резерв муниципальной службы на должности:</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-заместитель начальника управления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 начальник отдела коммунального хозяйства управления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-начальник жилищного отдела управления по делам территорий администрации Благодарненского городского округа Ставропольского края ;</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-начальник отдела дорожного хозяйства управления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-заместитель начальника отдела дорожного хозяйства управления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-главный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 ведущий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края (3 единицы);</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 xml:space="preserve">-заместитель начальника управления - начальник территориального отдела села Александрия управления по делам территорий </w:t>
      </w:r>
      <w:r w:rsidRPr="002A7351">
        <w:rPr>
          <w:rFonts w:ascii="Arial" w:hAnsi="Arial" w:cs="Arial"/>
          <w:sz w:val="18"/>
          <w:szCs w:val="18"/>
        </w:rPr>
        <w:lastRenderedPageBreak/>
        <w:t>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-заместитель начальника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 заместитель начальника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-заместитель начальника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Требования к конкурсантам:</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требования к профессиональным знаниям и навыкам (общие для всех конкурсантов):</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1) должны знать:</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Конституцию Российской Федерации;</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Устав (Основной Закон)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устав органа местного самоуправления;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нормы служебной, профессиональной этики и правила делового поведения;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2) должны иметь профессиональные навыки:</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эффективного планирования рабочего времени;</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владения современными технологиями работы с информацией и информационными системами;</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составления документов аналитического, делового и справочно-информационного характера;</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делового и профессионального общения;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подготовки и систематизации информационных материалов;</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работы с документами, текстами, информацией.</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Квалификационные требования: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для должностей:</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-заместитель начальника управления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 начальник отдела коммунального хозяйства управления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-начальник жилищного отдела управления по делам территорий администрации Благодарненского городского округа Ставропольского края ;</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-начальник отдела дорожного хозяйства управления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-заместитель начальника отдела дорожного хозяйства управления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-главный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 ведущий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края (3 единицы);</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 xml:space="preserve">-заместитель начальника управления - начальник территориального отдела села </w:t>
      </w:r>
      <w:r w:rsidRPr="002A7351">
        <w:rPr>
          <w:rFonts w:ascii="Arial" w:hAnsi="Arial" w:cs="Arial"/>
          <w:sz w:val="18"/>
          <w:szCs w:val="18"/>
        </w:rPr>
        <w:lastRenderedPageBreak/>
        <w:t>Александрия управления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-заместитель начальника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 заместитель начальника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-заместитель начальника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наличие высшего образования;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без предъявления требований к стажу;</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знание персонального компьютера.</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Должностные обязанности:</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осуществление полномочий в соответствии с функциями и задачами управления, отдела (в соответствии с должностной инструкцией)</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Условия прохождения муниципальной службы:</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рабочее время с 8-00 до 17-00; обеденный перерыв с 12-00 до 13-00; ненормированный рабочий день.</w:t>
      </w:r>
    </w:p>
    <w:p w:rsidR="002A7351" w:rsidRPr="002A7351" w:rsidRDefault="002A7351" w:rsidP="002A7351">
      <w:pPr>
        <w:spacing w:line="180" w:lineRule="exact"/>
        <w:ind w:firstLine="567"/>
        <w:jc w:val="both"/>
        <w:rPr>
          <w:rFonts w:ascii="Arial" w:hAnsi="Arial" w:cs="Arial"/>
          <w:sz w:val="18"/>
          <w:szCs w:val="18"/>
        </w:rPr>
      </w:pP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 xml:space="preserve">Лица, желающие участвовать в конкурсе, представляют в управление по делам территорий администрации Благодарненского городского округа Ставропольского края по адресу: г. Благодарный, пл. Ленина, 1 (2 этаж, кабинет № 216), в рабочие дни с 8-00 до 17-00 часов, перерыв с 12-00 до 13-00 часов, следующие документы: </w:t>
      </w:r>
    </w:p>
    <w:p w:rsidR="002A7351" w:rsidRPr="002A7351" w:rsidRDefault="002A7351" w:rsidP="002A7351">
      <w:pPr>
        <w:spacing w:line="180" w:lineRule="exact"/>
        <w:ind w:firstLine="567"/>
        <w:jc w:val="both"/>
        <w:rPr>
          <w:rFonts w:ascii="Arial" w:hAnsi="Arial" w:cs="Arial"/>
          <w:sz w:val="18"/>
          <w:szCs w:val="18"/>
        </w:rPr>
      </w:pP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а) личное заявление;</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г) документы, подтверждающие необходимое профессиональное образование, квалификацию и стаж работы:</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lastRenderedPageBreak/>
        <w:t>ж) справка о наличии или отсутствии судимости;</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з) иные документы, предусмотренные действующим законодательством.</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A7351" w:rsidRPr="002A7351" w:rsidRDefault="002A7351" w:rsidP="002A7351">
      <w:pPr>
        <w:spacing w:line="180" w:lineRule="exact"/>
        <w:ind w:firstLine="567"/>
        <w:jc w:val="both"/>
        <w:rPr>
          <w:rFonts w:ascii="Arial" w:hAnsi="Arial" w:cs="Arial"/>
          <w:sz w:val="18"/>
          <w:szCs w:val="18"/>
        </w:rPr>
      </w:pPr>
      <w:r w:rsidRPr="002A7351">
        <w:rPr>
          <w:rFonts w:ascii="Arial" w:hAnsi="Arial" w:cs="Arial"/>
          <w:sz w:val="18"/>
          <w:szCs w:val="18"/>
        </w:rPr>
        <w:t>Документы принимаются с 8-00 часов 24 декабря 2021 года до 17-00 часов 20 января 2022 года. С условиями конкурса можно ознакомиться на сайте администрации Благодарненского городского округа Ставропольского края: www.abgosk.ru и по телефонам: 2-13-41, 2-16-79. Предполагаемая дата проведения конкурса 26 января 2022 года в 14.00 часов.</w:t>
      </w:r>
    </w:p>
    <w:p w:rsidR="002A7351" w:rsidRPr="002A7351" w:rsidRDefault="002A7351" w:rsidP="002A7351">
      <w:pPr>
        <w:spacing w:line="180" w:lineRule="exact"/>
        <w:ind w:firstLine="567"/>
        <w:jc w:val="both"/>
        <w:rPr>
          <w:rFonts w:ascii="Arial" w:hAnsi="Arial" w:cs="Arial"/>
          <w:sz w:val="18"/>
          <w:szCs w:val="18"/>
        </w:rPr>
      </w:pPr>
    </w:p>
    <w:p w:rsidR="002A7351" w:rsidRDefault="002A7351" w:rsidP="002A7351">
      <w:pPr>
        <w:spacing w:line="180" w:lineRule="exact"/>
        <w:ind w:firstLine="567"/>
        <w:jc w:val="both"/>
        <w:rPr>
          <w:rFonts w:ascii="Arial" w:hAnsi="Arial" w:cs="Arial"/>
          <w:sz w:val="18"/>
          <w:szCs w:val="18"/>
        </w:rPr>
      </w:pPr>
    </w:p>
    <w:p w:rsidR="002A7351" w:rsidRPr="002A7351" w:rsidRDefault="002A7351" w:rsidP="002A7351">
      <w:pPr>
        <w:spacing w:line="180" w:lineRule="exact"/>
        <w:ind w:firstLine="567"/>
        <w:jc w:val="both"/>
        <w:rPr>
          <w:rFonts w:ascii="Arial" w:hAnsi="Arial" w:cs="Arial"/>
          <w:sz w:val="18"/>
          <w:szCs w:val="18"/>
        </w:rPr>
      </w:pPr>
    </w:p>
    <w:p w:rsidR="002A7351" w:rsidRPr="002A7351" w:rsidRDefault="002A7351" w:rsidP="002A7351">
      <w:pPr>
        <w:spacing w:line="180" w:lineRule="exact"/>
        <w:jc w:val="both"/>
        <w:rPr>
          <w:rFonts w:ascii="Arial" w:hAnsi="Arial" w:cs="Arial"/>
          <w:sz w:val="18"/>
          <w:szCs w:val="18"/>
        </w:rPr>
      </w:pPr>
      <w:r w:rsidRPr="002A7351">
        <w:rPr>
          <w:rFonts w:ascii="Arial" w:hAnsi="Arial" w:cs="Arial"/>
          <w:sz w:val="18"/>
          <w:szCs w:val="18"/>
        </w:rPr>
        <w:t>Заместитель главы администрации-</w:t>
      </w:r>
    </w:p>
    <w:p w:rsidR="002A7351" w:rsidRPr="002A7351" w:rsidRDefault="002A7351" w:rsidP="002A7351">
      <w:pPr>
        <w:spacing w:line="180" w:lineRule="exact"/>
        <w:jc w:val="both"/>
        <w:rPr>
          <w:rFonts w:ascii="Arial" w:hAnsi="Arial" w:cs="Arial"/>
          <w:sz w:val="18"/>
          <w:szCs w:val="18"/>
        </w:rPr>
      </w:pPr>
      <w:r w:rsidRPr="002A7351">
        <w:rPr>
          <w:rFonts w:ascii="Arial" w:hAnsi="Arial" w:cs="Arial"/>
          <w:sz w:val="18"/>
          <w:szCs w:val="18"/>
        </w:rPr>
        <w:t xml:space="preserve">начальник управления по </w:t>
      </w:r>
    </w:p>
    <w:p w:rsidR="002A7351" w:rsidRPr="002A7351" w:rsidRDefault="002A7351" w:rsidP="002A7351">
      <w:pPr>
        <w:spacing w:line="180" w:lineRule="exact"/>
        <w:jc w:val="both"/>
        <w:rPr>
          <w:rFonts w:ascii="Arial" w:hAnsi="Arial" w:cs="Arial"/>
          <w:sz w:val="18"/>
          <w:szCs w:val="18"/>
        </w:rPr>
      </w:pPr>
      <w:r w:rsidRPr="002A7351">
        <w:rPr>
          <w:rFonts w:ascii="Arial" w:hAnsi="Arial" w:cs="Arial"/>
          <w:sz w:val="18"/>
          <w:szCs w:val="18"/>
        </w:rPr>
        <w:t>делам территорий администрации</w:t>
      </w:r>
    </w:p>
    <w:p w:rsidR="002A7351" w:rsidRPr="002A7351" w:rsidRDefault="002A7351" w:rsidP="002A7351">
      <w:pPr>
        <w:spacing w:line="180" w:lineRule="exact"/>
        <w:jc w:val="both"/>
        <w:rPr>
          <w:rFonts w:ascii="Arial" w:hAnsi="Arial" w:cs="Arial"/>
          <w:sz w:val="18"/>
          <w:szCs w:val="18"/>
        </w:rPr>
      </w:pPr>
      <w:r w:rsidRPr="002A7351">
        <w:rPr>
          <w:rFonts w:ascii="Arial" w:hAnsi="Arial" w:cs="Arial"/>
          <w:sz w:val="18"/>
          <w:szCs w:val="18"/>
        </w:rPr>
        <w:t>Благодарненского городского округа</w:t>
      </w:r>
    </w:p>
    <w:p w:rsidR="002A7351" w:rsidRPr="002A7351" w:rsidRDefault="002A7351" w:rsidP="002A7351">
      <w:pPr>
        <w:spacing w:line="180" w:lineRule="exact"/>
        <w:jc w:val="both"/>
        <w:rPr>
          <w:rFonts w:ascii="Arial" w:hAnsi="Arial" w:cs="Arial"/>
          <w:sz w:val="18"/>
          <w:szCs w:val="18"/>
        </w:rPr>
      </w:pPr>
      <w:r w:rsidRPr="002A7351">
        <w:rPr>
          <w:rFonts w:ascii="Arial" w:hAnsi="Arial" w:cs="Arial"/>
          <w:sz w:val="18"/>
          <w:szCs w:val="18"/>
        </w:rPr>
        <w:t xml:space="preserve">Ставропольского края                      </w:t>
      </w:r>
      <w:r>
        <w:rPr>
          <w:rFonts w:ascii="Arial" w:hAnsi="Arial" w:cs="Arial"/>
          <w:sz w:val="18"/>
          <w:szCs w:val="18"/>
        </w:rPr>
        <w:t xml:space="preserve">  </w:t>
      </w:r>
      <w:r w:rsidRPr="002A7351">
        <w:rPr>
          <w:rFonts w:ascii="Arial" w:hAnsi="Arial" w:cs="Arial"/>
          <w:sz w:val="18"/>
          <w:szCs w:val="18"/>
        </w:rPr>
        <w:t>С.В. Ким</w:t>
      </w:r>
    </w:p>
    <w:p w:rsidR="00663A4A" w:rsidRDefault="00663A4A" w:rsidP="004121B8">
      <w:pPr>
        <w:spacing w:line="240" w:lineRule="exact"/>
        <w:ind w:firstLine="142"/>
        <w:rPr>
          <w:rFonts w:ascii="Arial" w:hAnsi="Arial" w:cs="Arial"/>
          <w:sz w:val="18"/>
          <w:szCs w:val="18"/>
        </w:rPr>
      </w:pPr>
    </w:p>
    <w:p w:rsidR="00663A4A" w:rsidRDefault="00663A4A" w:rsidP="004121B8">
      <w:pPr>
        <w:spacing w:line="240" w:lineRule="exact"/>
        <w:ind w:firstLine="142"/>
        <w:rPr>
          <w:rFonts w:ascii="Arial" w:hAnsi="Arial" w:cs="Arial"/>
          <w:sz w:val="18"/>
          <w:szCs w:val="18"/>
        </w:rPr>
      </w:pPr>
    </w:p>
    <w:p w:rsidR="00CE606C" w:rsidRPr="00CE606C" w:rsidRDefault="00CE606C" w:rsidP="00D4484A">
      <w:pPr>
        <w:spacing w:line="180" w:lineRule="exact"/>
        <w:ind w:firstLine="567"/>
        <w:jc w:val="center"/>
        <w:rPr>
          <w:rFonts w:ascii="Arial" w:hAnsi="Arial" w:cs="Arial"/>
          <w:sz w:val="18"/>
          <w:szCs w:val="18"/>
        </w:rPr>
      </w:pPr>
      <w:r w:rsidRPr="00CE606C">
        <w:rPr>
          <w:rFonts w:ascii="Arial" w:hAnsi="Arial" w:cs="Arial"/>
          <w:sz w:val="18"/>
          <w:szCs w:val="18"/>
        </w:rPr>
        <w:t>ИНФОРМАЦИОННОЕ СООБЩЕНИЕ</w:t>
      </w:r>
    </w:p>
    <w:p w:rsidR="00CE606C" w:rsidRPr="00CE606C" w:rsidRDefault="00D4484A" w:rsidP="00D4484A">
      <w:pPr>
        <w:spacing w:line="180" w:lineRule="exact"/>
        <w:ind w:firstLine="567"/>
        <w:jc w:val="center"/>
        <w:rPr>
          <w:rFonts w:ascii="Arial" w:hAnsi="Arial" w:cs="Arial"/>
          <w:sz w:val="18"/>
          <w:szCs w:val="18"/>
        </w:rPr>
      </w:pPr>
      <w:r>
        <w:rPr>
          <w:rFonts w:ascii="Arial" w:hAnsi="Arial" w:cs="Arial"/>
          <w:sz w:val="18"/>
          <w:szCs w:val="18"/>
        </w:rPr>
        <w:t xml:space="preserve">о проведении </w:t>
      </w:r>
      <w:r w:rsidR="00CE606C" w:rsidRPr="00CE606C">
        <w:rPr>
          <w:rFonts w:ascii="Arial" w:hAnsi="Arial" w:cs="Arial"/>
          <w:sz w:val="18"/>
          <w:szCs w:val="18"/>
        </w:rPr>
        <w:t>аукциона по продаже  муниципального имущества в электронной форме</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В соответствии с Гражданским кодексом Российской Федерации,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постановлением администрации Благодарненского городского округа Ставропольского края от 19 июля 2021 года       № 807, регламентом акционерного общества «Единая электронная торговая площадка», администрация Благодарненского городского округа  Ставропольского края проводит аукцион, открытый по составу участников и форме подачи предложений о цене имущества, по продаже имущества, находящегося в муниципальной собственности Благодарненского городского округа Ставропольского края в электронной форме.</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D4484A" w:rsidP="00CE606C">
      <w:pPr>
        <w:spacing w:line="180" w:lineRule="exact"/>
        <w:ind w:firstLine="567"/>
        <w:jc w:val="both"/>
        <w:rPr>
          <w:rFonts w:ascii="Arial" w:hAnsi="Arial" w:cs="Arial"/>
          <w:sz w:val="18"/>
          <w:szCs w:val="18"/>
        </w:rPr>
      </w:pPr>
      <w:r>
        <w:rPr>
          <w:rFonts w:ascii="Arial" w:hAnsi="Arial" w:cs="Arial"/>
          <w:sz w:val="18"/>
          <w:szCs w:val="18"/>
        </w:rPr>
        <w:t xml:space="preserve">1) </w:t>
      </w:r>
      <w:r w:rsidR="00CE606C" w:rsidRPr="00CE606C">
        <w:rPr>
          <w:rFonts w:ascii="Arial" w:hAnsi="Arial" w:cs="Arial"/>
          <w:sz w:val="18"/>
          <w:szCs w:val="18"/>
        </w:rPr>
        <w:t>Продавец - управление имущественных и земельных отношений администрации Благодарненского городского округа Ставропольского края.</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Организатор электронного аукциона (далее – Организатор) – акционерное общество «Единая электронная торговая площадка», адрес www.roseltorg.ru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Покупателями муниципального имущества могут быть любые физические и юридические лица, за исключением:</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государственных и муниципальных унитарных предприятий, государственных и муниципальных учреждений;</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lastRenderedPageBreak/>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2) Предмет аукциона:</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Лот № 1.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Продажа имущества, находящегося в муниципальной собственности Благодарненского городского округа Ставропольского края: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транспортное средство - автобус для перевозки детей ПАЗ 32053-70, государственный регистрационный знак Р 887 ОМ 26, 2008 года выпуска, цвет желтый, идентификационный номер (VIN) X1M3205CX80003773, модель, номер двигателя 523400 81010534.</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Начальная цена продажи имущества -197 000,00  (сто девяносто семь тысяч)  рублей, без учета НДС.</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Размер задатка для участия в аукционе (20% начальной цены продажи) 39400,00 (тридцать девять тысяч четыреста) рублей.</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Шаг аукциона (5% начальной цены продажи) –9850,00 (девять тысяч восемьсот пятьдесят) рублей.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Обременений продаваемого имущества нет.</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Лот № 2.</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транспортное средство - автобус для перевозки детей автобус ПАЗ 32053-70, государственный регистрационный знак Р 865 ОР 26, 2008 года выпуска, цвет желтый, идентификационный номер (VIN) X1M3205CX80005689, модель, номер двигателя 523400 81014530.</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Начальная цена продажи имущества -197 000,00 (сто девяносто семь тысяч) рублей, без учета НДС.</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Размер задатка для участия в аукционе (20% начальной цены продажи) 39400,00 (тридцать девять тысяч четыреста) рублей.</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Шаг аукциона (5% начальной цены продажи) – 9850,00 (девять тысяч восемьсот пятьдесят) рублей.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Обременений продаваемого имущества нет.</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Лот № 3.</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транспортное средство - автобус КАВЗ 397653, государственный регистрационный знак Р 551 НР 26, 2007 года выпуска, цвет золотисто-желтый, идентификационный номер (VIN) X1E39765370041433, модель, номер двигателя 51300К 71001852.</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Начальная цена продажи имущества -117 000,00 (сто семнадцать тысяч) рублей, без учета НДС.</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lastRenderedPageBreak/>
        <w:t>Размер задатка для участия в аукционе (20% начальной цены продажи) 23400,00 (двадцать три тысячи четыреста) рублей.</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Шаг аукциона (5% начальной цены продажи) 5 850,00 (пять тысяч восемьсот пятьдесят) рублей.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Обременений продаваемого имущества нет.</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Лот № 4.</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транспортное средство - автобус ГАЗ 32213, государственный регистрационный знак Р 880 НВ 26, 2006 года выпуска, цвет белый, идентификационный номер (VIN) X9632213060486796, модель, номер двигателя 405220-63100819.</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Начальная цена продажи имущества -148 000,00 (сто сорок восемь тысяч) рублей, без учета НДС.</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Размер задатка для участия в аукционе (20% начальной цены продажи) 29 600,00 (двадцать девять тысяч шестьсот)  рублей.</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Шаг аукциона (5% начальной цены продажи) 7 400,00 (семь тысяч четыреста) рублей.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Обременений продаваемого имущества нет.</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Лот № 5.</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транспортное средство - грузовой фургон ИЖ 2717-230, государственный регистрационный знак Р 468 НС 26, 2001 года выпуска, цвет синий океан, идентификационный номер (VIN) XTK27170020020622, модель, номер двигателя 2106 6680720.</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Начальная цена продажи имущества -56 000,00 (пятьдесят шесть тысяч) рублей, без учета НДС.</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Размер задатка для участия в аукционе (20% начальной цены продажи) 11 200,00 (одиннадцать тысяч двести) рублей.</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Шаг аукциона (5% начальной цены продажи) 2 800,00 (две тысячи восемьсот) рублей.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Обременений продаваемого имущества нет.</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Лот № 6.</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Продажа имущества, находящегося в муниципальной собственности Благодарненского городского округа Ставропольского края:</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транспортное средство - автобус  КАВЗ 3976, длиной от  5 м до 8 м, 1993 года выпуска, цвет белый, государственный регистрационный знак        Р 550 РУ 26, идентификационный номер (VIN) XIE003976P0009162, модель, номер двигателя 511 251873.</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Начальная цена продажи имущества - 108 000,00 (сто восемь тысяч)  рублей, без учета НДС.</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Размер задатка для участия в аукционе (20% начальной цены продажи) 21 600,00 (двадцать одна  тысяча шестьсот) рублей.</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Шаг аукциона (5% начальной цены продажи) – 5 400,00 (пять тысяч четыреста) рублей.</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Обременений продаваемого имущества нет.</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3) Прием заявок на участие в аукционе осуществляется оператором электронной площадки по адресу: https://178fz.roseltorg.ru круглосуточно.</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Начало приема заявок на участие в аукционе: 28 декабря 2021 года с 11 часов по московскому времени.</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Окончание приема заявок: 31 января 2022 года до 16 часов по московскому времени.</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Признание претендентов участниками аукциона: 02 февраля 2022 года  11 часов по московскому времени.</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Дата проведения аукциона в электронной форме (дата и время начала приема предложений от </w:t>
      </w:r>
      <w:r w:rsidRPr="00CE606C">
        <w:rPr>
          <w:rFonts w:ascii="Arial" w:hAnsi="Arial" w:cs="Arial"/>
          <w:sz w:val="18"/>
          <w:szCs w:val="18"/>
        </w:rPr>
        <w:lastRenderedPageBreak/>
        <w:t>участников аукциона): 04 февраля 2022 года 10 часов по московскому времени.</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Аукцион состоится на электронной площадке акционерного общества «Единая электронная торговая площадка», адрес www.roseltorg.ru.</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Продавец, опубликовавший извещение о проведении торгов, вправе отказаться от проведения аукциона в любое время, но не позднее чем за три дня до наступления даты его проведения – 01 февраля 2022 года.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Осмотр имущества обеспечивает Продавец по требованию заявителя без взимания платы с 28 декабря  2021 года по 31 января 2022 года в рабочие дни. Дата и время проведения осмотра подлежат согласованию с Продавцом, телефон 8(86549)2-15-46, адрес электронной почты oizoabmrsk@mail.ru .</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4) Для участия в аукционе претендент перечисляет задаток в размере 20 процентов начальной цены.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Настоящее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Внесение задатка осуществляется на электронной площадке акционерного общества «Единая электронная торговая площадка», адрес www.roseltorg.ru. Задаток должен поступить до  даты признание претендентов участниками аукциона - до 02 февраля 2022 года.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Оператор электронной площадки производит блокирование денежных средств в размере задатка на лицевом счете Претендента в течение 1  (одного) часа с момента поступления заявки на участие в аукционе в электронной форме.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w:t>
      </w:r>
      <w:r w:rsidRPr="00CE606C">
        <w:rPr>
          <w:rFonts w:ascii="Arial" w:hAnsi="Arial" w:cs="Arial"/>
          <w:sz w:val="18"/>
          <w:szCs w:val="18"/>
        </w:rPr>
        <w:lastRenderedPageBreak/>
        <w:t xml:space="preserve">учитывать, что поступившие в банк за предыдущий день платежи разносятся на лицевые счета каждый рабочий день в 10:00, 12:00, 15:30, 18:00 (время московское).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Прекращение блокирования денежных средств на лицевом счете претендентов (участников) Оператор осуществляет в порядке, установленном Регламентом электронной торговой площадки АО «Единая электронная торговая площадка»: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 претендентам, отозвавшим заявки до окончания срока подачи заявок, -  в течение 1 (одного) рабочего дня со дня отзыва заявки на участие в аукционе;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претендентам, отозвавшим заявки позднее дня окончания приема заявок, - в течение 1 (одного) рабочего дня со дня окончания рассмотрения заявок;</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претендентам, не допущенным к участию в продаже имущества, - в срок не позднее 1 (одного) рабочего дня после окончания рассмотрения заявок;</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 претендентам, подавшим заявку на участие в аукционе в течение 1 (одного) рабочего дня со дня размещения Продавцом на электронной площадке извещения об отказе от проведения торгов.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Задаток победителя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 установленного для заключения договора купли-продажи имущества.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5) Для участия в аукционе претенденты в установленном порядке подают заявку по утвержденной Продавцом форме.</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«Единая электронная торговая площадка», адрес www.roseltorg.ru в соответствии с регламентом электронной площадки. Регистрация на электронной площадке осуществляется без взимания платы.</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Подача заявки на участие в электронном аукционе осуществляется претендентом из личного кабинета.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Заявка подается путем заполнения формы (приложение 1)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Для участия в электронном аукционе претенденты (лично или через своего представителя) одновременно с заявкой на участие в аукционе представляет  электронные образы следующих документов, заверенных электронной подписью. К документам также прилагается их опись (приложение 2).</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Юридические лица: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заверенные копии учредительных документов;</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w:t>
      </w:r>
      <w:r w:rsidRPr="00CE606C">
        <w:rPr>
          <w:rFonts w:ascii="Arial" w:hAnsi="Arial" w:cs="Arial"/>
          <w:sz w:val="18"/>
          <w:szCs w:val="18"/>
        </w:rPr>
        <w:lastRenderedPageBreak/>
        <w:t>и в соответствии с которым руководитель юридического лица обладает правом действовать от имени юридического лица без доверенности;</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физические лица: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копию документа, удостоверяющего личность (все листы).</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Все листы документов, представляемых с заявкой, должны быть пронумерованы, скреплены печатью претендента (при наличии печати) (для юридического лица) и подписаны претендентом или его представителем.</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Все подаваемые документы не должны иметь неоговоренных исправлений. Все исправления должны быть надлежащим образом  заверены.</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Одно лицо имеет право подать только одну заявку на один объект.</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При приеме заявок от претендентов Организатор обеспечивает конфиденциальность данных о претендентах и участниках.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Претендент не допускается к участию в аукционе по следующим основаниям:</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представленные документы не подтверждают право претендента быть покупателем в соответствии с законодательством Российской Федерации;</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заявка подана лицом, не уполномоченным претендентом на осуществление таких действий;</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не подтверждено поступление в установленный срок задатка на счета, указанные в информационном сообщении.</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Перечень оснований отказа претенденту в участии в аукционе является исчерпывающим.</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Информация об отказе в допуске к участию в аукционе размещается на официальных сайтах торгов и в открытой части электронной площадки в </w:t>
      </w:r>
      <w:r w:rsidRPr="00CE606C">
        <w:rPr>
          <w:rFonts w:ascii="Arial" w:hAnsi="Arial" w:cs="Arial"/>
          <w:sz w:val="18"/>
          <w:szCs w:val="18"/>
        </w:rPr>
        <w:lastRenderedPageBreak/>
        <w:t>срок не позднее рабочего дня, следующего за днем принятия указанного решения.</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6) Порядок рассмотрения заявок.</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Претендент приобретает статус участника аукциона с момента подписания протокола о признании претендентов участниками аукциона.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7) Порядок ознакомления с документацией и информацией об имуществе, условиями договора купли-продажи имущества.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www.torgi.gov.ru, на официальном сайте администрации Благодарненского городского округа Ставропольского края http://abgosk.ru   и в открытой для доступа неограниченного круга лиц части электронной площадки на сайте https://www.roseltorg.ru.  Информационное сообщение о проведении торгов публикуется в официальном печатном средстве массовой информации Благодарненского городского округа Ставропольского края «Известия» Благодарненского городского округа Ставропольского края.</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w:t>
      </w:r>
      <w:r w:rsidRPr="00CE606C">
        <w:rPr>
          <w:rFonts w:ascii="Arial" w:hAnsi="Arial" w:cs="Arial"/>
          <w:sz w:val="18"/>
          <w:szCs w:val="18"/>
        </w:rPr>
        <w:lastRenderedPageBreak/>
        <w:t xml:space="preserve">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С документацией по имуществу, условиями договора купли-продажи имущества можно ознакомиться в управление имущественных и земельных отношений администрации Благодарненского городского округа Ставропольского края  в рабочие дни с 28 декабря 2021 года по 31 января 2022  года с 9 часов 00 минут до 12 часов 00 минут и  с 13 часов 00 минут до 16  часов 00 минут по местному времени по адресу: 356420, г. Благодарный, пл. Ленина, 1, кабинет 106. Телефон для справок 8 (86549) 2-15-46.</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8) Порядок определения победителей при проведении электронного аукциона.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«Шаг аукциона» устанавливается Продавцом в фиксированной сумме, составляющей не более пяти процентов начальной цены продажи, и не изменяется в течение всего аукциона.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Со времени начала проведения процедуры аукциона Организатором размещается:</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десять минут со времени представления каждого следующего предложения. Если в течение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lastRenderedPageBreak/>
        <w:t>Во время проведения процедуры аукциона программными средствами электронной площадки обеспечивается:</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Победителем аукциона признается участник, предложивший наибольшую цену имущества.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наименование имущества и иные позволяющие его индивидуализировать сведения;</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цена сделки;</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фамилия, имя, отчество физического лица или наименование юридического лица Победителя.</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и выдает под расписку Победителю аукциона протокол об итогах аукциона на бумажном носителе.</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Аукцион признается несостоявшимся в следующих случаях:</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не было подано ни одной заявки на участие либо ни один из Претендентов не признан участником;</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принято решение о признании только одного Претендента участником;</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ни один из участников не сделал предложение о начальной цене имущества.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Решение о признании аукциона несостоявшимся оформляется протоколом об итогах аукциона.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Договор купли-продажи имущества, заключается между Продавцом и победителем аукциона в соответствии с действующим законодательством в течение 5 рабочих дней со дня подведения итогов аукциона.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Договор купли-продажи имущества заключается в простой письменной форме по месту нахождения Продавца.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xml:space="preserve">Оплата производится Покупателем в срок не позднее 10  рабочих дней со дня заключения </w:t>
      </w:r>
      <w:r w:rsidRPr="00CE606C">
        <w:rPr>
          <w:rFonts w:ascii="Arial" w:hAnsi="Arial" w:cs="Arial"/>
          <w:sz w:val="18"/>
          <w:szCs w:val="18"/>
        </w:rPr>
        <w:lastRenderedPageBreak/>
        <w:t>настоящего договора путем единовременного перечисления в безналичном порядке денежных средств в рублях на расчетный счет Продавца.</w:t>
      </w:r>
    </w:p>
    <w:p w:rsidR="00CE606C" w:rsidRPr="00CE606C" w:rsidRDefault="00CE606C" w:rsidP="00CE606C">
      <w:pPr>
        <w:spacing w:line="180" w:lineRule="exact"/>
        <w:ind w:firstLine="567"/>
        <w:jc w:val="both"/>
        <w:rPr>
          <w:rFonts w:ascii="Arial" w:hAnsi="Arial" w:cs="Arial"/>
          <w:sz w:val="18"/>
          <w:szCs w:val="18"/>
        </w:rPr>
      </w:pP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Ранее аукционы по лотам:</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1, № 2, назначенные на 16 июня 2020 года, 28 июля 2020 года, 10 сентября 2020 года, 29 октября 2020 года, 04 марта 2021, 04 мая 2021 года, 22 июня 2021 года, 27 августа 2021 года, 02 ноября 2021 года, 16 декабря 2021 года признаны несостоявшимися в связи с отсутствием поданных заявок;</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3, № 4, назначенные на 16 июня 2020 года, 28 июля 2020 года, 10 сентября 2020 года, 29 октября 2020 года, 21 января 2021, 04 марта 2021 года, 04 мая 2021года, 22 июня 2021 года, 27 августа 2021, 02 ноября 2021 года, 16 декабря 2021 года признаны несостоявшимися в связи с отсутствием поданных заявок;</w:t>
      </w:r>
    </w:p>
    <w:p w:rsidR="00CE606C" w:rsidRPr="00CE606C"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5, назначенные на 16 июня 2020 года, 28 июля 2020 года, 10 сентября 2020 года, 04 марта 2021 года, 04 мая 2021 года, 22 июня 2021 года, 27 августа 2021 года, 02 ноября 2021 года, 16 декабря 2021 года признаны несостоявшимся в связи с отсутствием поданных заявок. Аукцион от 29 октября 2020 года признан несостоявшимся, в связи с подачей единственной заявки;</w:t>
      </w:r>
    </w:p>
    <w:p w:rsidR="00663A4A" w:rsidRDefault="00CE606C" w:rsidP="00CE606C">
      <w:pPr>
        <w:spacing w:line="180" w:lineRule="exact"/>
        <w:ind w:firstLine="567"/>
        <w:jc w:val="both"/>
        <w:rPr>
          <w:rFonts w:ascii="Arial" w:hAnsi="Arial" w:cs="Arial"/>
          <w:sz w:val="18"/>
          <w:szCs w:val="18"/>
        </w:rPr>
      </w:pPr>
      <w:r w:rsidRPr="00CE606C">
        <w:rPr>
          <w:rFonts w:ascii="Arial" w:hAnsi="Arial" w:cs="Arial"/>
          <w:sz w:val="18"/>
          <w:szCs w:val="18"/>
        </w:rPr>
        <w:t>№ 6, назначенные  на 29 октября 2020 года, 21 января 2021 года, 04 марта 2021 года, 04 мая 2021, 22 июня 2021 года, 27 августа 2021 года, 02 ноября 2021 года, 16 декабря 2021 года признаны несостоявшимся в связи с отсутствием поданных заявок.</w:t>
      </w:r>
    </w:p>
    <w:p w:rsidR="00663A4A" w:rsidRDefault="00663A4A" w:rsidP="00CE606C">
      <w:pPr>
        <w:spacing w:line="180" w:lineRule="exact"/>
        <w:ind w:firstLine="567"/>
        <w:jc w:val="both"/>
        <w:rPr>
          <w:rFonts w:ascii="Arial" w:hAnsi="Arial" w:cs="Arial"/>
          <w:sz w:val="18"/>
          <w:szCs w:val="18"/>
        </w:rPr>
      </w:pPr>
    </w:p>
    <w:p w:rsidR="00663A4A" w:rsidRDefault="00663A4A" w:rsidP="004121B8">
      <w:pPr>
        <w:spacing w:line="240" w:lineRule="exact"/>
        <w:ind w:firstLine="142"/>
        <w:rPr>
          <w:rFonts w:ascii="Arial" w:hAnsi="Arial" w:cs="Arial"/>
          <w:sz w:val="18"/>
          <w:szCs w:val="18"/>
        </w:rPr>
      </w:pPr>
    </w:p>
    <w:p w:rsidR="006D1707" w:rsidRPr="006D1707" w:rsidRDefault="006D1707" w:rsidP="006D1707">
      <w:pPr>
        <w:spacing w:line="180" w:lineRule="exact"/>
        <w:ind w:firstLine="567"/>
        <w:jc w:val="right"/>
        <w:rPr>
          <w:rFonts w:ascii="Arial" w:hAnsi="Arial" w:cs="Arial"/>
          <w:sz w:val="18"/>
          <w:szCs w:val="18"/>
        </w:rPr>
      </w:pPr>
      <w:r w:rsidRPr="006D1707">
        <w:rPr>
          <w:rFonts w:ascii="Arial" w:hAnsi="Arial" w:cs="Arial"/>
          <w:sz w:val="18"/>
          <w:szCs w:val="18"/>
        </w:rPr>
        <w:t>Приложение 2</w:t>
      </w:r>
    </w:p>
    <w:p w:rsidR="00F63D74" w:rsidRDefault="00F63D74" w:rsidP="006D1707">
      <w:pPr>
        <w:spacing w:line="180" w:lineRule="exact"/>
        <w:ind w:firstLine="567"/>
        <w:jc w:val="center"/>
        <w:rPr>
          <w:rFonts w:ascii="Arial" w:hAnsi="Arial" w:cs="Arial"/>
          <w:sz w:val="18"/>
          <w:szCs w:val="18"/>
        </w:rPr>
      </w:pPr>
    </w:p>
    <w:p w:rsidR="006D1707" w:rsidRPr="006D1707" w:rsidRDefault="006D1707" w:rsidP="0092340A">
      <w:pPr>
        <w:spacing w:line="180" w:lineRule="exact"/>
        <w:ind w:firstLine="567"/>
        <w:jc w:val="center"/>
        <w:rPr>
          <w:rFonts w:ascii="Arial" w:hAnsi="Arial" w:cs="Arial"/>
          <w:sz w:val="18"/>
          <w:szCs w:val="18"/>
        </w:rPr>
      </w:pPr>
      <w:r w:rsidRPr="006D1707">
        <w:rPr>
          <w:rFonts w:ascii="Arial" w:hAnsi="Arial" w:cs="Arial"/>
          <w:sz w:val="18"/>
          <w:szCs w:val="18"/>
        </w:rPr>
        <w:t>Опись документов,</w:t>
      </w:r>
    </w:p>
    <w:p w:rsidR="006D1707" w:rsidRPr="006D1707" w:rsidRDefault="006D1707" w:rsidP="0092340A">
      <w:pPr>
        <w:spacing w:line="180" w:lineRule="exact"/>
        <w:ind w:firstLine="567"/>
        <w:jc w:val="center"/>
        <w:rPr>
          <w:rFonts w:ascii="Arial" w:hAnsi="Arial" w:cs="Arial"/>
          <w:sz w:val="18"/>
          <w:szCs w:val="18"/>
        </w:rPr>
      </w:pPr>
      <w:r w:rsidRPr="006D1707">
        <w:rPr>
          <w:rFonts w:ascii="Arial" w:hAnsi="Arial" w:cs="Arial"/>
          <w:sz w:val="18"/>
          <w:szCs w:val="18"/>
        </w:rPr>
        <w:t>прилагаемых к заявке на участие в аукционе в электронной форме</w:t>
      </w:r>
    </w:p>
    <w:p w:rsidR="006D1707" w:rsidRPr="006D1707" w:rsidRDefault="006D1707" w:rsidP="0092340A">
      <w:pPr>
        <w:spacing w:line="180" w:lineRule="exact"/>
        <w:jc w:val="both"/>
        <w:rPr>
          <w:rFonts w:ascii="Arial" w:hAnsi="Arial" w:cs="Arial"/>
          <w:sz w:val="18"/>
          <w:szCs w:val="18"/>
        </w:rPr>
      </w:pPr>
      <w:r w:rsidRPr="006D1707">
        <w:rPr>
          <w:rFonts w:ascii="Arial" w:hAnsi="Arial" w:cs="Arial"/>
          <w:sz w:val="18"/>
          <w:szCs w:val="18"/>
        </w:rPr>
        <w:t>____________</w:t>
      </w:r>
      <w:r>
        <w:rPr>
          <w:rFonts w:ascii="Arial" w:hAnsi="Arial" w:cs="Arial"/>
          <w:sz w:val="18"/>
          <w:szCs w:val="18"/>
        </w:rPr>
        <w:t>___________________________</w:t>
      </w:r>
    </w:p>
    <w:p w:rsidR="006D1707" w:rsidRPr="006D1707" w:rsidRDefault="006D1707" w:rsidP="0092340A">
      <w:pPr>
        <w:spacing w:line="180" w:lineRule="exact"/>
        <w:jc w:val="both"/>
        <w:rPr>
          <w:rFonts w:ascii="Arial" w:hAnsi="Arial" w:cs="Arial"/>
          <w:sz w:val="18"/>
          <w:szCs w:val="18"/>
        </w:rPr>
      </w:pPr>
      <w:r w:rsidRPr="006D1707">
        <w:rPr>
          <w:rFonts w:ascii="Arial" w:hAnsi="Arial" w:cs="Arial"/>
          <w:sz w:val="18"/>
          <w:szCs w:val="18"/>
        </w:rPr>
        <w:t xml:space="preserve"> ( полное наименование юридического лица или Ф.И.О. физического лица, подавшего заявку)</w:t>
      </w:r>
    </w:p>
    <w:p w:rsidR="006D1707" w:rsidRPr="006D1707" w:rsidRDefault="006D1707" w:rsidP="0092340A">
      <w:pPr>
        <w:spacing w:line="180" w:lineRule="exact"/>
        <w:jc w:val="both"/>
        <w:rPr>
          <w:rFonts w:ascii="Arial" w:hAnsi="Arial" w:cs="Arial"/>
          <w:sz w:val="18"/>
          <w:szCs w:val="18"/>
        </w:rPr>
      </w:pPr>
      <w:r w:rsidRPr="006D1707">
        <w:rPr>
          <w:rFonts w:ascii="Arial" w:hAnsi="Arial" w:cs="Arial"/>
          <w:sz w:val="18"/>
          <w:szCs w:val="18"/>
        </w:rPr>
        <w:t>в лице____________________________________________, действующего(ей)</w:t>
      </w:r>
    </w:p>
    <w:p w:rsidR="006D1707" w:rsidRPr="006D1707" w:rsidRDefault="006D1707" w:rsidP="0092340A">
      <w:pPr>
        <w:spacing w:line="180" w:lineRule="exact"/>
        <w:ind w:firstLine="567"/>
        <w:jc w:val="both"/>
        <w:rPr>
          <w:rFonts w:ascii="Arial" w:hAnsi="Arial" w:cs="Arial"/>
          <w:sz w:val="18"/>
          <w:szCs w:val="18"/>
        </w:rPr>
      </w:pPr>
      <w:r w:rsidRPr="006D1707">
        <w:rPr>
          <w:rFonts w:ascii="Arial" w:hAnsi="Arial" w:cs="Arial"/>
          <w:sz w:val="18"/>
          <w:szCs w:val="18"/>
        </w:rPr>
        <w:t>на основании _________________________________________ подтверждает, что для участия в электронном аукционе по продаже  муниципального имущества: по Лоту №_____ транспортное средства ____________________________________________________________________________________________</w:t>
      </w:r>
    </w:p>
    <w:p w:rsidR="00663A4A" w:rsidRDefault="006D1707" w:rsidP="0092340A">
      <w:pPr>
        <w:spacing w:line="180" w:lineRule="exact"/>
        <w:ind w:firstLine="567"/>
        <w:jc w:val="both"/>
        <w:rPr>
          <w:rFonts w:ascii="Arial" w:hAnsi="Arial" w:cs="Arial"/>
          <w:sz w:val="18"/>
          <w:szCs w:val="18"/>
        </w:rPr>
      </w:pPr>
      <w:r w:rsidRPr="006D1707">
        <w:rPr>
          <w:rFonts w:ascii="Arial" w:hAnsi="Arial" w:cs="Arial"/>
          <w:sz w:val="18"/>
          <w:szCs w:val="18"/>
        </w:rPr>
        <w:t>представляются нижеперечисленные документы:</w:t>
      </w:r>
    </w:p>
    <w:p w:rsidR="00663A4A" w:rsidRDefault="00663A4A" w:rsidP="0092340A">
      <w:pPr>
        <w:spacing w:line="180" w:lineRule="exact"/>
        <w:ind w:firstLine="567"/>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843"/>
      </w:tblGrid>
      <w:tr w:rsidR="00674D8A" w:rsidRPr="00674D8A" w:rsidTr="00674D8A">
        <w:tc>
          <w:tcPr>
            <w:tcW w:w="817" w:type="dxa"/>
            <w:shd w:val="clear" w:color="auto" w:fill="auto"/>
          </w:tcPr>
          <w:p w:rsidR="00674D8A" w:rsidRPr="00674D8A" w:rsidRDefault="00674D8A" w:rsidP="0092340A">
            <w:pPr>
              <w:spacing w:line="180" w:lineRule="exact"/>
              <w:jc w:val="center"/>
              <w:rPr>
                <w:rFonts w:ascii="Arial" w:hAnsi="Arial" w:cs="Arial"/>
                <w:color w:val="auto"/>
                <w:sz w:val="16"/>
                <w:szCs w:val="16"/>
              </w:rPr>
            </w:pPr>
            <w:r w:rsidRPr="00674D8A">
              <w:rPr>
                <w:rFonts w:ascii="Arial" w:hAnsi="Arial" w:cs="Arial"/>
                <w:color w:val="auto"/>
                <w:sz w:val="16"/>
                <w:szCs w:val="16"/>
              </w:rPr>
              <w:t>№ п/п</w:t>
            </w:r>
          </w:p>
        </w:tc>
        <w:tc>
          <w:tcPr>
            <w:tcW w:w="2126" w:type="dxa"/>
            <w:shd w:val="clear" w:color="auto" w:fill="auto"/>
          </w:tcPr>
          <w:p w:rsidR="00674D8A" w:rsidRPr="00674D8A" w:rsidRDefault="00674D8A" w:rsidP="0092340A">
            <w:pPr>
              <w:spacing w:line="180" w:lineRule="exact"/>
              <w:jc w:val="center"/>
              <w:rPr>
                <w:rFonts w:ascii="Arial" w:hAnsi="Arial" w:cs="Arial"/>
                <w:color w:val="auto"/>
                <w:sz w:val="16"/>
                <w:szCs w:val="16"/>
              </w:rPr>
            </w:pPr>
            <w:r w:rsidRPr="00674D8A">
              <w:rPr>
                <w:rFonts w:ascii="Arial" w:hAnsi="Arial" w:cs="Arial"/>
                <w:color w:val="auto"/>
                <w:sz w:val="16"/>
                <w:szCs w:val="16"/>
              </w:rPr>
              <w:t>Наименование</w:t>
            </w:r>
          </w:p>
        </w:tc>
        <w:tc>
          <w:tcPr>
            <w:tcW w:w="1843" w:type="dxa"/>
            <w:shd w:val="clear" w:color="auto" w:fill="auto"/>
          </w:tcPr>
          <w:p w:rsidR="00674D8A" w:rsidRPr="00674D8A" w:rsidRDefault="00674D8A" w:rsidP="0092340A">
            <w:pPr>
              <w:spacing w:line="180" w:lineRule="exact"/>
              <w:jc w:val="center"/>
              <w:rPr>
                <w:rFonts w:ascii="Arial" w:hAnsi="Arial" w:cs="Arial"/>
                <w:color w:val="auto"/>
                <w:sz w:val="16"/>
                <w:szCs w:val="16"/>
              </w:rPr>
            </w:pPr>
            <w:r w:rsidRPr="00674D8A">
              <w:rPr>
                <w:rFonts w:ascii="Arial" w:hAnsi="Arial" w:cs="Arial"/>
                <w:color w:val="auto"/>
                <w:sz w:val="16"/>
                <w:szCs w:val="16"/>
              </w:rPr>
              <w:t>количество листов</w:t>
            </w:r>
          </w:p>
        </w:tc>
      </w:tr>
      <w:tr w:rsidR="00674D8A" w:rsidRPr="00674D8A" w:rsidTr="00674D8A">
        <w:tc>
          <w:tcPr>
            <w:tcW w:w="817" w:type="dxa"/>
            <w:shd w:val="clear" w:color="auto" w:fill="auto"/>
          </w:tcPr>
          <w:p w:rsidR="00674D8A" w:rsidRPr="00674D8A" w:rsidRDefault="00674D8A" w:rsidP="0092340A">
            <w:pPr>
              <w:spacing w:line="180" w:lineRule="exact"/>
              <w:jc w:val="center"/>
              <w:rPr>
                <w:rFonts w:ascii="Arial" w:hAnsi="Arial" w:cs="Arial"/>
                <w:color w:val="auto"/>
                <w:sz w:val="16"/>
                <w:szCs w:val="16"/>
              </w:rPr>
            </w:pPr>
            <w:r w:rsidRPr="00674D8A">
              <w:rPr>
                <w:rFonts w:ascii="Arial" w:hAnsi="Arial" w:cs="Arial"/>
                <w:color w:val="auto"/>
                <w:sz w:val="16"/>
                <w:szCs w:val="16"/>
              </w:rPr>
              <w:t>1.</w:t>
            </w:r>
          </w:p>
        </w:tc>
        <w:tc>
          <w:tcPr>
            <w:tcW w:w="2126" w:type="dxa"/>
            <w:shd w:val="clear" w:color="auto" w:fill="auto"/>
          </w:tcPr>
          <w:p w:rsidR="00674D8A" w:rsidRPr="00674D8A" w:rsidRDefault="00674D8A" w:rsidP="0092340A">
            <w:pPr>
              <w:spacing w:line="180" w:lineRule="exact"/>
              <w:jc w:val="both"/>
              <w:rPr>
                <w:rFonts w:ascii="Arial" w:hAnsi="Arial" w:cs="Arial"/>
                <w:color w:val="auto"/>
                <w:sz w:val="16"/>
                <w:szCs w:val="16"/>
              </w:rPr>
            </w:pPr>
          </w:p>
        </w:tc>
        <w:tc>
          <w:tcPr>
            <w:tcW w:w="1843" w:type="dxa"/>
            <w:shd w:val="clear" w:color="auto" w:fill="auto"/>
          </w:tcPr>
          <w:p w:rsidR="00674D8A" w:rsidRPr="00674D8A" w:rsidRDefault="00674D8A" w:rsidP="0092340A">
            <w:pPr>
              <w:spacing w:line="180" w:lineRule="exact"/>
              <w:jc w:val="both"/>
              <w:rPr>
                <w:rFonts w:ascii="Arial" w:hAnsi="Arial" w:cs="Arial"/>
                <w:color w:val="auto"/>
                <w:sz w:val="16"/>
                <w:szCs w:val="16"/>
              </w:rPr>
            </w:pPr>
          </w:p>
        </w:tc>
      </w:tr>
      <w:tr w:rsidR="00674D8A" w:rsidRPr="00674D8A" w:rsidTr="00674D8A">
        <w:tc>
          <w:tcPr>
            <w:tcW w:w="817" w:type="dxa"/>
            <w:shd w:val="clear" w:color="auto" w:fill="auto"/>
          </w:tcPr>
          <w:p w:rsidR="00674D8A" w:rsidRPr="00674D8A" w:rsidRDefault="00674D8A" w:rsidP="0092340A">
            <w:pPr>
              <w:spacing w:line="180" w:lineRule="exact"/>
              <w:jc w:val="center"/>
              <w:rPr>
                <w:rFonts w:ascii="Arial" w:hAnsi="Arial" w:cs="Arial"/>
                <w:color w:val="auto"/>
                <w:sz w:val="16"/>
                <w:szCs w:val="16"/>
              </w:rPr>
            </w:pPr>
            <w:r w:rsidRPr="00674D8A">
              <w:rPr>
                <w:rFonts w:ascii="Arial" w:hAnsi="Arial" w:cs="Arial"/>
                <w:color w:val="auto"/>
                <w:sz w:val="16"/>
                <w:szCs w:val="16"/>
              </w:rPr>
              <w:t>2.</w:t>
            </w:r>
          </w:p>
        </w:tc>
        <w:tc>
          <w:tcPr>
            <w:tcW w:w="2126" w:type="dxa"/>
            <w:shd w:val="clear" w:color="auto" w:fill="auto"/>
          </w:tcPr>
          <w:p w:rsidR="00674D8A" w:rsidRPr="00674D8A" w:rsidRDefault="00674D8A" w:rsidP="0092340A">
            <w:pPr>
              <w:spacing w:line="180" w:lineRule="exact"/>
              <w:jc w:val="both"/>
              <w:rPr>
                <w:rFonts w:ascii="Arial" w:hAnsi="Arial" w:cs="Arial"/>
                <w:color w:val="auto"/>
                <w:sz w:val="16"/>
                <w:szCs w:val="16"/>
              </w:rPr>
            </w:pPr>
          </w:p>
        </w:tc>
        <w:tc>
          <w:tcPr>
            <w:tcW w:w="1843" w:type="dxa"/>
            <w:shd w:val="clear" w:color="auto" w:fill="auto"/>
          </w:tcPr>
          <w:p w:rsidR="00674D8A" w:rsidRPr="00674D8A" w:rsidRDefault="00674D8A" w:rsidP="0092340A">
            <w:pPr>
              <w:spacing w:line="180" w:lineRule="exact"/>
              <w:jc w:val="both"/>
              <w:rPr>
                <w:rFonts w:ascii="Arial" w:hAnsi="Arial" w:cs="Arial"/>
                <w:color w:val="auto"/>
                <w:sz w:val="16"/>
                <w:szCs w:val="16"/>
              </w:rPr>
            </w:pPr>
          </w:p>
        </w:tc>
      </w:tr>
      <w:tr w:rsidR="00674D8A" w:rsidRPr="00674D8A" w:rsidTr="00674D8A">
        <w:tc>
          <w:tcPr>
            <w:tcW w:w="817" w:type="dxa"/>
            <w:shd w:val="clear" w:color="auto" w:fill="auto"/>
          </w:tcPr>
          <w:p w:rsidR="00674D8A" w:rsidRPr="00674D8A" w:rsidRDefault="00674D8A" w:rsidP="0092340A">
            <w:pPr>
              <w:spacing w:line="180" w:lineRule="exact"/>
              <w:jc w:val="center"/>
              <w:rPr>
                <w:rFonts w:ascii="Arial" w:hAnsi="Arial" w:cs="Arial"/>
                <w:color w:val="auto"/>
                <w:sz w:val="16"/>
                <w:szCs w:val="16"/>
              </w:rPr>
            </w:pPr>
            <w:r w:rsidRPr="00674D8A">
              <w:rPr>
                <w:rFonts w:ascii="Arial" w:hAnsi="Arial" w:cs="Arial"/>
                <w:color w:val="auto"/>
                <w:sz w:val="16"/>
                <w:szCs w:val="16"/>
              </w:rPr>
              <w:t>3.</w:t>
            </w:r>
          </w:p>
        </w:tc>
        <w:tc>
          <w:tcPr>
            <w:tcW w:w="2126" w:type="dxa"/>
            <w:shd w:val="clear" w:color="auto" w:fill="auto"/>
          </w:tcPr>
          <w:p w:rsidR="00674D8A" w:rsidRPr="00674D8A" w:rsidRDefault="00674D8A" w:rsidP="0092340A">
            <w:pPr>
              <w:spacing w:line="180" w:lineRule="exact"/>
              <w:jc w:val="both"/>
              <w:rPr>
                <w:rFonts w:ascii="Arial" w:hAnsi="Arial" w:cs="Arial"/>
                <w:color w:val="auto"/>
                <w:sz w:val="16"/>
                <w:szCs w:val="16"/>
              </w:rPr>
            </w:pPr>
          </w:p>
        </w:tc>
        <w:tc>
          <w:tcPr>
            <w:tcW w:w="1843" w:type="dxa"/>
            <w:shd w:val="clear" w:color="auto" w:fill="auto"/>
          </w:tcPr>
          <w:p w:rsidR="00674D8A" w:rsidRPr="00674D8A" w:rsidRDefault="00674D8A" w:rsidP="0092340A">
            <w:pPr>
              <w:spacing w:line="180" w:lineRule="exact"/>
              <w:jc w:val="both"/>
              <w:rPr>
                <w:rFonts w:ascii="Arial" w:hAnsi="Arial" w:cs="Arial"/>
                <w:color w:val="auto"/>
                <w:sz w:val="16"/>
                <w:szCs w:val="16"/>
              </w:rPr>
            </w:pPr>
          </w:p>
        </w:tc>
      </w:tr>
      <w:tr w:rsidR="00674D8A" w:rsidRPr="00674D8A" w:rsidTr="00674D8A">
        <w:tc>
          <w:tcPr>
            <w:tcW w:w="817" w:type="dxa"/>
            <w:shd w:val="clear" w:color="auto" w:fill="auto"/>
          </w:tcPr>
          <w:p w:rsidR="00674D8A" w:rsidRPr="00674D8A" w:rsidRDefault="00674D8A" w:rsidP="0092340A">
            <w:pPr>
              <w:spacing w:line="180" w:lineRule="exact"/>
              <w:jc w:val="center"/>
              <w:rPr>
                <w:rFonts w:ascii="Arial" w:hAnsi="Arial" w:cs="Arial"/>
                <w:color w:val="auto"/>
                <w:sz w:val="16"/>
                <w:szCs w:val="16"/>
              </w:rPr>
            </w:pPr>
            <w:r w:rsidRPr="00674D8A">
              <w:rPr>
                <w:rFonts w:ascii="Arial" w:hAnsi="Arial" w:cs="Arial"/>
                <w:color w:val="auto"/>
                <w:sz w:val="16"/>
                <w:szCs w:val="16"/>
              </w:rPr>
              <w:t>….</w:t>
            </w:r>
          </w:p>
        </w:tc>
        <w:tc>
          <w:tcPr>
            <w:tcW w:w="2126" w:type="dxa"/>
            <w:shd w:val="clear" w:color="auto" w:fill="auto"/>
          </w:tcPr>
          <w:p w:rsidR="00674D8A" w:rsidRPr="00674D8A" w:rsidRDefault="00674D8A" w:rsidP="0092340A">
            <w:pPr>
              <w:spacing w:line="180" w:lineRule="exact"/>
              <w:jc w:val="both"/>
              <w:rPr>
                <w:rFonts w:ascii="Arial" w:hAnsi="Arial" w:cs="Arial"/>
                <w:color w:val="auto"/>
                <w:sz w:val="16"/>
                <w:szCs w:val="16"/>
              </w:rPr>
            </w:pPr>
          </w:p>
        </w:tc>
        <w:tc>
          <w:tcPr>
            <w:tcW w:w="1843" w:type="dxa"/>
            <w:shd w:val="clear" w:color="auto" w:fill="auto"/>
          </w:tcPr>
          <w:p w:rsidR="00674D8A" w:rsidRPr="00674D8A" w:rsidRDefault="00674D8A" w:rsidP="0092340A">
            <w:pPr>
              <w:spacing w:line="180" w:lineRule="exact"/>
              <w:jc w:val="both"/>
              <w:rPr>
                <w:rFonts w:ascii="Arial" w:hAnsi="Arial" w:cs="Arial"/>
                <w:color w:val="auto"/>
                <w:sz w:val="16"/>
                <w:szCs w:val="16"/>
              </w:rPr>
            </w:pPr>
          </w:p>
        </w:tc>
      </w:tr>
    </w:tbl>
    <w:p w:rsidR="00663A4A" w:rsidRDefault="00663A4A" w:rsidP="0092340A">
      <w:pPr>
        <w:spacing w:line="180" w:lineRule="exact"/>
        <w:ind w:firstLine="142"/>
        <w:rPr>
          <w:rFonts w:ascii="Arial" w:hAnsi="Arial" w:cs="Arial"/>
          <w:sz w:val="18"/>
          <w:szCs w:val="18"/>
        </w:rPr>
      </w:pPr>
    </w:p>
    <w:p w:rsidR="00F63D74" w:rsidRPr="00F63D74" w:rsidRDefault="00F63D74" w:rsidP="0092340A">
      <w:pPr>
        <w:spacing w:line="180" w:lineRule="exact"/>
        <w:ind w:firstLine="142"/>
        <w:rPr>
          <w:rFonts w:ascii="Arial" w:hAnsi="Arial" w:cs="Arial"/>
          <w:sz w:val="18"/>
          <w:szCs w:val="18"/>
        </w:rPr>
      </w:pPr>
      <w:r>
        <w:rPr>
          <w:rFonts w:ascii="Arial" w:hAnsi="Arial" w:cs="Arial"/>
          <w:sz w:val="18"/>
          <w:szCs w:val="18"/>
        </w:rPr>
        <w:t>____________</w:t>
      </w:r>
      <w:r w:rsidRPr="00F63D74">
        <w:rPr>
          <w:rFonts w:ascii="Arial" w:hAnsi="Arial" w:cs="Arial"/>
          <w:sz w:val="18"/>
          <w:szCs w:val="18"/>
        </w:rPr>
        <w:t>___________________________</w:t>
      </w:r>
    </w:p>
    <w:p w:rsidR="00F63D74" w:rsidRPr="00F63D74" w:rsidRDefault="00F63D74" w:rsidP="0092340A">
      <w:pPr>
        <w:spacing w:line="180" w:lineRule="exact"/>
        <w:ind w:firstLine="142"/>
        <w:rPr>
          <w:rFonts w:ascii="Arial" w:hAnsi="Arial" w:cs="Arial"/>
          <w:sz w:val="18"/>
          <w:szCs w:val="18"/>
        </w:rPr>
      </w:pPr>
      <w:r w:rsidRPr="00F63D74">
        <w:rPr>
          <w:rFonts w:ascii="Arial" w:hAnsi="Arial" w:cs="Arial"/>
          <w:sz w:val="18"/>
          <w:szCs w:val="18"/>
        </w:rPr>
        <w:t xml:space="preserve">подпись претендента                                             </w:t>
      </w:r>
    </w:p>
    <w:p w:rsidR="00663A4A" w:rsidRDefault="00F63D74" w:rsidP="0092340A">
      <w:pPr>
        <w:spacing w:line="180" w:lineRule="exact"/>
        <w:ind w:firstLine="142"/>
        <w:rPr>
          <w:rFonts w:ascii="Arial" w:hAnsi="Arial" w:cs="Arial"/>
          <w:sz w:val="18"/>
          <w:szCs w:val="18"/>
        </w:rPr>
      </w:pPr>
      <w:r w:rsidRPr="00F63D74">
        <w:rPr>
          <w:rFonts w:ascii="Arial" w:hAnsi="Arial" w:cs="Arial"/>
          <w:sz w:val="18"/>
          <w:szCs w:val="18"/>
        </w:rPr>
        <w:t>(его полномочного представителя)</w:t>
      </w:r>
    </w:p>
    <w:p w:rsidR="00663A4A" w:rsidRDefault="00663A4A" w:rsidP="004121B8">
      <w:pPr>
        <w:spacing w:line="240" w:lineRule="exact"/>
        <w:ind w:firstLine="142"/>
        <w:rPr>
          <w:rFonts w:ascii="Arial" w:hAnsi="Arial" w:cs="Arial"/>
          <w:sz w:val="18"/>
          <w:szCs w:val="18"/>
        </w:rPr>
      </w:pPr>
    </w:p>
    <w:p w:rsidR="00663A4A" w:rsidRDefault="00663A4A" w:rsidP="004121B8">
      <w:pPr>
        <w:spacing w:line="240" w:lineRule="exact"/>
        <w:ind w:firstLine="142"/>
        <w:rPr>
          <w:rFonts w:ascii="Arial" w:hAnsi="Arial" w:cs="Arial"/>
          <w:sz w:val="18"/>
          <w:szCs w:val="18"/>
        </w:rPr>
      </w:pPr>
    </w:p>
    <w:p w:rsidR="00CF3921" w:rsidRDefault="00CF3921" w:rsidP="00CF3921">
      <w:pPr>
        <w:spacing w:line="180" w:lineRule="exact"/>
        <w:ind w:firstLine="567"/>
        <w:jc w:val="right"/>
        <w:rPr>
          <w:rFonts w:ascii="Arial" w:hAnsi="Arial" w:cs="Arial"/>
          <w:sz w:val="18"/>
          <w:szCs w:val="18"/>
        </w:rPr>
      </w:pPr>
      <w:r w:rsidRPr="00CF3921">
        <w:rPr>
          <w:rFonts w:ascii="Arial" w:hAnsi="Arial" w:cs="Arial"/>
          <w:sz w:val="18"/>
          <w:szCs w:val="18"/>
        </w:rPr>
        <w:t>Проект</w:t>
      </w:r>
    </w:p>
    <w:p w:rsidR="00D4484A" w:rsidRPr="00CF3921" w:rsidRDefault="00D4484A" w:rsidP="00CF3921">
      <w:pPr>
        <w:spacing w:line="180" w:lineRule="exact"/>
        <w:ind w:firstLine="567"/>
        <w:jc w:val="right"/>
        <w:rPr>
          <w:rFonts w:ascii="Arial" w:hAnsi="Arial" w:cs="Arial"/>
          <w:sz w:val="18"/>
          <w:szCs w:val="18"/>
        </w:rPr>
      </w:pPr>
    </w:p>
    <w:p w:rsidR="00CF3921" w:rsidRPr="00CF3921" w:rsidRDefault="00CF3921" w:rsidP="00CF3921">
      <w:pPr>
        <w:spacing w:line="180" w:lineRule="exact"/>
        <w:ind w:firstLine="567"/>
        <w:jc w:val="right"/>
        <w:rPr>
          <w:rFonts w:ascii="Arial" w:hAnsi="Arial" w:cs="Arial"/>
          <w:sz w:val="18"/>
          <w:szCs w:val="18"/>
        </w:rPr>
      </w:pPr>
      <w:r w:rsidRPr="00CF3921">
        <w:rPr>
          <w:rFonts w:ascii="Arial" w:hAnsi="Arial" w:cs="Arial"/>
          <w:sz w:val="18"/>
          <w:szCs w:val="18"/>
        </w:rPr>
        <w:tab/>
        <w:t xml:space="preserve">ПРИЛОЖЕНИЕ </w:t>
      </w:r>
    </w:p>
    <w:p w:rsidR="00CF3921" w:rsidRPr="00CF3921" w:rsidRDefault="00CF3921" w:rsidP="00CF3921">
      <w:pPr>
        <w:spacing w:line="180" w:lineRule="exact"/>
        <w:ind w:firstLine="567"/>
        <w:jc w:val="right"/>
        <w:rPr>
          <w:rFonts w:ascii="Arial" w:hAnsi="Arial" w:cs="Arial"/>
          <w:sz w:val="18"/>
          <w:szCs w:val="18"/>
        </w:rPr>
      </w:pPr>
      <w:r w:rsidRPr="00CF3921">
        <w:rPr>
          <w:rFonts w:ascii="Arial" w:hAnsi="Arial" w:cs="Arial"/>
          <w:sz w:val="18"/>
          <w:szCs w:val="18"/>
        </w:rPr>
        <w:t>к договору купли-продажи имущества</w:t>
      </w:r>
    </w:p>
    <w:p w:rsidR="00CF3921" w:rsidRPr="00CF3921" w:rsidRDefault="00CF3921" w:rsidP="00CF3921">
      <w:pPr>
        <w:spacing w:line="180" w:lineRule="exact"/>
        <w:ind w:firstLine="567"/>
        <w:jc w:val="right"/>
        <w:rPr>
          <w:rFonts w:ascii="Arial" w:hAnsi="Arial" w:cs="Arial"/>
          <w:sz w:val="18"/>
          <w:szCs w:val="18"/>
        </w:rPr>
      </w:pPr>
      <w:r w:rsidRPr="00CF3921">
        <w:rPr>
          <w:rFonts w:ascii="Arial" w:hAnsi="Arial" w:cs="Arial"/>
          <w:sz w:val="18"/>
          <w:szCs w:val="18"/>
        </w:rPr>
        <w:t xml:space="preserve">от  «» </w:t>
      </w:r>
    </w:p>
    <w:p w:rsidR="00CF3921" w:rsidRPr="00CF3921" w:rsidRDefault="00CF3921" w:rsidP="00CF3921">
      <w:pPr>
        <w:spacing w:line="180" w:lineRule="exact"/>
        <w:ind w:firstLine="567"/>
        <w:jc w:val="center"/>
        <w:rPr>
          <w:rFonts w:ascii="Arial" w:hAnsi="Arial" w:cs="Arial"/>
          <w:sz w:val="18"/>
          <w:szCs w:val="18"/>
        </w:rPr>
      </w:pPr>
      <w:r w:rsidRPr="00CF3921">
        <w:rPr>
          <w:rFonts w:ascii="Arial" w:hAnsi="Arial" w:cs="Arial"/>
          <w:sz w:val="18"/>
          <w:szCs w:val="18"/>
        </w:rPr>
        <w:t>А К Т</w:t>
      </w:r>
    </w:p>
    <w:p w:rsidR="00CF3921" w:rsidRDefault="00CF3921" w:rsidP="00CF3921">
      <w:pPr>
        <w:spacing w:line="180" w:lineRule="exact"/>
        <w:ind w:firstLine="567"/>
        <w:jc w:val="center"/>
        <w:rPr>
          <w:rFonts w:ascii="Arial" w:hAnsi="Arial" w:cs="Arial"/>
          <w:sz w:val="18"/>
          <w:szCs w:val="18"/>
        </w:rPr>
      </w:pPr>
      <w:r w:rsidRPr="00CF3921">
        <w:rPr>
          <w:rFonts w:ascii="Arial" w:hAnsi="Arial" w:cs="Arial"/>
          <w:sz w:val="18"/>
          <w:szCs w:val="18"/>
        </w:rPr>
        <w:t>приема-передачи имущества</w:t>
      </w:r>
    </w:p>
    <w:p w:rsidR="00D4484A" w:rsidRDefault="00D4484A" w:rsidP="00CF3921">
      <w:pPr>
        <w:spacing w:line="180" w:lineRule="exact"/>
        <w:ind w:firstLine="567"/>
        <w:jc w:val="center"/>
        <w:rPr>
          <w:rFonts w:ascii="Arial" w:hAnsi="Arial" w:cs="Arial"/>
          <w:sz w:val="18"/>
          <w:szCs w:val="18"/>
        </w:rPr>
      </w:pPr>
    </w:p>
    <w:p w:rsidR="00CF3921" w:rsidRPr="00CF3921" w:rsidRDefault="00CF3921" w:rsidP="00D4484A">
      <w:pPr>
        <w:spacing w:line="180" w:lineRule="exact"/>
        <w:rPr>
          <w:rFonts w:ascii="Arial" w:hAnsi="Arial" w:cs="Arial"/>
          <w:sz w:val="18"/>
          <w:szCs w:val="18"/>
        </w:rPr>
      </w:pPr>
      <w:r w:rsidRPr="00CF3921">
        <w:rPr>
          <w:rFonts w:ascii="Arial" w:hAnsi="Arial" w:cs="Arial"/>
          <w:sz w:val="18"/>
          <w:szCs w:val="18"/>
        </w:rPr>
        <w:lastRenderedPageBreak/>
        <w:t xml:space="preserve">г. Благодарный       </w:t>
      </w:r>
      <w:r w:rsidR="00D4484A">
        <w:rPr>
          <w:rFonts w:ascii="Arial" w:hAnsi="Arial" w:cs="Arial"/>
          <w:sz w:val="18"/>
          <w:szCs w:val="18"/>
        </w:rPr>
        <w:t xml:space="preserve">                            </w:t>
      </w:r>
      <w:r w:rsidRPr="00CF3921">
        <w:rPr>
          <w:rFonts w:ascii="Arial" w:hAnsi="Arial" w:cs="Arial"/>
          <w:sz w:val="18"/>
          <w:szCs w:val="18"/>
        </w:rPr>
        <w:t xml:space="preserve">   «              » </w:t>
      </w:r>
    </w:p>
    <w:p w:rsidR="00CF3921" w:rsidRPr="00CF3921" w:rsidRDefault="00CF3921" w:rsidP="00CF3921">
      <w:pPr>
        <w:spacing w:line="180" w:lineRule="exact"/>
        <w:ind w:firstLine="567"/>
        <w:rPr>
          <w:rFonts w:ascii="Arial" w:hAnsi="Arial" w:cs="Arial"/>
          <w:sz w:val="18"/>
          <w:szCs w:val="18"/>
        </w:rPr>
      </w:pPr>
    </w:p>
    <w:p w:rsidR="00CF3921" w:rsidRPr="00CF3921" w:rsidRDefault="00CF3921" w:rsidP="00CF3921">
      <w:pPr>
        <w:spacing w:line="180" w:lineRule="exact"/>
        <w:ind w:firstLine="567"/>
        <w:rPr>
          <w:rFonts w:ascii="Arial" w:hAnsi="Arial" w:cs="Arial"/>
          <w:sz w:val="18"/>
          <w:szCs w:val="18"/>
        </w:rPr>
      </w:pPr>
      <w:r w:rsidRPr="00CF3921">
        <w:rPr>
          <w:rFonts w:ascii="Arial" w:hAnsi="Arial" w:cs="Arial"/>
          <w:sz w:val="18"/>
          <w:szCs w:val="18"/>
        </w:rPr>
        <w:t>На основании договора купли-продажи имущества от __  управление имущественных и земельных отношений администрации  Благодарненского городского округа Ставропольского края (далее – управление) в начальника ______________________________________________ действующего на основании Положения об управлении, муниципальное учреждение в лице директора _____________________, действующего на основании Устава, именуемое в дальнейшем «Правообладатель» передают а   ФИО_____________________________, год рождения, паспорт__________  выдан  ________ года _____________________________, зарегистрирован по адресу:_________________, __________________________________________ именуемый  в дальнейшем «Покупатель», принимает в собственность:</w:t>
      </w:r>
    </w:p>
    <w:p w:rsidR="00CF3921" w:rsidRPr="00CF3921" w:rsidRDefault="00CF3921" w:rsidP="00CF3921">
      <w:pPr>
        <w:spacing w:line="180" w:lineRule="exact"/>
        <w:ind w:firstLine="567"/>
        <w:rPr>
          <w:rFonts w:ascii="Arial" w:hAnsi="Arial" w:cs="Arial"/>
          <w:sz w:val="18"/>
          <w:szCs w:val="18"/>
        </w:rPr>
      </w:pPr>
      <w:r w:rsidRPr="00CF3921">
        <w:rPr>
          <w:rFonts w:ascii="Arial" w:hAnsi="Arial" w:cs="Arial"/>
          <w:sz w:val="18"/>
          <w:szCs w:val="18"/>
        </w:rPr>
        <w:t xml:space="preserve">Транспортное средство ____________________________________________________________________________________________ </w:t>
      </w:r>
    </w:p>
    <w:p w:rsidR="00CF3921" w:rsidRPr="00CF3921" w:rsidRDefault="00CF3921" w:rsidP="00CF3921">
      <w:pPr>
        <w:spacing w:line="180" w:lineRule="exact"/>
        <w:ind w:firstLine="567"/>
        <w:rPr>
          <w:rFonts w:ascii="Arial" w:hAnsi="Arial" w:cs="Arial"/>
          <w:sz w:val="18"/>
          <w:szCs w:val="18"/>
        </w:rPr>
      </w:pPr>
    </w:p>
    <w:p w:rsidR="00CF3921" w:rsidRPr="00CF3921" w:rsidRDefault="00CF3921" w:rsidP="00CF3921">
      <w:pPr>
        <w:spacing w:line="180" w:lineRule="exact"/>
        <w:ind w:firstLine="567"/>
        <w:rPr>
          <w:rFonts w:ascii="Arial" w:hAnsi="Arial" w:cs="Arial"/>
          <w:sz w:val="18"/>
          <w:szCs w:val="18"/>
        </w:rPr>
      </w:pPr>
      <w:r w:rsidRPr="00CF3921">
        <w:rPr>
          <w:rFonts w:ascii="Arial" w:hAnsi="Arial" w:cs="Arial"/>
          <w:sz w:val="18"/>
          <w:szCs w:val="18"/>
        </w:rPr>
        <w:t>Одновременно с передачей транспортного средства передаются ключи, паспорт транспортного средства ________________________________, свидетельство о регистрации транспортного средства __________________________________.</w:t>
      </w:r>
    </w:p>
    <w:p w:rsidR="00CF3921" w:rsidRPr="00CF3921" w:rsidRDefault="00CF3921" w:rsidP="00CF3921">
      <w:pPr>
        <w:spacing w:line="180" w:lineRule="exact"/>
        <w:ind w:firstLine="567"/>
        <w:rPr>
          <w:rFonts w:ascii="Arial" w:hAnsi="Arial" w:cs="Arial"/>
          <w:sz w:val="18"/>
          <w:szCs w:val="18"/>
        </w:rPr>
      </w:pPr>
      <w:r w:rsidRPr="00CF3921">
        <w:rPr>
          <w:rFonts w:ascii="Arial" w:hAnsi="Arial" w:cs="Arial"/>
          <w:sz w:val="18"/>
          <w:szCs w:val="18"/>
        </w:rPr>
        <w:t xml:space="preserve">Претензий у Покупателя к Правообладателю по передаваемому транспортному средству нет. </w:t>
      </w:r>
    </w:p>
    <w:p w:rsidR="0092340A" w:rsidRDefault="00CF3921" w:rsidP="00CF3921">
      <w:pPr>
        <w:spacing w:line="180" w:lineRule="exact"/>
        <w:ind w:firstLine="567"/>
        <w:rPr>
          <w:rFonts w:ascii="Arial" w:hAnsi="Arial" w:cs="Arial"/>
          <w:sz w:val="18"/>
          <w:szCs w:val="18"/>
        </w:rPr>
      </w:pPr>
      <w:r w:rsidRPr="00CF3921">
        <w:rPr>
          <w:rFonts w:ascii="Arial" w:hAnsi="Arial" w:cs="Arial"/>
          <w:sz w:val="18"/>
          <w:szCs w:val="18"/>
        </w:rPr>
        <w:t>Настоящим актом каждая из Сторон по договору подтверждает, что обязательства Сторон выполнены, расчеты произведены полностью, у Сторон нет друг к другу претензий по существу договора.</w:t>
      </w:r>
    </w:p>
    <w:p w:rsidR="0092340A" w:rsidRDefault="0092340A" w:rsidP="00CF3921">
      <w:pPr>
        <w:spacing w:line="180" w:lineRule="exact"/>
        <w:rPr>
          <w:rFonts w:ascii="Arial" w:hAnsi="Arial" w:cs="Arial"/>
          <w:sz w:val="18"/>
          <w:szCs w:val="18"/>
        </w:rPr>
      </w:pPr>
    </w:p>
    <w:tbl>
      <w:tblPr>
        <w:tblW w:w="4928" w:type="dxa"/>
        <w:tblLook w:val="01E0" w:firstRow="1" w:lastRow="1" w:firstColumn="1" w:lastColumn="1" w:noHBand="0" w:noVBand="0"/>
      </w:tblPr>
      <w:tblGrid>
        <w:gridCol w:w="2376"/>
        <w:gridCol w:w="2552"/>
      </w:tblGrid>
      <w:tr w:rsidR="007A767E" w:rsidRPr="007A767E" w:rsidTr="007A767E">
        <w:tc>
          <w:tcPr>
            <w:tcW w:w="2376" w:type="dxa"/>
          </w:tcPr>
          <w:p w:rsidR="007A767E" w:rsidRPr="007A767E" w:rsidRDefault="007A767E" w:rsidP="007A767E">
            <w:pPr>
              <w:jc w:val="both"/>
              <w:rPr>
                <w:rFonts w:ascii="Arial" w:hAnsi="Arial" w:cs="Arial"/>
                <w:color w:val="auto"/>
                <w:sz w:val="18"/>
                <w:szCs w:val="18"/>
              </w:rPr>
            </w:pPr>
            <w:r w:rsidRPr="007A767E">
              <w:rPr>
                <w:rFonts w:ascii="Arial" w:hAnsi="Arial" w:cs="Arial"/>
                <w:color w:val="auto"/>
                <w:sz w:val="18"/>
                <w:szCs w:val="18"/>
              </w:rPr>
              <w:t>ПЕРЕДАЛ:</w:t>
            </w:r>
          </w:p>
          <w:p w:rsidR="007A767E" w:rsidRPr="007A767E" w:rsidRDefault="007A767E" w:rsidP="007A767E">
            <w:pPr>
              <w:jc w:val="both"/>
              <w:rPr>
                <w:rFonts w:ascii="Arial" w:hAnsi="Arial" w:cs="Arial"/>
                <w:color w:val="auto"/>
                <w:sz w:val="18"/>
                <w:szCs w:val="18"/>
              </w:rPr>
            </w:pPr>
            <w:r w:rsidRPr="007A767E">
              <w:rPr>
                <w:rFonts w:ascii="Arial" w:hAnsi="Arial" w:cs="Arial"/>
                <w:color w:val="auto"/>
                <w:sz w:val="18"/>
                <w:szCs w:val="18"/>
              </w:rPr>
              <w:t>Управление имущественных и земельных отношений администрации Благодарненского городского округа Ставропольского края</w:t>
            </w:r>
          </w:p>
          <w:p w:rsidR="007A767E" w:rsidRPr="007A767E" w:rsidRDefault="007A767E" w:rsidP="007A767E">
            <w:pPr>
              <w:jc w:val="both"/>
              <w:rPr>
                <w:rFonts w:ascii="Arial" w:hAnsi="Arial" w:cs="Arial"/>
                <w:color w:val="auto"/>
                <w:sz w:val="18"/>
                <w:szCs w:val="18"/>
              </w:rPr>
            </w:pPr>
          </w:p>
          <w:p w:rsidR="007A767E" w:rsidRPr="007A767E" w:rsidRDefault="007A767E" w:rsidP="007A767E">
            <w:pPr>
              <w:jc w:val="both"/>
              <w:rPr>
                <w:rFonts w:ascii="Arial" w:hAnsi="Arial" w:cs="Arial"/>
                <w:color w:val="auto"/>
                <w:sz w:val="18"/>
                <w:szCs w:val="18"/>
              </w:rPr>
            </w:pPr>
            <w:r w:rsidRPr="007A767E">
              <w:rPr>
                <w:rFonts w:ascii="Arial" w:hAnsi="Arial" w:cs="Arial"/>
                <w:color w:val="auto"/>
                <w:sz w:val="18"/>
                <w:szCs w:val="18"/>
              </w:rPr>
              <w:t xml:space="preserve">__________________ </w:t>
            </w:r>
          </w:p>
        </w:tc>
        <w:tc>
          <w:tcPr>
            <w:tcW w:w="2552" w:type="dxa"/>
            <w:hideMark/>
          </w:tcPr>
          <w:p w:rsidR="007A767E" w:rsidRPr="007A767E" w:rsidRDefault="007A767E" w:rsidP="007A767E">
            <w:pPr>
              <w:jc w:val="both"/>
              <w:rPr>
                <w:rFonts w:ascii="Arial" w:hAnsi="Arial" w:cs="Arial"/>
                <w:color w:val="auto"/>
                <w:sz w:val="18"/>
                <w:szCs w:val="18"/>
              </w:rPr>
            </w:pPr>
            <w:r w:rsidRPr="007A767E">
              <w:rPr>
                <w:rFonts w:ascii="Arial" w:hAnsi="Arial" w:cs="Arial"/>
                <w:color w:val="auto"/>
                <w:sz w:val="18"/>
                <w:szCs w:val="18"/>
              </w:rPr>
              <w:t>ПРИНЯЛ:</w:t>
            </w:r>
          </w:p>
          <w:p w:rsidR="007A767E" w:rsidRPr="007A767E" w:rsidRDefault="007A767E" w:rsidP="007A767E">
            <w:pPr>
              <w:jc w:val="both"/>
              <w:rPr>
                <w:rFonts w:ascii="Arial" w:hAnsi="Arial" w:cs="Arial"/>
                <w:color w:val="auto"/>
                <w:sz w:val="18"/>
                <w:szCs w:val="18"/>
              </w:rPr>
            </w:pPr>
            <w:r w:rsidRPr="007A767E">
              <w:rPr>
                <w:rFonts w:ascii="Arial" w:hAnsi="Arial" w:cs="Arial"/>
                <w:color w:val="auto"/>
                <w:sz w:val="18"/>
                <w:szCs w:val="18"/>
              </w:rPr>
              <w:t>ФИО, паспортные данные место регистрации</w:t>
            </w:r>
          </w:p>
          <w:p w:rsidR="007A767E" w:rsidRPr="007A767E" w:rsidRDefault="007A767E" w:rsidP="007A767E">
            <w:pPr>
              <w:jc w:val="both"/>
              <w:rPr>
                <w:rFonts w:ascii="Arial" w:hAnsi="Arial" w:cs="Arial"/>
                <w:color w:val="auto"/>
                <w:sz w:val="18"/>
                <w:szCs w:val="18"/>
              </w:rPr>
            </w:pPr>
          </w:p>
          <w:p w:rsidR="007A767E" w:rsidRPr="007A767E" w:rsidRDefault="007A767E" w:rsidP="007A767E">
            <w:pPr>
              <w:jc w:val="both"/>
              <w:rPr>
                <w:rFonts w:ascii="Arial" w:hAnsi="Arial" w:cs="Arial"/>
                <w:color w:val="auto"/>
                <w:sz w:val="18"/>
                <w:szCs w:val="18"/>
              </w:rPr>
            </w:pPr>
          </w:p>
          <w:p w:rsidR="007A767E" w:rsidRPr="007A767E" w:rsidRDefault="007A767E" w:rsidP="007A767E">
            <w:pPr>
              <w:jc w:val="both"/>
              <w:rPr>
                <w:rFonts w:ascii="Arial" w:hAnsi="Arial" w:cs="Arial"/>
                <w:color w:val="auto"/>
                <w:sz w:val="18"/>
                <w:szCs w:val="18"/>
              </w:rPr>
            </w:pPr>
          </w:p>
          <w:p w:rsidR="007A767E" w:rsidRDefault="007A767E" w:rsidP="007A767E">
            <w:pPr>
              <w:jc w:val="both"/>
              <w:rPr>
                <w:rFonts w:ascii="Arial" w:hAnsi="Arial" w:cs="Arial"/>
                <w:color w:val="auto"/>
                <w:sz w:val="18"/>
                <w:szCs w:val="18"/>
              </w:rPr>
            </w:pPr>
          </w:p>
          <w:p w:rsidR="007A767E" w:rsidRDefault="007A767E" w:rsidP="007A767E">
            <w:pPr>
              <w:jc w:val="both"/>
              <w:rPr>
                <w:rFonts w:ascii="Arial" w:hAnsi="Arial" w:cs="Arial"/>
                <w:color w:val="auto"/>
                <w:sz w:val="18"/>
                <w:szCs w:val="18"/>
              </w:rPr>
            </w:pPr>
          </w:p>
          <w:p w:rsidR="007A767E" w:rsidRPr="007A767E" w:rsidRDefault="007A767E" w:rsidP="007A767E">
            <w:pPr>
              <w:jc w:val="both"/>
              <w:rPr>
                <w:rFonts w:ascii="Arial" w:hAnsi="Arial" w:cs="Arial"/>
                <w:color w:val="auto"/>
                <w:sz w:val="18"/>
                <w:szCs w:val="18"/>
              </w:rPr>
            </w:pPr>
          </w:p>
          <w:p w:rsidR="007A767E" w:rsidRPr="007A767E" w:rsidRDefault="007A767E" w:rsidP="007A767E">
            <w:pPr>
              <w:jc w:val="both"/>
              <w:rPr>
                <w:rFonts w:ascii="Arial" w:hAnsi="Arial" w:cs="Arial"/>
                <w:color w:val="auto"/>
                <w:sz w:val="18"/>
                <w:szCs w:val="18"/>
              </w:rPr>
            </w:pPr>
            <w:r w:rsidRPr="007A767E">
              <w:rPr>
                <w:rFonts w:ascii="Arial" w:hAnsi="Arial" w:cs="Arial"/>
                <w:color w:val="auto"/>
                <w:sz w:val="18"/>
                <w:szCs w:val="18"/>
              </w:rPr>
              <w:t xml:space="preserve">___________________ </w:t>
            </w:r>
          </w:p>
        </w:tc>
      </w:tr>
    </w:tbl>
    <w:p w:rsidR="0092340A" w:rsidRDefault="0092340A" w:rsidP="004121B8">
      <w:pPr>
        <w:spacing w:line="240" w:lineRule="exact"/>
        <w:ind w:firstLine="142"/>
        <w:rPr>
          <w:rFonts w:ascii="Arial" w:hAnsi="Arial" w:cs="Arial"/>
          <w:sz w:val="18"/>
          <w:szCs w:val="18"/>
        </w:rPr>
      </w:pPr>
    </w:p>
    <w:p w:rsidR="007A767E" w:rsidRPr="007A767E" w:rsidRDefault="007A767E" w:rsidP="007A767E">
      <w:pPr>
        <w:spacing w:line="240" w:lineRule="exact"/>
        <w:ind w:firstLine="142"/>
        <w:rPr>
          <w:rFonts w:ascii="Arial" w:hAnsi="Arial" w:cs="Arial"/>
          <w:sz w:val="18"/>
          <w:szCs w:val="18"/>
        </w:rPr>
      </w:pPr>
      <w:r w:rsidRPr="007A767E">
        <w:rPr>
          <w:rFonts w:ascii="Arial" w:hAnsi="Arial" w:cs="Arial"/>
          <w:sz w:val="18"/>
          <w:szCs w:val="18"/>
        </w:rPr>
        <w:t>Муниципальное учреждение</w:t>
      </w:r>
    </w:p>
    <w:p w:rsidR="0092340A" w:rsidRDefault="007A767E" w:rsidP="007A767E">
      <w:pPr>
        <w:spacing w:line="240" w:lineRule="exact"/>
        <w:ind w:firstLine="142"/>
        <w:rPr>
          <w:rFonts w:ascii="Arial" w:hAnsi="Arial" w:cs="Arial"/>
          <w:sz w:val="18"/>
          <w:szCs w:val="18"/>
        </w:rPr>
      </w:pPr>
      <w:r w:rsidRPr="007A767E">
        <w:rPr>
          <w:rFonts w:ascii="Arial" w:hAnsi="Arial" w:cs="Arial"/>
          <w:sz w:val="18"/>
          <w:szCs w:val="18"/>
        </w:rPr>
        <w:t>___________________________</w:t>
      </w:r>
    </w:p>
    <w:p w:rsidR="0092340A" w:rsidRDefault="0092340A" w:rsidP="004121B8">
      <w:pPr>
        <w:spacing w:line="240" w:lineRule="exact"/>
        <w:ind w:firstLine="142"/>
        <w:rPr>
          <w:rFonts w:ascii="Arial" w:hAnsi="Arial" w:cs="Arial"/>
          <w:sz w:val="18"/>
          <w:szCs w:val="18"/>
        </w:rPr>
      </w:pPr>
    </w:p>
    <w:p w:rsidR="0092340A" w:rsidRDefault="0092340A" w:rsidP="004121B8">
      <w:pPr>
        <w:spacing w:line="240" w:lineRule="exact"/>
        <w:ind w:firstLine="142"/>
        <w:rPr>
          <w:rFonts w:ascii="Arial" w:hAnsi="Arial" w:cs="Arial"/>
          <w:sz w:val="18"/>
          <w:szCs w:val="18"/>
        </w:rPr>
      </w:pPr>
    </w:p>
    <w:p w:rsidR="00F46B28" w:rsidRPr="00F46B28" w:rsidRDefault="00F46B28" w:rsidP="00F46B28">
      <w:pPr>
        <w:spacing w:line="180" w:lineRule="exact"/>
        <w:ind w:firstLine="142"/>
        <w:jc w:val="right"/>
        <w:rPr>
          <w:rFonts w:ascii="Arial" w:hAnsi="Arial" w:cs="Arial"/>
          <w:sz w:val="18"/>
          <w:szCs w:val="18"/>
        </w:rPr>
      </w:pPr>
      <w:r w:rsidRPr="00F46B28">
        <w:rPr>
          <w:rFonts w:ascii="Arial" w:hAnsi="Arial" w:cs="Arial"/>
          <w:sz w:val="18"/>
          <w:szCs w:val="18"/>
        </w:rPr>
        <w:t>Проект</w:t>
      </w:r>
    </w:p>
    <w:p w:rsidR="00F46B28" w:rsidRPr="00F46B28" w:rsidRDefault="00F46B28" w:rsidP="00D4484A">
      <w:pPr>
        <w:spacing w:line="180" w:lineRule="exact"/>
        <w:ind w:firstLine="142"/>
        <w:jc w:val="center"/>
        <w:rPr>
          <w:rFonts w:ascii="Arial" w:hAnsi="Arial" w:cs="Arial"/>
          <w:sz w:val="18"/>
          <w:szCs w:val="18"/>
        </w:rPr>
      </w:pPr>
      <w:r w:rsidRPr="00F46B28">
        <w:rPr>
          <w:rFonts w:ascii="Arial" w:hAnsi="Arial" w:cs="Arial"/>
          <w:sz w:val="18"/>
          <w:szCs w:val="18"/>
        </w:rPr>
        <w:t>Д О Г О В О Р  №</w:t>
      </w:r>
    </w:p>
    <w:p w:rsidR="00F46B28" w:rsidRPr="00F46B28" w:rsidRDefault="00F46B28" w:rsidP="00D4484A">
      <w:pPr>
        <w:spacing w:line="180" w:lineRule="exact"/>
        <w:ind w:firstLine="142"/>
        <w:jc w:val="center"/>
        <w:rPr>
          <w:rFonts w:ascii="Arial" w:hAnsi="Arial" w:cs="Arial"/>
          <w:sz w:val="18"/>
          <w:szCs w:val="18"/>
        </w:rPr>
      </w:pPr>
      <w:r w:rsidRPr="00F46B28">
        <w:rPr>
          <w:rFonts w:ascii="Arial" w:hAnsi="Arial" w:cs="Arial"/>
          <w:sz w:val="18"/>
          <w:szCs w:val="18"/>
        </w:rPr>
        <w:t>купли-продажи имущества</w:t>
      </w:r>
    </w:p>
    <w:p w:rsidR="00F46B28" w:rsidRPr="00F46B28" w:rsidRDefault="00F46B28" w:rsidP="00F46B28">
      <w:pPr>
        <w:spacing w:line="180" w:lineRule="exact"/>
        <w:ind w:firstLine="142"/>
        <w:jc w:val="both"/>
        <w:rPr>
          <w:rFonts w:ascii="Arial" w:hAnsi="Arial" w:cs="Arial"/>
          <w:sz w:val="18"/>
          <w:szCs w:val="18"/>
        </w:rPr>
      </w:pPr>
    </w:p>
    <w:p w:rsidR="00F46B28" w:rsidRPr="00F46B28" w:rsidRDefault="00F46B28" w:rsidP="00F46B28">
      <w:pPr>
        <w:spacing w:line="180" w:lineRule="exact"/>
        <w:ind w:firstLine="142"/>
        <w:jc w:val="both"/>
        <w:rPr>
          <w:rFonts w:ascii="Arial" w:hAnsi="Arial" w:cs="Arial"/>
          <w:sz w:val="18"/>
          <w:szCs w:val="18"/>
        </w:rPr>
      </w:pPr>
      <w:r w:rsidRPr="00F46B28">
        <w:rPr>
          <w:rFonts w:ascii="Arial" w:hAnsi="Arial" w:cs="Arial"/>
          <w:sz w:val="18"/>
          <w:szCs w:val="18"/>
        </w:rPr>
        <w:t xml:space="preserve">г. Благодарный           «      »   </w:t>
      </w:r>
      <w:r>
        <w:rPr>
          <w:rFonts w:ascii="Arial" w:hAnsi="Arial" w:cs="Arial"/>
          <w:sz w:val="18"/>
          <w:szCs w:val="18"/>
        </w:rPr>
        <w:t xml:space="preserve">           </w:t>
      </w:r>
      <w:r w:rsidRPr="00F46B28">
        <w:rPr>
          <w:rFonts w:ascii="Arial" w:hAnsi="Arial" w:cs="Arial"/>
          <w:sz w:val="18"/>
          <w:szCs w:val="18"/>
        </w:rPr>
        <w:t xml:space="preserve">            года</w:t>
      </w:r>
    </w:p>
    <w:p w:rsidR="00F46B28" w:rsidRPr="00F46B28" w:rsidRDefault="00F46B28" w:rsidP="00F46B28">
      <w:pPr>
        <w:spacing w:line="180" w:lineRule="exact"/>
        <w:ind w:firstLine="142"/>
        <w:jc w:val="both"/>
        <w:rPr>
          <w:rFonts w:ascii="Arial" w:hAnsi="Arial" w:cs="Arial"/>
          <w:sz w:val="18"/>
          <w:szCs w:val="18"/>
        </w:rPr>
      </w:pP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Управление имущественных и земельных отношений администрации  Благодарненского городского округа Ставропольского края (далее по тексту Управление) в лице начальника ______________________________________ действующего на основании Положения об управлении, именуемое в дальнейшем «Продавец», муниципальное  учреждение в лице директора _____________________, действующего на основании Устава, именуемое в дальнейшем «Правообладатель», с одной стороны и __________________________________, год рождения, паспорт_____ _</w:t>
      </w:r>
    </w:p>
    <w:p w:rsidR="00F46B28" w:rsidRPr="00F46B28" w:rsidRDefault="00F46B28" w:rsidP="00F46B28">
      <w:pPr>
        <w:spacing w:line="180" w:lineRule="exact"/>
        <w:ind w:firstLine="142"/>
        <w:jc w:val="both"/>
        <w:rPr>
          <w:rFonts w:ascii="Arial" w:hAnsi="Arial" w:cs="Arial"/>
          <w:sz w:val="18"/>
          <w:szCs w:val="18"/>
        </w:rPr>
      </w:pPr>
      <w:r w:rsidRPr="00F46B28">
        <w:rPr>
          <w:rFonts w:ascii="Arial" w:hAnsi="Arial" w:cs="Arial"/>
          <w:sz w:val="18"/>
          <w:szCs w:val="18"/>
        </w:rPr>
        <w:t>(ФИО)</w:t>
      </w:r>
    </w:p>
    <w:p w:rsidR="00F46B28" w:rsidRPr="00F46B28" w:rsidRDefault="00F46B28" w:rsidP="00F46B28">
      <w:pPr>
        <w:spacing w:line="180" w:lineRule="exact"/>
        <w:ind w:firstLine="142"/>
        <w:jc w:val="both"/>
        <w:rPr>
          <w:rFonts w:ascii="Arial" w:hAnsi="Arial" w:cs="Arial"/>
          <w:sz w:val="18"/>
          <w:szCs w:val="18"/>
        </w:rPr>
      </w:pPr>
      <w:r w:rsidRPr="00F46B28">
        <w:rPr>
          <w:rFonts w:ascii="Arial" w:hAnsi="Arial" w:cs="Arial"/>
          <w:sz w:val="18"/>
          <w:szCs w:val="18"/>
        </w:rPr>
        <w:t xml:space="preserve">______  выдан  ___________, зарегистрирован по адресу:_________________, ___________________________________________ именуемый  в дальнейшем «Покупатель», с другой </w:t>
      </w:r>
      <w:r w:rsidRPr="00F46B28">
        <w:rPr>
          <w:rFonts w:ascii="Arial" w:hAnsi="Arial" w:cs="Arial"/>
          <w:sz w:val="18"/>
          <w:szCs w:val="18"/>
        </w:rPr>
        <w:lastRenderedPageBreak/>
        <w:t>стороны, руководствуясь   статьями 447, 448, 449 Гражданского кодекса Российской Федерации, протоколом об итогах аукциона от                   года, заключили настоящий договор о нижеследующем:</w:t>
      </w:r>
    </w:p>
    <w:p w:rsidR="00F46B28" w:rsidRPr="00F46B28" w:rsidRDefault="00F46B28" w:rsidP="00F46B28">
      <w:pPr>
        <w:spacing w:line="180" w:lineRule="exact"/>
        <w:ind w:firstLine="142"/>
        <w:jc w:val="both"/>
        <w:rPr>
          <w:rFonts w:ascii="Arial" w:hAnsi="Arial" w:cs="Arial"/>
          <w:sz w:val="18"/>
          <w:szCs w:val="18"/>
        </w:rPr>
      </w:pPr>
    </w:p>
    <w:p w:rsidR="00F46B28" w:rsidRPr="00F46B28" w:rsidRDefault="00F46B28" w:rsidP="00F46B28">
      <w:pPr>
        <w:spacing w:line="180" w:lineRule="exact"/>
        <w:ind w:firstLine="142"/>
        <w:jc w:val="center"/>
        <w:rPr>
          <w:rFonts w:ascii="Arial" w:hAnsi="Arial" w:cs="Arial"/>
          <w:sz w:val="18"/>
          <w:szCs w:val="18"/>
        </w:rPr>
      </w:pPr>
      <w:r>
        <w:rPr>
          <w:rFonts w:ascii="Arial" w:hAnsi="Arial" w:cs="Arial"/>
          <w:sz w:val="18"/>
          <w:szCs w:val="18"/>
        </w:rPr>
        <w:t>1.</w:t>
      </w:r>
      <w:r w:rsidRPr="00F46B28">
        <w:rPr>
          <w:rFonts w:ascii="Arial" w:hAnsi="Arial" w:cs="Arial"/>
          <w:sz w:val="18"/>
          <w:szCs w:val="18"/>
        </w:rPr>
        <w:t>Предмет договора</w:t>
      </w:r>
    </w:p>
    <w:p w:rsidR="00F46B28" w:rsidRPr="00F46B28" w:rsidRDefault="00F46B28" w:rsidP="00F46B28">
      <w:pPr>
        <w:spacing w:line="180" w:lineRule="exact"/>
        <w:ind w:firstLine="142"/>
        <w:jc w:val="both"/>
        <w:rPr>
          <w:rFonts w:ascii="Arial" w:hAnsi="Arial" w:cs="Arial"/>
          <w:sz w:val="18"/>
          <w:szCs w:val="18"/>
        </w:rPr>
      </w:pP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1.1. Продавец продает, а Покупатель приобре</w:t>
      </w:r>
      <w:r>
        <w:rPr>
          <w:rFonts w:ascii="Arial" w:hAnsi="Arial" w:cs="Arial"/>
          <w:sz w:val="18"/>
          <w:szCs w:val="18"/>
        </w:rPr>
        <w:t>тает на аукционе, состоявшемся</w:t>
      </w:r>
      <w:r w:rsidRPr="00F46B28">
        <w:rPr>
          <w:rFonts w:ascii="Arial" w:hAnsi="Arial" w:cs="Arial"/>
          <w:sz w:val="18"/>
          <w:szCs w:val="18"/>
        </w:rPr>
        <w:t>, в собственность транспортное средство: ____________________________________________________________________________________________</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 xml:space="preserve">1.2. Транспортное средство является муниципальной собственностью Благодарненского городского округа Ставропольского края, принадлежит Правообладателю на праве собственности на основании паспорта транспортного средства ________________________________. </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1.3.  На момент заключения настоящего договора транспортное средство свободно от прав третьих лиц, не находиться в залоге, в споре и под арестом не состоит, ограничения (обременения) права собственности не зарегистрированы.</w:t>
      </w:r>
    </w:p>
    <w:p w:rsidR="00F46B28" w:rsidRPr="00F46B28" w:rsidRDefault="00F46B28" w:rsidP="00F46B28">
      <w:pPr>
        <w:spacing w:line="180" w:lineRule="exact"/>
        <w:ind w:firstLine="567"/>
        <w:jc w:val="both"/>
        <w:rPr>
          <w:rFonts w:ascii="Arial" w:hAnsi="Arial" w:cs="Arial"/>
          <w:sz w:val="18"/>
          <w:szCs w:val="18"/>
        </w:rPr>
      </w:pPr>
    </w:p>
    <w:p w:rsidR="00F46B28" w:rsidRPr="00F46B28" w:rsidRDefault="00F46B28" w:rsidP="00F46B28">
      <w:pPr>
        <w:spacing w:line="180" w:lineRule="exact"/>
        <w:ind w:firstLine="567"/>
        <w:jc w:val="center"/>
        <w:rPr>
          <w:rFonts w:ascii="Arial" w:hAnsi="Arial" w:cs="Arial"/>
          <w:sz w:val="18"/>
          <w:szCs w:val="18"/>
        </w:rPr>
      </w:pPr>
      <w:r>
        <w:rPr>
          <w:rFonts w:ascii="Arial" w:hAnsi="Arial" w:cs="Arial"/>
          <w:sz w:val="18"/>
          <w:szCs w:val="18"/>
        </w:rPr>
        <w:t>2.</w:t>
      </w:r>
      <w:r w:rsidRPr="00F46B28">
        <w:rPr>
          <w:rFonts w:ascii="Arial" w:hAnsi="Arial" w:cs="Arial"/>
          <w:sz w:val="18"/>
          <w:szCs w:val="18"/>
        </w:rPr>
        <w:t>Цена продажи имущества и порядок расчетов</w:t>
      </w:r>
    </w:p>
    <w:p w:rsidR="00F46B28" w:rsidRPr="00F46B28" w:rsidRDefault="00F46B28" w:rsidP="00F46B28">
      <w:pPr>
        <w:spacing w:line="180" w:lineRule="exact"/>
        <w:ind w:firstLine="567"/>
        <w:jc w:val="both"/>
        <w:rPr>
          <w:rFonts w:ascii="Arial" w:hAnsi="Arial" w:cs="Arial"/>
          <w:sz w:val="18"/>
          <w:szCs w:val="18"/>
        </w:rPr>
      </w:pP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2.1. Установленная по результатам аукциона цена транспортного средства составляет _________  (_________________) рублей 00 копеек.</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2.2. Сумма задатка _________________________ (_________) рублей 00 копеек, внесенная Покупателем на счет Продавца в соответствии с Договором о задатке, заключенного путем акцепта публичной оферты, засчитывается в сумму цены продажи имущества.</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2.3. За вычетом суммы задатка Покупатель обязан уплатить единовременно: _____________________________ (  ___________) рублей, 00 копеек путем перечисления на следующие реквизиты:</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 xml:space="preserve">Получатель: УФК по СК (управление имущественных и земельных отношений администрации Благодарненского городского округа Ставропольского края, лицевой счет 04213D05690), </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ИНН 2605016680, КПП 260501001, расчетный счет 40101810300000010005.</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Банк получателя: отделение Ставрополь, г. Ставрополь, БИК 040702001, КБК 602 1 14 02043 04 0000 410, ОКТМО 07705000.</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Назначение платежа: оплата за приобретаемое имущество по договору купли-продажи №     от      .</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2.4.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 указанные в настоящей статье Договора.</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2.5. После оплаты покупателем всей суммы составляется акт приема передачи имущества.</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2.6. НДС оплачивается в порядке, установленном действующим законодательством Российской Федерации.</w:t>
      </w:r>
    </w:p>
    <w:p w:rsidR="00F46B28" w:rsidRPr="00F46B28" w:rsidRDefault="00F46B28" w:rsidP="00F46B28">
      <w:pPr>
        <w:spacing w:line="180" w:lineRule="exact"/>
        <w:ind w:firstLine="567"/>
        <w:jc w:val="both"/>
        <w:rPr>
          <w:rFonts w:ascii="Arial" w:hAnsi="Arial" w:cs="Arial"/>
          <w:sz w:val="18"/>
          <w:szCs w:val="18"/>
        </w:rPr>
      </w:pPr>
    </w:p>
    <w:p w:rsidR="00F46B28" w:rsidRPr="00F46B28" w:rsidRDefault="00F46B28" w:rsidP="00F46B28">
      <w:pPr>
        <w:spacing w:line="180" w:lineRule="exact"/>
        <w:ind w:firstLine="567"/>
        <w:jc w:val="center"/>
        <w:rPr>
          <w:rFonts w:ascii="Arial" w:hAnsi="Arial" w:cs="Arial"/>
          <w:sz w:val="18"/>
          <w:szCs w:val="18"/>
        </w:rPr>
      </w:pPr>
      <w:r>
        <w:rPr>
          <w:rFonts w:ascii="Arial" w:hAnsi="Arial" w:cs="Arial"/>
          <w:sz w:val="18"/>
          <w:szCs w:val="18"/>
        </w:rPr>
        <w:t>3.</w:t>
      </w:r>
      <w:r w:rsidRPr="00F46B28">
        <w:rPr>
          <w:rFonts w:ascii="Arial" w:hAnsi="Arial" w:cs="Arial"/>
          <w:sz w:val="18"/>
          <w:szCs w:val="18"/>
        </w:rPr>
        <w:t>Обязанности сторон</w:t>
      </w:r>
    </w:p>
    <w:p w:rsidR="00F46B28" w:rsidRPr="00F46B28" w:rsidRDefault="00F46B28" w:rsidP="00F46B28">
      <w:pPr>
        <w:spacing w:line="180" w:lineRule="exact"/>
        <w:ind w:firstLine="567"/>
        <w:jc w:val="both"/>
        <w:rPr>
          <w:rFonts w:ascii="Arial" w:hAnsi="Arial" w:cs="Arial"/>
          <w:sz w:val="18"/>
          <w:szCs w:val="18"/>
        </w:rPr>
      </w:pP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3.1. Управление обязуется обеспечить полную сохранность продаваемого имущества, передать его Покупателю по акту приема-передачи, являющемуся неотъемлемой частью настоящего договора, не позднее чем через тридцать дней после дня полной оплаты имущества.</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3.2. Правообладатель одновременно с передачей транспортного средства обязуется передать Покупателю всю необходимую документацию на транспортное средство.</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3.3. Покупатель обязуется оплатить стоимость приобретаемого имущества, единовременно в установленном размере не позднее десяти рабочих дней со дня заключения договора купли-продажи н а расчетный счет Продавца, принять имущество  от Продавца и Правообладателя по акту приема-</w:t>
      </w:r>
      <w:r w:rsidRPr="00F46B28">
        <w:rPr>
          <w:rFonts w:ascii="Arial" w:hAnsi="Arial" w:cs="Arial"/>
          <w:sz w:val="18"/>
          <w:szCs w:val="18"/>
        </w:rPr>
        <w:lastRenderedPageBreak/>
        <w:t xml:space="preserve">передачи не позднее чем через тридцать дней после дня полной оплаты имущества. </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3.4. Покупатель самостоятельно за собственный счет обязуется осуществить регистрацию перехода права собственности на приобретаемое по настоящему договору транспортное средство в течении пяти рабочих дней с момента принятия имущества по акту приема-передачи в органе, осуществляющем государственную регистрацию транспортных средств.</w:t>
      </w:r>
    </w:p>
    <w:p w:rsidR="00F46B28" w:rsidRPr="00F46B28" w:rsidRDefault="00F46B28" w:rsidP="00F46B28">
      <w:pPr>
        <w:spacing w:line="180" w:lineRule="exact"/>
        <w:ind w:firstLine="567"/>
        <w:jc w:val="both"/>
        <w:rPr>
          <w:rFonts w:ascii="Arial" w:hAnsi="Arial" w:cs="Arial"/>
          <w:sz w:val="18"/>
          <w:szCs w:val="18"/>
        </w:rPr>
      </w:pPr>
    </w:p>
    <w:p w:rsidR="00F46B28" w:rsidRPr="00F46B28" w:rsidRDefault="00F46B28" w:rsidP="00F46B28">
      <w:pPr>
        <w:spacing w:line="180" w:lineRule="exact"/>
        <w:ind w:firstLine="567"/>
        <w:jc w:val="center"/>
        <w:rPr>
          <w:rFonts w:ascii="Arial" w:hAnsi="Arial" w:cs="Arial"/>
          <w:sz w:val="18"/>
          <w:szCs w:val="18"/>
        </w:rPr>
      </w:pPr>
      <w:r w:rsidRPr="00F46B28">
        <w:rPr>
          <w:rFonts w:ascii="Arial" w:hAnsi="Arial" w:cs="Arial"/>
          <w:sz w:val="18"/>
          <w:szCs w:val="18"/>
        </w:rPr>
        <w:t>4. Ответственность сторон</w:t>
      </w:r>
    </w:p>
    <w:p w:rsidR="00F46B28" w:rsidRPr="00F46B28" w:rsidRDefault="00F46B28" w:rsidP="00F46B28">
      <w:pPr>
        <w:spacing w:line="180" w:lineRule="exact"/>
        <w:ind w:firstLine="567"/>
        <w:jc w:val="both"/>
        <w:rPr>
          <w:rFonts w:ascii="Arial" w:hAnsi="Arial" w:cs="Arial"/>
          <w:sz w:val="18"/>
          <w:szCs w:val="18"/>
        </w:rPr>
      </w:pP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4.2. В случае просрочки оплаты стоимости имущества, предусмотренной пунктом 2.3 договора, Покупатель выплачивает Продавцу пени в размере 0,1 % от просроченной суммы за каждый день.</w:t>
      </w:r>
    </w:p>
    <w:p w:rsidR="00F46B28" w:rsidRPr="00F46B28" w:rsidRDefault="00F46B28" w:rsidP="00F46B28">
      <w:pPr>
        <w:spacing w:line="180" w:lineRule="exact"/>
        <w:ind w:firstLine="567"/>
        <w:jc w:val="both"/>
        <w:rPr>
          <w:rFonts w:ascii="Arial" w:hAnsi="Arial" w:cs="Arial"/>
          <w:sz w:val="18"/>
          <w:szCs w:val="18"/>
        </w:rPr>
      </w:pPr>
    </w:p>
    <w:p w:rsidR="00F46B28" w:rsidRPr="00F46B28" w:rsidRDefault="00F46B28" w:rsidP="00F46B28">
      <w:pPr>
        <w:spacing w:line="180" w:lineRule="exact"/>
        <w:ind w:firstLine="567"/>
        <w:jc w:val="center"/>
        <w:rPr>
          <w:rFonts w:ascii="Arial" w:hAnsi="Arial" w:cs="Arial"/>
          <w:sz w:val="18"/>
          <w:szCs w:val="18"/>
        </w:rPr>
      </w:pPr>
      <w:r>
        <w:rPr>
          <w:rFonts w:ascii="Arial" w:hAnsi="Arial" w:cs="Arial"/>
          <w:sz w:val="18"/>
          <w:szCs w:val="18"/>
        </w:rPr>
        <w:t>5.</w:t>
      </w:r>
      <w:r w:rsidRPr="00F46B28">
        <w:rPr>
          <w:rFonts w:ascii="Arial" w:hAnsi="Arial" w:cs="Arial"/>
          <w:sz w:val="18"/>
          <w:szCs w:val="18"/>
        </w:rPr>
        <w:t>Разрешение споров</w:t>
      </w:r>
    </w:p>
    <w:p w:rsidR="00F46B28" w:rsidRPr="00F46B28" w:rsidRDefault="00F46B28" w:rsidP="00F46B28">
      <w:pPr>
        <w:spacing w:line="180" w:lineRule="exact"/>
        <w:ind w:firstLine="567"/>
        <w:jc w:val="both"/>
        <w:rPr>
          <w:rFonts w:ascii="Arial" w:hAnsi="Arial" w:cs="Arial"/>
          <w:sz w:val="18"/>
          <w:szCs w:val="18"/>
        </w:rPr>
      </w:pP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5.1. Стороны примут все меры к разрешению споров и разногласий, возникающих в отношении настоящего Договора,  и будут стараться разрешать их путем переговоров.</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5.2. В случае если Стороны не смогут прийти к обоюдному согласию, спор будет решаться в судебном порядке.</w:t>
      </w:r>
    </w:p>
    <w:p w:rsidR="00F46B28" w:rsidRPr="00F46B28" w:rsidRDefault="00F46B28" w:rsidP="00F46B28">
      <w:pPr>
        <w:spacing w:line="180" w:lineRule="exact"/>
        <w:ind w:firstLine="567"/>
        <w:jc w:val="both"/>
        <w:rPr>
          <w:rFonts w:ascii="Arial" w:hAnsi="Arial" w:cs="Arial"/>
          <w:sz w:val="18"/>
          <w:szCs w:val="18"/>
        </w:rPr>
      </w:pPr>
    </w:p>
    <w:p w:rsidR="00F46B28" w:rsidRPr="00F46B28" w:rsidRDefault="00F46B28" w:rsidP="00F46B28">
      <w:pPr>
        <w:spacing w:line="180" w:lineRule="exact"/>
        <w:ind w:firstLine="567"/>
        <w:jc w:val="center"/>
        <w:rPr>
          <w:rFonts w:ascii="Arial" w:hAnsi="Arial" w:cs="Arial"/>
          <w:sz w:val="18"/>
          <w:szCs w:val="18"/>
        </w:rPr>
      </w:pPr>
      <w:r w:rsidRPr="00F46B28">
        <w:rPr>
          <w:rFonts w:ascii="Arial" w:hAnsi="Arial" w:cs="Arial"/>
          <w:sz w:val="18"/>
          <w:szCs w:val="18"/>
        </w:rPr>
        <w:t>6.Срок действия договора</w:t>
      </w:r>
    </w:p>
    <w:p w:rsidR="00F46B28" w:rsidRPr="00F46B28" w:rsidRDefault="00F46B28" w:rsidP="00F46B28">
      <w:pPr>
        <w:spacing w:line="180" w:lineRule="exact"/>
        <w:ind w:firstLine="567"/>
        <w:jc w:val="center"/>
        <w:rPr>
          <w:rFonts w:ascii="Arial" w:hAnsi="Arial" w:cs="Arial"/>
          <w:sz w:val="18"/>
          <w:szCs w:val="18"/>
        </w:rPr>
      </w:pP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6.1. Настоящий договор вступает в силу с момента подписания его Сторонами и действует до полного исполнения Сторонами своих обязательств.</w:t>
      </w:r>
    </w:p>
    <w:p w:rsidR="00F46B28" w:rsidRPr="00F46B28" w:rsidRDefault="00F46B28" w:rsidP="00F46B28">
      <w:pPr>
        <w:spacing w:line="180" w:lineRule="exact"/>
        <w:ind w:firstLine="567"/>
        <w:jc w:val="both"/>
        <w:rPr>
          <w:rFonts w:ascii="Arial" w:hAnsi="Arial" w:cs="Arial"/>
          <w:sz w:val="18"/>
          <w:szCs w:val="18"/>
        </w:rPr>
      </w:pPr>
    </w:p>
    <w:p w:rsidR="00F46B28" w:rsidRPr="00F46B28" w:rsidRDefault="00F46B28" w:rsidP="00F46B28">
      <w:pPr>
        <w:spacing w:line="180" w:lineRule="exact"/>
        <w:ind w:firstLine="567"/>
        <w:jc w:val="center"/>
        <w:rPr>
          <w:rFonts w:ascii="Arial" w:hAnsi="Arial" w:cs="Arial"/>
          <w:sz w:val="18"/>
          <w:szCs w:val="18"/>
        </w:rPr>
      </w:pPr>
      <w:r>
        <w:rPr>
          <w:rFonts w:ascii="Arial" w:hAnsi="Arial" w:cs="Arial"/>
          <w:sz w:val="18"/>
          <w:szCs w:val="18"/>
        </w:rPr>
        <w:t>7.</w:t>
      </w:r>
      <w:r w:rsidRPr="00F46B28">
        <w:rPr>
          <w:rFonts w:ascii="Arial" w:hAnsi="Arial" w:cs="Arial"/>
          <w:sz w:val="18"/>
          <w:szCs w:val="18"/>
        </w:rPr>
        <w:t>Заключительные положения</w:t>
      </w:r>
    </w:p>
    <w:p w:rsidR="00F46B28" w:rsidRPr="00F46B28" w:rsidRDefault="00F46B28" w:rsidP="00F46B28">
      <w:pPr>
        <w:spacing w:line="180" w:lineRule="exact"/>
        <w:ind w:firstLine="567"/>
        <w:jc w:val="both"/>
        <w:rPr>
          <w:rFonts w:ascii="Arial" w:hAnsi="Arial" w:cs="Arial"/>
          <w:sz w:val="18"/>
          <w:szCs w:val="18"/>
        </w:rPr>
      </w:pP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7.1. Одностороннее изменение или отказ от исполнения Договора не допускаются, за исключением случаев, прямо предусмотренных законом или настоящим Договором.</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7.2. Любые изменения и дополнения к настоящему Договору, в том числе любые приложения к нему, составляются в письменной форме и считаются действительными, если они подписаны полномочными представителями Сторон.</w:t>
      </w:r>
    </w:p>
    <w:p w:rsidR="00F46B28" w:rsidRPr="00F46B28" w:rsidRDefault="00F46B28" w:rsidP="00F46B28">
      <w:pPr>
        <w:spacing w:line="180" w:lineRule="exact"/>
        <w:ind w:firstLine="567"/>
        <w:jc w:val="both"/>
        <w:rPr>
          <w:rFonts w:ascii="Arial" w:hAnsi="Arial" w:cs="Arial"/>
          <w:sz w:val="18"/>
          <w:szCs w:val="18"/>
        </w:rPr>
      </w:pPr>
      <w:r w:rsidRPr="00F46B28">
        <w:rPr>
          <w:rFonts w:ascii="Arial" w:hAnsi="Arial" w:cs="Arial"/>
          <w:sz w:val="18"/>
          <w:szCs w:val="18"/>
        </w:rPr>
        <w:t>7.2. Настоящий договор составлен в четырех экземплярах, имеющих одинаковую юридическую силу, один экземпляр для Продавца, один для «Правообладателя», один экземпляра для Покупателя и один для органа, осуществляющего регистрацию перехода прав на транспортное средство.</w:t>
      </w:r>
    </w:p>
    <w:p w:rsidR="00F46B28" w:rsidRPr="00F46B28" w:rsidRDefault="00F46B28" w:rsidP="00F46B28">
      <w:pPr>
        <w:spacing w:line="180" w:lineRule="exact"/>
        <w:ind w:firstLine="142"/>
        <w:jc w:val="both"/>
        <w:rPr>
          <w:rFonts w:ascii="Arial" w:hAnsi="Arial" w:cs="Arial"/>
          <w:sz w:val="18"/>
          <w:szCs w:val="18"/>
        </w:rPr>
      </w:pPr>
    </w:p>
    <w:p w:rsidR="0092340A" w:rsidRDefault="00F46B28" w:rsidP="00F46B28">
      <w:pPr>
        <w:spacing w:line="180" w:lineRule="exact"/>
        <w:ind w:firstLine="142"/>
        <w:jc w:val="center"/>
        <w:rPr>
          <w:rFonts w:ascii="Arial" w:hAnsi="Arial" w:cs="Arial"/>
          <w:sz w:val="18"/>
          <w:szCs w:val="18"/>
        </w:rPr>
      </w:pPr>
      <w:r>
        <w:rPr>
          <w:rFonts w:ascii="Arial" w:hAnsi="Arial" w:cs="Arial"/>
          <w:sz w:val="18"/>
          <w:szCs w:val="18"/>
        </w:rPr>
        <w:t>8.</w:t>
      </w:r>
      <w:r w:rsidRPr="00F46B28">
        <w:rPr>
          <w:rFonts w:ascii="Arial" w:hAnsi="Arial" w:cs="Arial"/>
          <w:sz w:val="18"/>
          <w:szCs w:val="18"/>
        </w:rPr>
        <w:t>Юридические адреса и реквизиты сторон</w:t>
      </w:r>
    </w:p>
    <w:tbl>
      <w:tblPr>
        <w:tblW w:w="0" w:type="auto"/>
        <w:tblLook w:val="04A0" w:firstRow="1" w:lastRow="0" w:firstColumn="1" w:lastColumn="0" w:noHBand="0" w:noVBand="1"/>
      </w:tblPr>
      <w:tblGrid>
        <w:gridCol w:w="2532"/>
        <w:gridCol w:w="2290"/>
      </w:tblGrid>
      <w:tr w:rsidR="00F46B28" w:rsidRPr="00D4484A" w:rsidTr="002840AB">
        <w:tc>
          <w:tcPr>
            <w:tcW w:w="2943" w:type="dxa"/>
            <w:shd w:val="clear" w:color="auto" w:fill="auto"/>
          </w:tcPr>
          <w:p w:rsidR="00F46B28" w:rsidRPr="00D4484A" w:rsidRDefault="00F46B28" w:rsidP="00F46B28">
            <w:pPr>
              <w:spacing w:line="180" w:lineRule="exact"/>
              <w:rPr>
                <w:rFonts w:ascii="Arial" w:hAnsi="Arial" w:cs="Arial"/>
                <w:color w:val="auto"/>
                <w:sz w:val="18"/>
                <w:szCs w:val="18"/>
              </w:rPr>
            </w:pPr>
            <w:r w:rsidRPr="00D4484A">
              <w:rPr>
                <w:rFonts w:ascii="Arial" w:hAnsi="Arial" w:cs="Arial"/>
                <w:color w:val="auto"/>
                <w:sz w:val="18"/>
                <w:szCs w:val="18"/>
              </w:rPr>
              <w:t xml:space="preserve">Продавец: </w:t>
            </w:r>
          </w:p>
          <w:p w:rsidR="00F46B28" w:rsidRPr="00D4484A" w:rsidRDefault="00F46B28" w:rsidP="00F46B28">
            <w:pPr>
              <w:spacing w:line="180" w:lineRule="exact"/>
              <w:rPr>
                <w:rFonts w:ascii="Arial" w:hAnsi="Arial" w:cs="Arial"/>
                <w:color w:val="auto"/>
                <w:sz w:val="18"/>
                <w:szCs w:val="18"/>
              </w:rPr>
            </w:pPr>
          </w:p>
          <w:p w:rsidR="00F46B28" w:rsidRPr="00D4484A" w:rsidRDefault="00F46B28" w:rsidP="00F46B28">
            <w:pPr>
              <w:spacing w:line="180" w:lineRule="exact"/>
              <w:rPr>
                <w:rFonts w:ascii="Arial" w:hAnsi="Arial" w:cs="Arial"/>
                <w:color w:val="auto"/>
                <w:sz w:val="18"/>
                <w:szCs w:val="18"/>
              </w:rPr>
            </w:pPr>
            <w:r w:rsidRPr="00D4484A">
              <w:rPr>
                <w:rFonts w:ascii="Arial" w:hAnsi="Arial" w:cs="Arial"/>
                <w:color w:val="auto"/>
                <w:sz w:val="18"/>
                <w:szCs w:val="18"/>
              </w:rPr>
              <w:t>Управление имущественных и земельных отношений администрации Благодарненского городского округа Ставропольского края</w:t>
            </w:r>
          </w:p>
          <w:p w:rsidR="00F46B28" w:rsidRPr="00D4484A" w:rsidRDefault="00F46B28" w:rsidP="00F46B28">
            <w:pPr>
              <w:spacing w:line="180" w:lineRule="exact"/>
              <w:jc w:val="both"/>
              <w:rPr>
                <w:rFonts w:ascii="Arial" w:hAnsi="Arial" w:cs="Arial"/>
                <w:spacing w:val="1"/>
                <w:sz w:val="18"/>
                <w:szCs w:val="18"/>
              </w:rPr>
            </w:pPr>
            <w:r w:rsidRPr="00D4484A">
              <w:rPr>
                <w:rFonts w:ascii="Arial" w:hAnsi="Arial" w:cs="Arial"/>
                <w:spacing w:val="1"/>
                <w:sz w:val="18"/>
                <w:szCs w:val="18"/>
              </w:rPr>
              <w:t xml:space="preserve">ИНН 2605016680, КПП 260501001, </w:t>
            </w:r>
          </w:p>
          <w:p w:rsidR="00F46B28" w:rsidRPr="00D4484A" w:rsidRDefault="00F46B28" w:rsidP="00F46B28">
            <w:pPr>
              <w:spacing w:line="180" w:lineRule="exact"/>
              <w:jc w:val="both"/>
              <w:rPr>
                <w:rFonts w:ascii="Arial" w:hAnsi="Arial" w:cs="Arial"/>
                <w:spacing w:val="1"/>
                <w:sz w:val="18"/>
                <w:szCs w:val="18"/>
              </w:rPr>
            </w:pPr>
            <w:r w:rsidRPr="00D4484A">
              <w:rPr>
                <w:rFonts w:ascii="Arial" w:hAnsi="Arial" w:cs="Arial"/>
                <w:spacing w:val="1"/>
                <w:sz w:val="18"/>
                <w:szCs w:val="18"/>
              </w:rPr>
              <w:t>УФК по Ставропольскому краю (УИЗО АБГО СК) л/сч 04213</w:t>
            </w:r>
            <w:r w:rsidRPr="00D4484A">
              <w:rPr>
                <w:rFonts w:ascii="Arial" w:hAnsi="Arial" w:cs="Arial"/>
                <w:spacing w:val="1"/>
                <w:sz w:val="18"/>
                <w:szCs w:val="18"/>
                <w:lang w:val="en-US"/>
              </w:rPr>
              <w:t>D</w:t>
            </w:r>
            <w:r w:rsidRPr="00D4484A">
              <w:rPr>
                <w:rFonts w:ascii="Arial" w:hAnsi="Arial" w:cs="Arial"/>
                <w:spacing w:val="1"/>
                <w:sz w:val="18"/>
                <w:szCs w:val="18"/>
              </w:rPr>
              <w:t xml:space="preserve">05690, </w:t>
            </w:r>
          </w:p>
          <w:p w:rsidR="00F46B28" w:rsidRPr="00D4484A" w:rsidRDefault="00F46B28" w:rsidP="00F46B28">
            <w:pPr>
              <w:spacing w:line="180" w:lineRule="exact"/>
              <w:jc w:val="both"/>
              <w:rPr>
                <w:rFonts w:ascii="Arial" w:hAnsi="Arial" w:cs="Arial"/>
                <w:spacing w:val="1"/>
                <w:sz w:val="18"/>
                <w:szCs w:val="18"/>
              </w:rPr>
            </w:pPr>
            <w:r w:rsidRPr="00D4484A">
              <w:rPr>
                <w:rFonts w:ascii="Arial" w:hAnsi="Arial" w:cs="Arial"/>
                <w:spacing w:val="1"/>
                <w:sz w:val="18"/>
                <w:szCs w:val="18"/>
              </w:rPr>
              <w:t>р/сч 40101810300000010005,</w:t>
            </w:r>
          </w:p>
          <w:p w:rsidR="00F46B28" w:rsidRPr="00D4484A" w:rsidRDefault="00F46B28" w:rsidP="00F46B28">
            <w:pPr>
              <w:spacing w:line="180" w:lineRule="exact"/>
              <w:jc w:val="both"/>
              <w:rPr>
                <w:rFonts w:ascii="Arial" w:hAnsi="Arial" w:cs="Arial"/>
                <w:spacing w:val="1"/>
                <w:sz w:val="18"/>
                <w:szCs w:val="18"/>
              </w:rPr>
            </w:pPr>
            <w:r w:rsidRPr="00D4484A">
              <w:rPr>
                <w:rFonts w:ascii="Arial" w:hAnsi="Arial" w:cs="Arial"/>
                <w:spacing w:val="1"/>
                <w:sz w:val="18"/>
                <w:szCs w:val="18"/>
              </w:rPr>
              <w:t xml:space="preserve">Отделение Ставрополь г. Ставрополь, </w:t>
            </w:r>
          </w:p>
          <w:p w:rsidR="00F46B28" w:rsidRPr="00D4484A" w:rsidRDefault="00F46B28" w:rsidP="00F46B28">
            <w:pPr>
              <w:spacing w:line="180" w:lineRule="exact"/>
              <w:jc w:val="both"/>
              <w:rPr>
                <w:rFonts w:ascii="Arial" w:hAnsi="Arial" w:cs="Arial"/>
                <w:spacing w:val="1"/>
                <w:sz w:val="18"/>
                <w:szCs w:val="18"/>
              </w:rPr>
            </w:pPr>
            <w:r w:rsidRPr="00D4484A">
              <w:rPr>
                <w:rFonts w:ascii="Arial" w:hAnsi="Arial" w:cs="Arial"/>
                <w:spacing w:val="1"/>
                <w:sz w:val="18"/>
                <w:szCs w:val="18"/>
              </w:rPr>
              <w:t>БИК 040702001</w:t>
            </w:r>
          </w:p>
          <w:p w:rsidR="00F46B28" w:rsidRPr="00D4484A" w:rsidRDefault="00F46B28" w:rsidP="00F46B28">
            <w:pPr>
              <w:spacing w:line="180" w:lineRule="exact"/>
              <w:rPr>
                <w:rFonts w:ascii="Arial" w:hAnsi="Arial" w:cs="Arial"/>
                <w:color w:val="auto"/>
                <w:sz w:val="18"/>
                <w:szCs w:val="18"/>
              </w:rPr>
            </w:pPr>
            <w:r w:rsidRPr="00D4484A">
              <w:rPr>
                <w:rFonts w:ascii="Arial" w:hAnsi="Arial" w:cs="Arial"/>
                <w:color w:val="auto"/>
                <w:sz w:val="18"/>
                <w:szCs w:val="18"/>
              </w:rPr>
              <w:t>г. Благодарный, пл. Ленина, 1</w:t>
            </w:r>
          </w:p>
        </w:tc>
        <w:tc>
          <w:tcPr>
            <w:tcW w:w="2410" w:type="dxa"/>
            <w:shd w:val="clear" w:color="auto" w:fill="auto"/>
          </w:tcPr>
          <w:p w:rsidR="00F46B28" w:rsidRPr="00D4484A" w:rsidRDefault="00F46B28" w:rsidP="00F46B28">
            <w:pPr>
              <w:spacing w:line="180" w:lineRule="exact"/>
              <w:rPr>
                <w:rFonts w:ascii="Arial" w:hAnsi="Arial" w:cs="Arial"/>
                <w:color w:val="auto"/>
                <w:sz w:val="18"/>
                <w:szCs w:val="18"/>
              </w:rPr>
            </w:pPr>
            <w:r w:rsidRPr="00D4484A">
              <w:rPr>
                <w:rFonts w:ascii="Arial" w:hAnsi="Arial" w:cs="Arial"/>
                <w:color w:val="auto"/>
                <w:sz w:val="18"/>
                <w:szCs w:val="18"/>
              </w:rPr>
              <w:t>Покупатель:</w:t>
            </w:r>
          </w:p>
          <w:p w:rsidR="00F46B28" w:rsidRPr="00D4484A" w:rsidRDefault="00F46B28" w:rsidP="00F46B28">
            <w:pPr>
              <w:spacing w:line="180" w:lineRule="exact"/>
              <w:rPr>
                <w:rFonts w:ascii="Arial" w:hAnsi="Arial" w:cs="Arial"/>
                <w:color w:val="auto"/>
                <w:sz w:val="18"/>
                <w:szCs w:val="18"/>
              </w:rPr>
            </w:pPr>
          </w:p>
          <w:p w:rsidR="00F46B28" w:rsidRPr="00D4484A" w:rsidRDefault="00F46B28" w:rsidP="00F46B28">
            <w:pPr>
              <w:spacing w:line="180" w:lineRule="exact"/>
              <w:jc w:val="both"/>
              <w:rPr>
                <w:rFonts w:ascii="Arial" w:hAnsi="Arial" w:cs="Arial"/>
                <w:color w:val="auto"/>
                <w:sz w:val="18"/>
                <w:szCs w:val="18"/>
              </w:rPr>
            </w:pPr>
          </w:p>
          <w:p w:rsidR="00F46B28" w:rsidRPr="00D4484A" w:rsidRDefault="00F46B28" w:rsidP="00F46B28">
            <w:pPr>
              <w:spacing w:line="180" w:lineRule="exact"/>
              <w:jc w:val="both"/>
              <w:rPr>
                <w:rFonts w:ascii="Arial" w:hAnsi="Arial" w:cs="Arial"/>
                <w:color w:val="auto"/>
                <w:sz w:val="18"/>
                <w:szCs w:val="18"/>
              </w:rPr>
            </w:pPr>
            <w:r w:rsidRPr="00D4484A">
              <w:rPr>
                <w:rFonts w:ascii="Arial" w:hAnsi="Arial" w:cs="Arial"/>
                <w:color w:val="auto"/>
                <w:sz w:val="18"/>
                <w:szCs w:val="18"/>
              </w:rPr>
              <w:t xml:space="preserve">____________________     (Ф.И.О.) </w:t>
            </w:r>
          </w:p>
          <w:p w:rsidR="00F46B28" w:rsidRPr="00D4484A" w:rsidRDefault="00F46B28" w:rsidP="00F46B28">
            <w:pPr>
              <w:spacing w:line="180" w:lineRule="exact"/>
              <w:jc w:val="both"/>
              <w:rPr>
                <w:rFonts w:ascii="Arial" w:hAnsi="Arial" w:cs="Arial"/>
                <w:color w:val="auto"/>
                <w:sz w:val="18"/>
                <w:szCs w:val="18"/>
              </w:rPr>
            </w:pPr>
            <w:r w:rsidRPr="00D4484A">
              <w:rPr>
                <w:rFonts w:ascii="Arial" w:hAnsi="Arial" w:cs="Arial"/>
                <w:color w:val="auto"/>
                <w:sz w:val="18"/>
                <w:szCs w:val="18"/>
              </w:rPr>
              <w:t xml:space="preserve">               (подпись)</w:t>
            </w:r>
          </w:p>
        </w:tc>
      </w:tr>
    </w:tbl>
    <w:p w:rsidR="0092340A" w:rsidRDefault="002840AB" w:rsidP="002840AB">
      <w:pPr>
        <w:spacing w:line="240" w:lineRule="exact"/>
        <w:ind w:firstLine="142"/>
        <w:jc w:val="center"/>
        <w:rPr>
          <w:rFonts w:ascii="Arial" w:hAnsi="Arial" w:cs="Arial"/>
          <w:sz w:val="18"/>
          <w:szCs w:val="18"/>
        </w:rPr>
      </w:pPr>
      <w:r>
        <w:rPr>
          <w:rFonts w:ascii="Arial" w:hAnsi="Arial" w:cs="Arial"/>
          <w:sz w:val="18"/>
          <w:szCs w:val="18"/>
        </w:rPr>
        <w:lastRenderedPageBreak/>
        <w:t>9.</w:t>
      </w:r>
      <w:r w:rsidRPr="002840AB">
        <w:rPr>
          <w:rFonts w:ascii="Arial" w:hAnsi="Arial" w:cs="Arial"/>
          <w:sz w:val="18"/>
          <w:szCs w:val="18"/>
        </w:rPr>
        <w:t>Подписи сторон</w:t>
      </w:r>
    </w:p>
    <w:p w:rsidR="00044292" w:rsidRDefault="00044292" w:rsidP="002840AB">
      <w:pPr>
        <w:spacing w:line="240" w:lineRule="exact"/>
        <w:ind w:firstLine="142"/>
        <w:jc w:val="center"/>
        <w:rPr>
          <w:rFonts w:ascii="Arial" w:hAnsi="Arial" w:cs="Arial"/>
          <w:sz w:val="18"/>
          <w:szCs w:val="18"/>
        </w:rPr>
      </w:pPr>
    </w:p>
    <w:tbl>
      <w:tblPr>
        <w:tblW w:w="0" w:type="auto"/>
        <w:tblLook w:val="01E0" w:firstRow="1" w:lastRow="1" w:firstColumn="1" w:lastColumn="1" w:noHBand="0" w:noVBand="0"/>
      </w:tblPr>
      <w:tblGrid>
        <w:gridCol w:w="2218"/>
        <w:gridCol w:w="2604"/>
      </w:tblGrid>
      <w:tr w:rsidR="00044292" w:rsidRPr="00D4484A" w:rsidTr="00044292">
        <w:tc>
          <w:tcPr>
            <w:tcW w:w="2218" w:type="dxa"/>
          </w:tcPr>
          <w:p w:rsidR="00044292" w:rsidRPr="00D4484A" w:rsidRDefault="00044292" w:rsidP="00044292">
            <w:pPr>
              <w:spacing w:line="180" w:lineRule="exact"/>
              <w:jc w:val="both"/>
              <w:rPr>
                <w:rFonts w:ascii="Arial" w:hAnsi="Arial" w:cs="Arial"/>
                <w:color w:val="auto"/>
                <w:sz w:val="18"/>
                <w:szCs w:val="18"/>
              </w:rPr>
            </w:pPr>
            <w:r w:rsidRPr="00D4484A">
              <w:rPr>
                <w:rFonts w:ascii="Arial" w:hAnsi="Arial" w:cs="Arial"/>
                <w:color w:val="auto"/>
                <w:sz w:val="18"/>
                <w:szCs w:val="18"/>
              </w:rPr>
              <w:t>Продавец:</w:t>
            </w:r>
          </w:p>
          <w:p w:rsidR="00044292" w:rsidRPr="00D4484A" w:rsidRDefault="00044292" w:rsidP="00044292">
            <w:pPr>
              <w:spacing w:line="180" w:lineRule="exact"/>
              <w:jc w:val="both"/>
              <w:rPr>
                <w:rFonts w:ascii="Arial" w:hAnsi="Arial" w:cs="Arial"/>
                <w:color w:val="auto"/>
                <w:sz w:val="18"/>
                <w:szCs w:val="18"/>
              </w:rPr>
            </w:pPr>
          </w:p>
          <w:p w:rsidR="00044292" w:rsidRPr="00D4484A" w:rsidRDefault="00044292" w:rsidP="00044292">
            <w:pPr>
              <w:spacing w:line="180" w:lineRule="exact"/>
              <w:jc w:val="both"/>
              <w:rPr>
                <w:rFonts w:ascii="Arial" w:hAnsi="Arial" w:cs="Arial"/>
                <w:color w:val="auto"/>
                <w:sz w:val="18"/>
                <w:szCs w:val="18"/>
              </w:rPr>
            </w:pPr>
            <w:r w:rsidRPr="00D4484A">
              <w:rPr>
                <w:rFonts w:ascii="Arial" w:hAnsi="Arial" w:cs="Arial"/>
                <w:color w:val="auto"/>
                <w:sz w:val="18"/>
                <w:szCs w:val="18"/>
              </w:rPr>
              <w:t>Начальник управления</w:t>
            </w:r>
          </w:p>
          <w:p w:rsidR="00044292" w:rsidRPr="00D4484A" w:rsidRDefault="00044292" w:rsidP="00044292">
            <w:pPr>
              <w:spacing w:line="180" w:lineRule="exact"/>
              <w:jc w:val="both"/>
              <w:rPr>
                <w:rFonts w:ascii="Arial" w:hAnsi="Arial" w:cs="Arial"/>
                <w:color w:val="auto"/>
                <w:sz w:val="18"/>
                <w:szCs w:val="18"/>
              </w:rPr>
            </w:pPr>
          </w:p>
          <w:p w:rsidR="00044292" w:rsidRPr="00D4484A" w:rsidRDefault="00044292" w:rsidP="00044292">
            <w:pPr>
              <w:spacing w:line="180" w:lineRule="exact"/>
              <w:jc w:val="both"/>
              <w:rPr>
                <w:rFonts w:ascii="Arial" w:hAnsi="Arial" w:cs="Arial"/>
                <w:color w:val="auto"/>
                <w:sz w:val="18"/>
                <w:szCs w:val="18"/>
              </w:rPr>
            </w:pPr>
            <w:r w:rsidRPr="00D4484A">
              <w:rPr>
                <w:rFonts w:ascii="Arial" w:hAnsi="Arial" w:cs="Arial"/>
                <w:color w:val="auto"/>
                <w:sz w:val="18"/>
                <w:szCs w:val="18"/>
              </w:rPr>
              <w:t>_________________</w:t>
            </w:r>
          </w:p>
        </w:tc>
        <w:tc>
          <w:tcPr>
            <w:tcW w:w="2604" w:type="dxa"/>
            <w:hideMark/>
          </w:tcPr>
          <w:p w:rsidR="00044292" w:rsidRPr="00D4484A" w:rsidRDefault="00044292" w:rsidP="00044292">
            <w:pPr>
              <w:spacing w:line="180" w:lineRule="exact"/>
              <w:jc w:val="both"/>
              <w:rPr>
                <w:rFonts w:ascii="Arial" w:hAnsi="Arial" w:cs="Arial"/>
                <w:color w:val="auto"/>
                <w:sz w:val="18"/>
                <w:szCs w:val="18"/>
              </w:rPr>
            </w:pPr>
            <w:r w:rsidRPr="00D4484A">
              <w:rPr>
                <w:rFonts w:ascii="Arial" w:hAnsi="Arial" w:cs="Arial"/>
                <w:color w:val="auto"/>
                <w:sz w:val="18"/>
                <w:szCs w:val="18"/>
              </w:rPr>
              <w:t>Покупатель:</w:t>
            </w:r>
          </w:p>
          <w:p w:rsidR="00044292" w:rsidRPr="00D4484A" w:rsidRDefault="00044292" w:rsidP="00044292">
            <w:pPr>
              <w:spacing w:line="180" w:lineRule="exact"/>
              <w:jc w:val="both"/>
              <w:rPr>
                <w:rFonts w:ascii="Arial" w:hAnsi="Arial" w:cs="Arial"/>
                <w:color w:val="auto"/>
                <w:sz w:val="18"/>
                <w:szCs w:val="18"/>
              </w:rPr>
            </w:pPr>
          </w:p>
          <w:p w:rsidR="00044292" w:rsidRPr="00D4484A" w:rsidRDefault="00044292" w:rsidP="00044292">
            <w:pPr>
              <w:spacing w:line="180" w:lineRule="exact"/>
              <w:jc w:val="both"/>
              <w:rPr>
                <w:rFonts w:ascii="Arial" w:hAnsi="Arial" w:cs="Arial"/>
                <w:color w:val="auto"/>
                <w:sz w:val="18"/>
                <w:szCs w:val="18"/>
              </w:rPr>
            </w:pPr>
          </w:p>
          <w:p w:rsidR="00044292" w:rsidRPr="00D4484A" w:rsidRDefault="00044292" w:rsidP="00044292">
            <w:pPr>
              <w:spacing w:line="180" w:lineRule="exact"/>
              <w:jc w:val="both"/>
              <w:rPr>
                <w:rFonts w:ascii="Arial" w:hAnsi="Arial" w:cs="Arial"/>
                <w:color w:val="auto"/>
                <w:sz w:val="18"/>
                <w:szCs w:val="18"/>
              </w:rPr>
            </w:pPr>
          </w:p>
          <w:p w:rsidR="00044292" w:rsidRPr="00D4484A" w:rsidRDefault="00D4484A" w:rsidP="00044292">
            <w:pPr>
              <w:spacing w:line="180" w:lineRule="exact"/>
              <w:jc w:val="both"/>
              <w:rPr>
                <w:rFonts w:ascii="Arial" w:hAnsi="Arial" w:cs="Arial"/>
                <w:color w:val="auto"/>
                <w:sz w:val="18"/>
                <w:szCs w:val="18"/>
              </w:rPr>
            </w:pPr>
            <w:r>
              <w:rPr>
                <w:rFonts w:ascii="Arial" w:hAnsi="Arial" w:cs="Arial"/>
                <w:color w:val="auto"/>
                <w:sz w:val="18"/>
                <w:szCs w:val="18"/>
              </w:rPr>
              <w:t>____________________</w:t>
            </w:r>
          </w:p>
          <w:p w:rsidR="00044292" w:rsidRPr="00D4484A" w:rsidRDefault="00044292" w:rsidP="00044292">
            <w:pPr>
              <w:spacing w:line="180" w:lineRule="exact"/>
              <w:jc w:val="both"/>
              <w:rPr>
                <w:rFonts w:ascii="Arial" w:hAnsi="Arial" w:cs="Arial"/>
                <w:color w:val="auto"/>
                <w:sz w:val="18"/>
                <w:szCs w:val="18"/>
              </w:rPr>
            </w:pPr>
          </w:p>
        </w:tc>
      </w:tr>
    </w:tbl>
    <w:p w:rsidR="00044292" w:rsidRP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Правообладатель:</w:t>
      </w:r>
    </w:p>
    <w:p w:rsidR="00044292" w:rsidRP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 xml:space="preserve">Директор </w:t>
      </w:r>
    </w:p>
    <w:p w:rsidR="0092340A" w:rsidRDefault="00044292" w:rsidP="00044292">
      <w:pPr>
        <w:spacing w:line="180" w:lineRule="exact"/>
        <w:ind w:firstLine="142"/>
        <w:rPr>
          <w:rFonts w:ascii="Arial" w:hAnsi="Arial" w:cs="Arial"/>
          <w:sz w:val="18"/>
          <w:szCs w:val="18"/>
        </w:rPr>
      </w:pPr>
      <w:r w:rsidRPr="00044292">
        <w:rPr>
          <w:rFonts w:ascii="Arial" w:hAnsi="Arial" w:cs="Arial"/>
          <w:sz w:val="18"/>
          <w:szCs w:val="18"/>
        </w:rPr>
        <w:t>____________________</w:t>
      </w:r>
    </w:p>
    <w:p w:rsidR="0092340A" w:rsidRDefault="0092340A" w:rsidP="004121B8">
      <w:pPr>
        <w:spacing w:line="240" w:lineRule="exact"/>
        <w:ind w:firstLine="142"/>
        <w:rPr>
          <w:rFonts w:ascii="Arial" w:hAnsi="Arial" w:cs="Arial"/>
          <w:sz w:val="18"/>
          <w:szCs w:val="18"/>
        </w:rPr>
      </w:pPr>
    </w:p>
    <w:p w:rsidR="00044292" w:rsidRDefault="00044292" w:rsidP="004121B8">
      <w:pPr>
        <w:spacing w:line="240" w:lineRule="exact"/>
        <w:ind w:firstLine="142"/>
        <w:rPr>
          <w:rFonts w:ascii="Arial" w:hAnsi="Arial" w:cs="Arial"/>
          <w:sz w:val="18"/>
          <w:szCs w:val="18"/>
        </w:rPr>
      </w:pPr>
    </w:p>
    <w:p w:rsidR="00044292" w:rsidRPr="00044292" w:rsidRDefault="00D4484A" w:rsidP="00044292">
      <w:pPr>
        <w:spacing w:line="180" w:lineRule="exact"/>
        <w:ind w:firstLine="142"/>
        <w:jc w:val="right"/>
        <w:rPr>
          <w:rFonts w:ascii="Arial" w:hAnsi="Arial" w:cs="Arial"/>
          <w:sz w:val="18"/>
          <w:szCs w:val="18"/>
        </w:rPr>
      </w:pPr>
      <w:r>
        <w:rPr>
          <w:rFonts w:ascii="Arial" w:hAnsi="Arial" w:cs="Arial"/>
          <w:sz w:val="18"/>
          <w:szCs w:val="18"/>
        </w:rPr>
        <w:t>П</w:t>
      </w:r>
      <w:r w:rsidR="00044292" w:rsidRPr="00044292">
        <w:rPr>
          <w:rFonts w:ascii="Arial" w:hAnsi="Arial" w:cs="Arial"/>
          <w:sz w:val="18"/>
          <w:szCs w:val="18"/>
        </w:rPr>
        <w:t>риложение 1</w:t>
      </w:r>
    </w:p>
    <w:p w:rsidR="00044292" w:rsidRPr="00044292" w:rsidRDefault="00044292" w:rsidP="00044292">
      <w:pPr>
        <w:spacing w:line="180" w:lineRule="exact"/>
        <w:ind w:firstLine="142"/>
        <w:jc w:val="right"/>
        <w:rPr>
          <w:rFonts w:ascii="Arial" w:hAnsi="Arial" w:cs="Arial"/>
          <w:sz w:val="18"/>
          <w:szCs w:val="18"/>
        </w:rPr>
      </w:pPr>
    </w:p>
    <w:p w:rsidR="00044292" w:rsidRPr="00044292" w:rsidRDefault="00044292" w:rsidP="00044292">
      <w:pPr>
        <w:spacing w:line="180" w:lineRule="exact"/>
        <w:ind w:firstLine="142"/>
        <w:jc w:val="right"/>
        <w:rPr>
          <w:rFonts w:ascii="Arial" w:hAnsi="Arial" w:cs="Arial"/>
          <w:sz w:val="18"/>
          <w:szCs w:val="18"/>
        </w:rPr>
      </w:pPr>
      <w:r w:rsidRPr="00044292">
        <w:rPr>
          <w:rFonts w:ascii="Arial" w:hAnsi="Arial" w:cs="Arial"/>
          <w:sz w:val="18"/>
          <w:szCs w:val="18"/>
        </w:rPr>
        <w:tab/>
        <w:t>ФОРМА УТВЕРЖДЕНА</w:t>
      </w:r>
    </w:p>
    <w:p w:rsidR="00044292" w:rsidRPr="00044292" w:rsidRDefault="00044292" w:rsidP="00044292">
      <w:pPr>
        <w:spacing w:line="180" w:lineRule="exact"/>
        <w:ind w:firstLine="142"/>
        <w:jc w:val="right"/>
        <w:rPr>
          <w:rFonts w:ascii="Arial" w:hAnsi="Arial" w:cs="Arial"/>
          <w:sz w:val="18"/>
          <w:szCs w:val="18"/>
        </w:rPr>
      </w:pPr>
      <w:r w:rsidRPr="00044292">
        <w:rPr>
          <w:rFonts w:ascii="Arial" w:hAnsi="Arial" w:cs="Arial"/>
          <w:sz w:val="18"/>
          <w:szCs w:val="18"/>
        </w:rPr>
        <w:t>распоряжением администрации</w:t>
      </w:r>
    </w:p>
    <w:p w:rsidR="00044292" w:rsidRPr="00044292" w:rsidRDefault="00044292" w:rsidP="00044292">
      <w:pPr>
        <w:spacing w:line="180" w:lineRule="exact"/>
        <w:ind w:firstLine="142"/>
        <w:jc w:val="right"/>
        <w:rPr>
          <w:rFonts w:ascii="Arial" w:hAnsi="Arial" w:cs="Arial"/>
          <w:sz w:val="18"/>
          <w:szCs w:val="18"/>
        </w:rPr>
      </w:pPr>
      <w:r w:rsidRPr="00044292">
        <w:rPr>
          <w:rFonts w:ascii="Arial" w:hAnsi="Arial" w:cs="Arial"/>
          <w:sz w:val="18"/>
          <w:szCs w:val="18"/>
        </w:rPr>
        <w:t>Благодарненского городского округа Ставропольского края</w:t>
      </w:r>
    </w:p>
    <w:p w:rsidR="00044292" w:rsidRPr="00044292" w:rsidRDefault="00044292" w:rsidP="00044292">
      <w:pPr>
        <w:spacing w:line="180" w:lineRule="exact"/>
        <w:ind w:firstLine="142"/>
        <w:jc w:val="right"/>
        <w:rPr>
          <w:rFonts w:ascii="Arial" w:hAnsi="Arial" w:cs="Arial"/>
          <w:sz w:val="18"/>
          <w:szCs w:val="18"/>
        </w:rPr>
      </w:pPr>
      <w:r w:rsidRPr="00044292">
        <w:rPr>
          <w:rFonts w:ascii="Arial" w:hAnsi="Arial" w:cs="Arial"/>
          <w:sz w:val="18"/>
          <w:szCs w:val="18"/>
        </w:rPr>
        <w:t>от 23 мая 2018 года № 466-р</w:t>
      </w:r>
    </w:p>
    <w:p w:rsidR="00044292" w:rsidRP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 xml:space="preserve"> </w:t>
      </w:r>
    </w:p>
    <w:p w:rsidR="00044292" w:rsidRPr="00044292" w:rsidRDefault="00044292" w:rsidP="00044292">
      <w:pPr>
        <w:spacing w:line="180" w:lineRule="exact"/>
        <w:ind w:firstLine="142"/>
        <w:rPr>
          <w:rFonts w:ascii="Arial" w:hAnsi="Arial" w:cs="Arial"/>
          <w:sz w:val="18"/>
          <w:szCs w:val="18"/>
        </w:rPr>
      </w:pPr>
    </w:p>
    <w:p w:rsidR="00044292" w:rsidRPr="00044292" w:rsidRDefault="00044292" w:rsidP="00044292">
      <w:pPr>
        <w:spacing w:line="180" w:lineRule="exact"/>
        <w:ind w:firstLine="142"/>
        <w:jc w:val="center"/>
        <w:rPr>
          <w:rFonts w:ascii="Arial" w:hAnsi="Arial" w:cs="Arial"/>
          <w:sz w:val="18"/>
          <w:szCs w:val="18"/>
        </w:rPr>
      </w:pPr>
      <w:r w:rsidRPr="00044292">
        <w:rPr>
          <w:rFonts w:ascii="Arial" w:hAnsi="Arial" w:cs="Arial"/>
          <w:sz w:val="18"/>
          <w:szCs w:val="18"/>
        </w:rPr>
        <w:t>ЗАЯВКА</w:t>
      </w:r>
    </w:p>
    <w:p w:rsidR="00044292" w:rsidRPr="00044292" w:rsidRDefault="00044292" w:rsidP="00044292">
      <w:pPr>
        <w:spacing w:line="180" w:lineRule="exact"/>
        <w:ind w:firstLine="142"/>
        <w:jc w:val="center"/>
        <w:rPr>
          <w:rFonts w:ascii="Arial" w:hAnsi="Arial" w:cs="Arial"/>
          <w:sz w:val="18"/>
          <w:szCs w:val="18"/>
        </w:rPr>
      </w:pPr>
      <w:r w:rsidRPr="00044292">
        <w:rPr>
          <w:rFonts w:ascii="Arial" w:hAnsi="Arial" w:cs="Arial"/>
          <w:sz w:val="18"/>
          <w:szCs w:val="18"/>
        </w:rPr>
        <w:t>на участие в торгах  (конкурсах, аукционах) по продаже муниципального имущества, находящегося в собственности Благодарненского городского округа Ставропольского края</w:t>
      </w:r>
    </w:p>
    <w:p w:rsidR="00044292" w:rsidRPr="00044292" w:rsidRDefault="00044292" w:rsidP="00044292">
      <w:pPr>
        <w:spacing w:line="180" w:lineRule="exact"/>
        <w:ind w:firstLine="142"/>
        <w:jc w:val="center"/>
        <w:rPr>
          <w:rFonts w:ascii="Arial" w:hAnsi="Arial" w:cs="Arial"/>
          <w:sz w:val="18"/>
          <w:szCs w:val="18"/>
        </w:rPr>
      </w:pPr>
    </w:p>
    <w:p w:rsidR="00044292" w:rsidRPr="00044292" w:rsidRDefault="00044292" w:rsidP="00044292">
      <w:pPr>
        <w:spacing w:line="180" w:lineRule="exact"/>
        <w:ind w:firstLine="567"/>
        <w:rPr>
          <w:rFonts w:ascii="Arial" w:hAnsi="Arial" w:cs="Arial"/>
          <w:sz w:val="18"/>
          <w:szCs w:val="18"/>
        </w:rPr>
      </w:pPr>
      <w:r w:rsidRPr="00044292">
        <w:rPr>
          <w:rFonts w:ascii="Arial" w:hAnsi="Arial" w:cs="Arial"/>
          <w:sz w:val="18"/>
          <w:szCs w:val="18"/>
        </w:rPr>
        <w:t>1. Изучив информационное сообщение о проведении торгов (конкурса, аукциона) по продаже муниципального имущества, я ___________________</w:t>
      </w:r>
    </w:p>
    <w:p w:rsidR="00044292" w:rsidRP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_________________________________</w:t>
      </w:r>
      <w:r>
        <w:rPr>
          <w:rFonts w:ascii="Arial" w:hAnsi="Arial" w:cs="Arial"/>
          <w:sz w:val="18"/>
          <w:szCs w:val="18"/>
        </w:rPr>
        <w:t>____</w:t>
      </w:r>
      <w:r w:rsidRPr="00044292">
        <w:rPr>
          <w:rFonts w:ascii="Arial" w:hAnsi="Arial" w:cs="Arial"/>
          <w:sz w:val="18"/>
          <w:szCs w:val="18"/>
        </w:rPr>
        <w:t>_______, действующий от имени</w:t>
      </w:r>
    </w:p>
    <w:p w:rsidR="00044292" w:rsidRP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____________</w:t>
      </w:r>
      <w:r>
        <w:rPr>
          <w:rFonts w:ascii="Arial" w:hAnsi="Arial" w:cs="Arial"/>
          <w:sz w:val="18"/>
          <w:szCs w:val="18"/>
        </w:rPr>
        <w:t>_______________________________</w:t>
      </w:r>
    </w:p>
    <w:p w:rsidR="00044292" w:rsidRP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на основании _______________________</w:t>
      </w:r>
      <w:r>
        <w:rPr>
          <w:rFonts w:ascii="Arial" w:hAnsi="Arial" w:cs="Arial"/>
          <w:sz w:val="18"/>
          <w:szCs w:val="18"/>
        </w:rPr>
        <w:t>_____________________</w:t>
      </w:r>
    </w:p>
    <w:p w:rsidR="00044292" w:rsidRP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 xml:space="preserve">  (документ, удостоверяющий полномочия)</w:t>
      </w:r>
    </w:p>
    <w:p w:rsidR="00044292" w:rsidRP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согласен приобрести ________________</w:t>
      </w:r>
      <w:r>
        <w:rPr>
          <w:rFonts w:ascii="Arial" w:hAnsi="Arial" w:cs="Arial"/>
          <w:sz w:val="18"/>
          <w:szCs w:val="18"/>
        </w:rPr>
        <w:t>______________________________</w:t>
      </w:r>
    </w:p>
    <w:p w:rsidR="00044292" w:rsidRP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__________________(полное наименование продаваемого муниципального имущества)</w:t>
      </w:r>
    </w:p>
    <w:p w:rsidR="00044292" w:rsidRP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_________________________________________________________________________________________________________________________________________________________________________</w:t>
      </w:r>
      <w:r>
        <w:rPr>
          <w:rFonts w:ascii="Arial" w:hAnsi="Arial" w:cs="Arial"/>
          <w:sz w:val="18"/>
          <w:szCs w:val="18"/>
        </w:rPr>
        <w:t>________</w:t>
      </w:r>
      <w:r w:rsidRPr="00044292">
        <w:rPr>
          <w:rFonts w:ascii="Arial" w:hAnsi="Arial" w:cs="Arial"/>
          <w:sz w:val="18"/>
          <w:szCs w:val="18"/>
        </w:rPr>
        <w:t>____.</w:t>
      </w:r>
    </w:p>
    <w:p w:rsidR="00044292" w:rsidRPr="00044292" w:rsidRDefault="00044292" w:rsidP="00044292">
      <w:pPr>
        <w:spacing w:line="180" w:lineRule="exact"/>
        <w:ind w:firstLine="142"/>
        <w:rPr>
          <w:rFonts w:ascii="Arial" w:hAnsi="Arial" w:cs="Arial"/>
          <w:sz w:val="18"/>
          <w:szCs w:val="18"/>
        </w:rPr>
      </w:pPr>
    </w:p>
    <w:p w:rsidR="00044292" w:rsidRPr="00044292" w:rsidRDefault="00044292" w:rsidP="00044292">
      <w:pPr>
        <w:spacing w:line="180" w:lineRule="exact"/>
        <w:ind w:firstLine="567"/>
        <w:rPr>
          <w:rFonts w:ascii="Arial" w:hAnsi="Arial" w:cs="Arial"/>
          <w:sz w:val="18"/>
          <w:szCs w:val="18"/>
        </w:rPr>
      </w:pPr>
      <w:r w:rsidRPr="00044292">
        <w:rPr>
          <w:rFonts w:ascii="Arial" w:hAnsi="Arial" w:cs="Arial"/>
          <w:sz w:val="18"/>
          <w:szCs w:val="18"/>
        </w:rPr>
        <w:t>С условиями продажи муниципального имущества ознакомлен и согласен.</w:t>
      </w:r>
    </w:p>
    <w:p w:rsidR="00044292" w:rsidRPr="00044292" w:rsidRDefault="00044292" w:rsidP="00044292">
      <w:pPr>
        <w:spacing w:line="180" w:lineRule="exact"/>
        <w:ind w:firstLine="567"/>
        <w:rPr>
          <w:rFonts w:ascii="Arial" w:hAnsi="Arial" w:cs="Arial"/>
          <w:sz w:val="18"/>
          <w:szCs w:val="18"/>
        </w:rPr>
      </w:pPr>
      <w:r w:rsidRPr="00044292">
        <w:rPr>
          <w:rFonts w:ascii="Arial" w:hAnsi="Arial" w:cs="Arial"/>
          <w:sz w:val="18"/>
          <w:szCs w:val="18"/>
        </w:rPr>
        <w:t xml:space="preserve">2. В случае, если я выигрываю торги, принимаю на себя обязательство заключить договор купли-продажи в срок, установленный в информационном сообщении о проведении торгов </w:t>
      </w:r>
      <w:r w:rsidRPr="00044292">
        <w:rPr>
          <w:rFonts w:ascii="Arial" w:hAnsi="Arial" w:cs="Arial"/>
          <w:sz w:val="18"/>
          <w:szCs w:val="18"/>
        </w:rPr>
        <w:lastRenderedPageBreak/>
        <w:t>(конкурса, аукциона) по продаже муниципального имущества.</w:t>
      </w:r>
    </w:p>
    <w:p w:rsidR="00044292" w:rsidRPr="00044292" w:rsidRDefault="00044292" w:rsidP="00044292">
      <w:pPr>
        <w:spacing w:line="180" w:lineRule="exact"/>
        <w:ind w:firstLine="567"/>
        <w:rPr>
          <w:rFonts w:ascii="Arial" w:hAnsi="Arial" w:cs="Arial"/>
          <w:sz w:val="18"/>
          <w:szCs w:val="18"/>
        </w:rPr>
      </w:pPr>
      <w:r w:rsidRPr="00044292">
        <w:rPr>
          <w:rFonts w:ascii="Arial" w:hAnsi="Arial" w:cs="Arial"/>
          <w:sz w:val="18"/>
          <w:szCs w:val="18"/>
        </w:rPr>
        <w:t>3. 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044292" w:rsidRPr="00044292" w:rsidRDefault="00044292" w:rsidP="00044292">
      <w:pPr>
        <w:spacing w:line="180" w:lineRule="exact"/>
        <w:ind w:firstLine="567"/>
        <w:rPr>
          <w:rFonts w:ascii="Arial" w:hAnsi="Arial" w:cs="Arial"/>
          <w:sz w:val="18"/>
          <w:szCs w:val="18"/>
        </w:rPr>
      </w:pPr>
      <w:r w:rsidRPr="00044292">
        <w:rPr>
          <w:rFonts w:ascii="Arial" w:hAnsi="Arial" w:cs="Arial"/>
          <w:sz w:val="18"/>
          <w:szCs w:val="18"/>
        </w:rPr>
        <w:t>4. До подписания договора купли-продажи настоящая заявка вместе с протоколом будет считаться имеющей силу договора между нами.</w:t>
      </w:r>
    </w:p>
    <w:p w:rsidR="00044292" w:rsidRPr="00044292" w:rsidRDefault="00044292" w:rsidP="00044292">
      <w:pPr>
        <w:spacing w:line="180" w:lineRule="exact"/>
        <w:ind w:firstLine="567"/>
        <w:rPr>
          <w:rFonts w:ascii="Arial" w:hAnsi="Arial" w:cs="Arial"/>
          <w:sz w:val="18"/>
          <w:szCs w:val="18"/>
        </w:rPr>
      </w:pPr>
      <w:r w:rsidRPr="00044292">
        <w:rPr>
          <w:rFonts w:ascii="Arial" w:hAnsi="Arial" w:cs="Arial"/>
          <w:sz w:val="18"/>
          <w:szCs w:val="18"/>
        </w:rPr>
        <w:t>5. Полное наименование и адрес претендента - юридического лица</w:t>
      </w:r>
    </w:p>
    <w:p w:rsidR="00044292" w:rsidRPr="00044292" w:rsidRDefault="00044292" w:rsidP="00044292">
      <w:pPr>
        <w:spacing w:line="180" w:lineRule="exact"/>
        <w:rPr>
          <w:rFonts w:ascii="Arial" w:hAnsi="Arial" w:cs="Arial"/>
          <w:sz w:val="18"/>
          <w:szCs w:val="18"/>
        </w:rPr>
      </w:pPr>
      <w:r w:rsidRPr="00044292">
        <w:rPr>
          <w:rFonts w:ascii="Arial" w:hAnsi="Arial" w:cs="Arial"/>
          <w:sz w:val="18"/>
          <w:szCs w:val="18"/>
        </w:rPr>
        <w:t>____________________________________________________________________________________________________________________</w:t>
      </w:r>
      <w:r>
        <w:rPr>
          <w:rFonts w:ascii="Arial" w:hAnsi="Arial" w:cs="Arial"/>
          <w:sz w:val="18"/>
          <w:szCs w:val="18"/>
        </w:rPr>
        <w:t>_____</w:t>
      </w:r>
      <w:r w:rsidRPr="00044292">
        <w:rPr>
          <w:rFonts w:ascii="Arial" w:hAnsi="Arial" w:cs="Arial"/>
          <w:sz w:val="18"/>
          <w:szCs w:val="18"/>
        </w:rPr>
        <w:t>______________.</w:t>
      </w:r>
    </w:p>
    <w:p w:rsidR="00044292" w:rsidRPr="00044292" w:rsidRDefault="00044292" w:rsidP="00044292">
      <w:pPr>
        <w:spacing w:line="180" w:lineRule="exact"/>
        <w:ind w:firstLine="567"/>
        <w:rPr>
          <w:rFonts w:ascii="Arial" w:hAnsi="Arial" w:cs="Arial"/>
          <w:sz w:val="18"/>
          <w:szCs w:val="18"/>
        </w:rPr>
      </w:pPr>
      <w:r w:rsidRPr="00044292">
        <w:rPr>
          <w:rFonts w:ascii="Arial" w:hAnsi="Arial" w:cs="Arial"/>
          <w:sz w:val="18"/>
          <w:szCs w:val="18"/>
        </w:rPr>
        <w:t>6. Фамилия, имя, отчество претендента – физического лица __________</w:t>
      </w:r>
    </w:p>
    <w:p w:rsidR="00044292" w:rsidRP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__________________________________________________________________,</w:t>
      </w:r>
    </w:p>
    <w:p w:rsidR="00044292" w:rsidRP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паспорт______________________выдан__________________________________________________________________________________________________.</w:t>
      </w:r>
    </w:p>
    <w:p w:rsidR="00044292" w:rsidRP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(кем, когда)</w:t>
      </w:r>
    </w:p>
    <w:p w:rsidR="00044292" w:rsidRP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Адрес ______________________________________________</w:t>
      </w:r>
    </w:p>
    <w:p w:rsidR="00044292" w:rsidRP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____________________________________________</w:t>
      </w:r>
    </w:p>
    <w:p w:rsid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номер телефона _____________________,  адрес электронной почты ___________________________.</w:t>
      </w:r>
    </w:p>
    <w:p w:rsidR="00044292" w:rsidRPr="00044292" w:rsidRDefault="00044292" w:rsidP="00044292">
      <w:pPr>
        <w:spacing w:line="180" w:lineRule="exact"/>
        <w:ind w:firstLine="142"/>
        <w:rPr>
          <w:rFonts w:ascii="Arial" w:hAnsi="Arial" w:cs="Arial"/>
          <w:sz w:val="18"/>
          <w:szCs w:val="18"/>
        </w:rPr>
      </w:pPr>
    </w:p>
    <w:p w:rsidR="00044292" w:rsidRPr="00044292" w:rsidRDefault="00044292" w:rsidP="00044292">
      <w:pPr>
        <w:spacing w:line="180" w:lineRule="exact"/>
        <w:ind w:firstLine="142"/>
        <w:jc w:val="center"/>
        <w:rPr>
          <w:rFonts w:ascii="Arial" w:hAnsi="Arial" w:cs="Arial"/>
          <w:sz w:val="18"/>
          <w:szCs w:val="18"/>
        </w:rPr>
      </w:pPr>
      <w:r w:rsidRPr="00044292">
        <w:rPr>
          <w:rFonts w:ascii="Arial" w:hAnsi="Arial" w:cs="Arial"/>
          <w:sz w:val="18"/>
          <w:szCs w:val="18"/>
        </w:rPr>
        <w:t>7. 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044292" w:rsidRP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_______________________________________</w:t>
      </w:r>
      <w:r>
        <w:rPr>
          <w:rFonts w:ascii="Arial" w:hAnsi="Arial" w:cs="Arial"/>
          <w:sz w:val="18"/>
          <w:szCs w:val="18"/>
        </w:rPr>
        <w:t>____</w:t>
      </w:r>
    </w:p>
    <w:p w:rsidR="00044292" w:rsidRPr="00044292" w:rsidRDefault="00044292" w:rsidP="00044292">
      <w:pPr>
        <w:spacing w:line="180" w:lineRule="exact"/>
        <w:ind w:firstLine="142"/>
        <w:rPr>
          <w:rFonts w:ascii="Arial" w:hAnsi="Arial" w:cs="Arial"/>
          <w:sz w:val="18"/>
          <w:szCs w:val="18"/>
        </w:rPr>
      </w:pPr>
      <w:r w:rsidRPr="00044292">
        <w:rPr>
          <w:rFonts w:ascii="Arial" w:hAnsi="Arial" w:cs="Arial"/>
          <w:sz w:val="18"/>
          <w:szCs w:val="18"/>
        </w:rPr>
        <w:t>____________</w:t>
      </w:r>
      <w:r>
        <w:rPr>
          <w:rFonts w:ascii="Arial" w:hAnsi="Arial" w:cs="Arial"/>
          <w:sz w:val="18"/>
          <w:szCs w:val="18"/>
        </w:rPr>
        <w:t>_______________________________</w:t>
      </w:r>
    </w:p>
    <w:p w:rsidR="0092340A" w:rsidRDefault="00044292" w:rsidP="00044292">
      <w:pPr>
        <w:spacing w:line="180" w:lineRule="exact"/>
        <w:ind w:firstLine="142"/>
        <w:rPr>
          <w:rFonts w:ascii="Arial" w:hAnsi="Arial" w:cs="Arial"/>
          <w:sz w:val="18"/>
          <w:szCs w:val="18"/>
        </w:rPr>
      </w:pPr>
      <w:r w:rsidRPr="00044292">
        <w:rPr>
          <w:rFonts w:ascii="Arial" w:hAnsi="Arial" w:cs="Arial"/>
          <w:sz w:val="18"/>
          <w:szCs w:val="18"/>
        </w:rPr>
        <w:t>____________</w:t>
      </w:r>
      <w:r>
        <w:rPr>
          <w:rFonts w:ascii="Arial" w:hAnsi="Arial" w:cs="Arial"/>
          <w:sz w:val="18"/>
          <w:szCs w:val="18"/>
        </w:rPr>
        <w:t>_______________________________</w:t>
      </w:r>
    </w:p>
    <w:p w:rsidR="00663A4A" w:rsidRDefault="00663A4A" w:rsidP="004121B8">
      <w:pPr>
        <w:spacing w:line="240" w:lineRule="exact"/>
        <w:ind w:firstLine="142"/>
        <w:rPr>
          <w:rFonts w:ascii="Arial" w:hAnsi="Arial" w:cs="Arial"/>
          <w:sz w:val="18"/>
          <w:szCs w:val="18"/>
        </w:rPr>
      </w:pPr>
    </w:p>
    <w:tbl>
      <w:tblPr>
        <w:tblW w:w="0" w:type="auto"/>
        <w:tblLook w:val="04A0" w:firstRow="1" w:lastRow="0" w:firstColumn="1" w:lastColumn="0" w:noHBand="0" w:noVBand="1"/>
      </w:tblPr>
      <w:tblGrid>
        <w:gridCol w:w="2057"/>
        <w:gridCol w:w="2765"/>
      </w:tblGrid>
      <w:tr w:rsidR="00195495" w:rsidRPr="00195495" w:rsidTr="0036288D">
        <w:tc>
          <w:tcPr>
            <w:tcW w:w="3227" w:type="dxa"/>
          </w:tcPr>
          <w:p w:rsidR="00195495" w:rsidRPr="00195495" w:rsidRDefault="00195495" w:rsidP="00195495">
            <w:pPr>
              <w:rPr>
                <w:rFonts w:ascii="Arial" w:eastAsia="Calibri" w:hAnsi="Arial" w:cs="Arial"/>
                <w:color w:val="auto"/>
                <w:sz w:val="18"/>
                <w:szCs w:val="18"/>
                <w:lang w:eastAsia="en-US"/>
              </w:rPr>
            </w:pPr>
            <w:r w:rsidRPr="00195495">
              <w:rPr>
                <w:rFonts w:ascii="Arial" w:eastAsia="Calibri" w:hAnsi="Arial" w:cs="Arial"/>
                <w:color w:val="auto"/>
                <w:sz w:val="18"/>
                <w:szCs w:val="18"/>
                <w:lang w:eastAsia="en-US"/>
              </w:rPr>
              <w:t>Подпись претендента (его полномочного представителя)</w:t>
            </w:r>
          </w:p>
          <w:p w:rsidR="00195495" w:rsidRPr="00195495" w:rsidRDefault="00195495" w:rsidP="00195495">
            <w:pPr>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__________________</w:t>
            </w:r>
          </w:p>
          <w:p w:rsidR="00195495" w:rsidRPr="00195495" w:rsidRDefault="00195495" w:rsidP="00195495">
            <w:pPr>
              <w:jc w:val="both"/>
              <w:rPr>
                <w:rFonts w:ascii="Arial" w:eastAsia="Calibri" w:hAnsi="Arial" w:cs="Arial"/>
                <w:color w:val="auto"/>
                <w:sz w:val="18"/>
                <w:szCs w:val="18"/>
                <w:lang w:eastAsia="en-US"/>
              </w:rPr>
            </w:pPr>
          </w:p>
        </w:tc>
        <w:tc>
          <w:tcPr>
            <w:tcW w:w="3685" w:type="dxa"/>
          </w:tcPr>
          <w:p w:rsidR="00195495" w:rsidRPr="00195495" w:rsidRDefault="00195495" w:rsidP="00195495">
            <w:pPr>
              <w:rPr>
                <w:rFonts w:ascii="Arial" w:eastAsia="Calibri" w:hAnsi="Arial" w:cs="Arial"/>
                <w:color w:val="auto"/>
                <w:sz w:val="18"/>
                <w:szCs w:val="18"/>
                <w:lang w:eastAsia="en-US"/>
              </w:rPr>
            </w:pPr>
            <w:r w:rsidRPr="00195495">
              <w:rPr>
                <w:rFonts w:ascii="Arial" w:eastAsia="Calibri" w:hAnsi="Arial" w:cs="Arial"/>
                <w:color w:val="auto"/>
                <w:sz w:val="18"/>
                <w:szCs w:val="18"/>
                <w:lang w:eastAsia="en-US"/>
              </w:rPr>
              <w:t>Отметка о принятии заявки организатором торгов</w:t>
            </w:r>
          </w:p>
          <w:p w:rsidR="00195495" w:rsidRPr="00195495" w:rsidRDefault="00195495" w:rsidP="00195495">
            <w:pPr>
              <w:jc w:val="both"/>
              <w:rPr>
                <w:rFonts w:ascii="Arial" w:eastAsia="Calibri" w:hAnsi="Arial" w:cs="Arial"/>
                <w:color w:val="auto"/>
                <w:sz w:val="18"/>
                <w:szCs w:val="18"/>
                <w:lang w:eastAsia="en-US"/>
              </w:rPr>
            </w:pPr>
            <w:r w:rsidRPr="00195495">
              <w:rPr>
                <w:rFonts w:ascii="Arial" w:eastAsia="Calibri" w:hAnsi="Arial" w:cs="Arial"/>
                <w:color w:val="auto"/>
                <w:sz w:val="18"/>
                <w:szCs w:val="18"/>
                <w:lang w:eastAsia="en-US"/>
              </w:rPr>
              <w:t xml:space="preserve">______час._____мин. «____»______________20__г. </w:t>
            </w:r>
          </w:p>
          <w:p w:rsidR="00195495" w:rsidRPr="00195495" w:rsidRDefault="00195495" w:rsidP="00195495">
            <w:pPr>
              <w:jc w:val="both"/>
              <w:rPr>
                <w:rFonts w:ascii="Arial" w:eastAsia="Calibri" w:hAnsi="Arial" w:cs="Arial"/>
                <w:color w:val="auto"/>
                <w:sz w:val="18"/>
                <w:szCs w:val="18"/>
                <w:lang w:eastAsia="en-US"/>
              </w:rPr>
            </w:pPr>
            <w:r w:rsidRPr="00195495">
              <w:rPr>
                <w:rFonts w:ascii="Arial" w:eastAsia="Calibri" w:hAnsi="Arial" w:cs="Arial"/>
                <w:color w:val="auto"/>
                <w:sz w:val="18"/>
                <w:szCs w:val="18"/>
                <w:lang w:eastAsia="en-US"/>
              </w:rPr>
              <w:t xml:space="preserve"> № ________</w:t>
            </w:r>
          </w:p>
          <w:p w:rsidR="00195495" w:rsidRPr="00195495" w:rsidRDefault="00195495" w:rsidP="00195495">
            <w:pPr>
              <w:jc w:val="center"/>
              <w:rPr>
                <w:rFonts w:ascii="Arial" w:eastAsia="Calibri" w:hAnsi="Arial" w:cs="Arial"/>
                <w:color w:val="auto"/>
                <w:sz w:val="18"/>
                <w:szCs w:val="18"/>
                <w:lang w:eastAsia="en-US"/>
              </w:rPr>
            </w:pPr>
          </w:p>
        </w:tc>
      </w:tr>
    </w:tbl>
    <w:p w:rsidR="00044292" w:rsidRDefault="00044292" w:rsidP="004121B8">
      <w:pPr>
        <w:spacing w:line="240" w:lineRule="exact"/>
        <w:ind w:firstLine="142"/>
        <w:rPr>
          <w:rFonts w:ascii="Arial" w:hAnsi="Arial" w:cs="Arial"/>
          <w:sz w:val="18"/>
          <w:szCs w:val="18"/>
        </w:rPr>
      </w:pPr>
    </w:p>
    <w:p w:rsidR="00044292" w:rsidRDefault="00044292" w:rsidP="004121B8">
      <w:pPr>
        <w:spacing w:line="240" w:lineRule="exact"/>
        <w:ind w:firstLine="142"/>
        <w:rPr>
          <w:rFonts w:ascii="Arial" w:hAnsi="Arial" w:cs="Arial"/>
          <w:sz w:val="18"/>
          <w:szCs w:val="18"/>
        </w:rPr>
      </w:pPr>
    </w:p>
    <w:p w:rsidR="00044292" w:rsidRDefault="00044292" w:rsidP="004121B8">
      <w:pPr>
        <w:spacing w:line="240" w:lineRule="exact"/>
        <w:ind w:firstLine="142"/>
        <w:rPr>
          <w:rFonts w:ascii="Arial" w:hAnsi="Arial" w:cs="Arial"/>
          <w:sz w:val="18"/>
          <w:szCs w:val="18"/>
        </w:rPr>
      </w:pPr>
    </w:p>
    <w:p w:rsidR="00044292" w:rsidRDefault="00044292" w:rsidP="004121B8">
      <w:pPr>
        <w:spacing w:line="240" w:lineRule="exact"/>
        <w:ind w:firstLine="142"/>
        <w:rPr>
          <w:rFonts w:ascii="Arial" w:hAnsi="Arial" w:cs="Arial"/>
          <w:sz w:val="18"/>
          <w:szCs w:val="18"/>
        </w:rPr>
      </w:pPr>
    </w:p>
    <w:p w:rsidR="00044292" w:rsidRDefault="00044292" w:rsidP="004121B8">
      <w:pPr>
        <w:spacing w:line="240" w:lineRule="exact"/>
        <w:ind w:firstLine="142"/>
        <w:rPr>
          <w:rFonts w:ascii="Arial" w:hAnsi="Arial" w:cs="Arial"/>
          <w:sz w:val="18"/>
          <w:szCs w:val="18"/>
        </w:rPr>
      </w:pPr>
    </w:p>
    <w:p w:rsidR="00663A4A" w:rsidRDefault="00663A4A" w:rsidP="004121B8">
      <w:pPr>
        <w:spacing w:line="240" w:lineRule="exact"/>
        <w:ind w:firstLine="142"/>
        <w:rPr>
          <w:rFonts w:ascii="Arial" w:hAnsi="Arial" w:cs="Arial"/>
          <w:sz w:val="18"/>
          <w:szCs w:val="18"/>
        </w:rPr>
      </w:pPr>
    </w:p>
    <w:p w:rsidR="00663A4A" w:rsidRDefault="00663A4A" w:rsidP="004121B8">
      <w:pPr>
        <w:spacing w:line="240" w:lineRule="exact"/>
        <w:ind w:firstLine="142"/>
        <w:rPr>
          <w:rFonts w:ascii="Arial" w:hAnsi="Arial" w:cs="Arial"/>
          <w:sz w:val="18"/>
          <w:szCs w:val="18"/>
        </w:rPr>
        <w:sectPr w:rsidR="00663A4A" w:rsidSect="00663A4A">
          <w:type w:val="continuous"/>
          <w:pgSz w:w="11905" w:h="16838"/>
          <w:pgMar w:top="1134" w:right="848" w:bottom="1134" w:left="993" w:header="720" w:footer="720" w:gutter="0"/>
          <w:cols w:num="2" w:space="851"/>
          <w:noEndnote/>
          <w:titlePg/>
          <w:docGrid w:linePitch="381"/>
        </w:sectPr>
      </w:pPr>
    </w:p>
    <w:p w:rsidR="005F26AF" w:rsidRDefault="005F26AF" w:rsidP="004121B8">
      <w:pPr>
        <w:spacing w:line="240" w:lineRule="exact"/>
        <w:ind w:firstLine="142"/>
        <w:rPr>
          <w:rFonts w:ascii="Arial" w:hAnsi="Arial" w:cs="Arial"/>
          <w:sz w:val="18"/>
          <w:szCs w:val="18"/>
        </w:rPr>
      </w:pPr>
    </w:p>
    <w:p w:rsidR="005F26AF" w:rsidRDefault="005F26AF" w:rsidP="004121B8">
      <w:pPr>
        <w:spacing w:line="240" w:lineRule="exact"/>
        <w:ind w:firstLine="142"/>
        <w:rPr>
          <w:rFonts w:ascii="Arial" w:hAnsi="Arial" w:cs="Arial"/>
          <w:sz w:val="18"/>
          <w:szCs w:val="18"/>
        </w:rPr>
      </w:pPr>
    </w:p>
    <w:p w:rsidR="005F26AF" w:rsidRDefault="005F26AF" w:rsidP="004121B8">
      <w:pPr>
        <w:spacing w:line="240" w:lineRule="exact"/>
        <w:ind w:firstLine="142"/>
        <w:rPr>
          <w:rFonts w:ascii="Arial" w:hAnsi="Arial" w:cs="Arial"/>
          <w:sz w:val="18"/>
          <w:szCs w:val="18"/>
        </w:rPr>
      </w:pPr>
    </w:p>
    <w:p w:rsidR="005F26AF" w:rsidRDefault="005F26AF" w:rsidP="004121B8">
      <w:pPr>
        <w:spacing w:line="240" w:lineRule="exact"/>
        <w:ind w:firstLine="142"/>
        <w:rPr>
          <w:rFonts w:ascii="Arial" w:hAnsi="Arial" w:cs="Arial"/>
          <w:sz w:val="18"/>
          <w:szCs w:val="18"/>
        </w:rPr>
      </w:pPr>
    </w:p>
    <w:p w:rsidR="005F26AF" w:rsidRDefault="005F26AF" w:rsidP="004121B8">
      <w:pPr>
        <w:spacing w:line="240" w:lineRule="exact"/>
        <w:ind w:firstLine="142"/>
        <w:rPr>
          <w:rFonts w:ascii="Arial" w:hAnsi="Arial" w:cs="Arial"/>
          <w:sz w:val="18"/>
          <w:szCs w:val="18"/>
        </w:rPr>
      </w:pPr>
    </w:p>
    <w:p w:rsidR="005F26AF" w:rsidRDefault="005F26AF"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8"/>
          <w:szCs w:val="18"/>
        </w:rPr>
      </w:pPr>
    </w:p>
    <w:p w:rsidR="00C80F5D" w:rsidRPr="004E4B5C" w:rsidRDefault="00C80F5D"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B10240">
          <w:type w:val="continuous"/>
          <w:pgSz w:w="11905" w:h="16838"/>
          <w:pgMar w:top="1134" w:right="848"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ОАО "Петровская типография" 356530, Ставропольский край, г.Светлоград,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60" w:rsidRDefault="00390A60" w:rsidP="00822A54">
      <w:r>
        <w:separator/>
      </w:r>
    </w:p>
  </w:endnote>
  <w:endnote w:type="continuationSeparator" w:id="0">
    <w:p w:rsidR="00390A60" w:rsidRDefault="00390A60"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8D" w:rsidRDefault="0036288D">
    <w:pPr>
      <w:pStyle w:val="a6"/>
      <w:jc w:val="center"/>
    </w:pPr>
    <w:r>
      <w:fldChar w:fldCharType="begin"/>
    </w:r>
    <w:r>
      <w:instrText>PAGE   \* MERGEFORMAT</w:instrText>
    </w:r>
    <w:r>
      <w:fldChar w:fldCharType="separate"/>
    </w:r>
    <w:r w:rsidR="008B7C62">
      <w:rPr>
        <w:noProof/>
      </w:rPr>
      <w:t>4</w:t>
    </w:r>
    <w:r>
      <w:rPr>
        <w:noProof/>
      </w:rPr>
      <w:fldChar w:fldCharType="end"/>
    </w:r>
  </w:p>
  <w:p w:rsidR="0036288D" w:rsidRDefault="003628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36288D" w:rsidRDefault="0036288D">
        <w:pPr>
          <w:pStyle w:val="a6"/>
          <w:jc w:val="center"/>
        </w:pPr>
        <w:r>
          <w:fldChar w:fldCharType="begin"/>
        </w:r>
        <w:r>
          <w:instrText>PAGE   \* MERGEFORMAT</w:instrText>
        </w:r>
        <w:r>
          <w:fldChar w:fldCharType="separate"/>
        </w:r>
        <w:r w:rsidR="008B7C62">
          <w:rPr>
            <w:noProof/>
          </w:rPr>
          <w:t>1</w:t>
        </w:r>
        <w:r>
          <w:rPr>
            <w:noProof/>
          </w:rPr>
          <w:fldChar w:fldCharType="end"/>
        </w:r>
      </w:p>
    </w:sdtContent>
  </w:sdt>
  <w:p w:rsidR="0036288D" w:rsidRDefault="003628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60" w:rsidRDefault="00390A60" w:rsidP="00822A54">
      <w:r>
        <w:separator/>
      </w:r>
    </w:p>
  </w:footnote>
  <w:footnote w:type="continuationSeparator" w:id="0">
    <w:p w:rsidR="00390A60" w:rsidRDefault="00390A60"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8D" w:rsidRDefault="0036288D"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8B7C62">
      <w:rPr>
        <w:rFonts w:ascii="Arial" w:hAnsi="Arial" w:cs="Arial"/>
        <w:sz w:val="12"/>
        <w:szCs w:val="12"/>
      </w:rPr>
      <w:t>32</w:t>
    </w:r>
    <w:r>
      <w:rPr>
        <w:rFonts w:ascii="Arial" w:hAnsi="Arial" w:cs="Arial"/>
        <w:sz w:val="12"/>
        <w:szCs w:val="12"/>
      </w:rPr>
      <w:t xml:space="preserve"> (13</w:t>
    </w:r>
    <w:r w:rsidR="008B7C62">
      <w:rPr>
        <w:rFonts w:ascii="Arial" w:hAnsi="Arial" w:cs="Arial"/>
        <w:sz w:val="12"/>
        <w:szCs w:val="12"/>
      </w:rPr>
      <w:t>7</w:t>
    </w:r>
    <w:r>
      <w:rPr>
        <w:rFonts w:ascii="Arial" w:hAnsi="Arial" w:cs="Arial"/>
        <w:sz w:val="12"/>
        <w:szCs w:val="12"/>
      </w:rPr>
      <w:t xml:space="preserve">) от </w:t>
    </w:r>
    <w:r w:rsidR="008B7C62">
      <w:rPr>
        <w:rFonts w:ascii="Arial" w:hAnsi="Arial" w:cs="Arial"/>
        <w:sz w:val="12"/>
        <w:szCs w:val="12"/>
      </w:rPr>
      <w:t>28</w:t>
    </w:r>
    <w:r>
      <w:rPr>
        <w:rFonts w:ascii="Arial" w:hAnsi="Arial" w:cs="Arial"/>
        <w:sz w:val="12"/>
        <w:szCs w:val="12"/>
      </w:rPr>
      <w:t xml:space="preserve"> декабря  2021 года</w:t>
    </w:r>
  </w:p>
  <w:p w:rsidR="0036288D" w:rsidRDefault="003628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357F05"/>
    <w:multiLevelType w:val="hybridMultilevel"/>
    <w:tmpl w:val="BE18262C"/>
    <w:lvl w:ilvl="0" w:tplc="CDE461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BB4CAE"/>
    <w:multiLevelType w:val="hybridMultilevel"/>
    <w:tmpl w:val="4BB48D42"/>
    <w:lvl w:ilvl="0" w:tplc="C55C0294">
      <w:start w:val="2017"/>
      <w:numFmt w:val="decimal"/>
      <w:lvlText w:val="%1"/>
      <w:lvlJc w:val="left"/>
      <w:pPr>
        <w:ind w:left="917" w:hanging="60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0">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1DCB2937"/>
    <w:multiLevelType w:val="hybridMultilevel"/>
    <w:tmpl w:val="B6AA4F8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E74C7"/>
    <w:multiLevelType w:val="hybridMultilevel"/>
    <w:tmpl w:val="4704E8A8"/>
    <w:lvl w:ilvl="0" w:tplc="7C5421E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91294B"/>
    <w:multiLevelType w:val="hybridMultilevel"/>
    <w:tmpl w:val="D0C22AB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F461D59"/>
    <w:multiLevelType w:val="multilevel"/>
    <w:tmpl w:val="4BB48D42"/>
    <w:lvl w:ilvl="0">
      <w:start w:val="2017"/>
      <w:numFmt w:val="decimal"/>
      <w:lvlText w:val="%1"/>
      <w:lvlJc w:val="left"/>
      <w:pPr>
        <w:ind w:left="917" w:hanging="60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20">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524D7"/>
    <w:multiLevelType w:val="hybridMultilevel"/>
    <w:tmpl w:val="594AEB42"/>
    <w:lvl w:ilvl="0" w:tplc="FFFAD5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5">
    <w:nsid w:val="5F9F23C0"/>
    <w:multiLevelType w:val="hybridMultilevel"/>
    <w:tmpl w:val="D81E6EA4"/>
    <w:lvl w:ilvl="0" w:tplc="1980B5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1791BC9"/>
    <w:multiLevelType w:val="hybridMultilevel"/>
    <w:tmpl w:val="2F5435CC"/>
    <w:lvl w:ilvl="0" w:tplc="5D644186">
      <w:start w:val="1"/>
      <w:numFmt w:val="decimal"/>
      <w:lvlText w:val="%1."/>
      <w:lvlJc w:val="left"/>
      <w:pPr>
        <w:ind w:left="1496" w:hanging="735"/>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27">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1322D8"/>
    <w:multiLevelType w:val="hybridMultilevel"/>
    <w:tmpl w:val="CD802DC4"/>
    <w:lvl w:ilvl="0" w:tplc="AAE6B9FE">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16"/>
  </w:num>
  <w:num w:numId="3">
    <w:abstractNumId w:val="7"/>
  </w:num>
  <w:num w:numId="4">
    <w:abstractNumId w:val="33"/>
  </w:num>
  <w:num w:numId="5">
    <w:abstractNumId w:val="14"/>
  </w:num>
  <w:num w:numId="6">
    <w:abstractNumId w:val="6"/>
  </w:num>
  <w:num w:numId="7">
    <w:abstractNumId w:val="22"/>
  </w:num>
  <w:num w:numId="8">
    <w:abstractNumId w:val="25"/>
  </w:num>
  <w:num w:numId="9">
    <w:abstractNumId w:val="29"/>
  </w:num>
  <w:num w:numId="10">
    <w:abstractNumId w:val="17"/>
  </w:num>
  <w:num w:numId="11">
    <w:abstractNumId w:val="12"/>
  </w:num>
  <w:num w:numId="1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1"/>
  </w:num>
  <w:num w:numId="15">
    <w:abstractNumId w:val="24"/>
  </w:num>
  <w:num w:numId="16">
    <w:abstractNumId w:val="21"/>
  </w:num>
  <w:num w:numId="17">
    <w:abstractNumId w:val="28"/>
  </w:num>
  <w:num w:numId="18">
    <w:abstractNumId w:val="18"/>
  </w:num>
  <w:num w:numId="19">
    <w:abstractNumId w:val="27"/>
  </w:num>
  <w:num w:numId="20">
    <w:abstractNumId w:val="20"/>
  </w:num>
  <w:num w:numId="21">
    <w:abstractNumId w:val="15"/>
  </w:num>
  <w:num w:numId="22">
    <w:abstractNumId w:val="11"/>
  </w:num>
  <w:num w:numId="23">
    <w:abstractNumId w:val="5"/>
  </w:num>
  <w:num w:numId="24">
    <w:abstractNumId w:val="8"/>
  </w:num>
  <w:num w:numId="25">
    <w:abstractNumId w:val="23"/>
  </w:num>
  <w:num w:numId="26">
    <w:abstractNumId w:val="30"/>
  </w:num>
  <w:num w:numId="27">
    <w:abstractNumId w:val="1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num>
  <w:num w:numId="31">
    <w:abstractNumId w:val="13"/>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6F9"/>
    <w:rsid w:val="000138AD"/>
    <w:rsid w:val="000154DD"/>
    <w:rsid w:val="00015726"/>
    <w:rsid w:val="00015933"/>
    <w:rsid w:val="00015F1B"/>
    <w:rsid w:val="00017A4D"/>
    <w:rsid w:val="00017A7D"/>
    <w:rsid w:val="00020E7B"/>
    <w:rsid w:val="000211DE"/>
    <w:rsid w:val="000217EA"/>
    <w:rsid w:val="00021DAB"/>
    <w:rsid w:val="0002246D"/>
    <w:rsid w:val="00022685"/>
    <w:rsid w:val="00023296"/>
    <w:rsid w:val="0002398C"/>
    <w:rsid w:val="00026374"/>
    <w:rsid w:val="000267D6"/>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4292"/>
    <w:rsid w:val="0004530C"/>
    <w:rsid w:val="00050495"/>
    <w:rsid w:val="000528D6"/>
    <w:rsid w:val="000535CF"/>
    <w:rsid w:val="000537FD"/>
    <w:rsid w:val="00053E75"/>
    <w:rsid w:val="000548A0"/>
    <w:rsid w:val="00055424"/>
    <w:rsid w:val="0005662D"/>
    <w:rsid w:val="00056F8A"/>
    <w:rsid w:val="000576F5"/>
    <w:rsid w:val="00057922"/>
    <w:rsid w:val="00060048"/>
    <w:rsid w:val="000603B6"/>
    <w:rsid w:val="00061599"/>
    <w:rsid w:val="00062935"/>
    <w:rsid w:val="00062B57"/>
    <w:rsid w:val="000654F6"/>
    <w:rsid w:val="00065E50"/>
    <w:rsid w:val="00066387"/>
    <w:rsid w:val="00067B33"/>
    <w:rsid w:val="00070333"/>
    <w:rsid w:val="000731CF"/>
    <w:rsid w:val="0007335B"/>
    <w:rsid w:val="00073AEB"/>
    <w:rsid w:val="00074E14"/>
    <w:rsid w:val="00075187"/>
    <w:rsid w:val="000758E3"/>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49A2"/>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267"/>
    <w:rsid w:val="000F5C83"/>
    <w:rsid w:val="001004A1"/>
    <w:rsid w:val="0010107A"/>
    <w:rsid w:val="00101280"/>
    <w:rsid w:val="001020B3"/>
    <w:rsid w:val="00102229"/>
    <w:rsid w:val="00103F91"/>
    <w:rsid w:val="00104C37"/>
    <w:rsid w:val="0010685F"/>
    <w:rsid w:val="001109F8"/>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1F1F"/>
    <w:rsid w:val="00143EDB"/>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33A2"/>
    <w:rsid w:val="00184976"/>
    <w:rsid w:val="00185DA4"/>
    <w:rsid w:val="001867A2"/>
    <w:rsid w:val="001876D2"/>
    <w:rsid w:val="00187B62"/>
    <w:rsid w:val="00190B63"/>
    <w:rsid w:val="00191E6B"/>
    <w:rsid w:val="00191F98"/>
    <w:rsid w:val="00192141"/>
    <w:rsid w:val="001928AA"/>
    <w:rsid w:val="00192AAE"/>
    <w:rsid w:val="001936E3"/>
    <w:rsid w:val="00193B1A"/>
    <w:rsid w:val="00193C71"/>
    <w:rsid w:val="00193E5B"/>
    <w:rsid w:val="001946B2"/>
    <w:rsid w:val="00195495"/>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4F46"/>
    <w:rsid w:val="001B510F"/>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2E"/>
    <w:rsid w:val="001D0E95"/>
    <w:rsid w:val="001D226E"/>
    <w:rsid w:val="001D2829"/>
    <w:rsid w:val="001D2EC6"/>
    <w:rsid w:val="001D3AB2"/>
    <w:rsid w:val="001D43D7"/>
    <w:rsid w:val="001D45CC"/>
    <w:rsid w:val="001D6811"/>
    <w:rsid w:val="001D6AF0"/>
    <w:rsid w:val="001D6E16"/>
    <w:rsid w:val="001D6F32"/>
    <w:rsid w:val="001D741C"/>
    <w:rsid w:val="001D752A"/>
    <w:rsid w:val="001D7680"/>
    <w:rsid w:val="001D7880"/>
    <w:rsid w:val="001E0FF0"/>
    <w:rsid w:val="001E163B"/>
    <w:rsid w:val="001E4BBA"/>
    <w:rsid w:val="001E56ED"/>
    <w:rsid w:val="001E7160"/>
    <w:rsid w:val="001E78E0"/>
    <w:rsid w:val="001F0396"/>
    <w:rsid w:val="001F0F95"/>
    <w:rsid w:val="001F1071"/>
    <w:rsid w:val="001F1D85"/>
    <w:rsid w:val="001F1DDD"/>
    <w:rsid w:val="001F2898"/>
    <w:rsid w:val="001F4DFB"/>
    <w:rsid w:val="001F56F0"/>
    <w:rsid w:val="001F6592"/>
    <w:rsid w:val="001F67A2"/>
    <w:rsid w:val="00200D19"/>
    <w:rsid w:val="00201EC4"/>
    <w:rsid w:val="00201FA5"/>
    <w:rsid w:val="0020286D"/>
    <w:rsid w:val="002030C9"/>
    <w:rsid w:val="0020312C"/>
    <w:rsid w:val="00203156"/>
    <w:rsid w:val="0020483A"/>
    <w:rsid w:val="0020647F"/>
    <w:rsid w:val="0020777F"/>
    <w:rsid w:val="00207BBD"/>
    <w:rsid w:val="00211777"/>
    <w:rsid w:val="00211C03"/>
    <w:rsid w:val="002139DC"/>
    <w:rsid w:val="00214421"/>
    <w:rsid w:val="00214C3C"/>
    <w:rsid w:val="002156C6"/>
    <w:rsid w:val="00216D5B"/>
    <w:rsid w:val="00216FDF"/>
    <w:rsid w:val="00217F8B"/>
    <w:rsid w:val="00222A12"/>
    <w:rsid w:val="00224D26"/>
    <w:rsid w:val="00230137"/>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57705"/>
    <w:rsid w:val="002607A6"/>
    <w:rsid w:val="002634EF"/>
    <w:rsid w:val="00263EEB"/>
    <w:rsid w:val="00264481"/>
    <w:rsid w:val="00265BC0"/>
    <w:rsid w:val="002670F4"/>
    <w:rsid w:val="00267388"/>
    <w:rsid w:val="0026746C"/>
    <w:rsid w:val="00272F1F"/>
    <w:rsid w:val="0027448A"/>
    <w:rsid w:val="00274B7F"/>
    <w:rsid w:val="002751BC"/>
    <w:rsid w:val="00276CF0"/>
    <w:rsid w:val="00280599"/>
    <w:rsid w:val="002805A4"/>
    <w:rsid w:val="00280772"/>
    <w:rsid w:val="002808B1"/>
    <w:rsid w:val="002817D1"/>
    <w:rsid w:val="002833EE"/>
    <w:rsid w:val="0028377E"/>
    <w:rsid w:val="002840AB"/>
    <w:rsid w:val="00284DE2"/>
    <w:rsid w:val="00285154"/>
    <w:rsid w:val="00285713"/>
    <w:rsid w:val="002860BF"/>
    <w:rsid w:val="00286797"/>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351"/>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8FE"/>
    <w:rsid w:val="002D29C3"/>
    <w:rsid w:val="002D2B62"/>
    <w:rsid w:val="002D3947"/>
    <w:rsid w:val="002D3BEB"/>
    <w:rsid w:val="002D4697"/>
    <w:rsid w:val="002D5798"/>
    <w:rsid w:val="002D61A8"/>
    <w:rsid w:val="002D622D"/>
    <w:rsid w:val="002E0794"/>
    <w:rsid w:val="002E0BA3"/>
    <w:rsid w:val="002E20A3"/>
    <w:rsid w:val="002E2801"/>
    <w:rsid w:val="002E3ABC"/>
    <w:rsid w:val="002E3B08"/>
    <w:rsid w:val="002E6331"/>
    <w:rsid w:val="002E6426"/>
    <w:rsid w:val="002E6494"/>
    <w:rsid w:val="002E6E93"/>
    <w:rsid w:val="002F1BBF"/>
    <w:rsid w:val="002F1E1F"/>
    <w:rsid w:val="002F34BE"/>
    <w:rsid w:val="002F3967"/>
    <w:rsid w:val="002F4506"/>
    <w:rsid w:val="002F4D19"/>
    <w:rsid w:val="002F68AB"/>
    <w:rsid w:val="002F742F"/>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08C"/>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1FED"/>
    <w:rsid w:val="00352B73"/>
    <w:rsid w:val="00352DFD"/>
    <w:rsid w:val="0035383F"/>
    <w:rsid w:val="00353886"/>
    <w:rsid w:val="003571EF"/>
    <w:rsid w:val="00361AAC"/>
    <w:rsid w:val="003624C5"/>
    <w:rsid w:val="0036288D"/>
    <w:rsid w:val="0036357E"/>
    <w:rsid w:val="00364704"/>
    <w:rsid w:val="00364ED5"/>
    <w:rsid w:val="00365000"/>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60"/>
    <w:rsid w:val="00390AEC"/>
    <w:rsid w:val="00391168"/>
    <w:rsid w:val="00392274"/>
    <w:rsid w:val="00392BAB"/>
    <w:rsid w:val="00393475"/>
    <w:rsid w:val="00394C01"/>
    <w:rsid w:val="00395152"/>
    <w:rsid w:val="00395CFE"/>
    <w:rsid w:val="0039699A"/>
    <w:rsid w:val="00397E32"/>
    <w:rsid w:val="003A2E16"/>
    <w:rsid w:val="003A3D1E"/>
    <w:rsid w:val="003A4663"/>
    <w:rsid w:val="003A4CBF"/>
    <w:rsid w:val="003B2AB8"/>
    <w:rsid w:val="003B341B"/>
    <w:rsid w:val="003B49CE"/>
    <w:rsid w:val="003B607B"/>
    <w:rsid w:val="003B6422"/>
    <w:rsid w:val="003B7B23"/>
    <w:rsid w:val="003C0D28"/>
    <w:rsid w:val="003C1199"/>
    <w:rsid w:val="003C1D39"/>
    <w:rsid w:val="003C2D10"/>
    <w:rsid w:val="003C6AA9"/>
    <w:rsid w:val="003C7FBF"/>
    <w:rsid w:val="003D0909"/>
    <w:rsid w:val="003D183F"/>
    <w:rsid w:val="003D1B86"/>
    <w:rsid w:val="003D1D92"/>
    <w:rsid w:val="003D20C4"/>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309E"/>
    <w:rsid w:val="00434671"/>
    <w:rsid w:val="00434FEE"/>
    <w:rsid w:val="00435BC7"/>
    <w:rsid w:val="004365E0"/>
    <w:rsid w:val="00436F76"/>
    <w:rsid w:val="00437539"/>
    <w:rsid w:val="004454C8"/>
    <w:rsid w:val="004476A0"/>
    <w:rsid w:val="00450F09"/>
    <w:rsid w:val="004531E2"/>
    <w:rsid w:val="00453EA0"/>
    <w:rsid w:val="00454A95"/>
    <w:rsid w:val="00454C5D"/>
    <w:rsid w:val="00456BC2"/>
    <w:rsid w:val="004575B3"/>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275"/>
    <w:rsid w:val="004724EF"/>
    <w:rsid w:val="00475044"/>
    <w:rsid w:val="00475370"/>
    <w:rsid w:val="004754CF"/>
    <w:rsid w:val="00476B3E"/>
    <w:rsid w:val="00477F8D"/>
    <w:rsid w:val="00482C10"/>
    <w:rsid w:val="00482D74"/>
    <w:rsid w:val="00483F00"/>
    <w:rsid w:val="00484D18"/>
    <w:rsid w:val="00484E59"/>
    <w:rsid w:val="00485315"/>
    <w:rsid w:val="004876B2"/>
    <w:rsid w:val="004947B4"/>
    <w:rsid w:val="00494CE8"/>
    <w:rsid w:val="004951FE"/>
    <w:rsid w:val="00495A7C"/>
    <w:rsid w:val="00496796"/>
    <w:rsid w:val="00496D38"/>
    <w:rsid w:val="004974FF"/>
    <w:rsid w:val="00497561"/>
    <w:rsid w:val="0049772A"/>
    <w:rsid w:val="00497849"/>
    <w:rsid w:val="004A194A"/>
    <w:rsid w:val="004A1AFE"/>
    <w:rsid w:val="004A1EBD"/>
    <w:rsid w:val="004A2497"/>
    <w:rsid w:val="004A2AD8"/>
    <w:rsid w:val="004A3D81"/>
    <w:rsid w:val="004A4666"/>
    <w:rsid w:val="004A5041"/>
    <w:rsid w:val="004A517C"/>
    <w:rsid w:val="004A7ABE"/>
    <w:rsid w:val="004A7B56"/>
    <w:rsid w:val="004B04DC"/>
    <w:rsid w:val="004B0709"/>
    <w:rsid w:val="004B0D9F"/>
    <w:rsid w:val="004B4529"/>
    <w:rsid w:val="004B4E1A"/>
    <w:rsid w:val="004B5BE1"/>
    <w:rsid w:val="004B5C33"/>
    <w:rsid w:val="004B75AC"/>
    <w:rsid w:val="004C17D9"/>
    <w:rsid w:val="004C1BC1"/>
    <w:rsid w:val="004C2151"/>
    <w:rsid w:val="004C3E74"/>
    <w:rsid w:val="004C5C8C"/>
    <w:rsid w:val="004C6F56"/>
    <w:rsid w:val="004C7420"/>
    <w:rsid w:val="004C7577"/>
    <w:rsid w:val="004C7BE4"/>
    <w:rsid w:val="004D0253"/>
    <w:rsid w:val="004D034D"/>
    <w:rsid w:val="004D0F2D"/>
    <w:rsid w:val="004D37F8"/>
    <w:rsid w:val="004D391D"/>
    <w:rsid w:val="004D439E"/>
    <w:rsid w:val="004D466C"/>
    <w:rsid w:val="004D4D04"/>
    <w:rsid w:val="004D5CB4"/>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767"/>
    <w:rsid w:val="004E6D0F"/>
    <w:rsid w:val="004F0906"/>
    <w:rsid w:val="004F0A4E"/>
    <w:rsid w:val="004F1449"/>
    <w:rsid w:val="004F1993"/>
    <w:rsid w:val="004F3A37"/>
    <w:rsid w:val="004F502B"/>
    <w:rsid w:val="004F513A"/>
    <w:rsid w:val="004F549C"/>
    <w:rsid w:val="004F5853"/>
    <w:rsid w:val="004F592F"/>
    <w:rsid w:val="004F5F76"/>
    <w:rsid w:val="004F70A2"/>
    <w:rsid w:val="004F7730"/>
    <w:rsid w:val="004F7C0E"/>
    <w:rsid w:val="0050068A"/>
    <w:rsid w:val="005010A3"/>
    <w:rsid w:val="0050147F"/>
    <w:rsid w:val="005023DC"/>
    <w:rsid w:val="0050440B"/>
    <w:rsid w:val="005047B6"/>
    <w:rsid w:val="00505481"/>
    <w:rsid w:val="00505B88"/>
    <w:rsid w:val="00506265"/>
    <w:rsid w:val="005065EE"/>
    <w:rsid w:val="005073A6"/>
    <w:rsid w:val="005115DA"/>
    <w:rsid w:val="005119F2"/>
    <w:rsid w:val="00511A91"/>
    <w:rsid w:val="00515C79"/>
    <w:rsid w:val="00517059"/>
    <w:rsid w:val="005173F4"/>
    <w:rsid w:val="005175B4"/>
    <w:rsid w:val="005175E7"/>
    <w:rsid w:val="005220A6"/>
    <w:rsid w:val="00522447"/>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1DB"/>
    <w:rsid w:val="00540684"/>
    <w:rsid w:val="00540D9C"/>
    <w:rsid w:val="005425AE"/>
    <w:rsid w:val="00543DB4"/>
    <w:rsid w:val="00544633"/>
    <w:rsid w:val="00544FC7"/>
    <w:rsid w:val="005458F0"/>
    <w:rsid w:val="00547DC6"/>
    <w:rsid w:val="00550BF7"/>
    <w:rsid w:val="00551B50"/>
    <w:rsid w:val="0055231D"/>
    <w:rsid w:val="00555C78"/>
    <w:rsid w:val="0055623D"/>
    <w:rsid w:val="005565CC"/>
    <w:rsid w:val="00557707"/>
    <w:rsid w:val="00560A14"/>
    <w:rsid w:val="00560AE4"/>
    <w:rsid w:val="00561AFB"/>
    <w:rsid w:val="005626A3"/>
    <w:rsid w:val="00562CFA"/>
    <w:rsid w:val="00562F28"/>
    <w:rsid w:val="00563147"/>
    <w:rsid w:val="005648FB"/>
    <w:rsid w:val="00565A23"/>
    <w:rsid w:val="00567259"/>
    <w:rsid w:val="00567DAD"/>
    <w:rsid w:val="0057054D"/>
    <w:rsid w:val="00571117"/>
    <w:rsid w:val="005712A7"/>
    <w:rsid w:val="00571BE7"/>
    <w:rsid w:val="005723A0"/>
    <w:rsid w:val="0057366F"/>
    <w:rsid w:val="00573F81"/>
    <w:rsid w:val="00573FBD"/>
    <w:rsid w:val="00576912"/>
    <w:rsid w:val="00576AEA"/>
    <w:rsid w:val="0057711D"/>
    <w:rsid w:val="0057779F"/>
    <w:rsid w:val="005800CC"/>
    <w:rsid w:val="0058085E"/>
    <w:rsid w:val="00581373"/>
    <w:rsid w:val="005814FC"/>
    <w:rsid w:val="0058228D"/>
    <w:rsid w:val="005822FD"/>
    <w:rsid w:val="00583143"/>
    <w:rsid w:val="00584DA1"/>
    <w:rsid w:val="00585C18"/>
    <w:rsid w:val="005876C9"/>
    <w:rsid w:val="0058779B"/>
    <w:rsid w:val="00591720"/>
    <w:rsid w:val="00592340"/>
    <w:rsid w:val="00593C28"/>
    <w:rsid w:val="00593ED6"/>
    <w:rsid w:val="00594FB3"/>
    <w:rsid w:val="00595A3E"/>
    <w:rsid w:val="00597B81"/>
    <w:rsid w:val="005A09C4"/>
    <w:rsid w:val="005A0C2A"/>
    <w:rsid w:val="005A1E65"/>
    <w:rsid w:val="005A2B02"/>
    <w:rsid w:val="005A3206"/>
    <w:rsid w:val="005A416D"/>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3198"/>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26AF"/>
    <w:rsid w:val="005F30E2"/>
    <w:rsid w:val="005F39A6"/>
    <w:rsid w:val="005F4461"/>
    <w:rsid w:val="005F6605"/>
    <w:rsid w:val="005F732A"/>
    <w:rsid w:val="00600088"/>
    <w:rsid w:val="006004DB"/>
    <w:rsid w:val="00600702"/>
    <w:rsid w:val="006008AA"/>
    <w:rsid w:val="00600A39"/>
    <w:rsid w:val="00600EB8"/>
    <w:rsid w:val="00600F47"/>
    <w:rsid w:val="00600F4F"/>
    <w:rsid w:val="0060103E"/>
    <w:rsid w:val="00601CA4"/>
    <w:rsid w:val="006025D2"/>
    <w:rsid w:val="00602866"/>
    <w:rsid w:val="00602923"/>
    <w:rsid w:val="00602D1F"/>
    <w:rsid w:val="0060411D"/>
    <w:rsid w:val="00605E5F"/>
    <w:rsid w:val="00607AB2"/>
    <w:rsid w:val="00607DC3"/>
    <w:rsid w:val="00611CAE"/>
    <w:rsid w:val="006123E5"/>
    <w:rsid w:val="00612DB3"/>
    <w:rsid w:val="006137A3"/>
    <w:rsid w:val="00613F6B"/>
    <w:rsid w:val="00614BDA"/>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487F"/>
    <w:rsid w:val="00635DC8"/>
    <w:rsid w:val="00636905"/>
    <w:rsid w:val="00636DDD"/>
    <w:rsid w:val="00640B8C"/>
    <w:rsid w:val="00642DC9"/>
    <w:rsid w:val="00644F6F"/>
    <w:rsid w:val="00645704"/>
    <w:rsid w:val="00646D81"/>
    <w:rsid w:val="006508BE"/>
    <w:rsid w:val="00651288"/>
    <w:rsid w:val="00652083"/>
    <w:rsid w:val="006521F5"/>
    <w:rsid w:val="00655893"/>
    <w:rsid w:val="00655F68"/>
    <w:rsid w:val="0065623E"/>
    <w:rsid w:val="006602ED"/>
    <w:rsid w:val="00660FD5"/>
    <w:rsid w:val="0066106B"/>
    <w:rsid w:val="0066216D"/>
    <w:rsid w:val="0066387C"/>
    <w:rsid w:val="00663A4A"/>
    <w:rsid w:val="006656D1"/>
    <w:rsid w:val="00665977"/>
    <w:rsid w:val="00667FFC"/>
    <w:rsid w:val="0067050E"/>
    <w:rsid w:val="00671AB2"/>
    <w:rsid w:val="00672526"/>
    <w:rsid w:val="00672D06"/>
    <w:rsid w:val="00672DB4"/>
    <w:rsid w:val="0067378F"/>
    <w:rsid w:val="00673969"/>
    <w:rsid w:val="00674D8A"/>
    <w:rsid w:val="00674EF7"/>
    <w:rsid w:val="006750AA"/>
    <w:rsid w:val="00676DDA"/>
    <w:rsid w:val="00676F7A"/>
    <w:rsid w:val="00677040"/>
    <w:rsid w:val="00680467"/>
    <w:rsid w:val="00680720"/>
    <w:rsid w:val="0068176A"/>
    <w:rsid w:val="00682A59"/>
    <w:rsid w:val="00682EAB"/>
    <w:rsid w:val="0068490D"/>
    <w:rsid w:val="00685DEB"/>
    <w:rsid w:val="0068635C"/>
    <w:rsid w:val="00687C54"/>
    <w:rsid w:val="006900E3"/>
    <w:rsid w:val="00691A24"/>
    <w:rsid w:val="00691A91"/>
    <w:rsid w:val="006929BC"/>
    <w:rsid w:val="006943AC"/>
    <w:rsid w:val="0069570D"/>
    <w:rsid w:val="006970B4"/>
    <w:rsid w:val="00697B5E"/>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1707"/>
    <w:rsid w:val="006D23E0"/>
    <w:rsid w:val="006D3164"/>
    <w:rsid w:val="006D335F"/>
    <w:rsid w:val="006D35B0"/>
    <w:rsid w:val="006D3E58"/>
    <w:rsid w:val="006D494C"/>
    <w:rsid w:val="006D610D"/>
    <w:rsid w:val="006D775B"/>
    <w:rsid w:val="006E1EE7"/>
    <w:rsid w:val="006E2CF4"/>
    <w:rsid w:val="006E3154"/>
    <w:rsid w:val="006E319C"/>
    <w:rsid w:val="006E3442"/>
    <w:rsid w:val="006E45CD"/>
    <w:rsid w:val="006E48C8"/>
    <w:rsid w:val="006E4C58"/>
    <w:rsid w:val="006E5652"/>
    <w:rsid w:val="006E56C8"/>
    <w:rsid w:val="006E656F"/>
    <w:rsid w:val="006F0568"/>
    <w:rsid w:val="006F09CD"/>
    <w:rsid w:val="006F2933"/>
    <w:rsid w:val="006F3BAA"/>
    <w:rsid w:val="006F48FB"/>
    <w:rsid w:val="006F5712"/>
    <w:rsid w:val="006F625F"/>
    <w:rsid w:val="006F6DAF"/>
    <w:rsid w:val="00701C79"/>
    <w:rsid w:val="00701CBB"/>
    <w:rsid w:val="007027B1"/>
    <w:rsid w:val="00703C1F"/>
    <w:rsid w:val="00704096"/>
    <w:rsid w:val="007047E0"/>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2EF2"/>
    <w:rsid w:val="007434BC"/>
    <w:rsid w:val="00744A45"/>
    <w:rsid w:val="007454BF"/>
    <w:rsid w:val="00745E40"/>
    <w:rsid w:val="007517ED"/>
    <w:rsid w:val="0075221C"/>
    <w:rsid w:val="00752C19"/>
    <w:rsid w:val="00752E09"/>
    <w:rsid w:val="007535A2"/>
    <w:rsid w:val="0075469C"/>
    <w:rsid w:val="007560EA"/>
    <w:rsid w:val="007575BE"/>
    <w:rsid w:val="00761812"/>
    <w:rsid w:val="00761914"/>
    <w:rsid w:val="00762659"/>
    <w:rsid w:val="00762930"/>
    <w:rsid w:val="00762C2F"/>
    <w:rsid w:val="00762DA5"/>
    <w:rsid w:val="00763937"/>
    <w:rsid w:val="00764353"/>
    <w:rsid w:val="0076519D"/>
    <w:rsid w:val="0076713B"/>
    <w:rsid w:val="00767C45"/>
    <w:rsid w:val="00770165"/>
    <w:rsid w:val="0077069A"/>
    <w:rsid w:val="0077292F"/>
    <w:rsid w:val="007734B2"/>
    <w:rsid w:val="00773EEF"/>
    <w:rsid w:val="007752F9"/>
    <w:rsid w:val="007763DB"/>
    <w:rsid w:val="00776B90"/>
    <w:rsid w:val="00776F16"/>
    <w:rsid w:val="00777142"/>
    <w:rsid w:val="007809B7"/>
    <w:rsid w:val="0078115F"/>
    <w:rsid w:val="007813EF"/>
    <w:rsid w:val="00784445"/>
    <w:rsid w:val="00786C5D"/>
    <w:rsid w:val="00786C9C"/>
    <w:rsid w:val="0078739F"/>
    <w:rsid w:val="00787785"/>
    <w:rsid w:val="00791757"/>
    <w:rsid w:val="00792EA2"/>
    <w:rsid w:val="00793068"/>
    <w:rsid w:val="0079427B"/>
    <w:rsid w:val="007958DF"/>
    <w:rsid w:val="00795BA9"/>
    <w:rsid w:val="00795EA2"/>
    <w:rsid w:val="007961C6"/>
    <w:rsid w:val="007A0047"/>
    <w:rsid w:val="007A2145"/>
    <w:rsid w:val="007A246B"/>
    <w:rsid w:val="007A26FB"/>
    <w:rsid w:val="007A4F59"/>
    <w:rsid w:val="007A767E"/>
    <w:rsid w:val="007B04AA"/>
    <w:rsid w:val="007B16D1"/>
    <w:rsid w:val="007B22D3"/>
    <w:rsid w:val="007B293B"/>
    <w:rsid w:val="007B3A18"/>
    <w:rsid w:val="007B76D4"/>
    <w:rsid w:val="007C3662"/>
    <w:rsid w:val="007C48B1"/>
    <w:rsid w:val="007C49D0"/>
    <w:rsid w:val="007C5FDA"/>
    <w:rsid w:val="007C6096"/>
    <w:rsid w:val="007C64F5"/>
    <w:rsid w:val="007D1143"/>
    <w:rsid w:val="007D3445"/>
    <w:rsid w:val="007D47BE"/>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3773"/>
    <w:rsid w:val="007F4206"/>
    <w:rsid w:val="007F4564"/>
    <w:rsid w:val="007F57DE"/>
    <w:rsid w:val="007F69B6"/>
    <w:rsid w:val="007F6AC9"/>
    <w:rsid w:val="007F78EA"/>
    <w:rsid w:val="007F7AE7"/>
    <w:rsid w:val="008015F9"/>
    <w:rsid w:val="0080190C"/>
    <w:rsid w:val="0080229D"/>
    <w:rsid w:val="008023B4"/>
    <w:rsid w:val="008027EF"/>
    <w:rsid w:val="00803AFD"/>
    <w:rsid w:val="00803E14"/>
    <w:rsid w:val="00804BB5"/>
    <w:rsid w:val="008053E8"/>
    <w:rsid w:val="00806B2E"/>
    <w:rsid w:val="00806CEF"/>
    <w:rsid w:val="008102F6"/>
    <w:rsid w:val="008109F7"/>
    <w:rsid w:val="00811087"/>
    <w:rsid w:val="0081148C"/>
    <w:rsid w:val="00812D3E"/>
    <w:rsid w:val="0081342B"/>
    <w:rsid w:val="00815010"/>
    <w:rsid w:val="008156CF"/>
    <w:rsid w:val="0081604A"/>
    <w:rsid w:val="00816D71"/>
    <w:rsid w:val="00817E17"/>
    <w:rsid w:val="00820E92"/>
    <w:rsid w:val="008218FD"/>
    <w:rsid w:val="00821B50"/>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2FC4"/>
    <w:rsid w:val="008539E8"/>
    <w:rsid w:val="00853D30"/>
    <w:rsid w:val="008549AC"/>
    <w:rsid w:val="00854DB2"/>
    <w:rsid w:val="00855B46"/>
    <w:rsid w:val="00855D05"/>
    <w:rsid w:val="00857713"/>
    <w:rsid w:val="00860CEA"/>
    <w:rsid w:val="00861336"/>
    <w:rsid w:val="008619F5"/>
    <w:rsid w:val="0086254C"/>
    <w:rsid w:val="00862611"/>
    <w:rsid w:val="00862698"/>
    <w:rsid w:val="00862897"/>
    <w:rsid w:val="00863052"/>
    <w:rsid w:val="00863DC6"/>
    <w:rsid w:val="0086565A"/>
    <w:rsid w:val="0086586D"/>
    <w:rsid w:val="008659B4"/>
    <w:rsid w:val="008662B4"/>
    <w:rsid w:val="008679A1"/>
    <w:rsid w:val="008703CF"/>
    <w:rsid w:val="008704E3"/>
    <w:rsid w:val="008706B4"/>
    <w:rsid w:val="00871083"/>
    <w:rsid w:val="00871336"/>
    <w:rsid w:val="008736A4"/>
    <w:rsid w:val="00874534"/>
    <w:rsid w:val="00876427"/>
    <w:rsid w:val="00876BA3"/>
    <w:rsid w:val="00880CAC"/>
    <w:rsid w:val="00880DDB"/>
    <w:rsid w:val="00880F2A"/>
    <w:rsid w:val="0088149C"/>
    <w:rsid w:val="00881AA6"/>
    <w:rsid w:val="00881CA3"/>
    <w:rsid w:val="008824FA"/>
    <w:rsid w:val="00884716"/>
    <w:rsid w:val="00885984"/>
    <w:rsid w:val="00885C3B"/>
    <w:rsid w:val="00891454"/>
    <w:rsid w:val="008929EE"/>
    <w:rsid w:val="00893691"/>
    <w:rsid w:val="0089404A"/>
    <w:rsid w:val="00894123"/>
    <w:rsid w:val="00895116"/>
    <w:rsid w:val="008951D7"/>
    <w:rsid w:val="00895A8C"/>
    <w:rsid w:val="0089632F"/>
    <w:rsid w:val="00896843"/>
    <w:rsid w:val="008971ED"/>
    <w:rsid w:val="008972B5"/>
    <w:rsid w:val="008A016C"/>
    <w:rsid w:val="008A0837"/>
    <w:rsid w:val="008A0DC3"/>
    <w:rsid w:val="008A1D14"/>
    <w:rsid w:val="008A2A2E"/>
    <w:rsid w:val="008A2A8C"/>
    <w:rsid w:val="008A2CDD"/>
    <w:rsid w:val="008A6D29"/>
    <w:rsid w:val="008A7873"/>
    <w:rsid w:val="008B02BB"/>
    <w:rsid w:val="008B1314"/>
    <w:rsid w:val="008B13B1"/>
    <w:rsid w:val="008B1BA7"/>
    <w:rsid w:val="008B5FB6"/>
    <w:rsid w:val="008B68D1"/>
    <w:rsid w:val="008B6909"/>
    <w:rsid w:val="008B6B38"/>
    <w:rsid w:val="008B6D5F"/>
    <w:rsid w:val="008B77E5"/>
    <w:rsid w:val="008B7C62"/>
    <w:rsid w:val="008C0138"/>
    <w:rsid w:val="008C1FD6"/>
    <w:rsid w:val="008C25B6"/>
    <w:rsid w:val="008C58AE"/>
    <w:rsid w:val="008C5B0D"/>
    <w:rsid w:val="008C630F"/>
    <w:rsid w:val="008D1424"/>
    <w:rsid w:val="008D191F"/>
    <w:rsid w:val="008D2430"/>
    <w:rsid w:val="008D36B1"/>
    <w:rsid w:val="008D43DC"/>
    <w:rsid w:val="008D4E09"/>
    <w:rsid w:val="008D59D5"/>
    <w:rsid w:val="008D5C81"/>
    <w:rsid w:val="008D5F27"/>
    <w:rsid w:val="008D7E8D"/>
    <w:rsid w:val="008E1129"/>
    <w:rsid w:val="008E113D"/>
    <w:rsid w:val="008E135F"/>
    <w:rsid w:val="008E1586"/>
    <w:rsid w:val="008E17A5"/>
    <w:rsid w:val="008E2BD5"/>
    <w:rsid w:val="008E3CD2"/>
    <w:rsid w:val="008E4861"/>
    <w:rsid w:val="008E62D6"/>
    <w:rsid w:val="008E7D64"/>
    <w:rsid w:val="008E7DE7"/>
    <w:rsid w:val="008F0871"/>
    <w:rsid w:val="008F1349"/>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40A"/>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3C40"/>
    <w:rsid w:val="00934295"/>
    <w:rsid w:val="00934A33"/>
    <w:rsid w:val="00935490"/>
    <w:rsid w:val="00937A67"/>
    <w:rsid w:val="00940283"/>
    <w:rsid w:val="0094335C"/>
    <w:rsid w:val="009443FA"/>
    <w:rsid w:val="00945D9C"/>
    <w:rsid w:val="0094633D"/>
    <w:rsid w:val="009468AA"/>
    <w:rsid w:val="00946DC5"/>
    <w:rsid w:val="00947C16"/>
    <w:rsid w:val="009537B0"/>
    <w:rsid w:val="00955C9C"/>
    <w:rsid w:val="009574E9"/>
    <w:rsid w:val="00960449"/>
    <w:rsid w:val="00960DDC"/>
    <w:rsid w:val="00964703"/>
    <w:rsid w:val="00964A7F"/>
    <w:rsid w:val="00964F0F"/>
    <w:rsid w:val="00964FBD"/>
    <w:rsid w:val="009650D0"/>
    <w:rsid w:val="009655BC"/>
    <w:rsid w:val="00965F01"/>
    <w:rsid w:val="00966CDF"/>
    <w:rsid w:val="00970E29"/>
    <w:rsid w:val="009717F5"/>
    <w:rsid w:val="00971B0D"/>
    <w:rsid w:val="00975366"/>
    <w:rsid w:val="00976C5F"/>
    <w:rsid w:val="00977FC9"/>
    <w:rsid w:val="009834B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07DA"/>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374B"/>
    <w:rsid w:val="009D499D"/>
    <w:rsid w:val="009D5B87"/>
    <w:rsid w:val="009E05AA"/>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28AB"/>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22"/>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54E5"/>
    <w:rsid w:val="00A66020"/>
    <w:rsid w:val="00A66505"/>
    <w:rsid w:val="00A66A14"/>
    <w:rsid w:val="00A73BCE"/>
    <w:rsid w:val="00A75036"/>
    <w:rsid w:val="00A76543"/>
    <w:rsid w:val="00A76936"/>
    <w:rsid w:val="00A777EF"/>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291"/>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D7793"/>
    <w:rsid w:val="00AE040A"/>
    <w:rsid w:val="00AE17AE"/>
    <w:rsid w:val="00AE2984"/>
    <w:rsid w:val="00AE3AEB"/>
    <w:rsid w:val="00AE444D"/>
    <w:rsid w:val="00AE7907"/>
    <w:rsid w:val="00AF0743"/>
    <w:rsid w:val="00AF07B2"/>
    <w:rsid w:val="00AF07B3"/>
    <w:rsid w:val="00AF1B7D"/>
    <w:rsid w:val="00AF1BA0"/>
    <w:rsid w:val="00AF2513"/>
    <w:rsid w:val="00AF3B31"/>
    <w:rsid w:val="00AF3CCC"/>
    <w:rsid w:val="00AF4B5B"/>
    <w:rsid w:val="00AF4E4B"/>
    <w:rsid w:val="00AF5D38"/>
    <w:rsid w:val="00AF6EA6"/>
    <w:rsid w:val="00B00B69"/>
    <w:rsid w:val="00B00E47"/>
    <w:rsid w:val="00B01C2F"/>
    <w:rsid w:val="00B02208"/>
    <w:rsid w:val="00B02A70"/>
    <w:rsid w:val="00B052BB"/>
    <w:rsid w:val="00B10240"/>
    <w:rsid w:val="00B103AF"/>
    <w:rsid w:val="00B10C4B"/>
    <w:rsid w:val="00B111A6"/>
    <w:rsid w:val="00B11A9B"/>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36960"/>
    <w:rsid w:val="00B40617"/>
    <w:rsid w:val="00B408E6"/>
    <w:rsid w:val="00B431BB"/>
    <w:rsid w:val="00B43EF3"/>
    <w:rsid w:val="00B43FD0"/>
    <w:rsid w:val="00B464D8"/>
    <w:rsid w:val="00B46C13"/>
    <w:rsid w:val="00B47321"/>
    <w:rsid w:val="00B50B51"/>
    <w:rsid w:val="00B51211"/>
    <w:rsid w:val="00B53BFE"/>
    <w:rsid w:val="00B540E4"/>
    <w:rsid w:val="00B5606D"/>
    <w:rsid w:val="00B57D32"/>
    <w:rsid w:val="00B6035C"/>
    <w:rsid w:val="00B60915"/>
    <w:rsid w:val="00B60AA7"/>
    <w:rsid w:val="00B61878"/>
    <w:rsid w:val="00B61F9D"/>
    <w:rsid w:val="00B627DB"/>
    <w:rsid w:val="00B637E2"/>
    <w:rsid w:val="00B6457B"/>
    <w:rsid w:val="00B64EE9"/>
    <w:rsid w:val="00B67BCB"/>
    <w:rsid w:val="00B67F84"/>
    <w:rsid w:val="00B70373"/>
    <w:rsid w:val="00B7076A"/>
    <w:rsid w:val="00B721DC"/>
    <w:rsid w:val="00B722C5"/>
    <w:rsid w:val="00B7305F"/>
    <w:rsid w:val="00B73372"/>
    <w:rsid w:val="00B741CD"/>
    <w:rsid w:val="00B741D6"/>
    <w:rsid w:val="00B75A9A"/>
    <w:rsid w:val="00B779FB"/>
    <w:rsid w:val="00B77F22"/>
    <w:rsid w:val="00B80C52"/>
    <w:rsid w:val="00B81052"/>
    <w:rsid w:val="00B82E24"/>
    <w:rsid w:val="00B8468D"/>
    <w:rsid w:val="00B86ADF"/>
    <w:rsid w:val="00B87799"/>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1CED"/>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D7DC2"/>
    <w:rsid w:val="00BE0BC9"/>
    <w:rsid w:val="00BE1FF4"/>
    <w:rsid w:val="00BE2709"/>
    <w:rsid w:val="00BE33A4"/>
    <w:rsid w:val="00BE33CD"/>
    <w:rsid w:val="00BE4002"/>
    <w:rsid w:val="00BE575B"/>
    <w:rsid w:val="00BE5DC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039B"/>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58BF"/>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67200"/>
    <w:rsid w:val="00C70BC5"/>
    <w:rsid w:val="00C71BCE"/>
    <w:rsid w:val="00C71DD4"/>
    <w:rsid w:val="00C73040"/>
    <w:rsid w:val="00C77A7D"/>
    <w:rsid w:val="00C80CF0"/>
    <w:rsid w:val="00C80F5D"/>
    <w:rsid w:val="00C83D79"/>
    <w:rsid w:val="00C855E1"/>
    <w:rsid w:val="00C8654E"/>
    <w:rsid w:val="00C872ED"/>
    <w:rsid w:val="00C87B26"/>
    <w:rsid w:val="00C90311"/>
    <w:rsid w:val="00C903D7"/>
    <w:rsid w:val="00C909A3"/>
    <w:rsid w:val="00C90C81"/>
    <w:rsid w:val="00C92A82"/>
    <w:rsid w:val="00C92A9D"/>
    <w:rsid w:val="00C936E3"/>
    <w:rsid w:val="00C94516"/>
    <w:rsid w:val="00C95BDB"/>
    <w:rsid w:val="00C97B00"/>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554E"/>
    <w:rsid w:val="00CC601B"/>
    <w:rsid w:val="00CC6394"/>
    <w:rsid w:val="00CD22A5"/>
    <w:rsid w:val="00CD2D94"/>
    <w:rsid w:val="00CD3005"/>
    <w:rsid w:val="00CD394B"/>
    <w:rsid w:val="00CD42BD"/>
    <w:rsid w:val="00CD464C"/>
    <w:rsid w:val="00CD4F99"/>
    <w:rsid w:val="00CD53D9"/>
    <w:rsid w:val="00CD5B93"/>
    <w:rsid w:val="00CD713D"/>
    <w:rsid w:val="00CD77F8"/>
    <w:rsid w:val="00CE24FB"/>
    <w:rsid w:val="00CE257A"/>
    <w:rsid w:val="00CE4906"/>
    <w:rsid w:val="00CE5780"/>
    <w:rsid w:val="00CE606C"/>
    <w:rsid w:val="00CE62F1"/>
    <w:rsid w:val="00CE68D2"/>
    <w:rsid w:val="00CE6AEF"/>
    <w:rsid w:val="00CE6D6E"/>
    <w:rsid w:val="00CF2131"/>
    <w:rsid w:val="00CF3591"/>
    <w:rsid w:val="00CF392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5DE"/>
    <w:rsid w:val="00D127D5"/>
    <w:rsid w:val="00D12AB5"/>
    <w:rsid w:val="00D1363A"/>
    <w:rsid w:val="00D15319"/>
    <w:rsid w:val="00D15DE8"/>
    <w:rsid w:val="00D165D2"/>
    <w:rsid w:val="00D1689C"/>
    <w:rsid w:val="00D20045"/>
    <w:rsid w:val="00D2273D"/>
    <w:rsid w:val="00D23CD1"/>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38C5"/>
    <w:rsid w:val="00D44510"/>
    <w:rsid w:val="00D4484A"/>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530"/>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1D72"/>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383C"/>
    <w:rsid w:val="00DC42AF"/>
    <w:rsid w:val="00DC4D8D"/>
    <w:rsid w:val="00DC5A77"/>
    <w:rsid w:val="00DC6256"/>
    <w:rsid w:val="00DD082E"/>
    <w:rsid w:val="00DD184C"/>
    <w:rsid w:val="00DD2563"/>
    <w:rsid w:val="00DD2B12"/>
    <w:rsid w:val="00DD2C00"/>
    <w:rsid w:val="00DD3755"/>
    <w:rsid w:val="00DD4C44"/>
    <w:rsid w:val="00DD4E9E"/>
    <w:rsid w:val="00DD64E0"/>
    <w:rsid w:val="00DD7126"/>
    <w:rsid w:val="00DD790E"/>
    <w:rsid w:val="00DD7A7C"/>
    <w:rsid w:val="00DE2894"/>
    <w:rsid w:val="00DE2C1C"/>
    <w:rsid w:val="00DE3D8C"/>
    <w:rsid w:val="00DE447B"/>
    <w:rsid w:val="00DE7D74"/>
    <w:rsid w:val="00DF09F3"/>
    <w:rsid w:val="00DF0FCD"/>
    <w:rsid w:val="00DF10AA"/>
    <w:rsid w:val="00DF276A"/>
    <w:rsid w:val="00DF2C5B"/>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80E"/>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0E1F"/>
    <w:rsid w:val="00E513BC"/>
    <w:rsid w:val="00E51461"/>
    <w:rsid w:val="00E52F71"/>
    <w:rsid w:val="00E53877"/>
    <w:rsid w:val="00E539F7"/>
    <w:rsid w:val="00E54EA6"/>
    <w:rsid w:val="00E56134"/>
    <w:rsid w:val="00E6031B"/>
    <w:rsid w:val="00E6034E"/>
    <w:rsid w:val="00E611BA"/>
    <w:rsid w:val="00E61A93"/>
    <w:rsid w:val="00E63769"/>
    <w:rsid w:val="00E637C4"/>
    <w:rsid w:val="00E66CEE"/>
    <w:rsid w:val="00E70DBA"/>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0732"/>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2E45"/>
    <w:rsid w:val="00EE3FD5"/>
    <w:rsid w:val="00EE668D"/>
    <w:rsid w:val="00EE7A39"/>
    <w:rsid w:val="00EF1CE3"/>
    <w:rsid w:val="00EF1D94"/>
    <w:rsid w:val="00EF25C7"/>
    <w:rsid w:val="00EF29A5"/>
    <w:rsid w:val="00EF4A71"/>
    <w:rsid w:val="00EF5A84"/>
    <w:rsid w:val="00EF600A"/>
    <w:rsid w:val="00EF6286"/>
    <w:rsid w:val="00EF7457"/>
    <w:rsid w:val="00F009C0"/>
    <w:rsid w:val="00F02B43"/>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4541"/>
    <w:rsid w:val="00F25A1B"/>
    <w:rsid w:val="00F265F8"/>
    <w:rsid w:val="00F279F0"/>
    <w:rsid w:val="00F3024C"/>
    <w:rsid w:val="00F30540"/>
    <w:rsid w:val="00F30575"/>
    <w:rsid w:val="00F31073"/>
    <w:rsid w:val="00F3197D"/>
    <w:rsid w:val="00F31A43"/>
    <w:rsid w:val="00F31FCA"/>
    <w:rsid w:val="00F3203F"/>
    <w:rsid w:val="00F324B7"/>
    <w:rsid w:val="00F3309F"/>
    <w:rsid w:val="00F34579"/>
    <w:rsid w:val="00F35503"/>
    <w:rsid w:val="00F36F46"/>
    <w:rsid w:val="00F4081A"/>
    <w:rsid w:val="00F41DEC"/>
    <w:rsid w:val="00F4584B"/>
    <w:rsid w:val="00F46B28"/>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3D74"/>
    <w:rsid w:val="00F640F5"/>
    <w:rsid w:val="00F64AB0"/>
    <w:rsid w:val="00F6524B"/>
    <w:rsid w:val="00F654E0"/>
    <w:rsid w:val="00F70D0A"/>
    <w:rsid w:val="00F70E37"/>
    <w:rsid w:val="00F712C7"/>
    <w:rsid w:val="00F73206"/>
    <w:rsid w:val="00F7424B"/>
    <w:rsid w:val="00F76ED7"/>
    <w:rsid w:val="00F8148F"/>
    <w:rsid w:val="00F84EC6"/>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4184"/>
    <w:rsid w:val="00FA7A72"/>
    <w:rsid w:val="00FB066C"/>
    <w:rsid w:val="00FB104E"/>
    <w:rsid w:val="00FB16F5"/>
    <w:rsid w:val="00FB1709"/>
    <w:rsid w:val="00FB36D5"/>
    <w:rsid w:val="00FB3B89"/>
    <w:rsid w:val="00FB3DA7"/>
    <w:rsid w:val="00FB3F4C"/>
    <w:rsid w:val="00FB5B9D"/>
    <w:rsid w:val="00FB67C3"/>
    <w:rsid w:val="00FB78ED"/>
    <w:rsid w:val="00FC0A4D"/>
    <w:rsid w:val="00FC0CDA"/>
    <w:rsid w:val="00FC2D55"/>
    <w:rsid w:val="00FC2EE5"/>
    <w:rsid w:val="00FC3416"/>
    <w:rsid w:val="00FC3833"/>
    <w:rsid w:val="00FC4357"/>
    <w:rsid w:val="00FC5759"/>
    <w:rsid w:val="00FC6FC3"/>
    <w:rsid w:val="00FD0C31"/>
    <w:rsid w:val="00FD0F75"/>
    <w:rsid w:val="00FD1F5C"/>
    <w:rsid w:val="00FD31B8"/>
    <w:rsid w:val="00FD6025"/>
    <w:rsid w:val="00FD66B6"/>
    <w:rsid w:val="00FD6F77"/>
    <w:rsid w:val="00FE0176"/>
    <w:rsid w:val="00FE0915"/>
    <w:rsid w:val="00FE144D"/>
    <w:rsid w:val="00FE2147"/>
    <w:rsid w:val="00FE62C3"/>
    <w:rsid w:val="00FF0057"/>
    <w:rsid w:val="00FF0625"/>
    <w:rsid w:val="00FF1DC1"/>
    <w:rsid w:val="00FF2FCE"/>
    <w:rsid w:val="00FF3FFC"/>
    <w:rsid w:val="00FF5CDF"/>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uiPriority w:val="1"/>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1"/>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c">
    <w:name w:val="Текст статьи Знак"/>
    <w:link w:val="afd"/>
    <w:uiPriority w:val="99"/>
    <w:locked/>
    <w:rsid w:val="00822A54"/>
    <w:rPr>
      <w:sz w:val="26"/>
    </w:rPr>
  </w:style>
  <w:style w:type="paragraph" w:customStyle="1" w:styleId="afd">
    <w:name w:val="Текст статьи"/>
    <w:basedOn w:val="a0"/>
    <w:link w:val="afc"/>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e">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0">
    <w:name w:val="Содержимое таблицы"/>
    <w:basedOn w:val="a0"/>
    <w:rsid w:val="00822A54"/>
    <w:pPr>
      <w:widowControl w:val="0"/>
      <w:suppressLineNumbers/>
      <w:suppressAutoHyphens/>
    </w:pPr>
    <w:rPr>
      <w:rFonts w:eastAsia="Calibri"/>
      <w:color w:val="auto"/>
      <w:sz w:val="28"/>
    </w:rPr>
  </w:style>
  <w:style w:type="paragraph" w:styleId="aff1">
    <w:name w:val="List Paragraph"/>
    <w:basedOn w:val="a0"/>
    <w:link w:val="aff2"/>
    <w:uiPriority w:val="99"/>
    <w:qFormat/>
    <w:rsid w:val="00822A54"/>
    <w:pPr>
      <w:ind w:left="708"/>
    </w:pPr>
    <w:rPr>
      <w:rFonts w:eastAsia="Batang"/>
      <w:color w:val="auto"/>
    </w:rPr>
  </w:style>
  <w:style w:type="character" w:customStyle="1" w:styleId="aff2">
    <w:name w:val="Абзац списка Знак"/>
    <w:link w:val="aff1"/>
    <w:uiPriority w:val="99"/>
    <w:locked/>
    <w:rsid w:val="00BE0BC9"/>
    <w:rPr>
      <w:rFonts w:ascii="Times New Roman" w:eastAsia="Batang" w:hAnsi="Times New Roman"/>
      <w:sz w:val="24"/>
    </w:rPr>
  </w:style>
  <w:style w:type="paragraph" w:styleId="aff3">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3"/>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4">
    <w:name w:val="Strong"/>
    <w:uiPriority w:val="22"/>
    <w:qFormat/>
    <w:rsid w:val="00822A54"/>
    <w:rPr>
      <w:rFonts w:cs="Times New Roman"/>
      <w:b/>
    </w:rPr>
  </w:style>
  <w:style w:type="paragraph" w:customStyle="1" w:styleId="aff5">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6">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7">
    <w:name w:val="Body Text First Indent"/>
    <w:basedOn w:val="ac"/>
    <w:link w:val="aff8"/>
    <w:rsid w:val="00822A54"/>
    <w:pPr>
      <w:ind w:firstLine="210"/>
    </w:pPr>
  </w:style>
  <w:style w:type="character" w:customStyle="1" w:styleId="aff8">
    <w:name w:val="Красная строка Знак"/>
    <w:link w:val="aff7"/>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9">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a">
    <w:name w:val="Plain Text"/>
    <w:basedOn w:val="a0"/>
    <w:link w:val="affb"/>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b">
    <w:name w:val="Текст Знак"/>
    <w:link w:val="affa"/>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c">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d">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e">
    <w:name w:val="Символ сноски"/>
    <w:rsid w:val="00822A54"/>
    <w:rPr>
      <w:vertAlign w:val="superscript"/>
    </w:rPr>
  </w:style>
  <w:style w:type="paragraph" w:styleId="afff">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0">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1">
    <w:name w:val="Подчеркнутый Знак"/>
    <w:link w:val="afff2"/>
    <w:uiPriority w:val="99"/>
    <w:semiHidden/>
    <w:locked/>
    <w:rsid w:val="00822A54"/>
    <w:rPr>
      <w:sz w:val="24"/>
      <w:u w:val="single"/>
    </w:rPr>
  </w:style>
  <w:style w:type="paragraph" w:customStyle="1" w:styleId="afff2">
    <w:name w:val="Подчеркнутый"/>
    <w:basedOn w:val="a0"/>
    <w:link w:val="afff1"/>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0"/>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3">
    <w:name w:val="Block Text"/>
    <w:basedOn w:val="a0"/>
    <w:rsid w:val="00822A54"/>
    <w:pPr>
      <w:widowControl w:val="0"/>
      <w:autoSpaceDE w:val="0"/>
      <w:autoSpaceDN w:val="0"/>
      <w:adjustRightInd w:val="0"/>
      <w:ind w:left="105" w:right="24"/>
      <w:jc w:val="center"/>
    </w:pPr>
    <w:rPr>
      <w:color w:val="auto"/>
      <w:sz w:val="28"/>
    </w:rPr>
  </w:style>
  <w:style w:type="paragraph" w:customStyle="1" w:styleId="afff4">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5">
    <w:name w:val="Знак Знак"/>
    <w:uiPriority w:val="99"/>
    <w:locked/>
    <w:rsid w:val="00822A54"/>
    <w:rPr>
      <w:sz w:val="24"/>
      <w:lang w:val="ru-RU" w:eastAsia="ru-RU"/>
    </w:rPr>
  </w:style>
  <w:style w:type="paragraph" w:customStyle="1" w:styleId="afff6">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8">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9">
    <w:name w:val="Subtitle"/>
    <w:basedOn w:val="a0"/>
    <w:link w:val="afffa"/>
    <w:qFormat/>
    <w:rsid w:val="00822A54"/>
    <w:pPr>
      <w:spacing w:after="60"/>
      <w:jc w:val="center"/>
      <w:outlineLvl w:val="1"/>
    </w:pPr>
    <w:rPr>
      <w:rFonts w:ascii="Arial" w:eastAsia="Calibri" w:hAnsi="Arial"/>
      <w:color w:val="auto"/>
      <w:lang w:eastAsia="ar-SA"/>
    </w:rPr>
  </w:style>
  <w:style w:type="character" w:customStyle="1" w:styleId="afffa">
    <w:name w:val="Подзаголовок Знак"/>
    <w:link w:val="afff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b">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c">
    <w:name w:val="endnote text"/>
    <w:basedOn w:val="a0"/>
    <w:link w:val="afffd"/>
    <w:rsid w:val="00822A54"/>
    <w:rPr>
      <w:rFonts w:eastAsia="Calibri"/>
      <w:color w:val="auto"/>
      <w:sz w:val="20"/>
      <w:szCs w:val="20"/>
    </w:rPr>
  </w:style>
  <w:style w:type="character" w:customStyle="1" w:styleId="afffd">
    <w:name w:val="Текст концевой сноски Знак"/>
    <w:link w:val="afffc"/>
    <w:locked/>
    <w:rsid w:val="00822A54"/>
    <w:rPr>
      <w:rFonts w:ascii="Times New Roman" w:hAnsi="Times New Roman"/>
      <w:sz w:val="20"/>
    </w:rPr>
  </w:style>
  <w:style w:type="character" w:styleId="afffe">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0">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1">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2">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3">
    <w:name w:val="Обычный (паспорт)"/>
    <w:basedOn w:val="a0"/>
    <w:uiPriority w:val="99"/>
    <w:rsid w:val="00822A54"/>
    <w:rPr>
      <w:rFonts w:eastAsia="Calibri" w:cs="Calibri"/>
      <w:color w:val="auto"/>
      <w:sz w:val="28"/>
      <w:szCs w:val="28"/>
      <w:lang w:eastAsia="ar-SA"/>
    </w:rPr>
  </w:style>
  <w:style w:type="paragraph" w:customStyle="1" w:styleId="affff4">
    <w:name w:val="Заголовок таблицы"/>
    <w:basedOn w:val="aff0"/>
    <w:rsid w:val="00822A54"/>
    <w:pPr>
      <w:widowControl/>
      <w:suppressAutoHyphens w:val="0"/>
      <w:jc w:val="center"/>
    </w:pPr>
    <w:rPr>
      <w:rFonts w:eastAsia="Times New Roman" w:cs="Calibri"/>
      <w:b/>
      <w:bCs/>
      <w:sz w:val="24"/>
      <w:lang w:eastAsia="ar-SA"/>
    </w:rPr>
  </w:style>
  <w:style w:type="paragraph" w:customStyle="1" w:styleId="affff5">
    <w:name w:val="Содержимое врезки"/>
    <w:basedOn w:val="ac"/>
    <w:rsid w:val="00822A54"/>
    <w:rPr>
      <w:rFonts w:cs="Calibri"/>
      <w:color w:val="auto"/>
      <w:spacing w:val="2"/>
      <w:sz w:val="28"/>
      <w:lang w:eastAsia="ar-SA"/>
    </w:rPr>
  </w:style>
  <w:style w:type="paragraph" w:customStyle="1" w:styleId="affff6">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7">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8">
    <w:name w:val="Основной текст_"/>
    <w:link w:val="1fc"/>
    <w:locked/>
    <w:rsid w:val="00822A54"/>
    <w:rPr>
      <w:sz w:val="27"/>
      <w:shd w:val="clear" w:color="auto" w:fill="FFFFFF"/>
    </w:rPr>
  </w:style>
  <w:style w:type="paragraph" w:customStyle="1" w:styleId="1fc">
    <w:name w:val="Основной текст1"/>
    <w:basedOn w:val="a0"/>
    <w:link w:val="affff8"/>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9">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a">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b">
    <w:name w:val="Рабочий"/>
    <w:basedOn w:val="a0"/>
    <w:link w:val="affffc"/>
    <w:autoRedefine/>
    <w:uiPriority w:val="99"/>
    <w:rsid w:val="005E74E0"/>
    <w:pPr>
      <w:ind w:firstLine="709"/>
      <w:jc w:val="both"/>
    </w:pPr>
    <w:rPr>
      <w:rFonts w:eastAsia="Calibri"/>
      <w:color w:val="auto"/>
      <w:sz w:val="32"/>
      <w:szCs w:val="20"/>
    </w:rPr>
  </w:style>
  <w:style w:type="character" w:customStyle="1" w:styleId="affffc">
    <w:name w:val="Рабочий Знак"/>
    <w:link w:val="affffb"/>
    <w:uiPriority w:val="99"/>
    <w:locked/>
    <w:rsid w:val="005E74E0"/>
    <w:rPr>
      <w:rFonts w:ascii="Times New Roman" w:hAnsi="Times New Roman"/>
      <w:sz w:val="32"/>
      <w:lang w:eastAsia="ru-RU"/>
    </w:rPr>
  </w:style>
  <w:style w:type="paragraph" w:customStyle="1" w:styleId="affffd">
    <w:name w:val="Мой стиль"/>
    <w:basedOn w:val="a0"/>
    <w:link w:val="affffe"/>
    <w:uiPriority w:val="99"/>
    <w:rsid w:val="005E74E0"/>
    <w:pPr>
      <w:adjustRightInd w:val="0"/>
      <w:spacing w:after="120"/>
      <w:ind w:firstLine="567"/>
      <w:jc w:val="both"/>
    </w:pPr>
    <w:rPr>
      <w:rFonts w:eastAsia="Calibri"/>
      <w:color w:val="auto"/>
      <w:szCs w:val="20"/>
    </w:rPr>
  </w:style>
  <w:style w:type="character" w:customStyle="1" w:styleId="affffe">
    <w:name w:val="Мой стиль Знак"/>
    <w:link w:val="affffd"/>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0">
    <w:name w:val="Рис"/>
    <w:basedOn w:val="afffff1"/>
    <w:link w:val="afffff2"/>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1">
    <w:name w:val="caption"/>
    <w:basedOn w:val="a0"/>
    <w:next w:val="a0"/>
    <w:uiPriority w:val="99"/>
    <w:qFormat/>
    <w:rsid w:val="00DB75AE"/>
    <w:pPr>
      <w:spacing w:after="200"/>
    </w:pPr>
    <w:rPr>
      <w:b/>
      <w:bCs/>
      <w:color w:val="4F81BD"/>
      <w:sz w:val="18"/>
      <w:szCs w:val="18"/>
    </w:rPr>
  </w:style>
  <w:style w:type="character" w:customStyle="1" w:styleId="afffff2">
    <w:name w:val="Рис Знак"/>
    <w:link w:val="afffff0"/>
    <w:uiPriority w:val="99"/>
    <w:locked/>
    <w:rsid w:val="00DB75AE"/>
    <w:rPr>
      <w:rFonts w:ascii="Arial" w:hAnsi="Arial"/>
      <w:b/>
      <w:sz w:val="20"/>
      <w:lang w:eastAsia="ru-RU"/>
    </w:rPr>
  </w:style>
  <w:style w:type="paragraph" w:customStyle="1" w:styleId="01">
    <w:name w:val="0.Текст"/>
    <w:basedOn w:val="affa"/>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3">
    <w:name w:val="Табл название"/>
    <w:basedOn w:val="afffff1"/>
    <w:link w:val="afffff4"/>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4">
    <w:name w:val="Табл название Знак"/>
    <w:link w:val="afffff3"/>
    <w:uiPriority w:val="99"/>
    <w:locked/>
    <w:rsid w:val="00DB75AE"/>
    <w:rPr>
      <w:rFonts w:ascii="Arial" w:hAnsi="Arial"/>
      <w:sz w:val="20"/>
    </w:rPr>
  </w:style>
  <w:style w:type="paragraph" w:customStyle="1" w:styleId="afffff5">
    <w:name w:val="Цифра табл"/>
    <w:basedOn w:val="a0"/>
    <w:link w:val="afffff6"/>
    <w:uiPriority w:val="99"/>
    <w:rsid w:val="005B19C2"/>
    <w:pPr>
      <w:spacing w:before="60" w:after="120" w:line="360" w:lineRule="auto"/>
      <w:jc w:val="right"/>
    </w:pPr>
    <w:rPr>
      <w:rFonts w:ascii="Arial" w:eastAsia="Calibri" w:hAnsi="Arial"/>
      <w:sz w:val="20"/>
      <w:szCs w:val="20"/>
    </w:rPr>
  </w:style>
  <w:style w:type="character" w:customStyle="1" w:styleId="afffff6">
    <w:name w:val="Цифра табл Знак"/>
    <w:link w:val="afffff5"/>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7"/>
    <w:link w:val="2f8"/>
    <w:uiPriority w:val="99"/>
    <w:rsid w:val="0082753F"/>
    <w:pPr>
      <w:jc w:val="center"/>
    </w:pPr>
    <w:rPr>
      <w:i/>
      <w:color w:val="auto"/>
      <w:sz w:val="32"/>
      <w:szCs w:val="32"/>
    </w:rPr>
  </w:style>
  <w:style w:type="paragraph" w:styleId="afffff7">
    <w:name w:val="Signature"/>
    <w:basedOn w:val="a0"/>
    <w:link w:val="afffff8"/>
    <w:uiPriority w:val="99"/>
    <w:semiHidden/>
    <w:rsid w:val="0082753F"/>
    <w:pPr>
      <w:ind w:left="4252"/>
    </w:pPr>
    <w:rPr>
      <w:rFonts w:eastAsia="Calibri"/>
      <w:color w:val="auto"/>
    </w:rPr>
  </w:style>
  <w:style w:type="character" w:customStyle="1" w:styleId="afffff8">
    <w:name w:val="Подпись Знак"/>
    <w:link w:val="afffff7"/>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
    <w:next w:val="afff9"/>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9"/>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9"/>
    <w:qFormat/>
    <w:rsid w:val="00CB3D27"/>
    <w:rPr>
      <w:sz w:val="22"/>
      <w:szCs w:val="22"/>
    </w:rPr>
  </w:style>
  <w:style w:type="character" w:customStyle="1" w:styleId="afffff9">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a">
    <w:name w:val="Текст письма"/>
    <w:basedOn w:val="a0"/>
    <w:link w:val="afffffb"/>
    <w:qFormat/>
    <w:rsid w:val="00CB3D27"/>
    <w:pPr>
      <w:ind w:firstLine="709"/>
      <w:jc w:val="both"/>
    </w:pPr>
    <w:rPr>
      <w:rFonts w:ascii="Calibri" w:hAnsi="Calibri"/>
      <w:color w:val="auto"/>
      <w:sz w:val="28"/>
      <w:szCs w:val="28"/>
      <w:lang w:eastAsia="en-US"/>
    </w:rPr>
  </w:style>
  <w:style w:type="character" w:customStyle="1" w:styleId="afffffb">
    <w:name w:val="Текст письма Знак"/>
    <w:link w:val="afffffa"/>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d">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e">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
    <w:name w:val="Знак Знак"/>
    <w:basedOn w:val="a0"/>
    <w:uiPriority w:val="99"/>
    <w:rsid w:val="006A4BC0"/>
    <w:rPr>
      <w:rFonts w:ascii="Verdana" w:hAnsi="Verdana" w:cs="Verdana"/>
      <w:color w:val="auto"/>
      <w:sz w:val="20"/>
      <w:szCs w:val="20"/>
      <w:lang w:val="en-US" w:eastAsia="en-US"/>
    </w:rPr>
  </w:style>
  <w:style w:type="paragraph" w:customStyle="1" w:styleId="affffff0">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e"/>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0"/>
    <w:uiPriority w:val="99"/>
    <w:rsid w:val="0083780E"/>
  </w:style>
  <w:style w:type="paragraph" w:customStyle="1" w:styleId="affffff5">
    <w:name w:val="Внимание: недобросовестность!"/>
    <w:basedOn w:val="affffff3"/>
    <w:next w:val="a0"/>
    <w:uiPriority w:val="99"/>
    <w:rsid w:val="0083780E"/>
  </w:style>
  <w:style w:type="character" w:customStyle="1" w:styleId="affffff6">
    <w:name w:val="Выделение для Базового Поиска"/>
    <w:basedOn w:val="afe"/>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e"/>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0"/>
    <w:uiPriority w:val="99"/>
    <w:rsid w:val="0083780E"/>
    <w:rPr>
      <w:b/>
      <w:bCs/>
      <w:color w:val="0058A9"/>
      <w:shd w:val="clear" w:color="auto" w:fill="F0F0F0"/>
    </w:rPr>
  </w:style>
  <w:style w:type="paragraph" w:customStyle="1" w:styleId="affffffd">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e"/>
    <w:uiPriority w:val="99"/>
    <w:rsid w:val="0083780E"/>
    <w:rPr>
      <w:rFonts w:cs="Times New Roman"/>
      <w:b/>
      <w:bCs/>
      <w:color w:val="FF0000"/>
      <w:sz w:val="20"/>
    </w:rPr>
  </w:style>
  <w:style w:type="paragraph" w:customStyle="1" w:styleId="afffffff0">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e"/>
    <w:uiPriority w:val="99"/>
    <w:rsid w:val="0083780E"/>
    <w:rPr>
      <w:rFonts w:cs="Times New Roman"/>
      <w:b/>
      <w:bCs/>
      <w:color w:val="26282F"/>
      <w:sz w:val="20"/>
    </w:rPr>
  </w:style>
  <w:style w:type="paragraph" w:customStyle="1" w:styleId="afffffff2">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0"/>
    <w:uiPriority w:val="99"/>
    <w:rsid w:val="0083780E"/>
    <w:pPr>
      <w:spacing w:after="0"/>
      <w:jc w:val="left"/>
    </w:pPr>
  </w:style>
  <w:style w:type="paragraph" w:customStyle="1" w:styleId="afffffff5">
    <w:name w:val="Интерактивный заголовок"/>
    <w:basedOn w:val="affffffc"/>
    <w:next w:val="a0"/>
    <w:uiPriority w:val="99"/>
    <w:rsid w:val="0083780E"/>
    <w:rPr>
      <w:u w:val="single"/>
    </w:rPr>
  </w:style>
  <w:style w:type="paragraph" w:customStyle="1" w:styleId="afffffff6">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0"/>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0"/>
    <w:uiPriority w:val="99"/>
    <w:rsid w:val="0083780E"/>
    <w:rPr>
      <w:i/>
      <w:iCs/>
    </w:rPr>
  </w:style>
  <w:style w:type="paragraph" w:customStyle="1" w:styleId="afffffff9">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0"/>
    <w:uiPriority w:val="99"/>
    <w:rsid w:val="0083780E"/>
    <w:pPr>
      <w:spacing w:before="180"/>
      <w:ind w:left="360" w:right="360" w:firstLine="0"/>
    </w:pPr>
    <w:rPr>
      <w:shd w:val="clear" w:color="auto" w:fill="EAEFED"/>
    </w:rPr>
  </w:style>
  <w:style w:type="paragraph" w:customStyle="1" w:styleId="afffffffb">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0"/>
    <w:uiPriority w:val="99"/>
    <w:rsid w:val="0083780E"/>
    <w:rPr>
      <w:sz w:val="16"/>
      <w:szCs w:val="16"/>
    </w:rPr>
  </w:style>
  <w:style w:type="paragraph" w:customStyle="1" w:styleId="afffffffd">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0"/>
    <w:uiPriority w:val="99"/>
    <w:rsid w:val="0083780E"/>
    <w:rPr>
      <w:sz w:val="16"/>
      <w:szCs w:val="16"/>
    </w:rPr>
  </w:style>
  <w:style w:type="paragraph" w:customStyle="1" w:styleId="affffffff">
    <w:name w:val="Комментарий пользователя"/>
    <w:basedOn w:val="afffffff7"/>
    <w:next w:val="a0"/>
    <w:uiPriority w:val="99"/>
    <w:rsid w:val="0083780E"/>
    <w:pPr>
      <w:jc w:val="left"/>
    </w:pPr>
    <w:rPr>
      <w:shd w:val="clear" w:color="auto" w:fill="FFDFE0"/>
    </w:rPr>
  </w:style>
  <w:style w:type="paragraph" w:customStyle="1" w:styleId="affffffff0">
    <w:name w:val="Куда обратиться?"/>
    <w:basedOn w:val="affffff3"/>
    <w:next w:val="a0"/>
    <w:uiPriority w:val="99"/>
    <w:rsid w:val="0083780E"/>
  </w:style>
  <w:style w:type="paragraph" w:customStyle="1" w:styleId="affffffff1">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e"/>
    <w:uiPriority w:val="99"/>
    <w:rsid w:val="0083780E"/>
    <w:rPr>
      <w:rFonts w:cs="Times New Roman"/>
      <w:b/>
      <w:bCs/>
      <w:color w:val="26282F"/>
      <w:sz w:val="20"/>
      <w:shd w:val="clear" w:color="auto" w:fill="auto"/>
    </w:rPr>
  </w:style>
  <w:style w:type="paragraph" w:customStyle="1" w:styleId="affffffff3">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e"/>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0"/>
    <w:uiPriority w:val="99"/>
    <w:rsid w:val="0083780E"/>
    <w:pPr>
      <w:ind w:firstLine="118"/>
    </w:pPr>
  </w:style>
  <w:style w:type="paragraph" w:customStyle="1" w:styleId="affffffff6">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0"/>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0"/>
    <w:uiPriority w:val="99"/>
    <w:rsid w:val="0083780E"/>
    <w:rPr>
      <w:sz w:val="20"/>
      <w:szCs w:val="20"/>
    </w:rPr>
  </w:style>
  <w:style w:type="paragraph" w:customStyle="1" w:styleId="affffffffa">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0"/>
    <w:uiPriority w:val="99"/>
    <w:rsid w:val="0083780E"/>
    <w:rPr>
      <w:b/>
      <w:bCs/>
    </w:rPr>
  </w:style>
  <w:style w:type="paragraph" w:customStyle="1" w:styleId="affffffffc">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0"/>
    <w:uiPriority w:val="99"/>
    <w:rsid w:val="0083780E"/>
    <w:rPr>
      <w:sz w:val="22"/>
      <w:szCs w:val="22"/>
    </w:rPr>
  </w:style>
  <w:style w:type="paragraph" w:customStyle="1" w:styleId="affffffffe">
    <w:name w:val="Пример."/>
    <w:basedOn w:val="affffff3"/>
    <w:next w:val="a0"/>
    <w:uiPriority w:val="99"/>
    <w:rsid w:val="0083780E"/>
  </w:style>
  <w:style w:type="paragraph" w:customStyle="1" w:styleId="afffffffff">
    <w:name w:val="Примечание."/>
    <w:basedOn w:val="affffff3"/>
    <w:next w:val="a0"/>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2"/>
    <w:next w:val="a0"/>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e"/>
    <w:uiPriority w:val="99"/>
    <w:rsid w:val="0083780E"/>
    <w:rPr>
      <w:rFonts w:cs="Times New Roman"/>
      <w:b/>
      <w:bCs/>
      <w:strike/>
      <w:color w:val="auto"/>
      <w:sz w:val="20"/>
    </w:rPr>
  </w:style>
  <w:style w:type="paragraph" w:customStyle="1" w:styleId="afffffffff9">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a">
    <w:name w:val="Центрированный (таблица)"/>
    <w:basedOn w:val="affff2"/>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1">
    <w:name w:val="ConsPlusNormal Знак"/>
    <w:link w:val="ConsPlusNormal"/>
    <w:locked/>
    <w:rsid w:val="00FB5B9D"/>
    <w:rPr>
      <w:rFonts w:ascii="Arial" w:eastAsia="Times New Roman" w:hAnsi="Arial" w:cs="Arial"/>
      <w:color w:val="000000"/>
    </w:rPr>
  </w:style>
  <w:style w:type="character" w:customStyle="1" w:styleId="afffffffffb">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2">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3"/>
    <w:uiPriority w:val="99"/>
    <w:semiHidden/>
    <w:rsid w:val="004D034D"/>
  </w:style>
  <w:style w:type="paragraph" w:customStyle="1" w:styleId="117">
    <w:name w:val="Абзац списка11"/>
    <w:basedOn w:val="a0"/>
    <w:rsid w:val="004D034D"/>
    <w:pPr>
      <w:ind w:left="720"/>
    </w:pPr>
    <w:rPr>
      <w:rFonts w:eastAsia="Calibri"/>
      <w:color w:val="auto"/>
    </w:rPr>
  </w:style>
  <w:style w:type="table" w:customStyle="1" w:styleId="121">
    <w:name w:val="Сетка таблицы12"/>
    <w:basedOn w:val="a2"/>
    <w:next w:val="af6"/>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3"/>
    <w:uiPriority w:val="99"/>
    <w:semiHidden/>
    <w:unhideWhenUsed/>
    <w:rsid w:val="004D034D"/>
  </w:style>
  <w:style w:type="numbering" w:customStyle="1" w:styleId="215">
    <w:name w:val="Нет списка21"/>
    <w:next w:val="a3"/>
    <w:uiPriority w:val="99"/>
    <w:semiHidden/>
    <w:unhideWhenUsed/>
    <w:rsid w:val="004D034D"/>
  </w:style>
  <w:style w:type="paragraph" w:customStyle="1" w:styleId="Web">
    <w:name w:val="Обычный (Web)"/>
    <w:basedOn w:val="a0"/>
    <w:rsid w:val="004D034D"/>
    <w:pPr>
      <w:spacing w:before="100" w:beforeAutospacing="1" w:after="100" w:afterAutospacing="1"/>
    </w:pPr>
    <w:rPr>
      <w:rFonts w:ascii="Arial Unicode MS" w:eastAsia="Arial Unicode MS" w:hAnsi="Arial Unicode MS" w:cs="Arial Unicode MS"/>
      <w:color w:val="auto"/>
    </w:rPr>
  </w:style>
  <w:style w:type="numbering" w:customStyle="1" w:styleId="93">
    <w:name w:val="Нет списка9"/>
    <w:next w:val="a3"/>
    <w:uiPriority w:val="99"/>
    <w:semiHidden/>
    <w:rsid w:val="004D034D"/>
  </w:style>
  <w:style w:type="table" w:customStyle="1" w:styleId="130">
    <w:name w:val="Сетка таблицы13"/>
    <w:basedOn w:val="a2"/>
    <w:next w:val="af6"/>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4D034D"/>
  </w:style>
  <w:style w:type="numbering" w:customStyle="1" w:styleId="224">
    <w:name w:val="Нет списка22"/>
    <w:next w:val="a3"/>
    <w:uiPriority w:val="99"/>
    <w:semiHidden/>
    <w:unhideWhenUsed/>
    <w:rsid w:val="004D034D"/>
  </w:style>
  <w:style w:type="numbering" w:customStyle="1" w:styleId="103">
    <w:name w:val="Нет списка10"/>
    <w:next w:val="a3"/>
    <w:uiPriority w:val="99"/>
    <w:semiHidden/>
    <w:rsid w:val="00D15DE8"/>
  </w:style>
  <w:style w:type="table" w:customStyle="1" w:styleId="142">
    <w:name w:val="Сетка таблицы14"/>
    <w:basedOn w:val="a2"/>
    <w:next w:val="af6"/>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D15DE8"/>
  </w:style>
  <w:style w:type="numbering" w:customStyle="1" w:styleId="232">
    <w:name w:val="Нет списка23"/>
    <w:next w:val="a3"/>
    <w:uiPriority w:val="99"/>
    <w:semiHidden/>
    <w:unhideWhenUsed/>
    <w:rsid w:val="00D15DE8"/>
  </w:style>
  <w:style w:type="numbering" w:customStyle="1" w:styleId="143">
    <w:name w:val="Нет списка14"/>
    <w:next w:val="a3"/>
    <w:uiPriority w:val="99"/>
    <w:semiHidden/>
    <w:rsid w:val="000C49A2"/>
  </w:style>
  <w:style w:type="paragraph" w:customStyle="1" w:styleId="123">
    <w:name w:val="Абзац списка12"/>
    <w:basedOn w:val="a0"/>
    <w:rsid w:val="000C49A2"/>
    <w:pPr>
      <w:ind w:left="720"/>
    </w:pPr>
    <w:rPr>
      <w:rFonts w:eastAsia="Calibri"/>
      <w:color w:val="auto"/>
    </w:rPr>
  </w:style>
  <w:style w:type="table" w:customStyle="1" w:styleId="150">
    <w:name w:val="Сетка таблицы15"/>
    <w:basedOn w:val="a2"/>
    <w:next w:val="af6"/>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0C49A2"/>
  </w:style>
  <w:style w:type="numbering" w:customStyle="1" w:styleId="240">
    <w:name w:val="Нет списка24"/>
    <w:next w:val="a3"/>
    <w:uiPriority w:val="99"/>
    <w:semiHidden/>
    <w:unhideWhenUsed/>
    <w:rsid w:val="000C49A2"/>
  </w:style>
  <w:style w:type="table" w:customStyle="1" w:styleId="160">
    <w:name w:val="Сетка таблицы16"/>
    <w:basedOn w:val="a2"/>
    <w:next w:val="af6"/>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2"/>
    <w:next w:val="af6"/>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2"/>
    <w:next w:val="af6"/>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2"/>
    <w:next w:val="af6"/>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f6"/>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2"/>
    <w:next w:val="af6"/>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2"/>
    <w:next w:val="af6"/>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2"/>
    <w:next w:val="af6"/>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3"/>
    <w:uiPriority w:val="99"/>
    <w:semiHidden/>
    <w:unhideWhenUsed/>
    <w:rsid w:val="003D183F"/>
  </w:style>
  <w:style w:type="table" w:customStyle="1" w:styleId="241">
    <w:name w:val="Сетка таблицы24"/>
    <w:basedOn w:val="a2"/>
    <w:next w:val="af6"/>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6"/>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f6"/>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3"/>
    <w:uiPriority w:val="99"/>
    <w:semiHidden/>
    <w:unhideWhenUsed/>
    <w:rsid w:val="00B779FB"/>
  </w:style>
  <w:style w:type="table" w:customStyle="1" w:styleId="270">
    <w:name w:val="Сетка таблицы27"/>
    <w:basedOn w:val="a2"/>
    <w:next w:val="af6"/>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f6"/>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unhideWhenUsed/>
    <w:rsid w:val="00682EAB"/>
  </w:style>
  <w:style w:type="paragraph" w:customStyle="1" w:styleId="132">
    <w:name w:val="Абзац списка13"/>
    <w:basedOn w:val="a0"/>
    <w:rsid w:val="00682EAB"/>
    <w:pPr>
      <w:ind w:left="720"/>
    </w:pPr>
    <w:rPr>
      <w:color w:val="auto"/>
      <w:sz w:val="28"/>
      <w:szCs w:val="22"/>
      <w:lang w:eastAsia="en-US"/>
    </w:rPr>
  </w:style>
  <w:style w:type="table" w:customStyle="1" w:styleId="290">
    <w:name w:val="Сетка таблицы29"/>
    <w:basedOn w:val="a2"/>
    <w:next w:val="af6"/>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next w:val="af6"/>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6"/>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9">
    <w:name w:val="Знак Знак3 Знак Знак Знак Знак Знак Знак"/>
    <w:basedOn w:val="a0"/>
    <w:rsid w:val="007B293B"/>
    <w:pPr>
      <w:spacing w:after="160" w:line="240" w:lineRule="exact"/>
    </w:pPr>
    <w:rPr>
      <w:color w:val="auto"/>
      <w:sz w:val="20"/>
      <w:szCs w:val="20"/>
    </w:rPr>
  </w:style>
  <w:style w:type="table" w:customStyle="1" w:styleId="314">
    <w:name w:val="Сетка таблицы31"/>
    <w:basedOn w:val="a2"/>
    <w:next w:val="af6"/>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2"/>
    <w:next w:val="af6"/>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next w:val="af6"/>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f6"/>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2"/>
    <w:next w:val="af6"/>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2"/>
    <w:next w:val="af6"/>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f6"/>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f6"/>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uiPriority w:val="1"/>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1"/>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c">
    <w:name w:val="Текст статьи Знак"/>
    <w:link w:val="afd"/>
    <w:uiPriority w:val="99"/>
    <w:locked/>
    <w:rsid w:val="00822A54"/>
    <w:rPr>
      <w:sz w:val="26"/>
    </w:rPr>
  </w:style>
  <w:style w:type="paragraph" w:customStyle="1" w:styleId="afd">
    <w:name w:val="Текст статьи"/>
    <w:basedOn w:val="a0"/>
    <w:link w:val="afc"/>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e">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0">
    <w:name w:val="Содержимое таблицы"/>
    <w:basedOn w:val="a0"/>
    <w:rsid w:val="00822A54"/>
    <w:pPr>
      <w:widowControl w:val="0"/>
      <w:suppressLineNumbers/>
      <w:suppressAutoHyphens/>
    </w:pPr>
    <w:rPr>
      <w:rFonts w:eastAsia="Calibri"/>
      <w:color w:val="auto"/>
      <w:sz w:val="28"/>
    </w:rPr>
  </w:style>
  <w:style w:type="paragraph" w:styleId="aff1">
    <w:name w:val="List Paragraph"/>
    <w:basedOn w:val="a0"/>
    <w:link w:val="aff2"/>
    <w:uiPriority w:val="99"/>
    <w:qFormat/>
    <w:rsid w:val="00822A54"/>
    <w:pPr>
      <w:ind w:left="708"/>
    </w:pPr>
    <w:rPr>
      <w:rFonts w:eastAsia="Batang"/>
      <w:color w:val="auto"/>
    </w:rPr>
  </w:style>
  <w:style w:type="character" w:customStyle="1" w:styleId="aff2">
    <w:name w:val="Абзац списка Знак"/>
    <w:link w:val="aff1"/>
    <w:uiPriority w:val="99"/>
    <w:locked/>
    <w:rsid w:val="00BE0BC9"/>
    <w:rPr>
      <w:rFonts w:ascii="Times New Roman" w:eastAsia="Batang" w:hAnsi="Times New Roman"/>
      <w:sz w:val="24"/>
    </w:rPr>
  </w:style>
  <w:style w:type="paragraph" w:styleId="aff3">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3"/>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4">
    <w:name w:val="Strong"/>
    <w:uiPriority w:val="22"/>
    <w:qFormat/>
    <w:rsid w:val="00822A54"/>
    <w:rPr>
      <w:rFonts w:cs="Times New Roman"/>
      <w:b/>
    </w:rPr>
  </w:style>
  <w:style w:type="paragraph" w:customStyle="1" w:styleId="aff5">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6">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7">
    <w:name w:val="Body Text First Indent"/>
    <w:basedOn w:val="ac"/>
    <w:link w:val="aff8"/>
    <w:rsid w:val="00822A54"/>
    <w:pPr>
      <w:ind w:firstLine="210"/>
    </w:pPr>
  </w:style>
  <w:style w:type="character" w:customStyle="1" w:styleId="aff8">
    <w:name w:val="Красная строка Знак"/>
    <w:link w:val="aff7"/>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9">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a">
    <w:name w:val="Plain Text"/>
    <w:basedOn w:val="a0"/>
    <w:link w:val="affb"/>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b">
    <w:name w:val="Текст Знак"/>
    <w:link w:val="affa"/>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c">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d">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e">
    <w:name w:val="Символ сноски"/>
    <w:rsid w:val="00822A54"/>
    <w:rPr>
      <w:vertAlign w:val="superscript"/>
    </w:rPr>
  </w:style>
  <w:style w:type="paragraph" w:styleId="afff">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0">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1">
    <w:name w:val="Подчеркнутый Знак"/>
    <w:link w:val="afff2"/>
    <w:uiPriority w:val="99"/>
    <w:semiHidden/>
    <w:locked/>
    <w:rsid w:val="00822A54"/>
    <w:rPr>
      <w:sz w:val="24"/>
      <w:u w:val="single"/>
    </w:rPr>
  </w:style>
  <w:style w:type="paragraph" w:customStyle="1" w:styleId="afff2">
    <w:name w:val="Подчеркнутый"/>
    <w:basedOn w:val="a0"/>
    <w:link w:val="afff1"/>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0"/>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3">
    <w:name w:val="Block Text"/>
    <w:basedOn w:val="a0"/>
    <w:rsid w:val="00822A54"/>
    <w:pPr>
      <w:widowControl w:val="0"/>
      <w:autoSpaceDE w:val="0"/>
      <w:autoSpaceDN w:val="0"/>
      <w:adjustRightInd w:val="0"/>
      <w:ind w:left="105" w:right="24"/>
      <w:jc w:val="center"/>
    </w:pPr>
    <w:rPr>
      <w:color w:val="auto"/>
      <w:sz w:val="28"/>
    </w:rPr>
  </w:style>
  <w:style w:type="paragraph" w:customStyle="1" w:styleId="afff4">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5">
    <w:name w:val="Знак Знак"/>
    <w:uiPriority w:val="99"/>
    <w:locked/>
    <w:rsid w:val="00822A54"/>
    <w:rPr>
      <w:sz w:val="24"/>
      <w:lang w:val="ru-RU" w:eastAsia="ru-RU"/>
    </w:rPr>
  </w:style>
  <w:style w:type="paragraph" w:customStyle="1" w:styleId="afff6">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8">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9">
    <w:name w:val="Subtitle"/>
    <w:basedOn w:val="a0"/>
    <w:link w:val="afffa"/>
    <w:qFormat/>
    <w:rsid w:val="00822A54"/>
    <w:pPr>
      <w:spacing w:after="60"/>
      <w:jc w:val="center"/>
      <w:outlineLvl w:val="1"/>
    </w:pPr>
    <w:rPr>
      <w:rFonts w:ascii="Arial" w:eastAsia="Calibri" w:hAnsi="Arial"/>
      <w:color w:val="auto"/>
      <w:lang w:eastAsia="ar-SA"/>
    </w:rPr>
  </w:style>
  <w:style w:type="character" w:customStyle="1" w:styleId="afffa">
    <w:name w:val="Подзаголовок Знак"/>
    <w:link w:val="afff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b">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c">
    <w:name w:val="endnote text"/>
    <w:basedOn w:val="a0"/>
    <w:link w:val="afffd"/>
    <w:rsid w:val="00822A54"/>
    <w:rPr>
      <w:rFonts w:eastAsia="Calibri"/>
      <w:color w:val="auto"/>
      <w:sz w:val="20"/>
      <w:szCs w:val="20"/>
    </w:rPr>
  </w:style>
  <w:style w:type="character" w:customStyle="1" w:styleId="afffd">
    <w:name w:val="Текст концевой сноски Знак"/>
    <w:link w:val="afffc"/>
    <w:locked/>
    <w:rsid w:val="00822A54"/>
    <w:rPr>
      <w:rFonts w:ascii="Times New Roman" w:hAnsi="Times New Roman"/>
      <w:sz w:val="20"/>
    </w:rPr>
  </w:style>
  <w:style w:type="character" w:styleId="afffe">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0">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1">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2">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3">
    <w:name w:val="Обычный (паспорт)"/>
    <w:basedOn w:val="a0"/>
    <w:uiPriority w:val="99"/>
    <w:rsid w:val="00822A54"/>
    <w:rPr>
      <w:rFonts w:eastAsia="Calibri" w:cs="Calibri"/>
      <w:color w:val="auto"/>
      <w:sz w:val="28"/>
      <w:szCs w:val="28"/>
      <w:lang w:eastAsia="ar-SA"/>
    </w:rPr>
  </w:style>
  <w:style w:type="paragraph" w:customStyle="1" w:styleId="affff4">
    <w:name w:val="Заголовок таблицы"/>
    <w:basedOn w:val="aff0"/>
    <w:rsid w:val="00822A54"/>
    <w:pPr>
      <w:widowControl/>
      <w:suppressAutoHyphens w:val="0"/>
      <w:jc w:val="center"/>
    </w:pPr>
    <w:rPr>
      <w:rFonts w:eastAsia="Times New Roman" w:cs="Calibri"/>
      <w:b/>
      <w:bCs/>
      <w:sz w:val="24"/>
      <w:lang w:eastAsia="ar-SA"/>
    </w:rPr>
  </w:style>
  <w:style w:type="paragraph" w:customStyle="1" w:styleId="affff5">
    <w:name w:val="Содержимое врезки"/>
    <w:basedOn w:val="ac"/>
    <w:rsid w:val="00822A54"/>
    <w:rPr>
      <w:rFonts w:cs="Calibri"/>
      <w:color w:val="auto"/>
      <w:spacing w:val="2"/>
      <w:sz w:val="28"/>
      <w:lang w:eastAsia="ar-SA"/>
    </w:rPr>
  </w:style>
  <w:style w:type="paragraph" w:customStyle="1" w:styleId="affff6">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7">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8">
    <w:name w:val="Основной текст_"/>
    <w:link w:val="1fc"/>
    <w:locked/>
    <w:rsid w:val="00822A54"/>
    <w:rPr>
      <w:sz w:val="27"/>
      <w:shd w:val="clear" w:color="auto" w:fill="FFFFFF"/>
    </w:rPr>
  </w:style>
  <w:style w:type="paragraph" w:customStyle="1" w:styleId="1fc">
    <w:name w:val="Основной текст1"/>
    <w:basedOn w:val="a0"/>
    <w:link w:val="affff8"/>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9">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a">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b">
    <w:name w:val="Рабочий"/>
    <w:basedOn w:val="a0"/>
    <w:link w:val="affffc"/>
    <w:autoRedefine/>
    <w:uiPriority w:val="99"/>
    <w:rsid w:val="005E74E0"/>
    <w:pPr>
      <w:ind w:firstLine="709"/>
      <w:jc w:val="both"/>
    </w:pPr>
    <w:rPr>
      <w:rFonts w:eastAsia="Calibri"/>
      <w:color w:val="auto"/>
      <w:sz w:val="32"/>
      <w:szCs w:val="20"/>
    </w:rPr>
  </w:style>
  <w:style w:type="character" w:customStyle="1" w:styleId="affffc">
    <w:name w:val="Рабочий Знак"/>
    <w:link w:val="affffb"/>
    <w:uiPriority w:val="99"/>
    <w:locked/>
    <w:rsid w:val="005E74E0"/>
    <w:rPr>
      <w:rFonts w:ascii="Times New Roman" w:hAnsi="Times New Roman"/>
      <w:sz w:val="32"/>
      <w:lang w:eastAsia="ru-RU"/>
    </w:rPr>
  </w:style>
  <w:style w:type="paragraph" w:customStyle="1" w:styleId="affffd">
    <w:name w:val="Мой стиль"/>
    <w:basedOn w:val="a0"/>
    <w:link w:val="affffe"/>
    <w:uiPriority w:val="99"/>
    <w:rsid w:val="005E74E0"/>
    <w:pPr>
      <w:adjustRightInd w:val="0"/>
      <w:spacing w:after="120"/>
      <w:ind w:firstLine="567"/>
      <w:jc w:val="both"/>
    </w:pPr>
    <w:rPr>
      <w:rFonts w:eastAsia="Calibri"/>
      <w:color w:val="auto"/>
      <w:szCs w:val="20"/>
    </w:rPr>
  </w:style>
  <w:style w:type="character" w:customStyle="1" w:styleId="affffe">
    <w:name w:val="Мой стиль Знак"/>
    <w:link w:val="affffd"/>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0">
    <w:name w:val="Рис"/>
    <w:basedOn w:val="afffff1"/>
    <w:link w:val="afffff2"/>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1">
    <w:name w:val="caption"/>
    <w:basedOn w:val="a0"/>
    <w:next w:val="a0"/>
    <w:uiPriority w:val="99"/>
    <w:qFormat/>
    <w:rsid w:val="00DB75AE"/>
    <w:pPr>
      <w:spacing w:after="200"/>
    </w:pPr>
    <w:rPr>
      <w:b/>
      <w:bCs/>
      <w:color w:val="4F81BD"/>
      <w:sz w:val="18"/>
      <w:szCs w:val="18"/>
    </w:rPr>
  </w:style>
  <w:style w:type="character" w:customStyle="1" w:styleId="afffff2">
    <w:name w:val="Рис Знак"/>
    <w:link w:val="afffff0"/>
    <w:uiPriority w:val="99"/>
    <w:locked/>
    <w:rsid w:val="00DB75AE"/>
    <w:rPr>
      <w:rFonts w:ascii="Arial" w:hAnsi="Arial"/>
      <w:b/>
      <w:sz w:val="20"/>
      <w:lang w:eastAsia="ru-RU"/>
    </w:rPr>
  </w:style>
  <w:style w:type="paragraph" w:customStyle="1" w:styleId="01">
    <w:name w:val="0.Текст"/>
    <w:basedOn w:val="affa"/>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3">
    <w:name w:val="Табл название"/>
    <w:basedOn w:val="afffff1"/>
    <w:link w:val="afffff4"/>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4">
    <w:name w:val="Табл название Знак"/>
    <w:link w:val="afffff3"/>
    <w:uiPriority w:val="99"/>
    <w:locked/>
    <w:rsid w:val="00DB75AE"/>
    <w:rPr>
      <w:rFonts w:ascii="Arial" w:hAnsi="Arial"/>
      <w:sz w:val="20"/>
    </w:rPr>
  </w:style>
  <w:style w:type="paragraph" w:customStyle="1" w:styleId="afffff5">
    <w:name w:val="Цифра табл"/>
    <w:basedOn w:val="a0"/>
    <w:link w:val="afffff6"/>
    <w:uiPriority w:val="99"/>
    <w:rsid w:val="005B19C2"/>
    <w:pPr>
      <w:spacing w:before="60" w:after="120" w:line="360" w:lineRule="auto"/>
      <w:jc w:val="right"/>
    </w:pPr>
    <w:rPr>
      <w:rFonts w:ascii="Arial" w:eastAsia="Calibri" w:hAnsi="Arial"/>
      <w:sz w:val="20"/>
      <w:szCs w:val="20"/>
    </w:rPr>
  </w:style>
  <w:style w:type="character" w:customStyle="1" w:styleId="afffff6">
    <w:name w:val="Цифра табл Знак"/>
    <w:link w:val="afffff5"/>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7"/>
    <w:link w:val="2f8"/>
    <w:uiPriority w:val="99"/>
    <w:rsid w:val="0082753F"/>
    <w:pPr>
      <w:jc w:val="center"/>
    </w:pPr>
    <w:rPr>
      <w:i/>
      <w:color w:val="auto"/>
      <w:sz w:val="32"/>
      <w:szCs w:val="32"/>
    </w:rPr>
  </w:style>
  <w:style w:type="paragraph" w:styleId="afffff7">
    <w:name w:val="Signature"/>
    <w:basedOn w:val="a0"/>
    <w:link w:val="afffff8"/>
    <w:uiPriority w:val="99"/>
    <w:semiHidden/>
    <w:rsid w:val="0082753F"/>
    <w:pPr>
      <w:ind w:left="4252"/>
    </w:pPr>
    <w:rPr>
      <w:rFonts w:eastAsia="Calibri"/>
      <w:color w:val="auto"/>
    </w:rPr>
  </w:style>
  <w:style w:type="character" w:customStyle="1" w:styleId="afffff8">
    <w:name w:val="Подпись Знак"/>
    <w:link w:val="afffff7"/>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
    <w:next w:val="afff9"/>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9"/>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9"/>
    <w:qFormat/>
    <w:rsid w:val="00CB3D27"/>
    <w:rPr>
      <w:sz w:val="22"/>
      <w:szCs w:val="22"/>
    </w:rPr>
  </w:style>
  <w:style w:type="character" w:customStyle="1" w:styleId="afffff9">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a">
    <w:name w:val="Текст письма"/>
    <w:basedOn w:val="a0"/>
    <w:link w:val="afffffb"/>
    <w:qFormat/>
    <w:rsid w:val="00CB3D27"/>
    <w:pPr>
      <w:ind w:firstLine="709"/>
      <w:jc w:val="both"/>
    </w:pPr>
    <w:rPr>
      <w:rFonts w:ascii="Calibri" w:hAnsi="Calibri"/>
      <w:color w:val="auto"/>
      <w:sz w:val="28"/>
      <w:szCs w:val="28"/>
      <w:lang w:eastAsia="en-US"/>
    </w:rPr>
  </w:style>
  <w:style w:type="character" w:customStyle="1" w:styleId="afffffb">
    <w:name w:val="Текст письма Знак"/>
    <w:link w:val="afffffa"/>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d">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e">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
    <w:name w:val="Знак Знак"/>
    <w:basedOn w:val="a0"/>
    <w:uiPriority w:val="99"/>
    <w:rsid w:val="006A4BC0"/>
    <w:rPr>
      <w:rFonts w:ascii="Verdana" w:hAnsi="Verdana" w:cs="Verdana"/>
      <w:color w:val="auto"/>
      <w:sz w:val="20"/>
      <w:szCs w:val="20"/>
      <w:lang w:val="en-US" w:eastAsia="en-US"/>
    </w:rPr>
  </w:style>
  <w:style w:type="paragraph" w:customStyle="1" w:styleId="affffff0">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e"/>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0"/>
    <w:uiPriority w:val="99"/>
    <w:rsid w:val="0083780E"/>
  </w:style>
  <w:style w:type="paragraph" w:customStyle="1" w:styleId="affffff5">
    <w:name w:val="Внимание: недобросовестность!"/>
    <w:basedOn w:val="affffff3"/>
    <w:next w:val="a0"/>
    <w:uiPriority w:val="99"/>
    <w:rsid w:val="0083780E"/>
  </w:style>
  <w:style w:type="character" w:customStyle="1" w:styleId="affffff6">
    <w:name w:val="Выделение для Базового Поиска"/>
    <w:basedOn w:val="afe"/>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e"/>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0"/>
    <w:uiPriority w:val="99"/>
    <w:rsid w:val="0083780E"/>
    <w:rPr>
      <w:b/>
      <w:bCs/>
      <w:color w:val="0058A9"/>
      <w:shd w:val="clear" w:color="auto" w:fill="F0F0F0"/>
    </w:rPr>
  </w:style>
  <w:style w:type="paragraph" w:customStyle="1" w:styleId="affffffd">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e"/>
    <w:uiPriority w:val="99"/>
    <w:rsid w:val="0083780E"/>
    <w:rPr>
      <w:rFonts w:cs="Times New Roman"/>
      <w:b/>
      <w:bCs/>
      <w:color w:val="FF0000"/>
      <w:sz w:val="20"/>
    </w:rPr>
  </w:style>
  <w:style w:type="paragraph" w:customStyle="1" w:styleId="afffffff0">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e"/>
    <w:uiPriority w:val="99"/>
    <w:rsid w:val="0083780E"/>
    <w:rPr>
      <w:rFonts w:cs="Times New Roman"/>
      <w:b/>
      <w:bCs/>
      <w:color w:val="26282F"/>
      <w:sz w:val="20"/>
    </w:rPr>
  </w:style>
  <w:style w:type="paragraph" w:customStyle="1" w:styleId="afffffff2">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0"/>
    <w:uiPriority w:val="99"/>
    <w:rsid w:val="0083780E"/>
    <w:pPr>
      <w:spacing w:after="0"/>
      <w:jc w:val="left"/>
    </w:pPr>
  </w:style>
  <w:style w:type="paragraph" w:customStyle="1" w:styleId="afffffff5">
    <w:name w:val="Интерактивный заголовок"/>
    <w:basedOn w:val="affffffc"/>
    <w:next w:val="a0"/>
    <w:uiPriority w:val="99"/>
    <w:rsid w:val="0083780E"/>
    <w:rPr>
      <w:u w:val="single"/>
    </w:rPr>
  </w:style>
  <w:style w:type="paragraph" w:customStyle="1" w:styleId="afffffff6">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0"/>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0"/>
    <w:uiPriority w:val="99"/>
    <w:rsid w:val="0083780E"/>
    <w:rPr>
      <w:i/>
      <w:iCs/>
    </w:rPr>
  </w:style>
  <w:style w:type="paragraph" w:customStyle="1" w:styleId="afffffff9">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0"/>
    <w:uiPriority w:val="99"/>
    <w:rsid w:val="0083780E"/>
    <w:pPr>
      <w:spacing w:before="180"/>
      <w:ind w:left="360" w:right="360" w:firstLine="0"/>
    </w:pPr>
    <w:rPr>
      <w:shd w:val="clear" w:color="auto" w:fill="EAEFED"/>
    </w:rPr>
  </w:style>
  <w:style w:type="paragraph" w:customStyle="1" w:styleId="afffffffb">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0"/>
    <w:uiPriority w:val="99"/>
    <w:rsid w:val="0083780E"/>
    <w:rPr>
      <w:sz w:val="16"/>
      <w:szCs w:val="16"/>
    </w:rPr>
  </w:style>
  <w:style w:type="paragraph" w:customStyle="1" w:styleId="afffffffd">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0"/>
    <w:uiPriority w:val="99"/>
    <w:rsid w:val="0083780E"/>
    <w:rPr>
      <w:sz w:val="16"/>
      <w:szCs w:val="16"/>
    </w:rPr>
  </w:style>
  <w:style w:type="paragraph" w:customStyle="1" w:styleId="affffffff">
    <w:name w:val="Комментарий пользователя"/>
    <w:basedOn w:val="afffffff7"/>
    <w:next w:val="a0"/>
    <w:uiPriority w:val="99"/>
    <w:rsid w:val="0083780E"/>
    <w:pPr>
      <w:jc w:val="left"/>
    </w:pPr>
    <w:rPr>
      <w:shd w:val="clear" w:color="auto" w:fill="FFDFE0"/>
    </w:rPr>
  </w:style>
  <w:style w:type="paragraph" w:customStyle="1" w:styleId="affffffff0">
    <w:name w:val="Куда обратиться?"/>
    <w:basedOn w:val="affffff3"/>
    <w:next w:val="a0"/>
    <w:uiPriority w:val="99"/>
    <w:rsid w:val="0083780E"/>
  </w:style>
  <w:style w:type="paragraph" w:customStyle="1" w:styleId="affffffff1">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e"/>
    <w:uiPriority w:val="99"/>
    <w:rsid w:val="0083780E"/>
    <w:rPr>
      <w:rFonts w:cs="Times New Roman"/>
      <w:b/>
      <w:bCs/>
      <w:color w:val="26282F"/>
      <w:sz w:val="20"/>
      <w:shd w:val="clear" w:color="auto" w:fill="auto"/>
    </w:rPr>
  </w:style>
  <w:style w:type="paragraph" w:customStyle="1" w:styleId="affffffff3">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e"/>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0"/>
    <w:uiPriority w:val="99"/>
    <w:rsid w:val="0083780E"/>
    <w:pPr>
      <w:ind w:firstLine="118"/>
    </w:pPr>
  </w:style>
  <w:style w:type="paragraph" w:customStyle="1" w:styleId="affffffff6">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0"/>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0"/>
    <w:uiPriority w:val="99"/>
    <w:rsid w:val="0083780E"/>
    <w:rPr>
      <w:sz w:val="20"/>
      <w:szCs w:val="20"/>
    </w:rPr>
  </w:style>
  <w:style w:type="paragraph" w:customStyle="1" w:styleId="affffffffa">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0"/>
    <w:uiPriority w:val="99"/>
    <w:rsid w:val="0083780E"/>
    <w:rPr>
      <w:b/>
      <w:bCs/>
    </w:rPr>
  </w:style>
  <w:style w:type="paragraph" w:customStyle="1" w:styleId="affffffffc">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0"/>
    <w:uiPriority w:val="99"/>
    <w:rsid w:val="0083780E"/>
    <w:rPr>
      <w:sz w:val="22"/>
      <w:szCs w:val="22"/>
    </w:rPr>
  </w:style>
  <w:style w:type="paragraph" w:customStyle="1" w:styleId="affffffffe">
    <w:name w:val="Пример."/>
    <w:basedOn w:val="affffff3"/>
    <w:next w:val="a0"/>
    <w:uiPriority w:val="99"/>
    <w:rsid w:val="0083780E"/>
  </w:style>
  <w:style w:type="paragraph" w:customStyle="1" w:styleId="afffffffff">
    <w:name w:val="Примечание."/>
    <w:basedOn w:val="affffff3"/>
    <w:next w:val="a0"/>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2"/>
    <w:next w:val="a0"/>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e"/>
    <w:uiPriority w:val="99"/>
    <w:rsid w:val="0083780E"/>
    <w:rPr>
      <w:rFonts w:cs="Times New Roman"/>
      <w:b/>
      <w:bCs/>
      <w:strike/>
      <w:color w:val="auto"/>
      <w:sz w:val="20"/>
    </w:rPr>
  </w:style>
  <w:style w:type="paragraph" w:customStyle="1" w:styleId="afffffffff9">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a">
    <w:name w:val="Центрированный (таблица)"/>
    <w:basedOn w:val="affff2"/>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1">
    <w:name w:val="ConsPlusNormal Знак"/>
    <w:link w:val="ConsPlusNormal"/>
    <w:locked/>
    <w:rsid w:val="00FB5B9D"/>
    <w:rPr>
      <w:rFonts w:ascii="Arial" w:eastAsia="Times New Roman" w:hAnsi="Arial" w:cs="Arial"/>
      <w:color w:val="000000"/>
    </w:rPr>
  </w:style>
  <w:style w:type="character" w:customStyle="1" w:styleId="afffffffffb">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2">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3"/>
    <w:uiPriority w:val="99"/>
    <w:semiHidden/>
    <w:rsid w:val="004D034D"/>
  </w:style>
  <w:style w:type="paragraph" w:customStyle="1" w:styleId="117">
    <w:name w:val="Абзац списка11"/>
    <w:basedOn w:val="a0"/>
    <w:rsid w:val="004D034D"/>
    <w:pPr>
      <w:ind w:left="720"/>
    </w:pPr>
    <w:rPr>
      <w:rFonts w:eastAsia="Calibri"/>
      <w:color w:val="auto"/>
    </w:rPr>
  </w:style>
  <w:style w:type="table" w:customStyle="1" w:styleId="121">
    <w:name w:val="Сетка таблицы12"/>
    <w:basedOn w:val="a2"/>
    <w:next w:val="af6"/>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3"/>
    <w:uiPriority w:val="99"/>
    <w:semiHidden/>
    <w:unhideWhenUsed/>
    <w:rsid w:val="004D034D"/>
  </w:style>
  <w:style w:type="numbering" w:customStyle="1" w:styleId="215">
    <w:name w:val="Нет списка21"/>
    <w:next w:val="a3"/>
    <w:uiPriority w:val="99"/>
    <w:semiHidden/>
    <w:unhideWhenUsed/>
    <w:rsid w:val="004D034D"/>
  </w:style>
  <w:style w:type="paragraph" w:customStyle="1" w:styleId="Web">
    <w:name w:val="Обычный (Web)"/>
    <w:basedOn w:val="a0"/>
    <w:rsid w:val="004D034D"/>
    <w:pPr>
      <w:spacing w:before="100" w:beforeAutospacing="1" w:after="100" w:afterAutospacing="1"/>
    </w:pPr>
    <w:rPr>
      <w:rFonts w:ascii="Arial Unicode MS" w:eastAsia="Arial Unicode MS" w:hAnsi="Arial Unicode MS" w:cs="Arial Unicode MS"/>
      <w:color w:val="auto"/>
    </w:rPr>
  </w:style>
  <w:style w:type="numbering" w:customStyle="1" w:styleId="93">
    <w:name w:val="Нет списка9"/>
    <w:next w:val="a3"/>
    <w:uiPriority w:val="99"/>
    <w:semiHidden/>
    <w:rsid w:val="004D034D"/>
  </w:style>
  <w:style w:type="table" w:customStyle="1" w:styleId="130">
    <w:name w:val="Сетка таблицы13"/>
    <w:basedOn w:val="a2"/>
    <w:next w:val="af6"/>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4D034D"/>
  </w:style>
  <w:style w:type="numbering" w:customStyle="1" w:styleId="224">
    <w:name w:val="Нет списка22"/>
    <w:next w:val="a3"/>
    <w:uiPriority w:val="99"/>
    <w:semiHidden/>
    <w:unhideWhenUsed/>
    <w:rsid w:val="004D034D"/>
  </w:style>
  <w:style w:type="numbering" w:customStyle="1" w:styleId="103">
    <w:name w:val="Нет списка10"/>
    <w:next w:val="a3"/>
    <w:uiPriority w:val="99"/>
    <w:semiHidden/>
    <w:rsid w:val="00D15DE8"/>
  </w:style>
  <w:style w:type="table" w:customStyle="1" w:styleId="142">
    <w:name w:val="Сетка таблицы14"/>
    <w:basedOn w:val="a2"/>
    <w:next w:val="af6"/>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D15DE8"/>
  </w:style>
  <w:style w:type="numbering" w:customStyle="1" w:styleId="232">
    <w:name w:val="Нет списка23"/>
    <w:next w:val="a3"/>
    <w:uiPriority w:val="99"/>
    <w:semiHidden/>
    <w:unhideWhenUsed/>
    <w:rsid w:val="00D15DE8"/>
  </w:style>
  <w:style w:type="numbering" w:customStyle="1" w:styleId="143">
    <w:name w:val="Нет списка14"/>
    <w:next w:val="a3"/>
    <w:uiPriority w:val="99"/>
    <w:semiHidden/>
    <w:rsid w:val="000C49A2"/>
  </w:style>
  <w:style w:type="paragraph" w:customStyle="1" w:styleId="123">
    <w:name w:val="Абзац списка12"/>
    <w:basedOn w:val="a0"/>
    <w:rsid w:val="000C49A2"/>
    <w:pPr>
      <w:ind w:left="720"/>
    </w:pPr>
    <w:rPr>
      <w:rFonts w:eastAsia="Calibri"/>
      <w:color w:val="auto"/>
    </w:rPr>
  </w:style>
  <w:style w:type="table" w:customStyle="1" w:styleId="150">
    <w:name w:val="Сетка таблицы15"/>
    <w:basedOn w:val="a2"/>
    <w:next w:val="af6"/>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0C49A2"/>
  </w:style>
  <w:style w:type="numbering" w:customStyle="1" w:styleId="240">
    <w:name w:val="Нет списка24"/>
    <w:next w:val="a3"/>
    <w:uiPriority w:val="99"/>
    <w:semiHidden/>
    <w:unhideWhenUsed/>
    <w:rsid w:val="000C49A2"/>
  </w:style>
  <w:style w:type="table" w:customStyle="1" w:styleId="160">
    <w:name w:val="Сетка таблицы16"/>
    <w:basedOn w:val="a2"/>
    <w:next w:val="af6"/>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2"/>
    <w:next w:val="af6"/>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2"/>
    <w:next w:val="af6"/>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2"/>
    <w:next w:val="af6"/>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f6"/>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2"/>
    <w:next w:val="af6"/>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2"/>
    <w:next w:val="af6"/>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2"/>
    <w:next w:val="af6"/>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3"/>
    <w:uiPriority w:val="99"/>
    <w:semiHidden/>
    <w:unhideWhenUsed/>
    <w:rsid w:val="003D183F"/>
  </w:style>
  <w:style w:type="table" w:customStyle="1" w:styleId="241">
    <w:name w:val="Сетка таблицы24"/>
    <w:basedOn w:val="a2"/>
    <w:next w:val="af6"/>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6"/>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f6"/>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3"/>
    <w:uiPriority w:val="99"/>
    <w:semiHidden/>
    <w:unhideWhenUsed/>
    <w:rsid w:val="00B779FB"/>
  </w:style>
  <w:style w:type="table" w:customStyle="1" w:styleId="270">
    <w:name w:val="Сетка таблицы27"/>
    <w:basedOn w:val="a2"/>
    <w:next w:val="af6"/>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f6"/>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unhideWhenUsed/>
    <w:rsid w:val="00682EAB"/>
  </w:style>
  <w:style w:type="paragraph" w:customStyle="1" w:styleId="132">
    <w:name w:val="Абзац списка13"/>
    <w:basedOn w:val="a0"/>
    <w:rsid w:val="00682EAB"/>
    <w:pPr>
      <w:ind w:left="720"/>
    </w:pPr>
    <w:rPr>
      <w:color w:val="auto"/>
      <w:sz w:val="28"/>
      <w:szCs w:val="22"/>
      <w:lang w:eastAsia="en-US"/>
    </w:rPr>
  </w:style>
  <w:style w:type="table" w:customStyle="1" w:styleId="290">
    <w:name w:val="Сетка таблицы29"/>
    <w:basedOn w:val="a2"/>
    <w:next w:val="af6"/>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next w:val="af6"/>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6"/>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9">
    <w:name w:val="Знак Знак3 Знак Знак Знак Знак Знак Знак"/>
    <w:basedOn w:val="a0"/>
    <w:rsid w:val="007B293B"/>
    <w:pPr>
      <w:spacing w:after="160" w:line="240" w:lineRule="exact"/>
    </w:pPr>
    <w:rPr>
      <w:color w:val="auto"/>
      <w:sz w:val="20"/>
      <w:szCs w:val="20"/>
    </w:rPr>
  </w:style>
  <w:style w:type="table" w:customStyle="1" w:styleId="314">
    <w:name w:val="Сетка таблицы31"/>
    <w:basedOn w:val="a2"/>
    <w:next w:val="af6"/>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2"/>
    <w:next w:val="af6"/>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next w:val="af6"/>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f6"/>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2"/>
    <w:next w:val="af6"/>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2"/>
    <w:next w:val="af6"/>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f6"/>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f6"/>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8" Type="http://schemas.openxmlformats.org/officeDocument/2006/relationships/hyperlink" Target="file:///D:\&#1056;&#1072;&#1073;&#1086;&#1095;&#1080;&#1081;%20&#1089;&#1090;&#1086;&#1083;\&#1089;&#1077;&#1090;&#1077;&#1074;&#1072;&#1103;\&#1055;&#1056;&#1054;&#1043;&#1056;&#1040;&#1052;&#1052;&#1067;\&#1053;&#1086;&#1074;&#1099;&#1077;%202015\&#1054;&#1073;%20&#1091;&#1090;&#1074;&#1077;&#1088;&#1078;&#1076;&#1077;&#1085;&#1080;&#1080;%20&#1084;&#1091;&#1085;&#1080;&#1094;&#1080;&#1087;&#1072;&#1082;&#1083;&#1100;&#1085;&#1086;&#1081;%20&#1054;&#1054;\&#1044;&#1086;&#1087;&#1086;&#1083;&#1085;&#1080;&#1090;&#1077;&#1083;&#1100;&#1085;&#1099;&#1077;%20&#1076;&#1086;&#1082;&#1091;&#1084;&#1077;&#1085;&#1090;&#1099;.doc" TargetMode="External"/><Relationship Id="rId3" Type="http://schemas.openxmlformats.org/officeDocument/2006/relationships/styles" Target="styles.xml"/><Relationship Id="rId21" Type="http://schemas.openxmlformats.org/officeDocument/2006/relationships/hyperlink" Target="https://login.consultant.ru/link/?req=doc&amp;base=LAW&amp;n=358881&amp;date=14.09.2020&amp;dst=3&amp;fld=134" TargetMode="External"/><Relationship Id="rId7" Type="http://schemas.openxmlformats.org/officeDocument/2006/relationships/footnotes" Target="footnotes.xml"/><Relationship Id="rId12"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7" Type="http://schemas.openxmlformats.org/officeDocument/2006/relationships/hyperlink" Target="file:///D:\&#1056;&#1072;&#1073;&#1086;&#1095;&#1080;&#1081;%20&#1089;&#1090;&#1086;&#1083;\&#1089;&#1077;&#1090;&#1077;&#1074;&#1072;&#1103;\&#1055;&#1056;&#1054;&#1043;&#1056;&#1040;&#1052;&#1052;&#1067;\&#1053;&#1086;&#1074;&#1099;&#1077;%202015\&#1054;&#1073;%20&#1091;&#1090;&#1074;&#1077;&#1088;&#1078;&#1076;&#1077;&#1085;&#1080;&#1080;%20&#1084;&#1091;&#1085;&#1080;&#1094;&#1080;&#1087;&#1072;&#1082;&#1083;&#1100;&#1085;&#1086;&#1081;%20&#1054;&#1054;\&#1044;&#1086;&#1087;&#1086;&#1083;&#1085;&#1080;&#1090;&#1077;&#1083;&#1100;&#1085;&#1099;&#1077;%20&#1076;&#1086;&#1082;&#1091;&#1084;&#1077;&#1085;&#1090;&#1099;.doc" TargetMode="External"/><Relationship Id="rId2" Type="http://schemas.openxmlformats.org/officeDocument/2006/relationships/numbering" Target="numbering.xml"/><Relationship Id="rId16"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20" Type="http://schemas.openxmlformats.org/officeDocument/2006/relationships/hyperlink" Target="https://login.consultant.ru/link/?req=doc&amp;base=LAW&amp;n=344851&amp;date=14.09.2020&amp;dst=10068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A2F5632B0356F9551B52F368B81F05E192E96C5529BAD64B613B1A9C5D92DF233718E9E0F7EEE70C7E389AMCpB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login.consultant.ru/link/?req=doc&amp;base=LAW&amp;n=359166&amp;date=14.09.2020&amp;dst=490&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9481-9DE2-4BE8-BE3C-C3B0F005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185</Pages>
  <Words>124853</Words>
  <Characters>711664</Characters>
  <Application>Microsoft Office Word</Application>
  <DocSecurity>0</DocSecurity>
  <Lines>5930</Lines>
  <Paragraphs>1669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cp:revision>
  <cp:lastPrinted>2020-07-23T10:55:00Z</cp:lastPrinted>
  <dcterms:created xsi:type="dcterms:W3CDTF">2022-01-21T13:09:00Z</dcterms:created>
  <dcterms:modified xsi:type="dcterms:W3CDTF">2022-01-21T13:09:00Z</dcterms:modified>
</cp:coreProperties>
</file>