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A41261" w:rsidP="00822A54">
      <w:pPr>
        <w:jc w:val="right"/>
        <w:rPr>
          <w:rFonts w:ascii="Arial" w:hAnsi="Arial" w:cs="Arial"/>
          <w:b/>
          <w:sz w:val="20"/>
          <w:szCs w:val="20"/>
        </w:rPr>
      </w:pPr>
      <w:r>
        <w:rPr>
          <w:rFonts w:ascii="Arial" w:hAnsi="Arial" w:cs="Arial"/>
          <w:b/>
          <w:sz w:val="20"/>
          <w:szCs w:val="20"/>
        </w:rPr>
        <w:t>08</w:t>
      </w:r>
      <w:r w:rsidR="007E22CF">
        <w:rPr>
          <w:rFonts w:ascii="Arial" w:hAnsi="Arial" w:cs="Arial"/>
          <w:b/>
          <w:sz w:val="20"/>
          <w:szCs w:val="20"/>
        </w:rPr>
        <w:t xml:space="preserve"> </w:t>
      </w:r>
      <w:r>
        <w:rPr>
          <w:rFonts w:ascii="Arial" w:hAnsi="Arial" w:cs="Arial"/>
          <w:b/>
          <w:sz w:val="20"/>
          <w:szCs w:val="20"/>
        </w:rPr>
        <w:t>апреля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№0</w:t>
      </w:r>
      <w:r w:rsidR="00A41261">
        <w:rPr>
          <w:rFonts w:ascii="Arial" w:hAnsi="Arial" w:cs="Arial"/>
          <w:b/>
          <w:sz w:val="20"/>
          <w:szCs w:val="20"/>
        </w:rPr>
        <w:t>4</w:t>
      </w:r>
      <w:r>
        <w:rPr>
          <w:rFonts w:ascii="Arial" w:hAnsi="Arial" w:cs="Arial"/>
          <w:b/>
          <w:sz w:val="20"/>
          <w:szCs w:val="20"/>
        </w:rPr>
        <w:t>(10</w:t>
      </w:r>
      <w:r w:rsidR="00A41261">
        <w:rPr>
          <w:rFonts w:ascii="Arial" w:hAnsi="Arial" w:cs="Arial"/>
          <w:b/>
          <w:sz w:val="20"/>
          <w:szCs w:val="20"/>
        </w:rPr>
        <w:t>9</w:t>
      </w:r>
      <w:r>
        <w:rPr>
          <w:rFonts w:ascii="Arial" w:hAnsi="Arial" w:cs="Arial"/>
          <w:b/>
          <w:sz w:val="20"/>
          <w:szCs w:val="20"/>
        </w:rPr>
        <w:t>)</w:t>
      </w:r>
    </w:p>
    <w:p w:rsidR="00822A54" w:rsidRDefault="00952923"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3D774B">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3D774B">
        <w:tc>
          <w:tcPr>
            <w:tcW w:w="534" w:type="dxa"/>
            <w:shd w:val="clear" w:color="auto" w:fill="auto"/>
          </w:tcPr>
          <w:p w:rsidR="00822A54" w:rsidRPr="000C39D9" w:rsidRDefault="00783549" w:rsidP="00A07DAD">
            <w:pPr>
              <w:jc w:val="center"/>
              <w:rPr>
                <w:rFonts w:ascii="Arial" w:hAnsi="Arial" w:cs="Arial"/>
                <w:caps/>
                <w:sz w:val="16"/>
                <w:szCs w:val="16"/>
              </w:rPr>
            </w:pPr>
            <w:r>
              <w:rPr>
                <w:rFonts w:ascii="Arial" w:hAnsi="Arial" w:cs="Arial"/>
                <w:caps/>
                <w:sz w:val="16"/>
                <w:szCs w:val="16"/>
              </w:rPr>
              <w:t>1</w:t>
            </w:r>
          </w:p>
        </w:tc>
        <w:tc>
          <w:tcPr>
            <w:tcW w:w="3685" w:type="dxa"/>
            <w:shd w:val="clear" w:color="auto" w:fill="auto"/>
          </w:tcPr>
          <w:p w:rsidR="00822A54" w:rsidRPr="0035383F" w:rsidRDefault="00783549" w:rsidP="007E22CF">
            <w:pPr>
              <w:rPr>
                <w:rFonts w:ascii="Arial" w:hAnsi="Arial" w:cs="Arial"/>
                <w:sz w:val="16"/>
                <w:szCs w:val="16"/>
              </w:rPr>
            </w:pPr>
            <w:r w:rsidRPr="00783549">
              <w:rPr>
                <w:rFonts w:ascii="Arial" w:hAnsi="Arial" w:cs="Arial"/>
                <w:sz w:val="16"/>
                <w:szCs w:val="16"/>
              </w:rPr>
              <w:t>ПОЯСНИТЕЛЬНАЯ ЗАПИСКА</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3D774B">
        <w:tc>
          <w:tcPr>
            <w:tcW w:w="534" w:type="dxa"/>
            <w:shd w:val="clear" w:color="auto" w:fill="auto"/>
          </w:tcPr>
          <w:p w:rsidR="00822A54" w:rsidRPr="00036070" w:rsidRDefault="00783549" w:rsidP="00A07DAD">
            <w:pPr>
              <w:jc w:val="center"/>
              <w:rPr>
                <w:rFonts w:ascii="Arial" w:hAnsi="Arial" w:cs="Arial"/>
                <w:caps/>
                <w:sz w:val="16"/>
                <w:szCs w:val="16"/>
              </w:rPr>
            </w:pPr>
            <w:r>
              <w:rPr>
                <w:rFonts w:ascii="Arial" w:hAnsi="Arial" w:cs="Arial"/>
                <w:caps/>
                <w:sz w:val="16"/>
                <w:szCs w:val="16"/>
              </w:rPr>
              <w:t>2</w:t>
            </w:r>
          </w:p>
        </w:tc>
        <w:tc>
          <w:tcPr>
            <w:tcW w:w="3685" w:type="dxa"/>
            <w:shd w:val="clear" w:color="auto" w:fill="auto"/>
          </w:tcPr>
          <w:p w:rsidR="006B2C38" w:rsidRPr="006B2C38" w:rsidRDefault="003D774B" w:rsidP="006B2C38">
            <w:pPr>
              <w:rPr>
                <w:rFonts w:ascii="Arial" w:hAnsi="Arial" w:cs="Arial"/>
                <w:b/>
                <w:sz w:val="16"/>
                <w:szCs w:val="16"/>
              </w:rPr>
            </w:pPr>
            <w:r>
              <w:rPr>
                <w:rFonts w:ascii="Arial" w:hAnsi="Arial" w:cs="Arial"/>
                <w:b/>
                <w:sz w:val="16"/>
                <w:szCs w:val="16"/>
              </w:rPr>
              <w:t xml:space="preserve">ПРОЕКТ </w:t>
            </w:r>
            <w:r w:rsidR="006B2C38" w:rsidRPr="008A3F4A">
              <w:rPr>
                <w:rFonts w:ascii="Arial" w:hAnsi="Arial" w:cs="Arial"/>
                <w:b/>
                <w:sz w:val="16"/>
                <w:szCs w:val="16"/>
              </w:rPr>
              <w:t>РЕШЕНИЕ</w:t>
            </w:r>
            <w:r w:rsidR="006B2C38">
              <w:rPr>
                <w:rFonts w:ascii="Arial" w:hAnsi="Arial" w:cs="Arial"/>
                <w:b/>
                <w:sz w:val="16"/>
                <w:szCs w:val="16"/>
              </w:rPr>
              <w:t xml:space="preserve"> </w:t>
            </w:r>
            <w:r w:rsidR="006B2C38" w:rsidRPr="008A3F4A">
              <w:rPr>
                <w:rFonts w:ascii="Arial" w:hAnsi="Arial" w:cs="Arial"/>
                <w:b/>
                <w:sz w:val="16"/>
                <w:szCs w:val="16"/>
              </w:rPr>
              <w:t>СОВЕТ БЛАГОДАРНЕНСКОГО МУНИЦИПАЛЬНОГО РАЙОНА</w:t>
            </w:r>
            <w:r w:rsidR="006B2C38">
              <w:rPr>
                <w:rFonts w:ascii="Arial" w:hAnsi="Arial" w:cs="Arial"/>
                <w:b/>
                <w:sz w:val="16"/>
                <w:szCs w:val="16"/>
              </w:rPr>
              <w:t xml:space="preserve"> </w:t>
            </w:r>
            <w:r w:rsidR="006B2C38" w:rsidRPr="008A3F4A">
              <w:rPr>
                <w:rFonts w:ascii="Arial" w:hAnsi="Arial" w:cs="Arial"/>
                <w:b/>
                <w:sz w:val="16"/>
                <w:szCs w:val="16"/>
              </w:rPr>
              <w:t xml:space="preserve">СТАВРОПОЛЬСКОГО КРАЯ </w:t>
            </w:r>
            <w:r w:rsidR="006B2C38">
              <w:rPr>
                <w:rFonts w:ascii="Arial" w:hAnsi="Arial" w:cs="Arial"/>
                <w:b/>
                <w:sz w:val="16"/>
                <w:szCs w:val="16"/>
              </w:rPr>
              <w:t xml:space="preserve"> «</w:t>
            </w:r>
            <w:r w:rsidR="006B2C38" w:rsidRPr="008A3F4A">
              <w:rPr>
                <w:rFonts w:ascii="Arial" w:hAnsi="Arial" w:cs="Arial"/>
                <w:sz w:val="16"/>
                <w:szCs w:val="16"/>
              </w:rPr>
              <w:t xml:space="preserve">Об утверждении отчета об исполнении бюджета  </w:t>
            </w:r>
          </w:p>
          <w:p w:rsidR="00822A54" w:rsidRPr="007E22CF" w:rsidRDefault="006B2C38" w:rsidP="00AE17AE">
            <w:pPr>
              <w:rPr>
                <w:rFonts w:ascii="Arial" w:hAnsi="Arial" w:cs="Arial"/>
                <w:sz w:val="16"/>
                <w:szCs w:val="16"/>
              </w:rPr>
            </w:pPr>
            <w:r w:rsidRPr="008A3F4A">
              <w:rPr>
                <w:rFonts w:ascii="Arial" w:hAnsi="Arial" w:cs="Arial"/>
                <w:sz w:val="16"/>
                <w:szCs w:val="16"/>
              </w:rPr>
              <w:t>Благодарненского муници</w:t>
            </w:r>
            <w:r>
              <w:rPr>
                <w:rFonts w:ascii="Arial" w:hAnsi="Arial" w:cs="Arial"/>
                <w:sz w:val="16"/>
                <w:szCs w:val="16"/>
              </w:rPr>
              <w:t xml:space="preserve">пального района </w:t>
            </w:r>
            <w:r w:rsidRPr="008A3F4A">
              <w:rPr>
                <w:rFonts w:ascii="Arial" w:hAnsi="Arial" w:cs="Arial"/>
                <w:sz w:val="16"/>
                <w:szCs w:val="16"/>
              </w:rPr>
              <w:t>Ставропольского края за 2014 год</w:t>
            </w:r>
            <w:r>
              <w:rPr>
                <w:rFonts w:ascii="Arial" w:hAnsi="Arial" w:cs="Arial"/>
                <w:sz w:val="16"/>
                <w:szCs w:val="16"/>
              </w:rPr>
              <w:t>»</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3D774B">
        <w:tc>
          <w:tcPr>
            <w:tcW w:w="534" w:type="dxa"/>
            <w:shd w:val="clear" w:color="auto" w:fill="auto"/>
          </w:tcPr>
          <w:p w:rsidR="00822A54" w:rsidRDefault="00783549" w:rsidP="00A07DAD">
            <w:pPr>
              <w:jc w:val="center"/>
              <w:rPr>
                <w:rFonts w:ascii="Arial" w:hAnsi="Arial" w:cs="Arial"/>
                <w:caps/>
                <w:color w:val="auto"/>
                <w:sz w:val="16"/>
                <w:szCs w:val="16"/>
              </w:rPr>
            </w:pPr>
            <w:r>
              <w:rPr>
                <w:rFonts w:ascii="Arial" w:hAnsi="Arial" w:cs="Arial"/>
                <w:caps/>
                <w:color w:val="auto"/>
                <w:sz w:val="16"/>
                <w:szCs w:val="16"/>
              </w:rPr>
              <w:t>3</w:t>
            </w:r>
          </w:p>
          <w:p w:rsidR="00767B25" w:rsidRDefault="00767B25" w:rsidP="00A07DAD">
            <w:pPr>
              <w:jc w:val="center"/>
              <w:rPr>
                <w:rFonts w:ascii="Arial" w:hAnsi="Arial" w:cs="Arial"/>
                <w:caps/>
                <w:color w:val="auto"/>
                <w:sz w:val="16"/>
                <w:szCs w:val="16"/>
              </w:rPr>
            </w:pPr>
          </w:p>
          <w:p w:rsidR="00767B25" w:rsidRPr="007560EA" w:rsidRDefault="00767B25" w:rsidP="00767B25">
            <w:pPr>
              <w:jc w:val="center"/>
              <w:rPr>
                <w:rFonts w:ascii="Arial" w:hAnsi="Arial" w:cs="Arial"/>
                <w:caps/>
                <w:color w:val="auto"/>
                <w:sz w:val="16"/>
                <w:szCs w:val="16"/>
              </w:rPr>
            </w:pPr>
            <w:r>
              <w:rPr>
                <w:rFonts w:ascii="Arial" w:hAnsi="Arial" w:cs="Arial"/>
                <w:caps/>
                <w:color w:val="auto"/>
                <w:sz w:val="16"/>
                <w:szCs w:val="16"/>
              </w:rPr>
              <w:t>4</w:t>
            </w:r>
          </w:p>
        </w:tc>
        <w:tc>
          <w:tcPr>
            <w:tcW w:w="3685" w:type="dxa"/>
            <w:shd w:val="clear" w:color="auto" w:fill="auto"/>
          </w:tcPr>
          <w:p w:rsidR="00822A54" w:rsidRDefault="00A41261" w:rsidP="00A41261">
            <w:pPr>
              <w:pStyle w:val="21"/>
              <w:spacing w:line="240" w:lineRule="exact"/>
              <w:rPr>
                <w:rFonts w:ascii="Arial" w:hAnsi="Arial" w:cs="Arial"/>
                <w:b/>
                <w:sz w:val="16"/>
                <w:szCs w:val="16"/>
                <w:lang w:val="ru-RU"/>
              </w:rPr>
            </w:pPr>
            <w:r w:rsidRPr="006919BC">
              <w:rPr>
                <w:rFonts w:ascii="Arial" w:hAnsi="Arial" w:cs="Arial"/>
                <w:b/>
                <w:sz w:val="16"/>
                <w:szCs w:val="16"/>
              </w:rPr>
              <w:t>УВЕДОМЛЕНИЕ</w:t>
            </w:r>
            <w:r>
              <w:rPr>
                <w:rFonts w:ascii="Arial" w:hAnsi="Arial" w:cs="Arial"/>
                <w:b/>
                <w:sz w:val="16"/>
                <w:szCs w:val="16"/>
                <w:lang w:val="ru-RU"/>
              </w:rPr>
              <w:t xml:space="preserve"> </w:t>
            </w:r>
            <w:r w:rsidRPr="006919BC">
              <w:rPr>
                <w:rFonts w:ascii="Arial" w:hAnsi="Arial" w:cs="Arial"/>
                <w:b/>
                <w:sz w:val="16"/>
                <w:szCs w:val="16"/>
              </w:rPr>
              <w:t>о проведении публичных слушаний</w:t>
            </w:r>
          </w:p>
          <w:p w:rsidR="00767B25" w:rsidRPr="00767B25" w:rsidRDefault="00767B25" w:rsidP="00767B25">
            <w:pPr>
              <w:spacing w:line="228" w:lineRule="auto"/>
              <w:rPr>
                <w:rFonts w:ascii="Arial" w:hAnsi="Arial" w:cs="Arial"/>
                <w:b/>
                <w:sz w:val="16"/>
                <w:szCs w:val="16"/>
              </w:rPr>
            </w:pPr>
            <w:r w:rsidRPr="006B0324">
              <w:rPr>
                <w:rFonts w:ascii="Arial" w:hAnsi="Arial" w:cs="Arial"/>
                <w:b/>
                <w:sz w:val="16"/>
                <w:szCs w:val="16"/>
              </w:rPr>
              <w:t>ИЗВЕЩЕНИЕ</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3D774B">
        <w:tc>
          <w:tcPr>
            <w:tcW w:w="534" w:type="dxa"/>
            <w:shd w:val="clear" w:color="auto" w:fill="auto"/>
          </w:tcPr>
          <w:p w:rsidR="00822A54" w:rsidRPr="009D499D" w:rsidRDefault="00767B25" w:rsidP="00A07DAD">
            <w:pPr>
              <w:jc w:val="center"/>
              <w:rPr>
                <w:rFonts w:ascii="Arial" w:hAnsi="Arial" w:cs="Arial"/>
                <w:caps/>
                <w:color w:val="000000" w:themeColor="text1"/>
                <w:sz w:val="16"/>
                <w:szCs w:val="16"/>
              </w:rPr>
            </w:pPr>
            <w:r>
              <w:rPr>
                <w:rFonts w:ascii="Arial" w:hAnsi="Arial" w:cs="Arial"/>
                <w:caps/>
                <w:color w:val="000000" w:themeColor="text1"/>
                <w:sz w:val="16"/>
                <w:szCs w:val="16"/>
              </w:rPr>
              <w:t>5</w:t>
            </w:r>
          </w:p>
        </w:tc>
        <w:tc>
          <w:tcPr>
            <w:tcW w:w="3685" w:type="dxa"/>
            <w:shd w:val="clear" w:color="auto" w:fill="auto"/>
          </w:tcPr>
          <w:p w:rsidR="00822A54" w:rsidRPr="009D499D" w:rsidRDefault="00A41261" w:rsidP="00557B62">
            <w:pPr>
              <w:rPr>
                <w:rFonts w:ascii="Arial" w:hAnsi="Arial" w:cs="Arial"/>
                <w:color w:val="000000" w:themeColor="text1"/>
                <w:sz w:val="16"/>
                <w:szCs w:val="16"/>
              </w:rPr>
            </w:pPr>
            <w:r>
              <w:rPr>
                <w:rFonts w:ascii="Arial" w:hAnsi="Arial" w:cs="Arial"/>
                <w:color w:val="000000" w:themeColor="text1"/>
                <w:sz w:val="16"/>
                <w:szCs w:val="16"/>
              </w:rPr>
              <w:t>Итоги конкурса</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bl>
    <w:p w:rsidR="00822A54" w:rsidRDefault="00822A54" w:rsidP="00822A54">
      <w:pPr>
        <w:jc w:val="center"/>
      </w:pPr>
    </w:p>
    <w:p w:rsidR="00783549" w:rsidRPr="00783549" w:rsidRDefault="00783549" w:rsidP="00783549">
      <w:pPr>
        <w:ind w:firstLine="284"/>
        <w:jc w:val="center"/>
        <w:rPr>
          <w:rFonts w:ascii="Arial" w:hAnsi="Arial" w:cs="Arial"/>
          <w:sz w:val="16"/>
          <w:szCs w:val="16"/>
        </w:rPr>
      </w:pPr>
      <w:r w:rsidRPr="00783549">
        <w:rPr>
          <w:rFonts w:ascii="Arial" w:hAnsi="Arial" w:cs="Arial"/>
          <w:sz w:val="16"/>
          <w:szCs w:val="16"/>
        </w:rPr>
        <w:t>ПОЯСНИТЕЛЬНАЯ ЗАПИСКА</w:t>
      </w:r>
    </w:p>
    <w:p w:rsidR="00783549" w:rsidRPr="00783549" w:rsidRDefault="00783549" w:rsidP="00783549">
      <w:pPr>
        <w:ind w:firstLine="284"/>
        <w:jc w:val="both"/>
        <w:rPr>
          <w:rFonts w:ascii="Arial" w:hAnsi="Arial" w:cs="Arial"/>
          <w:sz w:val="16"/>
          <w:szCs w:val="16"/>
        </w:rPr>
      </w:pPr>
    </w:p>
    <w:p w:rsidR="00783549" w:rsidRPr="00783549" w:rsidRDefault="00783549" w:rsidP="00783549">
      <w:pPr>
        <w:jc w:val="both"/>
        <w:rPr>
          <w:rFonts w:ascii="Arial" w:hAnsi="Arial" w:cs="Arial"/>
          <w:sz w:val="16"/>
          <w:szCs w:val="16"/>
        </w:rPr>
      </w:pPr>
      <w:r w:rsidRPr="00783549">
        <w:rPr>
          <w:rFonts w:ascii="Arial" w:hAnsi="Arial" w:cs="Arial"/>
          <w:sz w:val="16"/>
          <w:szCs w:val="16"/>
        </w:rPr>
        <w:t>к проекту решения совета Благодарненского муниципального района Ставропольского края "Об утверждении отчета об исполнении бюджета Благодарненского муниципального района Ставропольского края за 2014 год"</w:t>
      </w:r>
    </w:p>
    <w:p w:rsidR="00783549" w:rsidRPr="00783549" w:rsidRDefault="00783549" w:rsidP="003D774B">
      <w:pPr>
        <w:jc w:val="both"/>
        <w:rPr>
          <w:rFonts w:ascii="Arial" w:hAnsi="Arial" w:cs="Arial"/>
          <w:sz w:val="16"/>
          <w:szCs w:val="16"/>
        </w:rPr>
      </w:pPr>
    </w:p>
    <w:p w:rsidR="00783549" w:rsidRDefault="00767B25" w:rsidP="00767B25">
      <w:pPr>
        <w:ind w:firstLine="284"/>
        <w:jc w:val="both"/>
        <w:rPr>
          <w:rFonts w:ascii="Arial" w:hAnsi="Arial" w:cs="Arial"/>
          <w:sz w:val="16"/>
          <w:szCs w:val="16"/>
        </w:rPr>
      </w:pPr>
      <w:r>
        <w:rPr>
          <w:rFonts w:ascii="Arial" w:hAnsi="Arial" w:cs="Arial"/>
          <w:sz w:val="16"/>
          <w:szCs w:val="16"/>
        </w:rPr>
        <w:t>ДОХОДЫ</w:t>
      </w:r>
      <w:bookmarkStart w:id="0" w:name="_GoBack"/>
      <w:bookmarkEnd w:id="0"/>
    </w:p>
    <w:p w:rsidR="00952923" w:rsidRPr="00783549" w:rsidRDefault="00952923" w:rsidP="00783549">
      <w:pPr>
        <w:ind w:firstLine="284"/>
        <w:jc w:val="both"/>
        <w:rPr>
          <w:rFonts w:ascii="Arial" w:hAnsi="Arial" w:cs="Arial"/>
          <w:sz w:val="16"/>
          <w:szCs w:val="16"/>
        </w:rPr>
      </w:pP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За 2014 год в бюджет Благодарненского муниципального района Ставропольского края (далее - районный бюджет) поступило доходов в сумме 1151270,405 тыс. рублей или 100,58 процента к годовым плановым назначениям, из них:</w:t>
      </w: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налоговые и неналоговые доходы – 212028,564 тыс. рублей, что составляет 18,42 процента в общем объеме доходов районного бюджета за 2014 год. Годовые плановые назначения налоговых и неналоговых доходов исполнены на 102,96 процента;</w:t>
      </w: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безвозмездные поступления – 939241,841 тыс. рублей или 81,58 процента в общем объеме доходов районного бюджета за отчетный период. Годовые плановые назначения по безвозмездным поступлениям исполнены на 100,06 процента.</w:t>
      </w: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Увеличение доходов районного бюджета в сравнении с 2013 годом составляет 6,23 процента или 67539,172 тыс. рублей. Поступления налоговых и неналоговых доходов в районный бюджет снизились на 46262,567 тыс. рублей. Безвозмездные поступления увеличились на 113801,739 тыс. рублей.</w:t>
      </w: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В структуре налоговых и неналоговых доходов наибольший удельный вес – 73,52 процента составляют налог на доходы физических лиц и единый налог на вмененный доход для отдельных видов деятельности. В 2013 году этот показатель составлял 81,66 процента.</w:t>
      </w: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 xml:space="preserve">Поступление налога на доходы физических лиц за 2014 год в районный бюджет составило 138681,423 тыс. рублей или 103,29 процента к годовому плану. </w:t>
      </w:r>
      <w:proofErr w:type="gramStart"/>
      <w:r w:rsidRPr="00783549">
        <w:rPr>
          <w:rFonts w:ascii="Arial" w:hAnsi="Arial" w:cs="Arial"/>
          <w:sz w:val="16"/>
          <w:szCs w:val="16"/>
        </w:rPr>
        <w:t>По сравнению с прошлым годом произошло снижение объема поступлений налога на доходы физических лиц на 55495,998 тыс. рублей или 28,58 процента, что обусловлено снижением норматива зачисления налоговых доходов в бюджеты муниципальных районов от налога на доходы физических лиц с 10 процентов до 5 процентов в соответствии с внесенными изменениями в ст. 61.1 Бюджетного кодекса Российской Федерации, вступившими в силу с</w:t>
      </w:r>
      <w:proofErr w:type="gramEnd"/>
      <w:r w:rsidRPr="00783549">
        <w:rPr>
          <w:rFonts w:ascii="Arial" w:hAnsi="Arial" w:cs="Arial"/>
          <w:sz w:val="16"/>
          <w:szCs w:val="16"/>
        </w:rPr>
        <w:t xml:space="preserve"> </w:t>
      </w:r>
      <w:proofErr w:type="gramStart"/>
      <w:r w:rsidRPr="00783549">
        <w:rPr>
          <w:rFonts w:ascii="Arial" w:hAnsi="Arial" w:cs="Arial"/>
          <w:sz w:val="16"/>
          <w:szCs w:val="16"/>
        </w:rPr>
        <w:t>01 января 2014 года, а также снижением дополнительного норматива отчислений в бюджеты муниципальных районов от налога на доходы физических лиц в соответствии с Законом Ставропольского края от 10.12.2013 года № 105-кз "О бюджете Ставропольского края на 2014 год и плановый период 2015 и 2016 годов" с 15,29 процента в 2013 году до 10,30 процента в 2014 году.</w:t>
      </w:r>
      <w:proofErr w:type="gramEnd"/>
    </w:p>
    <w:p w:rsidR="00952923" w:rsidRDefault="00952923" w:rsidP="00783549">
      <w:pPr>
        <w:ind w:firstLine="284"/>
        <w:jc w:val="both"/>
        <w:rPr>
          <w:rFonts w:ascii="Arial" w:hAnsi="Arial" w:cs="Arial"/>
          <w:sz w:val="16"/>
          <w:szCs w:val="16"/>
        </w:rPr>
      </w:pP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 xml:space="preserve">Поступления по налогам на товары (работы, услуги), реализуемые на территории Российской Федерации, а именно доходам от уплаты акцизов на нефтепродукты, за 2014 год составили 3380,164 тыс. рублей или 110,61 процента к годовому плану. </w:t>
      </w: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 xml:space="preserve">Сумма поступлений единого налога на вмененный доход для отдельных видов деятельности за 2014 год составила 17194,384 тыс. рублей, выполнение обеспечено на 101,22 процента к годовому плану. Прирост объема поступлений по сравнению с прошлым годом составляет 463,169 тыс. рублей или 2,77 процента. </w:t>
      </w:r>
    </w:p>
    <w:p w:rsidR="00783549" w:rsidRPr="00783549" w:rsidRDefault="00783549" w:rsidP="00783549">
      <w:pPr>
        <w:ind w:firstLine="284"/>
        <w:jc w:val="both"/>
        <w:rPr>
          <w:rFonts w:ascii="Arial" w:hAnsi="Arial" w:cs="Arial"/>
          <w:sz w:val="16"/>
          <w:szCs w:val="16"/>
        </w:rPr>
      </w:pPr>
      <w:r w:rsidRPr="00783549">
        <w:rPr>
          <w:rFonts w:ascii="Arial" w:hAnsi="Arial" w:cs="Arial"/>
          <w:sz w:val="16"/>
          <w:szCs w:val="16"/>
        </w:rPr>
        <w:t>Поступления единого сельскохозяйственного налога в районный бюджет за 2014 год составили 2477,083 тыс. рублей или 100,13 процента к годовому плану. Прирост объема поступлений по сравнению с прошлым годом составляет 465,364 тыс. рублей или 23,13 процента.</w:t>
      </w:r>
    </w:p>
    <w:p w:rsidR="00783549" w:rsidRPr="0014059C" w:rsidRDefault="00783549" w:rsidP="00783549">
      <w:pPr>
        <w:spacing w:line="235" w:lineRule="auto"/>
        <w:ind w:firstLine="709"/>
        <w:jc w:val="both"/>
        <w:rPr>
          <w:rFonts w:ascii="Arial" w:hAnsi="Arial" w:cs="Arial"/>
          <w:sz w:val="16"/>
          <w:szCs w:val="16"/>
        </w:rPr>
      </w:pPr>
      <w:r w:rsidRPr="0014059C">
        <w:rPr>
          <w:rFonts w:ascii="Arial" w:hAnsi="Arial" w:cs="Arial"/>
          <w:sz w:val="16"/>
          <w:szCs w:val="16"/>
        </w:rPr>
        <w:t>Поступления налога, взимаемого в связи с применением патентной системы налогообложения, за 2014 год составили 25,948 тыс. рублей или 153,28 процента от годового плана.</w:t>
      </w:r>
    </w:p>
    <w:p w:rsidR="00783549" w:rsidRPr="0014059C" w:rsidRDefault="00783549" w:rsidP="00783549">
      <w:pPr>
        <w:pStyle w:val="34"/>
        <w:ind w:firstLine="709"/>
        <w:rPr>
          <w:rFonts w:ascii="Arial" w:hAnsi="Arial" w:cs="Arial"/>
          <w:sz w:val="16"/>
          <w:szCs w:val="16"/>
        </w:rPr>
      </w:pPr>
      <w:r w:rsidRPr="0014059C">
        <w:rPr>
          <w:rFonts w:ascii="Arial" w:hAnsi="Arial" w:cs="Arial"/>
          <w:sz w:val="16"/>
          <w:szCs w:val="16"/>
          <w:lang w:val="ru-RU"/>
        </w:rPr>
        <w:t>З</w:t>
      </w:r>
      <w:r w:rsidRPr="0014059C">
        <w:rPr>
          <w:rFonts w:ascii="Arial" w:hAnsi="Arial" w:cs="Arial"/>
          <w:sz w:val="16"/>
          <w:szCs w:val="16"/>
        </w:rPr>
        <w:t>а 201</w:t>
      </w:r>
      <w:r w:rsidRPr="0014059C">
        <w:rPr>
          <w:rFonts w:ascii="Arial" w:hAnsi="Arial" w:cs="Arial"/>
          <w:sz w:val="16"/>
          <w:szCs w:val="16"/>
          <w:lang w:val="ru-RU"/>
        </w:rPr>
        <w:t>4</w:t>
      </w:r>
      <w:r w:rsidRPr="0014059C">
        <w:rPr>
          <w:rFonts w:ascii="Arial" w:hAnsi="Arial" w:cs="Arial"/>
          <w:sz w:val="16"/>
          <w:szCs w:val="16"/>
        </w:rPr>
        <w:t xml:space="preserve"> год в районный бюджет фактически поступило </w:t>
      </w:r>
      <w:r w:rsidRPr="0014059C">
        <w:rPr>
          <w:rFonts w:ascii="Arial" w:hAnsi="Arial" w:cs="Arial"/>
          <w:sz w:val="16"/>
          <w:szCs w:val="16"/>
          <w:lang w:val="ru-RU"/>
        </w:rPr>
        <w:t>3543,632</w:t>
      </w:r>
      <w:r w:rsidRPr="0014059C">
        <w:rPr>
          <w:rFonts w:ascii="Arial" w:hAnsi="Arial" w:cs="Arial"/>
          <w:sz w:val="16"/>
          <w:szCs w:val="16"/>
        </w:rPr>
        <w:t xml:space="preserve"> тыс. рублей государственной пошлины.</w:t>
      </w:r>
      <w:r w:rsidRPr="0014059C">
        <w:rPr>
          <w:rFonts w:ascii="Arial" w:hAnsi="Arial" w:cs="Arial"/>
          <w:sz w:val="16"/>
          <w:szCs w:val="16"/>
          <w:lang w:val="ru-RU"/>
        </w:rPr>
        <w:t xml:space="preserve"> </w:t>
      </w:r>
      <w:r w:rsidRPr="0014059C">
        <w:rPr>
          <w:rFonts w:ascii="Arial" w:hAnsi="Arial" w:cs="Arial"/>
          <w:sz w:val="16"/>
          <w:szCs w:val="16"/>
        </w:rPr>
        <w:t>Выполнение к плану 201</w:t>
      </w:r>
      <w:r w:rsidRPr="0014059C">
        <w:rPr>
          <w:rFonts w:ascii="Arial" w:hAnsi="Arial" w:cs="Arial"/>
          <w:sz w:val="16"/>
          <w:szCs w:val="16"/>
          <w:lang w:val="ru-RU"/>
        </w:rPr>
        <w:t>4</w:t>
      </w:r>
      <w:r w:rsidRPr="0014059C">
        <w:rPr>
          <w:rFonts w:ascii="Arial" w:hAnsi="Arial" w:cs="Arial"/>
          <w:sz w:val="16"/>
          <w:szCs w:val="16"/>
        </w:rPr>
        <w:t xml:space="preserve"> года составило </w:t>
      </w:r>
      <w:r w:rsidRPr="0014059C">
        <w:rPr>
          <w:rFonts w:ascii="Arial" w:hAnsi="Arial" w:cs="Arial"/>
          <w:sz w:val="16"/>
          <w:szCs w:val="16"/>
          <w:lang w:val="ru-RU"/>
        </w:rPr>
        <w:t>106,43</w:t>
      </w:r>
      <w:r w:rsidRPr="0014059C">
        <w:rPr>
          <w:rFonts w:ascii="Arial" w:hAnsi="Arial" w:cs="Arial"/>
          <w:sz w:val="16"/>
          <w:szCs w:val="16"/>
        </w:rPr>
        <w:t xml:space="preserve"> процента.</w:t>
      </w:r>
      <w:r w:rsidRPr="0014059C">
        <w:rPr>
          <w:rFonts w:ascii="Arial" w:hAnsi="Arial" w:cs="Arial"/>
          <w:sz w:val="16"/>
          <w:szCs w:val="16"/>
          <w:lang w:val="ru-RU"/>
        </w:rPr>
        <w:t xml:space="preserve"> </w:t>
      </w:r>
      <w:r w:rsidRPr="0014059C">
        <w:rPr>
          <w:rFonts w:ascii="Arial" w:hAnsi="Arial" w:cs="Arial"/>
          <w:sz w:val="16"/>
          <w:szCs w:val="16"/>
        </w:rPr>
        <w:t xml:space="preserve">По сравнению с соответствующим периодом прошлого года поступления по государственной пошлине </w:t>
      </w:r>
      <w:r w:rsidRPr="0014059C">
        <w:rPr>
          <w:rFonts w:ascii="Arial" w:hAnsi="Arial" w:cs="Arial"/>
          <w:sz w:val="16"/>
          <w:szCs w:val="16"/>
          <w:lang w:val="ru-RU"/>
        </w:rPr>
        <w:t xml:space="preserve">увеличились </w:t>
      </w:r>
      <w:r w:rsidRPr="0014059C">
        <w:rPr>
          <w:rFonts w:ascii="Arial" w:hAnsi="Arial" w:cs="Arial"/>
          <w:sz w:val="16"/>
          <w:szCs w:val="16"/>
        </w:rPr>
        <w:t xml:space="preserve">на </w:t>
      </w:r>
      <w:r w:rsidRPr="0014059C">
        <w:rPr>
          <w:rFonts w:ascii="Arial" w:hAnsi="Arial" w:cs="Arial"/>
          <w:sz w:val="16"/>
          <w:szCs w:val="16"/>
          <w:lang w:val="ru-RU"/>
        </w:rPr>
        <w:t>32,41</w:t>
      </w:r>
      <w:r w:rsidRPr="0014059C">
        <w:rPr>
          <w:rFonts w:ascii="Arial" w:hAnsi="Arial" w:cs="Arial"/>
          <w:sz w:val="16"/>
          <w:szCs w:val="16"/>
        </w:rPr>
        <w:t xml:space="preserve"> процента, абсолютное </w:t>
      </w:r>
      <w:r w:rsidRPr="0014059C">
        <w:rPr>
          <w:rFonts w:ascii="Arial" w:hAnsi="Arial" w:cs="Arial"/>
          <w:sz w:val="16"/>
          <w:szCs w:val="16"/>
          <w:lang w:val="ru-RU"/>
        </w:rPr>
        <w:t>увеличение</w:t>
      </w:r>
      <w:r w:rsidRPr="0014059C">
        <w:rPr>
          <w:rFonts w:ascii="Arial" w:hAnsi="Arial" w:cs="Arial"/>
          <w:sz w:val="16"/>
          <w:szCs w:val="16"/>
        </w:rPr>
        <w:t xml:space="preserve"> составило</w:t>
      </w:r>
      <w:r w:rsidRPr="0014059C">
        <w:rPr>
          <w:rFonts w:ascii="Arial" w:hAnsi="Arial" w:cs="Arial"/>
          <w:sz w:val="16"/>
          <w:szCs w:val="16"/>
          <w:lang w:val="ru-RU"/>
        </w:rPr>
        <w:t xml:space="preserve"> 867,380</w:t>
      </w:r>
      <w:r w:rsidRPr="0014059C">
        <w:rPr>
          <w:rFonts w:ascii="Arial" w:hAnsi="Arial" w:cs="Arial"/>
          <w:sz w:val="16"/>
          <w:szCs w:val="16"/>
        </w:rPr>
        <w:t xml:space="preserve"> тыс. рублей.</w:t>
      </w:r>
    </w:p>
    <w:p w:rsidR="00783549" w:rsidRPr="00952923" w:rsidRDefault="00783549" w:rsidP="00952923">
      <w:pPr>
        <w:pStyle w:val="34"/>
        <w:ind w:firstLine="709"/>
        <w:rPr>
          <w:rFonts w:ascii="Arial" w:hAnsi="Arial" w:cs="Arial"/>
          <w:sz w:val="16"/>
          <w:szCs w:val="16"/>
          <w:lang w:val="ru-RU"/>
        </w:rPr>
      </w:pPr>
      <w:r w:rsidRPr="00952923">
        <w:rPr>
          <w:rFonts w:ascii="Arial" w:hAnsi="Arial" w:cs="Arial"/>
          <w:sz w:val="16"/>
          <w:szCs w:val="16"/>
          <w:lang w:val="ru-RU"/>
        </w:rPr>
        <w:t xml:space="preserve">В 2014 году в районный бюджет поступила задолженность по отмененным налогам, сборам и иным обязательным платежам в сумме 11,216 тыс. рублей. </w:t>
      </w:r>
    </w:p>
    <w:p w:rsidR="00783549" w:rsidRPr="00952923" w:rsidRDefault="00783549" w:rsidP="00952923">
      <w:pPr>
        <w:ind w:firstLine="709"/>
        <w:jc w:val="both"/>
        <w:rPr>
          <w:rFonts w:ascii="Arial" w:hAnsi="Arial" w:cs="Arial"/>
          <w:sz w:val="16"/>
          <w:szCs w:val="16"/>
        </w:rPr>
      </w:pPr>
      <w:r w:rsidRPr="00952923">
        <w:rPr>
          <w:rFonts w:ascii="Arial" w:hAnsi="Arial" w:cs="Arial"/>
          <w:sz w:val="16"/>
          <w:szCs w:val="16"/>
        </w:rPr>
        <w:t xml:space="preserve">Плановые назначения по арендной плате за передачу в возмездное пользование государственного и муниципального имущества на 2014 год составили 12342,005 тыс. рублей. Фактически в районный бюджет за 2014 год поступило 12349,522 тыс. рублей, что составило 100,06 процента к </w:t>
      </w:r>
      <w:r w:rsidRPr="00952923">
        <w:rPr>
          <w:rFonts w:ascii="Arial" w:hAnsi="Arial" w:cs="Arial"/>
          <w:spacing w:val="-4"/>
          <w:sz w:val="16"/>
          <w:szCs w:val="16"/>
        </w:rPr>
        <w:t>плановым назначениям 2014 года. По сравнению с 2013 годом поступления арендной платы увеличились на 1535,861 тыс. рублей</w:t>
      </w:r>
      <w:r w:rsidRPr="00952923">
        <w:rPr>
          <w:rFonts w:ascii="Arial" w:hAnsi="Arial" w:cs="Arial"/>
          <w:sz w:val="16"/>
          <w:szCs w:val="16"/>
        </w:rPr>
        <w:t xml:space="preserve"> или на 14,20 процента. Увеличение поступлений в 2014 году по сравнению с прошлым годом обусловлено тем, что по данным главного администратора доходов от использования имущества – отдела имущественных и земельных отношений администрации Благодарненского муниципального района Ставропольского края, в отчетном году поступила оплата задолженности прошлых лет.</w:t>
      </w:r>
    </w:p>
    <w:p w:rsidR="00783549" w:rsidRPr="00952923" w:rsidRDefault="00783549" w:rsidP="00952923">
      <w:pPr>
        <w:ind w:firstLine="709"/>
        <w:jc w:val="both"/>
        <w:rPr>
          <w:rFonts w:ascii="Arial" w:hAnsi="Arial" w:cs="Arial"/>
          <w:sz w:val="16"/>
          <w:szCs w:val="16"/>
        </w:rPr>
      </w:pPr>
      <w:proofErr w:type="gramStart"/>
      <w:r w:rsidRPr="00952923">
        <w:rPr>
          <w:rFonts w:ascii="Arial" w:hAnsi="Arial" w:cs="Arial"/>
          <w:sz w:val="16"/>
          <w:szCs w:val="16"/>
        </w:rPr>
        <w:t>При годовом назначении по плате за негативное воздействие на окружающую среду в сумме</w:t>
      </w:r>
      <w:proofErr w:type="gramEnd"/>
      <w:r w:rsidRPr="00952923">
        <w:rPr>
          <w:rFonts w:ascii="Arial" w:hAnsi="Arial" w:cs="Arial"/>
          <w:sz w:val="16"/>
          <w:szCs w:val="16"/>
        </w:rPr>
        <w:t xml:space="preserve"> 718,000 тыс. рублей за 2014 год поступления по указанному источнику составили 795,961 тыс. рублей или 110,86 процента. По сравнению с прошлым годом поступления данных платежей увеличились на 15,86 процента или 108,977 тыс. рублей. </w:t>
      </w:r>
    </w:p>
    <w:p w:rsidR="00783549" w:rsidRPr="00952923" w:rsidRDefault="00783549" w:rsidP="00952923">
      <w:pPr>
        <w:ind w:firstLine="709"/>
        <w:jc w:val="both"/>
        <w:rPr>
          <w:rFonts w:ascii="Arial" w:hAnsi="Arial" w:cs="Arial"/>
          <w:sz w:val="16"/>
          <w:szCs w:val="16"/>
        </w:rPr>
      </w:pPr>
      <w:r w:rsidRPr="00952923">
        <w:rPr>
          <w:rFonts w:ascii="Arial" w:hAnsi="Arial" w:cs="Arial"/>
          <w:sz w:val="16"/>
          <w:szCs w:val="16"/>
        </w:rPr>
        <w:t xml:space="preserve">За отчетный период 2014 года в районный бюджет поступили средства по доходам от оказания платных услуг (работ) и компенсации затрат государства в сумме 25620,028 тыс. рублей, что составляет 100,83 процента утвержденных плановых назначений. </w:t>
      </w:r>
      <w:proofErr w:type="gramStart"/>
      <w:r w:rsidRPr="00952923">
        <w:rPr>
          <w:rFonts w:ascii="Arial" w:hAnsi="Arial" w:cs="Arial"/>
          <w:sz w:val="16"/>
          <w:szCs w:val="16"/>
        </w:rPr>
        <w:t xml:space="preserve">Доходы от оказания платных услуг (работ) составили 25342,234 тыс. рублей, в том числе: по отделу образования администрации Благодарненского муниципального района Ставропольского края в сумме 25150,508 тыс. рублей, по МКУК "Благодарненский районный историко-краеведческий музей им. П.Ф. </w:t>
      </w:r>
      <w:proofErr w:type="spellStart"/>
      <w:r w:rsidRPr="00952923">
        <w:rPr>
          <w:rFonts w:ascii="Arial" w:hAnsi="Arial" w:cs="Arial"/>
          <w:sz w:val="16"/>
          <w:szCs w:val="16"/>
        </w:rPr>
        <w:t>Грибцова</w:t>
      </w:r>
      <w:proofErr w:type="spellEnd"/>
      <w:r w:rsidRPr="00952923">
        <w:rPr>
          <w:rFonts w:ascii="Arial" w:hAnsi="Arial" w:cs="Arial"/>
          <w:sz w:val="16"/>
          <w:szCs w:val="16"/>
        </w:rPr>
        <w:t>" в сумме 30,000 тыс. рублей, по МКУ "Центр молодежи Благодарненского муниципального района Ставропольского края" 161,726 тыс. рублей.</w:t>
      </w:r>
      <w:proofErr w:type="gramEnd"/>
      <w:r w:rsidRPr="00952923">
        <w:rPr>
          <w:rFonts w:ascii="Arial" w:hAnsi="Arial" w:cs="Arial"/>
          <w:sz w:val="16"/>
          <w:szCs w:val="16"/>
        </w:rPr>
        <w:t xml:space="preserve"> По сравнению с прошлым годом поступления по доходам от оказания платных услуг увеличились на 905,219 тыс. рублей. Увеличение </w:t>
      </w:r>
      <w:r w:rsidRPr="00952923">
        <w:rPr>
          <w:rFonts w:ascii="Arial" w:hAnsi="Arial" w:cs="Arial"/>
          <w:sz w:val="16"/>
          <w:szCs w:val="16"/>
        </w:rPr>
        <w:lastRenderedPageBreak/>
        <w:t>поступлений по доходам от оказания платных услуг (работ) по отделу образования администрации Благодарненского муниципального района Ставропольского края связано с поступлением задолженности прошлых лет по субаренде земли, и увеличением количества питающихся детей в общеобразовательных учреждениях.</w:t>
      </w:r>
    </w:p>
    <w:p w:rsidR="00783549" w:rsidRPr="0014059C" w:rsidRDefault="00783549" w:rsidP="00783549">
      <w:pPr>
        <w:pStyle w:val="24"/>
        <w:ind w:firstLine="567"/>
        <w:rPr>
          <w:rFonts w:ascii="Arial" w:hAnsi="Arial" w:cs="Arial"/>
          <w:sz w:val="16"/>
          <w:szCs w:val="16"/>
        </w:rPr>
      </w:pPr>
      <w:r w:rsidRPr="0014059C">
        <w:rPr>
          <w:rFonts w:ascii="Arial" w:hAnsi="Arial" w:cs="Arial"/>
          <w:sz w:val="16"/>
          <w:szCs w:val="16"/>
        </w:rPr>
        <w:t>Доходы от компенсации затрат государства составили 277,794 тыс. рублей.</w:t>
      </w:r>
    </w:p>
    <w:p w:rsidR="00783549" w:rsidRPr="0014059C" w:rsidRDefault="00783549" w:rsidP="00783549">
      <w:pPr>
        <w:pStyle w:val="24"/>
        <w:ind w:firstLine="567"/>
        <w:rPr>
          <w:rFonts w:ascii="Arial" w:hAnsi="Arial" w:cs="Arial"/>
          <w:sz w:val="16"/>
          <w:szCs w:val="16"/>
        </w:rPr>
      </w:pPr>
      <w:r w:rsidRPr="0014059C">
        <w:rPr>
          <w:rFonts w:ascii="Arial" w:hAnsi="Arial" w:cs="Arial"/>
          <w:sz w:val="16"/>
          <w:szCs w:val="16"/>
        </w:rPr>
        <w:t>Поступление доходов от продажи земельных участков за 2014 год составило 3310,279 тыс. рублей. По сравнению с прошлым годом объем поступлений увеличился на 1268,338 тыс. рублей. Этот вид дохода носит заявительный характер, увеличилось количество обращений граждан и юридических лиц о выкупе земельных участков.</w:t>
      </w:r>
    </w:p>
    <w:p w:rsidR="00783549" w:rsidRDefault="00783549" w:rsidP="00783549">
      <w:pPr>
        <w:ind w:firstLine="709"/>
        <w:jc w:val="both"/>
        <w:rPr>
          <w:rFonts w:ascii="Arial" w:hAnsi="Arial" w:cs="Arial"/>
          <w:sz w:val="16"/>
          <w:szCs w:val="16"/>
        </w:rPr>
      </w:pPr>
      <w:r w:rsidRPr="0014059C">
        <w:rPr>
          <w:rFonts w:ascii="Arial" w:hAnsi="Arial" w:cs="Arial"/>
          <w:sz w:val="16"/>
          <w:szCs w:val="16"/>
        </w:rPr>
        <w:t>В 2014 году в районный бюджет поступили доходы по штрафам и санкциям в сумме 4616,475 тыс. рублей, что составляет 106,03 процента от годовых плановых назначений. В сравнении с 2013 годом объем поступлений увеличился на 827,797 тыс. рублей.</w:t>
      </w:r>
    </w:p>
    <w:p w:rsidR="00783549" w:rsidRPr="0014059C" w:rsidRDefault="00783549" w:rsidP="003D774B">
      <w:pPr>
        <w:jc w:val="right"/>
        <w:rPr>
          <w:rFonts w:ascii="Arial" w:hAnsi="Arial" w:cs="Arial"/>
          <w:sz w:val="16"/>
          <w:szCs w:val="16"/>
        </w:rPr>
      </w:pPr>
      <w:r w:rsidRPr="0014059C">
        <w:rPr>
          <w:rFonts w:ascii="Arial" w:hAnsi="Arial" w:cs="Arial"/>
          <w:sz w:val="16"/>
          <w:szCs w:val="16"/>
        </w:rPr>
        <w:t>Таблица 1</w:t>
      </w:r>
    </w:p>
    <w:p w:rsidR="00783549" w:rsidRPr="0014059C" w:rsidRDefault="00783549" w:rsidP="00783549">
      <w:pPr>
        <w:ind w:firstLine="709"/>
        <w:jc w:val="both"/>
        <w:rPr>
          <w:rFonts w:ascii="Arial" w:hAnsi="Arial" w:cs="Arial"/>
          <w:sz w:val="16"/>
          <w:szCs w:val="16"/>
        </w:rPr>
      </w:pPr>
    </w:p>
    <w:p w:rsidR="00783549" w:rsidRPr="0014059C" w:rsidRDefault="00783549" w:rsidP="00100D48">
      <w:pPr>
        <w:jc w:val="center"/>
        <w:rPr>
          <w:rFonts w:ascii="Arial" w:hAnsi="Arial" w:cs="Arial"/>
          <w:sz w:val="16"/>
          <w:szCs w:val="16"/>
        </w:rPr>
      </w:pPr>
      <w:r w:rsidRPr="0014059C">
        <w:rPr>
          <w:rFonts w:ascii="Arial" w:hAnsi="Arial" w:cs="Arial"/>
          <w:sz w:val="16"/>
          <w:szCs w:val="16"/>
        </w:rPr>
        <w:t>ИНФОРМАЦИЯ</w:t>
      </w:r>
    </w:p>
    <w:p w:rsidR="00783549" w:rsidRPr="0014059C" w:rsidRDefault="00783549" w:rsidP="00100D48">
      <w:pPr>
        <w:jc w:val="center"/>
        <w:rPr>
          <w:rFonts w:ascii="Arial" w:hAnsi="Arial" w:cs="Arial"/>
          <w:sz w:val="16"/>
          <w:szCs w:val="16"/>
        </w:rPr>
      </w:pPr>
      <w:r w:rsidRPr="0014059C">
        <w:rPr>
          <w:rFonts w:ascii="Arial" w:hAnsi="Arial" w:cs="Arial"/>
          <w:sz w:val="16"/>
          <w:szCs w:val="16"/>
        </w:rPr>
        <w:t>об исполнении плана поступлений по налоговым и неналоговым доходам районного бюджета за 2014 год</w:t>
      </w:r>
    </w:p>
    <w:p w:rsidR="00783549" w:rsidRPr="00783549" w:rsidRDefault="00783549" w:rsidP="00783549">
      <w:pPr>
        <w:jc w:val="right"/>
        <w:rPr>
          <w:rFonts w:ascii="Arial" w:hAnsi="Arial" w:cs="Arial"/>
          <w:sz w:val="10"/>
          <w:szCs w:val="10"/>
        </w:rPr>
      </w:pPr>
      <w:r w:rsidRPr="0014059C">
        <w:rPr>
          <w:rFonts w:ascii="Arial" w:hAnsi="Arial" w:cs="Arial"/>
          <w:sz w:val="16"/>
          <w:szCs w:val="16"/>
        </w:rPr>
        <w:t xml:space="preserve">                                                                                                               </w:t>
      </w:r>
      <w:r w:rsidRPr="00783549">
        <w:rPr>
          <w:rFonts w:ascii="Arial" w:hAnsi="Arial" w:cs="Arial"/>
          <w:sz w:val="10"/>
          <w:szCs w:val="10"/>
        </w:rPr>
        <w:t>(тыс. рублей)</w:t>
      </w:r>
    </w:p>
    <w:tbl>
      <w:tblPr>
        <w:tblW w:w="5103" w:type="dxa"/>
        <w:tblInd w:w="108" w:type="dxa"/>
        <w:tblLayout w:type="fixed"/>
        <w:tblLook w:val="04A0" w:firstRow="1" w:lastRow="0" w:firstColumn="1" w:lastColumn="0" w:noHBand="0" w:noVBand="1"/>
      </w:tblPr>
      <w:tblGrid>
        <w:gridCol w:w="1276"/>
        <w:gridCol w:w="709"/>
        <w:gridCol w:w="709"/>
        <w:gridCol w:w="708"/>
        <w:gridCol w:w="426"/>
        <w:gridCol w:w="708"/>
        <w:gridCol w:w="567"/>
      </w:tblGrid>
      <w:tr w:rsidR="00783549" w:rsidRPr="00783549" w:rsidTr="00783549">
        <w:trPr>
          <w:trHeight w:val="2184"/>
        </w:trPr>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Наименование дохода</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исполнено       за 2013 год</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783549" w:rsidRPr="00783549" w:rsidRDefault="00783549" w:rsidP="00783549">
            <w:pPr>
              <w:ind w:left="-108" w:right="-108"/>
              <w:jc w:val="center"/>
              <w:rPr>
                <w:rFonts w:ascii="Arial" w:hAnsi="Arial" w:cs="Arial"/>
                <w:bCs/>
                <w:sz w:val="10"/>
                <w:szCs w:val="10"/>
              </w:rPr>
            </w:pPr>
            <w:r w:rsidRPr="00783549">
              <w:rPr>
                <w:rFonts w:ascii="Arial" w:hAnsi="Arial" w:cs="Arial"/>
                <w:bCs/>
                <w:sz w:val="10"/>
                <w:szCs w:val="10"/>
              </w:rPr>
              <w:t>утверждено решением совета Благодарненского муниципального района СК "О бюджете Благодарненского муниципального района СК на 2014 год и плановый период 2015 и 2016 годов" с учетом изменений</w:t>
            </w:r>
          </w:p>
        </w:tc>
        <w:tc>
          <w:tcPr>
            <w:tcW w:w="70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исполнено          за 2014 год</w:t>
            </w:r>
          </w:p>
        </w:tc>
        <w:tc>
          <w:tcPr>
            <w:tcW w:w="426" w:type="dxa"/>
            <w:tcBorders>
              <w:top w:val="single" w:sz="8" w:space="0" w:color="auto"/>
              <w:left w:val="single" w:sz="8" w:space="0" w:color="auto"/>
              <w:bottom w:val="single" w:sz="4" w:space="0" w:color="auto"/>
              <w:right w:val="nil"/>
            </w:tcBorders>
            <w:shd w:val="clear" w:color="auto" w:fill="auto"/>
            <w:vAlign w:val="center"/>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процент исполнения к принятому плану на 2014 год</w:t>
            </w:r>
          </w:p>
        </w:tc>
        <w:tc>
          <w:tcPr>
            <w:tcW w:w="708" w:type="dxa"/>
            <w:tcBorders>
              <w:top w:val="single" w:sz="8" w:space="0" w:color="auto"/>
              <w:left w:val="single" w:sz="8" w:space="0" w:color="auto"/>
              <w:bottom w:val="single" w:sz="4" w:space="0" w:color="auto"/>
              <w:right w:val="nil"/>
            </w:tcBorders>
            <w:shd w:val="clear" w:color="auto" w:fill="auto"/>
            <w:vAlign w:val="center"/>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темп роста к исполнению за 2013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49" w:rsidRPr="00783549" w:rsidRDefault="00783549" w:rsidP="00783549">
            <w:pPr>
              <w:ind w:right="-108" w:hanging="108"/>
              <w:jc w:val="center"/>
              <w:rPr>
                <w:rFonts w:ascii="Arial" w:hAnsi="Arial" w:cs="Arial"/>
                <w:bCs/>
                <w:sz w:val="10"/>
                <w:szCs w:val="10"/>
              </w:rPr>
            </w:pPr>
            <w:proofErr w:type="spellStart"/>
            <w:r w:rsidRPr="00783549">
              <w:rPr>
                <w:rFonts w:ascii="Arial" w:hAnsi="Arial" w:cs="Arial"/>
                <w:bCs/>
                <w:sz w:val="10"/>
                <w:szCs w:val="10"/>
              </w:rPr>
              <w:t>откл</w:t>
            </w:r>
            <w:proofErr w:type="spellEnd"/>
            <w:r w:rsidRPr="00783549">
              <w:rPr>
                <w:rFonts w:ascii="Arial" w:hAnsi="Arial" w:cs="Arial"/>
                <w:bCs/>
                <w:sz w:val="10"/>
                <w:szCs w:val="10"/>
              </w:rPr>
              <w:t>.+- исполнения  2014 к 2013</w:t>
            </w:r>
          </w:p>
        </w:tc>
      </w:tr>
      <w:tr w:rsidR="00783549" w:rsidRPr="00783549" w:rsidTr="00783549">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НАЛОГОВЫЕ И НЕНАЛОГОВЫЕ ДОХОДЫ</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258 291,131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205 936,700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212 028,564</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102,96</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82,09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-46 262,567</w:t>
            </w:r>
          </w:p>
        </w:tc>
      </w:tr>
      <w:tr w:rsidR="00783549" w:rsidRPr="00783549" w:rsidTr="00783549">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НАЛОГОВЫЕ ДОХОДЫ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215 629,607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160 121,547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165 313,850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103,24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76,67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-50 315,757</w:t>
            </w:r>
          </w:p>
        </w:tc>
      </w:tr>
      <w:tr w:rsidR="00783549" w:rsidRPr="00783549" w:rsidTr="00783549">
        <w:trPr>
          <w:trHeight w:val="108"/>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из них:</w:t>
            </w:r>
          </w:p>
        </w:tc>
        <w:tc>
          <w:tcPr>
            <w:tcW w:w="709" w:type="dxa"/>
            <w:tcBorders>
              <w:top w:val="nil"/>
              <w:left w:val="nil"/>
              <w:bottom w:val="single" w:sz="4" w:space="0" w:color="auto"/>
              <w:right w:val="nil"/>
            </w:tcBorders>
            <w:shd w:val="clear" w:color="auto" w:fill="auto"/>
            <w:vAlign w:val="bottom"/>
            <w:hideMark/>
          </w:tcPr>
          <w:p w:rsidR="00783549" w:rsidRPr="00783549" w:rsidRDefault="00783549" w:rsidP="00783549">
            <w:pPr>
              <w:ind w:right="-108"/>
              <w:jc w:val="center"/>
              <w:rPr>
                <w:rFonts w:ascii="Arial" w:hAnsi="Arial" w:cs="Arial"/>
                <w:bCs/>
                <w:sz w:val="10"/>
                <w:szCs w:val="10"/>
              </w:rPr>
            </w:pPr>
          </w:p>
        </w:tc>
        <w:tc>
          <w:tcPr>
            <w:tcW w:w="709" w:type="dxa"/>
            <w:tcBorders>
              <w:top w:val="nil"/>
              <w:left w:val="nil"/>
              <w:bottom w:val="single" w:sz="4" w:space="0" w:color="auto"/>
              <w:right w:val="nil"/>
            </w:tcBorders>
            <w:shd w:val="clear" w:color="auto" w:fill="auto"/>
            <w:vAlign w:val="bottom"/>
            <w:hideMark/>
          </w:tcPr>
          <w:p w:rsidR="00783549" w:rsidRPr="00783549" w:rsidRDefault="00783549" w:rsidP="00783549">
            <w:pPr>
              <w:ind w:right="-108"/>
              <w:jc w:val="center"/>
              <w:rPr>
                <w:rFonts w:ascii="Arial" w:hAnsi="Arial" w:cs="Arial"/>
                <w:bCs/>
                <w:sz w:val="10"/>
                <w:szCs w:val="10"/>
              </w:rPr>
            </w:pP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p>
        </w:tc>
      </w:tr>
      <w:tr w:rsidR="00783549" w:rsidRPr="00783549" w:rsidTr="00783549">
        <w:trPr>
          <w:trHeight w:val="70"/>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Налог на доходы физических лиц</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194 177,421</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134 258,930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138 681,423</w:t>
            </w:r>
          </w:p>
        </w:tc>
        <w:tc>
          <w:tcPr>
            <w:tcW w:w="426"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103,29</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71,42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-55 495,998</w:t>
            </w:r>
          </w:p>
        </w:tc>
      </w:tr>
      <w:tr w:rsidR="00783549" w:rsidRPr="00783549" w:rsidTr="00783549">
        <w:trPr>
          <w:trHeight w:val="525"/>
        </w:trPr>
        <w:tc>
          <w:tcPr>
            <w:tcW w:w="1276" w:type="dxa"/>
            <w:tcBorders>
              <w:top w:val="nil"/>
              <w:left w:val="single" w:sz="8" w:space="0" w:color="auto"/>
              <w:bottom w:val="single" w:sz="4" w:space="0" w:color="auto"/>
              <w:right w:val="nil"/>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Акцизы по подакцизным товарам (продукции), производимым на территории Российской Федерации</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bCs/>
                <w:sz w:val="10"/>
                <w:szCs w:val="10"/>
              </w:rPr>
              <w:t>-</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3 055,845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3 380,164</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110,61</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3 380,164</w:t>
            </w:r>
          </w:p>
        </w:tc>
      </w:tr>
      <w:tr w:rsidR="00783549" w:rsidRPr="00783549" w:rsidTr="00783549">
        <w:trPr>
          <w:trHeight w:val="480"/>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Единый налог на вмененный доход для отдельных видов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16 731,215</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16 986,499</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17 194,384</w:t>
            </w:r>
          </w:p>
        </w:tc>
        <w:tc>
          <w:tcPr>
            <w:tcW w:w="426"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101,22</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102,77</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463,169</w:t>
            </w:r>
          </w:p>
        </w:tc>
      </w:tr>
      <w:tr w:rsidR="00783549" w:rsidRPr="00783549" w:rsidTr="00783549">
        <w:trPr>
          <w:trHeight w:val="300"/>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 xml:space="preserve">Единый сельскохозяйственный налог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2 011,719</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2 473,958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2 477,083</w:t>
            </w:r>
          </w:p>
        </w:tc>
        <w:tc>
          <w:tcPr>
            <w:tcW w:w="426"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100,13</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123,13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465,364</w:t>
            </w:r>
          </w:p>
        </w:tc>
      </w:tr>
      <w:tr w:rsidR="00783549" w:rsidRPr="00783549" w:rsidTr="00783549">
        <w:trPr>
          <w:trHeight w:val="435"/>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Налог, взимаемый в связи с применением патентной системы налогообложения, зачисляемый в бюджеты муниципальных районов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33,000</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16,928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25,948</w:t>
            </w:r>
          </w:p>
        </w:tc>
        <w:tc>
          <w:tcPr>
            <w:tcW w:w="426"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153,28</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78,63</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-7,052</w:t>
            </w:r>
          </w:p>
        </w:tc>
      </w:tr>
      <w:tr w:rsidR="00783549" w:rsidRPr="00783549" w:rsidTr="00783549">
        <w:trPr>
          <w:trHeight w:val="122"/>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Государственная пошлина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2 676,252</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3 329,387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3 543,632</w:t>
            </w:r>
          </w:p>
        </w:tc>
        <w:tc>
          <w:tcPr>
            <w:tcW w:w="426"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106,43</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132,41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867,380</w:t>
            </w:r>
          </w:p>
        </w:tc>
      </w:tr>
      <w:tr w:rsidR="00783549" w:rsidRPr="00783549" w:rsidTr="00783549">
        <w:trPr>
          <w:trHeight w:val="555"/>
        </w:trPr>
        <w:tc>
          <w:tcPr>
            <w:tcW w:w="1276" w:type="dxa"/>
            <w:tcBorders>
              <w:top w:val="single" w:sz="4" w:space="0" w:color="auto"/>
              <w:left w:val="single" w:sz="4" w:space="0" w:color="auto"/>
              <w:bottom w:val="single" w:sz="4" w:space="0" w:color="auto"/>
              <w:right w:val="nil"/>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Задолженность и перерасчеты по отмененным налогам, сборам и иным обязательным платежам</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0,000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bCs/>
                <w:sz w:val="10"/>
                <w:szCs w:val="1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r w:rsidRPr="00783549">
              <w:rPr>
                <w:rFonts w:ascii="Arial" w:hAnsi="Arial" w:cs="Arial"/>
                <w:sz w:val="10"/>
                <w:szCs w:val="10"/>
              </w:rPr>
              <w:t>11,216</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11,216</w:t>
            </w:r>
          </w:p>
        </w:tc>
      </w:tr>
      <w:tr w:rsidR="00783549" w:rsidRPr="00783549" w:rsidTr="00783549">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НЕНАЛОГОВЫЕ ДОХОДЫ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42 661,524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45 815,153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46 714,714</w:t>
            </w:r>
          </w:p>
        </w:tc>
        <w:tc>
          <w:tcPr>
            <w:tcW w:w="426" w:type="dxa"/>
            <w:tcBorders>
              <w:top w:val="single" w:sz="4" w:space="0" w:color="auto"/>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101,96</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109,50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4 053,190</w:t>
            </w:r>
          </w:p>
        </w:tc>
      </w:tr>
      <w:tr w:rsidR="00783549" w:rsidRPr="00783549" w:rsidTr="00783549">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из них:</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jc w:val="center"/>
              <w:rPr>
                <w:rFonts w:ascii="Arial" w:hAnsi="Arial" w:cs="Arial"/>
                <w:bCs/>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p>
        </w:tc>
      </w:tr>
      <w:tr w:rsidR="00783549" w:rsidRPr="00783549" w:rsidTr="00783549">
        <w:trPr>
          <w:trHeight w:val="52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Доходы от использования имущества, находящегося в государственной и муниципальной собственности</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10 813,661</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12 342,005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12 349,522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100,06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114,20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1 535,861</w:t>
            </w:r>
          </w:p>
        </w:tc>
      </w:tr>
      <w:tr w:rsidR="00783549" w:rsidRPr="00783549" w:rsidTr="00783549">
        <w:trPr>
          <w:trHeight w:val="300"/>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Плата за негативное воздействие на окружающую среду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686,984</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718,000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795,961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110,86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115,86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108,977</w:t>
            </w:r>
          </w:p>
        </w:tc>
      </w:tr>
      <w:tr w:rsidR="00783549" w:rsidRPr="00783549" w:rsidTr="00783549">
        <w:trPr>
          <w:trHeight w:val="341"/>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Доходы от оказания платных услуг (работ) и компенсации затрат государства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25 278,802</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25 409,443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25 620,028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100,83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101,35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341,226</w:t>
            </w:r>
          </w:p>
        </w:tc>
      </w:tr>
      <w:tr w:rsidR="00783549" w:rsidRPr="00783549" w:rsidTr="00783549">
        <w:trPr>
          <w:trHeight w:val="447"/>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Доходы от продажи материальных и нематериальных активов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2 041,941</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2 991,800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3 310,279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110,65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162,11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1 268,338</w:t>
            </w:r>
          </w:p>
        </w:tc>
      </w:tr>
      <w:tr w:rsidR="00783549" w:rsidRPr="00783549" w:rsidTr="00783549">
        <w:trPr>
          <w:trHeight w:val="100"/>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Штрафы, санкции, возмещение ущерба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3 788,678</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4 353,905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4 616,475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106,03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121,85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827,797</w:t>
            </w:r>
          </w:p>
        </w:tc>
      </w:tr>
      <w:tr w:rsidR="00783549" w:rsidRPr="00783549" w:rsidTr="00783549">
        <w:trPr>
          <w:trHeight w:val="146"/>
        </w:trPr>
        <w:tc>
          <w:tcPr>
            <w:tcW w:w="1276" w:type="dxa"/>
            <w:tcBorders>
              <w:top w:val="nil"/>
              <w:left w:val="single" w:sz="8" w:space="0" w:color="auto"/>
              <w:bottom w:val="single" w:sz="4" w:space="0" w:color="auto"/>
              <w:right w:val="single" w:sz="4" w:space="0" w:color="auto"/>
            </w:tcBorders>
            <w:shd w:val="clear" w:color="auto" w:fill="auto"/>
            <w:hideMark/>
          </w:tcPr>
          <w:p w:rsidR="00783549" w:rsidRPr="00783549" w:rsidRDefault="00783549" w:rsidP="00783549">
            <w:pPr>
              <w:rPr>
                <w:rFonts w:ascii="Arial" w:hAnsi="Arial" w:cs="Arial"/>
                <w:bCs/>
                <w:sz w:val="10"/>
                <w:szCs w:val="10"/>
              </w:rPr>
            </w:pPr>
            <w:r w:rsidRPr="00783549">
              <w:rPr>
                <w:rFonts w:ascii="Arial" w:hAnsi="Arial" w:cs="Arial"/>
                <w:bCs/>
                <w:sz w:val="10"/>
                <w:szCs w:val="10"/>
              </w:rPr>
              <w:t>Прочие неналоговые доходы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51,458</w:t>
            </w:r>
          </w:p>
        </w:tc>
        <w:tc>
          <w:tcPr>
            <w:tcW w:w="709" w:type="dxa"/>
            <w:tcBorders>
              <w:top w:val="nil"/>
              <w:left w:val="nil"/>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83549" w:rsidRPr="00783549" w:rsidRDefault="00783549" w:rsidP="00783549">
            <w:pPr>
              <w:ind w:right="-108"/>
              <w:jc w:val="center"/>
              <w:rPr>
                <w:rFonts w:ascii="Arial" w:hAnsi="Arial" w:cs="Arial"/>
                <w:bCs/>
                <w:sz w:val="10"/>
                <w:szCs w:val="10"/>
              </w:rPr>
            </w:pPr>
            <w:r w:rsidRPr="00783549">
              <w:rPr>
                <w:rFonts w:ascii="Arial" w:hAnsi="Arial" w:cs="Arial"/>
                <w:bCs/>
                <w:sz w:val="10"/>
                <w:szCs w:val="10"/>
              </w:rPr>
              <w:t>22,449</w:t>
            </w:r>
          </w:p>
        </w:tc>
        <w:tc>
          <w:tcPr>
            <w:tcW w:w="426" w:type="dxa"/>
            <w:tcBorders>
              <w:top w:val="single" w:sz="4" w:space="0" w:color="auto"/>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jc w:val="center"/>
              <w:rPr>
                <w:rFonts w:ascii="Arial" w:hAnsi="Arial" w:cs="Arial"/>
                <w:bCs/>
                <w:sz w:val="10"/>
                <w:szCs w:val="10"/>
              </w:rPr>
            </w:pPr>
            <w:r w:rsidRPr="00783549">
              <w:rPr>
                <w:rFonts w:ascii="Arial" w:hAnsi="Arial" w:cs="Arial"/>
                <w:bCs/>
                <w:sz w:val="10"/>
                <w:szCs w:val="10"/>
              </w:rPr>
              <w:t>43,63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bCs/>
                <w:sz w:val="10"/>
                <w:szCs w:val="10"/>
              </w:rPr>
            </w:pPr>
            <w:r w:rsidRPr="00783549">
              <w:rPr>
                <w:rFonts w:ascii="Arial" w:hAnsi="Arial" w:cs="Arial"/>
                <w:bCs/>
                <w:sz w:val="10"/>
                <w:szCs w:val="10"/>
              </w:rPr>
              <w:t>-29,009</w:t>
            </w:r>
          </w:p>
        </w:tc>
      </w:tr>
    </w:tbl>
    <w:p w:rsidR="00783549" w:rsidRPr="0014059C" w:rsidRDefault="00783549" w:rsidP="00783549">
      <w:pPr>
        <w:jc w:val="both"/>
        <w:rPr>
          <w:rFonts w:ascii="Arial" w:hAnsi="Arial" w:cs="Arial"/>
          <w:sz w:val="16"/>
          <w:szCs w:val="16"/>
        </w:rPr>
      </w:pPr>
    </w:p>
    <w:p w:rsidR="00783549" w:rsidRPr="0014059C" w:rsidRDefault="00783549" w:rsidP="00783549">
      <w:pPr>
        <w:tabs>
          <w:tab w:val="left" w:pos="2880"/>
        </w:tabs>
        <w:ind w:left="-120" w:firstLine="829"/>
        <w:jc w:val="both"/>
        <w:rPr>
          <w:rFonts w:ascii="Arial" w:hAnsi="Arial" w:cs="Arial"/>
          <w:sz w:val="16"/>
          <w:szCs w:val="16"/>
        </w:rPr>
      </w:pPr>
      <w:r w:rsidRPr="0014059C">
        <w:rPr>
          <w:rFonts w:ascii="Arial" w:hAnsi="Arial" w:cs="Arial"/>
          <w:sz w:val="16"/>
          <w:szCs w:val="16"/>
        </w:rPr>
        <w:t xml:space="preserve">Безвозмездные поступления в бюджет Благодарненского муниципального района Ставропольского края в 2014 году составили 939241,841 тыс. рублей, при годовом плане 938701,113 тыс. рублей. </w:t>
      </w:r>
    </w:p>
    <w:p w:rsidR="00783549" w:rsidRPr="0014059C" w:rsidRDefault="00783549" w:rsidP="00783549">
      <w:pPr>
        <w:tabs>
          <w:tab w:val="left" w:pos="9498"/>
        </w:tabs>
        <w:ind w:firstLine="709"/>
        <w:jc w:val="both"/>
        <w:rPr>
          <w:rFonts w:ascii="Arial" w:hAnsi="Arial" w:cs="Arial"/>
          <w:sz w:val="16"/>
          <w:szCs w:val="16"/>
        </w:rPr>
      </w:pPr>
      <w:r w:rsidRPr="0014059C">
        <w:rPr>
          <w:rFonts w:ascii="Arial" w:hAnsi="Arial" w:cs="Arial"/>
          <w:sz w:val="16"/>
          <w:szCs w:val="16"/>
        </w:rPr>
        <w:t>При годовом плане безвозмездных поступлений от других бюджетов бюджетной системы Российской Федерации в сумме 937877,227 тыс. рублей фактически поступило 937913,726 тыс. рублей.</w:t>
      </w:r>
    </w:p>
    <w:p w:rsidR="00783549" w:rsidRPr="0014059C" w:rsidRDefault="00783549" w:rsidP="00783549">
      <w:pPr>
        <w:tabs>
          <w:tab w:val="left" w:pos="9498"/>
        </w:tabs>
        <w:ind w:firstLine="709"/>
        <w:jc w:val="both"/>
        <w:rPr>
          <w:rFonts w:ascii="Arial" w:hAnsi="Arial" w:cs="Arial"/>
          <w:sz w:val="16"/>
          <w:szCs w:val="16"/>
        </w:rPr>
      </w:pPr>
      <w:r w:rsidRPr="0014059C">
        <w:rPr>
          <w:rFonts w:ascii="Arial" w:hAnsi="Arial" w:cs="Arial"/>
          <w:sz w:val="16"/>
          <w:szCs w:val="16"/>
        </w:rPr>
        <w:t>В районный бюджет в виде дотаций поступило 103553,894 тыс. рублей или 100,00 процентов к годовым плановым назначениям.</w:t>
      </w:r>
    </w:p>
    <w:p w:rsidR="00783549" w:rsidRPr="0014059C" w:rsidRDefault="00783549" w:rsidP="00783549">
      <w:pPr>
        <w:tabs>
          <w:tab w:val="left" w:pos="9498"/>
        </w:tabs>
        <w:ind w:firstLine="709"/>
        <w:jc w:val="both"/>
        <w:rPr>
          <w:rFonts w:ascii="Arial" w:hAnsi="Arial" w:cs="Arial"/>
          <w:sz w:val="16"/>
          <w:szCs w:val="16"/>
        </w:rPr>
      </w:pPr>
      <w:r w:rsidRPr="0014059C">
        <w:rPr>
          <w:rFonts w:ascii="Arial" w:hAnsi="Arial" w:cs="Arial"/>
          <w:sz w:val="16"/>
          <w:szCs w:val="16"/>
        </w:rPr>
        <w:t>В виде субсидий поступило 126394,067 тыс. рублей при годовых плановых назначениях в размере 129654,200 тыс. рублей, что составило 97,49 процента.</w:t>
      </w:r>
    </w:p>
    <w:p w:rsidR="00783549" w:rsidRPr="0014059C" w:rsidRDefault="00783549" w:rsidP="00783549">
      <w:pPr>
        <w:tabs>
          <w:tab w:val="left" w:pos="9498"/>
        </w:tabs>
        <w:ind w:firstLine="709"/>
        <w:jc w:val="both"/>
        <w:rPr>
          <w:rFonts w:ascii="Arial" w:hAnsi="Arial" w:cs="Arial"/>
          <w:sz w:val="16"/>
          <w:szCs w:val="16"/>
        </w:rPr>
      </w:pPr>
      <w:r w:rsidRPr="0014059C">
        <w:rPr>
          <w:rFonts w:ascii="Arial" w:hAnsi="Arial" w:cs="Arial"/>
          <w:sz w:val="16"/>
          <w:szCs w:val="16"/>
        </w:rPr>
        <w:t>Наибольший удельный вес в общем объеме безвозмездных поступлений других бюджетов бюджетной системы Российской Федерации составили субвенции – 74,40 процента. При плановых назначениях в размере 697655,466 тыс. рублей поступило в доход районного бюджета 697772,122 тыс. рублей или 100,02 процента от годового плана.</w:t>
      </w:r>
    </w:p>
    <w:p w:rsidR="00783549" w:rsidRPr="0014059C" w:rsidRDefault="00783549" w:rsidP="00783549">
      <w:pPr>
        <w:tabs>
          <w:tab w:val="left" w:pos="9498"/>
        </w:tabs>
        <w:ind w:firstLine="709"/>
        <w:jc w:val="both"/>
        <w:rPr>
          <w:rFonts w:ascii="Arial" w:hAnsi="Arial" w:cs="Arial"/>
          <w:sz w:val="16"/>
          <w:szCs w:val="16"/>
        </w:rPr>
      </w:pPr>
      <w:r w:rsidRPr="0014059C">
        <w:rPr>
          <w:rFonts w:ascii="Arial" w:hAnsi="Arial" w:cs="Arial"/>
          <w:sz w:val="16"/>
          <w:szCs w:val="16"/>
        </w:rPr>
        <w:t>Средства иных межбюджетных трансфертов составили 9718,438 тыс. рублей или 148,63 процента к годовым плановым назначениям.</w:t>
      </w:r>
    </w:p>
    <w:p w:rsidR="00783549" w:rsidRPr="0014059C" w:rsidRDefault="00783549" w:rsidP="00783549">
      <w:pPr>
        <w:ind w:firstLine="709"/>
        <w:jc w:val="both"/>
        <w:rPr>
          <w:rFonts w:ascii="Arial" w:hAnsi="Arial" w:cs="Arial"/>
          <w:sz w:val="16"/>
          <w:szCs w:val="16"/>
        </w:rPr>
      </w:pPr>
      <w:r w:rsidRPr="0014059C">
        <w:rPr>
          <w:rFonts w:ascii="Arial" w:hAnsi="Arial" w:cs="Arial"/>
          <w:sz w:val="16"/>
          <w:szCs w:val="16"/>
        </w:rPr>
        <w:t>Менее 95,00 процентов годового объема финансовой помощи из краевого бюджета поступило по следующим межбюджетным трансфертам:</w:t>
      </w:r>
    </w:p>
    <w:p w:rsidR="00783549" w:rsidRPr="0014059C" w:rsidRDefault="00783549" w:rsidP="00783549">
      <w:pPr>
        <w:ind w:firstLine="709"/>
        <w:jc w:val="both"/>
        <w:rPr>
          <w:rFonts w:ascii="Arial" w:hAnsi="Arial" w:cs="Arial"/>
          <w:sz w:val="16"/>
          <w:szCs w:val="16"/>
        </w:rPr>
      </w:pPr>
      <w:r w:rsidRPr="0014059C">
        <w:rPr>
          <w:rFonts w:ascii="Arial" w:hAnsi="Arial" w:cs="Arial"/>
          <w:sz w:val="16"/>
          <w:szCs w:val="16"/>
        </w:rPr>
        <w:t xml:space="preserve">субсидии бюджетам муниципальных районов на </w:t>
      </w:r>
      <w:proofErr w:type="spellStart"/>
      <w:r w:rsidRPr="0014059C">
        <w:rPr>
          <w:rFonts w:ascii="Arial" w:hAnsi="Arial" w:cs="Arial"/>
          <w:sz w:val="16"/>
          <w:szCs w:val="16"/>
        </w:rPr>
        <w:t>софинансирование</w:t>
      </w:r>
      <w:proofErr w:type="spellEnd"/>
      <w:r w:rsidRPr="0014059C">
        <w:rPr>
          <w:rFonts w:ascii="Arial" w:hAnsi="Arial" w:cs="Arial"/>
          <w:sz w:val="16"/>
          <w:szCs w:val="16"/>
        </w:rPr>
        <w:t xml:space="preserve"> капитальных вложений в объекты муниципальной собственности на строительство (реконструкцию) объектов муниципальных дошкольных образовательных учреждений (детских садов) – 94,04 процента;</w:t>
      </w:r>
    </w:p>
    <w:p w:rsidR="00783549" w:rsidRPr="0014059C" w:rsidRDefault="00783549" w:rsidP="00783549">
      <w:pPr>
        <w:ind w:firstLine="709"/>
        <w:jc w:val="both"/>
        <w:rPr>
          <w:rFonts w:ascii="Arial" w:hAnsi="Arial" w:cs="Arial"/>
          <w:sz w:val="16"/>
          <w:szCs w:val="16"/>
        </w:rPr>
      </w:pPr>
      <w:r w:rsidRPr="0014059C">
        <w:rPr>
          <w:rFonts w:ascii="Arial" w:hAnsi="Arial" w:cs="Arial"/>
          <w:sz w:val="16"/>
          <w:szCs w:val="1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 13,86 процента;</w:t>
      </w:r>
    </w:p>
    <w:p w:rsidR="00783549" w:rsidRPr="0014059C" w:rsidRDefault="00783549" w:rsidP="00783549">
      <w:pPr>
        <w:ind w:firstLine="709"/>
        <w:jc w:val="both"/>
        <w:rPr>
          <w:rFonts w:ascii="Arial" w:hAnsi="Arial" w:cs="Arial"/>
          <w:sz w:val="16"/>
          <w:szCs w:val="16"/>
        </w:rPr>
      </w:pPr>
      <w:r w:rsidRPr="0014059C">
        <w:rPr>
          <w:rFonts w:ascii="Arial" w:hAnsi="Arial" w:cs="Arial"/>
          <w:sz w:val="16"/>
          <w:szCs w:val="16"/>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- 71,82 процента;</w:t>
      </w:r>
    </w:p>
    <w:p w:rsidR="00783549" w:rsidRPr="0014059C" w:rsidRDefault="00783549" w:rsidP="00783549">
      <w:pPr>
        <w:ind w:firstLine="709"/>
        <w:jc w:val="both"/>
        <w:rPr>
          <w:rFonts w:ascii="Arial" w:hAnsi="Arial" w:cs="Arial"/>
          <w:sz w:val="16"/>
          <w:szCs w:val="16"/>
        </w:rPr>
      </w:pPr>
      <w:r w:rsidRPr="0014059C">
        <w:rPr>
          <w:rFonts w:ascii="Arial" w:hAnsi="Arial" w:cs="Arial"/>
          <w:sz w:val="16"/>
          <w:szCs w:val="16"/>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 – 85,43 процента.</w:t>
      </w:r>
    </w:p>
    <w:p w:rsidR="00783549" w:rsidRPr="0014059C" w:rsidRDefault="00783549" w:rsidP="00783549">
      <w:pPr>
        <w:ind w:firstLine="709"/>
        <w:jc w:val="both"/>
        <w:rPr>
          <w:rFonts w:ascii="Arial" w:hAnsi="Arial" w:cs="Arial"/>
          <w:sz w:val="16"/>
          <w:szCs w:val="16"/>
        </w:rPr>
      </w:pPr>
      <w:r w:rsidRPr="0014059C">
        <w:rPr>
          <w:rFonts w:ascii="Arial" w:hAnsi="Arial" w:cs="Arial"/>
          <w:sz w:val="16"/>
          <w:szCs w:val="16"/>
        </w:rPr>
        <w:t>Низкий уровень вышеуказанных поступлений связан с финансированием межбюджетных трансфертов из краевого бюджета на основании заявок администраторов доходов, исходя из фактической потребности.</w:t>
      </w:r>
    </w:p>
    <w:p w:rsidR="00783549" w:rsidRPr="0014059C" w:rsidRDefault="00783549" w:rsidP="00783549">
      <w:pPr>
        <w:tabs>
          <w:tab w:val="left" w:pos="9498"/>
        </w:tabs>
        <w:ind w:firstLine="709"/>
        <w:jc w:val="both"/>
        <w:rPr>
          <w:rFonts w:ascii="Arial" w:hAnsi="Arial" w:cs="Arial"/>
          <w:sz w:val="16"/>
          <w:szCs w:val="16"/>
        </w:rPr>
      </w:pPr>
      <w:r w:rsidRPr="0014059C">
        <w:rPr>
          <w:rFonts w:ascii="Arial" w:hAnsi="Arial" w:cs="Arial"/>
          <w:sz w:val="16"/>
          <w:szCs w:val="16"/>
        </w:rPr>
        <w:t xml:space="preserve">Прочие безвозмездные поступления в районный бюджет, полученные в виде </w:t>
      </w:r>
      <w:proofErr w:type="gramStart"/>
      <w:r w:rsidRPr="0014059C">
        <w:rPr>
          <w:rFonts w:ascii="Arial" w:hAnsi="Arial" w:cs="Arial"/>
          <w:sz w:val="16"/>
          <w:szCs w:val="16"/>
        </w:rPr>
        <w:t>денежных пожертвований, предоставляемых физическими лицами получателям средств бюджетов муниципальных районов за 2014 год составили</w:t>
      </w:r>
      <w:proofErr w:type="gramEnd"/>
      <w:r w:rsidRPr="0014059C">
        <w:rPr>
          <w:rFonts w:ascii="Arial" w:hAnsi="Arial" w:cs="Arial"/>
          <w:sz w:val="16"/>
          <w:szCs w:val="16"/>
        </w:rPr>
        <w:t xml:space="preserve"> 2171,274 тыс. рублей. </w:t>
      </w:r>
    </w:p>
    <w:p w:rsidR="00783549" w:rsidRPr="0014059C" w:rsidRDefault="00783549" w:rsidP="00783549">
      <w:pPr>
        <w:tabs>
          <w:tab w:val="left" w:pos="9498"/>
        </w:tabs>
        <w:ind w:firstLine="709"/>
        <w:jc w:val="both"/>
        <w:rPr>
          <w:rFonts w:ascii="Arial" w:hAnsi="Arial" w:cs="Arial"/>
          <w:sz w:val="16"/>
          <w:szCs w:val="16"/>
        </w:rPr>
      </w:pPr>
      <w:r w:rsidRPr="0014059C">
        <w:rPr>
          <w:rFonts w:ascii="Arial" w:hAnsi="Arial" w:cs="Arial"/>
          <w:sz w:val="16"/>
          <w:szCs w:val="16"/>
        </w:rPr>
        <w:t>В 2014 году возвращено остатков субсидий, субвенций и иных межбюджетных трансфертов, имеющих целевое назначение, прошлых лет в объеме – 843,159 тыс. рублей.</w:t>
      </w:r>
    </w:p>
    <w:p w:rsidR="00783549" w:rsidRPr="0014059C" w:rsidRDefault="00783549" w:rsidP="00783549">
      <w:pPr>
        <w:tabs>
          <w:tab w:val="left" w:pos="9498"/>
        </w:tabs>
        <w:ind w:firstLine="709"/>
        <w:jc w:val="both"/>
        <w:rPr>
          <w:rFonts w:ascii="Arial" w:hAnsi="Arial" w:cs="Arial"/>
          <w:sz w:val="16"/>
          <w:szCs w:val="16"/>
        </w:rPr>
      </w:pPr>
    </w:p>
    <w:p w:rsidR="00783549" w:rsidRPr="0014059C" w:rsidRDefault="00783549" w:rsidP="00783549">
      <w:pPr>
        <w:tabs>
          <w:tab w:val="left" w:pos="9498"/>
        </w:tabs>
        <w:ind w:firstLine="8080"/>
        <w:jc w:val="right"/>
        <w:rPr>
          <w:rFonts w:ascii="Arial" w:hAnsi="Arial" w:cs="Arial"/>
          <w:sz w:val="16"/>
          <w:szCs w:val="16"/>
        </w:rPr>
      </w:pPr>
      <w:proofErr w:type="spellStart"/>
      <w:r w:rsidRPr="0014059C">
        <w:rPr>
          <w:rFonts w:ascii="Arial" w:hAnsi="Arial" w:cs="Arial"/>
          <w:sz w:val="16"/>
          <w:szCs w:val="16"/>
        </w:rPr>
        <w:t>Т</w:t>
      </w:r>
      <w:r>
        <w:rPr>
          <w:rFonts w:ascii="Arial" w:hAnsi="Arial" w:cs="Arial"/>
          <w:sz w:val="16"/>
          <w:szCs w:val="16"/>
        </w:rPr>
        <w:t>Т</w:t>
      </w:r>
      <w:r w:rsidRPr="0014059C">
        <w:rPr>
          <w:rFonts w:ascii="Arial" w:hAnsi="Arial" w:cs="Arial"/>
          <w:sz w:val="16"/>
          <w:szCs w:val="16"/>
        </w:rPr>
        <w:t>аблица</w:t>
      </w:r>
      <w:proofErr w:type="spellEnd"/>
      <w:r w:rsidRPr="0014059C">
        <w:rPr>
          <w:rFonts w:ascii="Arial" w:hAnsi="Arial" w:cs="Arial"/>
          <w:sz w:val="16"/>
          <w:szCs w:val="16"/>
        </w:rPr>
        <w:t xml:space="preserve"> 2</w:t>
      </w:r>
    </w:p>
    <w:p w:rsidR="00783549" w:rsidRPr="0014059C" w:rsidRDefault="00783549" w:rsidP="00783549">
      <w:pPr>
        <w:jc w:val="center"/>
        <w:rPr>
          <w:rFonts w:ascii="Arial" w:hAnsi="Arial" w:cs="Arial"/>
          <w:sz w:val="16"/>
          <w:szCs w:val="16"/>
        </w:rPr>
      </w:pPr>
      <w:r w:rsidRPr="0014059C">
        <w:rPr>
          <w:rFonts w:ascii="Arial" w:hAnsi="Arial" w:cs="Arial"/>
          <w:sz w:val="16"/>
          <w:szCs w:val="16"/>
        </w:rPr>
        <w:t>ИНФОРМАЦИЯ</w:t>
      </w:r>
    </w:p>
    <w:p w:rsidR="00783549" w:rsidRPr="0014059C" w:rsidRDefault="00783549" w:rsidP="00783549">
      <w:pPr>
        <w:jc w:val="center"/>
        <w:rPr>
          <w:rFonts w:ascii="Arial" w:hAnsi="Arial" w:cs="Arial"/>
          <w:sz w:val="16"/>
          <w:szCs w:val="16"/>
        </w:rPr>
      </w:pPr>
      <w:r w:rsidRPr="0014059C">
        <w:rPr>
          <w:rFonts w:ascii="Arial" w:hAnsi="Arial" w:cs="Arial"/>
          <w:sz w:val="16"/>
          <w:szCs w:val="16"/>
        </w:rPr>
        <w:t>об исполнении плана по безвозмездным</w:t>
      </w:r>
      <w:r>
        <w:rPr>
          <w:rFonts w:ascii="Arial" w:hAnsi="Arial" w:cs="Arial"/>
          <w:sz w:val="16"/>
          <w:szCs w:val="16"/>
        </w:rPr>
        <w:t xml:space="preserve"> поступлениям районного бюджета </w:t>
      </w:r>
      <w:r w:rsidRPr="0014059C">
        <w:rPr>
          <w:rFonts w:ascii="Arial" w:hAnsi="Arial" w:cs="Arial"/>
          <w:sz w:val="16"/>
          <w:szCs w:val="16"/>
        </w:rPr>
        <w:t>за 2014 год</w:t>
      </w:r>
    </w:p>
    <w:p w:rsidR="00783549" w:rsidRPr="0014059C" w:rsidRDefault="00783549" w:rsidP="00783549">
      <w:pPr>
        <w:tabs>
          <w:tab w:val="left" w:pos="9498"/>
        </w:tabs>
        <w:ind w:firstLine="8080"/>
        <w:jc w:val="both"/>
        <w:rPr>
          <w:rFonts w:ascii="Arial" w:hAnsi="Arial" w:cs="Arial"/>
          <w:sz w:val="16"/>
          <w:szCs w:val="16"/>
        </w:rPr>
      </w:pPr>
    </w:p>
    <w:p w:rsidR="00783549" w:rsidRPr="00100D48" w:rsidRDefault="00783549" w:rsidP="00783549">
      <w:pPr>
        <w:ind w:firstLine="7655"/>
        <w:jc w:val="right"/>
        <w:rPr>
          <w:rFonts w:ascii="Arial" w:hAnsi="Arial" w:cs="Arial"/>
          <w:sz w:val="10"/>
          <w:szCs w:val="10"/>
        </w:rPr>
      </w:pPr>
      <w:proofErr w:type="gramStart"/>
      <w:r w:rsidRPr="00952923">
        <w:rPr>
          <w:rFonts w:ascii="Arial" w:hAnsi="Arial" w:cs="Arial"/>
          <w:sz w:val="10"/>
          <w:szCs w:val="10"/>
        </w:rPr>
        <w:t>(</w:t>
      </w:r>
      <w:r w:rsidR="00952923" w:rsidRPr="00952923">
        <w:rPr>
          <w:rFonts w:ascii="Arial" w:hAnsi="Arial" w:cs="Arial"/>
          <w:sz w:val="10"/>
          <w:szCs w:val="10"/>
        </w:rPr>
        <w:t>(</w:t>
      </w:r>
      <w:r w:rsidRPr="00952923">
        <w:rPr>
          <w:rFonts w:ascii="Arial" w:hAnsi="Arial" w:cs="Arial"/>
          <w:sz w:val="10"/>
          <w:szCs w:val="10"/>
        </w:rPr>
        <w:t>т</w:t>
      </w:r>
      <w:r w:rsidRPr="00100D48">
        <w:rPr>
          <w:rFonts w:ascii="Arial" w:hAnsi="Arial" w:cs="Arial"/>
          <w:sz w:val="10"/>
          <w:szCs w:val="10"/>
        </w:rPr>
        <w:t>ыс. рублей)</w:t>
      </w:r>
      <w:proofErr w:type="gramEnd"/>
    </w:p>
    <w:tbl>
      <w:tblPr>
        <w:tblW w:w="5103" w:type="dxa"/>
        <w:tblInd w:w="108" w:type="dxa"/>
        <w:tblLayout w:type="fixed"/>
        <w:tblLook w:val="04A0" w:firstRow="1" w:lastRow="0" w:firstColumn="1" w:lastColumn="0" w:noHBand="0" w:noVBand="1"/>
      </w:tblPr>
      <w:tblGrid>
        <w:gridCol w:w="1276"/>
        <w:gridCol w:w="709"/>
        <w:gridCol w:w="709"/>
        <w:gridCol w:w="708"/>
        <w:gridCol w:w="426"/>
        <w:gridCol w:w="708"/>
        <w:gridCol w:w="567"/>
      </w:tblGrid>
      <w:tr w:rsidR="00783549" w:rsidRPr="00783549" w:rsidTr="003D774B">
        <w:trPr>
          <w:trHeight w:val="6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3549" w:rsidRPr="00783549" w:rsidRDefault="00783549" w:rsidP="00100D48">
            <w:pPr>
              <w:ind w:right="-108"/>
              <w:jc w:val="center"/>
              <w:rPr>
                <w:rFonts w:ascii="Arial" w:hAnsi="Arial" w:cs="Arial"/>
                <w:sz w:val="10"/>
                <w:szCs w:val="10"/>
              </w:rPr>
            </w:pPr>
            <w:r w:rsidRPr="00783549">
              <w:rPr>
                <w:rFonts w:ascii="Arial" w:hAnsi="Arial" w:cs="Arial"/>
                <w:sz w:val="10"/>
                <w:szCs w:val="10"/>
              </w:rPr>
              <w:t>Наименование</w:t>
            </w:r>
          </w:p>
          <w:p w:rsidR="00783549" w:rsidRPr="00783549" w:rsidRDefault="00783549" w:rsidP="00100D48">
            <w:pPr>
              <w:ind w:right="-108"/>
              <w:jc w:val="center"/>
              <w:rPr>
                <w:rFonts w:ascii="Arial" w:hAnsi="Arial" w:cs="Arial"/>
                <w:sz w:val="10"/>
                <w:szCs w:val="10"/>
              </w:rPr>
            </w:pPr>
            <w:r w:rsidRPr="00783549">
              <w:rPr>
                <w:rFonts w:ascii="Arial" w:hAnsi="Arial" w:cs="Arial"/>
                <w:sz w:val="10"/>
                <w:szCs w:val="10"/>
              </w:rPr>
              <w:t>дохода</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исполнено за  2013 год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 xml:space="preserve">утверждено решением совета Благодарненского муниципального района СК "О бюджете Благодарненского муниципального района СК на 2014 год и плановый период 2015 и 2016 годов" с учетом </w:t>
            </w:r>
            <w:r w:rsidRPr="00783549">
              <w:rPr>
                <w:rFonts w:ascii="Arial" w:hAnsi="Arial" w:cs="Arial"/>
                <w:sz w:val="10"/>
                <w:szCs w:val="10"/>
              </w:rPr>
              <w:lastRenderedPageBreak/>
              <w:t>изменений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lastRenderedPageBreak/>
              <w:t>исполнено  за 2014 год</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процент исполнения к принятому плану на 2014 год</w:t>
            </w:r>
          </w:p>
        </w:tc>
        <w:tc>
          <w:tcPr>
            <w:tcW w:w="708" w:type="dxa"/>
            <w:tcBorders>
              <w:top w:val="single" w:sz="8" w:space="0" w:color="auto"/>
              <w:left w:val="single" w:sz="4" w:space="0" w:color="auto"/>
              <w:bottom w:val="single" w:sz="8" w:space="0" w:color="auto"/>
              <w:right w:val="nil"/>
            </w:tcBorders>
            <w:shd w:val="clear" w:color="auto" w:fill="auto"/>
            <w:vAlign w:val="center"/>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темп роста к исполнению за 2013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49" w:rsidRPr="00783549" w:rsidRDefault="00783549" w:rsidP="00783549">
            <w:pPr>
              <w:ind w:right="-108" w:hanging="108"/>
              <w:jc w:val="center"/>
              <w:rPr>
                <w:rFonts w:ascii="Arial" w:hAnsi="Arial" w:cs="Arial"/>
                <w:sz w:val="10"/>
                <w:szCs w:val="10"/>
              </w:rPr>
            </w:pPr>
            <w:proofErr w:type="spellStart"/>
            <w:r w:rsidRPr="00783549">
              <w:rPr>
                <w:rFonts w:ascii="Arial" w:hAnsi="Arial" w:cs="Arial"/>
                <w:sz w:val="10"/>
                <w:szCs w:val="10"/>
              </w:rPr>
              <w:t>откл</w:t>
            </w:r>
            <w:proofErr w:type="spellEnd"/>
            <w:r w:rsidRPr="00783549">
              <w:rPr>
                <w:rFonts w:ascii="Arial" w:hAnsi="Arial" w:cs="Arial"/>
                <w:sz w:val="10"/>
                <w:szCs w:val="10"/>
              </w:rPr>
              <w:t>.+- исполнения  2014 к 2013</w:t>
            </w:r>
          </w:p>
        </w:tc>
      </w:tr>
      <w:tr w:rsidR="00783549" w:rsidRPr="00783549" w:rsidTr="003D774B">
        <w:trPr>
          <w:trHeight w:val="109"/>
        </w:trPr>
        <w:tc>
          <w:tcPr>
            <w:tcW w:w="1276" w:type="dxa"/>
            <w:tcBorders>
              <w:top w:val="nil"/>
              <w:left w:val="single" w:sz="8"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lastRenderedPageBreak/>
              <w:t>БЕЗВОЗМЕЗДНЫЕ ПОСТУПЛЕНИЯ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825 440,102</w:t>
            </w:r>
          </w:p>
        </w:tc>
        <w:tc>
          <w:tcPr>
            <w:tcW w:w="709" w:type="dxa"/>
            <w:tcBorders>
              <w:top w:val="nil"/>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938 701,113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939 241,841</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100,06</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113,79</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113 801,739</w:t>
            </w:r>
          </w:p>
        </w:tc>
      </w:tr>
      <w:tr w:rsidR="00783549" w:rsidRPr="00783549" w:rsidTr="00783549">
        <w:trPr>
          <w:trHeight w:val="57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825 036,769</w:t>
            </w:r>
          </w:p>
        </w:tc>
        <w:tc>
          <w:tcPr>
            <w:tcW w:w="709" w:type="dxa"/>
            <w:tcBorders>
              <w:top w:val="single" w:sz="4" w:space="0" w:color="auto"/>
              <w:left w:val="nil"/>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937 877,227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937 913,726</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100,00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113,68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112 876,957</w:t>
            </w:r>
          </w:p>
        </w:tc>
      </w:tr>
      <w:tr w:rsidR="00783549" w:rsidRPr="00783549" w:rsidTr="00783549">
        <w:trPr>
          <w:trHeight w:val="55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Дотации бюджетам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130 601,000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103 553,894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103 553,894</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100,00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79,29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-27 047,106</w:t>
            </w:r>
          </w:p>
        </w:tc>
      </w:tr>
      <w:tr w:rsidR="00783549" w:rsidRPr="00783549" w:rsidTr="00783549">
        <w:trPr>
          <w:trHeight w:val="600"/>
        </w:trPr>
        <w:tc>
          <w:tcPr>
            <w:tcW w:w="1276" w:type="dxa"/>
            <w:tcBorders>
              <w:top w:val="nil"/>
              <w:left w:val="single" w:sz="8"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Субсидии бюджетам субъектов Российской Федерации и муниципальных образований (межбюджетные субсидии)</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104 634,800</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129 654,200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126 394,067</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97,49</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120,80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21 759,267</w:t>
            </w:r>
          </w:p>
        </w:tc>
      </w:tr>
      <w:tr w:rsidR="00783549" w:rsidRPr="00783549" w:rsidTr="00783549">
        <w:trPr>
          <w:trHeight w:val="585"/>
        </w:trPr>
        <w:tc>
          <w:tcPr>
            <w:tcW w:w="12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Субвенции бюджетам субъектов Российской Федерации и муниципальных образований</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575 612,802</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697 655,466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697 772,122</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100,02</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121,22</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122 159,320</w:t>
            </w:r>
          </w:p>
        </w:tc>
      </w:tr>
      <w:tr w:rsidR="00783549" w:rsidRPr="00783549" w:rsidTr="00100D48">
        <w:trPr>
          <w:trHeight w:val="70"/>
        </w:trPr>
        <w:tc>
          <w:tcPr>
            <w:tcW w:w="1276" w:type="dxa"/>
            <w:tcBorders>
              <w:top w:val="nil"/>
              <w:left w:val="single" w:sz="8"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Иные межбюджетные трансферты</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13 764,175</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6 538,462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9 718,438</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148,63</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70,61</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-4 045,737</w:t>
            </w:r>
          </w:p>
        </w:tc>
      </w:tr>
      <w:tr w:rsidR="00783549" w:rsidRPr="00783549" w:rsidTr="00100D48">
        <w:trPr>
          <w:trHeight w:val="149"/>
        </w:trPr>
        <w:tc>
          <w:tcPr>
            <w:tcW w:w="1276" w:type="dxa"/>
            <w:tcBorders>
              <w:top w:val="nil"/>
              <w:left w:val="single" w:sz="8"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Прочие безвозмездные поступления от других бюджетов бюджетной системы</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423,992</w:t>
            </w:r>
          </w:p>
        </w:tc>
        <w:tc>
          <w:tcPr>
            <w:tcW w:w="709"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475,205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475,205</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100,00</w:t>
            </w:r>
          </w:p>
        </w:tc>
        <w:tc>
          <w:tcPr>
            <w:tcW w:w="708" w:type="dxa"/>
            <w:tcBorders>
              <w:top w:val="nil"/>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112,08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51,213</w:t>
            </w:r>
          </w:p>
        </w:tc>
      </w:tr>
      <w:tr w:rsidR="00783549" w:rsidRPr="00783549" w:rsidTr="00100D48">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Прочие безвозмездные поступления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1 818,947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1 664,502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2 171,274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130,45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119,37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352,327</w:t>
            </w:r>
          </w:p>
        </w:tc>
      </w:tr>
      <w:tr w:rsidR="00783549" w:rsidRPr="00783549" w:rsidTr="00783549">
        <w:trPr>
          <w:trHeight w:val="109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42,456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0,000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-42,456</w:t>
            </w:r>
          </w:p>
        </w:tc>
      </w:tr>
      <w:tr w:rsidR="00783549" w:rsidRPr="00783549" w:rsidTr="00100D48">
        <w:trPr>
          <w:trHeight w:val="70"/>
        </w:trPr>
        <w:tc>
          <w:tcPr>
            <w:tcW w:w="1276" w:type="dxa"/>
            <w:tcBorders>
              <w:top w:val="nil"/>
              <w:left w:val="single" w:sz="8" w:space="0" w:color="auto"/>
              <w:bottom w:val="single" w:sz="4" w:space="0" w:color="auto"/>
              <w:right w:val="single" w:sz="4" w:space="0" w:color="auto"/>
            </w:tcBorders>
            <w:shd w:val="clear" w:color="auto" w:fill="auto"/>
            <w:vAlign w:val="bottom"/>
            <w:hideMark/>
          </w:tcPr>
          <w:p w:rsidR="00783549" w:rsidRPr="00783549" w:rsidRDefault="00783549" w:rsidP="00100D48">
            <w:pPr>
              <w:ind w:right="-108"/>
              <w:rPr>
                <w:rFonts w:ascii="Arial" w:hAnsi="Arial" w:cs="Arial"/>
                <w:sz w:val="10"/>
                <w:szCs w:val="10"/>
              </w:rPr>
            </w:pPr>
            <w:r w:rsidRPr="00783549">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-1 458,070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-840,616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-843,159</w:t>
            </w:r>
          </w:p>
        </w:tc>
        <w:tc>
          <w:tcPr>
            <w:tcW w:w="426"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100,30</w:t>
            </w:r>
          </w:p>
        </w:tc>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57,83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549" w:rsidRPr="00783549" w:rsidRDefault="00783549" w:rsidP="00783549">
            <w:pPr>
              <w:ind w:right="-108" w:hanging="108"/>
              <w:jc w:val="center"/>
              <w:rPr>
                <w:rFonts w:ascii="Arial" w:hAnsi="Arial" w:cs="Arial"/>
                <w:sz w:val="10"/>
                <w:szCs w:val="10"/>
              </w:rPr>
            </w:pPr>
            <w:r w:rsidRPr="00783549">
              <w:rPr>
                <w:rFonts w:ascii="Arial" w:hAnsi="Arial" w:cs="Arial"/>
                <w:sz w:val="10"/>
                <w:szCs w:val="10"/>
              </w:rPr>
              <w:t>614,911</w:t>
            </w:r>
          </w:p>
        </w:tc>
      </w:tr>
    </w:tbl>
    <w:p w:rsidR="00783549" w:rsidRPr="0014059C" w:rsidRDefault="00783549" w:rsidP="00783549">
      <w:pPr>
        <w:ind w:firstLine="7655"/>
        <w:jc w:val="both"/>
        <w:rPr>
          <w:rFonts w:ascii="Arial" w:hAnsi="Arial" w:cs="Arial"/>
          <w:sz w:val="16"/>
          <w:szCs w:val="16"/>
        </w:rPr>
      </w:pPr>
    </w:p>
    <w:p w:rsidR="00100D48" w:rsidRPr="0014059C" w:rsidRDefault="00100D48" w:rsidP="00100D48">
      <w:pPr>
        <w:ind w:firstLine="7655"/>
        <w:jc w:val="both"/>
        <w:rPr>
          <w:rFonts w:ascii="Arial" w:hAnsi="Arial" w:cs="Arial"/>
          <w:sz w:val="16"/>
          <w:szCs w:val="16"/>
        </w:rPr>
      </w:pPr>
    </w:p>
    <w:p w:rsidR="00100D48" w:rsidRPr="0014059C" w:rsidRDefault="00100D48" w:rsidP="00100D48">
      <w:pPr>
        <w:pStyle w:val="ab"/>
        <w:jc w:val="center"/>
        <w:outlineLvl w:val="0"/>
        <w:rPr>
          <w:rFonts w:ascii="Arial" w:hAnsi="Arial" w:cs="Arial"/>
          <w:bCs/>
          <w:snapToGrid w:val="0"/>
          <w:kern w:val="28"/>
          <w:sz w:val="16"/>
          <w:szCs w:val="16"/>
        </w:rPr>
      </w:pPr>
      <w:r w:rsidRPr="0014059C">
        <w:rPr>
          <w:rFonts w:ascii="Arial" w:hAnsi="Arial" w:cs="Arial"/>
          <w:bCs/>
          <w:snapToGrid w:val="0"/>
          <w:kern w:val="28"/>
          <w:sz w:val="16"/>
          <w:szCs w:val="16"/>
        </w:rPr>
        <w:t>РАСХОДЫ</w:t>
      </w:r>
    </w:p>
    <w:p w:rsidR="00100D48" w:rsidRPr="0014059C" w:rsidRDefault="00100D48" w:rsidP="00100D48">
      <w:pPr>
        <w:pStyle w:val="ab"/>
        <w:tabs>
          <w:tab w:val="left" w:pos="720"/>
        </w:tabs>
        <w:jc w:val="both"/>
        <w:outlineLvl w:val="0"/>
        <w:rPr>
          <w:rFonts w:ascii="Arial" w:hAnsi="Arial" w:cs="Arial"/>
          <w:bCs/>
          <w:sz w:val="16"/>
          <w:szCs w:val="16"/>
          <w:lang w:val="ru-RU"/>
        </w:rPr>
      </w:pPr>
      <w:r w:rsidRPr="0014059C">
        <w:rPr>
          <w:rFonts w:ascii="Arial" w:hAnsi="Arial" w:cs="Arial"/>
          <w:bCs/>
          <w:sz w:val="16"/>
          <w:szCs w:val="16"/>
          <w:lang w:val="ru-RU"/>
        </w:rPr>
        <w:t>Кассовое исполнение районного бюджета осуществлялось в рамках реализации 9 муниципальных программ Благодарненского муниципального района Ставропольского края и реализации непрограммных направлений деятельности соответствующих главных распорядителей районного бюджета.</w:t>
      </w:r>
    </w:p>
    <w:p w:rsidR="00100D48" w:rsidRPr="0014059C" w:rsidRDefault="00100D48" w:rsidP="00100D48">
      <w:pPr>
        <w:tabs>
          <w:tab w:val="left" w:pos="480"/>
          <w:tab w:val="left" w:pos="720"/>
        </w:tabs>
        <w:jc w:val="center"/>
        <w:rPr>
          <w:rFonts w:ascii="Arial" w:hAnsi="Arial" w:cs="Arial"/>
          <w:sz w:val="16"/>
          <w:szCs w:val="16"/>
        </w:rPr>
      </w:pPr>
      <w:r w:rsidRPr="0014059C">
        <w:rPr>
          <w:rFonts w:ascii="Arial" w:hAnsi="Arial" w:cs="Arial"/>
          <w:sz w:val="16"/>
          <w:szCs w:val="16"/>
        </w:rPr>
        <w:t>Расходы</w:t>
      </w:r>
    </w:p>
    <w:p w:rsidR="00100D48" w:rsidRPr="0014059C" w:rsidRDefault="00100D48" w:rsidP="00100D48">
      <w:pPr>
        <w:pStyle w:val="ab"/>
        <w:tabs>
          <w:tab w:val="left" w:pos="0"/>
        </w:tabs>
        <w:jc w:val="both"/>
        <w:outlineLvl w:val="0"/>
        <w:rPr>
          <w:rFonts w:ascii="Arial" w:hAnsi="Arial" w:cs="Arial"/>
          <w:bCs/>
          <w:sz w:val="16"/>
          <w:szCs w:val="16"/>
          <w:lang w:val="ru-RU"/>
        </w:rPr>
      </w:pPr>
      <w:r w:rsidRPr="0014059C">
        <w:rPr>
          <w:rFonts w:ascii="Arial" w:hAnsi="Arial" w:cs="Arial"/>
          <w:bCs/>
          <w:sz w:val="16"/>
          <w:szCs w:val="16"/>
          <w:lang w:val="ru-RU"/>
        </w:rPr>
        <w:t xml:space="preserve">районного бюджета, направленные на реализацию 9 муниципальных </w:t>
      </w:r>
      <w:r>
        <w:rPr>
          <w:rFonts w:ascii="Arial" w:hAnsi="Arial" w:cs="Arial"/>
          <w:bCs/>
          <w:sz w:val="16"/>
          <w:szCs w:val="16"/>
          <w:lang w:val="ru-RU"/>
        </w:rPr>
        <w:t xml:space="preserve"> </w:t>
      </w:r>
      <w:r w:rsidRPr="0014059C">
        <w:rPr>
          <w:rFonts w:ascii="Arial" w:hAnsi="Arial" w:cs="Arial"/>
          <w:bCs/>
          <w:sz w:val="16"/>
          <w:szCs w:val="16"/>
          <w:lang w:val="ru-RU"/>
        </w:rPr>
        <w:t>программ Благодарненского муниципального района Ставропольского края и</w:t>
      </w:r>
      <w:r>
        <w:rPr>
          <w:rFonts w:ascii="Arial" w:hAnsi="Arial" w:cs="Arial"/>
          <w:bCs/>
          <w:sz w:val="16"/>
          <w:szCs w:val="16"/>
          <w:lang w:val="ru-RU"/>
        </w:rPr>
        <w:t xml:space="preserve"> </w:t>
      </w:r>
      <w:r w:rsidRPr="0014059C">
        <w:rPr>
          <w:rFonts w:ascii="Arial" w:hAnsi="Arial" w:cs="Arial"/>
          <w:bCs/>
          <w:sz w:val="16"/>
          <w:szCs w:val="16"/>
          <w:lang w:val="ru-RU"/>
        </w:rPr>
        <w:t xml:space="preserve"> реализацию непрограммных направлений деятельности соответствующих главных распорядителей средств районного бюджета, в 2014 году</w:t>
      </w:r>
    </w:p>
    <w:p w:rsidR="00100D48" w:rsidRPr="00100D48" w:rsidRDefault="00100D48" w:rsidP="00100D48">
      <w:pPr>
        <w:pStyle w:val="ab"/>
        <w:tabs>
          <w:tab w:val="left" w:pos="720"/>
          <w:tab w:val="left" w:pos="7995"/>
        </w:tabs>
        <w:ind w:firstLine="7680"/>
        <w:jc w:val="right"/>
        <w:outlineLvl w:val="0"/>
        <w:rPr>
          <w:rFonts w:ascii="Arial" w:hAnsi="Arial" w:cs="Arial"/>
          <w:bCs/>
          <w:sz w:val="10"/>
          <w:szCs w:val="10"/>
          <w:lang w:val="ru-RU"/>
        </w:rPr>
      </w:pPr>
      <w:proofErr w:type="gramStart"/>
      <w:r w:rsidRPr="0014059C">
        <w:rPr>
          <w:rFonts w:ascii="Arial" w:hAnsi="Arial" w:cs="Arial"/>
          <w:bCs/>
          <w:sz w:val="16"/>
          <w:szCs w:val="16"/>
          <w:lang w:val="ru-RU"/>
        </w:rPr>
        <w:t>(</w:t>
      </w:r>
      <w:r w:rsidR="00952923">
        <w:rPr>
          <w:rFonts w:ascii="Arial" w:hAnsi="Arial" w:cs="Arial"/>
          <w:bCs/>
          <w:sz w:val="10"/>
          <w:szCs w:val="10"/>
          <w:lang w:val="ru-RU"/>
        </w:rPr>
        <w:t>(</w:t>
      </w:r>
      <w:r w:rsidRPr="00100D48">
        <w:rPr>
          <w:rFonts w:ascii="Arial" w:hAnsi="Arial" w:cs="Arial"/>
          <w:bCs/>
          <w:sz w:val="10"/>
          <w:szCs w:val="10"/>
          <w:lang w:val="ru-RU"/>
        </w:rPr>
        <w:t>тыс. рублей)</w:t>
      </w:r>
      <w:proofErr w:type="gramEnd"/>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992"/>
        <w:gridCol w:w="992"/>
        <w:gridCol w:w="851"/>
      </w:tblGrid>
      <w:tr w:rsidR="00100D48" w:rsidRPr="00100D48" w:rsidTr="00100D48">
        <w:trPr>
          <w:trHeight w:val="539"/>
        </w:trPr>
        <w:tc>
          <w:tcPr>
            <w:tcW w:w="1242" w:type="dxa"/>
            <w:shd w:val="clear" w:color="auto" w:fill="auto"/>
            <w:vAlign w:val="center"/>
          </w:tcPr>
          <w:p w:rsidR="00100D48" w:rsidRPr="00100D48" w:rsidRDefault="00100D48" w:rsidP="00100D48">
            <w:pPr>
              <w:jc w:val="center"/>
              <w:rPr>
                <w:rFonts w:ascii="Arial" w:hAnsi="Arial" w:cs="Arial"/>
                <w:sz w:val="10"/>
                <w:szCs w:val="10"/>
              </w:rPr>
            </w:pPr>
            <w:r w:rsidRPr="00100D48">
              <w:rPr>
                <w:rFonts w:ascii="Arial" w:hAnsi="Arial" w:cs="Arial"/>
                <w:sz w:val="10"/>
                <w:szCs w:val="10"/>
              </w:rPr>
              <w:t>Наименование</w:t>
            </w:r>
          </w:p>
          <w:p w:rsidR="00100D48" w:rsidRPr="00100D48" w:rsidRDefault="00100D48" w:rsidP="00100D48">
            <w:pPr>
              <w:jc w:val="center"/>
              <w:rPr>
                <w:rFonts w:ascii="Arial" w:hAnsi="Arial" w:cs="Arial"/>
                <w:sz w:val="10"/>
                <w:szCs w:val="10"/>
              </w:rPr>
            </w:pPr>
            <w:r w:rsidRPr="00100D48">
              <w:rPr>
                <w:rFonts w:ascii="Arial" w:hAnsi="Arial" w:cs="Arial"/>
                <w:sz w:val="10"/>
                <w:szCs w:val="10"/>
              </w:rPr>
              <w:t>муниципальных</w:t>
            </w:r>
          </w:p>
          <w:p w:rsidR="00100D48" w:rsidRPr="00100D48" w:rsidRDefault="00100D48" w:rsidP="00100D48">
            <w:pPr>
              <w:jc w:val="center"/>
              <w:rPr>
                <w:rFonts w:ascii="Arial" w:hAnsi="Arial" w:cs="Arial"/>
                <w:sz w:val="10"/>
                <w:szCs w:val="10"/>
              </w:rPr>
            </w:pPr>
            <w:r w:rsidRPr="00100D48">
              <w:rPr>
                <w:rFonts w:ascii="Arial" w:hAnsi="Arial" w:cs="Arial"/>
                <w:sz w:val="10"/>
                <w:szCs w:val="10"/>
              </w:rPr>
              <w:t>программ</w:t>
            </w:r>
          </w:p>
        </w:tc>
        <w:tc>
          <w:tcPr>
            <w:tcW w:w="1134" w:type="dxa"/>
            <w:shd w:val="clear" w:color="auto" w:fill="auto"/>
            <w:vAlign w:val="center"/>
          </w:tcPr>
          <w:p w:rsidR="00100D48" w:rsidRPr="00100D48" w:rsidRDefault="00100D48" w:rsidP="00100D48">
            <w:pPr>
              <w:jc w:val="center"/>
              <w:rPr>
                <w:rFonts w:ascii="Arial" w:hAnsi="Arial" w:cs="Arial"/>
                <w:sz w:val="10"/>
                <w:szCs w:val="10"/>
              </w:rPr>
            </w:pPr>
            <w:r w:rsidRPr="00100D48">
              <w:rPr>
                <w:rFonts w:ascii="Arial" w:hAnsi="Arial" w:cs="Arial"/>
                <w:sz w:val="10"/>
                <w:szCs w:val="10"/>
              </w:rPr>
              <w:t>утверждено</w:t>
            </w:r>
          </w:p>
          <w:p w:rsidR="00100D48" w:rsidRPr="00100D48" w:rsidRDefault="00100D48" w:rsidP="00100D48">
            <w:pPr>
              <w:jc w:val="center"/>
              <w:rPr>
                <w:rFonts w:ascii="Arial" w:hAnsi="Arial" w:cs="Arial"/>
                <w:sz w:val="10"/>
                <w:szCs w:val="10"/>
              </w:rPr>
            </w:pPr>
            <w:r w:rsidRPr="00100D48">
              <w:rPr>
                <w:rFonts w:ascii="Arial" w:hAnsi="Arial" w:cs="Arial"/>
                <w:sz w:val="10"/>
                <w:szCs w:val="10"/>
              </w:rPr>
              <w:t>решением</w:t>
            </w:r>
          </w:p>
          <w:p w:rsidR="00100D48" w:rsidRPr="00100D48" w:rsidRDefault="00100D48" w:rsidP="00100D48">
            <w:pPr>
              <w:jc w:val="center"/>
              <w:rPr>
                <w:rFonts w:ascii="Arial" w:hAnsi="Arial" w:cs="Arial"/>
                <w:sz w:val="10"/>
                <w:szCs w:val="10"/>
              </w:rPr>
            </w:pPr>
            <w:r w:rsidRPr="00100D48">
              <w:rPr>
                <w:rFonts w:ascii="Arial" w:hAnsi="Arial" w:cs="Arial"/>
                <w:sz w:val="10"/>
                <w:szCs w:val="10"/>
              </w:rPr>
              <w:t>о бюджете</w:t>
            </w:r>
          </w:p>
        </w:tc>
        <w:tc>
          <w:tcPr>
            <w:tcW w:w="992" w:type="dxa"/>
            <w:shd w:val="clear" w:color="auto" w:fill="auto"/>
            <w:vAlign w:val="center"/>
          </w:tcPr>
          <w:p w:rsidR="00100D48" w:rsidRPr="00100D48" w:rsidRDefault="00100D48" w:rsidP="00100D48">
            <w:pPr>
              <w:jc w:val="center"/>
              <w:rPr>
                <w:rFonts w:ascii="Arial" w:hAnsi="Arial" w:cs="Arial"/>
                <w:sz w:val="10"/>
                <w:szCs w:val="10"/>
              </w:rPr>
            </w:pPr>
            <w:r w:rsidRPr="00100D48">
              <w:rPr>
                <w:rFonts w:ascii="Arial" w:hAnsi="Arial" w:cs="Arial"/>
                <w:sz w:val="10"/>
                <w:szCs w:val="10"/>
              </w:rPr>
              <w:t>утверждено</w:t>
            </w:r>
          </w:p>
          <w:p w:rsidR="00100D48" w:rsidRPr="00100D48" w:rsidRDefault="00100D48" w:rsidP="00100D48">
            <w:pPr>
              <w:jc w:val="center"/>
              <w:rPr>
                <w:rFonts w:ascii="Arial" w:hAnsi="Arial" w:cs="Arial"/>
                <w:sz w:val="10"/>
                <w:szCs w:val="10"/>
              </w:rPr>
            </w:pPr>
            <w:r w:rsidRPr="00100D48">
              <w:rPr>
                <w:rFonts w:ascii="Arial" w:hAnsi="Arial" w:cs="Arial"/>
                <w:sz w:val="10"/>
                <w:szCs w:val="10"/>
              </w:rPr>
              <w:t>сводной</w:t>
            </w:r>
          </w:p>
          <w:p w:rsidR="00100D48" w:rsidRPr="00100D48" w:rsidRDefault="00100D48" w:rsidP="00100D48">
            <w:pPr>
              <w:jc w:val="center"/>
              <w:rPr>
                <w:rFonts w:ascii="Arial" w:hAnsi="Arial" w:cs="Arial"/>
                <w:sz w:val="10"/>
                <w:szCs w:val="10"/>
              </w:rPr>
            </w:pPr>
            <w:r w:rsidRPr="00100D48">
              <w:rPr>
                <w:rFonts w:ascii="Arial" w:hAnsi="Arial" w:cs="Arial"/>
                <w:sz w:val="10"/>
                <w:szCs w:val="10"/>
              </w:rPr>
              <w:t>бюджетной росписью</w:t>
            </w:r>
          </w:p>
        </w:tc>
        <w:tc>
          <w:tcPr>
            <w:tcW w:w="992" w:type="dxa"/>
            <w:shd w:val="clear" w:color="auto" w:fill="auto"/>
            <w:vAlign w:val="center"/>
          </w:tcPr>
          <w:p w:rsidR="00100D48" w:rsidRPr="00100D48" w:rsidRDefault="00100D48" w:rsidP="00100D48">
            <w:pPr>
              <w:jc w:val="center"/>
              <w:rPr>
                <w:rFonts w:ascii="Arial" w:hAnsi="Arial" w:cs="Arial"/>
                <w:sz w:val="10"/>
                <w:szCs w:val="10"/>
              </w:rPr>
            </w:pPr>
            <w:r w:rsidRPr="00100D48">
              <w:rPr>
                <w:rFonts w:ascii="Arial" w:hAnsi="Arial" w:cs="Arial"/>
                <w:sz w:val="10"/>
                <w:szCs w:val="10"/>
              </w:rPr>
              <w:t>исполнено</w:t>
            </w:r>
          </w:p>
          <w:p w:rsidR="00100D48" w:rsidRPr="00100D48" w:rsidRDefault="00100D48" w:rsidP="00100D48">
            <w:pPr>
              <w:jc w:val="center"/>
              <w:rPr>
                <w:rFonts w:ascii="Arial" w:hAnsi="Arial" w:cs="Arial"/>
                <w:sz w:val="10"/>
                <w:szCs w:val="10"/>
              </w:rPr>
            </w:pPr>
            <w:r w:rsidRPr="00100D48">
              <w:rPr>
                <w:rFonts w:ascii="Arial" w:hAnsi="Arial" w:cs="Arial"/>
                <w:sz w:val="10"/>
                <w:szCs w:val="10"/>
              </w:rPr>
              <w:t>за</w:t>
            </w:r>
          </w:p>
          <w:p w:rsidR="00100D48" w:rsidRPr="00100D48" w:rsidRDefault="00100D48" w:rsidP="00100D48">
            <w:pPr>
              <w:jc w:val="center"/>
              <w:rPr>
                <w:rFonts w:ascii="Arial" w:hAnsi="Arial" w:cs="Arial"/>
                <w:sz w:val="10"/>
                <w:szCs w:val="10"/>
              </w:rPr>
            </w:pPr>
            <w:r w:rsidRPr="00100D48">
              <w:rPr>
                <w:rFonts w:ascii="Arial" w:hAnsi="Arial" w:cs="Arial"/>
                <w:sz w:val="10"/>
                <w:szCs w:val="10"/>
              </w:rPr>
              <w:t>2014 год</w:t>
            </w:r>
          </w:p>
        </w:tc>
        <w:tc>
          <w:tcPr>
            <w:tcW w:w="851" w:type="dxa"/>
            <w:shd w:val="clear" w:color="auto" w:fill="auto"/>
            <w:vAlign w:val="center"/>
          </w:tcPr>
          <w:p w:rsidR="00100D48" w:rsidRPr="00100D48" w:rsidRDefault="00100D48" w:rsidP="00100D48">
            <w:pPr>
              <w:jc w:val="center"/>
              <w:rPr>
                <w:rFonts w:ascii="Arial" w:hAnsi="Arial" w:cs="Arial"/>
                <w:sz w:val="10"/>
                <w:szCs w:val="10"/>
              </w:rPr>
            </w:pPr>
            <w:r w:rsidRPr="00100D48">
              <w:rPr>
                <w:rFonts w:ascii="Arial" w:hAnsi="Arial" w:cs="Arial"/>
                <w:sz w:val="10"/>
                <w:szCs w:val="10"/>
              </w:rPr>
              <w:t>процент</w:t>
            </w:r>
          </w:p>
          <w:p w:rsidR="00100D48" w:rsidRPr="00100D48" w:rsidRDefault="00100D48" w:rsidP="00100D48">
            <w:pPr>
              <w:jc w:val="center"/>
              <w:rPr>
                <w:rFonts w:ascii="Arial" w:hAnsi="Arial" w:cs="Arial"/>
                <w:sz w:val="10"/>
                <w:szCs w:val="10"/>
              </w:rPr>
            </w:pPr>
            <w:r w:rsidRPr="00100D48">
              <w:rPr>
                <w:rFonts w:ascii="Arial" w:hAnsi="Arial" w:cs="Arial"/>
                <w:sz w:val="10"/>
                <w:szCs w:val="10"/>
              </w:rPr>
              <w:t>исполнения</w:t>
            </w:r>
          </w:p>
          <w:p w:rsidR="00100D48" w:rsidRPr="00100D48" w:rsidRDefault="00100D48" w:rsidP="00100D48">
            <w:pPr>
              <w:jc w:val="center"/>
              <w:rPr>
                <w:rFonts w:ascii="Arial" w:hAnsi="Arial" w:cs="Arial"/>
                <w:sz w:val="10"/>
                <w:szCs w:val="10"/>
              </w:rPr>
            </w:pPr>
          </w:p>
        </w:tc>
      </w:tr>
      <w:tr w:rsidR="00100D48" w:rsidRPr="00100D48" w:rsidTr="00100D48">
        <w:trPr>
          <w:trHeight w:val="70"/>
        </w:trPr>
        <w:tc>
          <w:tcPr>
            <w:tcW w:w="1242" w:type="dxa"/>
            <w:shd w:val="clear" w:color="auto" w:fill="auto"/>
          </w:tcPr>
          <w:p w:rsidR="00100D48" w:rsidRPr="00100D48" w:rsidRDefault="00100D48" w:rsidP="00100D48">
            <w:pPr>
              <w:pStyle w:val="ab"/>
              <w:tabs>
                <w:tab w:val="left" w:pos="720"/>
              </w:tabs>
              <w:jc w:val="center"/>
              <w:outlineLvl w:val="0"/>
              <w:rPr>
                <w:rFonts w:ascii="Arial" w:hAnsi="Arial" w:cs="Arial"/>
                <w:bCs/>
                <w:sz w:val="10"/>
                <w:szCs w:val="10"/>
                <w:lang w:val="ru-RU"/>
              </w:rPr>
            </w:pPr>
            <w:r w:rsidRPr="00100D48">
              <w:rPr>
                <w:rFonts w:ascii="Arial" w:hAnsi="Arial" w:cs="Arial"/>
                <w:bCs/>
                <w:sz w:val="10"/>
                <w:szCs w:val="10"/>
                <w:lang w:val="ru-RU"/>
              </w:rPr>
              <w:t>1</w:t>
            </w:r>
          </w:p>
        </w:tc>
        <w:tc>
          <w:tcPr>
            <w:tcW w:w="1134" w:type="dxa"/>
            <w:shd w:val="clear" w:color="auto" w:fill="auto"/>
          </w:tcPr>
          <w:p w:rsidR="00100D48" w:rsidRPr="00100D48" w:rsidRDefault="00100D48" w:rsidP="00100D48">
            <w:pPr>
              <w:pStyle w:val="ab"/>
              <w:tabs>
                <w:tab w:val="left" w:pos="720"/>
              </w:tabs>
              <w:jc w:val="center"/>
              <w:outlineLvl w:val="0"/>
              <w:rPr>
                <w:rFonts w:ascii="Arial" w:hAnsi="Arial" w:cs="Arial"/>
                <w:bCs/>
                <w:sz w:val="10"/>
                <w:szCs w:val="10"/>
                <w:lang w:val="ru-RU"/>
              </w:rPr>
            </w:pPr>
            <w:r w:rsidRPr="00100D48">
              <w:rPr>
                <w:rFonts w:ascii="Arial" w:hAnsi="Arial" w:cs="Arial"/>
                <w:bCs/>
                <w:sz w:val="10"/>
                <w:szCs w:val="10"/>
                <w:lang w:val="ru-RU"/>
              </w:rPr>
              <w:t>2</w:t>
            </w:r>
          </w:p>
        </w:tc>
        <w:tc>
          <w:tcPr>
            <w:tcW w:w="992" w:type="dxa"/>
            <w:shd w:val="clear" w:color="auto" w:fill="auto"/>
          </w:tcPr>
          <w:p w:rsidR="00100D48" w:rsidRPr="00100D48" w:rsidRDefault="00100D48" w:rsidP="00100D48">
            <w:pPr>
              <w:pStyle w:val="ab"/>
              <w:tabs>
                <w:tab w:val="left" w:pos="720"/>
              </w:tabs>
              <w:jc w:val="center"/>
              <w:outlineLvl w:val="0"/>
              <w:rPr>
                <w:rFonts w:ascii="Arial" w:hAnsi="Arial" w:cs="Arial"/>
                <w:bCs/>
                <w:sz w:val="10"/>
                <w:szCs w:val="10"/>
                <w:lang w:val="ru-RU"/>
              </w:rPr>
            </w:pPr>
            <w:r w:rsidRPr="00100D48">
              <w:rPr>
                <w:rFonts w:ascii="Arial" w:hAnsi="Arial" w:cs="Arial"/>
                <w:bCs/>
                <w:sz w:val="10"/>
                <w:szCs w:val="10"/>
                <w:lang w:val="ru-RU"/>
              </w:rPr>
              <w:t>3</w:t>
            </w:r>
          </w:p>
        </w:tc>
        <w:tc>
          <w:tcPr>
            <w:tcW w:w="992" w:type="dxa"/>
            <w:shd w:val="clear" w:color="auto" w:fill="auto"/>
          </w:tcPr>
          <w:p w:rsidR="00100D48" w:rsidRPr="00100D48" w:rsidRDefault="00100D48" w:rsidP="00100D48">
            <w:pPr>
              <w:pStyle w:val="ab"/>
              <w:tabs>
                <w:tab w:val="left" w:pos="720"/>
              </w:tabs>
              <w:jc w:val="center"/>
              <w:outlineLvl w:val="0"/>
              <w:rPr>
                <w:rFonts w:ascii="Arial" w:hAnsi="Arial" w:cs="Arial"/>
                <w:bCs/>
                <w:sz w:val="10"/>
                <w:szCs w:val="10"/>
                <w:lang w:val="ru-RU"/>
              </w:rPr>
            </w:pPr>
            <w:r w:rsidRPr="00100D48">
              <w:rPr>
                <w:rFonts w:ascii="Arial" w:hAnsi="Arial" w:cs="Arial"/>
                <w:bCs/>
                <w:sz w:val="10"/>
                <w:szCs w:val="10"/>
                <w:lang w:val="ru-RU"/>
              </w:rPr>
              <w:t>4</w:t>
            </w:r>
          </w:p>
        </w:tc>
        <w:tc>
          <w:tcPr>
            <w:tcW w:w="851" w:type="dxa"/>
            <w:shd w:val="clear" w:color="auto" w:fill="auto"/>
          </w:tcPr>
          <w:p w:rsidR="00100D48" w:rsidRPr="00100D48" w:rsidRDefault="00100D48" w:rsidP="00100D48">
            <w:pPr>
              <w:pStyle w:val="ab"/>
              <w:tabs>
                <w:tab w:val="left" w:pos="720"/>
              </w:tabs>
              <w:jc w:val="center"/>
              <w:outlineLvl w:val="0"/>
              <w:rPr>
                <w:rFonts w:ascii="Arial" w:hAnsi="Arial" w:cs="Arial"/>
                <w:bCs/>
                <w:sz w:val="10"/>
                <w:szCs w:val="10"/>
                <w:lang w:val="ru-RU"/>
              </w:rPr>
            </w:pPr>
            <w:r w:rsidRPr="00100D48">
              <w:rPr>
                <w:rFonts w:ascii="Arial" w:hAnsi="Arial" w:cs="Arial"/>
                <w:bCs/>
                <w:sz w:val="10"/>
                <w:szCs w:val="10"/>
                <w:lang w:val="ru-RU"/>
              </w:rPr>
              <w:t>5</w:t>
            </w:r>
          </w:p>
        </w:tc>
      </w:tr>
      <w:tr w:rsidR="00100D48" w:rsidRPr="00100D48" w:rsidTr="00100D48">
        <w:trPr>
          <w:trHeight w:val="70"/>
        </w:trPr>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Социальная поддержка граждан</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336 678,696</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337 678,697</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336 774,671</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99,73</w:t>
            </w:r>
          </w:p>
        </w:tc>
      </w:tr>
      <w:tr w:rsidR="00100D48" w:rsidRPr="00100D48" w:rsidTr="00100D48">
        <w:trPr>
          <w:trHeight w:val="88"/>
        </w:trPr>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Развитие образования</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666 815,863</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669 234,525</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611 348,729</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91,35</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Молодежная политика</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4 541,457</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4 541,457</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4 140,151</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91,16</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Модернизация экономики, развитие потребительского рынка, малого и среднего бизнеса и улучшение инвестиционного климата</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16 759,172</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20 029,422</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16 527,078</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82,51</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Сохранение и развитие культуры</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12 083,959</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12 099,407</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11 845,406</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97,90</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Развитие физической культуры и спорта</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1 187,571</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1 187,571</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1 124,609</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94,70</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Развитие сельского хозяйства</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60 687,728</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60 687,728</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60 595,247</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99,85</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Развитие дорожной сети автомобильных дорог общего пользования и обеспечение безопасности дорожного движения</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10 650,420</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10 650,420</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6 850,873</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64,32</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Безопасный район</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11 308,303</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11 308,303</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10 244,584</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90,59</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Непрограммные расходы органов местного самоуправления</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92 554,397</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92 549,741</w:t>
            </w:r>
          </w:p>
          <w:p w:rsidR="00100D48" w:rsidRPr="00100D48" w:rsidRDefault="00100D48" w:rsidP="00100D48">
            <w:pPr>
              <w:jc w:val="center"/>
              <w:rPr>
                <w:rFonts w:ascii="Arial" w:hAnsi="Arial" w:cs="Arial"/>
                <w:sz w:val="10"/>
                <w:szCs w:val="10"/>
              </w:rPr>
            </w:pP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82 394,839</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89,03</w:t>
            </w:r>
          </w:p>
        </w:tc>
      </w:tr>
      <w:tr w:rsidR="00100D48" w:rsidRPr="00100D48" w:rsidTr="00100D48">
        <w:tc>
          <w:tcPr>
            <w:tcW w:w="1242" w:type="dxa"/>
            <w:shd w:val="clear" w:color="auto" w:fill="auto"/>
            <w:vAlign w:val="bottom"/>
          </w:tcPr>
          <w:p w:rsidR="00100D48" w:rsidRPr="00100D48" w:rsidRDefault="00100D48" w:rsidP="00100D48">
            <w:pPr>
              <w:rPr>
                <w:rFonts w:ascii="Arial" w:hAnsi="Arial" w:cs="Arial"/>
                <w:sz w:val="10"/>
                <w:szCs w:val="10"/>
              </w:rPr>
            </w:pPr>
            <w:r w:rsidRPr="00100D48">
              <w:rPr>
                <w:rFonts w:ascii="Arial" w:hAnsi="Arial" w:cs="Arial"/>
                <w:sz w:val="10"/>
                <w:szCs w:val="10"/>
              </w:rPr>
              <w:t>Итого</w:t>
            </w:r>
          </w:p>
        </w:tc>
        <w:tc>
          <w:tcPr>
            <w:tcW w:w="1134"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1 213 267,566</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1 219 967,271</w:t>
            </w:r>
          </w:p>
        </w:tc>
        <w:tc>
          <w:tcPr>
            <w:tcW w:w="992"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1 141 846,187</w:t>
            </w:r>
          </w:p>
        </w:tc>
        <w:tc>
          <w:tcPr>
            <w:tcW w:w="851" w:type="dxa"/>
            <w:shd w:val="clear" w:color="auto" w:fill="auto"/>
            <w:vAlign w:val="bottom"/>
          </w:tcPr>
          <w:p w:rsidR="00100D48" w:rsidRPr="00100D48" w:rsidRDefault="00100D48" w:rsidP="00100D48">
            <w:pPr>
              <w:jc w:val="center"/>
              <w:rPr>
                <w:rFonts w:ascii="Arial" w:hAnsi="Arial" w:cs="Arial"/>
                <w:sz w:val="10"/>
                <w:szCs w:val="10"/>
              </w:rPr>
            </w:pPr>
            <w:r w:rsidRPr="00100D48">
              <w:rPr>
                <w:rFonts w:ascii="Arial" w:hAnsi="Arial" w:cs="Arial"/>
                <w:sz w:val="10"/>
                <w:szCs w:val="10"/>
              </w:rPr>
              <w:t>93,60</w:t>
            </w:r>
          </w:p>
        </w:tc>
      </w:tr>
    </w:tbl>
    <w:p w:rsidR="000D4CC2" w:rsidRPr="0014059C" w:rsidRDefault="000D4CC2" w:rsidP="000D4CC2">
      <w:pPr>
        <w:ind w:firstLine="284"/>
        <w:jc w:val="both"/>
        <w:rPr>
          <w:rFonts w:ascii="Arial" w:hAnsi="Arial" w:cs="Arial"/>
          <w:sz w:val="16"/>
          <w:szCs w:val="16"/>
        </w:rPr>
      </w:pPr>
      <w:proofErr w:type="gramStart"/>
      <w:r w:rsidRPr="0014059C">
        <w:rPr>
          <w:rFonts w:ascii="Arial" w:hAnsi="Arial" w:cs="Arial"/>
          <w:sz w:val="16"/>
          <w:szCs w:val="16"/>
        </w:rPr>
        <w:lastRenderedPageBreak/>
        <w:t>Расходы районного бюджета согласно решению совета Благодарненского муниципального района Ставропольского края от 17 декабря 2013 года №72 "О бюджете Благодарненского муниципального района Ставропольского края на 2014 год и плановый период 2015 и 2016 годов" (далее – решение о бюджете) с учетом внесенных изменений утверждены на 2014 год в сумме 1213267,566 тыс. рублей.</w:t>
      </w:r>
      <w:proofErr w:type="gramEnd"/>
    </w:p>
    <w:p w:rsidR="000D4CC2" w:rsidRPr="0014059C" w:rsidRDefault="000D4CC2" w:rsidP="000D4CC2">
      <w:pPr>
        <w:ind w:firstLine="284"/>
        <w:jc w:val="both"/>
        <w:rPr>
          <w:rFonts w:ascii="Arial" w:hAnsi="Arial" w:cs="Arial"/>
          <w:sz w:val="16"/>
          <w:szCs w:val="16"/>
        </w:rPr>
      </w:pPr>
      <w:r w:rsidRPr="0014059C">
        <w:rPr>
          <w:rFonts w:ascii="Arial" w:hAnsi="Arial" w:cs="Arial"/>
          <w:sz w:val="16"/>
          <w:szCs w:val="16"/>
        </w:rPr>
        <w:t>В ходе исполнения районного бюджета, на основании статей 217, 232 Бюджетного кодекса Российской Федерации внесены изменения в сводную бюджетную роспись по расходам районного бюджета на сумму 6699,705 тыс. рублей.</w:t>
      </w:r>
    </w:p>
    <w:p w:rsidR="000D4CC2" w:rsidRPr="0014059C" w:rsidRDefault="000D4CC2" w:rsidP="000D4CC2">
      <w:pPr>
        <w:ind w:firstLine="284"/>
        <w:jc w:val="both"/>
        <w:rPr>
          <w:rFonts w:ascii="Arial" w:hAnsi="Arial" w:cs="Arial"/>
          <w:sz w:val="16"/>
          <w:szCs w:val="16"/>
        </w:rPr>
      </w:pPr>
      <w:r w:rsidRPr="0014059C">
        <w:rPr>
          <w:rFonts w:ascii="Arial" w:hAnsi="Arial" w:cs="Arial"/>
          <w:sz w:val="16"/>
          <w:szCs w:val="16"/>
        </w:rPr>
        <w:t>Таким образом, годовые плановые назначения по расходам районного бюджета по состоянию на 01 января 2015 года составили 1219967,271 тыс. рублей, что выше уровня 2013 года на 139653,676 тыс. рублей, или на 12,93 процента.</w:t>
      </w:r>
    </w:p>
    <w:p w:rsidR="000D4CC2" w:rsidRPr="0014059C" w:rsidRDefault="000D4CC2" w:rsidP="000D4CC2">
      <w:pPr>
        <w:ind w:firstLine="284"/>
        <w:jc w:val="both"/>
        <w:rPr>
          <w:rFonts w:ascii="Arial" w:hAnsi="Arial" w:cs="Arial"/>
          <w:sz w:val="16"/>
          <w:szCs w:val="16"/>
        </w:rPr>
      </w:pPr>
      <w:r w:rsidRPr="0014059C">
        <w:rPr>
          <w:rFonts w:ascii="Arial" w:hAnsi="Arial" w:cs="Arial"/>
          <w:sz w:val="16"/>
          <w:szCs w:val="16"/>
        </w:rPr>
        <w:t>Кассовое исполнение районного бюджета за отчетный период сложилось в сумме 1141846,187 тыс. рублей, или 93,60 процента к уточненному годовому плану, что выше показателей за 2013 год на 11,13 процента. При этом в абсолютных суммах наблюдается увеличение объема расходов районного бюджета за 2014 год относительно данных за прошлый год на 114321,893 тыс. рублей.</w:t>
      </w:r>
    </w:p>
    <w:p w:rsidR="000D4CC2" w:rsidRPr="0014059C" w:rsidRDefault="000D4CC2" w:rsidP="000D4CC2">
      <w:pPr>
        <w:ind w:firstLine="284"/>
        <w:jc w:val="both"/>
        <w:rPr>
          <w:rFonts w:ascii="Arial" w:hAnsi="Arial" w:cs="Arial"/>
          <w:sz w:val="16"/>
          <w:szCs w:val="16"/>
        </w:rPr>
      </w:pPr>
      <w:r w:rsidRPr="0014059C">
        <w:rPr>
          <w:rFonts w:ascii="Arial" w:hAnsi="Arial" w:cs="Arial"/>
          <w:sz w:val="16"/>
          <w:szCs w:val="16"/>
        </w:rPr>
        <w:t>Из общего объема произведенных расходов районного бюджета в отчетном периоде, расходы за счет собственных доходов районного бюджета (без учета расходов за счет целевых средств) составили 321353,890 тыс. рублей. В структуре данных расходов затраты на приоритетные направления расходов сложились в объеме 259436,691 тыс. рублей или 80,73 процента. Другие расходы районного бюджета (транспортные расходы, оплата ГСМ, арендная плата за пользование имуществом, услуги по содержанию имущества и иные расходы) составили 61917,199 тыс. рублей или 19,27 процента.</w:t>
      </w:r>
    </w:p>
    <w:p w:rsidR="000D4CC2" w:rsidRPr="0014059C" w:rsidRDefault="000D4CC2" w:rsidP="000D4CC2">
      <w:pPr>
        <w:ind w:firstLine="284"/>
        <w:jc w:val="both"/>
        <w:rPr>
          <w:rFonts w:ascii="Arial" w:hAnsi="Arial" w:cs="Arial"/>
          <w:sz w:val="16"/>
          <w:szCs w:val="16"/>
        </w:rPr>
      </w:pPr>
      <w:r w:rsidRPr="0014059C">
        <w:rPr>
          <w:rFonts w:ascii="Arial" w:hAnsi="Arial" w:cs="Arial"/>
          <w:sz w:val="16"/>
          <w:szCs w:val="16"/>
        </w:rPr>
        <w:t>Численность работников районных муниципальных учреждений за 2014 год составила 1928 человек, из них численность муниципальных служащих - 123 человек Расходы на денежное содержание работников муниципальных учреждений Благодарненского муниципального района Ставропольского края составили 368853,834 тыс. рублей.</w:t>
      </w:r>
    </w:p>
    <w:p w:rsidR="000D4CC2" w:rsidRPr="0014059C" w:rsidRDefault="000D4CC2" w:rsidP="000D4CC2">
      <w:pPr>
        <w:ind w:firstLine="284"/>
        <w:jc w:val="both"/>
        <w:rPr>
          <w:rFonts w:ascii="Arial" w:hAnsi="Arial" w:cs="Arial"/>
          <w:sz w:val="16"/>
          <w:szCs w:val="16"/>
        </w:rPr>
      </w:pPr>
      <w:r w:rsidRPr="0014059C">
        <w:rPr>
          <w:rFonts w:ascii="Arial" w:hAnsi="Arial" w:cs="Arial"/>
          <w:sz w:val="16"/>
          <w:szCs w:val="16"/>
        </w:rPr>
        <w:t>По итогам исполнения районного бюджета за отчетный период доходы превысили расходы на 9424,218 тыс. рублей.</w:t>
      </w:r>
    </w:p>
    <w:p w:rsidR="000D4CC2" w:rsidRPr="0014059C" w:rsidRDefault="000D4CC2" w:rsidP="000D4CC2">
      <w:pPr>
        <w:ind w:firstLine="284"/>
        <w:jc w:val="both"/>
        <w:rPr>
          <w:rFonts w:ascii="Arial" w:hAnsi="Arial" w:cs="Arial"/>
          <w:bCs/>
          <w:sz w:val="16"/>
          <w:szCs w:val="16"/>
        </w:rPr>
      </w:pPr>
      <w:r w:rsidRPr="0014059C">
        <w:rPr>
          <w:rFonts w:ascii="Arial" w:hAnsi="Arial" w:cs="Arial"/>
          <w:sz w:val="16"/>
          <w:szCs w:val="16"/>
        </w:rPr>
        <w:t>По состоянию на 01 января 2015 года просроченная кредиторская задолженность по выплате заработной платы и начисл</w:t>
      </w:r>
      <w:r>
        <w:rPr>
          <w:rFonts w:ascii="Arial" w:hAnsi="Arial" w:cs="Arial"/>
          <w:sz w:val="16"/>
          <w:szCs w:val="16"/>
        </w:rPr>
        <w:t>е</w:t>
      </w:r>
      <w:r w:rsidRPr="0014059C">
        <w:rPr>
          <w:rFonts w:ascii="Arial" w:hAnsi="Arial" w:cs="Arial"/>
          <w:sz w:val="16"/>
          <w:szCs w:val="16"/>
        </w:rPr>
        <w:t>ниям на нее работникам муниципальных учреждений отсутствует.</w:t>
      </w:r>
    </w:p>
    <w:p w:rsidR="00783549" w:rsidRPr="0014059C" w:rsidRDefault="00783549" w:rsidP="000D4CC2">
      <w:pPr>
        <w:tabs>
          <w:tab w:val="left" w:pos="9498"/>
        </w:tabs>
        <w:ind w:firstLine="284"/>
        <w:jc w:val="both"/>
        <w:rPr>
          <w:rFonts w:ascii="Arial" w:hAnsi="Arial" w:cs="Arial"/>
          <w:sz w:val="16"/>
          <w:szCs w:val="16"/>
        </w:rPr>
      </w:pPr>
    </w:p>
    <w:p w:rsidR="000D4CC2" w:rsidRDefault="000D4CC2" w:rsidP="000D4CC2">
      <w:pPr>
        <w:pStyle w:val="ab"/>
        <w:jc w:val="center"/>
        <w:outlineLvl w:val="0"/>
        <w:rPr>
          <w:rFonts w:ascii="Arial" w:hAnsi="Arial" w:cs="Arial"/>
          <w:bCs/>
          <w:sz w:val="16"/>
          <w:szCs w:val="16"/>
          <w:lang w:val="ru-RU"/>
        </w:rPr>
      </w:pPr>
      <w:r w:rsidRPr="0014059C">
        <w:rPr>
          <w:rFonts w:ascii="Arial" w:hAnsi="Arial" w:cs="Arial"/>
          <w:bCs/>
          <w:sz w:val="16"/>
          <w:szCs w:val="16"/>
        </w:rPr>
        <w:t xml:space="preserve">Глава 500 </w:t>
      </w:r>
      <w:r w:rsidRPr="0014059C">
        <w:rPr>
          <w:rFonts w:ascii="Arial" w:hAnsi="Arial" w:cs="Arial"/>
          <w:bCs/>
          <w:sz w:val="16"/>
          <w:szCs w:val="16"/>
          <w:lang w:val="ru-RU"/>
        </w:rPr>
        <w:t>"</w:t>
      </w:r>
      <w:r w:rsidRPr="0014059C">
        <w:rPr>
          <w:rFonts w:ascii="Arial" w:hAnsi="Arial" w:cs="Arial"/>
          <w:bCs/>
          <w:sz w:val="16"/>
          <w:szCs w:val="16"/>
        </w:rPr>
        <w:t>Совет Благодарненского муниципального района Ставропольского края</w:t>
      </w:r>
    </w:p>
    <w:p w:rsidR="000D4CC2" w:rsidRPr="0014059C" w:rsidRDefault="000D4CC2" w:rsidP="000D4CC2">
      <w:pPr>
        <w:pStyle w:val="ab"/>
        <w:jc w:val="center"/>
        <w:outlineLvl w:val="0"/>
        <w:rPr>
          <w:rFonts w:ascii="Arial" w:hAnsi="Arial" w:cs="Arial"/>
          <w:sz w:val="16"/>
          <w:szCs w:val="16"/>
        </w:rPr>
      </w:pPr>
      <w:r w:rsidRPr="0014059C">
        <w:rPr>
          <w:rFonts w:ascii="Arial" w:hAnsi="Arial" w:cs="Arial"/>
          <w:sz w:val="16"/>
          <w:szCs w:val="16"/>
        </w:rPr>
        <w:t xml:space="preserve">В соответствии с решением о районном бюджете плановые назначения, предусмотренные по главе "Совет Благодарненского муниципального района Ставропольского края" утверждены в сумме 5960,499 тыс. рублей. </w:t>
      </w:r>
    </w:p>
    <w:p w:rsidR="000D4CC2" w:rsidRPr="0014059C" w:rsidRDefault="000D4CC2" w:rsidP="000D4CC2">
      <w:pPr>
        <w:ind w:firstLine="720"/>
        <w:jc w:val="both"/>
        <w:rPr>
          <w:rFonts w:ascii="Arial" w:hAnsi="Arial" w:cs="Arial"/>
          <w:sz w:val="16"/>
          <w:szCs w:val="16"/>
        </w:rPr>
      </w:pPr>
      <w:r w:rsidRPr="0014059C">
        <w:rPr>
          <w:rFonts w:ascii="Arial" w:hAnsi="Arial" w:cs="Arial"/>
          <w:sz w:val="16"/>
          <w:szCs w:val="16"/>
        </w:rPr>
        <w:t>Кассовое исполнение бюджетных ассигнований по данной главе характеризуется следующими данными:</w:t>
      </w:r>
    </w:p>
    <w:p w:rsidR="000D4CC2" w:rsidRPr="000210BE" w:rsidRDefault="00952923" w:rsidP="000210BE">
      <w:pPr>
        <w:tabs>
          <w:tab w:val="left" w:pos="7965"/>
        </w:tabs>
        <w:ind w:firstLine="7680"/>
        <w:jc w:val="right"/>
        <w:rPr>
          <w:rFonts w:ascii="Arial" w:hAnsi="Arial" w:cs="Arial"/>
          <w:sz w:val="10"/>
          <w:szCs w:val="10"/>
        </w:rPr>
      </w:pPr>
      <w:proofErr w:type="gramStart"/>
      <w:r>
        <w:rPr>
          <w:rFonts w:ascii="Arial" w:hAnsi="Arial" w:cs="Arial"/>
          <w:sz w:val="10"/>
          <w:szCs w:val="10"/>
        </w:rPr>
        <w:t>(</w:t>
      </w:r>
      <w:r w:rsidR="000D4CC2" w:rsidRPr="0014059C">
        <w:rPr>
          <w:rFonts w:ascii="Arial" w:hAnsi="Arial" w:cs="Arial"/>
          <w:sz w:val="16"/>
          <w:szCs w:val="16"/>
        </w:rPr>
        <w:t>(</w:t>
      </w:r>
      <w:r w:rsidR="000D4CC2" w:rsidRPr="000210BE">
        <w:rPr>
          <w:rFonts w:ascii="Arial" w:hAnsi="Arial" w:cs="Arial"/>
          <w:sz w:val="10"/>
          <w:szCs w:val="10"/>
        </w:rPr>
        <w:t>тыс. рублей)</w:t>
      </w:r>
      <w:proofErr w:type="gramEnd"/>
    </w:p>
    <w:tbl>
      <w:tblPr>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1"/>
        <w:gridCol w:w="768"/>
        <w:gridCol w:w="712"/>
        <w:gridCol w:w="788"/>
      </w:tblGrid>
      <w:tr w:rsidR="000D4CC2" w:rsidRPr="000210BE" w:rsidTr="000210BE">
        <w:tc>
          <w:tcPr>
            <w:tcW w:w="2093" w:type="dxa"/>
            <w:shd w:val="clear" w:color="auto" w:fill="auto"/>
            <w:vAlign w:val="center"/>
          </w:tcPr>
          <w:p w:rsidR="000D4CC2" w:rsidRPr="000210BE" w:rsidRDefault="000D4CC2" w:rsidP="000210BE">
            <w:pPr>
              <w:rPr>
                <w:rFonts w:ascii="Arial" w:hAnsi="Arial" w:cs="Arial"/>
                <w:sz w:val="10"/>
                <w:szCs w:val="10"/>
              </w:rPr>
            </w:pPr>
            <w:r w:rsidRPr="000210BE">
              <w:rPr>
                <w:rFonts w:ascii="Arial" w:hAnsi="Arial" w:cs="Arial"/>
                <w:sz w:val="10"/>
                <w:szCs w:val="10"/>
              </w:rPr>
              <w:t>Наименование</w:t>
            </w:r>
          </w:p>
          <w:p w:rsidR="000D4CC2" w:rsidRPr="000210BE" w:rsidRDefault="000D4CC2" w:rsidP="000210BE">
            <w:pPr>
              <w:rPr>
                <w:rFonts w:ascii="Arial" w:hAnsi="Arial" w:cs="Arial"/>
                <w:sz w:val="10"/>
                <w:szCs w:val="10"/>
              </w:rPr>
            </w:pPr>
            <w:r w:rsidRPr="000210BE">
              <w:rPr>
                <w:rFonts w:ascii="Arial" w:hAnsi="Arial" w:cs="Arial"/>
                <w:sz w:val="10"/>
                <w:szCs w:val="10"/>
              </w:rPr>
              <w:t>расходов</w:t>
            </w:r>
          </w:p>
        </w:tc>
        <w:tc>
          <w:tcPr>
            <w:tcW w:w="851" w:type="dxa"/>
            <w:shd w:val="clear" w:color="auto" w:fill="auto"/>
            <w:vAlign w:val="center"/>
          </w:tcPr>
          <w:p w:rsidR="000D4CC2" w:rsidRPr="000210BE" w:rsidRDefault="000D4CC2" w:rsidP="000210BE">
            <w:pPr>
              <w:rPr>
                <w:rFonts w:ascii="Arial" w:hAnsi="Arial" w:cs="Arial"/>
                <w:sz w:val="10"/>
                <w:szCs w:val="10"/>
              </w:rPr>
            </w:pPr>
            <w:r w:rsidRPr="000210BE">
              <w:rPr>
                <w:rFonts w:ascii="Arial" w:hAnsi="Arial" w:cs="Arial"/>
                <w:sz w:val="10"/>
                <w:szCs w:val="10"/>
              </w:rPr>
              <w:t>утверждено</w:t>
            </w:r>
          </w:p>
          <w:p w:rsidR="000D4CC2" w:rsidRPr="000210BE" w:rsidRDefault="000D4CC2" w:rsidP="000210BE">
            <w:pPr>
              <w:rPr>
                <w:rFonts w:ascii="Arial" w:hAnsi="Arial" w:cs="Arial"/>
                <w:sz w:val="10"/>
                <w:szCs w:val="10"/>
              </w:rPr>
            </w:pPr>
            <w:r w:rsidRPr="000210BE">
              <w:rPr>
                <w:rFonts w:ascii="Arial" w:hAnsi="Arial" w:cs="Arial"/>
                <w:sz w:val="10"/>
                <w:szCs w:val="10"/>
              </w:rPr>
              <w:t>решением</w:t>
            </w:r>
          </w:p>
          <w:p w:rsidR="000D4CC2" w:rsidRPr="000210BE" w:rsidRDefault="000D4CC2" w:rsidP="000210BE">
            <w:pPr>
              <w:rPr>
                <w:rFonts w:ascii="Arial" w:hAnsi="Arial" w:cs="Arial"/>
                <w:sz w:val="10"/>
                <w:szCs w:val="10"/>
              </w:rPr>
            </w:pPr>
            <w:r w:rsidRPr="000210BE">
              <w:rPr>
                <w:rFonts w:ascii="Arial" w:hAnsi="Arial" w:cs="Arial"/>
                <w:sz w:val="10"/>
                <w:szCs w:val="10"/>
              </w:rPr>
              <w:t>о бюджете</w:t>
            </w:r>
          </w:p>
        </w:tc>
        <w:tc>
          <w:tcPr>
            <w:tcW w:w="768" w:type="dxa"/>
            <w:shd w:val="clear" w:color="auto" w:fill="auto"/>
            <w:vAlign w:val="center"/>
          </w:tcPr>
          <w:p w:rsidR="000D4CC2" w:rsidRPr="000210BE" w:rsidRDefault="000D4CC2" w:rsidP="000210BE">
            <w:pPr>
              <w:rPr>
                <w:rFonts w:ascii="Arial" w:hAnsi="Arial" w:cs="Arial"/>
                <w:sz w:val="10"/>
                <w:szCs w:val="10"/>
              </w:rPr>
            </w:pPr>
            <w:r w:rsidRPr="000210BE">
              <w:rPr>
                <w:rFonts w:ascii="Arial" w:hAnsi="Arial" w:cs="Arial"/>
                <w:sz w:val="10"/>
                <w:szCs w:val="10"/>
              </w:rPr>
              <w:t>утверждено</w:t>
            </w:r>
          </w:p>
          <w:p w:rsidR="000D4CC2" w:rsidRPr="000210BE" w:rsidRDefault="000D4CC2" w:rsidP="000210BE">
            <w:pPr>
              <w:rPr>
                <w:rFonts w:ascii="Arial" w:hAnsi="Arial" w:cs="Arial"/>
                <w:sz w:val="10"/>
                <w:szCs w:val="10"/>
              </w:rPr>
            </w:pPr>
            <w:r w:rsidRPr="000210BE">
              <w:rPr>
                <w:rFonts w:ascii="Arial" w:hAnsi="Arial" w:cs="Arial"/>
                <w:sz w:val="10"/>
                <w:szCs w:val="10"/>
              </w:rPr>
              <w:t xml:space="preserve">сводной </w:t>
            </w:r>
          </w:p>
          <w:p w:rsidR="000D4CC2" w:rsidRPr="000210BE" w:rsidRDefault="000D4CC2" w:rsidP="000210BE">
            <w:pPr>
              <w:rPr>
                <w:rFonts w:ascii="Arial" w:hAnsi="Arial" w:cs="Arial"/>
                <w:sz w:val="10"/>
                <w:szCs w:val="10"/>
              </w:rPr>
            </w:pPr>
            <w:r w:rsidRPr="000210BE">
              <w:rPr>
                <w:rFonts w:ascii="Arial" w:hAnsi="Arial" w:cs="Arial"/>
                <w:sz w:val="10"/>
                <w:szCs w:val="10"/>
              </w:rPr>
              <w:t>бюджетной росписью</w:t>
            </w:r>
          </w:p>
        </w:tc>
        <w:tc>
          <w:tcPr>
            <w:tcW w:w="712" w:type="dxa"/>
            <w:shd w:val="clear" w:color="auto" w:fill="auto"/>
            <w:vAlign w:val="center"/>
          </w:tcPr>
          <w:p w:rsidR="000D4CC2" w:rsidRPr="000210BE" w:rsidRDefault="000D4CC2" w:rsidP="000210BE">
            <w:pPr>
              <w:rPr>
                <w:rFonts w:ascii="Arial" w:hAnsi="Arial" w:cs="Arial"/>
                <w:sz w:val="10"/>
                <w:szCs w:val="10"/>
              </w:rPr>
            </w:pPr>
            <w:r w:rsidRPr="000210BE">
              <w:rPr>
                <w:rFonts w:ascii="Arial" w:hAnsi="Arial" w:cs="Arial"/>
                <w:sz w:val="10"/>
                <w:szCs w:val="10"/>
              </w:rPr>
              <w:t>исполнено</w:t>
            </w:r>
          </w:p>
          <w:p w:rsidR="000D4CC2" w:rsidRPr="000210BE" w:rsidRDefault="000D4CC2" w:rsidP="000210BE">
            <w:pPr>
              <w:rPr>
                <w:rFonts w:ascii="Arial" w:hAnsi="Arial" w:cs="Arial"/>
                <w:sz w:val="10"/>
                <w:szCs w:val="10"/>
              </w:rPr>
            </w:pPr>
            <w:r w:rsidRPr="000210BE">
              <w:rPr>
                <w:rFonts w:ascii="Arial" w:hAnsi="Arial" w:cs="Arial"/>
                <w:sz w:val="10"/>
                <w:szCs w:val="10"/>
              </w:rPr>
              <w:t xml:space="preserve">за </w:t>
            </w:r>
          </w:p>
          <w:p w:rsidR="000D4CC2" w:rsidRPr="000210BE" w:rsidRDefault="000D4CC2" w:rsidP="000210BE">
            <w:pPr>
              <w:rPr>
                <w:rFonts w:ascii="Arial" w:hAnsi="Arial" w:cs="Arial"/>
                <w:sz w:val="10"/>
                <w:szCs w:val="10"/>
              </w:rPr>
            </w:pPr>
            <w:r w:rsidRPr="000210BE">
              <w:rPr>
                <w:rFonts w:ascii="Arial" w:hAnsi="Arial" w:cs="Arial"/>
                <w:sz w:val="10"/>
                <w:szCs w:val="10"/>
              </w:rPr>
              <w:t>2014 год</w:t>
            </w:r>
          </w:p>
        </w:tc>
        <w:tc>
          <w:tcPr>
            <w:tcW w:w="788" w:type="dxa"/>
            <w:shd w:val="clear" w:color="auto" w:fill="auto"/>
            <w:vAlign w:val="center"/>
          </w:tcPr>
          <w:p w:rsidR="000D4CC2" w:rsidRPr="000210BE" w:rsidRDefault="000D4CC2" w:rsidP="000210BE">
            <w:pPr>
              <w:rPr>
                <w:rFonts w:ascii="Arial" w:hAnsi="Arial" w:cs="Arial"/>
                <w:sz w:val="10"/>
                <w:szCs w:val="10"/>
              </w:rPr>
            </w:pPr>
            <w:r w:rsidRPr="000210BE">
              <w:rPr>
                <w:rFonts w:ascii="Arial" w:hAnsi="Arial" w:cs="Arial"/>
                <w:sz w:val="10"/>
                <w:szCs w:val="10"/>
              </w:rPr>
              <w:t>процент</w:t>
            </w:r>
          </w:p>
          <w:p w:rsidR="000D4CC2" w:rsidRPr="000210BE" w:rsidRDefault="000D4CC2" w:rsidP="000210BE">
            <w:pPr>
              <w:rPr>
                <w:rFonts w:ascii="Arial" w:hAnsi="Arial" w:cs="Arial"/>
                <w:sz w:val="10"/>
                <w:szCs w:val="10"/>
              </w:rPr>
            </w:pPr>
            <w:r w:rsidRPr="000210BE">
              <w:rPr>
                <w:rFonts w:ascii="Arial" w:hAnsi="Arial" w:cs="Arial"/>
                <w:sz w:val="10"/>
                <w:szCs w:val="10"/>
              </w:rPr>
              <w:t>исполнения</w:t>
            </w:r>
          </w:p>
          <w:p w:rsidR="000D4CC2" w:rsidRPr="000210BE" w:rsidRDefault="000D4CC2" w:rsidP="000210BE">
            <w:pPr>
              <w:rPr>
                <w:rFonts w:ascii="Arial" w:hAnsi="Arial" w:cs="Arial"/>
                <w:sz w:val="10"/>
                <w:szCs w:val="10"/>
              </w:rPr>
            </w:pPr>
            <w:r w:rsidRPr="000210BE">
              <w:rPr>
                <w:rFonts w:ascii="Arial" w:hAnsi="Arial" w:cs="Arial"/>
                <w:sz w:val="10"/>
                <w:szCs w:val="10"/>
              </w:rPr>
              <w:t>к уточнен-</w:t>
            </w:r>
          </w:p>
          <w:p w:rsidR="000D4CC2" w:rsidRPr="000210BE" w:rsidRDefault="000D4CC2" w:rsidP="000210BE">
            <w:pPr>
              <w:rPr>
                <w:rFonts w:ascii="Arial" w:hAnsi="Arial" w:cs="Arial"/>
                <w:sz w:val="10"/>
                <w:szCs w:val="10"/>
              </w:rPr>
            </w:pPr>
            <w:r w:rsidRPr="000210BE">
              <w:rPr>
                <w:rFonts w:ascii="Arial" w:hAnsi="Arial" w:cs="Arial"/>
                <w:sz w:val="10"/>
                <w:szCs w:val="10"/>
              </w:rPr>
              <w:t>ному плану</w:t>
            </w:r>
          </w:p>
        </w:tc>
      </w:tr>
      <w:tr w:rsidR="000D4CC2" w:rsidRPr="000210BE" w:rsidTr="000210BE">
        <w:tc>
          <w:tcPr>
            <w:tcW w:w="20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1 024,784</w:t>
            </w:r>
          </w:p>
        </w:tc>
        <w:tc>
          <w:tcPr>
            <w:tcW w:w="76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1 055,131</w:t>
            </w:r>
          </w:p>
        </w:tc>
        <w:tc>
          <w:tcPr>
            <w:tcW w:w="712"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1 055,131</w:t>
            </w:r>
          </w:p>
        </w:tc>
        <w:tc>
          <w:tcPr>
            <w:tcW w:w="78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100,00</w:t>
            </w:r>
          </w:p>
        </w:tc>
      </w:tr>
      <w:tr w:rsidR="000D4CC2" w:rsidRPr="000210BE" w:rsidTr="000210BE">
        <w:tc>
          <w:tcPr>
            <w:tcW w:w="20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4 755,893</w:t>
            </w:r>
          </w:p>
        </w:tc>
        <w:tc>
          <w:tcPr>
            <w:tcW w:w="76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4 772,556</w:t>
            </w:r>
          </w:p>
        </w:tc>
        <w:tc>
          <w:tcPr>
            <w:tcW w:w="712"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4 768,519</w:t>
            </w:r>
          </w:p>
        </w:tc>
        <w:tc>
          <w:tcPr>
            <w:tcW w:w="78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99,92</w:t>
            </w:r>
          </w:p>
        </w:tc>
      </w:tr>
      <w:tr w:rsidR="000D4CC2" w:rsidRPr="000210BE" w:rsidTr="000210BE">
        <w:tc>
          <w:tcPr>
            <w:tcW w:w="20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Другие общегосударственные вопросы</w:t>
            </w:r>
          </w:p>
        </w:tc>
        <w:tc>
          <w:tcPr>
            <w:tcW w:w="851"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179,822</w:t>
            </w:r>
          </w:p>
        </w:tc>
        <w:tc>
          <w:tcPr>
            <w:tcW w:w="76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132,812</w:t>
            </w:r>
          </w:p>
        </w:tc>
        <w:tc>
          <w:tcPr>
            <w:tcW w:w="712"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117,812</w:t>
            </w:r>
          </w:p>
        </w:tc>
        <w:tc>
          <w:tcPr>
            <w:tcW w:w="78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88,71</w:t>
            </w:r>
          </w:p>
        </w:tc>
      </w:tr>
      <w:tr w:rsidR="000D4CC2" w:rsidRPr="000210BE" w:rsidTr="000210BE">
        <w:tc>
          <w:tcPr>
            <w:tcW w:w="20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Итого</w:t>
            </w:r>
          </w:p>
        </w:tc>
        <w:tc>
          <w:tcPr>
            <w:tcW w:w="851"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5 960,499</w:t>
            </w:r>
          </w:p>
        </w:tc>
        <w:tc>
          <w:tcPr>
            <w:tcW w:w="76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5 960,499</w:t>
            </w:r>
          </w:p>
        </w:tc>
        <w:tc>
          <w:tcPr>
            <w:tcW w:w="712"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5 941,462</w:t>
            </w:r>
          </w:p>
        </w:tc>
        <w:tc>
          <w:tcPr>
            <w:tcW w:w="788" w:type="dxa"/>
            <w:shd w:val="clear" w:color="auto" w:fill="auto"/>
            <w:vAlign w:val="bottom"/>
          </w:tcPr>
          <w:p w:rsidR="000D4CC2" w:rsidRPr="000210BE" w:rsidRDefault="000D4CC2" w:rsidP="000210BE">
            <w:pPr>
              <w:jc w:val="center"/>
              <w:rPr>
                <w:rFonts w:ascii="Arial" w:hAnsi="Arial" w:cs="Arial"/>
                <w:sz w:val="10"/>
                <w:szCs w:val="10"/>
              </w:rPr>
            </w:pPr>
            <w:r w:rsidRPr="000210BE">
              <w:rPr>
                <w:rFonts w:ascii="Arial" w:hAnsi="Arial" w:cs="Arial"/>
                <w:sz w:val="10"/>
                <w:szCs w:val="10"/>
              </w:rPr>
              <w:t>99,68</w:t>
            </w:r>
          </w:p>
        </w:tc>
      </w:tr>
    </w:tbl>
    <w:p w:rsidR="000D4CC2" w:rsidRPr="0014059C" w:rsidRDefault="000D4CC2" w:rsidP="000D4CC2">
      <w:pPr>
        <w:ind w:firstLine="720"/>
        <w:jc w:val="both"/>
        <w:rPr>
          <w:rFonts w:ascii="Arial" w:hAnsi="Arial" w:cs="Arial"/>
          <w:sz w:val="16"/>
          <w:szCs w:val="16"/>
        </w:rPr>
      </w:pPr>
    </w:p>
    <w:p w:rsidR="000D4CC2" w:rsidRPr="0014059C" w:rsidRDefault="000D4CC2" w:rsidP="000D4CC2">
      <w:pPr>
        <w:tabs>
          <w:tab w:val="left" w:pos="709"/>
        </w:tabs>
        <w:jc w:val="both"/>
        <w:rPr>
          <w:rFonts w:ascii="Arial" w:hAnsi="Arial" w:cs="Arial"/>
          <w:bCs/>
          <w:sz w:val="16"/>
          <w:szCs w:val="16"/>
        </w:rPr>
      </w:pPr>
    </w:p>
    <w:p w:rsidR="000D4CC2" w:rsidRPr="0014059C" w:rsidRDefault="000D4CC2" w:rsidP="000210BE">
      <w:pPr>
        <w:jc w:val="center"/>
        <w:rPr>
          <w:rFonts w:ascii="Arial" w:hAnsi="Arial" w:cs="Arial"/>
          <w:sz w:val="16"/>
          <w:szCs w:val="16"/>
        </w:rPr>
      </w:pPr>
      <w:r w:rsidRPr="0014059C">
        <w:rPr>
          <w:rFonts w:ascii="Arial" w:hAnsi="Arial" w:cs="Arial"/>
          <w:sz w:val="16"/>
          <w:szCs w:val="16"/>
        </w:rPr>
        <w:t>Глава 501 "Администрация Благодар</w:t>
      </w:r>
      <w:r w:rsidR="000210BE">
        <w:rPr>
          <w:rFonts w:ascii="Arial" w:hAnsi="Arial" w:cs="Arial"/>
          <w:sz w:val="16"/>
          <w:szCs w:val="16"/>
        </w:rPr>
        <w:t xml:space="preserve">ненского муниципального района  </w:t>
      </w:r>
      <w:r w:rsidRPr="0014059C">
        <w:rPr>
          <w:rFonts w:ascii="Arial" w:hAnsi="Arial" w:cs="Arial"/>
          <w:sz w:val="16"/>
          <w:szCs w:val="16"/>
        </w:rPr>
        <w:t>Ставропольского края"</w:t>
      </w:r>
    </w:p>
    <w:p w:rsidR="000D4CC2" w:rsidRPr="0014059C" w:rsidRDefault="000D4CC2" w:rsidP="000D4CC2">
      <w:pPr>
        <w:jc w:val="center"/>
        <w:rPr>
          <w:rFonts w:ascii="Arial" w:hAnsi="Arial" w:cs="Arial"/>
          <w:sz w:val="16"/>
          <w:szCs w:val="16"/>
        </w:rPr>
      </w:pPr>
    </w:p>
    <w:p w:rsidR="000D4CC2" w:rsidRPr="0014059C" w:rsidRDefault="000D4CC2" w:rsidP="000D4CC2">
      <w:pPr>
        <w:ind w:firstLine="720"/>
        <w:jc w:val="both"/>
        <w:rPr>
          <w:rFonts w:ascii="Arial" w:hAnsi="Arial" w:cs="Arial"/>
          <w:sz w:val="16"/>
          <w:szCs w:val="16"/>
        </w:rPr>
      </w:pPr>
      <w:r w:rsidRPr="0014059C">
        <w:rPr>
          <w:rFonts w:ascii="Arial" w:hAnsi="Arial" w:cs="Arial"/>
          <w:sz w:val="16"/>
          <w:szCs w:val="16"/>
        </w:rPr>
        <w:t>Деятельность Администрации была направлена на выполнение 7 муниципальных программ Благодарненского муниципального района Ставропольского края.</w:t>
      </w:r>
    </w:p>
    <w:p w:rsidR="000D4CC2" w:rsidRPr="0014059C" w:rsidRDefault="000D4CC2" w:rsidP="000D4CC2">
      <w:pPr>
        <w:ind w:firstLine="720"/>
        <w:jc w:val="both"/>
        <w:rPr>
          <w:rFonts w:ascii="Arial" w:hAnsi="Arial" w:cs="Arial"/>
          <w:sz w:val="16"/>
          <w:szCs w:val="16"/>
        </w:rPr>
      </w:pPr>
    </w:p>
    <w:p w:rsidR="000D4CC2" w:rsidRPr="0014059C" w:rsidRDefault="000D4CC2" w:rsidP="000210BE">
      <w:pPr>
        <w:tabs>
          <w:tab w:val="left" w:pos="480"/>
          <w:tab w:val="left" w:pos="720"/>
        </w:tabs>
        <w:jc w:val="center"/>
        <w:rPr>
          <w:rFonts w:ascii="Arial" w:hAnsi="Arial" w:cs="Arial"/>
          <w:sz w:val="16"/>
          <w:szCs w:val="16"/>
        </w:rPr>
      </w:pPr>
      <w:r w:rsidRPr="0014059C">
        <w:rPr>
          <w:rFonts w:ascii="Arial" w:hAnsi="Arial" w:cs="Arial"/>
          <w:sz w:val="16"/>
          <w:szCs w:val="16"/>
        </w:rPr>
        <w:t>Расходы</w:t>
      </w:r>
    </w:p>
    <w:p w:rsidR="000D4CC2" w:rsidRPr="0014059C" w:rsidRDefault="000D4CC2" w:rsidP="000210BE">
      <w:pPr>
        <w:pStyle w:val="ab"/>
        <w:tabs>
          <w:tab w:val="left" w:pos="0"/>
        </w:tabs>
        <w:jc w:val="center"/>
        <w:outlineLvl w:val="0"/>
        <w:rPr>
          <w:rFonts w:ascii="Arial" w:hAnsi="Arial" w:cs="Arial"/>
          <w:bCs/>
          <w:sz w:val="16"/>
          <w:szCs w:val="16"/>
          <w:lang w:val="ru-RU"/>
        </w:rPr>
      </w:pPr>
      <w:r w:rsidRPr="0014059C">
        <w:rPr>
          <w:rFonts w:ascii="Arial" w:hAnsi="Arial" w:cs="Arial"/>
          <w:bCs/>
          <w:sz w:val="16"/>
          <w:szCs w:val="16"/>
          <w:lang w:val="ru-RU"/>
        </w:rPr>
        <w:t>районного бюджета, предусмотренные Администрации</w:t>
      </w:r>
      <w:r w:rsidR="000210BE">
        <w:rPr>
          <w:rFonts w:ascii="Arial" w:hAnsi="Arial" w:cs="Arial"/>
          <w:bCs/>
          <w:sz w:val="16"/>
          <w:szCs w:val="16"/>
          <w:lang w:val="ru-RU"/>
        </w:rPr>
        <w:t xml:space="preserve"> </w:t>
      </w:r>
      <w:r w:rsidRPr="0014059C">
        <w:rPr>
          <w:rFonts w:ascii="Arial" w:hAnsi="Arial" w:cs="Arial"/>
          <w:bCs/>
          <w:sz w:val="16"/>
          <w:szCs w:val="16"/>
          <w:lang w:val="ru-RU"/>
        </w:rPr>
        <w:t>на реализацию муниципальных программ Благодарненского муниципального района Ставропольского края в 2014 году</w:t>
      </w:r>
    </w:p>
    <w:p w:rsidR="000D4CC2" w:rsidRPr="000210BE" w:rsidRDefault="000D4CC2" w:rsidP="000210BE">
      <w:pPr>
        <w:tabs>
          <w:tab w:val="left" w:pos="7965"/>
        </w:tabs>
        <w:ind w:firstLine="7680"/>
        <w:jc w:val="right"/>
        <w:rPr>
          <w:rFonts w:ascii="Arial" w:hAnsi="Arial" w:cs="Arial"/>
          <w:sz w:val="10"/>
          <w:szCs w:val="10"/>
        </w:rPr>
      </w:pPr>
      <w:r w:rsidRPr="0014059C">
        <w:rPr>
          <w:rFonts w:ascii="Arial" w:hAnsi="Arial" w:cs="Arial"/>
          <w:sz w:val="16"/>
          <w:szCs w:val="16"/>
        </w:rPr>
        <w:lastRenderedPageBreak/>
        <w:t>(</w:t>
      </w:r>
      <w:r w:rsidRPr="000210BE">
        <w:rPr>
          <w:rFonts w:ascii="Arial" w:hAnsi="Arial" w:cs="Arial"/>
          <w:sz w:val="10"/>
          <w:szCs w:val="10"/>
        </w:rPr>
        <w:t>тыс. рублей)</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850"/>
        <w:gridCol w:w="851"/>
        <w:gridCol w:w="709"/>
        <w:gridCol w:w="708"/>
      </w:tblGrid>
      <w:tr w:rsidR="000D4CC2" w:rsidRPr="000210BE" w:rsidTr="003D774B">
        <w:trPr>
          <w:trHeight w:val="376"/>
        </w:trPr>
        <w:tc>
          <w:tcPr>
            <w:tcW w:w="1242" w:type="dxa"/>
          </w:tcPr>
          <w:p w:rsidR="000D4CC2" w:rsidRPr="000210BE" w:rsidRDefault="000D4CC2" w:rsidP="000210BE">
            <w:pPr>
              <w:jc w:val="center"/>
              <w:rPr>
                <w:rFonts w:ascii="Arial" w:hAnsi="Arial" w:cs="Arial"/>
                <w:sz w:val="10"/>
                <w:szCs w:val="10"/>
              </w:rPr>
            </w:pPr>
          </w:p>
          <w:p w:rsidR="000D4CC2" w:rsidRPr="000210BE" w:rsidRDefault="000D4CC2" w:rsidP="000210BE">
            <w:pPr>
              <w:jc w:val="center"/>
              <w:rPr>
                <w:rFonts w:ascii="Arial" w:hAnsi="Arial" w:cs="Arial"/>
                <w:sz w:val="10"/>
                <w:szCs w:val="10"/>
              </w:rPr>
            </w:pPr>
          </w:p>
          <w:p w:rsidR="000D4CC2" w:rsidRDefault="000D4CC2" w:rsidP="000210BE">
            <w:pPr>
              <w:jc w:val="center"/>
              <w:rPr>
                <w:rFonts w:ascii="Arial" w:hAnsi="Arial" w:cs="Arial"/>
                <w:sz w:val="10"/>
                <w:szCs w:val="10"/>
              </w:rPr>
            </w:pPr>
            <w:r w:rsidRPr="000210BE">
              <w:rPr>
                <w:rFonts w:ascii="Arial" w:hAnsi="Arial" w:cs="Arial"/>
                <w:sz w:val="10"/>
                <w:szCs w:val="10"/>
              </w:rPr>
              <w:t>Статус</w:t>
            </w:r>
          </w:p>
          <w:p w:rsidR="000210BE" w:rsidRPr="000210BE" w:rsidRDefault="000210BE" w:rsidP="000210BE">
            <w:pPr>
              <w:jc w:val="center"/>
              <w:rPr>
                <w:rFonts w:ascii="Arial" w:hAnsi="Arial" w:cs="Arial"/>
                <w:sz w:val="10"/>
                <w:szCs w:val="10"/>
              </w:rPr>
            </w:pPr>
          </w:p>
        </w:tc>
        <w:tc>
          <w:tcPr>
            <w:tcW w:w="993" w:type="dxa"/>
            <w:shd w:val="clear" w:color="auto" w:fill="auto"/>
            <w:vAlign w:val="center"/>
          </w:tcPr>
          <w:p w:rsidR="000D4CC2" w:rsidRPr="000210BE" w:rsidRDefault="000D4CC2" w:rsidP="000210BE">
            <w:pPr>
              <w:jc w:val="center"/>
              <w:rPr>
                <w:rFonts w:ascii="Arial" w:hAnsi="Arial" w:cs="Arial"/>
                <w:sz w:val="10"/>
                <w:szCs w:val="10"/>
              </w:rPr>
            </w:pPr>
            <w:r w:rsidRPr="000210BE">
              <w:rPr>
                <w:rFonts w:ascii="Arial" w:hAnsi="Arial" w:cs="Arial"/>
                <w:sz w:val="10"/>
                <w:szCs w:val="10"/>
              </w:rPr>
              <w:t>наименование</w:t>
            </w:r>
          </w:p>
          <w:p w:rsidR="000D4CC2" w:rsidRPr="000210BE" w:rsidRDefault="000D4CC2" w:rsidP="000210BE">
            <w:pPr>
              <w:jc w:val="center"/>
              <w:rPr>
                <w:rFonts w:ascii="Arial" w:hAnsi="Arial" w:cs="Arial"/>
                <w:sz w:val="10"/>
                <w:szCs w:val="10"/>
              </w:rPr>
            </w:pPr>
          </w:p>
        </w:tc>
        <w:tc>
          <w:tcPr>
            <w:tcW w:w="850" w:type="dxa"/>
            <w:shd w:val="clear" w:color="auto" w:fill="auto"/>
            <w:vAlign w:val="center"/>
          </w:tcPr>
          <w:p w:rsidR="000D4CC2" w:rsidRPr="000210BE" w:rsidRDefault="000D4CC2" w:rsidP="000210BE">
            <w:pPr>
              <w:jc w:val="center"/>
              <w:rPr>
                <w:rFonts w:ascii="Arial" w:hAnsi="Arial" w:cs="Arial"/>
                <w:sz w:val="10"/>
                <w:szCs w:val="10"/>
              </w:rPr>
            </w:pPr>
            <w:r w:rsidRPr="000210BE">
              <w:rPr>
                <w:rFonts w:ascii="Arial" w:hAnsi="Arial" w:cs="Arial"/>
                <w:sz w:val="10"/>
                <w:szCs w:val="10"/>
              </w:rPr>
              <w:t>утверждено</w:t>
            </w:r>
          </w:p>
          <w:p w:rsidR="000D4CC2" w:rsidRPr="000210BE" w:rsidRDefault="000D4CC2" w:rsidP="000210BE">
            <w:pPr>
              <w:jc w:val="center"/>
              <w:rPr>
                <w:rFonts w:ascii="Arial" w:hAnsi="Arial" w:cs="Arial"/>
                <w:sz w:val="10"/>
                <w:szCs w:val="10"/>
              </w:rPr>
            </w:pPr>
            <w:r w:rsidRPr="000210BE">
              <w:rPr>
                <w:rFonts w:ascii="Arial" w:hAnsi="Arial" w:cs="Arial"/>
                <w:sz w:val="10"/>
                <w:szCs w:val="10"/>
              </w:rPr>
              <w:t>решением</w:t>
            </w:r>
          </w:p>
          <w:p w:rsidR="000D4CC2" w:rsidRPr="000210BE" w:rsidRDefault="000D4CC2" w:rsidP="000210BE">
            <w:pPr>
              <w:jc w:val="center"/>
              <w:rPr>
                <w:rFonts w:ascii="Arial" w:hAnsi="Arial" w:cs="Arial"/>
                <w:sz w:val="10"/>
                <w:szCs w:val="10"/>
              </w:rPr>
            </w:pPr>
            <w:r w:rsidRPr="000210BE">
              <w:rPr>
                <w:rFonts w:ascii="Arial" w:hAnsi="Arial" w:cs="Arial"/>
                <w:sz w:val="10"/>
                <w:szCs w:val="10"/>
              </w:rPr>
              <w:t>о бюджете</w:t>
            </w:r>
          </w:p>
        </w:tc>
        <w:tc>
          <w:tcPr>
            <w:tcW w:w="851" w:type="dxa"/>
            <w:shd w:val="clear" w:color="auto" w:fill="auto"/>
            <w:vAlign w:val="center"/>
          </w:tcPr>
          <w:p w:rsidR="000D4CC2" w:rsidRPr="000210BE" w:rsidRDefault="000D4CC2" w:rsidP="000210BE">
            <w:pPr>
              <w:jc w:val="center"/>
              <w:rPr>
                <w:rFonts w:ascii="Arial" w:hAnsi="Arial" w:cs="Arial"/>
                <w:sz w:val="10"/>
                <w:szCs w:val="10"/>
              </w:rPr>
            </w:pPr>
            <w:r w:rsidRPr="000210BE">
              <w:rPr>
                <w:rFonts w:ascii="Arial" w:hAnsi="Arial" w:cs="Arial"/>
                <w:sz w:val="10"/>
                <w:szCs w:val="10"/>
              </w:rPr>
              <w:t>утверждено</w:t>
            </w:r>
          </w:p>
          <w:p w:rsidR="000D4CC2" w:rsidRPr="000210BE" w:rsidRDefault="000D4CC2" w:rsidP="000210BE">
            <w:pPr>
              <w:jc w:val="center"/>
              <w:rPr>
                <w:rFonts w:ascii="Arial" w:hAnsi="Arial" w:cs="Arial"/>
                <w:sz w:val="10"/>
                <w:szCs w:val="10"/>
              </w:rPr>
            </w:pPr>
            <w:r w:rsidRPr="000210BE">
              <w:rPr>
                <w:rFonts w:ascii="Arial" w:hAnsi="Arial" w:cs="Arial"/>
                <w:sz w:val="10"/>
                <w:szCs w:val="10"/>
              </w:rPr>
              <w:t>сводной</w:t>
            </w:r>
          </w:p>
          <w:p w:rsidR="000D4CC2" w:rsidRPr="000210BE" w:rsidRDefault="000D4CC2" w:rsidP="000210BE">
            <w:pPr>
              <w:jc w:val="center"/>
              <w:rPr>
                <w:rFonts w:ascii="Arial" w:hAnsi="Arial" w:cs="Arial"/>
                <w:sz w:val="10"/>
                <w:szCs w:val="10"/>
              </w:rPr>
            </w:pPr>
            <w:r w:rsidRPr="000210BE">
              <w:rPr>
                <w:rFonts w:ascii="Arial" w:hAnsi="Arial" w:cs="Arial"/>
                <w:sz w:val="10"/>
                <w:szCs w:val="10"/>
              </w:rPr>
              <w:t>бюджетной росписью</w:t>
            </w:r>
          </w:p>
        </w:tc>
        <w:tc>
          <w:tcPr>
            <w:tcW w:w="709" w:type="dxa"/>
            <w:shd w:val="clear" w:color="auto" w:fill="auto"/>
            <w:vAlign w:val="center"/>
          </w:tcPr>
          <w:p w:rsidR="000D4CC2" w:rsidRPr="000210BE" w:rsidRDefault="000D4CC2" w:rsidP="000210BE">
            <w:pPr>
              <w:jc w:val="center"/>
              <w:rPr>
                <w:rFonts w:ascii="Arial" w:hAnsi="Arial" w:cs="Arial"/>
                <w:sz w:val="10"/>
                <w:szCs w:val="10"/>
              </w:rPr>
            </w:pPr>
            <w:r w:rsidRPr="000210BE">
              <w:rPr>
                <w:rFonts w:ascii="Arial" w:hAnsi="Arial" w:cs="Arial"/>
                <w:sz w:val="10"/>
                <w:szCs w:val="10"/>
              </w:rPr>
              <w:t>исполнено</w:t>
            </w:r>
          </w:p>
          <w:p w:rsidR="000D4CC2" w:rsidRPr="000210BE" w:rsidRDefault="000D4CC2" w:rsidP="000210BE">
            <w:pPr>
              <w:jc w:val="center"/>
              <w:rPr>
                <w:rFonts w:ascii="Arial" w:hAnsi="Arial" w:cs="Arial"/>
                <w:sz w:val="10"/>
                <w:szCs w:val="10"/>
              </w:rPr>
            </w:pPr>
            <w:r w:rsidRPr="000210BE">
              <w:rPr>
                <w:rFonts w:ascii="Arial" w:hAnsi="Arial" w:cs="Arial"/>
                <w:sz w:val="10"/>
                <w:szCs w:val="10"/>
              </w:rPr>
              <w:t>за 2014 год</w:t>
            </w:r>
          </w:p>
        </w:tc>
        <w:tc>
          <w:tcPr>
            <w:tcW w:w="708" w:type="dxa"/>
            <w:shd w:val="clear" w:color="auto" w:fill="auto"/>
            <w:vAlign w:val="center"/>
          </w:tcPr>
          <w:p w:rsidR="000D4CC2" w:rsidRPr="000210BE" w:rsidRDefault="000D4CC2" w:rsidP="000210BE">
            <w:pPr>
              <w:jc w:val="center"/>
              <w:rPr>
                <w:rFonts w:ascii="Arial" w:hAnsi="Arial" w:cs="Arial"/>
                <w:sz w:val="10"/>
                <w:szCs w:val="10"/>
              </w:rPr>
            </w:pPr>
            <w:r w:rsidRPr="000210BE">
              <w:rPr>
                <w:rFonts w:ascii="Arial" w:hAnsi="Arial" w:cs="Arial"/>
                <w:sz w:val="10"/>
                <w:szCs w:val="10"/>
              </w:rPr>
              <w:t>процент</w:t>
            </w:r>
          </w:p>
          <w:p w:rsidR="000D4CC2" w:rsidRPr="000210BE" w:rsidRDefault="000D4CC2" w:rsidP="000210BE">
            <w:pPr>
              <w:jc w:val="center"/>
              <w:rPr>
                <w:rFonts w:ascii="Arial" w:hAnsi="Arial" w:cs="Arial"/>
                <w:sz w:val="10"/>
                <w:szCs w:val="10"/>
              </w:rPr>
            </w:pPr>
            <w:r w:rsidRPr="000210BE">
              <w:rPr>
                <w:rFonts w:ascii="Arial" w:hAnsi="Arial" w:cs="Arial"/>
                <w:sz w:val="10"/>
                <w:szCs w:val="10"/>
              </w:rPr>
              <w:t>исполнения</w:t>
            </w:r>
          </w:p>
        </w:tc>
      </w:tr>
      <w:tr w:rsidR="000D4CC2" w:rsidRPr="000210BE" w:rsidTr="000D4CC2">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1</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2</w:t>
            </w:r>
          </w:p>
        </w:tc>
        <w:tc>
          <w:tcPr>
            <w:tcW w:w="850"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3</w:t>
            </w:r>
          </w:p>
        </w:tc>
        <w:tc>
          <w:tcPr>
            <w:tcW w:w="851"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4</w:t>
            </w:r>
          </w:p>
        </w:tc>
        <w:tc>
          <w:tcPr>
            <w:tcW w:w="709"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5</w:t>
            </w:r>
          </w:p>
        </w:tc>
        <w:tc>
          <w:tcPr>
            <w:tcW w:w="708"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6</w:t>
            </w:r>
          </w:p>
        </w:tc>
      </w:tr>
      <w:tr w:rsidR="000D4CC2" w:rsidRPr="000210BE" w:rsidTr="000210BE">
        <w:trPr>
          <w:trHeight w:val="94"/>
        </w:trPr>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Соисполнитель</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Социальная поддержка граждан</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350,070</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350,070</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298,070</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85,15</w:t>
            </w:r>
          </w:p>
        </w:tc>
      </w:tr>
      <w:tr w:rsidR="000D4CC2" w:rsidRPr="000210BE" w:rsidTr="000210BE">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Ответственный исполнитель</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Молодежная политика</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4 541,457</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4 541,457</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4 140,151</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91,16</w:t>
            </w:r>
          </w:p>
        </w:tc>
      </w:tr>
      <w:tr w:rsidR="000D4CC2" w:rsidRPr="000210BE" w:rsidTr="000210BE">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Ответственный исполнитель</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Модернизация экономики, развитие потребительского рынка, малого и среднего бизнеса и улучшение инвестиционного климата</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16 619,172</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19 889,422</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16 407,678</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82,49</w:t>
            </w:r>
          </w:p>
        </w:tc>
      </w:tr>
      <w:tr w:rsidR="000D4CC2" w:rsidRPr="000210BE" w:rsidTr="000210BE">
        <w:trPr>
          <w:trHeight w:val="280"/>
        </w:trPr>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Ответственный исполнитель</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Сохранение и развитие культуры</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11 828,959</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11 833,615</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11 579,614</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97,85</w:t>
            </w:r>
          </w:p>
        </w:tc>
      </w:tr>
      <w:tr w:rsidR="000D4CC2" w:rsidRPr="000210BE" w:rsidTr="000210BE">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Ответственный исполнитель</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Развитие физической культуры и спорта</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1 187,571</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1 187,571</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1 124,609</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94,70</w:t>
            </w:r>
          </w:p>
        </w:tc>
      </w:tr>
      <w:tr w:rsidR="000D4CC2" w:rsidRPr="000210BE" w:rsidTr="000210BE">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Ответственный исполнитель</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Развитие дорожной сети автомобильных дорог общего пользования и обеспечение безопасности дорожного движения</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10 650,420</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10 650,420</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6850,873</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64,32</w:t>
            </w:r>
          </w:p>
        </w:tc>
      </w:tr>
      <w:tr w:rsidR="000D4CC2" w:rsidRPr="000210BE" w:rsidTr="000210BE">
        <w:tc>
          <w:tcPr>
            <w:tcW w:w="1242" w:type="dxa"/>
          </w:tcPr>
          <w:p w:rsidR="000D4CC2" w:rsidRPr="000210BE" w:rsidRDefault="000D4CC2" w:rsidP="000210BE">
            <w:pPr>
              <w:rPr>
                <w:rFonts w:ascii="Arial" w:hAnsi="Arial" w:cs="Arial"/>
                <w:sz w:val="10"/>
                <w:szCs w:val="10"/>
              </w:rPr>
            </w:pPr>
            <w:r w:rsidRPr="000210BE">
              <w:rPr>
                <w:rFonts w:ascii="Arial" w:hAnsi="Arial" w:cs="Arial"/>
                <w:sz w:val="10"/>
                <w:szCs w:val="10"/>
              </w:rPr>
              <w:t>Ответственный исполнитель</w:t>
            </w: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Безопасный район</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7 873,968</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7 873,968</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6 919,350</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87,88</w:t>
            </w:r>
          </w:p>
        </w:tc>
      </w:tr>
      <w:tr w:rsidR="000D4CC2" w:rsidRPr="000210BE" w:rsidTr="000210BE">
        <w:tc>
          <w:tcPr>
            <w:tcW w:w="1242" w:type="dxa"/>
          </w:tcPr>
          <w:p w:rsidR="000D4CC2" w:rsidRPr="000210BE" w:rsidRDefault="000D4CC2" w:rsidP="000210BE">
            <w:pPr>
              <w:rPr>
                <w:rFonts w:ascii="Arial" w:hAnsi="Arial" w:cs="Arial"/>
                <w:sz w:val="10"/>
                <w:szCs w:val="10"/>
              </w:rPr>
            </w:pPr>
          </w:p>
        </w:tc>
        <w:tc>
          <w:tcPr>
            <w:tcW w:w="993" w:type="dxa"/>
            <w:shd w:val="clear" w:color="auto" w:fill="auto"/>
          </w:tcPr>
          <w:p w:rsidR="000D4CC2" w:rsidRPr="000210BE" w:rsidRDefault="000D4CC2" w:rsidP="000210BE">
            <w:pPr>
              <w:rPr>
                <w:rFonts w:ascii="Arial" w:hAnsi="Arial" w:cs="Arial"/>
                <w:sz w:val="10"/>
                <w:szCs w:val="10"/>
              </w:rPr>
            </w:pPr>
            <w:r w:rsidRPr="000210BE">
              <w:rPr>
                <w:rFonts w:ascii="Arial" w:hAnsi="Arial" w:cs="Arial"/>
                <w:sz w:val="10"/>
                <w:szCs w:val="10"/>
              </w:rPr>
              <w:t>Итого</w:t>
            </w:r>
          </w:p>
        </w:tc>
        <w:tc>
          <w:tcPr>
            <w:tcW w:w="850"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53 051,617</w:t>
            </w:r>
          </w:p>
        </w:tc>
        <w:tc>
          <w:tcPr>
            <w:tcW w:w="851"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56 326,523</w:t>
            </w:r>
          </w:p>
        </w:tc>
        <w:tc>
          <w:tcPr>
            <w:tcW w:w="709"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47 320,345</w:t>
            </w:r>
          </w:p>
        </w:tc>
        <w:tc>
          <w:tcPr>
            <w:tcW w:w="708" w:type="dxa"/>
            <w:shd w:val="clear" w:color="auto" w:fill="auto"/>
            <w:vAlign w:val="bottom"/>
          </w:tcPr>
          <w:p w:rsidR="000D4CC2" w:rsidRPr="000210BE" w:rsidRDefault="000D4CC2" w:rsidP="000210BE">
            <w:pPr>
              <w:ind w:right="-108"/>
              <w:jc w:val="center"/>
              <w:rPr>
                <w:rFonts w:ascii="Arial" w:hAnsi="Arial" w:cs="Arial"/>
                <w:sz w:val="10"/>
                <w:szCs w:val="10"/>
              </w:rPr>
            </w:pPr>
            <w:r w:rsidRPr="000210BE">
              <w:rPr>
                <w:rFonts w:ascii="Arial" w:hAnsi="Arial" w:cs="Arial"/>
                <w:sz w:val="10"/>
                <w:szCs w:val="10"/>
              </w:rPr>
              <w:t>84,01</w:t>
            </w:r>
          </w:p>
        </w:tc>
      </w:tr>
    </w:tbl>
    <w:p w:rsidR="000D4CC2" w:rsidRPr="0014059C" w:rsidRDefault="000D4CC2" w:rsidP="000D4CC2">
      <w:pPr>
        <w:ind w:firstLine="720"/>
        <w:jc w:val="both"/>
        <w:rPr>
          <w:rFonts w:ascii="Arial" w:hAnsi="Arial" w:cs="Arial"/>
          <w:sz w:val="16"/>
          <w:szCs w:val="16"/>
        </w:rPr>
      </w:pPr>
    </w:p>
    <w:p w:rsidR="000D4CC2" w:rsidRPr="0014059C" w:rsidRDefault="000D4CC2" w:rsidP="000D4CC2">
      <w:pPr>
        <w:ind w:firstLine="720"/>
        <w:rPr>
          <w:rFonts w:ascii="Arial" w:hAnsi="Arial" w:cs="Arial"/>
          <w:sz w:val="16"/>
          <w:szCs w:val="16"/>
        </w:rPr>
      </w:pPr>
      <w:r w:rsidRPr="0014059C">
        <w:rPr>
          <w:rFonts w:ascii="Arial" w:hAnsi="Arial" w:cs="Arial"/>
          <w:sz w:val="16"/>
          <w:szCs w:val="16"/>
        </w:rPr>
        <w:t>Кассовое исполнение бюджетных ассигнований по данной главе характеризуется следующими данными:</w:t>
      </w:r>
    </w:p>
    <w:p w:rsidR="000D4CC2" w:rsidRPr="000210BE" w:rsidRDefault="000D4CC2" w:rsidP="000210BE">
      <w:pPr>
        <w:tabs>
          <w:tab w:val="left" w:pos="7965"/>
        </w:tabs>
        <w:ind w:firstLine="7680"/>
        <w:jc w:val="right"/>
        <w:rPr>
          <w:rFonts w:ascii="Arial" w:hAnsi="Arial" w:cs="Arial"/>
          <w:sz w:val="10"/>
          <w:szCs w:val="10"/>
        </w:rPr>
      </w:pPr>
      <w:r w:rsidRPr="0014059C">
        <w:rPr>
          <w:rFonts w:ascii="Arial" w:hAnsi="Arial" w:cs="Arial"/>
          <w:sz w:val="16"/>
          <w:szCs w:val="16"/>
        </w:rPr>
        <w:t xml:space="preserve"> </w:t>
      </w:r>
      <w:r w:rsidRPr="000210BE">
        <w:rPr>
          <w:rFonts w:ascii="Arial" w:hAnsi="Arial" w:cs="Arial"/>
          <w:sz w:val="10"/>
          <w:szCs w:val="10"/>
        </w:rPr>
        <w:t>(тыс. рублей)</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992"/>
        <w:gridCol w:w="850"/>
      </w:tblGrid>
      <w:tr w:rsidR="000D4CC2" w:rsidRPr="000D4CC2" w:rsidTr="003D774B">
        <w:trPr>
          <w:trHeight w:val="215"/>
        </w:trPr>
        <w:tc>
          <w:tcPr>
            <w:tcW w:w="1526" w:type="dxa"/>
            <w:shd w:val="clear" w:color="auto" w:fill="auto"/>
            <w:vAlign w:val="center"/>
          </w:tcPr>
          <w:p w:rsidR="000D4CC2" w:rsidRPr="003D774B" w:rsidRDefault="000D4CC2" w:rsidP="003D774B">
            <w:pPr>
              <w:rPr>
                <w:rFonts w:ascii="Arial" w:hAnsi="Arial" w:cs="Arial"/>
                <w:sz w:val="10"/>
                <w:szCs w:val="10"/>
              </w:rPr>
            </w:pPr>
            <w:r w:rsidRPr="003D774B">
              <w:rPr>
                <w:rFonts w:ascii="Arial" w:hAnsi="Arial" w:cs="Arial"/>
                <w:sz w:val="10"/>
                <w:szCs w:val="10"/>
              </w:rPr>
              <w:t>Наименование</w:t>
            </w:r>
          </w:p>
          <w:p w:rsidR="000D4CC2" w:rsidRPr="003D774B" w:rsidRDefault="000D4CC2" w:rsidP="003D774B">
            <w:pPr>
              <w:rPr>
                <w:rFonts w:ascii="Arial" w:hAnsi="Arial" w:cs="Arial"/>
                <w:sz w:val="10"/>
                <w:szCs w:val="10"/>
              </w:rPr>
            </w:pPr>
            <w:r w:rsidRPr="003D774B">
              <w:rPr>
                <w:rFonts w:ascii="Arial" w:hAnsi="Arial" w:cs="Arial"/>
                <w:sz w:val="10"/>
                <w:szCs w:val="10"/>
              </w:rPr>
              <w:t>расходов</w:t>
            </w:r>
          </w:p>
        </w:tc>
        <w:tc>
          <w:tcPr>
            <w:tcW w:w="992" w:type="dxa"/>
            <w:shd w:val="clear" w:color="auto" w:fill="auto"/>
            <w:vAlign w:val="center"/>
          </w:tcPr>
          <w:p w:rsidR="000D4CC2" w:rsidRPr="003D774B" w:rsidRDefault="000D4CC2" w:rsidP="003D774B">
            <w:pPr>
              <w:rPr>
                <w:rFonts w:ascii="Arial" w:hAnsi="Arial" w:cs="Arial"/>
                <w:sz w:val="10"/>
                <w:szCs w:val="10"/>
              </w:rPr>
            </w:pPr>
            <w:r w:rsidRPr="003D774B">
              <w:rPr>
                <w:rFonts w:ascii="Arial" w:hAnsi="Arial" w:cs="Arial"/>
                <w:sz w:val="10"/>
                <w:szCs w:val="10"/>
              </w:rPr>
              <w:t>утверждено</w:t>
            </w:r>
          </w:p>
          <w:p w:rsidR="000D4CC2" w:rsidRPr="003D774B" w:rsidRDefault="000D4CC2" w:rsidP="003D774B">
            <w:pPr>
              <w:rPr>
                <w:rFonts w:ascii="Arial" w:hAnsi="Arial" w:cs="Arial"/>
                <w:sz w:val="10"/>
                <w:szCs w:val="10"/>
              </w:rPr>
            </w:pPr>
            <w:r w:rsidRPr="003D774B">
              <w:rPr>
                <w:rFonts w:ascii="Arial" w:hAnsi="Arial" w:cs="Arial"/>
                <w:sz w:val="10"/>
                <w:szCs w:val="10"/>
              </w:rPr>
              <w:t>решением</w:t>
            </w:r>
          </w:p>
          <w:p w:rsidR="000D4CC2" w:rsidRPr="003D774B" w:rsidRDefault="000D4CC2" w:rsidP="003D774B">
            <w:pPr>
              <w:rPr>
                <w:rFonts w:ascii="Arial" w:hAnsi="Arial" w:cs="Arial"/>
                <w:sz w:val="10"/>
                <w:szCs w:val="10"/>
              </w:rPr>
            </w:pPr>
            <w:r w:rsidRPr="003D774B">
              <w:rPr>
                <w:rFonts w:ascii="Arial" w:hAnsi="Arial" w:cs="Arial"/>
                <w:sz w:val="10"/>
                <w:szCs w:val="10"/>
              </w:rPr>
              <w:t>о бюджете</w:t>
            </w:r>
          </w:p>
        </w:tc>
        <w:tc>
          <w:tcPr>
            <w:tcW w:w="851" w:type="dxa"/>
            <w:shd w:val="clear" w:color="auto" w:fill="auto"/>
            <w:vAlign w:val="center"/>
          </w:tcPr>
          <w:p w:rsidR="000D4CC2" w:rsidRPr="003D774B" w:rsidRDefault="000D4CC2" w:rsidP="003D774B">
            <w:pPr>
              <w:rPr>
                <w:rFonts w:ascii="Arial" w:hAnsi="Arial" w:cs="Arial"/>
                <w:sz w:val="10"/>
                <w:szCs w:val="10"/>
              </w:rPr>
            </w:pPr>
            <w:r w:rsidRPr="003D774B">
              <w:rPr>
                <w:rFonts w:ascii="Arial" w:hAnsi="Arial" w:cs="Arial"/>
                <w:sz w:val="10"/>
                <w:szCs w:val="10"/>
              </w:rPr>
              <w:t>утверждено</w:t>
            </w:r>
          </w:p>
          <w:p w:rsidR="000D4CC2" w:rsidRPr="003D774B" w:rsidRDefault="000D4CC2" w:rsidP="003D774B">
            <w:pPr>
              <w:rPr>
                <w:rFonts w:ascii="Arial" w:hAnsi="Arial" w:cs="Arial"/>
                <w:sz w:val="10"/>
                <w:szCs w:val="10"/>
              </w:rPr>
            </w:pPr>
            <w:r w:rsidRPr="003D774B">
              <w:rPr>
                <w:rFonts w:ascii="Arial" w:hAnsi="Arial" w:cs="Arial"/>
                <w:sz w:val="10"/>
                <w:szCs w:val="10"/>
              </w:rPr>
              <w:t xml:space="preserve">сводной </w:t>
            </w:r>
          </w:p>
          <w:p w:rsidR="000D4CC2" w:rsidRPr="003D774B" w:rsidRDefault="000D4CC2" w:rsidP="003D774B">
            <w:pPr>
              <w:rPr>
                <w:rFonts w:ascii="Arial" w:hAnsi="Arial" w:cs="Arial"/>
                <w:sz w:val="10"/>
                <w:szCs w:val="10"/>
              </w:rPr>
            </w:pPr>
            <w:r w:rsidRPr="003D774B">
              <w:rPr>
                <w:rFonts w:ascii="Arial" w:hAnsi="Arial" w:cs="Arial"/>
                <w:sz w:val="10"/>
                <w:szCs w:val="10"/>
              </w:rPr>
              <w:t>бюджетной росписью</w:t>
            </w:r>
          </w:p>
        </w:tc>
        <w:tc>
          <w:tcPr>
            <w:tcW w:w="992" w:type="dxa"/>
            <w:shd w:val="clear" w:color="auto" w:fill="auto"/>
            <w:vAlign w:val="center"/>
          </w:tcPr>
          <w:p w:rsidR="000D4CC2" w:rsidRPr="003D774B" w:rsidRDefault="000D4CC2" w:rsidP="003D774B">
            <w:pPr>
              <w:rPr>
                <w:rFonts w:ascii="Arial" w:hAnsi="Arial" w:cs="Arial"/>
                <w:sz w:val="10"/>
                <w:szCs w:val="10"/>
              </w:rPr>
            </w:pPr>
            <w:r w:rsidRPr="003D774B">
              <w:rPr>
                <w:rFonts w:ascii="Arial" w:hAnsi="Arial" w:cs="Arial"/>
                <w:sz w:val="10"/>
                <w:szCs w:val="10"/>
              </w:rPr>
              <w:t>исполнено</w:t>
            </w:r>
          </w:p>
          <w:p w:rsidR="000D4CC2" w:rsidRPr="003D774B" w:rsidRDefault="000D4CC2" w:rsidP="003D774B">
            <w:pPr>
              <w:rPr>
                <w:rFonts w:ascii="Arial" w:hAnsi="Arial" w:cs="Arial"/>
                <w:sz w:val="10"/>
                <w:szCs w:val="10"/>
              </w:rPr>
            </w:pPr>
            <w:r w:rsidRPr="003D774B">
              <w:rPr>
                <w:rFonts w:ascii="Arial" w:hAnsi="Arial" w:cs="Arial"/>
                <w:sz w:val="10"/>
                <w:szCs w:val="10"/>
              </w:rPr>
              <w:t>за 2014 год</w:t>
            </w:r>
          </w:p>
        </w:tc>
        <w:tc>
          <w:tcPr>
            <w:tcW w:w="850" w:type="dxa"/>
            <w:shd w:val="clear" w:color="auto" w:fill="auto"/>
            <w:vAlign w:val="center"/>
          </w:tcPr>
          <w:p w:rsidR="000D4CC2" w:rsidRPr="003D774B" w:rsidRDefault="000D4CC2" w:rsidP="003D774B">
            <w:pPr>
              <w:rPr>
                <w:rFonts w:ascii="Arial" w:hAnsi="Arial" w:cs="Arial"/>
                <w:sz w:val="10"/>
                <w:szCs w:val="10"/>
              </w:rPr>
            </w:pPr>
            <w:r w:rsidRPr="003D774B">
              <w:rPr>
                <w:rFonts w:ascii="Arial" w:hAnsi="Arial" w:cs="Arial"/>
                <w:sz w:val="10"/>
                <w:szCs w:val="10"/>
              </w:rPr>
              <w:t>процент</w:t>
            </w:r>
          </w:p>
          <w:p w:rsidR="000D4CC2" w:rsidRPr="003D774B" w:rsidRDefault="000D4CC2" w:rsidP="003D774B">
            <w:pPr>
              <w:rPr>
                <w:rFonts w:ascii="Arial" w:hAnsi="Arial" w:cs="Arial"/>
                <w:sz w:val="10"/>
                <w:szCs w:val="10"/>
              </w:rPr>
            </w:pPr>
            <w:r w:rsidRPr="003D774B">
              <w:rPr>
                <w:rFonts w:ascii="Arial" w:hAnsi="Arial" w:cs="Arial"/>
                <w:sz w:val="10"/>
                <w:szCs w:val="10"/>
              </w:rPr>
              <w:t>исполнения</w:t>
            </w:r>
          </w:p>
          <w:p w:rsidR="000D4CC2" w:rsidRPr="003D774B" w:rsidRDefault="000D4CC2" w:rsidP="003D774B">
            <w:pPr>
              <w:rPr>
                <w:rFonts w:ascii="Arial" w:hAnsi="Arial" w:cs="Arial"/>
                <w:sz w:val="10"/>
                <w:szCs w:val="10"/>
              </w:rPr>
            </w:pPr>
          </w:p>
        </w:tc>
      </w:tr>
      <w:tr w:rsidR="000D4CC2" w:rsidRPr="000D4CC2" w:rsidTr="000D4CC2">
        <w:tc>
          <w:tcPr>
            <w:tcW w:w="1526" w:type="dxa"/>
            <w:shd w:val="clear" w:color="auto" w:fill="auto"/>
          </w:tcPr>
          <w:p w:rsidR="000D4CC2" w:rsidRPr="000D4CC2" w:rsidRDefault="000D4CC2" w:rsidP="000D4CC2">
            <w:pPr>
              <w:jc w:val="center"/>
              <w:rPr>
                <w:rFonts w:ascii="Arial" w:hAnsi="Arial" w:cs="Arial"/>
                <w:bCs/>
                <w:sz w:val="10"/>
                <w:szCs w:val="10"/>
              </w:rPr>
            </w:pPr>
            <w:r w:rsidRPr="000D4CC2">
              <w:rPr>
                <w:rFonts w:ascii="Arial" w:hAnsi="Arial" w:cs="Arial"/>
                <w:bCs/>
                <w:sz w:val="10"/>
                <w:szCs w:val="10"/>
              </w:rPr>
              <w:t>1</w:t>
            </w:r>
          </w:p>
        </w:tc>
        <w:tc>
          <w:tcPr>
            <w:tcW w:w="992" w:type="dxa"/>
            <w:shd w:val="clear" w:color="auto" w:fill="auto"/>
          </w:tcPr>
          <w:p w:rsidR="000D4CC2" w:rsidRPr="000D4CC2" w:rsidRDefault="000D4CC2" w:rsidP="000D4CC2">
            <w:pPr>
              <w:jc w:val="center"/>
              <w:rPr>
                <w:rFonts w:ascii="Arial" w:hAnsi="Arial" w:cs="Arial"/>
                <w:sz w:val="10"/>
                <w:szCs w:val="10"/>
              </w:rPr>
            </w:pPr>
            <w:r w:rsidRPr="000D4CC2">
              <w:rPr>
                <w:rFonts w:ascii="Arial" w:hAnsi="Arial" w:cs="Arial"/>
                <w:sz w:val="10"/>
                <w:szCs w:val="10"/>
              </w:rPr>
              <w:t>2</w:t>
            </w:r>
          </w:p>
        </w:tc>
        <w:tc>
          <w:tcPr>
            <w:tcW w:w="851" w:type="dxa"/>
            <w:shd w:val="clear" w:color="auto" w:fill="auto"/>
          </w:tcPr>
          <w:p w:rsidR="000D4CC2" w:rsidRPr="000D4CC2" w:rsidRDefault="000D4CC2" w:rsidP="000D4CC2">
            <w:pPr>
              <w:jc w:val="center"/>
              <w:rPr>
                <w:rFonts w:ascii="Arial" w:hAnsi="Arial" w:cs="Arial"/>
                <w:sz w:val="10"/>
                <w:szCs w:val="10"/>
              </w:rPr>
            </w:pPr>
            <w:r w:rsidRPr="000D4CC2">
              <w:rPr>
                <w:rFonts w:ascii="Arial" w:hAnsi="Arial" w:cs="Arial"/>
                <w:sz w:val="10"/>
                <w:szCs w:val="10"/>
              </w:rPr>
              <w:t>3</w:t>
            </w:r>
          </w:p>
        </w:tc>
        <w:tc>
          <w:tcPr>
            <w:tcW w:w="992" w:type="dxa"/>
            <w:shd w:val="clear" w:color="auto" w:fill="auto"/>
          </w:tcPr>
          <w:p w:rsidR="000D4CC2" w:rsidRPr="000D4CC2" w:rsidRDefault="000D4CC2" w:rsidP="000D4CC2">
            <w:pPr>
              <w:jc w:val="center"/>
              <w:rPr>
                <w:rFonts w:ascii="Arial" w:hAnsi="Arial" w:cs="Arial"/>
                <w:sz w:val="10"/>
                <w:szCs w:val="10"/>
              </w:rPr>
            </w:pPr>
            <w:r w:rsidRPr="000D4CC2">
              <w:rPr>
                <w:rFonts w:ascii="Arial" w:hAnsi="Arial" w:cs="Arial"/>
                <w:sz w:val="10"/>
                <w:szCs w:val="10"/>
              </w:rPr>
              <w:t>4</w:t>
            </w:r>
          </w:p>
        </w:tc>
        <w:tc>
          <w:tcPr>
            <w:tcW w:w="850" w:type="dxa"/>
            <w:shd w:val="clear" w:color="auto" w:fill="auto"/>
          </w:tcPr>
          <w:p w:rsidR="000D4CC2" w:rsidRPr="000D4CC2" w:rsidRDefault="000D4CC2" w:rsidP="000D4CC2">
            <w:pPr>
              <w:jc w:val="center"/>
              <w:rPr>
                <w:rFonts w:ascii="Arial" w:hAnsi="Arial" w:cs="Arial"/>
                <w:sz w:val="10"/>
                <w:szCs w:val="10"/>
              </w:rPr>
            </w:pPr>
            <w:r w:rsidRPr="000D4CC2">
              <w:rPr>
                <w:rFonts w:ascii="Arial" w:hAnsi="Arial" w:cs="Arial"/>
                <w:sz w:val="10"/>
                <w:szCs w:val="10"/>
              </w:rPr>
              <w:t>5</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28 567,503</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28 567,503</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27 183,449</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95,16</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bCs/>
                <w:sz w:val="10"/>
                <w:szCs w:val="10"/>
              </w:rPr>
              <w:t>Судебная система</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10,640</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10,640</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0,000</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0,00</w:t>
            </w:r>
          </w:p>
        </w:tc>
      </w:tr>
      <w:tr w:rsidR="000D4CC2" w:rsidRPr="000D4CC2" w:rsidTr="000D4CC2">
        <w:tc>
          <w:tcPr>
            <w:tcW w:w="1526" w:type="dxa"/>
            <w:shd w:val="clear" w:color="auto" w:fill="auto"/>
          </w:tcPr>
          <w:p w:rsidR="000D4CC2" w:rsidRPr="000D4CC2" w:rsidRDefault="000D4CC2" w:rsidP="000D4CC2">
            <w:pPr>
              <w:jc w:val="both"/>
              <w:rPr>
                <w:rFonts w:ascii="Arial" w:hAnsi="Arial" w:cs="Arial"/>
                <w:bCs/>
                <w:sz w:val="10"/>
                <w:szCs w:val="10"/>
              </w:rPr>
            </w:pPr>
            <w:r w:rsidRPr="000D4CC2">
              <w:rPr>
                <w:rFonts w:ascii="Arial" w:hAnsi="Arial" w:cs="Arial"/>
                <w:bCs/>
                <w:sz w:val="10"/>
                <w:szCs w:val="10"/>
              </w:rPr>
              <w:t>Другие общегосударственные вопросы</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21 308,645</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24 578,895</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16 224,259</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66,01</w:t>
            </w:r>
          </w:p>
        </w:tc>
      </w:tr>
      <w:tr w:rsidR="000D4CC2" w:rsidRPr="000D4CC2" w:rsidTr="000D4CC2">
        <w:tc>
          <w:tcPr>
            <w:tcW w:w="1526" w:type="dxa"/>
            <w:shd w:val="clear" w:color="auto" w:fill="auto"/>
          </w:tcPr>
          <w:p w:rsidR="000D4CC2" w:rsidRPr="000D4CC2" w:rsidRDefault="000D4CC2" w:rsidP="000D4CC2">
            <w:pPr>
              <w:jc w:val="both"/>
              <w:rPr>
                <w:rFonts w:ascii="Arial" w:hAnsi="Arial" w:cs="Arial"/>
                <w:bCs/>
                <w:sz w:val="10"/>
                <w:szCs w:val="10"/>
              </w:rPr>
            </w:pPr>
            <w:r w:rsidRPr="000D4CC2">
              <w:rPr>
                <w:rFonts w:ascii="Arial" w:hAnsi="Arial" w:cs="Arial"/>
                <w:bCs/>
                <w:sz w:val="10"/>
                <w:szCs w:val="10"/>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7 115,658</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7 115,658</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6 568,872</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92,32</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sz w:val="10"/>
                <w:szCs w:val="10"/>
              </w:rPr>
              <w:t>Дорожное хозяйство (дорожные фонды)</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10 702,420</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10 702,420</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6 850,873</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64,01</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sz w:val="10"/>
                <w:szCs w:val="10"/>
              </w:rPr>
              <w:t>Другие вопросы в области национальной экономики</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1 300,248</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1 300,248</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1 124,408</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86 48</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bCs/>
                <w:sz w:val="10"/>
                <w:szCs w:val="10"/>
              </w:rPr>
              <w:t>Коммунальное хозяйство</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352,880</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352,880</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344,777</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97,70</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bCs/>
                <w:sz w:val="10"/>
                <w:szCs w:val="10"/>
              </w:rPr>
              <w:t>Другие вопросы в области охраны окружающей среды</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75,430</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75,430</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5,701</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7,56</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sz w:val="10"/>
                <w:szCs w:val="10"/>
              </w:rPr>
              <w:t>Молодежная политика и оздоровление детей</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4 501,127</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4 501,127</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4 114,507</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91,41</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sz w:val="10"/>
                <w:szCs w:val="10"/>
              </w:rPr>
              <w:t>Культура</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11 546,129</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11 546,129</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11 299,730</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97,87</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sz w:val="10"/>
                <w:szCs w:val="10"/>
              </w:rPr>
              <w:t>Физическая культура</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562,720</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562,720</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509,691</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90,58</w:t>
            </w:r>
          </w:p>
        </w:tc>
      </w:tr>
      <w:tr w:rsidR="000D4CC2" w:rsidRPr="000D4CC2" w:rsidTr="000D4CC2">
        <w:tc>
          <w:tcPr>
            <w:tcW w:w="1526" w:type="dxa"/>
            <w:shd w:val="clear" w:color="auto" w:fill="auto"/>
          </w:tcPr>
          <w:p w:rsidR="000D4CC2" w:rsidRPr="000D4CC2" w:rsidRDefault="000D4CC2" w:rsidP="000D4CC2">
            <w:pPr>
              <w:jc w:val="both"/>
              <w:rPr>
                <w:rFonts w:ascii="Arial" w:hAnsi="Arial" w:cs="Arial"/>
                <w:sz w:val="10"/>
                <w:szCs w:val="10"/>
              </w:rPr>
            </w:pPr>
            <w:r w:rsidRPr="000D4CC2">
              <w:rPr>
                <w:rFonts w:ascii="Arial" w:hAnsi="Arial" w:cs="Arial"/>
                <w:sz w:val="10"/>
                <w:szCs w:val="10"/>
              </w:rPr>
              <w:t>Итого</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86 043,400</w:t>
            </w:r>
          </w:p>
        </w:tc>
        <w:tc>
          <w:tcPr>
            <w:tcW w:w="851"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89 313,650</w:t>
            </w:r>
          </w:p>
        </w:tc>
        <w:tc>
          <w:tcPr>
            <w:tcW w:w="992"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74 226,267</w:t>
            </w:r>
          </w:p>
        </w:tc>
        <w:tc>
          <w:tcPr>
            <w:tcW w:w="850" w:type="dxa"/>
            <w:shd w:val="clear" w:color="auto" w:fill="auto"/>
            <w:vAlign w:val="bottom"/>
          </w:tcPr>
          <w:p w:rsidR="000D4CC2" w:rsidRPr="000D4CC2" w:rsidRDefault="000D4CC2" w:rsidP="000D4CC2">
            <w:pPr>
              <w:jc w:val="center"/>
              <w:rPr>
                <w:rFonts w:ascii="Arial" w:hAnsi="Arial" w:cs="Arial"/>
                <w:sz w:val="10"/>
                <w:szCs w:val="10"/>
              </w:rPr>
            </w:pPr>
            <w:r w:rsidRPr="000D4CC2">
              <w:rPr>
                <w:rFonts w:ascii="Arial" w:hAnsi="Arial" w:cs="Arial"/>
                <w:sz w:val="10"/>
                <w:szCs w:val="10"/>
              </w:rPr>
              <w:t>83,11</w:t>
            </w:r>
          </w:p>
        </w:tc>
      </w:tr>
    </w:tbl>
    <w:p w:rsidR="000D4CC2" w:rsidRPr="0014059C" w:rsidRDefault="000D4CC2" w:rsidP="000D4CC2">
      <w:pPr>
        <w:ind w:firstLine="720"/>
        <w:jc w:val="both"/>
        <w:rPr>
          <w:rFonts w:ascii="Arial" w:hAnsi="Arial" w:cs="Arial"/>
          <w:sz w:val="16"/>
          <w:szCs w:val="16"/>
        </w:rPr>
      </w:pPr>
    </w:p>
    <w:p w:rsidR="000D4CC2" w:rsidRPr="0014059C" w:rsidRDefault="000D4CC2" w:rsidP="000D4CC2">
      <w:pPr>
        <w:ind w:firstLine="720"/>
        <w:jc w:val="both"/>
        <w:rPr>
          <w:rFonts w:ascii="Arial" w:hAnsi="Arial" w:cs="Arial"/>
          <w:sz w:val="16"/>
          <w:szCs w:val="16"/>
        </w:rPr>
      </w:pPr>
      <w:r w:rsidRPr="0014059C">
        <w:rPr>
          <w:rFonts w:ascii="Arial" w:hAnsi="Arial" w:cs="Arial"/>
          <w:sz w:val="16"/>
          <w:szCs w:val="16"/>
        </w:rPr>
        <w:t>В соответствии с решением о бюджете на 2014 год плановые назначения по главе "Администрация Благодарненского муниципального района Ставропольского края" (далее для целей настоящего раздела – Администрация) утверждены в сумме 86043,400 тыс. рублей.</w:t>
      </w:r>
    </w:p>
    <w:p w:rsidR="000D4CC2" w:rsidRPr="0014059C" w:rsidRDefault="000D4CC2" w:rsidP="000D4CC2">
      <w:pPr>
        <w:ind w:firstLine="720"/>
        <w:jc w:val="both"/>
        <w:rPr>
          <w:rFonts w:ascii="Arial" w:hAnsi="Arial" w:cs="Arial"/>
          <w:sz w:val="16"/>
          <w:szCs w:val="16"/>
        </w:rPr>
      </w:pPr>
      <w:r w:rsidRPr="0014059C">
        <w:rPr>
          <w:rFonts w:ascii="Arial" w:hAnsi="Arial" w:cs="Arial"/>
          <w:sz w:val="16"/>
          <w:szCs w:val="16"/>
        </w:rPr>
        <w:t>В процессе исполнения районного бюджета годовые плановые назначения увеличены на сумму 3270,250 тыс. рублей.</w:t>
      </w:r>
    </w:p>
    <w:p w:rsidR="000D4CC2" w:rsidRPr="0014059C" w:rsidRDefault="000D4CC2" w:rsidP="000D4CC2">
      <w:pPr>
        <w:tabs>
          <w:tab w:val="left" w:pos="480"/>
          <w:tab w:val="left" w:pos="720"/>
        </w:tabs>
        <w:ind w:firstLine="720"/>
        <w:jc w:val="both"/>
        <w:rPr>
          <w:rFonts w:ascii="Arial" w:hAnsi="Arial" w:cs="Arial"/>
          <w:sz w:val="16"/>
          <w:szCs w:val="16"/>
        </w:rPr>
      </w:pPr>
      <w:r w:rsidRPr="0014059C">
        <w:rPr>
          <w:rFonts w:ascii="Arial" w:hAnsi="Arial" w:cs="Arial"/>
          <w:sz w:val="16"/>
          <w:szCs w:val="16"/>
        </w:rPr>
        <w:t xml:space="preserve">Таким образом, с учетом внесенных изменений уточненные годовые плановые назначения по главе "Администрация Благодарненского муниципального района Ставропольского края" составили 89313,650 тыс. рублей. </w:t>
      </w:r>
    </w:p>
    <w:p w:rsidR="000D4CC2" w:rsidRPr="0014059C" w:rsidRDefault="000D4CC2" w:rsidP="000D4CC2">
      <w:pPr>
        <w:ind w:firstLine="720"/>
        <w:jc w:val="both"/>
        <w:rPr>
          <w:rFonts w:ascii="Arial" w:hAnsi="Arial" w:cs="Arial"/>
          <w:sz w:val="16"/>
          <w:szCs w:val="16"/>
        </w:rPr>
      </w:pPr>
      <w:r w:rsidRPr="0014059C">
        <w:rPr>
          <w:rFonts w:ascii="Arial" w:hAnsi="Arial" w:cs="Arial"/>
          <w:sz w:val="16"/>
          <w:szCs w:val="16"/>
        </w:rPr>
        <w:t>Кассовое исполнение по расходам сложилось в сумме 74226,267 тыс. рублей или 83,11 процента к уточненным годовым плановым назначениям.</w:t>
      </w:r>
    </w:p>
    <w:p w:rsidR="000D4CC2" w:rsidRPr="0014059C" w:rsidRDefault="000D4CC2" w:rsidP="000D4CC2">
      <w:pPr>
        <w:ind w:firstLine="720"/>
        <w:jc w:val="both"/>
        <w:rPr>
          <w:rFonts w:ascii="Arial" w:hAnsi="Arial" w:cs="Arial"/>
          <w:sz w:val="16"/>
          <w:szCs w:val="16"/>
        </w:rPr>
      </w:pPr>
      <w:r w:rsidRPr="0014059C">
        <w:rPr>
          <w:rFonts w:ascii="Arial" w:hAnsi="Arial" w:cs="Arial"/>
          <w:sz w:val="16"/>
          <w:szCs w:val="16"/>
        </w:rPr>
        <w:t xml:space="preserve">Кассовое исполнение по подпрограмме 01 2 0000 "Доступная среда" муниципальной программы Благодарненского муниципального района Ставропольского края "Социальная поддержка граждан" сложилось </w:t>
      </w:r>
      <w:r w:rsidRPr="0014059C">
        <w:rPr>
          <w:rFonts w:ascii="Arial" w:hAnsi="Arial" w:cs="Arial"/>
          <w:bCs/>
          <w:sz w:val="16"/>
          <w:szCs w:val="16"/>
        </w:rPr>
        <w:t xml:space="preserve">в сумме 298,070 тыс. рублей или 85,15 процента к уточненным годовым плановым назначениям, из них </w:t>
      </w:r>
      <w:r w:rsidRPr="0014059C">
        <w:rPr>
          <w:rFonts w:ascii="Arial" w:hAnsi="Arial" w:cs="Arial"/>
          <w:sz w:val="16"/>
          <w:szCs w:val="16"/>
        </w:rPr>
        <w:t>по следующим направлениям расходов:</w:t>
      </w:r>
    </w:p>
    <w:p w:rsidR="000D4CC2" w:rsidRPr="0014059C" w:rsidRDefault="000D4CC2" w:rsidP="000D4CC2">
      <w:pPr>
        <w:ind w:firstLine="720"/>
        <w:jc w:val="both"/>
        <w:rPr>
          <w:rFonts w:ascii="Arial" w:hAnsi="Arial" w:cs="Arial"/>
          <w:bCs/>
          <w:sz w:val="16"/>
          <w:szCs w:val="16"/>
        </w:rPr>
      </w:pPr>
      <w:proofErr w:type="gramStart"/>
      <w:r w:rsidRPr="0014059C">
        <w:rPr>
          <w:rFonts w:ascii="Arial" w:hAnsi="Arial" w:cs="Arial"/>
          <w:sz w:val="16"/>
          <w:szCs w:val="16"/>
        </w:rPr>
        <w:t xml:space="preserve">обеспечение доступности приоритетных объектов и услуг в приоритетных сферах жизнедеятельности инвалидов и </w:t>
      </w:r>
      <w:r w:rsidRPr="0014059C">
        <w:rPr>
          <w:rFonts w:ascii="Arial" w:hAnsi="Arial" w:cs="Arial"/>
          <w:sz w:val="16"/>
          <w:szCs w:val="16"/>
        </w:rPr>
        <w:lastRenderedPageBreak/>
        <w:t xml:space="preserve">других маломобильных групп населения за счет средств местного бюджета – </w:t>
      </w:r>
      <w:r w:rsidRPr="0014059C">
        <w:rPr>
          <w:rFonts w:ascii="Arial" w:hAnsi="Arial" w:cs="Arial"/>
          <w:bCs/>
          <w:sz w:val="16"/>
          <w:szCs w:val="16"/>
        </w:rPr>
        <w:t>в сумме 149,035 тыс. рублей или 85,15 процента к уточненным годовым плановым назначениям</w:t>
      </w:r>
      <w:r w:rsidRPr="0014059C">
        <w:rPr>
          <w:rFonts w:ascii="Arial" w:hAnsi="Arial" w:cs="Arial"/>
          <w:sz w:val="16"/>
          <w:szCs w:val="16"/>
        </w:rPr>
        <w:t xml:space="preserve"> (не оплачены выполненные работы по оборудованию парковки для автотранспортных средств инвалидов</w:t>
      </w:r>
      <w:r w:rsidRPr="0014059C">
        <w:rPr>
          <w:rFonts w:ascii="Arial" w:hAnsi="Arial" w:cs="Arial"/>
          <w:bCs/>
          <w:sz w:val="16"/>
          <w:szCs w:val="16"/>
        </w:rPr>
        <w:t>, так как счета на оплату представлены в последние дни года);</w:t>
      </w:r>
      <w:proofErr w:type="gramEnd"/>
    </w:p>
    <w:p w:rsidR="000D4CC2" w:rsidRPr="0014059C" w:rsidRDefault="000D4CC2" w:rsidP="000D4CC2">
      <w:pPr>
        <w:ind w:firstLine="720"/>
        <w:jc w:val="both"/>
        <w:rPr>
          <w:rFonts w:ascii="Arial" w:hAnsi="Arial" w:cs="Arial"/>
          <w:bCs/>
          <w:sz w:val="16"/>
          <w:szCs w:val="16"/>
        </w:rPr>
      </w:pPr>
      <w:proofErr w:type="gramStart"/>
      <w:r w:rsidRPr="0014059C">
        <w:rPr>
          <w:rFonts w:ascii="Arial" w:hAnsi="Arial" w:cs="Arial"/>
          <w:sz w:val="16"/>
          <w:szCs w:val="16"/>
        </w:rPr>
        <w:t xml:space="preserve">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 – </w:t>
      </w:r>
      <w:r w:rsidRPr="0014059C">
        <w:rPr>
          <w:rFonts w:ascii="Arial" w:hAnsi="Arial" w:cs="Arial"/>
          <w:bCs/>
          <w:sz w:val="16"/>
          <w:szCs w:val="16"/>
        </w:rPr>
        <w:t>в сумме 149,035 тыс. рублей или 85,15 процента к уточненным годовым плановым назначениям</w:t>
      </w:r>
      <w:r w:rsidRPr="0014059C">
        <w:rPr>
          <w:rFonts w:ascii="Arial" w:hAnsi="Arial" w:cs="Arial"/>
          <w:sz w:val="16"/>
          <w:szCs w:val="16"/>
        </w:rPr>
        <w:t xml:space="preserve"> (не оплачены выполненные работы по оборудованию парковки для автотранспортных средств инвалидов</w:t>
      </w:r>
      <w:r w:rsidRPr="0014059C">
        <w:rPr>
          <w:rFonts w:ascii="Arial" w:hAnsi="Arial" w:cs="Arial"/>
          <w:bCs/>
          <w:sz w:val="16"/>
          <w:szCs w:val="16"/>
        </w:rPr>
        <w:t>, так как счета на оплату представлены в последние дни года)</w:t>
      </w:r>
      <w:r w:rsidRPr="0014059C">
        <w:rPr>
          <w:rFonts w:ascii="Arial" w:hAnsi="Arial" w:cs="Arial"/>
          <w:sz w:val="16"/>
          <w:szCs w:val="16"/>
        </w:rPr>
        <w:t>.</w:t>
      </w:r>
      <w:proofErr w:type="gramEnd"/>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Средства районного бюджета на реализацию </w:t>
      </w:r>
      <w:r w:rsidRPr="0014059C">
        <w:rPr>
          <w:rFonts w:ascii="Arial" w:hAnsi="Arial" w:cs="Arial"/>
          <w:sz w:val="16"/>
          <w:szCs w:val="16"/>
        </w:rPr>
        <w:t>муниципальной программы Благодарненского муниципального района Ставропольского края</w:t>
      </w:r>
      <w:r w:rsidRPr="0014059C">
        <w:rPr>
          <w:rFonts w:ascii="Arial" w:hAnsi="Arial" w:cs="Arial"/>
          <w:bCs/>
          <w:sz w:val="16"/>
          <w:szCs w:val="16"/>
        </w:rPr>
        <w:t xml:space="preserve"> </w:t>
      </w:r>
    </w:p>
    <w:p w:rsidR="000D4CC2" w:rsidRPr="0014059C" w:rsidRDefault="000D4CC2" w:rsidP="000D4CC2">
      <w:pPr>
        <w:jc w:val="both"/>
        <w:rPr>
          <w:rFonts w:ascii="Arial" w:hAnsi="Arial" w:cs="Arial"/>
          <w:bCs/>
          <w:sz w:val="16"/>
          <w:szCs w:val="16"/>
        </w:rPr>
      </w:pPr>
      <w:r w:rsidRPr="0014059C">
        <w:rPr>
          <w:rFonts w:ascii="Arial" w:hAnsi="Arial" w:cs="Arial"/>
          <w:bCs/>
          <w:sz w:val="16"/>
          <w:szCs w:val="16"/>
        </w:rPr>
        <w:t xml:space="preserve">03 0 0000 "Молодежная политика" (далее – Программа) </w:t>
      </w:r>
      <w:proofErr w:type="gramStart"/>
      <w:r w:rsidRPr="0014059C">
        <w:rPr>
          <w:rFonts w:ascii="Arial" w:hAnsi="Arial" w:cs="Arial"/>
          <w:bCs/>
          <w:sz w:val="16"/>
          <w:szCs w:val="16"/>
        </w:rPr>
        <w:t>освоены</w:t>
      </w:r>
      <w:proofErr w:type="gramEnd"/>
      <w:r w:rsidRPr="0014059C">
        <w:rPr>
          <w:rFonts w:ascii="Arial" w:hAnsi="Arial" w:cs="Arial"/>
          <w:bCs/>
          <w:sz w:val="16"/>
          <w:szCs w:val="16"/>
        </w:rPr>
        <w:t xml:space="preserve"> в объеме </w:t>
      </w:r>
      <w:r w:rsidRPr="0014059C">
        <w:rPr>
          <w:rFonts w:ascii="Arial" w:hAnsi="Arial" w:cs="Arial"/>
          <w:sz w:val="16"/>
          <w:szCs w:val="16"/>
        </w:rPr>
        <w:t>4140,151 тыс. рублей или 91,16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Кассовое исполнение по подпрограмме 03 1 0000 "Поддержка талантливой и инициативной молодежи" </w:t>
      </w:r>
      <w:r w:rsidRPr="0014059C">
        <w:rPr>
          <w:rFonts w:ascii="Arial" w:hAnsi="Arial" w:cs="Arial"/>
          <w:sz w:val="16"/>
          <w:szCs w:val="16"/>
        </w:rPr>
        <w:t>Программы</w:t>
      </w:r>
      <w:r w:rsidRPr="0014059C">
        <w:rPr>
          <w:rFonts w:ascii="Arial" w:hAnsi="Arial" w:cs="Arial"/>
          <w:bCs/>
          <w:sz w:val="16"/>
          <w:szCs w:val="16"/>
        </w:rPr>
        <w:t xml:space="preserve"> по направлению расходов проведение мероприятий для детей и молодежи сложилось в сумме 117,030 тыс. рублей или 96,70 процента к уточненным годовым плановым назначениям. </w:t>
      </w:r>
    </w:p>
    <w:p w:rsidR="000D4CC2" w:rsidRPr="0014059C" w:rsidRDefault="000D4CC2" w:rsidP="000D4CC2">
      <w:pPr>
        <w:ind w:firstLine="720"/>
        <w:jc w:val="both"/>
        <w:rPr>
          <w:rFonts w:ascii="Arial" w:hAnsi="Arial" w:cs="Arial"/>
          <w:bCs/>
          <w:sz w:val="16"/>
          <w:szCs w:val="16"/>
        </w:rPr>
      </w:pPr>
      <w:proofErr w:type="gramStart"/>
      <w:r w:rsidRPr="0014059C">
        <w:rPr>
          <w:rFonts w:ascii="Arial" w:hAnsi="Arial" w:cs="Arial"/>
          <w:bCs/>
          <w:sz w:val="16"/>
          <w:szCs w:val="16"/>
        </w:rPr>
        <w:t xml:space="preserve">Кассовое исполнение по подпрограмме 03 2 0000 "Патриотическое воспитание и допризывная подготовка молодежи" </w:t>
      </w:r>
      <w:r w:rsidRPr="0014059C">
        <w:rPr>
          <w:rFonts w:ascii="Arial" w:hAnsi="Arial" w:cs="Arial"/>
          <w:sz w:val="16"/>
          <w:szCs w:val="16"/>
        </w:rPr>
        <w:t>Программы</w:t>
      </w:r>
      <w:r w:rsidRPr="0014059C">
        <w:rPr>
          <w:rFonts w:ascii="Arial" w:hAnsi="Arial" w:cs="Arial"/>
          <w:bCs/>
          <w:sz w:val="16"/>
          <w:szCs w:val="16"/>
        </w:rPr>
        <w:t xml:space="preserve"> по направлению расходов проведение мероприятий для детей и молодежи» сложилось в сумме 11,900 тыс. рублей или 20,31 процента к уточненным годовым плановым назначениям (</w:t>
      </w:r>
      <w:r w:rsidRPr="0014059C">
        <w:rPr>
          <w:rFonts w:ascii="Arial" w:hAnsi="Arial" w:cs="Arial"/>
          <w:sz w:val="16"/>
          <w:szCs w:val="16"/>
        </w:rPr>
        <w:t xml:space="preserve">процедура проведения </w:t>
      </w:r>
      <w:r w:rsidRPr="0014059C">
        <w:rPr>
          <w:rFonts w:ascii="Arial" w:hAnsi="Arial" w:cs="Arial"/>
          <w:bCs/>
          <w:sz w:val="16"/>
          <w:szCs w:val="16"/>
        </w:rPr>
        <w:t>электронных торгов заняла длительное время, в связи с этим счета на оплату предоставлены в последние операционные дни года</w:t>
      </w:r>
      <w:r w:rsidRPr="0014059C">
        <w:rPr>
          <w:rFonts w:ascii="Arial" w:hAnsi="Arial" w:cs="Arial"/>
          <w:sz w:val="16"/>
          <w:szCs w:val="16"/>
        </w:rPr>
        <w:t>).</w:t>
      </w:r>
      <w:r w:rsidRPr="0014059C">
        <w:rPr>
          <w:rFonts w:ascii="Arial" w:hAnsi="Arial" w:cs="Arial"/>
          <w:bCs/>
          <w:sz w:val="16"/>
          <w:szCs w:val="16"/>
        </w:rPr>
        <w:t xml:space="preserve"> </w:t>
      </w:r>
      <w:proofErr w:type="gramEnd"/>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Кассовое исполнение по подпрограмме 03 3 0000 "Обеспечение реализации муниципальной программы Благодарненского муниципального района Ставропольского края "Молодежная политика" </w:t>
      </w:r>
      <w:r w:rsidRPr="0014059C">
        <w:rPr>
          <w:rFonts w:ascii="Arial" w:hAnsi="Arial" w:cs="Arial"/>
          <w:sz w:val="16"/>
          <w:szCs w:val="16"/>
        </w:rPr>
        <w:t>муниципальной программы Благодарненского муниципального района Ставропольского края</w:t>
      </w:r>
      <w:r w:rsidRPr="0014059C">
        <w:rPr>
          <w:rFonts w:ascii="Arial" w:hAnsi="Arial" w:cs="Arial"/>
          <w:bCs/>
          <w:sz w:val="16"/>
          <w:szCs w:val="16"/>
        </w:rPr>
        <w:t xml:space="preserve"> "Молодежная политика" сложилось в сумме 4011,221 тыс. рублей или 91,96 процента к уточненным годовым плановым назначениям, из них по следующим основным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деятельности (оказание услуг) учреждений в области организационно-воспитательной работы с молодежью – в сумме 3985,577 тыс. рублей или 96,90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 – в сумме 25,644 тыс. рублей или 63,59 процента к уточненным годовым плановым назначениям (по техническим причинам не произведена оплата услуг связи в последний день года);</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кассовое исполнение не осуществлялось по направлению расходов устройство дренажной системы на земельных участках Благодарненского муниципального района Ставропольского края (не выполнены в полном объеме работы по устройству дренажной системы на детской площадке).</w:t>
      </w:r>
    </w:p>
    <w:p w:rsidR="000D4CC2" w:rsidRPr="0014059C" w:rsidRDefault="000D4CC2" w:rsidP="000D4CC2">
      <w:pPr>
        <w:ind w:firstLine="720"/>
        <w:jc w:val="both"/>
        <w:rPr>
          <w:rFonts w:ascii="Arial" w:hAnsi="Arial" w:cs="Arial"/>
          <w:sz w:val="16"/>
          <w:szCs w:val="16"/>
        </w:rPr>
      </w:pPr>
      <w:r w:rsidRPr="0014059C">
        <w:rPr>
          <w:rFonts w:ascii="Arial" w:hAnsi="Arial" w:cs="Arial"/>
          <w:bCs/>
          <w:sz w:val="16"/>
          <w:szCs w:val="16"/>
        </w:rPr>
        <w:t xml:space="preserve">Средства районного бюджета на реализацию </w:t>
      </w:r>
      <w:r w:rsidRPr="0014059C">
        <w:rPr>
          <w:rFonts w:ascii="Arial" w:hAnsi="Arial" w:cs="Arial"/>
          <w:sz w:val="16"/>
          <w:szCs w:val="16"/>
        </w:rPr>
        <w:t>муниципальной программы Благодарненского муниципального района Ставропольского края</w:t>
      </w:r>
      <w:r w:rsidRPr="0014059C">
        <w:rPr>
          <w:rFonts w:ascii="Arial" w:hAnsi="Arial" w:cs="Arial"/>
          <w:bCs/>
          <w:sz w:val="16"/>
          <w:szCs w:val="16"/>
        </w:rPr>
        <w:t xml:space="preserve">             04 0 0000 "Модернизация экономики, развитие потребительского рынка, малого и среднего бизнеса и улучшение инвестиционного климата" освоены в объеме </w:t>
      </w:r>
      <w:r w:rsidRPr="0014059C">
        <w:rPr>
          <w:rFonts w:ascii="Arial" w:hAnsi="Arial" w:cs="Arial"/>
          <w:sz w:val="16"/>
          <w:szCs w:val="16"/>
        </w:rPr>
        <w:t>16407,678 тыс. рублей или 82,49 процента к уточненным годовым плановым назначениям.</w:t>
      </w:r>
    </w:p>
    <w:p w:rsidR="000D4CC2" w:rsidRPr="0014059C" w:rsidRDefault="000D4CC2" w:rsidP="000D4CC2">
      <w:pPr>
        <w:ind w:firstLine="851"/>
        <w:jc w:val="both"/>
        <w:rPr>
          <w:rFonts w:ascii="Arial" w:hAnsi="Arial" w:cs="Arial"/>
          <w:bCs/>
          <w:sz w:val="16"/>
          <w:szCs w:val="16"/>
        </w:rPr>
      </w:pPr>
      <w:proofErr w:type="gramStart"/>
      <w:r w:rsidRPr="0014059C">
        <w:rPr>
          <w:rFonts w:ascii="Arial" w:hAnsi="Arial" w:cs="Arial"/>
          <w:bCs/>
          <w:sz w:val="16"/>
          <w:szCs w:val="16"/>
        </w:rPr>
        <w:t>Кассовое исполнение по подпрограмме 04 1 0000 "Поддержка субъектов малого и среднего предпринимательства, развитие потребительского рынка и улучшение инвестиционного климата" по направлению расходов с</w:t>
      </w:r>
      <w:r w:rsidRPr="0014059C">
        <w:rPr>
          <w:rFonts w:ascii="Arial" w:hAnsi="Arial" w:cs="Arial"/>
          <w:sz w:val="16"/>
          <w:szCs w:val="16"/>
        </w:rPr>
        <w:t xml:space="preserve">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 </w:t>
      </w:r>
      <w:r w:rsidRPr="0014059C">
        <w:rPr>
          <w:rFonts w:ascii="Arial" w:hAnsi="Arial" w:cs="Arial"/>
          <w:bCs/>
          <w:sz w:val="16"/>
          <w:szCs w:val="16"/>
        </w:rPr>
        <w:t>сложилось в сумме 44,160 тыс. рублей или 49,07 процента к уточненным годовым плановым назначениям, грант выделен одному предпринимателю по</w:t>
      </w:r>
      <w:proofErr w:type="gramEnd"/>
      <w:r w:rsidRPr="0014059C">
        <w:rPr>
          <w:rFonts w:ascii="Arial" w:hAnsi="Arial" w:cs="Arial"/>
          <w:bCs/>
          <w:sz w:val="16"/>
          <w:szCs w:val="16"/>
        </w:rPr>
        <w:t xml:space="preserve"> результатам конкурсного отбора.</w:t>
      </w:r>
    </w:p>
    <w:p w:rsidR="000D4CC2" w:rsidRPr="0014059C" w:rsidRDefault="000D4CC2" w:rsidP="000D4CC2">
      <w:pPr>
        <w:ind w:firstLine="720"/>
        <w:jc w:val="both"/>
        <w:rPr>
          <w:rFonts w:ascii="Arial" w:hAnsi="Arial" w:cs="Arial"/>
          <w:bCs/>
          <w:sz w:val="16"/>
          <w:szCs w:val="16"/>
        </w:rPr>
      </w:pPr>
      <w:proofErr w:type="gramStart"/>
      <w:r w:rsidRPr="0014059C">
        <w:rPr>
          <w:rFonts w:ascii="Arial" w:hAnsi="Arial" w:cs="Arial"/>
          <w:bCs/>
          <w:sz w:val="16"/>
          <w:szCs w:val="16"/>
        </w:rPr>
        <w:t xml:space="preserve">Кассовое исполнение по подпрограмме 04 2 0000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w:t>
      </w:r>
      <w:r w:rsidRPr="0014059C">
        <w:rPr>
          <w:rFonts w:ascii="Arial" w:hAnsi="Arial" w:cs="Arial"/>
          <w:bCs/>
          <w:sz w:val="16"/>
          <w:szCs w:val="16"/>
        </w:rPr>
        <w:lastRenderedPageBreak/>
        <w:t>Ставропольского края, в том числе на базе многофункциональных центров предоставления государственных и муниципальных услуг" сложилось в сумме 15283,270 тыс. рублей или 81,65 процента к уточненным годовым плановым назначениям, из них по следующим основным направлениям расходов:</w:t>
      </w:r>
      <w:proofErr w:type="gramEnd"/>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деятельности (оказание услуг) уполномоченного многофункционального центра предоставления государственных и муниципальных услуг – в сумме 929,470 тыс. рублей или 92,80 процента к уточненным годовым плановым назначениям (документы на оплату не представлены поставщиками);</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 в сумме 664,264 тыс. рублей или 93,31 процента к уточненным годовым плановым назначениям (экономия сложилась по результатам проведения процедуры торгов);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перевод муниципальных услуг в электронную форму – в сумме 199,000 тыс. рублей или 94,76 процента к уточненным годовым плановым назначениям (снижение стоимости услуг по итогам проведенного электронного аукциона);</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создание и развитие сети многофункциональных центров предоставления государственных и муниципальных услуг – в сумме 3235,286 тыс. рублей или 98,93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связанные с приобретением зданий (помещений), предназначенных для размещения многофункциональных центров предоставления государственных и муниципальных услуг в Ставропольском крае – освоены в полном объеме уточненных годовых плановых назначений в сумме 10255,250 тыс. рублей.</w:t>
      </w:r>
    </w:p>
    <w:p w:rsidR="000D4CC2" w:rsidRPr="0014059C" w:rsidRDefault="000D4CC2" w:rsidP="000D4CC2">
      <w:pPr>
        <w:ind w:firstLine="720"/>
        <w:jc w:val="both"/>
        <w:rPr>
          <w:rFonts w:ascii="Arial" w:hAnsi="Arial" w:cs="Arial"/>
          <w:bCs/>
          <w:sz w:val="16"/>
          <w:szCs w:val="16"/>
        </w:rPr>
      </w:pPr>
      <w:proofErr w:type="gramStart"/>
      <w:r w:rsidRPr="0014059C">
        <w:rPr>
          <w:rFonts w:ascii="Arial" w:hAnsi="Arial" w:cs="Arial"/>
          <w:bCs/>
          <w:sz w:val="16"/>
          <w:szCs w:val="16"/>
        </w:rPr>
        <w:t xml:space="preserve">Кассовое исполнение по подпрограмме 04 3 0000 "Развитие градостроительства" </w:t>
      </w:r>
      <w:r w:rsidRPr="0014059C">
        <w:rPr>
          <w:rFonts w:ascii="Arial" w:hAnsi="Arial" w:cs="Arial"/>
          <w:sz w:val="16"/>
          <w:szCs w:val="16"/>
        </w:rPr>
        <w:t>муниципальной программы Благодарненского муниципального района Ставропольского края</w:t>
      </w:r>
      <w:r w:rsidRPr="0014059C">
        <w:rPr>
          <w:rFonts w:ascii="Arial" w:hAnsi="Arial" w:cs="Arial"/>
          <w:bCs/>
          <w:sz w:val="16"/>
          <w:szCs w:val="16"/>
        </w:rPr>
        <w:t xml:space="preserve"> "Модернизация экономики, развитие потребительского рынка, малого и среднего бизнеса и улучшение инвестиционного климата" по направлению расходов обеспечение деятельности (оказание услуг) учреждений в области строительства, архитектуры и градостроительства произведено в полном объеме уточненных годовых плановых назначений в сумме 1080,248 тыс. рублей.</w:t>
      </w:r>
      <w:proofErr w:type="gramEnd"/>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Средства районного бюджета на реализацию </w:t>
      </w:r>
      <w:r w:rsidRPr="0014059C">
        <w:rPr>
          <w:rFonts w:ascii="Arial" w:hAnsi="Arial" w:cs="Arial"/>
          <w:sz w:val="16"/>
          <w:szCs w:val="16"/>
        </w:rPr>
        <w:t>муниципальной программы Благодарненского муниципального района Ставропольского края</w:t>
      </w:r>
      <w:r w:rsidRPr="0014059C">
        <w:rPr>
          <w:rFonts w:ascii="Arial" w:hAnsi="Arial" w:cs="Arial"/>
          <w:bCs/>
          <w:sz w:val="16"/>
          <w:szCs w:val="16"/>
        </w:rPr>
        <w:t xml:space="preserve">             05 0 0000 "Сохранение и развитие культуры" (далее – Программа) освоены в объеме </w:t>
      </w:r>
      <w:r w:rsidRPr="0014059C">
        <w:rPr>
          <w:rFonts w:ascii="Arial" w:hAnsi="Arial" w:cs="Arial"/>
          <w:sz w:val="16"/>
          <w:szCs w:val="16"/>
        </w:rPr>
        <w:t xml:space="preserve">11579,614 тыс. рублей или 97,85 процента к </w:t>
      </w:r>
      <w:r w:rsidRPr="0014059C">
        <w:rPr>
          <w:rFonts w:ascii="Arial" w:hAnsi="Arial" w:cs="Arial"/>
          <w:bCs/>
          <w:sz w:val="16"/>
          <w:szCs w:val="16"/>
        </w:rPr>
        <w:t>уточненным</w:t>
      </w:r>
      <w:r w:rsidRPr="0014059C">
        <w:rPr>
          <w:rFonts w:ascii="Arial" w:hAnsi="Arial" w:cs="Arial"/>
          <w:sz w:val="16"/>
          <w:szCs w:val="16"/>
        </w:rPr>
        <w:t xml:space="preserve">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Кассовое исполнение по подпрограмме 05 1 0000 "Развитие музейного дела" </w:t>
      </w:r>
      <w:r w:rsidRPr="0014059C">
        <w:rPr>
          <w:rFonts w:ascii="Arial" w:hAnsi="Arial" w:cs="Arial"/>
          <w:sz w:val="16"/>
          <w:szCs w:val="16"/>
        </w:rPr>
        <w:t>Программы</w:t>
      </w:r>
      <w:r w:rsidRPr="0014059C">
        <w:rPr>
          <w:rFonts w:ascii="Arial" w:hAnsi="Arial" w:cs="Arial"/>
          <w:bCs/>
          <w:sz w:val="16"/>
          <w:szCs w:val="16"/>
        </w:rPr>
        <w:t xml:space="preserve"> в целом сложилось в сумме 1927,327 тыс. рублей или 90,80 процента к уточненным годовым плановым назначениям, из них по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деятельности (оказание услуг) музеев и постоянных выставок кассовое исполнение сложилось в сумме 1707,002 тыс. рублей или 89,77 процента к уточненным годовым плановым назначениям (средства не освоены в полном объеме, в связи с оформлением в собственность здания);</w:t>
      </w:r>
    </w:p>
    <w:p w:rsidR="000D4CC2" w:rsidRPr="0014059C" w:rsidRDefault="000D4CC2" w:rsidP="000D4CC2">
      <w:pPr>
        <w:ind w:firstLine="720"/>
        <w:jc w:val="both"/>
        <w:rPr>
          <w:rFonts w:ascii="Arial" w:hAnsi="Arial" w:cs="Arial"/>
          <w:bCs/>
          <w:sz w:val="16"/>
          <w:szCs w:val="16"/>
        </w:rPr>
      </w:pPr>
      <w:proofErr w:type="spellStart"/>
      <w:r w:rsidRPr="0014059C">
        <w:rPr>
          <w:rFonts w:ascii="Arial" w:hAnsi="Arial" w:cs="Arial"/>
          <w:bCs/>
          <w:sz w:val="16"/>
          <w:szCs w:val="16"/>
        </w:rPr>
        <w:t>софинансирование</w:t>
      </w:r>
      <w:proofErr w:type="spellEnd"/>
      <w:r w:rsidRPr="0014059C">
        <w:rPr>
          <w:rFonts w:ascii="Arial" w:hAnsi="Arial" w:cs="Arial"/>
          <w:bCs/>
          <w:sz w:val="16"/>
          <w:szCs w:val="16"/>
        </w:rPr>
        <w:t xml:space="preserve"> мероприятий в области культуры произведено в полном объеме уточненных годовых плановых назначений в сумме 108,000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кассовое исполнение на реализацию мероприятий федеральной целевой программы "Культура России (2012-2018 годы)" сложилось в сумме 112,325 тыс. рублей или 99,40 процента к уточненным годовым плановым назначениям. В рамках реализации мероприятий программы в музее установлены системы пожарной сигнализации, внешнего видеонаблюдения, приобретен компьютер. </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Кассовое исполнение по подпрограмме 05 2 0000 "Развитие системы библиотечного обслуживания населения" </w:t>
      </w:r>
      <w:r w:rsidRPr="0014059C">
        <w:rPr>
          <w:rFonts w:ascii="Arial" w:hAnsi="Arial" w:cs="Arial"/>
          <w:sz w:val="16"/>
          <w:szCs w:val="16"/>
        </w:rPr>
        <w:t>Программы</w:t>
      </w:r>
      <w:r w:rsidRPr="0014059C">
        <w:rPr>
          <w:rFonts w:ascii="Arial" w:hAnsi="Arial" w:cs="Arial"/>
          <w:bCs/>
          <w:sz w:val="16"/>
          <w:szCs w:val="16"/>
        </w:rPr>
        <w:t xml:space="preserve"> в целом сложилось в сумме 7250,885 тыс. рублей или 99,98 процента к уточненным годовым плановым назначениям, из них по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деятельности (оказание услуг) библиотек сложилось в сумме 6953,885 тыс. рублей или 99,98 процента к уточненным годовым плановым назначениям;</w:t>
      </w:r>
    </w:p>
    <w:p w:rsidR="000D4CC2" w:rsidRPr="0014059C" w:rsidRDefault="000D4CC2" w:rsidP="000D4CC2">
      <w:pPr>
        <w:ind w:firstLine="851"/>
        <w:jc w:val="both"/>
        <w:rPr>
          <w:rFonts w:ascii="Arial" w:hAnsi="Arial" w:cs="Arial"/>
          <w:bCs/>
          <w:sz w:val="16"/>
          <w:szCs w:val="16"/>
        </w:rPr>
      </w:pPr>
      <w:r w:rsidRPr="0014059C">
        <w:rPr>
          <w:rFonts w:ascii="Arial" w:hAnsi="Arial" w:cs="Arial"/>
          <w:bCs/>
          <w:sz w:val="16"/>
          <w:szCs w:val="16"/>
        </w:rPr>
        <w:t xml:space="preserve">по комплектованию книжных фондов библиотек средства освоены в полном объеме уточненных годовых </w:t>
      </w:r>
      <w:r w:rsidRPr="0014059C">
        <w:rPr>
          <w:rFonts w:ascii="Arial" w:hAnsi="Arial" w:cs="Arial"/>
          <w:bCs/>
          <w:sz w:val="16"/>
          <w:szCs w:val="16"/>
        </w:rPr>
        <w:lastRenderedPageBreak/>
        <w:t>плановых назначений. Книжный фонд библиотеки пополнился на 1263 экземпляров книг, общей стоимостью 297,000 тыс. рублей, из них:</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за счет средств местного бюджета в сумме 148,500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за счет сре</w:t>
      </w:r>
      <w:proofErr w:type="gramStart"/>
      <w:r w:rsidRPr="0014059C">
        <w:rPr>
          <w:rFonts w:ascii="Arial" w:hAnsi="Arial" w:cs="Arial"/>
          <w:bCs/>
          <w:sz w:val="16"/>
          <w:szCs w:val="16"/>
        </w:rPr>
        <w:t>дств кр</w:t>
      </w:r>
      <w:proofErr w:type="gramEnd"/>
      <w:r w:rsidRPr="0014059C">
        <w:rPr>
          <w:rFonts w:ascii="Arial" w:hAnsi="Arial" w:cs="Arial"/>
          <w:bCs/>
          <w:sz w:val="16"/>
          <w:szCs w:val="16"/>
        </w:rPr>
        <w:t>аевого бюджета в сумме 148,500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Кассовое исполнение по подпрограмме 05 3 0000 "Обеспечение реализации муниципальной программы Благодарненского муниципального района Ставропольского края "Сохранение и развитие культуры" </w:t>
      </w:r>
      <w:r w:rsidRPr="0014059C">
        <w:rPr>
          <w:rFonts w:ascii="Arial" w:hAnsi="Arial" w:cs="Arial"/>
          <w:sz w:val="16"/>
          <w:szCs w:val="16"/>
        </w:rPr>
        <w:t>Программы</w:t>
      </w:r>
      <w:r w:rsidRPr="0014059C">
        <w:rPr>
          <w:rFonts w:ascii="Arial" w:hAnsi="Arial" w:cs="Arial"/>
          <w:bCs/>
          <w:sz w:val="16"/>
          <w:szCs w:val="16"/>
        </w:rPr>
        <w:t xml:space="preserve"> сложилось в сумме 2401,402 тыс. рублей или 97,67 процента к уточненным годовым плановым назначениям, из них по следующим основным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на обеспечение функций органов местного самоуправления – средства освоены в полном объеме уточненных годовых плановых назначений в сумме 51,213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на выплаты по оплате труда работников органов местного самоуправления – в сумме 740,639 тыс. рублей или 98,98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 – в сумме 1057,556 тыс. рублей или 95,51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проведение мероприятий в области культуры – средства освоены в полном объеме уточненных годовых плановых назначений в сумме 551,994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Средства районного бюджета на реализацию </w:t>
      </w:r>
      <w:r w:rsidRPr="0014059C">
        <w:rPr>
          <w:rFonts w:ascii="Arial" w:hAnsi="Arial" w:cs="Arial"/>
          <w:sz w:val="16"/>
          <w:szCs w:val="16"/>
        </w:rPr>
        <w:t>муниципальной программы Благодарненского муниципального района Ставропольского края</w:t>
      </w:r>
      <w:r w:rsidRPr="0014059C">
        <w:rPr>
          <w:rFonts w:ascii="Arial" w:hAnsi="Arial" w:cs="Arial"/>
          <w:bCs/>
          <w:sz w:val="16"/>
          <w:szCs w:val="16"/>
        </w:rPr>
        <w:t xml:space="preserve"> </w:t>
      </w:r>
    </w:p>
    <w:p w:rsidR="000D4CC2" w:rsidRPr="0014059C" w:rsidRDefault="000D4CC2" w:rsidP="000D4CC2">
      <w:pPr>
        <w:jc w:val="both"/>
        <w:rPr>
          <w:rFonts w:ascii="Arial" w:hAnsi="Arial" w:cs="Arial"/>
          <w:bCs/>
          <w:sz w:val="16"/>
          <w:szCs w:val="16"/>
        </w:rPr>
      </w:pPr>
      <w:proofErr w:type="gramStart"/>
      <w:r w:rsidRPr="0014059C">
        <w:rPr>
          <w:rFonts w:ascii="Arial" w:hAnsi="Arial" w:cs="Arial"/>
          <w:bCs/>
          <w:sz w:val="16"/>
          <w:szCs w:val="16"/>
        </w:rPr>
        <w:t xml:space="preserve">06 0 0000 "Развитие физической культуры и спорта" (далее – Программа) освоены в объеме </w:t>
      </w:r>
      <w:r w:rsidRPr="0014059C">
        <w:rPr>
          <w:rFonts w:ascii="Arial" w:hAnsi="Arial" w:cs="Arial"/>
          <w:sz w:val="16"/>
          <w:szCs w:val="16"/>
        </w:rPr>
        <w:t>1124,609 тыс. рублей или 94,70 процента к уточненным годовым плановым назначениям.</w:t>
      </w:r>
      <w:proofErr w:type="gramEnd"/>
    </w:p>
    <w:p w:rsidR="000D4CC2" w:rsidRPr="0014059C" w:rsidRDefault="000D4CC2" w:rsidP="000D4CC2">
      <w:pPr>
        <w:ind w:firstLine="720"/>
        <w:jc w:val="both"/>
        <w:rPr>
          <w:rFonts w:ascii="Arial" w:hAnsi="Arial" w:cs="Arial"/>
          <w:bCs/>
          <w:sz w:val="16"/>
          <w:szCs w:val="16"/>
        </w:rPr>
      </w:pPr>
      <w:proofErr w:type="gramStart"/>
      <w:r w:rsidRPr="0014059C">
        <w:rPr>
          <w:rFonts w:ascii="Arial" w:hAnsi="Arial" w:cs="Arial"/>
          <w:bCs/>
          <w:sz w:val="16"/>
          <w:szCs w:val="16"/>
        </w:rPr>
        <w:t xml:space="preserve">Кассовое исполнение по подпрограмме 06 1 0000 "Реализация мероприятий по развитию физической культуры и спорта" </w:t>
      </w:r>
      <w:r w:rsidRPr="0014059C">
        <w:rPr>
          <w:rFonts w:ascii="Arial" w:hAnsi="Arial" w:cs="Arial"/>
          <w:sz w:val="16"/>
          <w:szCs w:val="16"/>
        </w:rPr>
        <w:t>Программы</w:t>
      </w:r>
      <w:r w:rsidRPr="0014059C">
        <w:rPr>
          <w:rFonts w:ascii="Arial" w:hAnsi="Arial" w:cs="Arial"/>
          <w:bCs/>
          <w:sz w:val="16"/>
          <w:szCs w:val="16"/>
        </w:rPr>
        <w:t xml:space="preserve"> по направлению расходов обеспечение подготовки и участия спортсменов района в краевых, региональных, федеральных, международных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сложилось в сумме 509,691 тыс. рублей или 90,58 процента к уточненным годовым</w:t>
      </w:r>
      <w:proofErr w:type="gramEnd"/>
      <w:r w:rsidRPr="0014059C">
        <w:rPr>
          <w:rFonts w:ascii="Arial" w:hAnsi="Arial" w:cs="Arial"/>
          <w:bCs/>
          <w:sz w:val="16"/>
          <w:szCs w:val="16"/>
        </w:rPr>
        <w:t xml:space="preserve"> плановым назначениям. За счет выделенных ассигнований проведено 106 спортивных мероприятий.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Кассовое исполнение по подпрограмме 06 2 0000 "Обеспечение реализации муниципальной программы Благодарненского муниципального района Ставропольского края "Развитие физической культуры и спорта" Программы сложилось в сумме 614,918 тыс. рублей или 98,41 процента к уточненным годовым плановым назначениям, из них по следующим основным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на обеспечение функций органов местного самоуправления – средства освоены в полном объеме уточненных годовых плановых назначений в сумме 27,700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на выплаты по оплате труда работников органов местного самоуправления – в сумме 587,218 тыс. рублей или 98,34 процента к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Средства районного бюджета на реализацию подпрограммы 08 1 0000 "Обеспечение безопасности дорожного движения" муниципальной программы Благодарненского муниципального района Ставропольского края </w:t>
      </w:r>
    </w:p>
    <w:p w:rsidR="000D4CC2" w:rsidRPr="0014059C" w:rsidRDefault="000D4CC2" w:rsidP="000D4CC2">
      <w:pPr>
        <w:jc w:val="both"/>
        <w:rPr>
          <w:rFonts w:ascii="Arial" w:hAnsi="Arial" w:cs="Arial"/>
          <w:bCs/>
          <w:sz w:val="16"/>
          <w:szCs w:val="16"/>
        </w:rPr>
      </w:pPr>
      <w:proofErr w:type="gramStart"/>
      <w:r w:rsidRPr="0014059C">
        <w:rPr>
          <w:rFonts w:ascii="Arial" w:hAnsi="Arial" w:cs="Arial"/>
          <w:bCs/>
          <w:sz w:val="16"/>
          <w:szCs w:val="16"/>
        </w:rPr>
        <w:t xml:space="preserve">08 0 0000 "Развитие дорожной сети автомобильных дорог общего пользования и обеспечение безопасности дорожного движения" по направлению расходов содержание и ремонт автомобильных дорог общего пользования местного значения Благодарненского муниципального района Ставропольского края" освоены в объеме </w:t>
      </w:r>
      <w:r w:rsidRPr="0014059C">
        <w:rPr>
          <w:rFonts w:ascii="Arial" w:hAnsi="Arial" w:cs="Arial"/>
          <w:sz w:val="16"/>
          <w:szCs w:val="16"/>
        </w:rPr>
        <w:t xml:space="preserve">6850,873 тыс. рублей или 64,32 процента к уточненным годовым плановым назначениям </w:t>
      </w:r>
      <w:r w:rsidRPr="0014059C">
        <w:rPr>
          <w:rFonts w:ascii="Arial" w:hAnsi="Arial" w:cs="Arial"/>
          <w:bCs/>
          <w:sz w:val="16"/>
          <w:szCs w:val="16"/>
        </w:rPr>
        <w:t>(экономия средств на зимнее содержание автомобильных дорог сложилась в связи с теплыми погодными условиями)</w:t>
      </w:r>
      <w:r w:rsidRPr="0014059C">
        <w:rPr>
          <w:rFonts w:ascii="Arial" w:hAnsi="Arial" w:cs="Arial"/>
          <w:sz w:val="16"/>
          <w:szCs w:val="16"/>
        </w:rPr>
        <w:t xml:space="preserve">. </w:t>
      </w:r>
      <w:proofErr w:type="gramEnd"/>
    </w:p>
    <w:p w:rsidR="000D4CC2" w:rsidRPr="0014059C" w:rsidRDefault="000D4CC2" w:rsidP="000D4CC2">
      <w:pPr>
        <w:ind w:firstLine="720"/>
        <w:jc w:val="both"/>
        <w:rPr>
          <w:rFonts w:ascii="Arial" w:hAnsi="Arial" w:cs="Arial"/>
          <w:sz w:val="16"/>
          <w:szCs w:val="16"/>
        </w:rPr>
      </w:pPr>
      <w:r w:rsidRPr="0014059C">
        <w:rPr>
          <w:rFonts w:ascii="Arial" w:hAnsi="Arial" w:cs="Arial"/>
          <w:bCs/>
          <w:sz w:val="16"/>
          <w:szCs w:val="16"/>
        </w:rPr>
        <w:t xml:space="preserve">Средства районного бюджета на реализацию муниципальной программы Благодарненского муниципального района Ставропольского края             09 0 0000 "Безопасный </w:t>
      </w:r>
      <w:r w:rsidRPr="0014059C">
        <w:rPr>
          <w:rFonts w:ascii="Arial" w:hAnsi="Arial" w:cs="Arial"/>
          <w:bCs/>
          <w:sz w:val="16"/>
          <w:szCs w:val="16"/>
        </w:rPr>
        <w:lastRenderedPageBreak/>
        <w:t xml:space="preserve">район" (далее – Программа) освоены в объеме </w:t>
      </w:r>
      <w:r w:rsidRPr="0014059C">
        <w:rPr>
          <w:rFonts w:ascii="Arial" w:hAnsi="Arial" w:cs="Arial"/>
          <w:sz w:val="16"/>
          <w:szCs w:val="16"/>
        </w:rPr>
        <w:t>6919,350 тыс. рублей или 87,88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Кассовое исполнение по подпрограмме 09 1 0000 "Укрепление антитеррористической защищенности" Программы сложилось в сумме 6483,226 тыс. рублей или 92,95 процента к уточненным годовым плановым назначениям, из них по следующим основным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деятельности (оказание услуг) поисковых и аварийно-спасательных учреждений – в сумме 3047,765 тыс. рублей или 93,74 процента к</w:t>
      </w:r>
      <w:r w:rsidRPr="0014059C">
        <w:rPr>
          <w:rFonts w:ascii="Arial" w:hAnsi="Arial" w:cs="Arial"/>
          <w:sz w:val="16"/>
          <w:szCs w:val="16"/>
        </w:rPr>
        <w:t xml:space="preserve"> </w:t>
      </w:r>
      <w:r w:rsidRPr="0014059C">
        <w:rPr>
          <w:rFonts w:ascii="Arial" w:hAnsi="Arial" w:cs="Arial"/>
          <w:bCs/>
          <w:sz w:val="16"/>
          <w:szCs w:val="16"/>
        </w:rPr>
        <w:t>уточненным годовым плановым назначениям (по техническим причинам не произведена оплата коммунальных услуг в последний день года);</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антитеррористической защиты объектов муниципальной собственности и мест массового пребывания граждан – освоены в полном объеме уточненных годовых плановых назначений в сумме 97,000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 – в сумме 3338,461 тыс. рублей или 92,05 процента к</w:t>
      </w:r>
      <w:r w:rsidRPr="0014059C">
        <w:rPr>
          <w:rFonts w:ascii="Arial" w:hAnsi="Arial" w:cs="Arial"/>
          <w:sz w:val="16"/>
          <w:szCs w:val="16"/>
        </w:rPr>
        <w:t xml:space="preserve"> </w:t>
      </w:r>
      <w:r w:rsidRPr="0014059C">
        <w:rPr>
          <w:rFonts w:ascii="Arial" w:hAnsi="Arial" w:cs="Arial"/>
          <w:bCs/>
          <w:sz w:val="16"/>
          <w:szCs w:val="16"/>
        </w:rPr>
        <w:t xml:space="preserve">уточненным годовым плановым назначениям (по техническим причинам не произведена оплата коммунальных услуг в последний день года). </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Кассовое исполнение по направлению расходов мероприятия по предупреждению чрезвычайных ситуаций и стихийных бедствий природного характера подпрограммы 09 2 0000 "Обеспечение пожарной безопасности, предупреждение и ликвидация чрезвычайных ситуаций" Программы сложилось в сумме 85,646 тыс. рублей или 60,95 процента к уточненным годовым плановым назначениям (экономия получена в результате проведения процедуры торгов).</w:t>
      </w:r>
    </w:p>
    <w:p w:rsidR="000D4CC2" w:rsidRPr="0014059C" w:rsidRDefault="000D4CC2" w:rsidP="000D4CC2">
      <w:pPr>
        <w:ind w:firstLine="720"/>
        <w:jc w:val="both"/>
        <w:rPr>
          <w:rFonts w:ascii="Arial" w:hAnsi="Arial" w:cs="Arial"/>
          <w:bCs/>
          <w:sz w:val="16"/>
          <w:szCs w:val="16"/>
        </w:rPr>
      </w:pPr>
      <w:r w:rsidRPr="0014059C">
        <w:rPr>
          <w:rFonts w:ascii="Arial" w:hAnsi="Arial" w:cs="Arial"/>
          <w:sz w:val="16"/>
          <w:szCs w:val="16"/>
        </w:rPr>
        <w:t xml:space="preserve">Кассовое исполнение по подпрограмме 09 3 0000 "Охрана окружающей среды" </w:t>
      </w:r>
      <w:r w:rsidRPr="0014059C">
        <w:rPr>
          <w:rFonts w:ascii="Arial" w:hAnsi="Arial" w:cs="Arial"/>
          <w:bCs/>
          <w:sz w:val="16"/>
          <w:szCs w:val="16"/>
        </w:rPr>
        <w:t>Программы сложилось в сумме 350,478 тыс. рублей или 55,78 процента к уточненным годовым плановым назначениям, из них по следующим основным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sz w:val="16"/>
          <w:szCs w:val="16"/>
        </w:rPr>
        <w:t xml:space="preserve">осуществление полномочий в области организации мероприятий </w:t>
      </w:r>
      <w:proofErr w:type="spellStart"/>
      <w:r w:rsidRPr="0014059C">
        <w:rPr>
          <w:rFonts w:ascii="Arial" w:hAnsi="Arial" w:cs="Arial"/>
          <w:sz w:val="16"/>
          <w:szCs w:val="16"/>
        </w:rPr>
        <w:t>межпоселенческого</w:t>
      </w:r>
      <w:proofErr w:type="spellEnd"/>
      <w:r w:rsidRPr="0014059C">
        <w:rPr>
          <w:rFonts w:ascii="Arial" w:hAnsi="Arial" w:cs="Arial"/>
          <w:sz w:val="16"/>
          <w:szCs w:val="16"/>
        </w:rPr>
        <w:t xml:space="preserve"> характера по охране окружающей среды, уборке и содержанию земельных участков, находящихся в собственности муниципального образования </w:t>
      </w:r>
      <w:r w:rsidRPr="0014059C">
        <w:rPr>
          <w:rFonts w:ascii="Arial" w:hAnsi="Arial" w:cs="Arial"/>
          <w:bCs/>
          <w:sz w:val="16"/>
          <w:szCs w:val="16"/>
        </w:rPr>
        <w:t>– в сумме 344,777 тыс. рублей или 97,70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sz w:val="16"/>
          <w:szCs w:val="16"/>
        </w:rPr>
        <w:t xml:space="preserve">разработка ландшафтной концепции на территории Благодарненского муниципального района Ставропольского края – в сумме 5,701 </w:t>
      </w:r>
      <w:r w:rsidRPr="0014059C">
        <w:rPr>
          <w:rFonts w:ascii="Arial" w:hAnsi="Arial" w:cs="Arial"/>
          <w:bCs/>
          <w:sz w:val="16"/>
          <w:szCs w:val="16"/>
        </w:rPr>
        <w:t>тыс. рублей или 7,56 процента к уточненным годовым плановым назначениям, в связи с тем, что ландшафтная концепция не разрабатывалась.</w:t>
      </w:r>
    </w:p>
    <w:p w:rsidR="000D4CC2" w:rsidRPr="0014059C" w:rsidRDefault="000D4CC2" w:rsidP="000D4CC2">
      <w:pPr>
        <w:tabs>
          <w:tab w:val="left" w:pos="851"/>
        </w:tabs>
        <w:ind w:firstLine="720"/>
        <w:jc w:val="both"/>
        <w:rPr>
          <w:rFonts w:ascii="Arial" w:hAnsi="Arial" w:cs="Arial"/>
          <w:bCs/>
          <w:sz w:val="16"/>
          <w:szCs w:val="16"/>
        </w:rPr>
      </w:pPr>
      <w:r w:rsidRPr="0014059C">
        <w:rPr>
          <w:rFonts w:ascii="Arial" w:hAnsi="Arial" w:cs="Arial"/>
          <w:sz w:val="16"/>
          <w:szCs w:val="16"/>
        </w:rPr>
        <w:t xml:space="preserve">расходы, связанные с озеленением, уходом за насаждениями, содержанием территорий учреждений Благодарненского муниципального района Ставропольского края - кассовое исполнение расходов по этому направлению не произведено </w:t>
      </w:r>
      <w:r w:rsidRPr="0014059C">
        <w:rPr>
          <w:rFonts w:ascii="Arial" w:hAnsi="Arial" w:cs="Arial"/>
          <w:bCs/>
          <w:sz w:val="16"/>
          <w:szCs w:val="16"/>
        </w:rPr>
        <w:t>(по техническим причинам не произведены расходы в последние операционные дни года).</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Кассовое исполнение по направлению расходов 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 подпрограммы 09 4 0000 "Поддержка казачьих обществ" Программы не производилось (расходы носят заявительный характер, заявки не поступали).</w:t>
      </w:r>
    </w:p>
    <w:p w:rsidR="000D4CC2" w:rsidRPr="0014059C" w:rsidRDefault="000D4CC2" w:rsidP="000D4CC2">
      <w:pPr>
        <w:ind w:firstLine="720"/>
        <w:jc w:val="both"/>
        <w:rPr>
          <w:rFonts w:ascii="Arial" w:hAnsi="Arial" w:cs="Arial"/>
          <w:bCs/>
          <w:sz w:val="16"/>
          <w:szCs w:val="16"/>
        </w:rPr>
      </w:pPr>
      <w:r w:rsidRPr="0014059C">
        <w:rPr>
          <w:rFonts w:ascii="Arial" w:hAnsi="Arial" w:cs="Arial"/>
          <w:sz w:val="16"/>
          <w:szCs w:val="16"/>
        </w:rPr>
        <w:t xml:space="preserve">В части непрограммных расходов 71 0 0000 "Обеспечение деятельности администрации Благодарненского муниципального района Ставропольского края" </w:t>
      </w:r>
      <w:r w:rsidRPr="0014059C">
        <w:rPr>
          <w:rFonts w:ascii="Arial" w:hAnsi="Arial" w:cs="Arial"/>
          <w:bCs/>
          <w:sz w:val="16"/>
          <w:szCs w:val="16"/>
        </w:rPr>
        <w:t>кассовое исполнение сложилось в сумме 26905,922 тыс. рублей или 81,56 процента</w:t>
      </w:r>
      <w:r w:rsidRPr="0014059C">
        <w:rPr>
          <w:rFonts w:ascii="Arial" w:hAnsi="Arial" w:cs="Arial"/>
          <w:sz w:val="16"/>
          <w:szCs w:val="16"/>
        </w:rPr>
        <w:t xml:space="preserve"> </w:t>
      </w:r>
      <w:r w:rsidRPr="0014059C">
        <w:rPr>
          <w:rFonts w:ascii="Arial" w:hAnsi="Arial" w:cs="Arial"/>
          <w:bCs/>
          <w:sz w:val="16"/>
          <w:szCs w:val="16"/>
        </w:rPr>
        <w:t>к уточненным годовым плановым назначениям по следующим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71 1 0000 – расходы в рамках обеспечения деятельности администрации </w:t>
      </w:r>
      <w:r w:rsidRPr="0014059C">
        <w:rPr>
          <w:rFonts w:ascii="Arial" w:hAnsi="Arial" w:cs="Arial"/>
          <w:sz w:val="16"/>
          <w:szCs w:val="16"/>
        </w:rPr>
        <w:t>Благодарненского муниципального района Ставропольского края составили 24025,338 тыс. рублей или 80,48 процента к уточненным годовым плановым назначениям, из них</w:t>
      </w:r>
      <w:r w:rsidRPr="0014059C">
        <w:rPr>
          <w:rFonts w:ascii="Arial" w:hAnsi="Arial" w:cs="Arial"/>
          <w:bCs/>
          <w:sz w:val="16"/>
          <w:szCs w:val="16"/>
        </w:rPr>
        <w:t>:</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на обеспечение функций органов местного самоуправления – в сумме 7108,135 тыс. рублей или 87,68 процента к уточненным годовым плановым назначениям (наличие вакантной должности);</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расходы на выплаты по оплате труда работников органов местного самоуправления – в сумме 16126,700 тыс. </w:t>
      </w:r>
      <w:r w:rsidRPr="0014059C">
        <w:rPr>
          <w:rFonts w:ascii="Arial" w:hAnsi="Arial" w:cs="Arial"/>
          <w:bCs/>
          <w:sz w:val="16"/>
          <w:szCs w:val="16"/>
        </w:rPr>
        <w:lastRenderedPageBreak/>
        <w:t>рублей или 98,93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средства освоены в полном объеме уточненных годовых плановых назначений в сумме 105,500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ежегодный целевой (вступительный) взнос в Ассоциацию муниципальных образований – в сумме 45,566 тыс. рублей или 99,93 процента к уточненным годовым плановым назначениям;</w:t>
      </w:r>
    </w:p>
    <w:p w:rsidR="000D4CC2" w:rsidRPr="0014059C" w:rsidRDefault="000D4CC2" w:rsidP="000D4CC2">
      <w:pPr>
        <w:tabs>
          <w:tab w:val="left" w:pos="851"/>
        </w:tabs>
        <w:ind w:firstLine="720"/>
        <w:jc w:val="both"/>
        <w:rPr>
          <w:rFonts w:ascii="Arial" w:hAnsi="Arial" w:cs="Arial"/>
          <w:bCs/>
          <w:sz w:val="16"/>
          <w:szCs w:val="16"/>
        </w:rPr>
      </w:pPr>
      <w:r w:rsidRPr="0014059C">
        <w:rPr>
          <w:rFonts w:ascii="Arial" w:hAnsi="Arial" w:cs="Arial"/>
          <w:bCs/>
          <w:sz w:val="16"/>
          <w:szCs w:val="16"/>
        </w:rPr>
        <w:t>представительские расходы – в сумме 94,090 тыс. рублей или 86,09 процента к уточненным годовым плановым назначениям (расходы носят заявительный характер);</w:t>
      </w:r>
    </w:p>
    <w:p w:rsidR="000D4CC2" w:rsidRPr="0014059C" w:rsidRDefault="000D4CC2" w:rsidP="000D4CC2">
      <w:pPr>
        <w:tabs>
          <w:tab w:val="left" w:pos="851"/>
        </w:tabs>
        <w:ind w:firstLine="720"/>
        <w:jc w:val="both"/>
        <w:rPr>
          <w:rFonts w:ascii="Arial" w:hAnsi="Arial" w:cs="Arial"/>
          <w:bCs/>
          <w:sz w:val="16"/>
          <w:szCs w:val="16"/>
        </w:rPr>
      </w:pPr>
      <w:r w:rsidRPr="0014059C">
        <w:rPr>
          <w:rFonts w:ascii="Arial" w:hAnsi="Arial" w:cs="Arial"/>
          <w:bCs/>
          <w:sz w:val="16"/>
          <w:szCs w:val="16"/>
        </w:rPr>
        <w:t>реализация мероприятий по развитию муниципальной службы Благодарненского муниципального района Ставропольского края – в сумме 5,500 тыс. рублей или 20,75 процента к уточненным годовым плановым назначениям (повышение квалификации прошел 1 работник, вместо запланированных 4 человек);</w:t>
      </w:r>
    </w:p>
    <w:p w:rsidR="000D4CC2" w:rsidRPr="0014059C" w:rsidRDefault="000D4CC2" w:rsidP="000D4CC2">
      <w:pPr>
        <w:tabs>
          <w:tab w:val="left" w:pos="851"/>
        </w:tabs>
        <w:ind w:firstLine="720"/>
        <w:jc w:val="both"/>
        <w:rPr>
          <w:rFonts w:ascii="Arial" w:hAnsi="Arial" w:cs="Arial"/>
          <w:bCs/>
          <w:sz w:val="16"/>
          <w:szCs w:val="16"/>
        </w:rPr>
      </w:pPr>
      <w:r w:rsidRPr="0014059C">
        <w:rPr>
          <w:rFonts w:ascii="Arial" w:hAnsi="Arial" w:cs="Arial"/>
          <w:bCs/>
          <w:sz w:val="16"/>
          <w:szCs w:val="16"/>
        </w:rPr>
        <w:t>прочие расходы на выполнение других обязательств органов местного самоуправления за счет средств местного бюджета – в сумме 326,158 тыс. рублей или 6,66 процента к уточненным годовым плановым назначениям (не произведено приобретение коммунальной техники, в связи с выделением средств из бюджета на эти цели в декабре);</w:t>
      </w:r>
    </w:p>
    <w:p w:rsidR="000D4CC2" w:rsidRPr="0014059C" w:rsidRDefault="000D4CC2" w:rsidP="000D4CC2">
      <w:pPr>
        <w:tabs>
          <w:tab w:val="left" w:pos="851"/>
        </w:tabs>
        <w:ind w:firstLine="720"/>
        <w:jc w:val="both"/>
        <w:rPr>
          <w:rFonts w:ascii="Arial" w:hAnsi="Arial" w:cs="Arial"/>
          <w:bCs/>
          <w:sz w:val="16"/>
          <w:szCs w:val="16"/>
        </w:rPr>
      </w:pPr>
      <w:proofErr w:type="gramStart"/>
      <w:r w:rsidRPr="0014059C">
        <w:rPr>
          <w:rFonts w:ascii="Arial" w:hAnsi="Arial" w:cs="Arial"/>
          <w:bCs/>
          <w:sz w:val="16"/>
          <w:szCs w:val="16"/>
        </w:rPr>
        <w:t>осуществление полномочий по составлению (изменению) списков кандидатов в присяжные заседатели – кассовое исполнение не производилось в связи с тем, что запрос в адрес администрации Благодарненского муниципального района Ставропольского края из управления по обеспечению деятельности совета по экономической и общественной безопасности Ставропольского края аппарата Правительства Ставропольского края по изменению списков кандидатов в присяжные заседатели в отчетном периоде не поступал;</w:t>
      </w:r>
      <w:proofErr w:type="gramEnd"/>
    </w:p>
    <w:p w:rsidR="000D4CC2" w:rsidRPr="0014059C" w:rsidRDefault="000D4CC2" w:rsidP="000D4CC2">
      <w:pPr>
        <w:tabs>
          <w:tab w:val="left" w:pos="851"/>
        </w:tabs>
        <w:ind w:firstLine="720"/>
        <w:jc w:val="both"/>
        <w:rPr>
          <w:rFonts w:ascii="Arial" w:hAnsi="Arial" w:cs="Arial"/>
          <w:bCs/>
          <w:sz w:val="16"/>
          <w:szCs w:val="16"/>
        </w:rPr>
      </w:pPr>
      <w:r w:rsidRPr="0014059C">
        <w:rPr>
          <w:rFonts w:ascii="Arial" w:hAnsi="Arial" w:cs="Arial"/>
          <w:bCs/>
          <w:sz w:val="16"/>
          <w:szCs w:val="16"/>
        </w:rPr>
        <w:t>организация и осуществление деятельности по опеке и попечительству в области здравоохранения – в сумме 213,689 тыс. рублей или 93,78 процента к уточненным годовым плановым назначениям (счета на оплату предоставлены поставщиками в последние операционные дни года);</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71 2 0000 – в рамках обеспечения деятельности архива Благодарненского муниципального района Ставропольского края – в сумме 1305,872 тыс. рублей или 89,96 процента к уточненным годовым плановым назначениям, в том числе по следующим направлениям расходов:</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расходы на обеспечение функций органов местного самоуправления – в сумме 110,845 тыс. рублей или 58,24 процента к уточненным годовым плановым назначениям (по техническим причинам не произведены расходы в последние операционные дни года);</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 xml:space="preserve">местного самоуправления – в сумме 293,306 тыс. рублей или 99,59 процента к </w:t>
      </w:r>
      <w:proofErr w:type="gramStart"/>
      <w:r w:rsidRPr="0014059C">
        <w:rPr>
          <w:rFonts w:ascii="Arial" w:hAnsi="Arial" w:cs="Arial"/>
          <w:bCs/>
          <w:sz w:val="16"/>
          <w:szCs w:val="16"/>
        </w:rPr>
        <w:t>уточненным</w:t>
      </w:r>
      <w:proofErr w:type="gramEnd"/>
      <w:r w:rsidRPr="0014059C">
        <w:rPr>
          <w:rFonts w:ascii="Arial" w:hAnsi="Arial" w:cs="Arial"/>
          <w:bCs/>
          <w:sz w:val="16"/>
          <w:szCs w:val="16"/>
        </w:rPr>
        <w:t xml:space="preserve"> годовым плановым;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освоены в полном объеме уточненных годовых плановых назначений в сумме 105,500 тыс. рублей;</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формирование, содержание и использование Архивного фонда Ставропольского края – в сумме 796,221тыс. рублей или 92,45 процента к уточненным годовым плановым назначениям (по техническим причинам не произведены расходы в последние операционные дни года);</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71 3 0000 – расходы главы администрации Благодарненского муниципального района Ставропольского края – в сумме 1045,386 тыс. рублей или 98,20 процента к уточненным годовым плановым назначениям;</w:t>
      </w:r>
    </w:p>
    <w:p w:rsidR="000D4CC2" w:rsidRPr="0014059C" w:rsidRDefault="000D4CC2" w:rsidP="000D4CC2">
      <w:pPr>
        <w:ind w:firstLine="720"/>
        <w:jc w:val="both"/>
        <w:rPr>
          <w:rFonts w:ascii="Arial" w:hAnsi="Arial" w:cs="Arial"/>
          <w:bCs/>
          <w:sz w:val="16"/>
          <w:szCs w:val="16"/>
        </w:rPr>
      </w:pPr>
      <w:r w:rsidRPr="0014059C">
        <w:rPr>
          <w:rFonts w:ascii="Arial" w:hAnsi="Arial" w:cs="Arial"/>
          <w:bCs/>
          <w:sz w:val="16"/>
          <w:szCs w:val="16"/>
        </w:rPr>
        <w:t>71 4 0000 – расходы депутатов (членов) законодательного (представительного) органа государственной власти Ставропольского края – в сумме 529,326 тыс. рублей или 85,43 процента к уточненным годовым плановым назначениям (по техническим причинам не произведена оплата услуг связи, транспортных услуг и прочих услуг в последний день года).</w:t>
      </w:r>
    </w:p>
    <w:p w:rsidR="00783549" w:rsidRPr="0014059C" w:rsidRDefault="00783549" w:rsidP="00783549">
      <w:pPr>
        <w:tabs>
          <w:tab w:val="left" w:pos="9498"/>
        </w:tabs>
        <w:ind w:firstLine="709"/>
        <w:jc w:val="both"/>
        <w:rPr>
          <w:rFonts w:ascii="Arial" w:hAnsi="Arial" w:cs="Arial"/>
          <w:sz w:val="16"/>
          <w:szCs w:val="16"/>
        </w:rPr>
      </w:pP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 xml:space="preserve">Глава 502 "Отдел имущественных и земельных отношений </w:t>
      </w: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 xml:space="preserve">администрации Благодарненского муниципального района </w:t>
      </w: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Ставропольского края"</w:t>
      </w:r>
    </w:p>
    <w:p w:rsidR="000210BE" w:rsidRPr="0014059C" w:rsidRDefault="000210BE" w:rsidP="000210BE">
      <w:pPr>
        <w:jc w:val="center"/>
        <w:rPr>
          <w:rFonts w:ascii="Arial" w:hAnsi="Arial" w:cs="Arial"/>
          <w:b/>
          <w:bCs/>
          <w:sz w:val="16"/>
          <w:szCs w:val="16"/>
        </w:rPr>
      </w:pP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lastRenderedPageBreak/>
        <w:t>Деятельность отдела имущественных и земельных отношений направлена на участие в реализации одной муниципальной программы Благодарненского муниципального района Ставропольского края.</w:t>
      </w:r>
    </w:p>
    <w:p w:rsidR="000210BE" w:rsidRPr="0014059C" w:rsidRDefault="000210BE" w:rsidP="000210BE">
      <w:pPr>
        <w:ind w:firstLine="720"/>
        <w:jc w:val="both"/>
        <w:rPr>
          <w:rFonts w:ascii="Arial" w:hAnsi="Arial" w:cs="Arial"/>
          <w:sz w:val="16"/>
          <w:szCs w:val="16"/>
        </w:rPr>
      </w:pPr>
    </w:p>
    <w:p w:rsidR="000210BE" w:rsidRPr="0014059C" w:rsidRDefault="000210BE" w:rsidP="000210BE">
      <w:pPr>
        <w:tabs>
          <w:tab w:val="left" w:pos="480"/>
          <w:tab w:val="left" w:pos="720"/>
        </w:tabs>
        <w:jc w:val="center"/>
        <w:rPr>
          <w:rFonts w:ascii="Arial" w:hAnsi="Arial" w:cs="Arial"/>
          <w:sz w:val="16"/>
          <w:szCs w:val="16"/>
        </w:rPr>
      </w:pPr>
      <w:r w:rsidRPr="0014059C">
        <w:rPr>
          <w:rFonts w:ascii="Arial" w:hAnsi="Arial" w:cs="Arial"/>
          <w:sz w:val="16"/>
          <w:szCs w:val="16"/>
        </w:rPr>
        <w:t>Расходы</w:t>
      </w:r>
    </w:p>
    <w:p w:rsidR="000210BE" w:rsidRPr="0014059C" w:rsidRDefault="000210BE" w:rsidP="000210BE">
      <w:pPr>
        <w:pStyle w:val="ab"/>
        <w:tabs>
          <w:tab w:val="left" w:pos="0"/>
        </w:tabs>
        <w:jc w:val="center"/>
        <w:outlineLvl w:val="0"/>
        <w:rPr>
          <w:rFonts w:ascii="Arial" w:hAnsi="Arial" w:cs="Arial"/>
          <w:bCs/>
          <w:sz w:val="16"/>
          <w:szCs w:val="16"/>
          <w:lang w:val="ru-RU"/>
        </w:rPr>
      </w:pPr>
      <w:r w:rsidRPr="0014059C">
        <w:rPr>
          <w:rFonts w:ascii="Arial" w:hAnsi="Arial" w:cs="Arial"/>
          <w:bCs/>
          <w:sz w:val="16"/>
          <w:szCs w:val="16"/>
          <w:lang w:val="ru-RU"/>
        </w:rPr>
        <w:t xml:space="preserve">районного бюджета, предусмотренные отделу </w:t>
      </w:r>
      <w:r w:rsidRPr="0014059C">
        <w:rPr>
          <w:rFonts w:ascii="Arial" w:hAnsi="Arial" w:cs="Arial"/>
          <w:sz w:val="16"/>
          <w:szCs w:val="16"/>
        </w:rPr>
        <w:t xml:space="preserve">имущественных и земельных отношений </w:t>
      </w:r>
      <w:r w:rsidRPr="0014059C">
        <w:rPr>
          <w:rFonts w:ascii="Arial" w:hAnsi="Arial" w:cs="Arial"/>
          <w:bCs/>
          <w:sz w:val="16"/>
          <w:szCs w:val="16"/>
          <w:lang w:val="ru-RU"/>
        </w:rPr>
        <w:t>на реализацию муниципальной программы Благодарненского муниципального района Ставропольского края в 2014 году</w:t>
      </w:r>
    </w:p>
    <w:p w:rsidR="000210BE" w:rsidRPr="0014059C" w:rsidRDefault="000210BE" w:rsidP="000210BE">
      <w:pPr>
        <w:pStyle w:val="ab"/>
        <w:tabs>
          <w:tab w:val="left" w:pos="0"/>
        </w:tabs>
        <w:jc w:val="center"/>
        <w:outlineLvl w:val="0"/>
        <w:rPr>
          <w:rFonts w:ascii="Arial" w:hAnsi="Arial" w:cs="Arial"/>
          <w:bCs/>
          <w:sz w:val="16"/>
          <w:szCs w:val="16"/>
          <w:lang w:val="ru-RU"/>
        </w:rPr>
      </w:pPr>
    </w:p>
    <w:p w:rsidR="000210BE" w:rsidRPr="000210BE" w:rsidRDefault="000210BE" w:rsidP="000210BE">
      <w:pPr>
        <w:tabs>
          <w:tab w:val="left" w:pos="7965"/>
        </w:tabs>
        <w:ind w:firstLine="7680"/>
        <w:jc w:val="right"/>
        <w:rPr>
          <w:rFonts w:ascii="Arial" w:hAnsi="Arial" w:cs="Arial"/>
          <w:sz w:val="10"/>
          <w:szCs w:val="10"/>
        </w:rPr>
      </w:pPr>
      <w:r w:rsidRPr="0014059C">
        <w:rPr>
          <w:rFonts w:ascii="Arial" w:hAnsi="Arial" w:cs="Arial"/>
          <w:sz w:val="16"/>
          <w:szCs w:val="16"/>
        </w:rPr>
        <w:t>(</w:t>
      </w:r>
      <w:r w:rsidRPr="000210BE">
        <w:rPr>
          <w:rFonts w:ascii="Arial" w:hAnsi="Arial" w:cs="Arial"/>
          <w:sz w:val="10"/>
          <w:szCs w:val="10"/>
        </w:rPr>
        <w:t>тыс. рублей)</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709"/>
        <w:gridCol w:w="709"/>
        <w:gridCol w:w="708"/>
        <w:gridCol w:w="567"/>
      </w:tblGrid>
      <w:tr w:rsidR="000210BE" w:rsidRPr="000210BE" w:rsidTr="000210BE">
        <w:trPr>
          <w:trHeight w:val="1737"/>
        </w:trPr>
        <w:tc>
          <w:tcPr>
            <w:tcW w:w="959" w:type="dxa"/>
          </w:tcPr>
          <w:p w:rsidR="000210BE" w:rsidRPr="000210BE" w:rsidRDefault="000210BE" w:rsidP="000210BE">
            <w:pPr>
              <w:jc w:val="center"/>
              <w:rPr>
                <w:rFonts w:ascii="Arial" w:hAnsi="Arial" w:cs="Arial"/>
                <w:sz w:val="10"/>
                <w:szCs w:val="10"/>
              </w:rPr>
            </w:pPr>
          </w:p>
          <w:p w:rsidR="000210BE" w:rsidRPr="000210BE" w:rsidRDefault="000210BE" w:rsidP="000210BE">
            <w:pPr>
              <w:jc w:val="center"/>
              <w:rPr>
                <w:rFonts w:ascii="Arial" w:hAnsi="Arial" w:cs="Arial"/>
                <w:sz w:val="10"/>
                <w:szCs w:val="10"/>
              </w:rPr>
            </w:pPr>
          </w:p>
          <w:p w:rsidR="000210BE" w:rsidRPr="000210BE" w:rsidRDefault="000210BE" w:rsidP="000210BE">
            <w:pPr>
              <w:jc w:val="center"/>
              <w:rPr>
                <w:rFonts w:ascii="Arial" w:hAnsi="Arial" w:cs="Arial"/>
                <w:sz w:val="10"/>
                <w:szCs w:val="10"/>
              </w:rPr>
            </w:pPr>
            <w:r w:rsidRPr="000210BE">
              <w:rPr>
                <w:rFonts w:ascii="Arial" w:hAnsi="Arial" w:cs="Arial"/>
                <w:sz w:val="10"/>
                <w:szCs w:val="10"/>
              </w:rPr>
              <w:t>Статус</w:t>
            </w:r>
          </w:p>
        </w:tc>
        <w:tc>
          <w:tcPr>
            <w:tcW w:w="1559"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наименование</w:t>
            </w:r>
          </w:p>
          <w:p w:rsidR="000210BE" w:rsidRPr="000210BE" w:rsidRDefault="000210BE" w:rsidP="000210BE">
            <w:pPr>
              <w:jc w:val="center"/>
              <w:rPr>
                <w:rFonts w:ascii="Arial" w:hAnsi="Arial" w:cs="Arial"/>
                <w:sz w:val="10"/>
                <w:szCs w:val="10"/>
              </w:rPr>
            </w:pPr>
          </w:p>
        </w:tc>
        <w:tc>
          <w:tcPr>
            <w:tcW w:w="709"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утверждено</w:t>
            </w:r>
          </w:p>
          <w:p w:rsidR="000210BE" w:rsidRPr="000210BE" w:rsidRDefault="000210BE" w:rsidP="000210BE">
            <w:pPr>
              <w:jc w:val="center"/>
              <w:rPr>
                <w:rFonts w:ascii="Arial" w:hAnsi="Arial" w:cs="Arial"/>
                <w:sz w:val="10"/>
                <w:szCs w:val="10"/>
              </w:rPr>
            </w:pPr>
            <w:r w:rsidRPr="000210BE">
              <w:rPr>
                <w:rFonts w:ascii="Arial" w:hAnsi="Arial" w:cs="Arial"/>
                <w:sz w:val="10"/>
                <w:szCs w:val="10"/>
              </w:rPr>
              <w:t>решением</w:t>
            </w:r>
          </w:p>
          <w:p w:rsidR="000210BE" w:rsidRPr="000210BE" w:rsidRDefault="000210BE" w:rsidP="000210BE">
            <w:pPr>
              <w:jc w:val="center"/>
              <w:rPr>
                <w:rFonts w:ascii="Arial" w:hAnsi="Arial" w:cs="Arial"/>
                <w:sz w:val="10"/>
                <w:szCs w:val="10"/>
              </w:rPr>
            </w:pPr>
            <w:r w:rsidRPr="000210BE">
              <w:rPr>
                <w:rFonts w:ascii="Arial" w:hAnsi="Arial" w:cs="Arial"/>
                <w:sz w:val="10"/>
                <w:szCs w:val="10"/>
              </w:rPr>
              <w:t>о бюджете</w:t>
            </w:r>
          </w:p>
        </w:tc>
        <w:tc>
          <w:tcPr>
            <w:tcW w:w="709"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утверждено</w:t>
            </w:r>
          </w:p>
          <w:p w:rsidR="000210BE" w:rsidRPr="000210BE" w:rsidRDefault="000210BE" w:rsidP="000210BE">
            <w:pPr>
              <w:jc w:val="center"/>
              <w:rPr>
                <w:rFonts w:ascii="Arial" w:hAnsi="Arial" w:cs="Arial"/>
                <w:sz w:val="10"/>
                <w:szCs w:val="10"/>
              </w:rPr>
            </w:pPr>
            <w:r w:rsidRPr="000210BE">
              <w:rPr>
                <w:rFonts w:ascii="Arial" w:hAnsi="Arial" w:cs="Arial"/>
                <w:sz w:val="10"/>
                <w:szCs w:val="10"/>
              </w:rPr>
              <w:t>сводной</w:t>
            </w:r>
          </w:p>
          <w:p w:rsidR="000210BE" w:rsidRPr="000210BE" w:rsidRDefault="000210BE" w:rsidP="000210BE">
            <w:pPr>
              <w:jc w:val="center"/>
              <w:rPr>
                <w:rFonts w:ascii="Arial" w:hAnsi="Arial" w:cs="Arial"/>
                <w:sz w:val="10"/>
                <w:szCs w:val="10"/>
              </w:rPr>
            </w:pPr>
            <w:r w:rsidRPr="000210BE">
              <w:rPr>
                <w:rFonts w:ascii="Arial" w:hAnsi="Arial" w:cs="Arial"/>
                <w:sz w:val="10"/>
                <w:szCs w:val="10"/>
              </w:rPr>
              <w:t>бюджетной росписью</w:t>
            </w:r>
          </w:p>
        </w:tc>
        <w:tc>
          <w:tcPr>
            <w:tcW w:w="708"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исполнено</w:t>
            </w:r>
          </w:p>
          <w:p w:rsidR="000210BE" w:rsidRPr="000210BE" w:rsidRDefault="000210BE" w:rsidP="000210BE">
            <w:pPr>
              <w:jc w:val="center"/>
              <w:rPr>
                <w:rFonts w:ascii="Arial" w:hAnsi="Arial" w:cs="Arial"/>
                <w:sz w:val="10"/>
                <w:szCs w:val="10"/>
              </w:rPr>
            </w:pPr>
            <w:r w:rsidRPr="000210BE">
              <w:rPr>
                <w:rFonts w:ascii="Arial" w:hAnsi="Arial" w:cs="Arial"/>
                <w:sz w:val="10"/>
                <w:szCs w:val="10"/>
              </w:rPr>
              <w:t>за 2014 год</w:t>
            </w:r>
          </w:p>
        </w:tc>
        <w:tc>
          <w:tcPr>
            <w:tcW w:w="567"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процент</w:t>
            </w:r>
          </w:p>
          <w:p w:rsidR="000210BE" w:rsidRPr="000210BE" w:rsidRDefault="000210BE" w:rsidP="000210BE">
            <w:pPr>
              <w:jc w:val="center"/>
              <w:rPr>
                <w:rFonts w:ascii="Arial" w:hAnsi="Arial" w:cs="Arial"/>
                <w:sz w:val="10"/>
                <w:szCs w:val="10"/>
              </w:rPr>
            </w:pPr>
            <w:r w:rsidRPr="000210BE">
              <w:rPr>
                <w:rFonts w:ascii="Arial" w:hAnsi="Arial" w:cs="Arial"/>
                <w:sz w:val="10"/>
                <w:szCs w:val="10"/>
              </w:rPr>
              <w:t>исполнения</w:t>
            </w:r>
          </w:p>
        </w:tc>
      </w:tr>
      <w:tr w:rsidR="000210BE" w:rsidRPr="000210BE" w:rsidTr="000210BE">
        <w:tc>
          <w:tcPr>
            <w:tcW w:w="959" w:type="dxa"/>
          </w:tcPr>
          <w:p w:rsidR="000210BE" w:rsidRPr="000210BE" w:rsidRDefault="000210BE" w:rsidP="000210BE">
            <w:pPr>
              <w:jc w:val="center"/>
              <w:rPr>
                <w:rFonts w:ascii="Arial" w:hAnsi="Arial" w:cs="Arial"/>
                <w:sz w:val="10"/>
                <w:szCs w:val="10"/>
              </w:rPr>
            </w:pPr>
            <w:r w:rsidRPr="000210BE">
              <w:rPr>
                <w:rFonts w:ascii="Arial" w:hAnsi="Arial" w:cs="Arial"/>
                <w:sz w:val="10"/>
                <w:szCs w:val="10"/>
              </w:rPr>
              <w:t>1</w:t>
            </w:r>
          </w:p>
        </w:tc>
        <w:tc>
          <w:tcPr>
            <w:tcW w:w="1559" w:type="dxa"/>
            <w:shd w:val="clear" w:color="auto" w:fill="auto"/>
          </w:tcPr>
          <w:p w:rsidR="000210BE" w:rsidRPr="000210BE" w:rsidRDefault="000210BE" w:rsidP="000210BE">
            <w:pPr>
              <w:jc w:val="center"/>
              <w:rPr>
                <w:rFonts w:ascii="Arial" w:hAnsi="Arial" w:cs="Arial"/>
                <w:sz w:val="10"/>
                <w:szCs w:val="10"/>
              </w:rPr>
            </w:pPr>
            <w:r w:rsidRPr="000210BE">
              <w:rPr>
                <w:rFonts w:ascii="Arial" w:hAnsi="Arial" w:cs="Arial"/>
                <w:sz w:val="10"/>
                <w:szCs w:val="10"/>
              </w:rPr>
              <w:t>2</w:t>
            </w:r>
          </w:p>
        </w:tc>
        <w:tc>
          <w:tcPr>
            <w:tcW w:w="709" w:type="dxa"/>
            <w:shd w:val="clear" w:color="auto" w:fill="auto"/>
          </w:tcPr>
          <w:p w:rsidR="000210BE" w:rsidRPr="000210BE" w:rsidRDefault="000210BE" w:rsidP="000210BE">
            <w:pPr>
              <w:jc w:val="center"/>
              <w:rPr>
                <w:rFonts w:ascii="Arial" w:hAnsi="Arial" w:cs="Arial"/>
                <w:sz w:val="10"/>
                <w:szCs w:val="10"/>
              </w:rPr>
            </w:pPr>
            <w:r w:rsidRPr="000210BE">
              <w:rPr>
                <w:rFonts w:ascii="Arial" w:hAnsi="Arial" w:cs="Arial"/>
                <w:sz w:val="10"/>
                <w:szCs w:val="10"/>
              </w:rPr>
              <w:t>3</w:t>
            </w:r>
          </w:p>
        </w:tc>
        <w:tc>
          <w:tcPr>
            <w:tcW w:w="709" w:type="dxa"/>
            <w:shd w:val="clear" w:color="auto" w:fill="auto"/>
          </w:tcPr>
          <w:p w:rsidR="000210BE" w:rsidRPr="000210BE" w:rsidRDefault="000210BE" w:rsidP="000210BE">
            <w:pPr>
              <w:jc w:val="center"/>
              <w:rPr>
                <w:rFonts w:ascii="Arial" w:hAnsi="Arial" w:cs="Arial"/>
                <w:sz w:val="10"/>
                <w:szCs w:val="10"/>
              </w:rPr>
            </w:pPr>
            <w:r w:rsidRPr="000210BE">
              <w:rPr>
                <w:rFonts w:ascii="Arial" w:hAnsi="Arial" w:cs="Arial"/>
                <w:sz w:val="10"/>
                <w:szCs w:val="10"/>
              </w:rPr>
              <w:t>4</w:t>
            </w:r>
          </w:p>
        </w:tc>
        <w:tc>
          <w:tcPr>
            <w:tcW w:w="708" w:type="dxa"/>
            <w:shd w:val="clear" w:color="auto" w:fill="auto"/>
          </w:tcPr>
          <w:p w:rsidR="000210BE" w:rsidRPr="000210BE" w:rsidRDefault="000210BE" w:rsidP="000210BE">
            <w:pPr>
              <w:jc w:val="center"/>
              <w:rPr>
                <w:rFonts w:ascii="Arial" w:hAnsi="Arial" w:cs="Arial"/>
                <w:sz w:val="10"/>
                <w:szCs w:val="10"/>
              </w:rPr>
            </w:pPr>
            <w:r w:rsidRPr="000210BE">
              <w:rPr>
                <w:rFonts w:ascii="Arial" w:hAnsi="Arial" w:cs="Arial"/>
                <w:sz w:val="10"/>
                <w:szCs w:val="10"/>
              </w:rPr>
              <w:t>5</w:t>
            </w:r>
          </w:p>
        </w:tc>
        <w:tc>
          <w:tcPr>
            <w:tcW w:w="567" w:type="dxa"/>
            <w:shd w:val="clear" w:color="auto" w:fill="auto"/>
          </w:tcPr>
          <w:p w:rsidR="000210BE" w:rsidRPr="000210BE" w:rsidRDefault="000210BE" w:rsidP="000210BE">
            <w:pPr>
              <w:jc w:val="center"/>
              <w:rPr>
                <w:rFonts w:ascii="Arial" w:hAnsi="Arial" w:cs="Arial"/>
                <w:sz w:val="10"/>
                <w:szCs w:val="10"/>
              </w:rPr>
            </w:pPr>
            <w:r w:rsidRPr="000210BE">
              <w:rPr>
                <w:rFonts w:ascii="Arial" w:hAnsi="Arial" w:cs="Arial"/>
                <w:sz w:val="10"/>
                <w:szCs w:val="10"/>
              </w:rPr>
              <w:t>6</w:t>
            </w:r>
          </w:p>
        </w:tc>
      </w:tr>
      <w:tr w:rsidR="000210BE" w:rsidRPr="000210BE" w:rsidTr="003541A0">
        <w:tc>
          <w:tcPr>
            <w:tcW w:w="959" w:type="dxa"/>
          </w:tcPr>
          <w:p w:rsidR="000210BE" w:rsidRPr="000210BE" w:rsidRDefault="000210BE" w:rsidP="000210BE">
            <w:pPr>
              <w:rPr>
                <w:rFonts w:ascii="Arial" w:hAnsi="Arial" w:cs="Arial"/>
                <w:sz w:val="10"/>
                <w:szCs w:val="10"/>
              </w:rPr>
            </w:pPr>
            <w:r w:rsidRPr="000210BE">
              <w:rPr>
                <w:rFonts w:ascii="Arial" w:hAnsi="Arial" w:cs="Arial"/>
                <w:sz w:val="10"/>
                <w:szCs w:val="10"/>
              </w:rPr>
              <w:t>Соисполнитель</w:t>
            </w:r>
          </w:p>
        </w:tc>
        <w:tc>
          <w:tcPr>
            <w:tcW w:w="1559" w:type="dxa"/>
            <w:shd w:val="clear" w:color="auto" w:fill="auto"/>
          </w:tcPr>
          <w:p w:rsidR="000210BE" w:rsidRPr="000210BE" w:rsidRDefault="000210BE" w:rsidP="000210BE">
            <w:pPr>
              <w:rPr>
                <w:rFonts w:ascii="Arial" w:hAnsi="Arial" w:cs="Arial"/>
                <w:sz w:val="10"/>
                <w:szCs w:val="10"/>
              </w:rPr>
            </w:pPr>
            <w:r w:rsidRPr="000210BE">
              <w:rPr>
                <w:rFonts w:ascii="Arial" w:hAnsi="Arial" w:cs="Arial"/>
                <w:sz w:val="10"/>
                <w:szCs w:val="10"/>
              </w:rPr>
              <w:t>Модернизация экономики, развитие потребительского рынка, малого и среднего бизнеса и улучшение инвестиционного климата</w:t>
            </w:r>
          </w:p>
        </w:tc>
        <w:tc>
          <w:tcPr>
            <w:tcW w:w="709"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140,000</w:t>
            </w:r>
          </w:p>
        </w:tc>
        <w:tc>
          <w:tcPr>
            <w:tcW w:w="709"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140,000</w:t>
            </w:r>
          </w:p>
        </w:tc>
        <w:tc>
          <w:tcPr>
            <w:tcW w:w="708"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119,400</w:t>
            </w:r>
          </w:p>
        </w:tc>
        <w:tc>
          <w:tcPr>
            <w:tcW w:w="567"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85,29</w:t>
            </w:r>
          </w:p>
        </w:tc>
      </w:tr>
      <w:tr w:rsidR="000210BE" w:rsidRPr="000210BE" w:rsidTr="003541A0">
        <w:tc>
          <w:tcPr>
            <w:tcW w:w="959" w:type="dxa"/>
          </w:tcPr>
          <w:p w:rsidR="000210BE" w:rsidRPr="000210BE" w:rsidRDefault="000210BE" w:rsidP="000210BE">
            <w:pPr>
              <w:rPr>
                <w:rFonts w:ascii="Arial" w:hAnsi="Arial" w:cs="Arial"/>
                <w:sz w:val="10"/>
                <w:szCs w:val="10"/>
              </w:rPr>
            </w:pPr>
          </w:p>
        </w:tc>
        <w:tc>
          <w:tcPr>
            <w:tcW w:w="1559" w:type="dxa"/>
            <w:shd w:val="clear" w:color="auto" w:fill="auto"/>
          </w:tcPr>
          <w:p w:rsidR="000210BE" w:rsidRPr="000210BE" w:rsidRDefault="000210BE" w:rsidP="000210BE">
            <w:pPr>
              <w:rPr>
                <w:rFonts w:ascii="Arial" w:hAnsi="Arial" w:cs="Arial"/>
                <w:sz w:val="10"/>
                <w:szCs w:val="10"/>
              </w:rPr>
            </w:pPr>
            <w:r w:rsidRPr="000210BE">
              <w:rPr>
                <w:rFonts w:ascii="Arial" w:hAnsi="Arial" w:cs="Arial"/>
                <w:sz w:val="10"/>
                <w:szCs w:val="10"/>
              </w:rPr>
              <w:t>Итого</w:t>
            </w:r>
          </w:p>
        </w:tc>
        <w:tc>
          <w:tcPr>
            <w:tcW w:w="709"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140,000</w:t>
            </w:r>
          </w:p>
        </w:tc>
        <w:tc>
          <w:tcPr>
            <w:tcW w:w="709"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140,000</w:t>
            </w:r>
          </w:p>
        </w:tc>
        <w:tc>
          <w:tcPr>
            <w:tcW w:w="708"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119,400</w:t>
            </w:r>
          </w:p>
        </w:tc>
        <w:tc>
          <w:tcPr>
            <w:tcW w:w="567" w:type="dxa"/>
            <w:shd w:val="clear" w:color="auto" w:fill="auto"/>
            <w:vAlign w:val="bottom"/>
          </w:tcPr>
          <w:p w:rsidR="000210BE" w:rsidRPr="000210BE" w:rsidRDefault="000210BE" w:rsidP="003541A0">
            <w:pPr>
              <w:jc w:val="center"/>
              <w:rPr>
                <w:rFonts w:ascii="Arial" w:hAnsi="Arial" w:cs="Arial"/>
                <w:sz w:val="10"/>
                <w:szCs w:val="10"/>
              </w:rPr>
            </w:pPr>
            <w:r w:rsidRPr="000210BE">
              <w:rPr>
                <w:rFonts w:ascii="Arial" w:hAnsi="Arial" w:cs="Arial"/>
                <w:sz w:val="10"/>
                <w:szCs w:val="10"/>
              </w:rPr>
              <w:t>85,29</w:t>
            </w:r>
          </w:p>
        </w:tc>
      </w:tr>
    </w:tbl>
    <w:p w:rsidR="000210BE" w:rsidRPr="0014059C" w:rsidRDefault="000210BE" w:rsidP="000210BE">
      <w:pPr>
        <w:ind w:firstLine="720"/>
        <w:jc w:val="both"/>
        <w:rPr>
          <w:rFonts w:ascii="Arial" w:hAnsi="Arial" w:cs="Arial"/>
          <w:sz w:val="16"/>
          <w:szCs w:val="16"/>
        </w:rPr>
      </w:pP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Кассовое исполнение бюджетных ассигнований по данной главе характеризуется следующими данными:</w:t>
      </w:r>
    </w:p>
    <w:p w:rsidR="000210BE" w:rsidRPr="000210BE" w:rsidRDefault="000210BE" w:rsidP="000210BE">
      <w:pPr>
        <w:tabs>
          <w:tab w:val="left" w:pos="7965"/>
        </w:tabs>
        <w:ind w:firstLine="7680"/>
        <w:jc w:val="right"/>
        <w:rPr>
          <w:rFonts w:ascii="Arial" w:hAnsi="Arial" w:cs="Arial"/>
          <w:sz w:val="10"/>
          <w:szCs w:val="10"/>
        </w:rPr>
      </w:pPr>
      <w:proofErr w:type="gramStart"/>
      <w:r w:rsidRPr="0014059C">
        <w:rPr>
          <w:rFonts w:ascii="Arial" w:hAnsi="Arial" w:cs="Arial"/>
          <w:sz w:val="16"/>
          <w:szCs w:val="16"/>
        </w:rPr>
        <w:t>(</w:t>
      </w:r>
      <w:r w:rsidR="003541A0" w:rsidRPr="003541A0">
        <w:rPr>
          <w:rFonts w:ascii="Arial" w:hAnsi="Arial" w:cs="Arial"/>
          <w:sz w:val="10"/>
          <w:szCs w:val="10"/>
        </w:rPr>
        <w:t>(</w:t>
      </w:r>
      <w:r w:rsidRPr="000210BE">
        <w:rPr>
          <w:rFonts w:ascii="Arial" w:hAnsi="Arial" w:cs="Arial"/>
          <w:sz w:val="10"/>
          <w:szCs w:val="10"/>
        </w:rPr>
        <w:t>тыс. рублей)</w:t>
      </w:r>
      <w:proofErr w:type="gramEnd"/>
    </w:p>
    <w:tbl>
      <w:tblPr>
        <w:tblW w:w="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2"/>
        <w:gridCol w:w="1134"/>
        <w:gridCol w:w="992"/>
        <w:gridCol w:w="767"/>
      </w:tblGrid>
      <w:tr w:rsidR="000210BE" w:rsidRPr="000210BE" w:rsidTr="000210BE">
        <w:tc>
          <w:tcPr>
            <w:tcW w:w="1384"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Наименование</w:t>
            </w:r>
          </w:p>
          <w:p w:rsidR="000210BE" w:rsidRPr="000210BE" w:rsidRDefault="000210BE" w:rsidP="000210BE">
            <w:pPr>
              <w:jc w:val="center"/>
              <w:rPr>
                <w:rFonts w:ascii="Arial" w:hAnsi="Arial" w:cs="Arial"/>
                <w:sz w:val="10"/>
                <w:szCs w:val="10"/>
              </w:rPr>
            </w:pPr>
            <w:r w:rsidRPr="000210BE">
              <w:rPr>
                <w:rFonts w:ascii="Arial" w:hAnsi="Arial" w:cs="Arial"/>
                <w:sz w:val="10"/>
                <w:szCs w:val="10"/>
              </w:rPr>
              <w:t>расходов</w:t>
            </w:r>
          </w:p>
        </w:tc>
        <w:tc>
          <w:tcPr>
            <w:tcW w:w="822"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утверждено</w:t>
            </w:r>
          </w:p>
          <w:p w:rsidR="000210BE" w:rsidRPr="000210BE" w:rsidRDefault="000210BE" w:rsidP="000210BE">
            <w:pPr>
              <w:jc w:val="center"/>
              <w:rPr>
                <w:rFonts w:ascii="Arial" w:hAnsi="Arial" w:cs="Arial"/>
                <w:sz w:val="10"/>
                <w:szCs w:val="10"/>
              </w:rPr>
            </w:pPr>
            <w:r w:rsidRPr="000210BE">
              <w:rPr>
                <w:rFonts w:ascii="Arial" w:hAnsi="Arial" w:cs="Arial"/>
                <w:sz w:val="10"/>
                <w:szCs w:val="10"/>
              </w:rPr>
              <w:t>решением</w:t>
            </w:r>
          </w:p>
          <w:p w:rsidR="000210BE" w:rsidRPr="000210BE" w:rsidRDefault="000210BE" w:rsidP="000210BE">
            <w:pPr>
              <w:jc w:val="center"/>
              <w:rPr>
                <w:rFonts w:ascii="Arial" w:hAnsi="Arial" w:cs="Arial"/>
                <w:sz w:val="10"/>
                <w:szCs w:val="10"/>
              </w:rPr>
            </w:pPr>
            <w:r w:rsidRPr="000210BE">
              <w:rPr>
                <w:rFonts w:ascii="Arial" w:hAnsi="Arial" w:cs="Arial"/>
                <w:sz w:val="10"/>
                <w:szCs w:val="10"/>
              </w:rPr>
              <w:t>о бюджете</w:t>
            </w:r>
          </w:p>
        </w:tc>
        <w:tc>
          <w:tcPr>
            <w:tcW w:w="1134"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утверждено</w:t>
            </w:r>
          </w:p>
          <w:p w:rsidR="000210BE" w:rsidRPr="000210BE" w:rsidRDefault="000210BE" w:rsidP="000210BE">
            <w:pPr>
              <w:jc w:val="center"/>
              <w:rPr>
                <w:rFonts w:ascii="Arial" w:hAnsi="Arial" w:cs="Arial"/>
                <w:sz w:val="10"/>
                <w:szCs w:val="10"/>
              </w:rPr>
            </w:pPr>
            <w:r w:rsidRPr="000210BE">
              <w:rPr>
                <w:rFonts w:ascii="Arial" w:hAnsi="Arial" w:cs="Arial"/>
                <w:sz w:val="10"/>
                <w:szCs w:val="10"/>
              </w:rPr>
              <w:t>сводной</w:t>
            </w:r>
          </w:p>
          <w:p w:rsidR="000210BE" w:rsidRPr="000210BE" w:rsidRDefault="000210BE" w:rsidP="000210BE">
            <w:pPr>
              <w:jc w:val="center"/>
              <w:rPr>
                <w:rFonts w:ascii="Arial" w:hAnsi="Arial" w:cs="Arial"/>
                <w:sz w:val="10"/>
                <w:szCs w:val="10"/>
              </w:rPr>
            </w:pPr>
            <w:r w:rsidRPr="000210BE">
              <w:rPr>
                <w:rFonts w:ascii="Arial" w:hAnsi="Arial" w:cs="Arial"/>
                <w:sz w:val="10"/>
                <w:szCs w:val="10"/>
              </w:rPr>
              <w:t>бюджетной росписью</w:t>
            </w:r>
          </w:p>
        </w:tc>
        <w:tc>
          <w:tcPr>
            <w:tcW w:w="992"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исполнено</w:t>
            </w:r>
          </w:p>
          <w:p w:rsidR="000210BE" w:rsidRPr="000210BE" w:rsidRDefault="000210BE" w:rsidP="000210BE">
            <w:pPr>
              <w:jc w:val="center"/>
              <w:rPr>
                <w:rFonts w:ascii="Arial" w:hAnsi="Arial" w:cs="Arial"/>
                <w:sz w:val="10"/>
                <w:szCs w:val="10"/>
              </w:rPr>
            </w:pPr>
            <w:r w:rsidRPr="000210BE">
              <w:rPr>
                <w:rFonts w:ascii="Arial" w:hAnsi="Arial" w:cs="Arial"/>
                <w:sz w:val="10"/>
                <w:szCs w:val="10"/>
              </w:rPr>
              <w:t>за</w:t>
            </w:r>
          </w:p>
          <w:p w:rsidR="000210BE" w:rsidRPr="000210BE" w:rsidRDefault="000210BE" w:rsidP="000210BE">
            <w:pPr>
              <w:jc w:val="center"/>
              <w:rPr>
                <w:rFonts w:ascii="Arial" w:hAnsi="Arial" w:cs="Arial"/>
                <w:sz w:val="10"/>
                <w:szCs w:val="10"/>
              </w:rPr>
            </w:pPr>
            <w:r w:rsidRPr="000210BE">
              <w:rPr>
                <w:rFonts w:ascii="Arial" w:hAnsi="Arial" w:cs="Arial"/>
                <w:sz w:val="10"/>
                <w:szCs w:val="10"/>
              </w:rPr>
              <w:t>2014 год</w:t>
            </w:r>
          </w:p>
        </w:tc>
        <w:tc>
          <w:tcPr>
            <w:tcW w:w="767" w:type="dxa"/>
            <w:shd w:val="clear" w:color="auto" w:fill="auto"/>
            <w:vAlign w:val="center"/>
          </w:tcPr>
          <w:p w:rsidR="000210BE" w:rsidRPr="000210BE" w:rsidRDefault="000210BE" w:rsidP="000210BE">
            <w:pPr>
              <w:jc w:val="center"/>
              <w:rPr>
                <w:rFonts w:ascii="Arial" w:hAnsi="Arial" w:cs="Arial"/>
                <w:sz w:val="10"/>
                <w:szCs w:val="10"/>
              </w:rPr>
            </w:pPr>
            <w:r w:rsidRPr="000210BE">
              <w:rPr>
                <w:rFonts w:ascii="Arial" w:hAnsi="Arial" w:cs="Arial"/>
                <w:sz w:val="10"/>
                <w:szCs w:val="10"/>
              </w:rPr>
              <w:t>процент</w:t>
            </w:r>
          </w:p>
          <w:p w:rsidR="000210BE" w:rsidRPr="000210BE" w:rsidRDefault="000210BE" w:rsidP="000210BE">
            <w:pPr>
              <w:jc w:val="center"/>
              <w:rPr>
                <w:rFonts w:ascii="Arial" w:hAnsi="Arial" w:cs="Arial"/>
                <w:sz w:val="10"/>
                <w:szCs w:val="10"/>
              </w:rPr>
            </w:pPr>
            <w:r w:rsidRPr="000210BE">
              <w:rPr>
                <w:rFonts w:ascii="Arial" w:hAnsi="Arial" w:cs="Arial"/>
                <w:sz w:val="10"/>
                <w:szCs w:val="10"/>
              </w:rPr>
              <w:t>исполнения</w:t>
            </w:r>
          </w:p>
          <w:p w:rsidR="000210BE" w:rsidRPr="000210BE" w:rsidRDefault="000210BE" w:rsidP="000210BE">
            <w:pPr>
              <w:jc w:val="center"/>
              <w:rPr>
                <w:rFonts w:ascii="Arial" w:hAnsi="Arial" w:cs="Arial"/>
                <w:sz w:val="10"/>
                <w:szCs w:val="10"/>
              </w:rPr>
            </w:pPr>
          </w:p>
        </w:tc>
      </w:tr>
      <w:tr w:rsidR="000210BE" w:rsidRPr="000210BE" w:rsidTr="000210BE">
        <w:tc>
          <w:tcPr>
            <w:tcW w:w="1384" w:type="dxa"/>
            <w:shd w:val="clear" w:color="auto" w:fill="auto"/>
          </w:tcPr>
          <w:p w:rsidR="000210BE" w:rsidRPr="000210BE" w:rsidRDefault="000210BE" w:rsidP="00742071">
            <w:pPr>
              <w:jc w:val="both"/>
              <w:rPr>
                <w:rFonts w:ascii="Arial" w:hAnsi="Arial" w:cs="Arial"/>
                <w:sz w:val="10"/>
                <w:szCs w:val="10"/>
              </w:rPr>
            </w:pPr>
            <w:r w:rsidRPr="000210BE">
              <w:rPr>
                <w:rFonts w:ascii="Arial" w:hAnsi="Arial" w:cs="Arial"/>
                <w:bCs/>
                <w:sz w:val="10"/>
                <w:szCs w:val="10"/>
              </w:rPr>
              <w:t>Другие общегосударственные вопросы</w:t>
            </w:r>
          </w:p>
        </w:tc>
        <w:tc>
          <w:tcPr>
            <w:tcW w:w="822"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3 373,580</w:t>
            </w:r>
          </w:p>
        </w:tc>
        <w:tc>
          <w:tcPr>
            <w:tcW w:w="1134"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3 625,725</w:t>
            </w:r>
          </w:p>
        </w:tc>
        <w:tc>
          <w:tcPr>
            <w:tcW w:w="992"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3 597,666</w:t>
            </w:r>
          </w:p>
        </w:tc>
        <w:tc>
          <w:tcPr>
            <w:tcW w:w="767"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99,23</w:t>
            </w:r>
          </w:p>
        </w:tc>
      </w:tr>
      <w:tr w:rsidR="000210BE" w:rsidRPr="000210BE" w:rsidTr="000210BE">
        <w:tc>
          <w:tcPr>
            <w:tcW w:w="1384" w:type="dxa"/>
            <w:shd w:val="clear" w:color="auto" w:fill="auto"/>
          </w:tcPr>
          <w:p w:rsidR="000210BE" w:rsidRPr="000210BE" w:rsidRDefault="000210BE" w:rsidP="00742071">
            <w:pPr>
              <w:jc w:val="both"/>
              <w:rPr>
                <w:rFonts w:ascii="Arial" w:hAnsi="Arial" w:cs="Arial"/>
                <w:sz w:val="10"/>
                <w:szCs w:val="10"/>
              </w:rPr>
            </w:pPr>
            <w:r w:rsidRPr="000210BE">
              <w:rPr>
                <w:rFonts w:ascii="Arial" w:hAnsi="Arial" w:cs="Arial"/>
                <w:bCs/>
                <w:sz w:val="10"/>
                <w:szCs w:val="10"/>
              </w:rPr>
              <w:t>Другие вопросы в области национальной экономики</w:t>
            </w:r>
          </w:p>
        </w:tc>
        <w:tc>
          <w:tcPr>
            <w:tcW w:w="822"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284,650</w:t>
            </w:r>
          </w:p>
        </w:tc>
        <w:tc>
          <w:tcPr>
            <w:tcW w:w="1134"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284,650</w:t>
            </w:r>
          </w:p>
        </w:tc>
        <w:tc>
          <w:tcPr>
            <w:tcW w:w="992"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221,249</w:t>
            </w:r>
          </w:p>
        </w:tc>
        <w:tc>
          <w:tcPr>
            <w:tcW w:w="767"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77,73</w:t>
            </w:r>
          </w:p>
        </w:tc>
      </w:tr>
      <w:tr w:rsidR="000210BE" w:rsidRPr="000210BE" w:rsidTr="000210BE">
        <w:tc>
          <w:tcPr>
            <w:tcW w:w="1384" w:type="dxa"/>
            <w:shd w:val="clear" w:color="auto" w:fill="auto"/>
          </w:tcPr>
          <w:p w:rsidR="000210BE" w:rsidRPr="000210BE" w:rsidRDefault="000210BE" w:rsidP="00742071">
            <w:pPr>
              <w:jc w:val="both"/>
              <w:rPr>
                <w:rFonts w:ascii="Arial" w:hAnsi="Arial" w:cs="Arial"/>
                <w:sz w:val="10"/>
                <w:szCs w:val="10"/>
              </w:rPr>
            </w:pPr>
            <w:r w:rsidRPr="000210BE">
              <w:rPr>
                <w:rFonts w:ascii="Arial" w:hAnsi="Arial" w:cs="Arial"/>
                <w:sz w:val="10"/>
                <w:szCs w:val="10"/>
              </w:rPr>
              <w:t>Итого</w:t>
            </w:r>
          </w:p>
        </w:tc>
        <w:tc>
          <w:tcPr>
            <w:tcW w:w="822"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3 658,230</w:t>
            </w:r>
          </w:p>
        </w:tc>
        <w:tc>
          <w:tcPr>
            <w:tcW w:w="1134"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3 910,375</w:t>
            </w:r>
          </w:p>
        </w:tc>
        <w:tc>
          <w:tcPr>
            <w:tcW w:w="992"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3 818,915</w:t>
            </w:r>
          </w:p>
        </w:tc>
        <w:tc>
          <w:tcPr>
            <w:tcW w:w="767" w:type="dxa"/>
            <w:shd w:val="clear" w:color="auto" w:fill="auto"/>
            <w:vAlign w:val="bottom"/>
          </w:tcPr>
          <w:p w:rsidR="000210BE" w:rsidRPr="000210BE" w:rsidRDefault="000210BE" w:rsidP="000210BE">
            <w:pPr>
              <w:jc w:val="center"/>
              <w:rPr>
                <w:rFonts w:ascii="Arial" w:hAnsi="Arial" w:cs="Arial"/>
                <w:sz w:val="10"/>
                <w:szCs w:val="10"/>
              </w:rPr>
            </w:pPr>
            <w:r w:rsidRPr="000210BE">
              <w:rPr>
                <w:rFonts w:ascii="Arial" w:hAnsi="Arial" w:cs="Arial"/>
                <w:sz w:val="10"/>
                <w:szCs w:val="10"/>
              </w:rPr>
              <w:t>97,66</w:t>
            </w:r>
          </w:p>
        </w:tc>
      </w:tr>
    </w:tbl>
    <w:p w:rsidR="000210BE" w:rsidRPr="0014059C" w:rsidRDefault="000210BE" w:rsidP="000210BE">
      <w:pPr>
        <w:ind w:firstLine="720"/>
        <w:jc w:val="both"/>
        <w:rPr>
          <w:rFonts w:ascii="Arial" w:hAnsi="Arial" w:cs="Arial"/>
          <w:sz w:val="16"/>
          <w:szCs w:val="16"/>
        </w:rPr>
      </w:pP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 соответствии с решением о районном бюджете на 2014 год плановые назначения по главе "Отдел имущественных и земельных отношений администрации Благодарненского муниципального района Ставропольского края" (далее для целей настоящего раздела – отдел имущественных и земельных отношений), утверждены в сумме 3658,230 тыс. рублей.</w:t>
      </w:r>
    </w:p>
    <w:p w:rsidR="000210BE" w:rsidRPr="0014059C" w:rsidRDefault="000210BE" w:rsidP="000210BE">
      <w:pPr>
        <w:ind w:firstLine="720"/>
        <w:jc w:val="both"/>
        <w:rPr>
          <w:rFonts w:ascii="Arial" w:hAnsi="Arial" w:cs="Arial"/>
          <w:sz w:val="16"/>
          <w:szCs w:val="16"/>
        </w:rPr>
      </w:pPr>
      <w:proofErr w:type="gramStart"/>
      <w:r w:rsidRPr="0014059C">
        <w:rPr>
          <w:rFonts w:ascii="Arial" w:hAnsi="Arial" w:cs="Arial"/>
          <w:sz w:val="16"/>
          <w:szCs w:val="16"/>
        </w:rPr>
        <w:t>В процессе исполнения районного бюджета годовые плановые назначения увеличены на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в соответствии с пунктом 1 части 1 статьи 6 решения совета Благодарненского муниципального района Ставропольского края от 17 декабря 2013 года №72 "О бюджете Благодарненского муниципального района Ставропольского края на 2014 год и</w:t>
      </w:r>
      <w:proofErr w:type="gramEnd"/>
      <w:r w:rsidRPr="0014059C">
        <w:rPr>
          <w:rFonts w:ascii="Arial" w:hAnsi="Arial" w:cs="Arial"/>
          <w:sz w:val="16"/>
          <w:szCs w:val="16"/>
        </w:rPr>
        <w:t xml:space="preserve"> плановый период 2015 и 2016 годов" за счет средств районного бюджета на сумму 252,145 тыс. рублей.</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Кассовое исполнение по направлению расходов перевод муниципальных услуг в электронную форму Программы 04 0 0000 "Модернизация экономики, развитие потребительского рынка, малого и среднего бизнеса и улучшение инвестиционного климата" сложилось в сумме 119,400 тыс. рублей или 85,29 процента к уточненным годовым плановым назначениям (снижение стоимости услуг по итогам проведенного электронного аукциона).</w:t>
      </w:r>
    </w:p>
    <w:p w:rsidR="000210BE" w:rsidRPr="0014059C" w:rsidRDefault="000210BE" w:rsidP="000210BE">
      <w:pPr>
        <w:ind w:firstLine="720"/>
        <w:jc w:val="both"/>
        <w:rPr>
          <w:rFonts w:ascii="Arial" w:hAnsi="Arial" w:cs="Arial"/>
          <w:bCs/>
          <w:sz w:val="16"/>
          <w:szCs w:val="16"/>
        </w:rPr>
      </w:pPr>
      <w:r w:rsidRPr="0014059C">
        <w:rPr>
          <w:rFonts w:ascii="Arial" w:hAnsi="Arial" w:cs="Arial"/>
          <w:sz w:val="16"/>
          <w:szCs w:val="16"/>
        </w:rPr>
        <w:t>В части непрограммных расходов 72 0 0000 кассовое исполнение расходов на обеспечение деятельности отдела имущественных и земельных отношений администрации Благодарненского муниципального района Ставропольского края составило 3699,515 тыс. рублей или 98,12 процента</w:t>
      </w:r>
      <w:r w:rsidRPr="0014059C">
        <w:rPr>
          <w:rFonts w:ascii="Arial" w:hAnsi="Arial" w:cs="Arial"/>
          <w:bCs/>
          <w:sz w:val="16"/>
          <w:szCs w:val="16"/>
        </w:rPr>
        <w:t xml:space="preserve"> к годовым плановым назначениям, из них по следующим направлениям расходов:</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расходы на обеспечение функций органов местного самоуправления – в сумме 613,926 тыс. рублей или 98,80 процента к уточненным годовым плановым назначениям;</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расходы на выплаты по оплате труда работников органов местного самоуправления – освоены в полном объеме </w:t>
      </w:r>
      <w:r w:rsidRPr="0014059C">
        <w:rPr>
          <w:rFonts w:ascii="Arial" w:hAnsi="Arial" w:cs="Arial"/>
          <w:bCs/>
          <w:sz w:val="16"/>
          <w:szCs w:val="16"/>
        </w:rPr>
        <w:lastRenderedPageBreak/>
        <w:t>уточненных годовых плановых назначений в сумме 2563,194 тыс. рублей;</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освоены в полном объеме уточненных годовых плановых назначений в сумме 252,146 тыс. рублей;</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мероприятия по оценке недвижимости на 236 га – освоены в полном объеме уточненных годовых плановых назначений в сумме 38,000 тыс. рублей; </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расходы на проведение торгов по продаже права на заключение договоров аренды земельных участков – в сумме 1,250 тыс. рублей или 1,93 процента к уточненным годовым плановым назначениям (низкий процент исполнения обусловлен отсутствием обращений);</w:t>
      </w:r>
    </w:p>
    <w:p w:rsidR="000210BE" w:rsidRPr="0014059C" w:rsidRDefault="000210BE" w:rsidP="000210BE">
      <w:pPr>
        <w:tabs>
          <w:tab w:val="left" w:pos="851"/>
        </w:tabs>
        <w:ind w:firstLine="851"/>
        <w:jc w:val="both"/>
        <w:rPr>
          <w:rFonts w:ascii="Arial" w:hAnsi="Arial" w:cs="Arial"/>
          <w:bCs/>
          <w:sz w:val="16"/>
          <w:szCs w:val="16"/>
        </w:rPr>
      </w:pPr>
      <w:r w:rsidRPr="0014059C">
        <w:rPr>
          <w:rFonts w:ascii="Arial" w:hAnsi="Arial" w:cs="Arial"/>
          <w:bCs/>
          <w:sz w:val="16"/>
          <w:szCs w:val="16"/>
        </w:rPr>
        <w:t>мероприятия по подготовке землеустроительных дел земельных участков Благодарненского муниципального района Ставропольского края – освоены в полном объеме уточненных годовых плановых назначений в сумме 219,999 тыс. рублей. За счет выделенных ассигнований о</w:t>
      </w:r>
      <w:r w:rsidRPr="0014059C">
        <w:rPr>
          <w:rFonts w:ascii="Arial" w:hAnsi="Arial" w:cs="Arial"/>
          <w:sz w:val="16"/>
          <w:szCs w:val="16"/>
        </w:rPr>
        <w:t>тмежеваны 15 земельных участков, подготовлены 5 технических планов;</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в рамках реализации мероприятий по развитию муниципальной службы Благодарненского муниципального района Ставропольского края два муниципальных служащих прошли </w:t>
      </w:r>
      <w:proofErr w:type="gramStart"/>
      <w:r w:rsidRPr="0014059C">
        <w:rPr>
          <w:rFonts w:ascii="Arial" w:hAnsi="Arial" w:cs="Arial"/>
          <w:bCs/>
          <w:sz w:val="16"/>
          <w:szCs w:val="16"/>
        </w:rPr>
        <w:t>обучение по теме</w:t>
      </w:r>
      <w:proofErr w:type="gramEnd"/>
      <w:r w:rsidRPr="0014059C">
        <w:rPr>
          <w:rFonts w:ascii="Arial" w:hAnsi="Arial" w:cs="Arial"/>
          <w:bCs/>
          <w:sz w:val="16"/>
          <w:szCs w:val="16"/>
        </w:rPr>
        <w:t xml:space="preserve"> "Управление государственными и муниципальными закупками", выделенные средства освоены в полном объеме в сумме 11,000 тыс. рублей.</w:t>
      </w:r>
    </w:p>
    <w:p w:rsidR="000210BE" w:rsidRPr="0014059C" w:rsidRDefault="000210BE" w:rsidP="000210BE">
      <w:pPr>
        <w:ind w:firstLine="720"/>
        <w:jc w:val="both"/>
        <w:rPr>
          <w:rFonts w:ascii="Arial" w:hAnsi="Arial" w:cs="Arial"/>
          <w:bCs/>
          <w:sz w:val="16"/>
          <w:szCs w:val="16"/>
        </w:rPr>
      </w:pP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 xml:space="preserve">Глава 504 "Финансовое управление администрации Благодарненского </w:t>
      </w: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муниципального района Ставропольского края"</w:t>
      </w:r>
    </w:p>
    <w:p w:rsidR="000210BE" w:rsidRPr="0014059C" w:rsidRDefault="000210BE" w:rsidP="000210BE">
      <w:pPr>
        <w:tabs>
          <w:tab w:val="left" w:pos="480"/>
          <w:tab w:val="left" w:pos="720"/>
        </w:tabs>
        <w:ind w:firstLine="720"/>
        <w:jc w:val="both"/>
        <w:rPr>
          <w:rFonts w:ascii="Arial" w:hAnsi="Arial" w:cs="Arial"/>
          <w:sz w:val="16"/>
          <w:szCs w:val="16"/>
        </w:rPr>
      </w:pPr>
      <w:r w:rsidRPr="0014059C">
        <w:rPr>
          <w:rFonts w:ascii="Arial" w:hAnsi="Arial" w:cs="Arial"/>
          <w:sz w:val="16"/>
          <w:szCs w:val="16"/>
        </w:rPr>
        <w:t>Кассовое исполнение бюджетных ассигнований по данной главе характеризуется следующими данными:</w:t>
      </w:r>
    </w:p>
    <w:p w:rsidR="000210BE" w:rsidRPr="00A80E07" w:rsidRDefault="000210BE" w:rsidP="00A80E07">
      <w:pPr>
        <w:tabs>
          <w:tab w:val="left" w:pos="7965"/>
        </w:tabs>
        <w:ind w:firstLine="7680"/>
        <w:jc w:val="right"/>
        <w:rPr>
          <w:rFonts w:ascii="Arial" w:hAnsi="Arial" w:cs="Arial"/>
          <w:sz w:val="10"/>
          <w:szCs w:val="10"/>
        </w:rPr>
      </w:pPr>
      <w:proofErr w:type="gramStart"/>
      <w:r w:rsidRPr="003541A0">
        <w:rPr>
          <w:rFonts w:ascii="Arial" w:hAnsi="Arial" w:cs="Arial"/>
          <w:sz w:val="10"/>
          <w:szCs w:val="10"/>
        </w:rPr>
        <w:t>(</w:t>
      </w:r>
      <w:r w:rsidR="003541A0" w:rsidRPr="003541A0">
        <w:rPr>
          <w:rFonts w:ascii="Arial" w:hAnsi="Arial" w:cs="Arial"/>
          <w:sz w:val="10"/>
          <w:szCs w:val="10"/>
        </w:rPr>
        <w:t>(</w:t>
      </w:r>
      <w:r w:rsidRPr="003541A0">
        <w:rPr>
          <w:rFonts w:ascii="Arial" w:hAnsi="Arial" w:cs="Arial"/>
          <w:sz w:val="10"/>
          <w:szCs w:val="10"/>
        </w:rPr>
        <w:t>т</w:t>
      </w:r>
      <w:r w:rsidRPr="00A80E07">
        <w:rPr>
          <w:rFonts w:ascii="Arial" w:hAnsi="Arial" w:cs="Arial"/>
          <w:sz w:val="10"/>
          <w:szCs w:val="10"/>
        </w:rPr>
        <w:t>ыс. рублей)</w:t>
      </w:r>
      <w:proofErr w:type="gramEnd"/>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8"/>
        <w:gridCol w:w="791"/>
        <w:gridCol w:w="850"/>
        <w:gridCol w:w="851"/>
      </w:tblGrid>
      <w:tr w:rsidR="000210BE" w:rsidRPr="00A80E07" w:rsidTr="00A80E07">
        <w:tc>
          <w:tcPr>
            <w:tcW w:w="1951" w:type="dxa"/>
            <w:shd w:val="clear" w:color="auto" w:fill="auto"/>
            <w:vAlign w:val="center"/>
          </w:tcPr>
          <w:p w:rsidR="000210BE" w:rsidRPr="00A80E07" w:rsidRDefault="000210BE" w:rsidP="00A80E07">
            <w:pPr>
              <w:rPr>
                <w:rFonts w:ascii="Arial" w:hAnsi="Arial" w:cs="Arial"/>
                <w:sz w:val="10"/>
                <w:szCs w:val="10"/>
              </w:rPr>
            </w:pPr>
            <w:r w:rsidRPr="00A80E07">
              <w:rPr>
                <w:rFonts w:ascii="Arial" w:hAnsi="Arial" w:cs="Arial"/>
                <w:sz w:val="10"/>
                <w:szCs w:val="10"/>
              </w:rPr>
              <w:t>Наименование</w:t>
            </w:r>
          </w:p>
          <w:p w:rsidR="000210BE" w:rsidRPr="00A80E07" w:rsidRDefault="000210BE" w:rsidP="00A80E07">
            <w:pPr>
              <w:rPr>
                <w:rFonts w:ascii="Arial" w:hAnsi="Arial" w:cs="Arial"/>
                <w:sz w:val="10"/>
                <w:szCs w:val="10"/>
              </w:rPr>
            </w:pPr>
            <w:r w:rsidRPr="00A80E07">
              <w:rPr>
                <w:rFonts w:ascii="Arial" w:hAnsi="Arial" w:cs="Arial"/>
                <w:sz w:val="10"/>
                <w:szCs w:val="10"/>
              </w:rPr>
              <w:t>расходов</w:t>
            </w:r>
          </w:p>
        </w:tc>
        <w:tc>
          <w:tcPr>
            <w:tcW w:w="768" w:type="dxa"/>
            <w:shd w:val="clear" w:color="auto" w:fill="auto"/>
            <w:vAlign w:val="center"/>
          </w:tcPr>
          <w:p w:rsidR="000210BE" w:rsidRPr="00A80E07" w:rsidRDefault="000210BE" w:rsidP="00A80E07">
            <w:pPr>
              <w:rPr>
                <w:rFonts w:ascii="Arial" w:hAnsi="Arial" w:cs="Arial"/>
                <w:sz w:val="10"/>
                <w:szCs w:val="10"/>
              </w:rPr>
            </w:pPr>
            <w:r w:rsidRPr="00A80E07">
              <w:rPr>
                <w:rFonts w:ascii="Arial" w:hAnsi="Arial" w:cs="Arial"/>
                <w:sz w:val="10"/>
                <w:szCs w:val="10"/>
              </w:rPr>
              <w:t>утверждено</w:t>
            </w:r>
          </w:p>
          <w:p w:rsidR="000210BE" w:rsidRPr="00A80E07" w:rsidRDefault="000210BE" w:rsidP="00A80E07">
            <w:pPr>
              <w:rPr>
                <w:rFonts w:ascii="Arial" w:hAnsi="Arial" w:cs="Arial"/>
                <w:sz w:val="10"/>
                <w:szCs w:val="10"/>
              </w:rPr>
            </w:pPr>
            <w:r w:rsidRPr="00A80E07">
              <w:rPr>
                <w:rFonts w:ascii="Arial" w:hAnsi="Arial" w:cs="Arial"/>
                <w:sz w:val="10"/>
                <w:szCs w:val="10"/>
              </w:rPr>
              <w:t>решением</w:t>
            </w:r>
          </w:p>
          <w:p w:rsidR="000210BE" w:rsidRPr="00A80E07" w:rsidRDefault="000210BE" w:rsidP="00A80E07">
            <w:pPr>
              <w:rPr>
                <w:rFonts w:ascii="Arial" w:hAnsi="Arial" w:cs="Arial"/>
                <w:sz w:val="10"/>
                <w:szCs w:val="10"/>
              </w:rPr>
            </w:pPr>
            <w:r w:rsidRPr="00A80E07">
              <w:rPr>
                <w:rFonts w:ascii="Arial" w:hAnsi="Arial" w:cs="Arial"/>
                <w:sz w:val="10"/>
                <w:szCs w:val="10"/>
              </w:rPr>
              <w:t>о бюджете</w:t>
            </w:r>
          </w:p>
        </w:tc>
        <w:tc>
          <w:tcPr>
            <w:tcW w:w="791" w:type="dxa"/>
            <w:shd w:val="clear" w:color="auto" w:fill="auto"/>
            <w:vAlign w:val="center"/>
          </w:tcPr>
          <w:p w:rsidR="000210BE" w:rsidRPr="00A80E07" w:rsidRDefault="000210BE" w:rsidP="00A80E07">
            <w:pPr>
              <w:rPr>
                <w:rFonts w:ascii="Arial" w:hAnsi="Arial" w:cs="Arial"/>
                <w:sz w:val="10"/>
                <w:szCs w:val="10"/>
              </w:rPr>
            </w:pPr>
            <w:r w:rsidRPr="00A80E07">
              <w:rPr>
                <w:rFonts w:ascii="Arial" w:hAnsi="Arial" w:cs="Arial"/>
                <w:sz w:val="10"/>
                <w:szCs w:val="10"/>
              </w:rPr>
              <w:t>утверждено</w:t>
            </w:r>
          </w:p>
          <w:p w:rsidR="000210BE" w:rsidRPr="00A80E07" w:rsidRDefault="000210BE" w:rsidP="00A80E07">
            <w:pPr>
              <w:rPr>
                <w:rFonts w:ascii="Arial" w:hAnsi="Arial" w:cs="Arial"/>
                <w:sz w:val="10"/>
                <w:szCs w:val="10"/>
              </w:rPr>
            </w:pPr>
            <w:r w:rsidRPr="00A80E07">
              <w:rPr>
                <w:rFonts w:ascii="Arial" w:hAnsi="Arial" w:cs="Arial"/>
                <w:sz w:val="10"/>
                <w:szCs w:val="10"/>
              </w:rPr>
              <w:t xml:space="preserve">сводной </w:t>
            </w:r>
          </w:p>
          <w:p w:rsidR="000210BE" w:rsidRPr="00A80E07" w:rsidRDefault="000210BE" w:rsidP="00A80E07">
            <w:pPr>
              <w:rPr>
                <w:rFonts w:ascii="Arial" w:hAnsi="Arial" w:cs="Arial"/>
                <w:sz w:val="10"/>
                <w:szCs w:val="10"/>
              </w:rPr>
            </w:pPr>
            <w:r w:rsidRPr="00A80E07">
              <w:rPr>
                <w:rFonts w:ascii="Arial" w:hAnsi="Arial" w:cs="Arial"/>
                <w:sz w:val="10"/>
                <w:szCs w:val="10"/>
              </w:rPr>
              <w:t>бюджетной росписью</w:t>
            </w:r>
          </w:p>
        </w:tc>
        <w:tc>
          <w:tcPr>
            <w:tcW w:w="850" w:type="dxa"/>
            <w:shd w:val="clear" w:color="auto" w:fill="auto"/>
            <w:vAlign w:val="center"/>
          </w:tcPr>
          <w:p w:rsidR="000210BE" w:rsidRPr="00A80E07" w:rsidRDefault="000210BE" w:rsidP="00A80E07">
            <w:pPr>
              <w:rPr>
                <w:rFonts w:ascii="Arial" w:hAnsi="Arial" w:cs="Arial"/>
                <w:sz w:val="10"/>
                <w:szCs w:val="10"/>
              </w:rPr>
            </w:pPr>
            <w:r w:rsidRPr="00A80E07">
              <w:rPr>
                <w:rFonts w:ascii="Arial" w:hAnsi="Arial" w:cs="Arial"/>
                <w:sz w:val="10"/>
                <w:szCs w:val="10"/>
              </w:rPr>
              <w:t>исполнено</w:t>
            </w:r>
          </w:p>
          <w:p w:rsidR="000210BE" w:rsidRPr="00A80E07" w:rsidRDefault="000210BE" w:rsidP="00A80E07">
            <w:pPr>
              <w:rPr>
                <w:rFonts w:ascii="Arial" w:hAnsi="Arial" w:cs="Arial"/>
                <w:sz w:val="10"/>
                <w:szCs w:val="10"/>
              </w:rPr>
            </w:pPr>
            <w:r w:rsidRPr="00A80E07">
              <w:rPr>
                <w:rFonts w:ascii="Arial" w:hAnsi="Arial" w:cs="Arial"/>
                <w:sz w:val="10"/>
                <w:szCs w:val="10"/>
              </w:rPr>
              <w:t>за 2014 год</w:t>
            </w:r>
          </w:p>
        </w:tc>
        <w:tc>
          <w:tcPr>
            <w:tcW w:w="851" w:type="dxa"/>
            <w:shd w:val="clear" w:color="auto" w:fill="auto"/>
            <w:vAlign w:val="center"/>
          </w:tcPr>
          <w:p w:rsidR="000210BE" w:rsidRPr="00A80E07" w:rsidRDefault="000210BE" w:rsidP="00A80E07">
            <w:pPr>
              <w:rPr>
                <w:rFonts w:ascii="Arial" w:hAnsi="Arial" w:cs="Arial"/>
                <w:sz w:val="10"/>
                <w:szCs w:val="10"/>
              </w:rPr>
            </w:pPr>
            <w:r w:rsidRPr="00A80E07">
              <w:rPr>
                <w:rFonts w:ascii="Arial" w:hAnsi="Arial" w:cs="Arial"/>
                <w:sz w:val="10"/>
                <w:szCs w:val="10"/>
              </w:rPr>
              <w:t>процент</w:t>
            </w:r>
          </w:p>
          <w:p w:rsidR="000210BE" w:rsidRPr="00A80E07" w:rsidRDefault="000210BE" w:rsidP="00A80E07">
            <w:pPr>
              <w:rPr>
                <w:rFonts w:ascii="Arial" w:hAnsi="Arial" w:cs="Arial"/>
                <w:sz w:val="10"/>
                <w:szCs w:val="10"/>
              </w:rPr>
            </w:pPr>
            <w:r w:rsidRPr="00A80E07">
              <w:rPr>
                <w:rFonts w:ascii="Arial" w:hAnsi="Arial" w:cs="Arial"/>
                <w:sz w:val="10"/>
                <w:szCs w:val="10"/>
              </w:rPr>
              <w:t>исполнения</w:t>
            </w:r>
          </w:p>
          <w:p w:rsidR="000210BE" w:rsidRPr="00A80E07" w:rsidRDefault="000210BE" w:rsidP="00A80E07">
            <w:pPr>
              <w:rPr>
                <w:rFonts w:ascii="Arial" w:hAnsi="Arial" w:cs="Arial"/>
                <w:sz w:val="10"/>
                <w:szCs w:val="10"/>
              </w:rPr>
            </w:pPr>
          </w:p>
        </w:tc>
      </w:tr>
      <w:tr w:rsidR="000210BE" w:rsidRPr="00A80E07" w:rsidTr="00A80E07">
        <w:tc>
          <w:tcPr>
            <w:tcW w:w="1951" w:type="dxa"/>
            <w:shd w:val="clear" w:color="auto" w:fill="auto"/>
          </w:tcPr>
          <w:p w:rsidR="000210BE" w:rsidRPr="00A80E07" w:rsidRDefault="000210BE" w:rsidP="00742071">
            <w:pPr>
              <w:jc w:val="both"/>
              <w:rPr>
                <w:rFonts w:ascii="Arial" w:hAnsi="Arial" w:cs="Arial"/>
                <w:sz w:val="10"/>
                <w:szCs w:val="10"/>
              </w:rPr>
            </w:pPr>
            <w:r w:rsidRPr="00A80E07">
              <w:rPr>
                <w:rFonts w:ascii="Arial" w:hAnsi="Arial" w:cs="Arial"/>
                <w:bCs/>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768"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11 947,261</w:t>
            </w:r>
          </w:p>
        </w:tc>
        <w:tc>
          <w:tcPr>
            <w:tcW w:w="79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11 947,261</w:t>
            </w:r>
          </w:p>
        </w:tc>
        <w:tc>
          <w:tcPr>
            <w:tcW w:w="850"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11 878,246</w:t>
            </w:r>
          </w:p>
        </w:tc>
        <w:tc>
          <w:tcPr>
            <w:tcW w:w="85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99,42</w:t>
            </w:r>
          </w:p>
        </w:tc>
      </w:tr>
      <w:tr w:rsidR="000210BE" w:rsidRPr="00A80E07" w:rsidTr="00A80E07">
        <w:tc>
          <w:tcPr>
            <w:tcW w:w="1951" w:type="dxa"/>
            <w:shd w:val="clear" w:color="auto" w:fill="auto"/>
          </w:tcPr>
          <w:p w:rsidR="000210BE" w:rsidRPr="00A80E07" w:rsidRDefault="000210BE" w:rsidP="00742071">
            <w:pPr>
              <w:jc w:val="both"/>
              <w:rPr>
                <w:rFonts w:ascii="Arial" w:hAnsi="Arial" w:cs="Arial"/>
                <w:bCs/>
                <w:sz w:val="10"/>
                <w:szCs w:val="10"/>
              </w:rPr>
            </w:pPr>
            <w:r w:rsidRPr="00A80E07">
              <w:rPr>
                <w:rFonts w:ascii="Arial" w:hAnsi="Arial" w:cs="Arial"/>
                <w:bCs/>
                <w:sz w:val="10"/>
                <w:szCs w:val="10"/>
              </w:rPr>
              <w:t>Резервные фонды</w:t>
            </w:r>
          </w:p>
        </w:tc>
        <w:tc>
          <w:tcPr>
            <w:tcW w:w="768"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1 500,000</w:t>
            </w:r>
          </w:p>
        </w:tc>
        <w:tc>
          <w:tcPr>
            <w:tcW w:w="79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1 500,000</w:t>
            </w:r>
          </w:p>
        </w:tc>
        <w:tc>
          <w:tcPr>
            <w:tcW w:w="850"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0,000</w:t>
            </w:r>
          </w:p>
        </w:tc>
        <w:tc>
          <w:tcPr>
            <w:tcW w:w="85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0,00</w:t>
            </w:r>
          </w:p>
        </w:tc>
      </w:tr>
      <w:tr w:rsidR="000210BE" w:rsidRPr="00A80E07" w:rsidTr="00A80E07">
        <w:tc>
          <w:tcPr>
            <w:tcW w:w="1951" w:type="dxa"/>
            <w:shd w:val="clear" w:color="auto" w:fill="auto"/>
          </w:tcPr>
          <w:p w:rsidR="000210BE" w:rsidRPr="00A80E07" w:rsidRDefault="000210BE" w:rsidP="00742071">
            <w:pPr>
              <w:jc w:val="both"/>
              <w:rPr>
                <w:rFonts w:ascii="Arial" w:hAnsi="Arial" w:cs="Arial"/>
                <w:sz w:val="10"/>
                <w:szCs w:val="10"/>
              </w:rPr>
            </w:pPr>
            <w:r w:rsidRPr="00A80E07">
              <w:rPr>
                <w:rFonts w:ascii="Arial" w:hAnsi="Arial" w:cs="Arial"/>
                <w:bCs/>
                <w:sz w:val="10"/>
                <w:szCs w:val="10"/>
              </w:rPr>
              <w:t>Другие общегосударственные вопросы</w:t>
            </w:r>
          </w:p>
        </w:tc>
        <w:tc>
          <w:tcPr>
            <w:tcW w:w="768"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2 231,624</w:t>
            </w:r>
          </w:p>
        </w:tc>
        <w:tc>
          <w:tcPr>
            <w:tcW w:w="79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1 979,479</w:t>
            </w:r>
          </w:p>
        </w:tc>
        <w:tc>
          <w:tcPr>
            <w:tcW w:w="850"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10,084</w:t>
            </w:r>
          </w:p>
        </w:tc>
        <w:tc>
          <w:tcPr>
            <w:tcW w:w="85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0,51</w:t>
            </w:r>
          </w:p>
        </w:tc>
      </w:tr>
      <w:tr w:rsidR="000210BE" w:rsidRPr="00A80E07" w:rsidTr="00A80E07">
        <w:tc>
          <w:tcPr>
            <w:tcW w:w="1951" w:type="dxa"/>
            <w:shd w:val="clear" w:color="auto" w:fill="auto"/>
          </w:tcPr>
          <w:p w:rsidR="000210BE" w:rsidRPr="00A80E07" w:rsidRDefault="000210BE" w:rsidP="00742071">
            <w:pPr>
              <w:jc w:val="both"/>
              <w:rPr>
                <w:rFonts w:ascii="Arial" w:hAnsi="Arial" w:cs="Arial"/>
                <w:sz w:val="10"/>
                <w:szCs w:val="10"/>
              </w:rPr>
            </w:pPr>
            <w:r w:rsidRPr="00A80E07">
              <w:rPr>
                <w:rFonts w:ascii="Arial" w:hAnsi="Arial" w:cs="Arial"/>
                <w:bCs/>
                <w:sz w:val="10"/>
                <w:szCs w:val="10"/>
              </w:rPr>
              <w:t>Дотации на выравнивание бюджетной обеспеченности субъектов Российской Федерации и муниципальных образований</w:t>
            </w:r>
          </w:p>
        </w:tc>
        <w:tc>
          <w:tcPr>
            <w:tcW w:w="768"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32,000</w:t>
            </w:r>
          </w:p>
        </w:tc>
        <w:tc>
          <w:tcPr>
            <w:tcW w:w="79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32,000</w:t>
            </w:r>
          </w:p>
        </w:tc>
        <w:tc>
          <w:tcPr>
            <w:tcW w:w="850"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32,000</w:t>
            </w:r>
          </w:p>
        </w:tc>
        <w:tc>
          <w:tcPr>
            <w:tcW w:w="85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100,00</w:t>
            </w:r>
          </w:p>
        </w:tc>
      </w:tr>
      <w:tr w:rsidR="000210BE" w:rsidRPr="00A80E07" w:rsidTr="00A80E07">
        <w:tc>
          <w:tcPr>
            <w:tcW w:w="1951" w:type="dxa"/>
            <w:shd w:val="clear" w:color="auto" w:fill="auto"/>
          </w:tcPr>
          <w:p w:rsidR="000210BE" w:rsidRPr="00A80E07" w:rsidRDefault="000210BE" w:rsidP="00742071">
            <w:pPr>
              <w:jc w:val="both"/>
              <w:rPr>
                <w:rFonts w:ascii="Arial" w:hAnsi="Arial" w:cs="Arial"/>
                <w:sz w:val="10"/>
                <w:szCs w:val="10"/>
              </w:rPr>
            </w:pPr>
            <w:r w:rsidRPr="00A80E07">
              <w:rPr>
                <w:rFonts w:ascii="Arial" w:hAnsi="Arial" w:cs="Arial"/>
                <w:sz w:val="10"/>
                <w:szCs w:val="10"/>
              </w:rPr>
              <w:t>Иные дотации</w:t>
            </w:r>
          </w:p>
        </w:tc>
        <w:tc>
          <w:tcPr>
            <w:tcW w:w="768"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34 373,000</w:t>
            </w:r>
          </w:p>
        </w:tc>
        <w:tc>
          <w:tcPr>
            <w:tcW w:w="79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34 373,000</w:t>
            </w:r>
          </w:p>
        </w:tc>
        <w:tc>
          <w:tcPr>
            <w:tcW w:w="850"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33 927,610</w:t>
            </w:r>
          </w:p>
        </w:tc>
        <w:tc>
          <w:tcPr>
            <w:tcW w:w="85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98,70</w:t>
            </w:r>
          </w:p>
        </w:tc>
      </w:tr>
      <w:tr w:rsidR="000210BE" w:rsidRPr="00A80E07" w:rsidTr="00A80E07">
        <w:tc>
          <w:tcPr>
            <w:tcW w:w="1951" w:type="dxa"/>
            <w:shd w:val="clear" w:color="auto" w:fill="auto"/>
          </w:tcPr>
          <w:p w:rsidR="000210BE" w:rsidRPr="00A80E07" w:rsidRDefault="000210BE" w:rsidP="00742071">
            <w:pPr>
              <w:jc w:val="both"/>
              <w:rPr>
                <w:rFonts w:ascii="Arial" w:hAnsi="Arial" w:cs="Arial"/>
                <w:sz w:val="10"/>
                <w:szCs w:val="10"/>
              </w:rPr>
            </w:pPr>
            <w:r w:rsidRPr="00A80E07">
              <w:rPr>
                <w:rFonts w:ascii="Arial" w:hAnsi="Arial" w:cs="Arial"/>
                <w:sz w:val="10"/>
                <w:szCs w:val="10"/>
              </w:rPr>
              <w:t>Итого</w:t>
            </w:r>
          </w:p>
        </w:tc>
        <w:tc>
          <w:tcPr>
            <w:tcW w:w="768"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50 083,885</w:t>
            </w:r>
          </w:p>
        </w:tc>
        <w:tc>
          <w:tcPr>
            <w:tcW w:w="79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49 831,740</w:t>
            </w:r>
          </w:p>
        </w:tc>
        <w:tc>
          <w:tcPr>
            <w:tcW w:w="850"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45 847,940</w:t>
            </w:r>
          </w:p>
        </w:tc>
        <w:tc>
          <w:tcPr>
            <w:tcW w:w="851" w:type="dxa"/>
            <w:shd w:val="clear" w:color="auto" w:fill="auto"/>
            <w:vAlign w:val="bottom"/>
          </w:tcPr>
          <w:p w:rsidR="000210BE" w:rsidRPr="00A80E07" w:rsidRDefault="000210BE" w:rsidP="00A80E07">
            <w:pPr>
              <w:jc w:val="center"/>
              <w:rPr>
                <w:rFonts w:ascii="Arial" w:hAnsi="Arial" w:cs="Arial"/>
                <w:sz w:val="10"/>
                <w:szCs w:val="10"/>
              </w:rPr>
            </w:pPr>
            <w:r w:rsidRPr="00A80E07">
              <w:rPr>
                <w:rFonts w:ascii="Arial" w:hAnsi="Arial" w:cs="Arial"/>
                <w:sz w:val="10"/>
                <w:szCs w:val="10"/>
              </w:rPr>
              <w:t>92,01</w:t>
            </w:r>
          </w:p>
        </w:tc>
      </w:tr>
    </w:tbl>
    <w:p w:rsidR="000210BE" w:rsidRPr="0014059C" w:rsidRDefault="000210BE" w:rsidP="000210BE">
      <w:pPr>
        <w:ind w:firstLine="720"/>
        <w:jc w:val="both"/>
        <w:rPr>
          <w:rFonts w:ascii="Arial" w:hAnsi="Arial" w:cs="Arial"/>
          <w:sz w:val="16"/>
          <w:szCs w:val="16"/>
        </w:rPr>
      </w:pPr>
    </w:p>
    <w:p w:rsidR="000210BE" w:rsidRPr="0014059C" w:rsidRDefault="000210BE" w:rsidP="00A80E07">
      <w:pPr>
        <w:ind w:firstLine="720"/>
        <w:jc w:val="both"/>
        <w:rPr>
          <w:rFonts w:ascii="Arial" w:hAnsi="Arial" w:cs="Arial"/>
          <w:sz w:val="16"/>
          <w:szCs w:val="16"/>
        </w:rPr>
      </w:pPr>
      <w:r w:rsidRPr="0014059C">
        <w:rPr>
          <w:rFonts w:ascii="Arial" w:hAnsi="Arial" w:cs="Arial"/>
          <w:sz w:val="16"/>
          <w:szCs w:val="16"/>
        </w:rPr>
        <w:t xml:space="preserve">Решением о районном бюджете плановые назначения по главе "Финансовое управление администрации Благодарненского муниципального района Ставропольского края" утверждены в сумме 50083,885 тыс. рублей. </w:t>
      </w:r>
    </w:p>
    <w:p w:rsidR="000210BE" w:rsidRPr="0014059C" w:rsidRDefault="000210BE" w:rsidP="00A80E07">
      <w:pPr>
        <w:ind w:firstLine="720"/>
        <w:jc w:val="both"/>
        <w:rPr>
          <w:rFonts w:ascii="Arial" w:hAnsi="Arial" w:cs="Arial"/>
          <w:sz w:val="16"/>
          <w:szCs w:val="16"/>
        </w:rPr>
      </w:pPr>
    </w:p>
    <w:p w:rsidR="000210BE" w:rsidRPr="0014059C" w:rsidRDefault="000210BE" w:rsidP="00A80E07">
      <w:pPr>
        <w:tabs>
          <w:tab w:val="left" w:pos="7965"/>
        </w:tabs>
        <w:ind w:firstLine="720"/>
        <w:jc w:val="both"/>
        <w:rPr>
          <w:rFonts w:ascii="Arial" w:hAnsi="Arial" w:cs="Arial"/>
          <w:sz w:val="16"/>
          <w:szCs w:val="16"/>
        </w:rPr>
      </w:pPr>
      <w:proofErr w:type="gramStart"/>
      <w:r w:rsidRPr="0014059C">
        <w:rPr>
          <w:rFonts w:ascii="Arial" w:hAnsi="Arial" w:cs="Arial"/>
          <w:sz w:val="16"/>
          <w:szCs w:val="16"/>
        </w:rPr>
        <w:t>В процессе исполнения районного бюджета уменьшены годовые плановые назначения, предусмотренные Финансовому управлению, на реализацию мероприятий по обеспечению гарантий выборных должностных лиц и муниципальных служащих в соответствии с нормативными правовыми актами органов местного самоуправления в соответствии с пунктом 1 части 1 статьи 6 решения совета Благодарненского муниципального района Ставропольского края от 17 декабря 2013 года №72 "О бюджете Благодарненского муниципального района</w:t>
      </w:r>
      <w:proofErr w:type="gramEnd"/>
      <w:r w:rsidRPr="0014059C">
        <w:rPr>
          <w:rFonts w:ascii="Arial" w:hAnsi="Arial" w:cs="Arial"/>
          <w:sz w:val="16"/>
          <w:szCs w:val="16"/>
        </w:rPr>
        <w:t xml:space="preserve"> Ставропольского края на 2014 год и плановый период 2015 и 2016 годов" за счет средств районного бюджета на сумму 252,145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С учетом внесенных изменений уточненные годовые плановые назначения по данной главе составили в сумме 49831,740 тыс. рублей.</w:t>
      </w:r>
    </w:p>
    <w:p w:rsidR="000210BE" w:rsidRPr="0014059C" w:rsidRDefault="000210BE" w:rsidP="000210BE">
      <w:pPr>
        <w:ind w:firstLine="720"/>
        <w:jc w:val="both"/>
        <w:rPr>
          <w:rFonts w:ascii="Arial" w:hAnsi="Arial" w:cs="Arial"/>
          <w:b/>
          <w:bCs/>
          <w:sz w:val="16"/>
          <w:szCs w:val="16"/>
        </w:rPr>
      </w:pPr>
      <w:r w:rsidRPr="0014059C">
        <w:rPr>
          <w:rFonts w:ascii="Arial" w:hAnsi="Arial" w:cs="Arial"/>
          <w:sz w:val="16"/>
          <w:szCs w:val="16"/>
        </w:rPr>
        <w:t xml:space="preserve">Кассовое исполнение сложилось в сумме 45847,940 тыс. рублей или 92,01 процента к уточненным годовым плановым назначениям, в том числе по следующим основным направлениям расходов: </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расходы на обеспечение функций органов местного самоуправления – в сумме 2176,499 тыс. рублей или 97,11 процента к годовым плановым назначениям;</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расходы на выплаты по оплате труда работников органов местного самоуправления – в сумме 9701,747 тыс. рублей или 99,96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lastRenderedPageBreak/>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в сумме 10,084 тыс. рублей или 3,28 процента к уточненным годовым плановым назначениям. Средства зарезервированы </w:t>
      </w:r>
      <w:proofErr w:type="gramStart"/>
      <w:r w:rsidRPr="0014059C">
        <w:rPr>
          <w:rFonts w:ascii="Arial" w:hAnsi="Arial" w:cs="Arial"/>
          <w:sz w:val="16"/>
          <w:szCs w:val="16"/>
        </w:rPr>
        <w:t>для перераспределения между главными распорядителями средств районного бюджета на основании их обращений в соответствии с нормативно-правовыми актами</w:t>
      </w:r>
      <w:proofErr w:type="gramEnd"/>
      <w:r w:rsidRPr="0014059C">
        <w:rPr>
          <w:rFonts w:ascii="Arial" w:hAnsi="Arial" w:cs="Arial"/>
          <w:sz w:val="16"/>
          <w:szCs w:val="16"/>
        </w:rPr>
        <w:t xml:space="preserve"> органов местного самоуправления;</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дотации на выравнивание бюджетной обеспеченности поселений из районного фонда финансовой поддержки – </w:t>
      </w:r>
      <w:r w:rsidRPr="0014059C">
        <w:rPr>
          <w:rFonts w:ascii="Arial" w:hAnsi="Arial" w:cs="Arial"/>
          <w:bCs/>
          <w:sz w:val="16"/>
          <w:szCs w:val="16"/>
        </w:rPr>
        <w:t xml:space="preserve">освоены в полном объеме уточненных годовых плановых назначений </w:t>
      </w:r>
      <w:r w:rsidRPr="0014059C">
        <w:rPr>
          <w:rFonts w:ascii="Arial" w:hAnsi="Arial" w:cs="Arial"/>
          <w:sz w:val="16"/>
          <w:szCs w:val="16"/>
        </w:rPr>
        <w:t>в сумме 32,000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иные межбюджетные трансферты на обеспечение сбалансированности местных бюджетов поселений (далее – ИМТ) – в сумме 33927,610 тыс. рублей или 98,70 процента к уточненным годовым плановым назначениям. </w:t>
      </w:r>
      <w:proofErr w:type="gramStart"/>
      <w:r w:rsidRPr="0014059C">
        <w:rPr>
          <w:rFonts w:ascii="Arial" w:hAnsi="Arial" w:cs="Arial"/>
          <w:sz w:val="16"/>
          <w:szCs w:val="16"/>
        </w:rPr>
        <w:t>ИМТ перечислены поселениям не в полном объеме на основании приказа министерства финансов Ставропольского края от 24 марта 2011 года (в редакции приказов министерства финансов Ставропольского края от 31 мая 2012 года №111, от 26 марта 2013 года №38), письма министерства финансов Ставропольского края от 25 марта 2014 года №01-03-03-34/1673, в связи с нарушением муниципальными образованиями с. Алексеевское и с</w:t>
      </w:r>
      <w:proofErr w:type="gramEnd"/>
      <w:r w:rsidRPr="0014059C">
        <w:rPr>
          <w:rFonts w:ascii="Arial" w:hAnsi="Arial" w:cs="Arial"/>
          <w:sz w:val="16"/>
          <w:szCs w:val="16"/>
        </w:rPr>
        <w:t xml:space="preserve">. </w:t>
      </w:r>
      <w:proofErr w:type="gramStart"/>
      <w:r w:rsidRPr="0014059C">
        <w:rPr>
          <w:rFonts w:ascii="Arial" w:hAnsi="Arial" w:cs="Arial"/>
          <w:sz w:val="16"/>
          <w:szCs w:val="16"/>
        </w:rPr>
        <w:t>Елизаветинское статьи 136, 142 Бюджетного кодекса Российской Федерации, в части превышения Норматива формирования расходов на содержание органов местного самоуправления муниципальных образований.</w:t>
      </w:r>
      <w:proofErr w:type="gramEnd"/>
    </w:p>
    <w:p w:rsidR="000210BE" w:rsidRPr="0014059C" w:rsidRDefault="000210BE" w:rsidP="000210BE">
      <w:pPr>
        <w:tabs>
          <w:tab w:val="left" w:pos="780"/>
        </w:tabs>
        <w:rPr>
          <w:rFonts w:ascii="Arial" w:hAnsi="Arial" w:cs="Arial"/>
          <w:sz w:val="16"/>
          <w:szCs w:val="16"/>
        </w:rPr>
      </w:pP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 xml:space="preserve">Глава 506 "Отдел образования администрации Благодарненского </w:t>
      </w: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муниципального района Ставропольского края"</w:t>
      </w:r>
    </w:p>
    <w:p w:rsidR="000210BE" w:rsidRPr="0014059C" w:rsidRDefault="000210BE" w:rsidP="000210BE">
      <w:pPr>
        <w:jc w:val="both"/>
        <w:rPr>
          <w:rFonts w:ascii="Arial" w:hAnsi="Arial" w:cs="Arial"/>
          <w:sz w:val="16"/>
          <w:szCs w:val="16"/>
        </w:rPr>
      </w:pPr>
    </w:p>
    <w:p w:rsidR="000210BE" w:rsidRPr="0014059C" w:rsidRDefault="000210BE" w:rsidP="00A80E07">
      <w:pPr>
        <w:pStyle w:val="ab"/>
        <w:ind w:firstLine="720"/>
        <w:jc w:val="both"/>
        <w:rPr>
          <w:rFonts w:ascii="Arial" w:hAnsi="Arial" w:cs="Arial"/>
          <w:sz w:val="16"/>
          <w:szCs w:val="16"/>
          <w:lang w:val="ru-RU"/>
        </w:rPr>
      </w:pPr>
      <w:r w:rsidRPr="0014059C">
        <w:rPr>
          <w:rFonts w:ascii="Arial" w:hAnsi="Arial" w:cs="Arial"/>
          <w:sz w:val="16"/>
          <w:szCs w:val="16"/>
        </w:rPr>
        <w:t>Наибольший объем расходов районного бюджета в 201</w:t>
      </w:r>
      <w:r w:rsidRPr="0014059C">
        <w:rPr>
          <w:rFonts w:ascii="Arial" w:hAnsi="Arial" w:cs="Arial"/>
          <w:sz w:val="16"/>
          <w:szCs w:val="16"/>
          <w:lang w:val="ru-RU"/>
        </w:rPr>
        <w:t>4</w:t>
      </w:r>
      <w:r w:rsidRPr="0014059C">
        <w:rPr>
          <w:rFonts w:ascii="Arial" w:hAnsi="Arial" w:cs="Arial"/>
          <w:sz w:val="16"/>
          <w:szCs w:val="16"/>
        </w:rPr>
        <w:t xml:space="preserve"> году направлен на реализацию полномочий Благодарненского муниципального района </w:t>
      </w:r>
      <w:r w:rsidRPr="0014059C">
        <w:rPr>
          <w:rFonts w:ascii="Arial" w:hAnsi="Arial" w:cs="Arial"/>
          <w:sz w:val="16"/>
          <w:szCs w:val="16"/>
          <w:lang w:val="ru-RU"/>
        </w:rPr>
        <w:t xml:space="preserve">Ставропольского края </w:t>
      </w:r>
      <w:r w:rsidRPr="0014059C">
        <w:rPr>
          <w:rFonts w:ascii="Arial" w:hAnsi="Arial" w:cs="Arial"/>
          <w:sz w:val="16"/>
          <w:szCs w:val="16"/>
        </w:rPr>
        <w:t>в области образования.</w:t>
      </w:r>
    </w:p>
    <w:p w:rsidR="000210BE" w:rsidRPr="0014059C" w:rsidRDefault="000210BE" w:rsidP="00A80E07">
      <w:pPr>
        <w:tabs>
          <w:tab w:val="left" w:pos="480"/>
          <w:tab w:val="left" w:pos="720"/>
        </w:tabs>
        <w:ind w:firstLine="720"/>
        <w:jc w:val="both"/>
        <w:rPr>
          <w:rFonts w:ascii="Arial" w:hAnsi="Arial" w:cs="Arial"/>
          <w:sz w:val="16"/>
          <w:szCs w:val="16"/>
        </w:rPr>
      </w:pPr>
      <w:r w:rsidRPr="0014059C">
        <w:rPr>
          <w:rFonts w:ascii="Arial" w:hAnsi="Arial" w:cs="Arial"/>
          <w:sz w:val="16"/>
          <w:szCs w:val="16"/>
        </w:rPr>
        <w:t>Деятельность Отдела образования была направлена на выполнение 4 муниципальных программ Благодарненского муниципального района Ставропольского края.</w:t>
      </w:r>
    </w:p>
    <w:p w:rsidR="000210BE" w:rsidRPr="0014059C" w:rsidRDefault="000210BE" w:rsidP="00A80E07">
      <w:pPr>
        <w:tabs>
          <w:tab w:val="left" w:pos="480"/>
          <w:tab w:val="left" w:pos="720"/>
        </w:tabs>
        <w:ind w:firstLine="720"/>
        <w:jc w:val="center"/>
        <w:rPr>
          <w:rFonts w:ascii="Arial" w:hAnsi="Arial" w:cs="Arial"/>
          <w:sz w:val="16"/>
          <w:szCs w:val="16"/>
        </w:rPr>
      </w:pPr>
    </w:p>
    <w:p w:rsidR="000210BE" w:rsidRPr="0014059C" w:rsidRDefault="000210BE" w:rsidP="00A80E07">
      <w:pPr>
        <w:tabs>
          <w:tab w:val="left" w:pos="480"/>
          <w:tab w:val="left" w:pos="720"/>
        </w:tabs>
        <w:jc w:val="center"/>
        <w:rPr>
          <w:rFonts w:ascii="Arial" w:hAnsi="Arial" w:cs="Arial"/>
          <w:sz w:val="16"/>
          <w:szCs w:val="16"/>
        </w:rPr>
      </w:pPr>
      <w:r w:rsidRPr="0014059C">
        <w:rPr>
          <w:rFonts w:ascii="Arial" w:hAnsi="Arial" w:cs="Arial"/>
          <w:sz w:val="16"/>
          <w:szCs w:val="16"/>
        </w:rPr>
        <w:t>Расходы</w:t>
      </w:r>
    </w:p>
    <w:p w:rsidR="000210BE" w:rsidRPr="0014059C" w:rsidRDefault="000210BE" w:rsidP="00A80E07">
      <w:pPr>
        <w:tabs>
          <w:tab w:val="left" w:pos="480"/>
          <w:tab w:val="left" w:pos="720"/>
        </w:tabs>
        <w:jc w:val="center"/>
        <w:rPr>
          <w:rFonts w:ascii="Arial" w:hAnsi="Arial" w:cs="Arial"/>
          <w:sz w:val="16"/>
          <w:szCs w:val="16"/>
        </w:rPr>
      </w:pPr>
      <w:r w:rsidRPr="0014059C">
        <w:rPr>
          <w:rFonts w:ascii="Arial" w:hAnsi="Arial" w:cs="Arial"/>
          <w:sz w:val="16"/>
          <w:szCs w:val="16"/>
        </w:rPr>
        <w:t xml:space="preserve">районного бюджета, предусмотренные Отделу образования </w:t>
      </w:r>
    </w:p>
    <w:p w:rsidR="000210BE" w:rsidRPr="0014059C" w:rsidRDefault="000210BE" w:rsidP="00A80E07">
      <w:pPr>
        <w:tabs>
          <w:tab w:val="left" w:pos="480"/>
          <w:tab w:val="left" w:pos="720"/>
        </w:tabs>
        <w:jc w:val="center"/>
        <w:rPr>
          <w:rFonts w:ascii="Arial" w:hAnsi="Arial" w:cs="Arial"/>
          <w:sz w:val="16"/>
          <w:szCs w:val="16"/>
        </w:rPr>
      </w:pPr>
      <w:r w:rsidRPr="0014059C">
        <w:rPr>
          <w:rFonts w:ascii="Arial" w:hAnsi="Arial" w:cs="Arial"/>
          <w:sz w:val="16"/>
          <w:szCs w:val="16"/>
        </w:rPr>
        <w:t xml:space="preserve">на реализацию муниципальных программ Благодарненского </w:t>
      </w:r>
    </w:p>
    <w:p w:rsidR="000210BE" w:rsidRPr="0014059C" w:rsidRDefault="000210BE" w:rsidP="00A80E07">
      <w:pPr>
        <w:tabs>
          <w:tab w:val="left" w:pos="480"/>
          <w:tab w:val="left" w:pos="720"/>
        </w:tabs>
        <w:jc w:val="center"/>
        <w:rPr>
          <w:rFonts w:ascii="Arial" w:hAnsi="Arial" w:cs="Arial"/>
          <w:sz w:val="16"/>
          <w:szCs w:val="16"/>
        </w:rPr>
      </w:pPr>
      <w:r w:rsidRPr="0014059C">
        <w:rPr>
          <w:rFonts w:ascii="Arial" w:hAnsi="Arial" w:cs="Arial"/>
          <w:sz w:val="16"/>
          <w:szCs w:val="16"/>
        </w:rPr>
        <w:t>муниципального района Ставропольского края, в 2014 году</w:t>
      </w:r>
    </w:p>
    <w:p w:rsidR="000210BE" w:rsidRPr="0014059C" w:rsidRDefault="000210BE" w:rsidP="000210BE">
      <w:pPr>
        <w:tabs>
          <w:tab w:val="left" w:pos="7965"/>
        </w:tabs>
        <w:ind w:firstLine="7680"/>
        <w:jc w:val="both"/>
        <w:rPr>
          <w:rFonts w:ascii="Arial" w:hAnsi="Arial" w:cs="Arial"/>
          <w:sz w:val="16"/>
          <w:szCs w:val="16"/>
        </w:rPr>
      </w:pPr>
    </w:p>
    <w:p w:rsidR="000210BE" w:rsidRPr="00A80E07" w:rsidRDefault="000210BE" w:rsidP="00A80E07">
      <w:pPr>
        <w:tabs>
          <w:tab w:val="left" w:pos="7965"/>
        </w:tabs>
        <w:ind w:firstLine="7680"/>
        <w:jc w:val="right"/>
        <w:rPr>
          <w:rFonts w:ascii="Arial" w:hAnsi="Arial" w:cs="Arial"/>
          <w:sz w:val="10"/>
          <w:szCs w:val="10"/>
        </w:rPr>
      </w:pPr>
      <w:proofErr w:type="gramStart"/>
      <w:r w:rsidRPr="0014059C">
        <w:rPr>
          <w:rFonts w:ascii="Arial" w:hAnsi="Arial" w:cs="Arial"/>
          <w:sz w:val="16"/>
          <w:szCs w:val="16"/>
        </w:rPr>
        <w:t>(</w:t>
      </w:r>
      <w:r w:rsidR="003541A0">
        <w:rPr>
          <w:rFonts w:ascii="Arial" w:hAnsi="Arial" w:cs="Arial"/>
          <w:sz w:val="10"/>
          <w:szCs w:val="10"/>
        </w:rPr>
        <w:t>(</w:t>
      </w:r>
      <w:r w:rsidRPr="00A80E07">
        <w:rPr>
          <w:rFonts w:ascii="Arial" w:hAnsi="Arial" w:cs="Arial"/>
          <w:sz w:val="10"/>
          <w:szCs w:val="10"/>
        </w:rPr>
        <w:t>тыс. рублей)</w:t>
      </w:r>
      <w:proofErr w:type="gramEnd"/>
    </w:p>
    <w:tbl>
      <w:tblPr>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1"/>
        <w:gridCol w:w="851"/>
        <w:gridCol w:w="850"/>
        <w:gridCol w:w="851"/>
      </w:tblGrid>
      <w:tr w:rsidR="000210BE" w:rsidRPr="00A80E07" w:rsidTr="00A80E07">
        <w:trPr>
          <w:trHeight w:val="76"/>
        </w:trPr>
        <w:tc>
          <w:tcPr>
            <w:tcW w:w="959" w:type="dxa"/>
          </w:tcPr>
          <w:p w:rsidR="000210BE" w:rsidRPr="00A80E07" w:rsidRDefault="000210BE" w:rsidP="00A80E07">
            <w:pPr>
              <w:jc w:val="center"/>
              <w:rPr>
                <w:rFonts w:ascii="Arial" w:hAnsi="Arial" w:cs="Arial"/>
                <w:sz w:val="10"/>
                <w:szCs w:val="10"/>
              </w:rPr>
            </w:pPr>
            <w:r w:rsidRPr="00A80E07">
              <w:rPr>
                <w:rFonts w:ascii="Arial" w:hAnsi="Arial" w:cs="Arial"/>
                <w:sz w:val="10"/>
                <w:szCs w:val="10"/>
              </w:rPr>
              <w:t>Статус</w:t>
            </w:r>
          </w:p>
        </w:tc>
        <w:tc>
          <w:tcPr>
            <w:tcW w:w="992" w:type="dxa"/>
            <w:shd w:val="clear" w:color="auto" w:fill="auto"/>
            <w:vAlign w:val="center"/>
          </w:tcPr>
          <w:p w:rsidR="000210BE" w:rsidRPr="00A80E07" w:rsidRDefault="000210BE" w:rsidP="00A80E07">
            <w:pPr>
              <w:ind w:left="-97" w:firstLine="97"/>
              <w:jc w:val="center"/>
              <w:rPr>
                <w:rFonts w:ascii="Arial" w:hAnsi="Arial" w:cs="Arial"/>
                <w:sz w:val="10"/>
                <w:szCs w:val="10"/>
              </w:rPr>
            </w:pPr>
            <w:r w:rsidRPr="00A80E07">
              <w:rPr>
                <w:rFonts w:ascii="Arial" w:hAnsi="Arial" w:cs="Arial"/>
                <w:sz w:val="10"/>
                <w:szCs w:val="10"/>
              </w:rPr>
              <w:t>н</w:t>
            </w:r>
            <w:r w:rsidR="00A80E07" w:rsidRPr="00A80E07">
              <w:rPr>
                <w:rFonts w:ascii="Arial" w:hAnsi="Arial" w:cs="Arial"/>
                <w:sz w:val="10"/>
                <w:szCs w:val="10"/>
              </w:rPr>
              <w:t>аименование</w:t>
            </w:r>
          </w:p>
        </w:tc>
        <w:tc>
          <w:tcPr>
            <w:tcW w:w="851" w:type="dxa"/>
            <w:shd w:val="clear" w:color="auto" w:fill="auto"/>
            <w:vAlign w:val="center"/>
          </w:tcPr>
          <w:p w:rsidR="000210BE" w:rsidRPr="00A80E07" w:rsidRDefault="000210BE" w:rsidP="00A80E07">
            <w:pPr>
              <w:jc w:val="center"/>
              <w:rPr>
                <w:rFonts w:ascii="Arial" w:hAnsi="Arial" w:cs="Arial"/>
                <w:sz w:val="10"/>
                <w:szCs w:val="10"/>
              </w:rPr>
            </w:pPr>
            <w:r w:rsidRPr="00A80E07">
              <w:rPr>
                <w:rFonts w:ascii="Arial" w:hAnsi="Arial" w:cs="Arial"/>
                <w:sz w:val="10"/>
                <w:szCs w:val="10"/>
              </w:rPr>
              <w:t>утвержде</w:t>
            </w:r>
            <w:r w:rsidR="00A80E07" w:rsidRPr="00A80E07">
              <w:rPr>
                <w:rFonts w:ascii="Arial" w:hAnsi="Arial" w:cs="Arial"/>
                <w:sz w:val="10"/>
                <w:szCs w:val="10"/>
              </w:rPr>
              <w:t xml:space="preserve">но решением </w:t>
            </w:r>
            <w:r w:rsidRPr="00A80E07">
              <w:rPr>
                <w:rFonts w:ascii="Arial" w:hAnsi="Arial" w:cs="Arial"/>
                <w:sz w:val="10"/>
                <w:szCs w:val="10"/>
              </w:rPr>
              <w:t>о бюджете</w:t>
            </w:r>
          </w:p>
        </w:tc>
        <w:tc>
          <w:tcPr>
            <w:tcW w:w="851" w:type="dxa"/>
            <w:shd w:val="clear" w:color="auto" w:fill="auto"/>
            <w:vAlign w:val="center"/>
          </w:tcPr>
          <w:p w:rsidR="000210BE" w:rsidRPr="00A80E07" w:rsidRDefault="000210BE" w:rsidP="00742071">
            <w:pPr>
              <w:pStyle w:val="ab"/>
              <w:tabs>
                <w:tab w:val="left" w:pos="720"/>
              </w:tabs>
              <w:spacing w:line="240" w:lineRule="exact"/>
              <w:outlineLvl w:val="0"/>
              <w:rPr>
                <w:rFonts w:ascii="Arial" w:hAnsi="Arial" w:cs="Arial"/>
                <w:bCs/>
                <w:sz w:val="10"/>
                <w:szCs w:val="10"/>
                <w:lang w:val="ru-RU"/>
              </w:rPr>
            </w:pPr>
            <w:r w:rsidRPr="00A80E07">
              <w:rPr>
                <w:rFonts w:ascii="Arial" w:hAnsi="Arial" w:cs="Arial"/>
                <w:bCs/>
                <w:sz w:val="10"/>
                <w:szCs w:val="10"/>
                <w:lang w:val="ru-RU"/>
              </w:rPr>
              <w:t>утверждено</w:t>
            </w:r>
          </w:p>
          <w:p w:rsidR="000210BE" w:rsidRPr="00A80E07" w:rsidRDefault="000210BE" w:rsidP="00742071">
            <w:pPr>
              <w:pStyle w:val="ab"/>
              <w:tabs>
                <w:tab w:val="left" w:pos="720"/>
              </w:tabs>
              <w:spacing w:line="240" w:lineRule="exact"/>
              <w:outlineLvl w:val="0"/>
              <w:rPr>
                <w:rFonts w:ascii="Arial" w:hAnsi="Arial" w:cs="Arial"/>
                <w:bCs/>
                <w:sz w:val="10"/>
                <w:szCs w:val="10"/>
                <w:lang w:val="ru-RU"/>
              </w:rPr>
            </w:pPr>
            <w:r w:rsidRPr="00A80E07">
              <w:rPr>
                <w:rFonts w:ascii="Arial" w:hAnsi="Arial" w:cs="Arial"/>
                <w:bCs/>
                <w:sz w:val="10"/>
                <w:szCs w:val="10"/>
                <w:lang w:val="ru-RU"/>
              </w:rPr>
              <w:t xml:space="preserve">сводной </w:t>
            </w:r>
          </w:p>
          <w:p w:rsidR="000210BE" w:rsidRPr="00A80E07" w:rsidRDefault="000210BE" w:rsidP="00742071">
            <w:pPr>
              <w:pStyle w:val="ab"/>
              <w:tabs>
                <w:tab w:val="left" w:pos="720"/>
              </w:tabs>
              <w:outlineLvl w:val="0"/>
              <w:rPr>
                <w:rFonts w:ascii="Arial" w:hAnsi="Arial" w:cs="Arial"/>
                <w:bCs/>
                <w:sz w:val="10"/>
                <w:szCs w:val="10"/>
                <w:lang w:val="ru-RU"/>
              </w:rPr>
            </w:pPr>
            <w:r w:rsidRPr="00A80E07">
              <w:rPr>
                <w:rFonts w:ascii="Arial" w:hAnsi="Arial" w:cs="Arial"/>
                <w:bCs/>
                <w:sz w:val="10"/>
                <w:szCs w:val="10"/>
                <w:lang w:val="ru-RU"/>
              </w:rPr>
              <w:t>бюджетной росписью</w:t>
            </w:r>
          </w:p>
        </w:tc>
        <w:tc>
          <w:tcPr>
            <w:tcW w:w="850" w:type="dxa"/>
            <w:shd w:val="clear" w:color="auto" w:fill="auto"/>
            <w:vAlign w:val="center"/>
          </w:tcPr>
          <w:p w:rsidR="000210BE" w:rsidRPr="00A80E07" w:rsidRDefault="000210BE" w:rsidP="00742071">
            <w:pPr>
              <w:pStyle w:val="ab"/>
              <w:tabs>
                <w:tab w:val="left" w:pos="720"/>
              </w:tabs>
              <w:outlineLvl w:val="0"/>
              <w:rPr>
                <w:rFonts w:ascii="Arial" w:hAnsi="Arial" w:cs="Arial"/>
                <w:bCs/>
                <w:sz w:val="10"/>
                <w:szCs w:val="10"/>
                <w:lang w:val="ru-RU"/>
              </w:rPr>
            </w:pPr>
            <w:r w:rsidRPr="00A80E07">
              <w:rPr>
                <w:rFonts w:ascii="Arial" w:hAnsi="Arial" w:cs="Arial"/>
                <w:bCs/>
                <w:sz w:val="10"/>
                <w:szCs w:val="10"/>
                <w:lang w:val="ru-RU"/>
              </w:rPr>
              <w:t>исполнено</w:t>
            </w:r>
          </w:p>
          <w:p w:rsidR="000210BE" w:rsidRPr="00A80E07" w:rsidRDefault="000210BE" w:rsidP="00742071">
            <w:pPr>
              <w:pStyle w:val="ab"/>
              <w:tabs>
                <w:tab w:val="left" w:pos="720"/>
              </w:tabs>
              <w:outlineLvl w:val="0"/>
              <w:rPr>
                <w:rFonts w:ascii="Arial" w:hAnsi="Arial" w:cs="Arial"/>
                <w:bCs/>
                <w:sz w:val="10"/>
                <w:szCs w:val="10"/>
                <w:lang w:val="ru-RU"/>
              </w:rPr>
            </w:pPr>
            <w:r w:rsidRPr="00A80E07">
              <w:rPr>
                <w:rFonts w:ascii="Arial" w:hAnsi="Arial" w:cs="Arial"/>
                <w:bCs/>
                <w:sz w:val="10"/>
                <w:szCs w:val="10"/>
                <w:lang w:val="ru-RU"/>
              </w:rPr>
              <w:t xml:space="preserve">за </w:t>
            </w:r>
          </w:p>
          <w:p w:rsidR="000210BE" w:rsidRPr="00A80E07" w:rsidRDefault="000210BE" w:rsidP="00742071">
            <w:pPr>
              <w:pStyle w:val="ab"/>
              <w:tabs>
                <w:tab w:val="left" w:pos="720"/>
              </w:tabs>
              <w:ind w:hanging="228"/>
              <w:outlineLvl w:val="0"/>
              <w:rPr>
                <w:rFonts w:ascii="Arial" w:hAnsi="Arial" w:cs="Arial"/>
                <w:bCs/>
                <w:sz w:val="10"/>
                <w:szCs w:val="10"/>
                <w:lang w:val="ru-RU"/>
              </w:rPr>
            </w:pPr>
            <w:r w:rsidRPr="00A80E07">
              <w:rPr>
                <w:rFonts w:ascii="Arial" w:hAnsi="Arial" w:cs="Arial"/>
                <w:bCs/>
                <w:sz w:val="10"/>
                <w:szCs w:val="10"/>
                <w:lang w:val="ru-RU"/>
              </w:rPr>
              <w:t>2014 год</w:t>
            </w:r>
          </w:p>
        </w:tc>
        <w:tc>
          <w:tcPr>
            <w:tcW w:w="851" w:type="dxa"/>
            <w:shd w:val="clear" w:color="auto" w:fill="auto"/>
            <w:vAlign w:val="center"/>
          </w:tcPr>
          <w:p w:rsidR="000210BE" w:rsidRPr="00A80E07" w:rsidRDefault="000210BE" w:rsidP="00742071">
            <w:pPr>
              <w:pStyle w:val="ab"/>
              <w:tabs>
                <w:tab w:val="left" w:pos="720"/>
              </w:tabs>
              <w:outlineLvl w:val="0"/>
              <w:rPr>
                <w:rFonts w:ascii="Arial" w:hAnsi="Arial" w:cs="Arial"/>
                <w:bCs/>
                <w:sz w:val="10"/>
                <w:szCs w:val="10"/>
                <w:lang w:val="ru-RU"/>
              </w:rPr>
            </w:pPr>
            <w:r w:rsidRPr="00A80E07">
              <w:rPr>
                <w:rFonts w:ascii="Arial" w:hAnsi="Arial" w:cs="Arial"/>
                <w:bCs/>
                <w:sz w:val="10"/>
                <w:szCs w:val="10"/>
                <w:lang w:val="ru-RU"/>
              </w:rPr>
              <w:t>процент</w:t>
            </w:r>
          </w:p>
          <w:p w:rsidR="000210BE" w:rsidRPr="00A80E07" w:rsidRDefault="000210BE" w:rsidP="00742071">
            <w:pPr>
              <w:pStyle w:val="ab"/>
              <w:tabs>
                <w:tab w:val="left" w:pos="720"/>
              </w:tabs>
              <w:outlineLvl w:val="0"/>
              <w:rPr>
                <w:rFonts w:ascii="Arial" w:hAnsi="Arial" w:cs="Arial"/>
                <w:bCs/>
                <w:sz w:val="10"/>
                <w:szCs w:val="10"/>
                <w:lang w:val="ru-RU"/>
              </w:rPr>
            </w:pPr>
            <w:r w:rsidRPr="00A80E07">
              <w:rPr>
                <w:rFonts w:ascii="Arial" w:hAnsi="Arial" w:cs="Arial"/>
                <w:bCs/>
                <w:sz w:val="10"/>
                <w:szCs w:val="10"/>
                <w:lang w:val="ru-RU"/>
              </w:rPr>
              <w:t>исполнения</w:t>
            </w:r>
          </w:p>
          <w:p w:rsidR="000210BE" w:rsidRPr="00A80E07" w:rsidRDefault="000210BE" w:rsidP="00742071">
            <w:pPr>
              <w:pStyle w:val="ab"/>
              <w:tabs>
                <w:tab w:val="left" w:pos="720"/>
              </w:tabs>
              <w:outlineLvl w:val="0"/>
              <w:rPr>
                <w:rFonts w:ascii="Arial" w:hAnsi="Arial" w:cs="Arial"/>
                <w:bCs/>
                <w:sz w:val="10"/>
                <w:szCs w:val="10"/>
                <w:lang w:val="ru-RU"/>
              </w:rPr>
            </w:pPr>
          </w:p>
        </w:tc>
      </w:tr>
      <w:tr w:rsidR="000210BE" w:rsidRPr="00A80E07" w:rsidTr="00A80E07">
        <w:tc>
          <w:tcPr>
            <w:tcW w:w="959" w:type="dxa"/>
          </w:tcPr>
          <w:p w:rsidR="000210BE" w:rsidRPr="00A80E07" w:rsidRDefault="000210BE" w:rsidP="00742071">
            <w:pPr>
              <w:jc w:val="center"/>
              <w:rPr>
                <w:rFonts w:ascii="Arial" w:hAnsi="Arial" w:cs="Arial"/>
                <w:sz w:val="10"/>
                <w:szCs w:val="10"/>
              </w:rPr>
            </w:pPr>
            <w:r w:rsidRPr="00A80E07">
              <w:rPr>
                <w:rFonts w:ascii="Arial" w:hAnsi="Arial" w:cs="Arial"/>
                <w:sz w:val="10"/>
                <w:szCs w:val="10"/>
              </w:rPr>
              <w:t>1</w:t>
            </w:r>
          </w:p>
        </w:tc>
        <w:tc>
          <w:tcPr>
            <w:tcW w:w="992" w:type="dxa"/>
            <w:shd w:val="clear" w:color="auto" w:fill="auto"/>
          </w:tcPr>
          <w:p w:rsidR="000210BE" w:rsidRPr="00A80E07" w:rsidRDefault="000210BE" w:rsidP="00742071">
            <w:pPr>
              <w:jc w:val="center"/>
              <w:rPr>
                <w:rFonts w:ascii="Arial" w:hAnsi="Arial" w:cs="Arial"/>
                <w:sz w:val="10"/>
                <w:szCs w:val="10"/>
              </w:rPr>
            </w:pPr>
            <w:r w:rsidRPr="00A80E07">
              <w:rPr>
                <w:rFonts w:ascii="Arial" w:hAnsi="Arial" w:cs="Arial"/>
                <w:sz w:val="10"/>
                <w:szCs w:val="10"/>
              </w:rPr>
              <w:t>2</w:t>
            </w:r>
          </w:p>
        </w:tc>
        <w:tc>
          <w:tcPr>
            <w:tcW w:w="851" w:type="dxa"/>
            <w:shd w:val="clear" w:color="auto" w:fill="auto"/>
          </w:tcPr>
          <w:p w:rsidR="000210BE" w:rsidRPr="00A80E07" w:rsidRDefault="000210BE" w:rsidP="00742071">
            <w:pPr>
              <w:jc w:val="center"/>
              <w:rPr>
                <w:rFonts w:ascii="Arial" w:hAnsi="Arial" w:cs="Arial"/>
                <w:sz w:val="10"/>
                <w:szCs w:val="10"/>
              </w:rPr>
            </w:pPr>
            <w:r w:rsidRPr="00A80E07">
              <w:rPr>
                <w:rFonts w:ascii="Arial" w:hAnsi="Arial" w:cs="Arial"/>
                <w:sz w:val="10"/>
                <w:szCs w:val="10"/>
              </w:rPr>
              <w:t>3</w:t>
            </w:r>
          </w:p>
        </w:tc>
        <w:tc>
          <w:tcPr>
            <w:tcW w:w="851" w:type="dxa"/>
            <w:shd w:val="clear" w:color="auto" w:fill="auto"/>
          </w:tcPr>
          <w:p w:rsidR="000210BE" w:rsidRPr="00A80E07" w:rsidRDefault="000210BE" w:rsidP="00742071">
            <w:pPr>
              <w:jc w:val="center"/>
              <w:rPr>
                <w:rFonts w:ascii="Arial" w:hAnsi="Arial" w:cs="Arial"/>
                <w:sz w:val="10"/>
                <w:szCs w:val="10"/>
              </w:rPr>
            </w:pPr>
            <w:r w:rsidRPr="00A80E07">
              <w:rPr>
                <w:rFonts w:ascii="Arial" w:hAnsi="Arial" w:cs="Arial"/>
                <w:sz w:val="10"/>
                <w:szCs w:val="10"/>
              </w:rPr>
              <w:t>4</w:t>
            </w:r>
          </w:p>
        </w:tc>
        <w:tc>
          <w:tcPr>
            <w:tcW w:w="850" w:type="dxa"/>
            <w:shd w:val="clear" w:color="auto" w:fill="auto"/>
          </w:tcPr>
          <w:p w:rsidR="000210BE" w:rsidRPr="00A80E07" w:rsidRDefault="000210BE" w:rsidP="00742071">
            <w:pPr>
              <w:jc w:val="center"/>
              <w:rPr>
                <w:rFonts w:ascii="Arial" w:hAnsi="Arial" w:cs="Arial"/>
                <w:sz w:val="10"/>
                <w:szCs w:val="10"/>
              </w:rPr>
            </w:pPr>
            <w:r w:rsidRPr="00A80E07">
              <w:rPr>
                <w:rFonts w:ascii="Arial" w:hAnsi="Arial" w:cs="Arial"/>
                <w:sz w:val="10"/>
                <w:szCs w:val="10"/>
              </w:rPr>
              <w:t>5</w:t>
            </w:r>
          </w:p>
        </w:tc>
        <w:tc>
          <w:tcPr>
            <w:tcW w:w="851" w:type="dxa"/>
            <w:shd w:val="clear" w:color="auto" w:fill="auto"/>
          </w:tcPr>
          <w:p w:rsidR="000210BE" w:rsidRPr="00A80E07" w:rsidRDefault="000210BE" w:rsidP="00742071">
            <w:pPr>
              <w:jc w:val="center"/>
              <w:rPr>
                <w:rFonts w:ascii="Arial" w:hAnsi="Arial" w:cs="Arial"/>
                <w:sz w:val="10"/>
                <w:szCs w:val="10"/>
              </w:rPr>
            </w:pPr>
            <w:r w:rsidRPr="00A80E07">
              <w:rPr>
                <w:rFonts w:ascii="Arial" w:hAnsi="Arial" w:cs="Arial"/>
                <w:sz w:val="10"/>
                <w:szCs w:val="10"/>
              </w:rPr>
              <w:t>6</w:t>
            </w:r>
          </w:p>
        </w:tc>
      </w:tr>
      <w:tr w:rsidR="000210BE" w:rsidRPr="00A80E07" w:rsidTr="00EE07EB">
        <w:tc>
          <w:tcPr>
            <w:tcW w:w="959" w:type="dxa"/>
          </w:tcPr>
          <w:p w:rsidR="000210BE" w:rsidRPr="00A80E07" w:rsidRDefault="000210BE" w:rsidP="00742071">
            <w:pPr>
              <w:jc w:val="both"/>
              <w:rPr>
                <w:rFonts w:ascii="Arial" w:hAnsi="Arial" w:cs="Arial"/>
                <w:sz w:val="10"/>
                <w:szCs w:val="10"/>
              </w:rPr>
            </w:pPr>
            <w:r w:rsidRPr="00A80E07">
              <w:rPr>
                <w:rFonts w:ascii="Arial" w:hAnsi="Arial" w:cs="Arial"/>
                <w:sz w:val="10"/>
                <w:szCs w:val="10"/>
              </w:rPr>
              <w:t>Соисполнитель</w:t>
            </w: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Социальная поддержка граждан</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684,750</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684,750</w:t>
            </w:r>
          </w:p>
        </w:tc>
        <w:tc>
          <w:tcPr>
            <w:tcW w:w="850"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684,750</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100,00</w:t>
            </w:r>
          </w:p>
        </w:tc>
      </w:tr>
      <w:tr w:rsidR="000210BE" w:rsidRPr="00A80E07" w:rsidTr="00EE07EB">
        <w:tc>
          <w:tcPr>
            <w:tcW w:w="959" w:type="dxa"/>
          </w:tcPr>
          <w:p w:rsidR="000210BE" w:rsidRPr="00A80E07" w:rsidRDefault="000210BE" w:rsidP="00742071">
            <w:pPr>
              <w:jc w:val="both"/>
              <w:rPr>
                <w:rFonts w:ascii="Arial" w:hAnsi="Arial" w:cs="Arial"/>
                <w:sz w:val="10"/>
                <w:szCs w:val="10"/>
              </w:rPr>
            </w:pPr>
            <w:r w:rsidRPr="00A80E07">
              <w:rPr>
                <w:rFonts w:ascii="Arial" w:hAnsi="Arial" w:cs="Arial"/>
                <w:sz w:val="10"/>
                <w:szCs w:val="10"/>
              </w:rPr>
              <w:t>Ответственный исполнитель</w:t>
            </w: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Развитие образования</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666 815,863</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669 234,525</w:t>
            </w:r>
          </w:p>
        </w:tc>
        <w:tc>
          <w:tcPr>
            <w:tcW w:w="850"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611 348,729</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91,35</w:t>
            </w:r>
          </w:p>
        </w:tc>
      </w:tr>
      <w:tr w:rsidR="000210BE" w:rsidRPr="00A80E07" w:rsidTr="00EE07EB">
        <w:trPr>
          <w:trHeight w:val="271"/>
        </w:trPr>
        <w:tc>
          <w:tcPr>
            <w:tcW w:w="959" w:type="dxa"/>
          </w:tcPr>
          <w:p w:rsidR="000210BE" w:rsidRPr="00A80E07" w:rsidRDefault="000210BE" w:rsidP="00742071">
            <w:pPr>
              <w:pStyle w:val="ab"/>
              <w:tabs>
                <w:tab w:val="left" w:pos="720"/>
              </w:tabs>
              <w:jc w:val="both"/>
              <w:outlineLvl w:val="0"/>
              <w:rPr>
                <w:rFonts w:ascii="Arial" w:hAnsi="Arial" w:cs="Arial"/>
                <w:bCs/>
                <w:sz w:val="10"/>
                <w:szCs w:val="10"/>
                <w:lang w:val="ru-RU"/>
              </w:rPr>
            </w:pPr>
            <w:r w:rsidRPr="00A80E07">
              <w:rPr>
                <w:rFonts w:ascii="Arial" w:hAnsi="Arial" w:cs="Arial"/>
                <w:bCs/>
                <w:sz w:val="10"/>
                <w:szCs w:val="10"/>
                <w:lang w:val="ru-RU"/>
              </w:rPr>
              <w:t>Соисполнитель</w:t>
            </w: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Сохранение и развитие культуры</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255,000</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265,792</w:t>
            </w:r>
          </w:p>
        </w:tc>
        <w:tc>
          <w:tcPr>
            <w:tcW w:w="850" w:type="dxa"/>
            <w:shd w:val="clear" w:color="auto" w:fill="auto"/>
            <w:vAlign w:val="bottom"/>
          </w:tcPr>
          <w:p w:rsidR="000210BE" w:rsidRPr="00A80E07" w:rsidRDefault="00EE07EB" w:rsidP="00EE07EB">
            <w:pPr>
              <w:jc w:val="center"/>
              <w:rPr>
                <w:rFonts w:ascii="Arial" w:hAnsi="Arial" w:cs="Arial"/>
                <w:sz w:val="10"/>
                <w:szCs w:val="10"/>
              </w:rPr>
            </w:pPr>
            <w:r>
              <w:rPr>
                <w:rFonts w:ascii="Arial" w:hAnsi="Arial" w:cs="Arial"/>
                <w:sz w:val="10"/>
                <w:szCs w:val="10"/>
              </w:rPr>
              <w:t>265,792</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100,00</w:t>
            </w:r>
          </w:p>
        </w:tc>
      </w:tr>
      <w:tr w:rsidR="000210BE" w:rsidRPr="00A80E07" w:rsidTr="00EE07EB">
        <w:trPr>
          <w:trHeight w:val="70"/>
        </w:trPr>
        <w:tc>
          <w:tcPr>
            <w:tcW w:w="959" w:type="dxa"/>
          </w:tcPr>
          <w:p w:rsidR="000210BE" w:rsidRPr="00A80E07" w:rsidRDefault="000210BE" w:rsidP="00742071">
            <w:pPr>
              <w:pStyle w:val="ab"/>
              <w:tabs>
                <w:tab w:val="left" w:pos="720"/>
              </w:tabs>
              <w:jc w:val="both"/>
              <w:outlineLvl w:val="0"/>
              <w:rPr>
                <w:rFonts w:ascii="Arial" w:hAnsi="Arial" w:cs="Arial"/>
                <w:bCs/>
                <w:sz w:val="10"/>
                <w:szCs w:val="10"/>
                <w:lang w:val="ru-RU"/>
              </w:rPr>
            </w:pPr>
            <w:r w:rsidRPr="00A80E07">
              <w:rPr>
                <w:rFonts w:ascii="Arial" w:hAnsi="Arial" w:cs="Arial"/>
                <w:bCs/>
                <w:sz w:val="10"/>
                <w:szCs w:val="10"/>
                <w:lang w:val="ru-RU"/>
              </w:rPr>
              <w:t>Соисполнитель</w:t>
            </w: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Безопасный район</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3 434,335</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3 434,335</w:t>
            </w:r>
          </w:p>
        </w:tc>
        <w:tc>
          <w:tcPr>
            <w:tcW w:w="850"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3 325,234</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96,82</w:t>
            </w:r>
          </w:p>
        </w:tc>
      </w:tr>
      <w:tr w:rsidR="000210BE" w:rsidRPr="00A80E07" w:rsidTr="00EE07EB">
        <w:tc>
          <w:tcPr>
            <w:tcW w:w="959" w:type="dxa"/>
          </w:tcPr>
          <w:p w:rsidR="000210BE" w:rsidRPr="00A80E07" w:rsidRDefault="000210BE" w:rsidP="00742071">
            <w:pPr>
              <w:jc w:val="both"/>
              <w:rPr>
                <w:rFonts w:ascii="Arial" w:hAnsi="Arial" w:cs="Arial"/>
                <w:sz w:val="10"/>
                <w:szCs w:val="10"/>
              </w:rPr>
            </w:pP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Итого</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671 189,948</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673 619,402</w:t>
            </w:r>
          </w:p>
        </w:tc>
        <w:tc>
          <w:tcPr>
            <w:tcW w:w="850"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615 624,505</w:t>
            </w:r>
          </w:p>
        </w:tc>
        <w:tc>
          <w:tcPr>
            <w:tcW w:w="851" w:type="dxa"/>
            <w:shd w:val="clear" w:color="auto" w:fill="auto"/>
            <w:vAlign w:val="bottom"/>
          </w:tcPr>
          <w:p w:rsidR="000210BE" w:rsidRPr="00A80E07" w:rsidRDefault="000210BE" w:rsidP="00EE07EB">
            <w:pPr>
              <w:jc w:val="center"/>
              <w:rPr>
                <w:rFonts w:ascii="Arial" w:hAnsi="Arial" w:cs="Arial"/>
                <w:sz w:val="10"/>
                <w:szCs w:val="10"/>
              </w:rPr>
            </w:pPr>
            <w:r w:rsidRPr="00A80E07">
              <w:rPr>
                <w:rFonts w:ascii="Arial" w:hAnsi="Arial" w:cs="Arial"/>
                <w:sz w:val="10"/>
                <w:szCs w:val="10"/>
              </w:rPr>
              <w:t>91,39</w:t>
            </w:r>
          </w:p>
        </w:tc>
      </w:tr>
    </w:tbl>
    <w:p w:rsidR="000210BE" w:rsidRPr="0014059C" w:rsidRDefault="000210BE" w:rsidP="000210BE">
      <w:pPr>
        <w:pStyle w:val="ab"/>
        <w:ind w:firstLine="720"/>
        <w:jc w:val="both"/>
        <w:rPr>
          <w:rFonts w:ascii="Arial" w:hAnsi="Arial" w:cs="Arial"/>
          <w:sz w:val="16"/>
          <w:szCs w:val="16"/>
          <w:lang w:val="ru-RU"/>
        </w:rPr>
      </w:pPr>
    </w:p>
    <w:p w:rsidR="000210BE" w:rsidRPr="0014059C" w:rsidRDefault="000210BE" w:rsidP="000210BE">
      <w:pPr>
        <w:ind w:firstLine="720"/>
        <w:jc w:val="both"/>
        <w:rPr>
          <w:rFonts w:ascii="Arial" w:hAnsi="Arial" w:cs="Arial"/>
          <w:sz w:val="16"/>
          <w:szCs w:val="16"/>
        </w:rPr>
      </w:pPr>
      <w:r w:rsidRPr="0014059C">
        <w:rPr>
          <w:rFonts w:ascii="Arial" w:hAnsi="Arial" w:cs="Arial"/>
          <w:bCs/>
          <w:sz w:val="16"/>
          <w:szCs w:val="16"/>
        </w:rPr>
        <w:t xml:space="preserve">В соответствии с решением о бюджете, годовые плановые назначения по главе "Отдел образования </w:t>
      </w:r>
      <w:r w:rsidRPr="0014059C">
        <w:rPr>
          <w:rFonts w:ascii="Arial" w:hAnsi="Arial" w:cs="Arial"/>
          <w:sz w:val="16"/>
          <w:szCs w:val="16"/>
        </w:rPr>
        <w:t>администрации Благодарненского муниципального района Ставропольского края"</w:t>
      </w:r>
      <w:r w:rsidRPr="0014059C">
        <w:rPr>
          <w:rFonts w:ascii="Arial" w:hAnsi="Arial" w:cs="Arial"/>
          <w:bCs/>
          <w:sz w:val="16"/>
          <w:szCs w:val="16"/>
        </w:rPr>
        <w:t xml:space="preserve"> (далее – Отдел образования) утверждены в сумме 671189,948 тыс. рублей.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 процессе исполнения районного бюджета годовые плановые назначения увеличены на сумму 2429,454 тыс. рублей.</w:t>
      </w:r>
    </w:p>
    <w:p w:rsidR="000210BE" w:rsidRPr="0014059C" w:rsidRDefault="000210BE" w:rsidP="000210BE">
      <w:pPr>
        <w:tabs>
          <w:tab w:val="left" w:pos="480"/>
          <w:tab w:val="left" w:pos="720"/>
        </w:tabs>
        <w:ind w:firstLine="720"/>
        <w:jc w:val="both"/>
        <w:rPr>
          <w:rFonts w:ascii="Arial" w:hAnsi="Arial" w:cs="Arial"/>
          <w:sz w:val="16"/>
          <w:szCs w:val="16"/>
        </w:rPr>
      </w:pPr>
      <w:r w:rsidRPr="0014059C">
        <w:rPr>
          <w:rFonts w:ascii="Arial" w:hAnsi="Arial" w:cs="Arial"/>
          <w:sz w:val="16"/>
          <w:szCs w:val="16"/>
        </w:rPr>
        <w:t xml:space="preserve">Таким образом, с учетом внесенных изменений уточненные годовые плановые назначения по главе "Отдел образования Благодарненского муниципального района Ставропольского края" составили 673619,402 тыс. рублей. </w:t>
      </w:r>
    </w:p>
    <w:p w:rsidR="000210BE" w:rsidRPr="0014059C" w:rsidRDefault="000210BE" w:rsidP="000210BE">
      <w:pPr>
        <w:tabs>
          <w:tab w:val="left" w:pos="480"/>
          <w:tab w:val="left" w:pos="720"/>
        </w:tabs>
        <w:ind w:firstLine="720"/>
        <w:jc w:val="both"/>
        <w:rPr>
          <w:rFonts w:ascii="Arial" w:hAnsi="Arial" w:cs="Arial"/>
          <w:sz w:val="16"/>
          <w:szCs w:val="16"/>
        </w:rPr>
      </w:pPr>
      <w:r w:rsidRPr="0014059C">
        <w:rPr>
          <w:rFonts w:ascii="Arial" w:hAnsi="Arial" w:cs="Arial"/>
          <w:sz w:val="16"/>
          <w:szCs w:val="16"/>
        </w:rPr>
        <w:t>Кассовое исполнение сложилось в сумме 615624,505 тыс. рублей или 91,39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Кассовое исполнение по подпрограмме 01 2 0000 "Доступная среда" муниципальной программы Благодарненского </w:t>
      </w:r>
      <w:r w:rsidRPr="0014059C">
        <w:rPr>
          <w:rFonts w:ascii="Arial" w:hAnsi="Arial" w:cs="Arial"/>
          <w:sz w:val="16"/>
          <w:szCs w:val="16"/>
        </w:rPr>
        <w:lastRenderedPageBreak/>
        <w:t xml:space="preserve">муниципального района Ставропольского края 01 0 0000 "Социальная поддержка граждан" произведено в полном объеме </w:t>
      </w:r>
      <w:r w:rsidRPr="0014059C">
        <w:rPr>
          <w:rFonts w:ascii="Arial" w:hAnsi="Arial" w:cs="Arial"/>
          <w:bCs/>
          <w:sz w:val="16"/>
          <w:szCs w:val="16"/>
        </w:rPr>
        <w:t xml:space="preserve">уточненных годовых плановых назначений </w:t>
      </w:r>
      <w:r w:rsidRPr="0014059C">
        <w:rPr>
          <w:rFonts w:ascii="Arial" w:hAnsi="Arial" w:cs="Arial"/>
          <w:sz w:val="16"/>
          <w:szCs w:val="16"/>
        </w:rPr>
        <w:t xml:space="preserve">в сумме 684,750 тыс. рублей. В рамках реализации мероприятий подпрограммы оборудованы пандусами и другими средствами доступности для инвалидов МКОУ "СОШ №7", МКОУ "СОШ №15" и МКОУ ДОД "БДЮСШ".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По муниципальной программе Благодарненского муниципального района Ставропольского края 02 0 0000 "Развитие образования" (далее – Программа) кассовый расход сложился в сумме 611348,729 тыс. рублей или 91,35 процента к уточненным годовым плановым назначениям.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Кассовое исполнение по подпрограмме 02 1 0000 "Развитие дошкольного, общего и дополнительного образования" Программы сложилось в сумме 574511,123 тыс. рублей или 90,85 процента к уточненным годовым плановым назначениям, в том числе по следующим основным направлениям расходов:</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 xml:space="preserve">обеспечение деятельности (оказание услуг) детских дошкольных организаций произведено в сумме 86053,361 тыс. рублей или 97,97 процента к уточненным годовым плановым назначениям. </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Детские дошкольные учреждения посещали в 2014 году 2185 детей, среднегодовое посещение дошкольных учреждений 1 ребенком составило 132 дня.</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В 16 детских дошкольных учреждениях произведены ремонтные работы общей стоимостью 6724,151 тыс. рублей, из них:</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отремонтированы кровли в детских дошкольных учреждениях: №4, №24, №29, №30;</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произведен ремонт ограждений в детских дошкольных учреждениях: №5, №17, №19;</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ремонт отопления произведен в детских дошкольных учреждениях: №20, №21, №29, №30;</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электромонтажные работы произведены в детских дошкольных учреждениях: №3, №7;</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ремонт водоснабжения, канализации произведен в детских дошкольных учреждениях: №3, №9, №29, №30.</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 xml:space="preserve">За отчетный год </w:t>
      </w:r>
      <w:proofErr w:type="gramStart"/>
      <w:r w:rsidRPr="0014059C">
        <w:rPr>
          <w:rFonts w:ascii="Arial" w:hAnsi="Arial" w:cs="Arial"/>
          <w:sz w:val="16"/>
          <w:szCs w:val="16"/>
        </w:rPr>
        <w:t>построены</w:t>
      </w:r>
      <w:proofErr w:type="gramEnd"/>
      <w:r w:rsidRPr="0014059C">
        <w:rPr>
          <w:rFonts w:ascii="Arial" w:hAnsi="Arial" w:cs="Arial"/>
          <w:sz w:val="16"/>
          <w:szCs w:val="16"/>
        </w:rPr>
        <w:t xml:space="preserve"> 10 теневых навесов в 7 детских дошкольных учреждениях: №2, №3, №5, №13, №16, №17, №22.</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Приобретено оборудование, мебель, инвентарь для строящегося детского сада в ауле Эдельбай общей стоимостью 2930,688 тыс. рублей;</w:t>
      </w:r>
    </w:p>
    <w:p w:rsidR="000210BE" w:rsidRPr="0014059C" w:rsidRDefault="000210BE" w:rsidP="000210BE">
      <w:pPr>
        <w:pStyle w:val="a9"/>
        <w:ind w:left="0" w:firstLine="851"/>
        <w:jc w:val="both"/>
        <w:rPr>
          <w:rFonts w:ascii="Arial" w:hAnsi="Arial" w:cs="Arial"/>
          <w:sz w:val="16"/>
          <w:szCs w:val="16"/>
        </w:rPr>
      </w:pPr>
      <w:r w:rsidRPr="0014059C">
        <w:rPr>
          <w:rFonts w:ascii="Arial" w:hAnsi="Arial" w:cs="Arial"/>
          <w:sz w:val="16"/>
          <w:szCs w:val="16"/>
        </w:rPr>
        <w:t>на обеспечение деятельности (оказание услуг) школы – детского сада, начальной, неполной средней и средней школы израсходовано 92447,523 тыс. рублей или 99,13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Общеобразовательные организации посещали в 2014 году 6063 </w:t>
      </w:r>
      <w:proofErr w:type="gramStart"/>
      <w:r w:rsidRPr="0014059C">
        <w:rPr>
          <w:rFonts w:ascii="Arial" w:hAnsi="Arial" w:cs="Arial"/>
          <w:sz w:val="16"/>
          <w:szCs w:val="16"/>
        </w:rPr>
        <w:t>обучающихся</w:t>
      </w:r>
      <w:proofErr w:type="gramEnd"/>
      <w:r w:rsidRPr="0014059C">
        <w:rPr>
          <w:rFonts w:ascii="Arial" w:hAnsi="Arial" w:cs="Arial"/>
          <w:sz w:val="16"/>
          <w:szCs w:val="16"/>
        </w:rPr>
        <w:t>.</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Ремонтные работы в отчетном году произведены в 8 школах, из них:</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ремонт кровель - в МКОУ "СОШ №1", МБОУ "СОШ №5"; МКОУ "СОШ №12"; МКОУ "СОШ №15";</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ремонт отопления - в МКОУ "СОШ №7", МКОУ "СОШ №14"; МКОУ "СОШ №16";</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электромонтажные работы - в МБОУ "СОШ №4";</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ремонт водоснабжения и канализации - в МКОУ "СОШ №15"; МКОУ "СОШ №1";</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на обеспечение деятельности (оказание услуг) организаций по внешкольной работе с детьми израсходовано 33467,576 тыс. рублей или 99,76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 учреждениях дополнительного образования в 2014 году обучались 3823 детей.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Ремонт отопления и водоснабжения произведен в МКОУ ДОД "БДЮСШ" и МКОУ ДОД "ЦДО";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выплаты </w:t>
      </w:r>
      <w:proofErr w:type="gramStart"/>
      <w:r w:rsidRPr="0014059C">
        <w:rPr>
          <w:rFonts w:ascii="Arial" w:hAnsi="Arial" w:cs="Arial"/>
          <w:sz w:val="16"/>
          <w:szCs w:val="16"/>
        </w:rPr>
        <w:t>молодым специалистам, поступившим на работу в муниципальные образовательные организации произведены</w:t>
      </w:r>
      <w:proofErr w:type="gramEnd"/>
      <w:r w:rsidRPr="0014059C">
        <w:rPr>
          <w:rFonts w:ascii="Arial" w:hAnsi="Arial" w:cs="Arial"/>
          <w:sz w:val="16"/>
          <w:szCs w:val="16"/>
        </w:rPr>
        <w:t xml:space="preserve"> 13 специалистам в сумме 426,699 тыс. рублей или 95,03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lastRenderedPageBreak/>
        <w:t>работы по замене оконных блоков произведены в 9 дошкольных образовательных организациях и в 8 общеобразовательных организациях общей стоимостью 14205,730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на создание в общеобразовательных организациях, расположенных в сельской местности, условий для занятий физической культурой и спортом израсходовано 2000,000 тыс. рублей (произведен ремонт спортзалов в МБОУ "СОШ №5", МКОУ "СОШ №8");</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кассовые расходы за счет средств, полученных по результатам конкурса "Лучший школьный двор" составили 80,000 тыс. рублей или 53,33 процента к уточненным годовым плановым назначениям (по техническим причинам не оплачены расчетные документы в конце года);</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расходы на строительство детских садов за счет средств местного бюджета произведены в сумме 786,881 тыс. рублей или 8,92 процента к уточненным годовым плановым назначениям (подрядчиком не выполнены работы по строительству детского сада в ауле Эдельбай);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расходы на модернизацию региональных систем дошкольного образования за счет средств федерального бюджета составили 50500,783 тыс. рублей или 78,05 процента к уточненным годовым плановым назначениям (подрядчиком не выполнены работы по строительству детского сада в ауле Эдельбай);</w:t>
      </w:r>
    </w:p>
    <w:p w:rsidR="000210BE" w:rsidRPr="0014059C" w:rsidRDefault="000210BE" w:rsidP="000210BE">
      <w:pPr>
        <w:ind w:firstLine="720"/>
        <w:jc w:val="both"/>
        <w:rPr>
          <w:rFonts w:ascii="Arial" w:hAnsi="Arial" w:cs="Arial"/>
          <w:sz w:val="16"/>
          <w:szCs w:val="16"/>
        </w:rPr>
      </w:pPr>
      <w:proofErr w:type="gramStart"/>
      <w:r w:rsidRPr="0014059C">
        <w:rPr>
          <w:rFonts w:ascii="Arial" w:hAnsi="Arial" w:cs="Arial"/>
          <w:sz w:val="16"/>
          <w:szCs w:val="16"/>
        </w:rPr>
        <w:t xml:space="preserve">модернизация региональных систем дошкольного образования за счет средств краевого бюджета – </w:t>
      </w:r>
      <w:r w:rsidRPr="0014059C">
        <w:rPr>
          <w:rFonts w:ascii="Arial" w:hAnsi="Arial" w:cs="Arial"/>
          <w:bCs/>
          <w:sz w:val="16"/>
          <w:szCs w:val="16"/>
        </w:rPr>
        <w:t>освоены в полном объеме уточненных годовых плановых назначений</w:t>
      </w:r>
      <w:r w:rsidRPr="0014059C">
        <w:rPr>
          <w:rFonts w:ascii="Arial" w:hAnsi="Arial" w:cs="Arial"/>
          <w:sz w:val="16"/>
          <w:szCs w:val="16"/>
        </w:rPr>
        <w:t xml:space="preserve"> в сумме 1990,890 тыс. рублей;</w:t>
      </w:r>
      <w:proofErr w:type="gramEnd"/>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14059C">
        <w:rPr>
          <w:rFonts w:ascii="Arial" w:hAnsi="Arial" w:cs="Arial"/>
          <w:bCs/>
          <w:sz w:val="16"/>
          <w:szCs w:val="16"/>
        </w:rPr>
        <w:t>освоены в полном объеме уточненных годовых плановых назначений</w:t>
      </w:r>
      <w:r w:rsidRPr="0014059C">
        <w:rPr>
          <w:rFonts w:ascii="Arial" w:hAnsi="Arial" w:cs="Arial"/>
          <w:sz w:val="16"/>
          <w:szCs w:val="16"/>
        </w:rPr>
        <w:t xml:space="preserve"> в сумме 203631,609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составила 3640,379 тыс. рублей или 99,96 процента к уточненным годовым плановым назначениям. Компенсация выплачена на 2564 ребенка;</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бюджетные инвестиции в объекты капитального строительства собственности муниципальных образований – в сумме 621,078 тыс. рублей или 1,86 процента к уточненным годовым плановым назначениям (подрядчиком не выполнены работы по строительству детского сада в ауле Эдельбай);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израсходовано 75312,088 тыс. рублей или 99,98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proofErr w:type="gramStart"/>
      <w:r w:rsidRPr="0014059C">
        <w:rPr>
          <w:rFonts w:ascii="Arial" w:hAnsi="Arial" w:cs="Arial"/>
          <w:sz w:val="16"/>
          <w:szCs w:val="16"/>
        </w:rPr>
        <w:t>меры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предоставлены 423 педагогическим работникам – в сумме 9346,526 тыс. рублей или 99,48 процента к уточненным годовым плановым назначениям.</w:t>
      </w:r>
      <w:proofErr w:type="gramEnd"/>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Кассовое исполнение по подпрограмме 02 2 0000 "Государственная поддержка детей с ограниченными возможностями здоровья, детей-инвалидов, детей-сирот и детей, оставшихся без попечения родителей" Программы произведено </w:t>
      </w:r>
      <w:r w:rsidRPr="0014059C">
        <w:rPr>
          <w:rFonts w:ascii="Arial" w:hAnsi="Arial" w:cs="Arial"/>
          <w:bCs/>
          <w:sz w:val="16"/>
          <w:szCs w:val="16"/>
        </w:rPr>
        <w:t>в полном объеме уточненных годовых плановых назначений</w:t>
      </w:r>
      <w:r w:rsidRPr="0014059C">
        <w:rPr>
          <w:rFonts w:ascii="Arial" w:hAnsi="Arial" w:cs="Arial"/>
          <w:sz w:val="16"/>
          <w:szCs w:val="16"/>
        </w:rPr>
        <w:t xml:space="preserve"> в сумме 11543,230 тыс. рублей, в том числе по следующим основным направлениям расходов:</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обучение 1 ребенка – инвалида, получившего индивидуальное обучение на дому – в сумме 37,200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выплаты денежных средств на содержание ребенка опекуну (попечителю) составили в сумме 8811,920 тыс. рублей. Среднегодовая численность детей, находящихся под опекой или попечительством - 143 человека;</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выплаты на содержание детей-сирот и детей, оставшихся без попечения родителей, в 3 приемных семьях, а </w:t>
      </w:r>
      <w:r w:rsidRPr="0014059C">
        <w:rPr>
          <w:rFonts w:ascii="Arial" w:hAnsi="Arial" w:cs="Arial"/>
          <w:sz w:val="16"/>
          <w:szCs w:val="16"/>
        </w:rPr>
        <w:lastRenderedPageBreak/>
        <w:t xml:space="preserve">также на </w:t>
      </w:r>
      <w:proofErr w:type="gramStart"/>
      <w:r w:rsidRPr="0014059C">
        <w:rPr>
          <w:rFonts w:ascii="Arial" w:hAnsi="Arial" w:cs="Arial"/>
          <w:sz w:val="16"/>
          <w:szCs w:val="16"/>
        </w:rPr>
        <w:t>вознаграждение, причитающееся приемным родителям составили</w:t>
      </w:r>
      <w:proofErr w:type="gramEnd"/>
      <w:r w:rsidRPr="0014059C">
        <w:rPr>
          <w:rFonts w:ascii="Arial" w:hAnsi="Arial" w:cs="Arial"/>
          <w:sz w:val="16"/>
          <w:szCs w:val="16"/>
        </w:rPr>
        <w:t xml:space="preserve"> 2094,110 тыс. рублей;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выплата единовременного пособия 4 усыновителям составила 600,000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Кассовое исполнение по подпрограмме 02 3 0000 "Организация отдыха, оздоровления и занятости детей" Программы произведено </w:t>
      </w:r>
      <w:r w:rsidRPr="0014059C">
        <w:rPr>
          <w:rFonts w:ascii="Arial" w:hAnsi="Arial" w:cs="Arial"/>
          <w:bCs/>
          <w:sz w:val="16"/>
          <w:szCs w:val="16"/>
        </w:rPr>
        <w:t>в полном объеме уточненных годовых плановых назначений</w:t>
      </w:r>
      <w:r w:rsidRPr="0014059C">
        <w:rPr>
          <w:rFonts w:ascii="Arial" w:hAnsi="Arial" w:cs="Arial"/>
          <w:sz w:val="16"/>
          <w:szCs w:val="16"/>
        </w:rPr>
        <w:t xml:space="preserve"> в сумме 6192,395 тыс. рублей, в том числе по следующим основным направлениям расходов:</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на организацию и обеспечение оздоровления </w:t>
      </w:r>
      <w:proofErr w:type="gramStart"/>
      <w:r w:rsidRPr="0014059C">
        <w:rPr>
          <w:rFonts w:ascii="Arial" w:hAnsi="Arial" w:cs="Arial"/>
          <w:sz w:val="16"/>
          <w:szCs w:val="16"/>
        </w:rPr>
        <w:t>детей, проживающих на территории Благодарненского муниципального района Ставропольского края  израсходовано</w:t>
      </w:r>
      <w:proofErr w:type="gramEnd"/>
      <w:r w:rsidRPr="0014059C">
        <w:rPr>
          <w:rFonts w:ascii="Arial" w:hAnsi="Arial" w:cs="Arial"/>
          <w:sz w:val="16"/>
          <w:szCs w:val="16"/>
        </w:rPr>
        <w:t xml:space="preserve"> 5853,809 тыс. рублей. Численность детей отдохнувших в пришкольных и загородных лагерях - 2152 человек;</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расходы на организацию и обеспечение занятости 337 детей в период летних каникул составили 338,586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Кассовое исполнение по подпрограмме 02 4 0000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14059C">
        <w:rPr>
          <w:rFonts w:ascii="Arial" w:hAnsi="Arial" w:cs="Arial"/>
          <w:sz w:val="16"/>
          <w:szCs w:val="16"/>
        </w:rPr>
        <w:t>общепрограммные</w:t>
      </w:r>
      <w:proofErr w:type="spellEnd"/>
      <w:r w:rsidRPr="0014059C">
        <w:rPr>
          <w:rFonts w:ascii="Arial" w:hAnsi="Arial" w:cs="Arial"/>
          <w:sz w:val="16"/>
          <w:szCs w:val="16"/>
        </w:rPr>
        <w:t xml:space="preserve"> мероприятия" Программы сложилось в сумме 19101,981 тыс. рублей или 99,83 процента к уточненным годовым плановым назначениям, в том числе по следующим основным направлениям расходов:</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расходы на обеспечение функций органов местного самоуправления – </w:t>
      </w:r>
      <w:proofErr w:type="gramStart"/>
      <w:r w:rsidRPr="0014059C">
        <w:rPr>
          <w:rFonts w:ascii="Arial" w:hAnsi="Arial" w:cs="Arial"/>
          <w:bCs/>
          <w:sz w:val="16"/>
          <w:szCs w:val="16"/>
        </w:rPr>
        <w:t>освоены в полном объеме уточненных годовых плановых назначений</w:t>
      </w:r>
      <w:r w:rsidRPr="0014059C">
        <w:rPr>
          <w:rFonts w:ascii="Arial" w:hAnsi="Arial" w:cs="Arial"/>
          <w:sz w:val="16"/>
          <w:szCs w:val="16"/>
        </w:rPr>
        <w:t xml:space="preserve"> составили</w:t>
      </w:r>
      <w:proofErr w:type="gramEnd"/>
      <w:r w:rsidRPr="0014059C">
        <w:rPr>
          <w:rFonts w:ascii="Arial" w:hAnsi="Arial" w:cs="Arial"/>
          <w:sz w:val="16"/>
          <w:szCs w:val="16"/>
        </w:rPr>
        <w:t xml:space="preserve"> 94,181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расходы на оплату труда работников органов местного самоуправления </w:t>
      </w:r>
      <w:r w:rsidRPr="0014059C">
        <w:rPr>
          <w:rFonts w:ascii="Arial" w:hAnsi="Arial" w:cs="Arial"/>
          <w:bCs/>
          <w:sz w:val="16"/>
          <w:szCs w:val="16"/>
        </w:rPr>
        <w:t>освоены в полном объеме уточненных годовых плановых назначений</w:t>
      </w:r>
      <w:r w:rsidRPr="0014059C">
        <w:rPr>
          <w:rFonts w:ascii="Arial" w:hAnsi="Arial" w:cs="Arial"/>
          <w:sz w:val="16"/>
          <w:szCs w:val="16"/>
        </w:rPr>
        <w:t xml:space="preserve"> в сумме 2119,400тыс.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освоены в сумме 15742,100 тыс. рублей или 99,80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 рамках реализации мероприятий по развитию муниципальной службы Благодарненского муниципального района Ставропольского края обучен 1 муниципальный служащий по темам "Реализация закона "Об образовании в Российской Федерации", "Современный руководитель образовательной организации" на 37,900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 освоены в полном объеме уточненных годовых плановых назначений в сумме 67,820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расходы на организацию и осуществление деятельности по опеке и попечительству в области образования составили 1040,580 тыс. рублей или 99,79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По муниципальной программе Благодарненского муниципального района Ставропольского края 05 0 0000 "</w:t>
      </w:r>
      <w:r w:rsidRPr="0014059C">
        <w:rPr>
          <w:rFonts w:ascii="Arial" w:hAnsi="Arial" w:cs="Arial"/>
          <w:bCs/>
          <w:sz w:val="16"/>
          <w:szCs w:val="16"/>
        </w:rPr>
        <w:t>Сохранение и развитие культуры</w:t>
      </w:r>
      <w:r w:rsidRPr="0014059C">
        <w:rPr>
          <w:rFonts w:ascii="Arial" w:hAnsi="Arial" w:cs="Arial"/>
          <w:sz w:val="16"/>
          <w:szCs w:val="16"/>
        </w:rPr>
        <w:t xml:space="preserve">» (далее – Программа) средства на реализацию мероприятий федеральной целевой программы "Культура России (2012 – 2018 годы)" и </w:t>
      </w:r>
      <w:proofErr w:type="spellStart"/>
      <w:r w:rsidRPr="0014059C">
        <w:rPr>
          <w:rFonts w:ascii="Arial" w:hAnsi="Arial" w:cs="Arial"/>
          <w:sz w:val="16"/>
          <w:szCs w:val="16"/>
        </w:rPr>
        <w:t>софинансирование</w:t>
      </w:r>
      <w:proofErr w:type="spellEnd"/>
      <w:r w:rsidRPr="0014059C">
        <w:rPr>
          <w:rFonts w:ascii="Arial" w:hAnsi="Arial" w:cs="Arial"/>
          <w:sz w:val="16"/>
          <w:szCs w:val="16"/>
        </w:rPr>
        <w:t xml:space="preserve"> мероприятий в области культуры о</w:t>
      </w:r>
      <w:r w:rsidRPr="0014059C">
        <w:rPr>
          <w:rFonts w:ascii="Arial" w:hAnsi="Arial" w:cs="Arial"/>
          <w:bCs/>
          <w:sz w:val="16"/>
          <w:szCs w:val="16"/>
        </w:rPr>
        <w:t>своены в полном объеме уточненных годовых плановых назначений</w:t>
      </w:r>
      <w:r w:rsidRPr="0014059C">
        <w:rPr>
          <w:rFonts w:ascii="Arial" w:hAnsi="Arial" w:cs="Arial"/>
          <w:sz w:val="16"/>
          <w:szCs w:val="16"/>
        </w:rPr>
        <w:t xml:space="preserve"> в сумме 265,792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По муниципальной программе Благодарненского муниципального района Ставропольского края 09 0 0000 "Безопасный район" (далее – Программа) кассовый расход сложился в сумме 3325,234 тыс. рублей или 96,82 процента к уточненным годовым плановым назначениям.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Кассовое исполнение по подпрограмме 09 1 0000 "Укрепление антитеррористической защищенности" Программы по направлению расходов обеспечение антитеррористической защиты объектов муниципальной собственности и мест массового пребывания граждан сложилось в сумме 1127,086 тыс. рублей или 99,02 процента к уточненным годовым плановым назначениям. Установлено видеонаблюдение в МКДОУ "ДС №2", МКДОУ "ДС №9" и МКОУ ДОД "БДЮСШ".</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Кассовое исполнение по подпрограмме 09 2 0000 "Обеспечение пожарной безопасности, предупреждение и ликвидация чрезвычайных ситуаций" Программы по направлению расходов мероприятия по повышению уровня пожарной безопасности сложилось в сумме 2198,148 тыс. рублей или 95,74 процента к уточненным годовым плановым назначениям.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В рамках реализации мероприятий подпрограммы во всех образовательных учреждениях установлена система РСПИ </w:t>
      </w:r>
      <w:r w:rsidRPr="0014059C">
        <w:rPr>
          <w:rFonts w:ascii="Arial" w:hAnsi="Arial" w:cs="Arial"/>
          <w:sz w:val="16"/>
          <w:szCs w:val="16"/>
        </w:rPr>
        <w:lastRenderedPageBreak/>
        <w:t xml:space="preserve">"Стрелец-мониторинг". В МКДОУ "ДС №2", МКДОУ "ДС №5" произведена замена дверей эвакуационных выходов. </w:t>
      </w:r>
    </w:p>
    <w:p w:rsidR="000210BE" w:rsidRPr="0014059C" w:rsidRDefault="000210BE" w:rsidP="000210BE">
      <w:pPr>
        <w:pStyle w:val="ab"/>
        <w:ind w:firstLine="971"/>
        <w:jc w:val="both"/>
        <w:rPr>
          <w:rFonts w:ascii="Arial" w:hAnsi="Arial" w:cs="Arial"/>
          <w:sz w:val="16"/>
          <w:szCs w:val="16"/>
          <w:lang w:val="ru-RU"/>
        </w:rPr>
      </w:pP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 xml:space="preserve">Глава 509 "Управление труда и социальной защиты населения </w:t>
      </w: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 xml:space="preserve">администрации Благодарненского муниципального района </w:t>
      </w: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Ставропольского края"</w:t>
      </w:r>
    </w:p>
    <w:p w:rsidR="000210BE" w:rsidRPr="0014059C" w:rsidRDefault="000210BE" w:rsidP="000210BE">
      <w:pPr>
        <w:jc w:val="center"/>
        <w:rPr>
          <w:rFonts w:ascii="Arial" w:hAnsi="Arial" w:cs="Arial"/>
          <w:bCs/>
          <w:sz w:val="16"/>
          <w:szCs w:val="16"/>
        </w:rPr>
      </w:pPr>
    </w:p>
    <w:p w:rsidR="000210BE" w:rsidRPr="0014059C" w:rsidRDefault="000210BE" w:rsidP="000210BE">
      <w:pPr>
        <w:ind w:firstLine="709"/>
        <w:jc w:val="both"/>
        <w:rPr>
          <w:rFonts w:ascii="Arial" w:hAnsi="Arial" w:cs="Arial"/>
          <w:sz w:val="16"/>
          <w:szCs w:val="16"/>
        </w:rPr>
      </w:pPr>
      <w:r w:rsidRPr="0014059C">
        <w:rPr>
          <w:rFonts w:ascii="Arial" w:hAnsi="Arial" w:cs="Arial"/>
          <w:sz w:val="16"/>
          <w:szCs w:val="16"/>
        </w:rPr>
        <w:t xml:space="preserve">Управлению </w:t>
      </w:r>
      <w:r w:rsidRPr="0014059C">
        <w:rPr>
          <w:rFonts w:ascii="Arial" w:hAnsi="Arial" w:cs="Arial"/>
          <w:bCs/>
          <w:sz w:val="16"/>
          <w:szCs w:val="16"/>
        </w:rPr>
        <w:t>труда и социальной защиты населения администрации Благодарненского муниципального района Ставропольского края</w:t>
      </w:r>
      <w:r w:rsidRPr="0014059C">
        <w:rPr>
          <w:rFonts w:ascii="Arial" w:hAnsi="Arial" w:cs="Arial"/>
          <w:sz w:val="16"/>
          <w:szCs w:val="16"/>
        </w:rPr>
        <w:t xml:space="preserve"> предусмотрены бюджетные ассигнования на осуществление переданных государственных полномочий Российской Федерации и Ставропольского края, связанных с реализацией федерального законодательства и законодательства Ставропольского края, устанавливающего меры социальной поддержки отдельным категориям граждан.</w:t>
      </w:r>
    </w:p>
    <w:p w:rsidR="000210BE" w:rsidRPr="0014059C" w:rsidRDefault="000210BE" w:rsidP="000210BE">
      <w:pPr>
        <w:ind w:firstLine="709"/>
        <w:jc w:val="both"/>
        <w:rPr>
          <w:rFonts w:ascii="Arial" w:hAnsi="Arial" w:cs="Arial"/>
          <w:sz w:val="16"/>
          <w:szCs w:val="16"/>
        </w:rPr>
      </w:pPr>
      <w:r w:rsidRPr="0014059C">
        <w:rPr>
          <w:rFonts w:ascii="Arial" w:hAnsi="Arial" w:cs="Arial"/>
          <w:sz w:val="16"/>
          <w:szCs w:val="16"/>
        </w:rPr>
        <w:t>В соответствии с решением о бюджете годовые плановые назначения, предусмотренные по главе "Управление труда и социальной защиты населения администрации Благодарненского муниципального района Ставропольского края" (далее – Управление), утверждены в сумме 335643,876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 ходе исполнения районного бюджета годовые плановые назначения увеличены на сумму 1000,001 тыс. рублей за счет поступления дополнительных средств из краевого бюджета.</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С учетом внесенных изменений годовые плановые назначения по Управлению составили 336643,877 тыс. рублей.</w:t>
      </w:r>
    </w:p>
    <w:p w:rsidR="000210BE" w:rsidRPr="0014059C" w:rsidRDefault="000210BE" w:rsidP="000210BE">
      <w:pPr>
        <w:tabs>
          <w:tab w:val="left" w:pos="480"/>
          <w:tab w:val="left" w:pos="720"/>
        </w:tabs>
        <w:ind w:firstLine="720"/>
        <w:jc w:val="both"/>
        <w:rPr>
          <w:rFonts w:ascii="Arial" w:hAnsi="Arial" w:cs="Arial"/>
          <w:sz w:val="16"/>
          <w:szCs w:val="16"/>
        </w:rPr>
      </w:pPr>
      <w:r w:rsidRPr="0014059C">
        <w:rPr>
          <w:rFonts w:ascii="Arial" w:hAnsi="Arial" w:cs="Arial"/>
          <w:sz w:val="16"/>
          <w:szCs w:val="16"/>
        </w:rPr>
        <w:t>Деятельность Управления была направлена на выполнение муниципальной программы Благодарненского муниципального района Ставропольского края "Социальная поддержка граждан".</w:t>
      </w:r>
    </w:p>
    <w:p w:rsidR="000210BE" w:rsidRPr="0014059C" w:rsidRDefault="000210BE" w:rsidP="000210BE">
      <w:pPr>
        <w:tabs>
          <w:tab w:val="left" w:pos="480"/>
          <w:tab w:val="left" w:pos="720"/>
        </w:tabs>
        <w:jc w:val="center"/>
        <w:rPr>
          <w:rFonts w:ascii="Arial" w:hAnsi="Arial" w:cs="Arial"/>
          <w:sz w:val="16"/>
          <w:szCs w:val="16"/>
        </w:rPr>
      </w:pPr>
    </w:p>
    <w:p w:rsidR="000210BE" w:rsidRPr="0014059C" w:rsidRDefault="000210BE" w:rsidP="00EE07EB">
      <w:pPr>
        <w:tabs>
          <w:tab w:val="left" w:pos="480"/>
          <w:tab w:val="left" w:pos="720"/>
        </w:tabs>
        <w:jc w:val="center"/>
        <w:rPr>
          <w:rFonts w:ascii="Arial" w:hAnsi="Arial" w:cs="Arial"/>
          <w:sz w:val="16"/>
          <w:szCs w:val="16"/>
        </w:rPr>
      </w:pPr>
      <w:r w:rsidRPr="0014059C">
        <w:rPr>
          <w:rFonts w:ascii="Arial" w:hAnsi="Arial" w:cs="Arial"/>
          <w:sz w:val="16"/>
          <w:szCs w:val="16"/>
        </w:rPr>
        <w:t>Расходы</w:t>
      </w:r>
    </w:p>
    <w:p w:rsidR="000210BE" w:rsidRPr="0014059C" w:rsidRDefault="000210BE" w:rsidP="00EE07EB">
      <w:pPr>
        <w:tabs>
          <w:tab w:val="left" w:pos="480"/>
          <w:tab w:val="left" w:pos="720"/>
        </w:tabs>
        <w:jc w:val="center"/>
        <w:rPr>
          <w:rFonts w:ascii="Arial" w:hAnsi="Arial" w:cs="Arial"/>
          <w:sz w:val="16"/>
          <w:szCs w:val="16"/>
        </w:rPr>
      </w:pPr>
      <w:r w:rsidRPr="0014059C">
        <w:rPr>
          <w:rFonts w:ascii="Arial" w:hAnsi="Arial" w:cs="Arial"/>
          <w:sz w:val="16"/>
          <w:szCs w:val="16"/>
        </w:rPr>
        <w:t>районного бюджета, предусмотренные Управлению на реализацию</w:t>
      </w:r>
      <w:r w:rsidR="00EE07EB">
        <w:rPr>
          <w:rFonts w:ascii="Arial" w:hAnsi="Arial" w:cs="Arial"/>
          <w:sz w:val="16"/>
          <w:szCs w:val="16"/>
        </w:rPr>
        <w:t xml:space="preserve"> </w:t>
      </w:r>
      <w:r w:rsidRPr="0014059C">
        <w:rPr>
          <w:rFonts w:ascii="Arial" w:hAnsi="Arial" w:cs="Arial"/>
          <w:sz w:val="16"/>
          <w:szCs w:val="16"/>
        </w:rPr>
        <w:t>муниципальной программы Благодарненского муниципального района</w:t>
      </w:r>
      <w:r w:rsidR="00EE07EB">
        <w:rPr>
          <w:rFonts w:ascii="Arial" w:hAnsi="Arial" w:cs="Arial"/>
          <w:sz w:val="16"/>
          <w:szCs w:val="16"/>
        </w:rPr>
        <w:t xml:space="preserve"> </w:t>
      </w:r>
      <w:r w:rsidRPr="0014059C">
        <w:rPr>
          <w:rFonts w:ascii="Arial" w:hAnsi="Arial" w:cs="Arial"/>
          <w:sz w:val="16"/>
          <w:szCs w:val="16"/>
        </w:rPr>
        <w:t>Ставропольского края "Социальная поддержка граждан", в 2014 году</w:t>
      </w:r>
    </w:p>
    <w:p w:rsidR="000210BE" w:rsidRPr="00EE07EB" w:rsidRDefault="000210BE" w:rsidP="00EE07EB">
      <w:pPr>
        <w:tabs>
          <w:tab w:val="left" w:pos="7965"/>
        </w:tabs>
        <w:ind w:firstLine="7680"/>
        <w:jc w:val="right"/>
        <w:rPr>
          <w:rFonts w:ascii="Arial" w:hAnsi="Arial" w:cs="Arial"/>
          <w:sz w:val="10"/>
          <w:szCs w:val="10"/>
        </w:rPr>
      </w:pPr>
      <w:r w:rsidRPr="0014059C">
        <w:rPr>
          <w:rFonts w:ascii="Arial" w:hAnsi="Arial" w:cs="Arial"/>
          <w:sz w:val="16"/>
          <w:szCs w:val="16"/>
        </w:rPr>
        <w:t>(</w:t>
      </w:r>
      <w:r w:rsidRPr="00EE07EB">
        <w:rPr>
          <w:rFonts w:ascii="Arial" w:hAnsi="Arial" w:cs="Arial"/>
          <w:sz w:val="10"/>
          <w:szCs w:val="10"/>
        </w:rPr>
        <w:t>тыс. рублей)</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94"/>
        <w:gridCol w:w="807"/>
        <w:gridCol w:w="850"/>
        <w:gridCol w:w="773"/>
        <w:gridCol w:w="786"/>
      </w:tblGrid>
      <w:tr w:rsidR="000210BE" w:rsidRPr="00EE07EB" w:rsidTr="00EE07EB">
        <w:tc>
          <w:tcPr>
            <w:tcW w:w="1101" w:type="dxa"/>
          </w:tcPr>
          <w:p w:rsidR="000210BE" w:rsidRPr="00EE07EB" w:rsidRDefault="000210BE" w:rsidP="00EE07EB">
            <w:pPr>
              <w:rPr>
                <w:rFonts w:ascii="Arial" w:hAnsi="Arial" w:cs="Arial"/>
                <w:sz w:val="10"/>
                <w:szCs w:val="10"/>
              </w:rPr>
            </w:pPr>
          </w:p>
          <w:p w:rsidR="000210BE" w:rsidRPr="00EE07EB" w:rsidRDefault="000210BE" w:rsidP="00EE07EB">
            <w:pPr>
              <w:jc w:val="center"/>
              <w:rPr>
                <w:rFonts w:ascii="Arial" w:hAnsi="Arial" w:cs="Arial"/>
                <w:sz w:val="10"/>
                <w:szCs w:val="10"/>
              </w:rPr>
            </w:pPr>
            <w:r w:rsidRPr="00EE07EB">
              <w:rPr>
                <w:rFonts w:ascii="Arial" w:hAnsi="Arial" w:cs="Arial"/>
                <w:sz w:val="10"/>
                <w:szCs w:val="10"/>
              </w:rPr>
              <w:t>Статус</w:t>
            </w:r>
          </w:p>
        </w:tc>
        <w:tc>
          <w:tcPr>
            <w:tcW w:w="894" w:type="dxa"/>
            <w:shd w:val="clear" w:color="auto" w:fill="auto"/>
            <w:vAlign w:val="center"/>
          </w:tcPr>
          <w:p w:rsidR="000210BE" w:rsidRPr="00EE07EB" w:rsidRDefault="000210BE" w:rsidP="00EE07EB">
            <w:pPr>
              <w:jc w:val="center"/>
              <w:rPr>
                <w:rFonts w:ascii="Arial" w:hAnsi="Arial" w:cs="Arial"/>
                <w:sz w:val="10"/>
                <w:szCs w:val="10"/>
              </w:rPr>
            </w:pPr>
            <w:r w:rsidRPr="00EE07EB">
              <w:rPr>
                <w:rFonts w:ascii="Arial" w:hAnsi="Arial" w:cs="Arial"/>
                <w:sz w:val="10"/>
                <w:szCs w:val="10"/>
              </w:rPr>
              <w:t>наименование</w:t>
            </w:r>
          </w:p>
          <w:p w:rsidR="000210BE" w:rsidRPr="00EE07EB" w:rsidRDefault="000210BE" w:rsidP="00EE07EB">
            <w:pPr>
              <w:jc w:val="center"/>
              <w:rPr>
                <w:rFonts w:ascii="Arial" w:hAnsi="Arial" w:cs="Arial"/>
                <w:sz w:val="10"/>
                <w:szCs w:val="10"/>
              </w:rPr>
            </w:pPr>
          </w:p>
        </w:tc>
        <w:tc>
          <w:tcPr>
            <w:tcW w:w="807" w:type="dxa"/>
            <w:shd w:val="clear" w:color="auto" w:fill="auto"/>
            <w:vAlign w:val="center"/>
          </w:tcPr>
          <w:p w:rsidR="000210BE" w:rsidRPr="00EE07EB" w:rsidRDefault="000210BE" w:rsidP="00EE07EB">
            <w:pPr>
              <w:jc w:val="center"/>
              <w:rPr>
                <w:rFonts w:ascii="Arial" w:hAnsi="Arial" w:cs="Arial"/>
                <w:sz w:val="10"/>
                <w:szCs w:val="10"/>
              </w:rPr>
            </w:pPr>
            <w:r w:rsidRPr="00EE07EB">
              <w:rPr>
                <w:rFonts w:ascii="Arial" w:hAnsi="Arial" w:cs="Arial"/>
                <w:sz w:val="10"/>
                <w:szCs w:val="10"/>
              </w:rPr>
              <w:t>утверждено</w:t>
            </w:r>
          </w:p>
          <w:p w:rsidR="000210BE" w:rsidRPr="00EE07EB" w:rsidRDefault="000210BE" w:rsidP="00EE07EB">
            <w:pPr>
              <w:jc w:val="center"/>
              <w:rPr>
                <w:rFonts w:ascii="Arial" w:hAnsi="Arial" w:cs="Arial"/>
                <w:sz w:val="10"/>
                <w:szCs w:val="10"/>
              </w:rPr>
            </w:pPr>
            <w:r w:rsidRPr="00EE07EB">
              <w:rPr>
                <w:rFonts w:ascii="Arial" w:hAnsi="Arial" w:cs="Arial"/>
                <w:sz w:val="10"/>
                <w:szCs w:val="10"/>
              </w:rPr>
              <w:t>решением</w:t>
            </w:r>
          </w:p>
          <w:p w:rsidR="000210BE" w:rsidRPr="00EE07EB" w:rsidRDefault="000210BE" w:rsidP="00EE07EB">
            <w:pPr>
              <w:jc w:val="center"/>
              <w:rPr>
                <w:rFonts w:ascii="Arial" w:hAnsi="Arial" w:cs="Arial"/>
                <w:sz w:val="10"/>
                <w:szCs w:val="10"/>
              </w:rPr>
            </w:pPr>
            <w:r w:rsidRPr="00EE07EB">
              <w:rPr>
                <w:rFonts w:ascii="Arial" w:hAnsi="Arial" w:cs="Arial"/>
                <w:sz w:val="10"/>
                <w:szCs w:val="10"/>
              </w:rPr>
              <w:t>о бюджете</w:t>
            </w:r>
          </w:p>
        </w:tc>
        <w:tc>
          <w:tcPr>
            <w:tcW w:w="850" w:type="dxa"/>
            <w:shd w:val="clear" w:color="auto" w:fill="auto"/>
            <w:vAlign w:val="center"/>
          </w:tcPr>
          <w:p w:rsidR="000210BE" w:rsidRPr="00EE07EB" w:rsidRDefault="000210BE" w:rsidP="00EE07EB">
            <w:pPr>
              <w:jc w:val="center"/>
              <w:rPr>
                <w:rFonts w:ascii="Arial" w:hAnsi="Arial" w:cs="Arial"/>
                <w:sz w:val="10"/>
                <w:szCs w:val="10"/>
              </w:rPr>
            </w:pPr>
            <w:r w:rsidRPr="00EE07EB">
              <w:rPr>
                <w:rFonts w:ascii="Arial" w:hAnsi="Arial" w:cs="Arial"/>
                <w:sz w:val="10"/>
                <w:szCs w:val="10"/>
              </w:rPr>
              <w:t>утверждено</w:t>
            </w:r>
          </w:p>
          <w:p w:rsidR="000210BE" w:rsidRPr="00EE07EB" w:rsidRDefault="000210BE" w:rsidP="00EE07EB">
            <w:pPr>
              <w:jc w:val="center"/>
              <w:rPr>
                <w:rFonts w:ascii="Arial" w:hAnsi="Arial" w:cs="Arial"/>
                <w:sz w:val="10"/>
                <w:szCs w:val="10"/>
              </w:rPr>
            </w:pPr>
            <w:r w:rsidRPr="00EE07EB">
              <w:rPr>
                <w:rFonts w:ascii="Arial" w:hAnsi="Arial" w:cs="Arial"/>
                <w:sz w:val="10"/>
                <w:szCs w:val="10"/>
              </w:rPr>
              <w:t>сводной</w:t>
            </w:r>
          </w:p>
          <w:p w:rsidR="000210BE" w:rsidRPr="00EE07EB" w:rsidRDefault="000210BE" w:rsidP="00EE07EB">
            <w:pPr>
              <w:jc w:val="center"/>
              <w:rPr>
                <w:rFonts w:ascii="Arial" w:hAnsi="Arial" w:cs="Arial"/>
                <w:sz w:val="10"/>
                <w:szCs w:val="10"/>
              </w:rPr>
            </w:pPr>
            <w:r w:rsidRPr="00EE07EB">
              <w:rPr>
                <w:rFonts w:ascii="Arial" w:hAnsi="Arial" w:cs="Arial"/>
                <w:sz w:val="10"/>
                <w:szCs w:val="10"/>
              </w:rPr>
              <w:t>бюджетной росписью</w:t>
            </w:r>
          </w:p>
        </w:tc>
        <w:tc>
          <w:tcPr>
            <w:tcW w:w="773" w:type="dxa"/>
            <w:shd w:val="clear" w:color="auto" w:fill="auto"/>
            <w:vAlign w:val="center"/>
          </w:tcPr>
          <w:p w:rsidR="000210BE" w:rsidRPr="00EE07EB" w:rsidRDefault="000210BE" w:rsidP="00EE07EB">
            <w:pPr>
              <w:jc w:val="center"/>
              <w:rPr>
                <w:rFonts w:ascii="Arial" w:hAnsi="Arial" w:cs="Arial"/>
                <w:sz w:val="10"/>
                <w:szCs w:val="10"/>
              </w:rPr>
            </w:pPr>
            <w:r w:rsidRPr="00EE07EB">
              <w:rPr>
                <w:rFonts w:ascii="Arial" w:hAnsi="Arial" w:cs="Arial"/>
                <w:sz w:val="10"/>
                <w:szCs w:val="10"/>
              </w:rPr>
              <w:t>исполнено</w:t>
            </w:r>
          </w:p>
          <w:p w:rsidR="000210BE" w:rsidRPr="00EE07EB" w:rsidRDefault="000210BE" w:rsidP="00EE07EB">
            <w:pPr>
              <w:jc w:val="center"/>
              <w:rPr>
                <w:rFonts w:ascii="Arial" w:hAnsi="Arial" w:cs="Arial"/>
                <w:sz w:val="10"/>
                <w:szCs w:val="10"/>
              </w:rPr>
            </w:pPr>
            <w:r w:rsidRPr="00EE07EB">
              <w:rPr>
                <w:rFonts w:ascii="Arial" w:hAnsi="Arial" w:cs="Arial"/>
                <w:sz w:val="10"/>
                <w:szCs w:val="10"/>
              </w:rPr>
              <w:t>за</w:t>
            </w:r>
          </w:p>
          <w:p w:rsidR="000210BE" w:rsidRPr="00EE07EB" w:rsidRDefault="000210BE" w:rsidP="00EE07EB">
            <w:pPr>
              <w:jc w:val="center"/>
              <w:rPr>
                <w:rFonts w:ascii="Arial" w:hAnsi="Arial" w:cs="Arial"/>
                <w:sz w:val="10"/>
                <w:szCs w:val="10"/>
              </w:rPr>
            </w:pPr>
            <w:r w:rsidRPr="00EE07EB">
              <w:rPr>
                <w:rFonts w:ascii="Arial" w:hAnsi="Arial" w:cs="Arial"/>
                <w:sz w:val="10"/>
                <w:szCs w:val="10"/>
              </w:rPr>
              <w:t>2014 год</w:t>
            </w:r>
          </w:p>
        </w:tc>
        <w:tc>
          <w:tcPr>
            <w:tcW w:w="786" w:type="dxa"/>
            <w:shd w:val="clear" w:color="auto" w:fill="auto"/>
            <w:vAlign w:val="center"/>
          </w:tcPr>
          <w:p w:rsidR="000210BE" w:rsidRPr="00EE07EB" w:rsidRDefault="000210BE" w:rsidP="00EE07EB">
            <w:pPr>
              <w:jc w:val="center"/>
              <w:rPr>
                <w:rFonts w:ascii="Arial" w:hAnsi="Arial" w:cs="Arial"/>
                <w:sz w:val="10"/>
                <w:szCs w:val="10"/>
              </w:rPr>
            </w:pPr>
            <w:r w:rsidRPr="00EE07EB">
              <w:rPr>
                <w:rFonts w:ascii="Arial" w:hAnsi="Arial" w:cs="Arial"/>
                <w:sz w:val="10"/>
                <w:szCs w:val="10"/>
              </w:rPr>
              <w:t>процент</w:t>
            </w:r>
          </w:p>
          <w:p w:rsidR="000210BE" w:rsidRPr="00EE07EB" w:rsidRDefault="000210BE" w:rsidP="00EE07EB">
            <w:pPr>
              <w:jc w:val="center"/>
              <w:rPr>
                <w:rFonts w:ascii="Arial" w:hAnsi="Arial" w:cs="Arial"/>
                <w:sz w:val="10"/>
                <w:szCs w:val="10"/>
              </w:rPr>
            </w:pPr>
            <w:r w:rsidRPr="00EE07EB">
              <w:rPr>
                <w:rFonts w:ascii="Arial" w:hAnsi="Arial" w:cs="Arial"/>
                <w:sz w:val="10"/>
                <w:szCs w:val="10"/>
              </w:rPr>
              <w:t>исполнения</w:t>
            </w:r>
          </w:p>
          <w:p w:rsidR="000210BE" w:rsidRPr="00EE07EB" w:rsidRDefault="000210BE" w:rsidP="00EE07EB">
            <w:pPr>
              <w:jc w:val="center"/>
              <w:rPr>
                <w:rFonts w:ascii="Arial" w:hAnsi="Arial" w:cs="Arial"/>
                <w:sz w:val="10"/>
                <w:szCs w:val="10"/>
              </w:rPr>
            </w:pPr>
          </w:p>
        </w:tc>
      </w:tr>
      <w:tr w:rsidR="000210BE" w:rsidRPr="00EE07EB" w:rsidTr="00EE07EB">
        <w:tc>
          <w:tcPr>
            <w:tcW w:w="1101" w:type="dxa"/>
          </w:tcPr>
          <w:p w:rsidR="000210BE" w:rsidRPr="00EE07EB" w:rsidRDefault="000210BE" w:rsidP="00742071">
            <w:pPr>
              <w:jc w:val="center"/>
              <w:rPr>
                <w:rFonts w:ascii="Arial" w:hAnsi="Arial" w:cs="Arial"/>
                <w:sz w:val="10"/>
                <w:szCs w:val="10"/>
              </w:rPr>
            </w:pPr>
            <w:r w:rsidRPr="00EE07EB">
              <w:rPr>
                <w:rFonts w:ascii="Arial" w:hAnsi="Arial" w:cs="Arial"/>
                <w:sz w:val="10"/>
                <w:szCs w:val="10"/>
              </w:rPr>
              <w:t>1</w:t>
            </w:r>
          </w:p>
        </w:tc>
        <w:tc>
          <w:tcPr>
            <w:tcW w:w="894" w:type="dxa"/>
            <w:shd w:val="clear" w:color="auto" w:fill="auto"/>
          </w:tcPr>
          <w:p w:rsidR="000210BE" w:rsidRPr="00EE07EB" w:rsidRDefault="000210BE" w:rsidP="00742071">
            <w:pPr>
              <w:jc w:val="center"/>
              <w:rPr>
                <w:rFonts w:ascii="Arial" w:hAnsi="Arial" w:cs="Arial"/>
                <w:sz w:val="10"/>
                <w:szCs w:val="10"/>
              </w:rPr>
            </w:pPr>
            <w:r w:rsidRPr="00EE07EB">
              <w:rPr>
                <w:rFonts w:ascii="Arial" w:hAnsi="Arial" w:cs="Arial"/>
                <w:sz w:val="10"/>
                <w:szCs w:val="10"/>
              </w:rPr>
              <w:t>2</w:t>
            </w:r>
          </w:p>
        </w:tc>
        <w:tc>
          <w:tcPr>
            <w:tcW w:w="807" w:type="dxa"/>
            <w:shd w:val="clear" w:color="auto" w:fill="auto"/>
          </w:tcPr>
          <w:p w:rsidR="000210BE" w:rsidRPr="00EE07EB" w:rsidRDefault="000210BE" w:rsidP="00742071">
            <w:pPr>
              <w:jc w:val="center"/>
              <w:rPr>
                <w:rFonts w:ascii="Arial" w:hAnsi="Arial" w:cs="Arial"/>
                <w:sz w:val="10"/>
                <w:szCs w:val="10"/>
              </w:rPr>
            </w:pPr>
            <w:r w:rsidRPr="00EE07EB">
              <w:rPr>
                <w:rFonts w:ascii="Arial" w:hAnsi="Arial" w:cs="Arial"/>
                <w:sz w:val="10"/>
                <w:szCs w:val="10"/>
              </w:rPr>
              <w:t>3</w:t>
            </w:r>
          </w:p>
        </w:tc>
        <w:tc>
          <w:tcPr>
            <w:tcW w:w="850" w:type="dxa"/>
            <w:shd w:val="clear" w:color="auto" w:fill="auto"/>
          </w:tcPr>
          <w:p w:rsidR="000210BE" w:rsidRPr="00EE07EB" w:rsidRDefault="000210BE" w:rsidP="00742071">
            <w:pPr>
              <w:jc w:val="center"/>
              <w:rPr>
                <w:rFonts w:ascii="Arial" w:hAnsi="Arial" w:cs="Arial"/>
                <w:sz w:val="10"/>
                <w:szCs w:val="10"/>
              </w:rPr>
            </w:pPr>
            <w:r w:rsidRPr="00EE07EB">
              <w:rPr>
                <w:rFonts w:ascii="Arial" w:hAnsi="Arial" w:cs="Arial"/>
                <w:sz w:val="10"/>
                <w:szCs w:val="10"/>
              </w:rPr>
              <w:t>4</w:t>
            </w:r>
          </w:p>
        </w:tc>
        <w:tc>
          <w:tcPr>
            <w:tcW w:w="773" w:type="dxa"/>
            <w:shd w:val="clear" w:color="auto" w:fill="auto"/>
          </w:tcPr>
          <w:p w:rsidR="000210BE" w:rsidRPr="00EE07EB" w:rsidRDefault="000210BE" w:rsidP="00742071">
            <w:pPr>
              <w:jc w:val="center"/>
              <w:rPr>
                <w:rFonts w:ascii="Arial" w:hAnsi="Arial" w:cs="Arial"/>
                <w:sz w:val="10"/>
                <w:szCs w:val="10"/>
              </w:rPr>
            </w:pPr>
            <w:r w:rsidRPr="00EE07EB">
              <w:rPr>
                <w:rFonts w:ascii="Arial" w:hAnsi="Arial" w:cs="Arial"/>
                <w:sz w:val="10"/>
                <w:szCs w:val="10"/>
              </w:rPr>
              <w:t>5</w:t>
            </w:r>
          </w:p>
        </w:tc>
        <w:tc>
          <w:tcPr>
            <w:tcW w:w="786" w:type="dxa"/>
            <w:shd w:val="clear" w:color="auto" w:fill="auto"/>
          </w:tcPr>
          <w:p w:rsidR="000210BE" w:rsidRPr="00EE07EB" w:rsidRDefault="000210BE" w:rsidP="00742071">
            <w:pPr>
              <w:jc w:val="center"/>
              <w:rPr>
                <w:rFonts w:ascii="Arial" w:hAnsi="Arial" w:cs="Arial"/>
                <w:sz w:val="10"/>
                <w:szCs w:val="10"/>
              </w:rPr>
            </w:pPr>
            <w:r w:rsidRPr="00EE07EB">
              <w:rPr>
                <w:rFonts w:ascii="Arial" w:hAnsi="Arial" w:cs="Arial"/>
                <w:sz w:val="10"/>
                <w:szCs w:val="10"/>
              </w:rPr>
              <w:t>6</w:t>
            </w:r>
          </w:p>
        </w:tc>
      </w:tr>
      <w:tr w:rsidR="000210BE" w:rsidRPr="00EE07EB" w:rsidTr="00EE07EB">
        <w:tc>
          <w:tcPr>
            <w:tcW w:w="1101" w:type="dxa"/>
          </w:tcPr>
          <w:p w:rsidR="000210BE" w:rsidRPr="00EE07EB" w:rsidRDefault="000210BE" w:rsidP="00742071">
            <w:pPr>
              <w:jc w:val="both"/>
              <w:rPr>
                <w:rFonts w:ascii="Arial" w:hAnsi="Arial" w:cs="Arial"/>
                <w:sz w:val="10"/>
                <w:szCs w:val="10"/>
              </w:rPr>
            </w:pPr>
            <w:r w:rsidRPr="00EE07EB">
              <w:rPr>
                <w:rFonts w:ascii="Arial" w:hAnsi="Arial" w:cs="Arial"/>
                <w:sz w:val="10"/>
                <w:szCs w:val="10"/>
              </w:rPr>
              <w:t>Ответственный исполнитель</w:t>
            </w:r>
          </w:p>
        </w:tc>
        <w:tc>
          <w:tcPr>
            <w:tcW w:w="894" w:type="dxa"/>
            <w:shd w:val="clear" w:color="auto" w:fill="auto"/>
          </w:tcPr>
          <w:p w:rsidR="000210BE" w:rsidRPr="00EE07EB" w:rsidRDefault="000210BE" w:rsidP="00742071">
            <w:pPr>
              <w:jc w:val="both"/>
              <w:rPr>
                <w:rFonts w:ascii="Arial" w:hAnsi="Arial" w:cs="Arial"/>
                <w:sz w:val="10"/>
                <w:szCs w:val="10"/>
              </w:rPr>
            </w:pPr>
            <w:r w:rsidRPr="00EE07EB">
              <w:rPr>
                <w:rFonts w:ascii="Arial" w:hAnsi="Arial" w:cs="Arial"/>
                <w:sz w:val="10"/>
                <w:szCs w:val="10"/>
              </w:rPr>
              <w:t>Социальная поддержка граждан</w:t>
            </w:r>
          </w:p>
        </w:tc>
        <w:tc>
          <w:tcPr>
            <w:tcW w:w="807"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335 643,876</w:t>
            </w:r>
          </w:p>
        </w:tc>
        <w:tc>
          <w:tcPr>
            <w:tcW w:w="850" w:type="dxa"/>
            <w:shd w:val="clear" w:color="auto" w:fill="auto"/>
            <w:vAlign w:val="bottom"/>
          </w:tcPr>
          <w:p w:rsidR="000210BE" w:rsidRPr="00EE07EB" w:rsidRDefault="00EE07EB" w:rsidP="00EE07EB">
            <w:pPr>
              <w:jc w:val="center"/>
              <w:rPr>
                <w:rFonts w:ascii="Arial" w:hAnsi="Arial" w:cs="Arial"/>
                <w:sz w:val="10"/>
                <w:szCs w:val="10"/>
              </w:rPr>
            </w:pPr>
            <w:r>
              <w:rPr>
                <w:rFonts w:ascii="Arial" w:hAnsi="Arial" w:cs="Arial"/>
                <w:sz w:val="10"/>
                <w:szCs w:val="10"/>
              </w:rPr>
              <w:t>336 643,877</w:t>
            </w:r>
          </w:p>
        </w:tc>
        <w:tc>
          <w:tcPr>
            <w:tcW w:w="773"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335 791,851</w:t>
            </w:r>
          </w:p>
        </w:tc>
        <w:tc>
          <w:tcPr>
            <w:tcW w:w="786"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99,75</w:t>
            </w:r>
          </w:p>
        </w:tc>
      </w:tr>
      <w:tr w:rsidR="000210BE" w:rsidRPr="00EE07EB" w:rsidTr="00EE07EB">
        <w:tc>
          <w:tcPr>
            <w:tcW w:w="1101" w:type="dxa"/>
          </w:tcPr>
          <w:p w:rsidR="000210BE" w:rsidRPr="00EE07EB" w:rsidRDefault="000210BE" w:rsidP="00742071">
            <w:pPr>
              <w:jc w:val="both"/>
              <w:rPr>
                <w:rFonts w:ascii="Arial" w:hAnsi="Arial" w:cs="Arial"/>
                <w:sz w:val="10"/>
                <w:szCs w:val="10"/>
              </w:rPr>
            </w:pPr>
          </w:p>
        </w:tc>
        <w:tc>
          <w:tcPr>
            <w:tcW w:w="894" w:type="dxa"/>
            <w:shd w:val="clear" w:color="auto" w:fill="auto"/>
          </w:tcPr>
          <w:p w:rsidR="000210BE" w:rsidRPr="00EE07EB" w:rsidRDefault="000210BE" w:rsidP="00742071">
            <w:pPr>
              <w:jc w:val="both"/>
              <w:rPr>
                <w:rFonts w:ascii="Arial" w:hAnsi="Arial" w:cs="Arial"/>
                <w:sz w:val="10"/>
                <w:szCs w:val="10"/>
              </w:rPr>
            </w:pPr>
            <w:r w:rsidRPr="00EE07EB">
              <w:rPr>
                <w:rFonts w:ascii="Arial" w:hAnsi="Arial" w:cs="Arial"/>
                <w:sz w:val="10"/>
                <w:szCs w:val="10"/>
              </w:rPr>
              <w:t>Итого</w:t>
            </w:r>
          </w:p>
        </w:tc>
        <w:tc>
          <w:tcPr>
            <w:tcW w:w="807"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335 643,876</w:t>
            </w:r>
          </w:p>
        </w:tc>
        <w:tc>
          <w:tcPr>
            <w:tcW w:w="850"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336 643,877</w:t>
            </w:r>
          </w:p>
        </w:tc>
        <w:tc>
          <w:tcPr>
            <w:tcW w:w="773"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335 791,851</w:t>
            </w:r>
          </w:p>
        </w:tc>
        <w:tc>
          <w:tcPr>
            <w:tcW w:w="786"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99,75</w:t>
            </w:r>
          </w:p>
        </w:tc>
      </w:tr>
    </w:tbl>
    <w:p w:rsidR="000210BE" w:rsidRPr="0014059C" w:rsidRDefault="000210BE" w:rsidP="000210BE">
      <w:pPr>
        <w:ind w:firstLine="720"/>
        <w:jc w:val="both"/>
        <w:rPr>
          <w:rFonts w:ascii="Arial" w:hAnsi="Arial" w:cs="Arial"/>
          <w:sz w:val="16"/>
          <w:szCs w:val="16"/>
        </w:rPr>
      </w:pP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В рамках Программы произведены расходы, связанные с предоставлением мер социальной поддержки отдельным категориям граждан, а также на осуществление отдельных государственных полномочий в области труда и социальной защиты населения, в сумме 335791,851 тыс. рублей или 99,75 процента к уточненному годовому плану.</w:t>
      </w:r>
    </w:p>
    <w:p w:rsidR="000210BE" w:rsidRPr="0014059C" w:rsidRDefault="000210BE" w:rsidP="000210BE">
      <w:pPr>
        <w:tabs>
          <w:tab w:val="left" w:pos="851"/>
        </w:tabs>
        <w:ind w:firstLine="720"/>
        <w:jc w:val="both"/>
        <w:rPr>
          <w:rFonts w:ascii="Arial" w:hAnsi="Arial" w:cs="Arial"/>
          <w:bCs/>
          <w:sz w:val="16"/>
          <w:szCs w:val="16"/>
        </w:rPr>
      </w:pPr>
      <w:r w:rsidRPr="0014059C">
        <w:rPr>
          <w:rFonts w:ascii="Arial" w:hAnsi="Arial" w:cs="Arial"/>
          <w:bCs/>
          <w:sz w:val="16"/>
          <w:szCs w:val="16"/>
        </w:rPr>
        <w:t>Кассовое исполнение по подпрограмме 01 1 0000 "Социальное обеспечение граждан"</w:t>
      </w:r>
      <w:r w:rsidRPr="0014059C">
        <w:rPr>
          <w:rFonts w:ascii="Arial" w:hAnsi="Arial" w:cs="Arial"/>
          <w:sz w:val="16"/>
          <w:szCs w:val="16"/>
        </w:rPr>
        <w:t xml:space="preserve"> муниципальной программы Благодарненского муниципального района Ставропольского края 01 0 0000 "Социальная поддержка граждан"</w:t>
      </w:r>
      <w:r w:rsidRPr="0014059C">
        <w:rPr>
          <w:rFonts w:ascii="Arial" w:hAnsi="Arial" w:cs="Arial"/>
          <w:bCs/>
          <w:sz w:val="16"/>
          <w:szCs w:val="16"/>
        </w:rPr>
        <w:t xml:space="preserve"> </w:t>
      </w:r>
      <w:r w:rsidRPr="0014059C">
        <w:rPr>
          <w:rFonts w:ascii="Arial" w:hAnsi="Arial" w:cs="Arial"/>
          <w:sz w:val="16"/>
          <w:szCs w:val="16"/>
        </w:rPr>
        <w:t xml:space="preserve">(далее для целей настоящего раздела – Программа) </w:t>
      </w:r>
      <w:r w:rsidRPr="0014059C">
        <w:rPr>
          <w:rFonts w:ascii="Arial" w:hAnsi="Arial" w:cs="Arial"/>
          <w:bCs/>
          <w:sz w:val="16"/>
          <w:szCs w:val="16"/>
        </w:rPr>
        <w:t>сложилось в сумме 320118,251 тыс. рублей или 99,73 процента к уточненным годовым плановым назначениям, из них расходы произведены по следующим направлениям:</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произведена 298 получателям</w:t>
      </w:r>
      <w:r w:rsidRPr="0014059C">
        <w:rPr>
          <w:rFonts w:ascii="Arial" w:hAnsi="Arial" w:cs="Arial"/>
          <w:sz w:val="16"/>
          <w:szCs w:val="16"/>
        </w:rPr>
        <w:t xml:space="preserve"> </w:t>
      </w:r>
      <w:r w:rsidRPr="0014059C">
        <w:rPr>
          <w:rFonts w:ascii="Arial" w:hAnsi="Arial" w:cs="Arial"/>
          <w:bCs/>
          <w:sz w:val="16"/>
          <w:szCs w:val="16"/>
        </w:rPr>
        <w:t>в сумме 18276,904 тыс. рублей или 96,82 процента к уточненным годовым плановым назначениям;</w:t>
      </w:r>
    </w:p>
    <w:p w:rsidR="000210BE" w:rsidRPr="0014059C" w:rsidRDefault="000210BE" w:rsidP="000210BE">
      <w:pPr>
        <w:pStyle w:val="ab"/>
        <w:ind w:firstLine="709"/>
        <w:jc w:val="both"/>
        <w:rPr>
          <w:rFonts w:ascii="Arial" w:hAnsi="Arial" w:cs="Arial"/>
          <w:sz w:val="16"/>
          <w:szCs w:val="16"/>
        </w:rPr>
      </w:pPr>
      <w:r w:rsidRPr="0014059C">
        <w:rPr>
          <w:rFonts w:ascii="Arial" w:hAnsi="Arial" w:cs="Arial"/>
          <w:bCs/>
          <w:sz w:val="16"/>
          <w:szCs w:val="16"/>
        </w:rPr>
        <w:t xml:space="preserve">оплата жилищно-коммунальных услуг отдельным категориям граждан </w:t>
      </w:r>
      <w:r w:rsidRPr="0014059C">
        <w:rPr>
          <w:rFonts w:ascii="Arial" w:hAnsi="Arial" w:cs="Arial"/>
          <w:bCs/>
          <w:sz w:val="16"/>
          <w:szCs w:val="16"/>
          <w:lang w:val="ru-RU"/>
        </w:rPr>
        <w:t xml:space="preserve">произведена </w:t>
      </w:r>
      <w:r w:rsidRPr="0014059C">
        <w:rPr>
          <w:rFonts w:ascii="Arial" w:hAnsi="Arial" w:cs="Arial"/>
          <w:sz w:val="16"/>
          <w:szCs w:val="16"/>
        </w:rPr>
        <w:t>в полном объеме уточненных годовых плановых назначений</w:t>
      </w:r>
      <w:r w:rsidRPr="0014059C">
        <w:rPr>
          <w:rFonts w:ascii="Arial" w:hAnsi="Arial" w:cs="Arial"/>
          <w:bCs/>
          <w:sz w:val="16"/>
          <w:szCs w:val="16"/>
        </w:rPr>
        <w:t xml:space="preserve"> в сумме 58028,090 тыс. рублей. </w:t>
      </w:r>
      <w:r w:rsidRPr="0014059C">
        <w:rPr>
          <w:rFonts w:ascii="Arial" w:hAnsi="Arial" w:cs="Arial"/>
          <w:bCs/>
          <w:sz w:val="16"/>
          <w:szCs w:val="16"/>
          <w:lang w:val="ru-RU"/>
        </w:rPr>
        <w:t xml:space="preserve">Численность </w:t>
      </w:r>
      <w:r w:rsidRPr="0014059C">
        <w:rPr>
          <w:rFonts w:ascii="Arial" w:hAnsi="Arial" w:cs="Arial"/>
          <w:sz w:val="16"/>
          <w:szCs w:val="16"/>
          <w:lang w:val="ru-RU"/>
        </w:rPr>
        <w:t>лиц фактически получивших льготы</w:t>
      </w:r>
      <w:r w:rsidRPr="0014059C">
        <w:rPr>
          <w:rFonts w:ascii="Arial" w:hAnsi="Arial" w:cs="Arial"/>
          <w:sz w:val="16"/>
          <w:szCs w:val="16"/>
        </w:rPr>
        <w:t xml:space="preserve"> составил</w:t>
      </w:r>
      <w:r w:rsidRPr="0014059C">
        <w:rPr>
          <w:rFonts w:ascii="Arial" w:hAnsi="Arial" w:cs="Arial"/>
          <w:sz w:val="16"/>
          <w:szCs w:val="16"/>
          <w:lang w:val="ru-RU"/>
        </w:rPr>
        <w:t>а</w:t>
      </w:r>
      <w:r w:rsidRPr="0014059C">
        <w:rPr>
          <w:rFonts w:ascii="Arial" w:hAnsi="Arial" w:cs="Arial"/>
          <w:sz w:val="16"/>
          <w:szCs w:val="16"/>
        </w:rPr>
        <w:t xml:space="preserve"> </w:t>
      </w:r>
      <w:r w:rsidRPr="0014059C">
        <w:rPr>
          <w:rFonts w:ascii="Arial" w:hAnsi="Arial" w:cs="Arial"/>
          <w:sz w:val="16"/>
          <w:szCs w:val="16"/>
          <w:lang w:val="ru-RU"/>
        </w:rPr>
        <w:t>6104</w:t>
      </w:r>
      <w:r w:rsidRPr="0014059C">
        <w:rPr>
          <w:rFonts w:ascii="Arial" w:hAnsi="Arial" w:cs="Arial"/>
          <w:sz w:val="16"/>
          <w:szCs w:val="16"/>
        </w:rPr>
        <w:t xml:space="preserve"> человек;</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единовременное пособие беременной жене военнослужащего, проходящего военную службу по призыву, а также ежемесячное пособие на </w:t>
      </w:r>
      <w:proofErr w:type="gramStart"/>
      <w:r w:rsidRPr="0014059C">
        <w:rPr>
          <w:rFonts w:ascii="Arial" w:hAnsi="Arial" w:cs="Arial"/>
          <w:sz w:val="16"/>
          <w:szCs w:val="16"/>
        </w:rPr>
        <w:t>ребенка военнослужащего, проходящего военную службу по призыву выплачено</w:t>
      </w:r>
      <w:proofErr w:type="gramEnd"/>
      <w:r w:rsidRPr="0014059C">
        <w:rPr>
          <w:rFonts w:ascii="Arial" w:hAnsi="Arial" w:cs="Arial"/>
          <w:sz w:val="16"/>
          <w:szCs w:val="16"/>
        </w:rPr>
        <w:t xml:space="preserve"> 5 получателям в сумме 384,867 тыс. рублей или 71,82 процента к </w:t>
      </w:r>
      <w:r w:rsidRPr="0014059C">
        <w:rPr>
          <w:rFonts w:ascii="Arial" w:hAnsi="Arial" w:cs="Arial"/>
          <w:sz w:val="16"/>
          <w:szCs w:val="16"/>
        </w:rPr>
        <w:lastRenderedPageBreak/>
        <w:t>уточненным годовым плановым назначениям (расходы носят заявительный характер);</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 произведены 4 получателям в сумме 3,090 тыс. рублей или 13,86 процента </w:t>
      </w:r>
      <w:proofErr w:type="gramStart"/>
      <w:r w:rsidRPr="0014059C">
        <w:rPr>
          <w:rFonts w:ascii="Arial" w:hAnsi="Arial" w:cs="Arial"/>
          <w:bCs/>
          <w:sz w:val="16"/>
          <w:szCs w:val="16"/>
        </w:rPr>
        <w:t>к</w:t>
      </w:r>
      <w:proofErr w:type="gramEnd"/>
      <w:r w:rsidRPr="0014059C">
        <w:rPr>
          <w:rFonts w:ascii="Arial" w:hAnsi="Arial" w:cs="Arial"/>
          <w:bCs/>
          <w:sz w:val="16"/>
          <w:szCs w:val="16"/>
        </w:rPr>
        <w:t xml:space="preserve"> годовым плановым;</w:t>
      </w:r>
    </w:p>
    <w:p w:rsidR="000210BE" w:rsidRPr="0014059C" w:rsidRDefault="000210BE" w:rsidP="000210BE">
      <w:pPr>
        <w:ind w:firstLine="720"/>
        <w:jc w:val="both"/>
        <w:rPr>
          <w:rFonts w:ascii="Arial" w:hAnsi="Arial" w:cs="Arial"/>
          <w:bCs/>
          <w:sz w:val="16"/>
          <w:szCs w:val="16"/>
        </w:rPr>
      </w:pPr>
      <w:proofErr w:type="gramStart"/>
      <w:r w:rsidRPr="0014059C">
        <w:rPr>
          <w:rFonts w:ascii="Arial" w:hAnsi="Arial" w:cs="Arial"/>
          <w:bCs/>
          <w:sz w:val="16"/>
          <w:szCs w:val="16"/>
        </w:rPr>
        <w:t>выплаты государственных пособий лицам, не подлежащим обязательному социальному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произведены 10754 получателям в сумме 47057,661 тыс. рублей или 99,83 процента к</w:t>
      </w:r>
      <w:r w:rsidRPr="0014059C">
        <w:rPr>
          <w:rFonts w:ascii="Arial" w:hAnsi="Arial" w:cs="Arial"/>
          <w:sz w:val="16"/>
          <w:szCs w:val="16"/>
        </w:rPr>
        <w:t xml:space="preserve"> </w:t>
      </w:r>
      <w:r w:rsidRPr="0014059C">
        <w:rPr>
          <w:rFonts w:ascii="Arial" w:hAnsi="Arial" w:cs="Arial"/>
          <w:bCs/>
          <w:sz w:val="16"/>
          <w:szCs w:val="16"/>
        </w:rPr>
        <w:t>уточненным</w:t>
      </w:r>
      <w:proofErr w:type="gramEnd"/>
      <w:r w:rsidRPr="0014059C">
        <w:rPr>
          <w:rFonts w:ascii="Arial" w:hAnsi="Arial" w:cs="Arial"/>
          <w:bCs/>
          <w:sz w:val="16"/>
          <w:szCs w:val="16"/>
        </w:rPr>
        <w:t xml:space="preserve"> годовым плановым назначениям;</w:t>
      </w:r>
    </w:p>
    <w:p w:rsidR="000210BE" w:rsidRPr="0014059C" w:rsidRDefault="000210BE" w:rsidP="000210BE">
      <w:pPr>
        <w:ind w:firstLine="720"/>
        <w:jc w:val="both"/>
        <w:rPr>
          <w:rFonts w:ascii="Arial" w:hAnsi="Arial" w:cs="Arial"/>
          <w:sz w:val="16"/>
          <w:szCs w:val="16"/>
        </w:rPr>
      </w:pPr>
      <w:r w:rsidRPr="0014059C">
        <w:rPr>
          <w:rFonts w:ascii="Arial" w:hAnsi="Arial" w:cs="Arial"/>
          <w:bCs/>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14059C">
        <w:rPr>
          <w:rFonts w:ascii="Arial" w:hAnsi="Arial" w:cs="Arial"/>
          <w:bCs/>
          <w:sz w:val="16"/>
          <w:szCs w:val="16"/>
        </w:rPr>
        <w:t>дств кр</w:t>
      </w:r>
      <w:proofErr w:type="gramEnd"/>
      <w:r w:rsidRPr="0014059C">
        <w:rPr>
          <w:rFonts w:ascii="Arial" w:hAnsi="Arial" w:cs="Arial"/>
          <w:bCs/>
          <w:sz w:val="16"/>
          <w:szCs w:val="16"/>
        </w:rPr>
        <w:t>аевого бюджета произведена 104 получателям,</w:t>
      </w:r>
      <w:r w:rsidRPr="0014059C">
        <w:rPr>
          <w:rFonts w:ascii="Arial" w:hAnsi="Arial" w:cs="Arial"/>
          <w:sz w:val="16"/>
          <w:szCs w:val="16"/>
        </w:rPr>
        <w:t xml:space="preserve"> средства освоены в полном объеме уточненных годовых плановых назначений в сумме 9300,000 тыс. рублей;</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обеспечение мер социальной поддержки 2597 ветеранам труда Ставропольского края произведено </w:t>
      </w:r>
      <w:r w:rsidRPr="0014059C">
        <w:rPr>
          <w:rFonts w:ascii="Arial" w:hAnsi="Arial" w:cs="Arial"/>
          <w:sz w:val="16"/>
          <w:szCs w:val="16"/>
        </w:rPr>
        <w:t>в сумме 44254,080 тыс. рублей,</w:t>
      </w:r>
      <w:r w:rsidRPr="0014059C">
        <w:rPr>
          <w:rFonts w:ascii="Arial" w:hAnsi="Arial" w:cs="Arial"/>
          <w:bCs/>
          <w:sz w:val="16"/>
          <w:szCs w:val="16"/>
        </w:rPr>
        <w:t xml:space="preserve"> </w:t>
      </w:r>
      <w:r w:rsidRPr="0014059C">
        <w:rPr>
          <w:rFonts w:ascii="Arial" w:hAnsi="Arial" w:cs="Arial"/>
          <w:sz w:val="16"/>
          <w:szCs w:val="16"/>
        </w:rPr>
        <w:t>средства освоены в полном объеме уточненных годовых плановых назначений</w:t>
      </w:r>
      <w:r w:rsidRPr="0014059C">
        <w:rPr>
          <w:rFonts w:ascii="Arial" w:hAnsi="Arial" w:cs="Arial"/>
          <w:bCs/>
          <w:sz w:val="16"/>
          <w:szCs w:val="16"/>
        </w:rPr>
        <w:t>;</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обеспечение мер социальной поддержки 44 реабилитированных лиц и лиц, признанных пострадавшими от политических репрессий составило 745,240 тыс. рублей, </w:t>
      </w:r>
      <w:r w:rsidRPr="0014059C">
        <w:rPr>
          <w:rFonts w:ascii="Arial" w:hAnsi="Arial" w:cs="Arial"/>
          <w:sz w:val="16"/>
          <w:szCs w:val="16"/>
        </w:rPr>
        <w:t>средства освоены в полном объеме уточненных годовых плановых назначений</w:t>
      </w:r>
      <w:r w:rsidRPr="0014059C">
        <w:rPr>
          <w:rFonts w:ascii="Arial" w:hAnsi="Arial" w:cs="Arial"/>
          <w:bCs/>
          <w:sz w:val="16"/>
          <w:szCs w:val="16"/>
        </w:rPr>
        <w:t>;</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предоставление государственной социальной помощи 282 малоимущим семьям, малоимущим одиноко проживающим гражданам произведено в сумме 1120,412 тыс. рублей или 99,99 процента к уточненным годовым плановым назначениям;</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выплата социального пособия на погребение составила 475,205 тыс. рублей. Численность получателей 95 человек;</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выплата ежегодного социального пособия на проезд 31 учащегося (студента) составила 20,074 тыс. рублей, </w:t>
      </w:r>
      <w:r w:rsidRPr="0014059C">
        <w:rPr>
          <w:rFonts w:ascii="Arial" w:hAnsi="Arial" w:cs="Arial"/>
          <w:sz w:val="16"/>
          <w:szCs w:val="16"/>
        </w:rPr>
        <w:t>средства освоены в полном объеме уточненных годовых плановых назначений</w:t>
      </w:r>
      <w:r w:rsidRPr="0014059C">
        <w:rPr>
          <w:rFonts w:ascii="Arial" w:hAnsi="Arial" w:cs="Arial"/>
          <w:bCs/>
          <w:sz w:val="16"/>
          <w:szCs w:val="16"/>
        </w:rPr>
        <w:t>;</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ежемесячное пособие на ребенка получили 5301 человек в сумме 37797,110 тыс. рублей или 99,99 процента к уточненным годовым плановым назначениям;</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предоставление мер социальной поддержки многодетным семьям произведено в сумме 14158,814 тыс. рублей. Численность получателей – 3622 человек;</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предоставление 1696 гражданам субсидий на оплату жилого помещения и коммунальных услуг произведено в сумме 36738,820 тыс. рублей, </w:t>
      </w:r>
      <w:r w:rsidRPr="0014059C">
        <w:rPr>
          <w:rFonts w:ascii="Arial" w:hAnsi="Arial" w:cs="Arial"/>
          <w:sz w:val="16"/>
          <w:szCs w:val="16"/>
        </w:rPr>
        <w:t>средства освоены в полном объеме уточненных годовых плановых назначений</w:t>
      </w:r>
      <w:r w:rsidRPr="0014059C">
        <w:rPr>
          <w:rFonts w:ascii="Arial" w:hAnsi="Arial" w:cs="Arial"/>
          <w:bCs/>
          <w:sz w:val="16"/>
          <w:szCs w:val="16"/>
        </w:rPr>
        <w:t>;</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 xml:space="preserve">обеспечение мер социальной поддержки 2865 ветеранам труда и труженикам тыла произведено в сумме 51560,590 тыс. рублей, </w:t>
      </w:r>
      <w:r w:rsidRPr="0014059C">
        <w:rPr>
          <w:rFonts w:ascii="Arial" w:hAnsi="Arial" w:cs="Arial"/>
          <w:sz w:val="16"/>
          <w:szCs w:val="16"/>
        </w:rPr>
        <w:t>средства освоены в полном объеме уточненных годовых плановых назначений</w:t>
      </w:r>
      <w:r w:rsidRPr="0014059C">
        <w:rPr>
          <w:rFonts w:ascii="Arial" w:hAnsi="Arial" w:cs="Arial"/>
          <w:bCs/>
          <w:sz w:val="16"/>
          <w:szCs w:val="16"/>
        </w:rPr>
        <w:t>;</w:t>
      </w:r>
    </w:p>
    <w:p w:rsidR="000210BE" w:rsidRPr="0014059C" w:rsidRDefault="000210BE" w:rsidP="000210BE">
      <w:pPr>
        <w:autoSpaceDE w:val="0"/>
        <w:autoSpaceDN w:val="0"/>
        <w:adjustRightInd w:val="0"/>
        <w:ind w:firstLine="720"/>
        <w:jc w:val="both"/>
        <w:rPr>
          <w:rFonts w:ascii="Arial" w:hAnsi="Arial" w:cs="Arial"/>
          <w:sz w:val="16"/>
          <w:szCs w:val="16"/>
        </w:rPr>
      </w:pPr>
      <w:proofErr w:type="gramStart"/>
      <w:r w:rsidRPr="0014059C">
        <w:rPr>
          <w:rFonts w:ascii="Arial" w:hAnsi="Arial" w:cs="Arial"/>
          <w:bCs/>
          <w:sz w:val="16"/>
          <w:szCs w:val="16"/>
        </w:rPr>
        <w:t>ежемесячная доплата к пенсии 9 гражданам, ставшим инвалидами при исполнении служебных обязанностей в районах боевых действий</w:t>
      </w:r>
      <w:r w:rsidRPr="0014059C">
        <w:rPr>
          <w:rFonts w:ascii="Arial" w:hAnsi="Arial" w:cs="Arial"/>
          <w:sz w:val="16"/>
          <w:szCs w:val="16"/>
        </w:rPr>
        <w:t xml:space="preserve"> составила 80,331 тыс. рублей, средства освоены в полном объеме уточненных годовых плановых назначений;</w:t>
      </w:r>
      <w:proofErr w:type="gramEnd"/>
    </w:p>
    <w:p w:rsidR="000210BE" w:rsidRPr="0014059C" w:rsidRDefault="000210BE" w:rsidP="000210BE">
      <w:pPr>
        <w:autoSpaceDE w:val="0"/>
        <w:autoSpaceDN w:val="0"/>
        <w:adjustRightInd w:val="0"/>
        <w:ind w:firstLine="720"/>
        <w:jc w:val="both"/>
        <w:rPr>
          <w:rFonts w:ascii="Arial" w:hAnsi="Arial" w:cs="Arial"/>
          <w:sz w:val="16"/>
          <w:szCs w:val="16"/>
        </w:rPr>
      </w:pPr>
      <w:r w:rsidRPr="0014059C">
        <w:rPr>
          <w:rFonts w:ascii="Arial" w:hAnsi="Arial" w:cs="Arial"/>
          <w:bCs/>
          <w:sz w:val="16"/>
          <w:szCs w:val="16"/>
        </w:rPr>
        <w:t>ежемесячные денежные выплаты семьям погибших 13 ветеранов боевых действий</w:t>
      </w:r>
      <w:r w:rsidRPr="0014059C">
        <w:rPr>
          <w:rFonts w:ascii="Arial" w:hAnsi="Arial" w:cs="Arial"/>
          <w:sz w:val="16"/>
          <w:szCs w:val="16"/>
        </w:rPr>
        <w:t xml:space="preserve"> произведены в сумме 116,963 тыс. рублей.</w:t>
      </w:r>
    </w:p>
    <w:p w:rsidR="000210BE" w:rsidRPr="0014059C" w:rsidRDefault="000210BE" w:rsidP="000210BE">
      <w:pPr>
        <w:ind w:firstLine="720"/>
        <w:jc w:val="both"/>
        <w:rPr>
          <w:rFonts w:ascii="Arial" w:hAnsi="Arial" w:cs="Arial"/>
          <w:bCs/>
          <w:sz w:val="16"/>
          <w:szCs w:val="16"/>
        </w:rPr>
      </w:pPr>
      <w:proofErr w:type="gramStart"/>
      <w:r w:rsidRPr="0014059C">
        <w:rPr>
          <w:rFonts w:ascii="Arial" w:hAnsi="Arial" w:cs="Arial"/>
          <w:bCs/>
          <w:sz w:val="16"/>
          <w:szCs w:val="16"/>
        </w:rPr>
        <w:t xml:space="preserve">Кассовое исполнение по подпрограмме 01 3 0000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14059C">
        <w:rPr>
          <w:rFonts w:ascii="Arial" w:hAnsi="Arial" w:cs="Arial"/>
          <w:bCs/>
          <w:sz w:val="16"/>
          <w:szCs w:val="16"/>
        </w:rPr>
        <w:t>общепрограммные</w:t>
      </w:r>
      <w:proofErr w:type="spellEnd"/>
      <w:r w:rsidRPr="0014059C">
        <w:rPr>
          <w:rFonts w:ascii="Arial" w:hAnsi="Arial" w:cs="Arial"/>
          <w:bCs/>
          <w:sz w:val="16"/>
          <w:szCs w:val="16"/>
        </w:rPr>
        <w:t xml:space="preserve"> мероприятия» </w:t>
      </w:r>
      <w:r w:rsidRPr="0014059C">
        <w:rPr>
          <w:rFonts w:ascii="Arial" w:hAnsi="Arial" w:cs="Arial"/>
          <w:sz w:val="16"/>
          <w:szCs w:val="16"/>
        </w:rPr>
        <w:t>Программы</w:t>
      </w:r>
      <w:r w:rsidRPr="0014059C">
        <w:rPr>
          <w:rFonts w:ascii="Arial" w:hAnsi="Arial" w:cs="Arial"/>
          <w:bCs/>
          <w:sz w:val="16"/>
          <w:szCs w:val="16"/>
        </w:rPr>
        <w:t xml:space="preserve"> по направлению расходов осуществление отдельных государственных полномочий в области труда и социальной защиты отдельных категорий граждан произведено </w:t>
      </w:r>
      <w:r w:rsidRPr="0014059C">
        <w:rPr>
          <w:rFonts w:ascii="Arial" w:hAnsi="Arial" w:cs="Arial"/>
          <w:sz w:val="16"/>
          <w:szCs w:val="16"/>
        </w:rPr>
        <w:t>в полном объеме уточненных годовых плановых назначений</w:t>
      </w:r>
      <w:r w:rsidRPr="0014059C">
        <w:rPr>
          <w:rFonts w:ascii="Arial" w:hAnsi="Arial" w:cs="Arial"/>
          <w:bCs/>
          <w:sz w:val="16"/>
          <w:szCs w:val="16"/>
        </w:rPr>
        <w:t xml:space="preserve"> в сумме 15673,600 тыс. рублей. </w:t>
      </w:r>
      <w:proofErr w:type="gramEnd"/>
    </w:p>
    <w:p w:rsidR="000210BE" w:rsidRPr="0014059C" w:rsidRDefault="000210BE" w:rsidP="000210BE">
      <w:pPr>
        <w:pStyle w:val="a9"/>
        <w:ind w:left="0"/>
        <w:jc w:val="both"/>
        <w:rPr>
          <w:rFonts w:ascii="Arial" w:hAnsi="Arial" w:cs="Arial"/>
          <w:sz w:val="16"/>
          <w:szCs w:val="16"/>
        </w:rPr>
      </w:pP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t xml:space="preserve">Глава 531 "Управление сельского хозяйства администрации </w:t>
      </w:r>
    </w:p>
    <w:p w:rsidR="000210BE" w:rsidRPr="0014059C" w:rsidRDefault="000210BE" w:rsidP="000210BE">
      <w:pPr>
        <w:jc w:val="center"/>
        <w:rPr>
          <w:rFonts w:ascii="Arial" w:hAnsi="Arial" w:cs="Arial"/>
          <w:bCs/>
          <w:sz w:val="16"/>
          <w:szCs w:val="16"/>
        </w:rPr>
      </w:pPr>
      <w:r w:rsidRPr="0014059C">
        <w:rPr>
          <w:rFonts w:ascii="Arial" w:hAnsi="Arial" w:cs="Arial"/>
          <w:bCs/>
          <w:sz w:val="16"/>
          <w:szCs w:val="16"/>
        </w:rPr>
        <w:lastRenderedPageBreak/>
        <w:t>Благодарненского муниципального района Ставропольского края"</w:t>
      </w:r>
    </w:p>
    <w:p w:rsidR="000210BE" w:rsidRPr="0014059C" w:rsidRDefault="000210BE" w:rsidP="000210BE">
      <w:pPr>
        <w:pStyle w:val="ab"/>
        <w:ind w:firstLine="709"/>
        <w:jc w:val="both"/>
        <w:rPr>
          <w:rFonts w:ascii="Arial" w:hAnsi="Arial" w:cs="Arial"/>
          <w:sz w:val="16"/>
          <w:szCs w:val="16"/>
        </w:rPr>
      </w:pPr>
    </w:p>
    <w:p w:rsidR="000210BE" w:rsidRPr="0014059C" w:rsidRDefault="000210BE" w:rsidP="000210BE">
      <w:pPr>
        <w:tabs>
          <w:tab w:val="left" w:pos="480"/>
          <w:tab w:val="left" w:pos="720"/>
        </w:tabs>
        <w:ind w:firstLine="720"/>
        <w:jc w:val="both"/>
        <w:rPr>
          <w:rFonts w:ascii="Arial" w:hAnsi="Arial" w:cs="Arial"/>
          <w:sz w:val="16"/>
          <w:szCs w:val="16"/>
        </w:rPr>
      </w:pPr>
      <w:r w:rsidRPr="0014059C">
        <w:rPr>
          <w:rFonts w:ascii="Arial" w:hAnsi="Arial" w:cs="Arial"/>
          <w:sz w:val="16"/>
          <w:szCs w:val="16"/>
        </w:rPr>
        <w:t>Решением о бюджете годовые плановые назначения, предусмотренные по главе "Управление сельского хозяйства администрации Благодарненского муниципального района Ставропольского края" (далее – Управление), утверждены в сумме 60687,728 тыс. рублей.</w:t>
      </w:r>
    </w:p>
    <w:p w:rsidR="000210BE" w:rsidRPr="0014059C" w:rsidRDefault="000210BE" w:rsidP="000210BE">
      <w:pPr>
        <w:tabs>
          <w:tab w:val="left" w:pos="480"/>
          <w:tab w:val="left" w:pos="720"/>
        </w:tabs>
        <w:ind w:firstLine="720"/>
        <w:jc w:val="both"/>
        <w:rPr>
          <w:rFonts w:ascii="Arial" w:hAnsi="Arial" w:cs="Arial"/>
          <w:sz w:val="16"/>
          <w:szCs w:val="16"/>
        </w:rPr>
      </w:pPr>
      <w:r w:rsidRPr="0014059C">
        <w:rPr>
          <w:rFonts w:ascii="Arial" w:hAnsi="Arial" w:cs="Arial"/>
          <w:sz w:val="16"/>
          <w:szCs w:val="16"/>
        </w:rPr>
        <w:t>Деятельность Управления была направлена на выполнение муниципальной программы Благодарненского муниципального района Ставропольского края "Развитие сельского хозяйства".</w:t>
      </w:r>
    </w:p>
    <w:p w:rsidR="000210BE" w:rsidRPr="0014059C" w:rsidRDefault="000210BE" w:rsidP="00EE07EB">
      <w:pPr>
        <w:tabs>
          <w:tab w:val="left" w:pos="480"/>
          <w:tab w:val="left" w:pos="720"/>
        </w:tabs>
        <w:jc w:val="center"/>
        <w:rPr>
          <w:rFonts w:ascii="Arial" w:hAnsi="Arial" w:cs="Arial"/>
          <w:sz w:val="16"/>
          <w:szCs w:val="16"/>
        </w:rPr>
      </w:pPr>
    </w:p>
    <w:p w:rsidR="000210BE" w:rsidRPr="0014059C" w:rsidRDefault="000210BE" w:rsidP="00EE07EB">
      <w:pPr>
        <w:tabs>
          <w:tab w:val="left" w:pos="480"/>
          <w:tab w:val="left" w:pos="720"/>
        </w:tabs>
        <w:jc w:val="center"/>
        <w:rPr>
          <w:rFonts w:ascii="Arial" w:hAnsi="Arial" w:cs="Arial"/>
          <w:sz w:val="16"/>
          <w:szCs w:val="16"/>
        </w:rPr>
      </w:pPr>
      <w:r w:rsidRPr="0014059C">
        <w:rPr>
          <w:rFonts w:ascii="Arial" w:hAnsi="Arial" w:cs="Arial"/>
          <w:sz w:val="16"/>
          <w:szCs w:val="16"/>
        </w:rPr>
        <w:t>Расходы</w:t>
      </w:r>
    </w:p>
    <w:p w:rsidR="000210BE" w:rsidRPr="0014059C" w:rsidRDefault="000210BE" w:rsidP="00EE07EB">
      <w:pPr>
        <w:tabs>
          <w:tab w:val="left" w:pos="480"/>
          <w:tab w:val="left" w:pos="720"/>
        </w:tabs>
        <w:jc w:val="center"/>
        <w:rPr>
          <w:rFonts w:ascii="Arial" w:hAnsi="Arial" w:cs="Arial"/>
          <w:sz w:val="16"/>
          <w:szCs w:val="16"/>
        </w:rPr>
      </w:pPr>
      <w:r w:rsidRPr="0014059C">
        <w:rPr>
          <w:rFonts w:ascii="Arial" w:hAnsi="Arial" w:cs="Arial"/>
          <w:sz w:val="16"/>
          <w:szCs w:val="16"/>
        </w:rPr>
        <w:t>районного бюджета, предусмот</w:t>
      </w:r>
      <w:r w:rsidR="00EE07EB">
        <w:rPr>
          <w:rFonts w:ascii="Arial" w:hAnsi="Arial" w:cs="Arial"/>
          <w:sz w:val="16"/>
          <w:szCs w:val="16"/>
        </w:rPr>
        <w:t xml:space="preserve">ренные Управлению на реализацию </w:t>
      </w:r>
      <w:r w:rsidRPr="0014059C">
        <w:rPr>
          <w:rFonts w:ascii="Arial" w:hAnsi="Arial" w:cs="Arial"/>
          <w:sz w:val="16"/>
          <w:szCs w:val="16"/>
        </w:rPr>
        <w:t>муниципальной программы Благодар</w:t>
      </w:r>
      <w:r w:rsidR="00EE07EB">
        <w:rPr>
          <w:rFonts w:ascii="Arial" w:hAnsi="Arial" w:cs="Arial"/>
          <w:sz w:val="16"/>
          <w:szCs w:val="16"/>
        </w:rPr>
        <w:t xml:space="preserve">ненского муниципального района  </w:t>
      </w:r>
      <w:r w:rsidRPr="0014059C">
        <w:rPr>
          <w:rFonts w:ascii="Arial" w:hAnsi="Arial" w:cs="Arial"/>
          <w:sz w:val="16"/>
          <w:szCs w:val="16"/>
        </w:rPr>
        <w:t>Ставропольского края "Развитие сельского хозяйства", в 2014 году</w:t>
      </w:r>
    </w:p>
    <w:p w:rsidR="000210BE" w:rsidRPr="0014059C" w:rsidRDefault="000210BE" w:rsidP="000210BE">
      <w:pPr>
        <w:tabs>
          <w:tab w:val="left" w:pos="7965"/>
        </w:tabs>
        <w:ind w:firstLine="7680"/>
        <w:jc w:val="both"/>
        <w:rPr>
          <w:rFonts w:ascii="Arial" w:hAnsi="Arial" w:cs="Arial"/>
          <w:sz w:val="16"/>
          <w:szCs w:val="16"/>
        </w:rPr>
      </w:pPr>
    </w:p>
    <w:p w:rsidR="000210BE" w:rsidRPr="00EE07EB" w:rsidRDefault="000210BE" w:rsidP="00EE07EB">
      <w:pPr>
        <w:tabs>
          <w:tab w:val="left" w:pos="7965"/>
        </w:tabs>
        <w:ind w:firstLine="7680"/>
        <w:jc w:val="right"/>
        <w:rPr>
          <w:rFonts w:ascii="Arial" w:hAnsi="Arial" w:cs="Arial"/>
          <w:sz w:val="10"/>
          <w:szCs w:val="10"/>
        </w:rPr>
      </w:pPr>
      <w:r w:rsidRPr="00EE07EB">
        <w:rPr>
          <w:rFonts w:ascii="Arial" w:hAnsi="Arial" w:cs="Arial"/>
          <w:sz w:val="10"/>
          <w:szCs w:val="10"/>
        </w:rPr>
        <w:t>(тыс. рублей)</w:t>
      </w:r>
    </w:p>
    <w:tbl>
      <w:tblPr>
        <w:tblW w:w="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850"/>
        <w:gridCol w:w="851"/>
        <w:gridCol w:w="717"/>
        <w:gridCol w:w="767"/>
      </w:tblGrid>
      <w:tr w:rsidR="000210BE" w:rsidRPr="00EE07EB" w:rsidTr="00EE07EB">
        <w:tc>
          <w:tcPr>
            <w:tcW w:w="959" w:type="dxa"/>
          </w:tcPr>
          <w:p w:rsidR="000210BE" w:rsidRPr="00EE07EB" w:rsidRDefault="000210BE" w:rsidP="00EE07EB">
            <w:pPr>
              <w:rPr>
                <w:rFonts w:ascii="Arial" w:hAnsi="Arial" w:cs="Arial"/>
                <w:sz w:val="10"/>
                <w:szCs w:val="10"/>
              </w:rPr>
            </w:pPr>
          </w:p>
          <w:p w:rsidR="000210BE" w:rsidRPr="00EE07EB" w:rsidRDefault="000210BE" w:rsidP="00EE07EB">
            <w:pPr>
              <w:rPr>
                <w:rFonts w:ascii="Arial" w:hAnsi="Arial" w:cs="Arial"/>
                <w:sz w:val="10"/>
                <w:szCs w:val="10"/>
              </w:rPr>
            </w:pPr>
          </w:p>
          <w:p w:rsidR="000210BE" w:rsidRPr="00EE07EB" w:rsidRDefault="000210BE" w:rsidP="00EE07EB">
            <w:pPr>
              <w:rPr>
                <w:rFonts w:ascii="Arial" w:hAnsi="Arial" w:cs="Arial"/>
                <w:sz w:val="10"/>
                <w:szCs w:val="10"/>
              </w:rPr>
            </w:pPr>
            <w:r w:rsidRPr="00EE07EB">
              <w:rPr>
                <w:rFonts w:ascii="Arial" w:hAnsi="Arial" w:cs="Arial"/>
                <w:sz w:val="10"/>
                <w:szCs w:val="10"/>
              </w:rPr>
              <w:t>Статус</w:t>
            </w:r>
          </w:p>
        </w:tc>
        <w:tc>
          <w:tcPr>
            <w:tcW w:w="992" w:type="dxa"/>
            <w:shd w:val="clear" w:color="auto" w:fill="auto"/>
            <w:vAlign w:val="center"/>
          </w:tcPr>
          <w:p w:rsidR="000210BE" w:rsidRPr="00EE07EB" w:rsidRDefault="000210BE" w:rsidP="00EE07EB">
            <w:pPr>
              <w:rPr>
                <w:rFonts w:ascii="Arial" w:hAnsi="Arial" w:cs="Arial"/>
                <w:sz w:val="10"/>
                <w:szCs w:val="10"/>
              </w:rPr>
            </w:pPr>
          </w:p>
          <w:p w:rsidR="000210BE" w:rsidRPr="00EE07EB" w:rsidRDefault="000210BE" w:rsidP="00EE07EB">
            <w:pPr>
              <w:rPr>
                <w:rFonts w:ascii="Arial" w:hAnsi="Arial" w:cs="Arial"/>
                <w:sz w:val="10"/>
                <w:szCs w:val="10"/>
              </w:rPr>
            </w:pPr>
            <w:r w:rsidRPr="00EE07EB">
              <w:rPr>
                <w:rFonts w:ascii="Arial" w:hAnsi="Arial" w:cs="Arial"/>
                <w:sz w:val="10"/>
                <w:szCs w:val="10"/>
              </w:rPr>
              <w:t>наименование</w:t>
            </w:r>
          </w:p>
          <w:p w:rsidR="000210BE" w:rsidRPr="00EE07EB" w:rsidRDefault="000210BE" w:rsidP="00EE07EB">
            <w:pPr>
              <w:rPr>
                <w:rFonts w:ascii="Arial" w:hAnsi="Arial" w:cs="Arial"/>
                <w:sz w:val="10"/>
                <w:szCs w:val="10"/>
              </w:rPr>
            </w:pPr>
          </w:p>
        </w:tc>
        <w:tc>
          <w:tcPr>
            <w:tcW w:w="850" w:type="dxa"/>
            <w:shd w:val="clear" w:color="auto" w:fill="auto"/>
            <w:vAlign w:val="center"/>
          </w:tcPr>
          <w:p w:rsidR="000210BE" w:rsidRPr="00EE07EB" w:rsidRDefault="000210BE" w:rsidP="00EE07EB">
            <w:pPr>
              <w:rPr>
                <w:rFonts w:ascii="Arial" w:hAnsi="Arial" w:cs="Arial"/>
                <w:sz w:val="10"/>
                <w:szCs w:val="10"/>
              </w:rPr>
            </w:pPr>
            <w:r w:rsidRPr="00EE07EB">
              <w:rPr>
                <w:rFonts w:ascii="Arial" w:hAnsi="Arial" w:cs="Arial"/>
                <w:sz w:val="10"/>
                <w:szCs w:val="10"/>
              </w:rPr>
              <w:t>утверждено</w:t>
            </w:r>
          </w:p>
          <w:p w:rsidR="000210BE" w:rsidRPr="00EE07EB" w:rsidRDefault="000210BE" w:rsidP="00EE07EB">
            <w:pPr>
              <w:rPr>
                <w:rFonts w:ascii="Arial" w:hAnsi="Arial" w:cs="Arial"/>
                <w:sz w:val="10"/>
                <w:szCs w:val="10"/>
              </w:rPr>
            </w:pPr>
            <w:r w:rsidRPr="00EE07EB">
              <w:rPr>
                <w:rFonts w:ascii="Arial" w:hAnsi="Arial" w:cs="Arial"/>
                <w:sz w:val="10"/>
                <w:szCs w:val="10"/>
              </w:rPr>
              <w:t>решением</w:t>
            </w:r>
          </w:p>
          <w:p w:rsidR="000210BE" w:rsidRPr="00EE07EB" w:rsidRDefault="000210BE" w:rsidP="00EE07EB">
            <w:pPr>
              <w:rPr>
                <w:rFonts w:ascii="Arial" w:hAnsi="Arial" w:cs="Arial"/>
                <w:sz w:val="10"/>
                <w:szCs w:val="10"/>
              </w:rPr>
            </w:pPr>
            <w:r w:rsidRPr="00EE07EB">
              <w:rPr>
                <w:rFonts w:ascii="Arial" w:hAnsi="Arial" w:cs="Arial"/>
                <w:sz w:val="10"/>
                <w:szCs w:val="10"/>
              </w:rPr>
              <w:t>о бюджете</w:t>
            </w:r>
          </w:p>
        </w:tc>
        <w:tc>
          <w:tcPr>
            <w:tcW w:w="851" w:type="dxa"/>
            <w:shd w:val="clear" w:color="auto" w:fill="auto"/>
            <w:vAlign w:val="center"/>
          </w:tcPr>
          <w:p w:rsidR="000210BE" w:rsidRPr="00EE07EB" w:rsidRDefault="000210BE" w:rsidP="00EE07EB">
            <w:pPr>
              <w:rPr>
                <w:rFonts w:ascii="Arial" w:hAnsi="Arial" w:cs="Arial"/>
                <w:sz w:val="10"/>
                <w:szCs w:val="10"/>
              </w:rPr>
            </w:pPr>
            <w:r w:rsidRPr="00EE07EB">
              <w:rPr>
                <w:rFonts w:ascii="Arial" w:hAnsi="Arial" w:cs="Arial"/>
                <w:sz w:val="10"/>
                <w:szCs w:val="10"/>
              </w:rPr>
              <w:t>утверждено</w:t>
            </w:r>
          </w:p>
          <w:p w:rsidR="000210BE" w:rsidRPr="00EE07EB" w:rsidRDefault="000210BE" w:rsidP="00EE07EB">
            <w:pPr>
              <w:rPr>
                <w:rFonts w:ascii="Arial" w:hAnsi="Arial" w:cs="Arial"/>
                <w:sz w:val="10"/>
                <w:szCs w:val="10"/>
              </w:rPr>
            </w:pPr>
            <w:r w:rsidRPr="00EE07EB">
              <w:rPr>
                <w:rFonts w:ascii="Arial" w:hAnsi="Arial" w:cs="Arial"/>
                <w:sz w:val="10"/>
                <w:szCs w:val="10"/>
              </w:rPr>
              <w:t xml:space="preserve">сводной </w:t>
            </w:r>
          </w:p>
          <w:p w:rsidR="000210BE" w:rsidRPr="00EE07EB" w:rsidRDefault="000210BE" w:rsidP="00EE07EB">
            <w:pPr>
              <w:rPr>
                <w:rFonts w:ascii="Arial" w:hAnsi="Arial" w:cs="Arial"/>
                <w:sz w:val="10"/>
                <w:szCs w:val="10"/>
              </w:rPr>
            </w:pPr>
            <w:r w:rsidRPr="00EE07EB">
              <w:rPr>
                <w:rFonts w:ascii="Arial" w:hAnsi="Arial" w:cs="Arial"/>
                <w:sz w:val="10"/>
                <w:szCs w:val="10"/>
              </w:rPr>
              <w:t>бюджетной росписью</w:t>
            </w:r>
          </w:p>
        </w:tc>
        <w:tc>
          <w:tcPr>
            <w:tcW w:w="717" w:type="dxa"/>
            <w:shd w:val="clear" w:color="auto" w:fill="auto"/>
            <w:vAlign w:val="center"/>
          </w:tcPr>
          <w:p w:rsidR="000210BE" w:rsidRPr="00EE07EB" w:rsidRDefault="000210BE" w:rsidP="00EE07EB">
            <w:pPr>
              <w:rPr>
                <w:rFonts w:ascii="Arial" w:hAnsi="Arial" w:cs="Arial"/>
                <w:sz w:val="10"/>
                <w:szCs w:val="10"/>
              </w:rPr>
            </w:pPr>
            <w:r w:rsidRPr="00EE07EB">
              <w:rPr>
                <w:rFonts w:ascii="Arial" w:hAnsi="Arial" w:cs="Arial"/>
                <w:sz w:val="10"/>
                <w:szCs w:val="10"/>
              </w:rPr>
              <w:t>исполнено</w:t>
            </w:r>
          </w:p>
          <w:p w:rsidR="000210BE" w:rsidRPr="00EE07EB" w:rsidRDefault="000210BE" w:rsidP="00EE07EB">
            <w:pPr>
              <w:rPr>
                <w:rFonts w:ascii="Arial" w:hAnsi="Arial" w:cs="Arial"/>
                <w:sz w:val="10"/>
                <w:szCs w:val="10"/>
              </w:rPr>
            </w:pPr>
            <w:r w:rsidRPr="00EE07EB">
              <w:rPr>
                <w:rFonts w:ascii="Arial" w:hAnsi="Arial" w:cs="Arial"/>
                <w:sz w:val="10"/>
                <w:szCs w:val="10"/>
              </w:rPr>
              <w:t xml:space="preserve">за </w:t>
            </w:r>
          </w:p>
          <w:p w:rsidR="000210BE" w:rsidRPr="00EE07EB" w:rsidRDefault="000210BE" w:rsidP="00EE07EB">
            <w:pPr>
              <w:rPr>
                <w:rFonts w:ascii="Arial" w:hAnsi="Arial" w:cs="Arial"/>
                <w:sz w:val="10"/>
                <w:szCs w:val="10"/>
              </w:rPr>
            </w:pPr>
            <w:r w:rsidRPr="00EE07EB">
              <w:rPr>
                <w:rFonts w:ascii="Arial" w:hAnsi="Arial" w:cs="Arial"/>
                <w:sz w:val="10"/>
                <w:szCs w:val="10"/>
              </w:rPr>
              <w:t>2014 год</w:t>
            </w:r>
          </w:p>
        </w:tc>
        <w:tc>
          <w:tcPr>
            <w:tcW w:w="767" w:type="dxa"/>
            <w:shd w:val="clear" w:color="auto" w:fill="auto"/>
            <w:vAlign w:val="center"/>
          </w:tcPr>
          <w:p w:rsidR="000210BE" w:rsidRPr="00EE07EB" w:rsidRDefault="000210BE" w:rsidP="00EE07EB">
            <w:pPr>
              <w:rPr>
                <w:rFonts w:ascii="Arial" w:hAnsi="Arial" w:cs="Arial"/>
                <w:sz w:val="10"/>
                <w:szCs w:val="10"/>
              </w:rPr>
            </w:pPr>
            <w:r w:rsidRPr="00EE07EB">
              <w:rPr>
                <w:rFonts w:ascii="Arial" w:hAnsi="Arial" w:cs="Arial"/>
                <w:sz w:val="10"/>
                <w:szCs w:val="10"/>
              </w:rPr>
              <w:t>процент</w:t>
            </w:r>
          </w:p>
          <w:p w:rsidR="000210BE" w:rsidRPr="00EE07EB" w:rsidRDefault="000210BE" w:rsidP="00EE07EB">
            <w:pPr>
              <w:rPr>
                <w:rFonts w:ascii="Arial" w:hAnsi="Arial" w:cs="Arial"/>
                <w:sz w:val="10"/>
                <w:szCs w:val="10"/>
              </w:rPr>
            </w:pPr>
            <w:r w:rsidRPr="00EE07EB">
              <w:rPr>
                <w:rFonts w:ascii="Arial" w:hAnsi="Arial" w:cs="Arial"/>
                <w:sz w:val="10"/>
                <w:szCs w:val="10"/>
              </w:rPr>
              <w:t>исполнения</w:t>
            </w:r>
          </w:p>
          <w:p w:rsidR="000210BE" w:rsidRPr="00EE07EB" w:rsidRDefault="000210BE" w:rsidP="00EE07EB">
            <w:pPr>
              <w:rPr>
                <w:rFonts w:ascii="Arial" w:hAnsi="Arial" w:cs="Arial"/>
                <w:sz w:val="10"/>
                <w:szCs w:val="10"/>
              </w:rPr>
            </w:pPr>
            <w:r w:rsidRPr="00EE07EB">
              <w:rPr>
                <w:rFonts w:ascii="Arial" w:hAnsi="Arial" w:cs="Arial"/>
                <w:sz w:val="10"/>
                <w:szCs w:val="10"/>
              </w:rPr>
              <w:t>к уточнен-</w:t>
            </w:r>
          </w:p>
          <w:p w:rsidR="000210BE" w:rsidRPr="00EE07EB" w:rsidRDefault="000210BE" w:rsidP="00EE07EB">
            <w:pPr>
              <w:rPr>
                <w:rFonts w:ascii="Arial" w:hAnsi="Arial" w:cs="Arial"/>
                <w:sz w:val="10"/>
                <w:szCs w:val="10"/>
              </w:rPr>
            </w:pPr>
            <w:r w:rsidRPr="00EE07EB">
              <w:rPr>
                <w:rFonts w:ascii="Arial" w:hAnsi="Arial" w:cs="Arial"/>
                <w:sz w:val="10"/>
                <w:szCs w:val="10"/>
              </w:rPr>
              <w:t>ному плану</w:t>
            </w:r>
          </w:p>
        </w:tc>
      </w:tr>
      <w:tr w:rsidR="000210BE" w:rsidRPr="00EE07EB" w:rsidTr="00EE07EB">
        <w:tc>
          <w:tcPr>
            <w:tcW w:w="959" w:type="dxa"/>
          </w:tcPr>
          <w:p w:rsidR="000210BE" w:rsidRPr="00EE07EB" w:rsidRDefault="000210BE" w:rsidP="00EE07EB">
            <w:pPr>
              <w:rPr>
                <w:rFonts w:ascii="Arial" w:hAnsi="Arial" w:cs="Arial"/>
                <w:sz w:val="10"/>
                <w:szCs w:val="10"/>
              </w:rPr>
            </w:pPr>
            <w:r w:rsidRPr="00EE07EB">
              <w:rPr>
                <w:rFonts w:ascii="Arial" w:hAnsi="Arial" w:cs="Arial"/>
                <w:sz w:val="10"/>
                <w:szCs w:val="10"/>
              </w:rPr>
              <w:t>1</w:t>
            </w: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2</w:t>
            </w:r>
          </w:p>
        </w:tc>
        <w:tc>
          <w:tcPr>
            <w:tcW w:w="850"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3</w:t>
            </w:r>
          </w:p>
        </w:tc>
        <w:tc>
          <w:tcPr>
            <w:tcW w:w="851"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4</w:t>
            </w:r>
          </w:p>
        </w:tc>
        <w:tc>
          <w:tcPr>
            <w:tcW w:w="717"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5</w:t>
            </w:r>
          </w:p>
        </w:tc>
        <w:tc>
          <w:tcPr>
            <w:tcW w:w="767"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6</w:t>
            </w:r>
          </w:p>
        </w:tc>
      </w:tr>
      <w:tr w:rsidR="000210BE" w:rsidRPr="00EE07EB" w:rsidTr="00EE07EB">
        <w:tc>
          <w:tcPr>
            <w:tcW w:w="959" w:type="dxa"/>
          </w:tcPr>
          <w:p w:rsidR="000210BE" w:rsidRPr="00EE07EB" w:rsidRDefault="000210BE" w:rsidP="00EE07EB">
            <w:pPr>
              <w:rPr>
                <w:rFonts w:ascii="Arial" w:hAnsi="Arial" w:cs="Arial"/>
                <w:sz w:val="10"/>
                <w:szCs w:val="10"/>
              </w:rPr>
            </w:pPr>
            <w:r w:rsidRPr="00EE07EB">
              <w:rPr>
                <w:rFonts w:ascii="Arial" w:hAnsi="Arial" w:cs="Arial"/>
                <w:sz w:val="10"/>
                <w:szCs w:val="10"/>
              </w:rPr>
              <w:t>Ответственный исполнитель</w:t>
            </w: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Развитие сельского хозяйства</w:t>
            </w:r>
          </w:p>
        </w:tc>
        <w:tc>
          <w:tcPr>
            <w:tcW w:w="850"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60 687,728</w:t>
            </w:r>
          </w:p>
        </w:tc>
        <w:tc>
          <w:tcPr>
            <w:tcW w:w="851"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60 687,728</w:t>
            </w:r>
          </w:p>
        </w:tc>
        <w:tc>
          <w:tcPr>
            <w:tcW w:w="717"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60 595,247</w:t>
            </w:r>
          </w:p>
        </w:tc>
        <w:tc>
          <w:tcPr>
            <w:tcW w:w="767"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99,85</w:t>
            </w:r>
          </w:p>
        </w:tc>
      </w:tr>
      <w:tr w:rsidR="000210BE" w:rsidRPr="00EE07EB" w:rsidTr="00EE07EB">
        <w:tc>
          <w:tcPr>
            <w:tcW w:w="959" w:type="dxa"/>
          </w:tcPr>
          <w:p w:rsidR="000210BE" w:rsidRPr="00EE07EB" w:rsidRDefault="000210BE" w:rsidP="00EE07EB">
            <w:pPr>
              <w:rPr>
                <w:rFonts w:ascii="Arial" w:hAnsi="Arial" w:cs="Arial"/>
                <w:sz w:val="10"/>
                <w:szCs w:val="10"/>
              </w:rPr>
            </w:pPr>
          </w:p>
        </w:tc>
        <w:tc>
          <w:tcPr>
            <w:tcW w:w="992" w:type="dxa"/>
            <w:shd w:val="clear" w:color="auto" w:fill="auto"/>
          </w:tcPr>
          <w:p w:rsidR="000210BE" w:rsidRPr="00EE07EB" w:rsidRDefault="000210BE" w:rsidP="00EE07EB">
            <w:pPr>
              <w:rPr>
                <w:rFonts w:ascii="Arial" w:hAnsi="Arial" w:cs="Arial"/>
                <w:sz w:val="10"/>
                <w:szCs w:val="10"/>
              </w:rPr>
            </w:pPr>
            <w:r w:rsidRPr="00EE07EB">
              <w:rPr>
                <w:rFonts w:ascii="Arial" w:hAnsi="Arial" w:cs="Arial"/>
                <w:sz w:val="10"/>
                <w:szCs w:val="10"/>
              </w:rPr>
              <w:t>Итого</w:t>
            </w:r>
          </w:p>
        </w:tc>
        <w:tc>
          <w:tcPr>
            <w:tcW w:w="850"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60 687,728</w:t>
            </w:r>
          </w:p>
        </w:tc>
        <w:tc>
          <w:tcPr>
            <w:tcW w:w="851"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60 687,728</w:t>
            </w:r>
          </w:p>
        </w:tc>
        <w:tc>
          <w:tcPr>
            <w:tcW w:w="717"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60 595,247</w:t>
            </w:r>
          </w:p>
        </w:tc>
        <w:tc>
          <w:tcPr>
            <w:tcW w:w="767" w:type="dxa"/>
            <w:shd w:val="clear" w:color="auto" w:fill="auto"/>
            <w:vAlign w:val="bottom"/>
          </w:tcPr>
          <w:p w:rsidR="000210BE" w:rsidRPr="00EE07EB" w:rsidRDefault="000210BE" w:rsidP="00EE07EB">
            <w:pPr>
              <w:jc w:val="center"/>
              <w:rPr>
                <w:rFonts w:ascii="Arial" w:hAnsi="Arial" w:cs="Arial"/>
                <w:sz w:val="10"/>
                <w:szCs w:val="10"/>
              </w:rPr>
            </w:pPr>
            <w:r w:rsidRPr="00EE07EB">
              <w:rPr>
                <w:rFonts w:ascii="Arial" w:hAnsi="Arial" w:cs="Arial"/>
                <w:sz w:val="10"/>
                <w:szCs w:val="10"/>
              </w:rPr>
              <w:t>99,85</w:t>
            </w:r>
          </w:p>
        </w:tc>
      </w:tr>
    </w:tbl>
    <w:p w:rsidR="000210BE" w:rsidRPr="0014059C" w:rsidRDefault="000210BE" w:rsidP="000210BE">
      <w:pPr>
        <w:tabs>
          <w:tab w:val="left" w:pos="480"/>
          <w:tab w:val="left" w:pos="720"/>
        </w:tabs>
        <w:ind w:firstLine="720"/>
        <w:jc w:val="both"/>
        <w:rPr>
          <w:rFonts w:ascii="Arial" w:hAnsi="Arial" w:cs="Arial"/>
          <w:sz w:val="16"/>
          <w:szCs w:val="16"/>
        </w:rPr>
      </w:pPr>
    </w:p>
    <w:p w:rsidR="000210BE" w:rsidRPr="0014059C" w:rsidRDefault="000210BE" w:rsidP="000210BE">
      <w:pPr>
        <w:ind w:firstLine="720"/>
        <w:jc w:val="both"/>
        <w:rPr>
          <w:rFonts w:ascii="Arial" w:hAnsi="Arial" w:cs="Arial"/>
          <w:bCs/>
          <w:sz w:val="16"/>
          <w:szCs w:val="16"/>
        </w:rPr>
      </w:pPr>
      <w:r w:rsidRPr="0014059C">
        <w:rPr>
          <w:rFonts w:ascii="Arial" w:hAnsi="Arial" w:cs="Arial"/>
          <w:sz w:val="16"/>
          <w:szCs w:val="16"/>
        </w:rPr>
        <w:t xml:space="preserve">Кассовое исполнение по подпрограмме 07 1 0000 "Развитие растениеводства" Программы произведено </w:t>
      </w:r>
      <w:r w:rsidRPr="0014059C">
        <w:rPr>
          <w:rFonts w:ascii="Arial" w:hAnsi="Arial" w:cs="Arial"/>
          <w:bCs/>
          <w:sz w:val="16"/>
          <w:szCs w:val="16"/>
        </w:rPr>
        <w:t>в полном объеме уточненных годовых плановых назначений в сумме 50412,000 тыс. рублей, из них по следующим основным направлениям расходов:</w:t>
      </w:r>
    </w:p>
    <w:p w:rsidR="000210BE" w:rsidRPr="0014059C" w:rsidRDefault="000210BE" w:rsidP="000210BE">
      <w:pPr>
        <w:ind w:firstLine="720"/>
        <w:jc w:val="both"/>
        <w:rPr>
          <w:rFonts w:ascii="Arial" w:hAnsi="Arial" w:cs="Arial"/>
          <w:bCs/>
          <w:sz w:val="16"/>
          <w:szCs w:val="16"/>
        </w:rPr>
      </w:pPr>
      <w:r w:rsidRPr="0014059C">
        <w:rPr>
          <w:rFonts w:ascii="Arial" w:hAnsi="Arial" w:cs="Arial"/>
          <w:bCs/>
          <w:sz w:val="16"/>
          <w:szCs w:val="16"/>
        </w:rPr>
        <w:t>оказание несвязанной поддержки сельскохозяйственным производителям в области растениеводства произведено в сумме 50257,000 тыс. рублей, интенсивность использования посевной площади составила 2,3 т/га;</w:t>
      </w:r>
    </w:p>
    <w:p w:rsidR="000210BE" w:rsidRPr="0014059C" w:rsidRDefault="000210BE" w:rsidP="0014495B">
      <w:pPr>
        <w:pStyle w:val="ab"/>
        <w:ind w:firstLine="851"/>
        <w:jc w:val="both"/>
        <w:rPr>
          <w:rFonts w:ascii="Arial" w:hAnsi="Arial" w:cs="Arial"/>
          <w:sz w:val="16"/>
          <w:szCs w:val="16"/>
          <w:lang w:val="ru-RU"/>
        </w:rPr>
      </w:pPr>
      <w:r w:rsidRPr="0014059C">
        <w:rPr>
          <w:rFonts w:ascii="Arial" w:hAnsi="Arial" w:cs="Arial"/>
          <w:sz w:val="16"/>
          <w:szCs w:val="16"/>
        </w:rPr>
        <w:t xml:space="preserve">организация и проведение мероприятий по борьбе с иксодовыми клещами-переносчиками Крымской геморрагической лихорадки в природных биотопах произведена на155,000 тыс. рублей. </w:t>
      </w:r>
      <w:r w:rsidRPr="0014059C">
        <w:rPr>
          <w:rFonts w:ascii="Arial" w:hAnsi="Arial" w:cs="Arial"/>
          <w:sz w:val="16"/>
          <w:szCs w:val="16"/>
          <w:lang w:val="ru-RU"/>
        </w:rPr>
        <w:t>В отчетном году обработаны участки общей площадью 111 га.</w:t>
      </w:r>
    </w:p>
    <w:p w:rsidR="000210BE" w:rsidRPr="0014059C" w:rsidRDefault="000210BE" w:rsidP="0014495B">
      <w:pPr>
        <w:ind w:firstLine="720"/>
        <w:jc w:val="both"/>
        <w:rPr>
          <w:rFonts w:ascii="Arial" w:hAnsi="Arial" w:cs="Arial"/>
          <w:bCs/>
          <w:sz w:val="16"/>
          <w:szCs w:val="16"/>
        </w:rPr>
      </w:pPr>
      <w:r w:rsidRPr="0014059C">
        <w:rPr>
          <w:rFonts w:ascii="Arial" w:hAnsi="Arial" w:cs="Arial"/>
          <w:sz w:val="16"/>
          <w:szCs w:val="16"/>
        </w:rPr>
        <w:t xml:space="preserve">Кассовое исполнение по подпрограмме 07 2 0000 "Развитие животноводства" Программы </w:t>
      </w:r>
      <w:r w:rsidRPr="0014059C">
        <w:rPr>
          <w:rFonts w:ascii="Arial" w:hAnsi="Arial" w:cs="Arial"/>
          <w:bCs/>
          <w:sz w:val="16"/>
          <w:szCs w:val="16"/>
        </w:rPr>
        <w:t>сложилось в сумме 3363,709 тыс. рублей или 99,93 процента к уточненным годовым плановым назначениям, из них по следующим основным направлениям расходов:</w:t>
      </w:r>
    </w:p>
    <w:p w:rsidR="000210BE" w:rsidRPr="0014059C" w:rsidRDefault="000210BE" w:rsidP="0014495B">
      <w:pPr>
        <w:pStyle w:val="ab"/>
        <w:ind w:firstLine="851"/>
        <w:jc w:val="both"/>
        <w:rPr>
          <w:rFonts w:ascii="Arial" w:hAnsi="Arial" w:cs="Arial"/>
          <w:sz w:val="16"/>
          <w:szCs w:val="16"/>
          <w:lang w:val="ru-RU"/>
        </w:rPr>
      </w:pPr>
      <w:r w:rsidRPr="0014059C">
        <w:rPr>
          <w:rFonts w:ascii="Arial" w:hAnsi="Arial" w:cs="Arial"/>
          <w:sz w:val="16"/>
          <w:szCs w:val="16"/>
        </w:rPr>
        <w:t xml:space="preserve">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 </w:t>
      </w:r>
      <w:r w:rsidRPr="0014059C">
        <w:rPr>
          <w:rFonts w:ascii="Arial" w:hAnsi="Arial" w:cs="Arial"/>
          <w:sz w:val="16"/>
          <w:szCs w:val="16"/>
          <w:lang w:val="ru-RU"/>
        </w:rPr>
        <w:t xml:space="preserve">составила </w:t>
      </w:r>
      <w:r w:rsidRPr="0014059C">
        <w:rPr>
          <w:rFonts w:ascii="Arial" w:hAnsi="Arial" w:cs="Arial"/>
          <w:sz w:val="16"/>
          <w:szCs w:val="16"/>
        </w:rPr>
        <w:t xml:space="preserve">68,000 тыс. рублей. </w:t>
      </w:r>
      <w:r w:rsidRPr="0014059C">
        <w:rPr>
          <w:rFonts w:ascii="Arial" w:hAnsi="Arial" w:cs="Arial"/>
          <w:sz w:val="16"/>
          <w:szCs w:val="16"/>
          <w:lang w:val="ru-RU"/>
        </w:rPr>
        <w:t>Количество осемененных животных - 178 голов;</w:t>
      </w:r>
    </w:p>
    <w:p w:rsidR="000210BE" w:rsidRPr="0014059C" w:rsidRDefault="000210BE" w:rsidP="0014495B">
      <w:pPr>
        <w:pStyle w:val="ab"/>
        <w:ind w:firstLine="851"/>
        <w:jc w:val="both"/>
        <w:rPr>
          <w:rFonts w:ascii="Arial" w:hAnsi="Arial" w:cs="Arial"/>
          <w:sz w:val="16"/>
          <w:szCs w:val="16"/>
          <w:lang w:val="ru-RU"/>
        </w:rPr>
      </w:pPr>
      <w:r w:rsidRPr="0014059C">
        <w:rPr>
          <w:rFonts w:ascii="Arial" w:hAnsi="Arial" w:cs="Arial"/>
          <w:sz w:val="16"/>
          <w:szCs w:val="16"/>
        </w:rPr>
        <w:t xml:space="preserve">выплата субсидий гражданам, ведущим личное подсобное хозяйство, за реализуемые объемы животноводческой продукции произведена в сумме 3295,709 тыс. рублей или 99,93 процента к уточненным годовым плановым назначениям. </w:t>
      </w:r>
      <w:r w:rsidRPr="0014059C">
        <w:rPr>
          <w:rFonts w:ascii="Arial" w:hAnsi="Arial" w:cs="Arial"/>
          <w:sz w:val="16"/>
          <w:szCs w:val="16"/>
          <w:lang w:val="ru-RU"/>
        </w:rPr>
        <w:t>В 2014 году в личных подсобных хозяйствах произведено 1648 тонн молока.</w:t>
      </w:r>
    </w:p>
    <w:p w:rsidR="000210BE" w:rsidRPr="0014059C" w:rsidRDefault="000210BE" w:rsidP="0014495B">
      <w:pPr>
        <w:ind w:firstLine="720"/>
        <w:jc w:val="both"/>
        <w:rPr>
          <w:rFonts w:ascii="Arial" w:hAnsi="Arial" w:cs="Arial"/>
          <w:bCs/>
          <w:sz w:val="16"/>
          <w:szCs w:val="16"/>
        </w:rPr>
      </w:pPr>
      <w:r w:rsidRPr="0014059C">
        <w:rPr>
          <w:rFonts w:ascii="Arial" w:hAnsi="Arial" w:cs="Arial"/>
          <w:sz w:val="16"/>
          <w:szCs w:val="16"/>
        </w:rPr>
        <w:t xml:space="preserve">Кассовое исполнение по подпрограмме 07 3 0000 "Развитие инновационной, инвестиционной и технологической деятельности в сельскохозяйственном производстве" Программы </w:t>
      </w:r>
      <w:r w:rsidRPr="0014059C">
        <w:rPr>
          <w:rFonts w:ascii="Arial" w:hAnsi="Arial" w:cs="Arial"/>
          <w:bCs/>
          <w:sz w:val="16"/>
          <w:szCs w:val="16"/>
        </w:rPr>
        <w:t>произведено в полном объеме уточненных годовых плановых назначений в сумме 889,600 тыс. рублей, из них по следующим основным направлениям расходов:</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 xml:space="preserve">возмещение части процентной ставки по долгосрочным, среднесрочным и </w:t>
      </w:r>
      <w:proofErr w:type="gramStart"/>
      <w:r w:rsidRPr="0014059C">
        <w:rPr>
          <w:rFonts w:ascii="Arial" w:hAnsi="Arial" w:cs="Arial"/>
          <w:sz w:val="16"/>
          <w:szCs w:val="16"/>
        </w:rPr>
        <w:t>краткосрочным кредитам, взятым малыми формами хозяйствования произведено</w:t>
      </w:r>
      <w:proofErr w:type="gramEnd"/>
      <w:r w:rsidRPr="0014059C">
        <w:rPr>
          <w:rFonts w:ascii="Arial" w:hAnsi="Arial" w:cs="Arial"/>
          <w:sz w:val="16"/>
          <w:szCs w:val="16"/>
        </w:rPr>
        <w:t xml:space="preserve"> в сумме 889,600 тыс. рублей. Субсидии выплачены 72 получателям;</w:t>
      </w:r>
    </w:p>
    <w:p w:rsidR="000210BE" w:rsidRPr="0014059C" w:rsidRDefault="000210BE" w:rsidP="000210BE">
      <w:pPr>
        <w:ind w:firstLine="720"/>
        <w:jc w:val="both"/>
        <w:rPr>
          <w:rFonts w:ascii="Arial" w:hAnsi="Arial" w:cs="Arial"/>
          <w:bCs/>
          <w:sz w:val="16"/>
          <w:szCs w:val="16"/>
        </w:rPr>
      </w:pPr>
      <w:r w:rsidRPr="0014059C">
        <w:rPr>
          <w:rFonts w:ascii="Arial" w:hAnsi="Arial" w:cs="Arial"/>
          <w:sz w:val="16"/>
          <w:szCs w:val="16"/>
        </w:rPr>
        <w:t xml:space="preserve">Кассовое исполнение по подпрограмме 07 4 0000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14059C">
        <w:rPr>
          <w:rFonts w:ascii="Arial" w:hAnsi="Arial" w:cs="Arial"/>
          <w:sz w:val="16"/>
          <w:szCs w:val="16"/>
        </w:rPr>
        <w:t>общепрограммные</w:t>
      </w:r>
      <w:proofErr w:type="spellEnd"/>
      <w:r w:rsidRPr="0014059C">
        <w:rPr>
          <w:rFonts w:ascii="Arial" w:hAnsi="Arial" w:cs="Arial"/>
          <w:sz w:val="16"/>
          <w:szCs w:val="16"/>
        </w:rPr>
        <w:t xml:space="preserve"> мероприятия" Программы </w:t>
      </w:r>
      <w:r w:rsidRPr="0014059C">
        <w:rPr>
          <w:rFonts w:ascii="Arial" w:hAnsi="Arial" w:cs="Arial"/>
          <w:bCs/>
          <w:sz w:val="16"/>
          <w:szCs w:val="16"/>
        </w:rPr>
        <w:t>сложилось в сумме 5929,938 тыс. рублей или 98,50 процента к уточненным годовым плановым назначениям, из них по следующим основным направлениям расходов:</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lastRenderedPageBreak/>
        <w:t xml:space="preserve">расходы на обеспечение функций органов местного самоуправления – в сумме 661,190 тыс. рублей или 94,74 процента к уточненным годовым плановым назначениям (поставщиком не предъявлены счета на оплату за декабрь 2014 года); </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расходы на выплаты по оплате труда работников органов местного самоуправления освоены в полном объеме уточненных годовых плановых назначений в сумме 3201,316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расходы на 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произведены 1 человеку в сумме 32,435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bCs/>
          <w:sz w:val="16"/>
          <w:szCs w:val="16"/>
        </w:rPr>
        <w:t>в ходе реализации мероприятий по развитию муниципальной службы Благодарненского муниципального района Ставропольского края 2 муниципальных служащих повысили квалификацию по программе "Управление государственными и муниципальными закупками" в сумме 11,000 тыс. рублей;</w:t>
      </w:r>
    </w:p>
    <w:p w:rsidR="000210BE" w:rsidRPr="0014059C" w:rsidRDefault="000210BE" w:rsidP="000210BE">
      <w:pPr>
        <w:ind w:firstLine="720"/>
        <w:jc w:val="both"/>
        <w:rPr>
          <w:rFonts w:ascii="Arial" w:hAnsi="Arial" w:cs="Arial"/>
          <w:sz w:val="16"/>
          <w:szCs w:val="16"/>
        </w:rPr>
      </w:pPr>
      <w:r w:rsidRPr="0014059C">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 – в сумме 2023,997 тыс. рублей или 97,43 процента к уточненным годовым плановым назначениям.</w:t>
      </w:r>
    </w:p>
    <w:p w:rsidR="000210BE" w:rsidRPr="0014059C" w:rsidRDefault="000210BE" w:rsidP="000210BE">
      <w:pPr>
        <w:ind w:firstLine="720"/>
        <w:jc w:val="both"/>
        <w:rPr>
          <w:rFonts w:ascii="Arial" w:hAnsi="Arial" w:cs="Arial"/>
          <w:sz w:val="16"/>
          <w:szCs w:val="16"/>
        </w:rPr>
      </w:pPr>
    </w:p>
    <w:p w:rsidR="000210BE" w:rsidRPr="0014059C" w:rsidRDefault="000210BE" w:rsidP="000210BE">
      <w:pPr>
        <w:ind w:firstLine="720"/>
        <w:jc w:val="both"/>
        <w:rPr>
          <w:rFonts w:ascii="Arial" w:hAnsi="Arial" w:cs="Arial"/>
          <w:bCs/>
          <w:sz w:val="16"/>
          <w:szCs w:val="16"/>
        </w:rPr>
      </w:pPr>
    </w:p>
    <w:p w:rsidR="000210BE" w:rsidRPr="0014059C" w:rsidRDefault="000210BE" w:rsidP="00EE07EB">
      <w:pPr>
        <w:jc w:val="both"/>
        <w:rPr>
          <w:rFonts w:ascii="Arial" w:hAnsi="Arial" w:cs="Arial"/>
          <w:bCs/>
          <w:sz w:val="16"/>
          <w:szCs w:val="16"/>
        </w:rPr>
      </w:pPr>
      <w:r w:rsidRPr="0014059C">
        <w:rPr>
          <w:rFonts w:ascii="Arial" w:hAnsi="Arial" w:cs="Arial"/>
          <w:bCs/>
          <w:sz w:val="16"/>
          <w:szCs w:val="16"/>
        </w:rPr>
        <w:t>Глава администрации Благодарненского</w:t>
      </w:r>
    </w:p>
    <w:p w:rsidR="000210BE" w:rsidRPr="0014059C" w:rsidRDefault="000210BE" w:rsidP="00EE07EB">
      <w:pPr>
        <w:jc w:val="both"/>
        <w:rPr>
          <w:rFonts w:ascii="Arial" w:hAnsi="Arial" w:cs="Arial"/>
          <w:bCs/>
          <w:sz w:val="16"/>
          <w:szCs w:val="16"/>
        </w:rPr>
      </w:pPr>
      <w:r w:rsidRPr="0014059C">
        <w:rPr>
          <w:rFonts w:ascii="Arial" w:hAnsi="Arial" w:cs="Arial"/>
          <w:bCs/>
          <w:sz w:val="16"/>
          <w:szCs w:val="16"/>
        </w:rPr>
        <w:t>муниципального района Ставропольског</w:t>
      </w:r>
      <w:r w:rsidR="00EE07EB">
        <w:rPr>
          <w:rFonts w:ascii="Arial" w:hAnsi="Arial" w:cs="Arial"/>
          <w:bCs/>
          <w:sz w:val="16"/>
          <w:szCs w:val="16"/>
        </w:rPr>
        <w:t xml:space="preserve">о края          </w:t>
      </w:r>
      <w:r w:rsidRPr="0014059C">
        <w:rPr>
          <w:rFonts w:ascii="Arial" w:hAnsi="Arial" w:cs="Arial"/>
          <w:bCs/>
          <w:sz w:val="16"/>
          <w:szCs w:val="16"/>
        </w:rPr>
        <w:t xml:space="preserve"> В.А. Шумаков</w:t>
      </w:r>
    </w:p>
    <w:p w:rsidR="000210BE" w:rsidRPr="0014059C" w:rsidRDefault="000210BE" w:rsidP="000210BE">
      <w:pPr>
        <w:spacing w:line="240" w:lineRule="exact"/>
        <w:ind w:firstLine="720"/>
        <w:jc w:val="both"/>
        <w:rPr>
          <w:rFonts w:ascii="Arial" w:hAnsi="Arial" w:cs="Arial"/>
          <w:bCs/>
          <w:sz w:val="16"/>
          <w:szCs w:val="16"/>
        </w:rPr>
      </w:pPr>
    </w:p>
    <w:p w:rsidR="001D5C46" w:rsidRPr="008A3F4A" w:rsidRDefault="003D774B" w:rsidP="001D5C46">
      <w:pPr>
        <w:jc w:val="right"/>
        <w:rPr>
          <w:rFonts w:ascii="Arial" w:hAnsi="Arial" w:cs="Arial"/>
          <w:sz w:val="16"/>
          <w:szCs w:val="16"/>
        </w:rPr>
      </w:pPr>
      <w:r>
        <w:rPr>
          <w:rFonts w:ascii="Arial" w:hAnsi="Arial" w:cs="Arial"/>
          <w:sz w:val="16"/>
          <w:szCs w:val="16"/>
        </w:rPr>
        <w:t>П</w:t>
      </w:r>
      <w:r w:rsidRPr="008A3F4A">
        <w:rPr>
          <w:rFonts w:ascii="Arial" w:hAnsi="Arial" w:cs="Arial"/>
          <w:sz w:val="16"/>
          <w:szCs w:val="16"/>
        </w:rPr>
        <w:t>РОЕКТ</w:t>
      </w:r>
    </w:p>
    <w:p w:rsidR="001D5C46" w:rsidRPr="008A3F4A" w:rsidRDefault="001D5C46" w:rsidP="001D5C46">
      <w:pPr>
        <w:jc w:val="center"/>
        <w:rPr>
          <w:rFonts w:ascii="Arial" w:hAnsi="Arial" w:cs="Arial"/>
          <w:b/>
          <w:sz w:val="16"/>
          <w:szCs w:val="16"/>
        </w:rPr>
      </w:pPr>
    </w:p>
    <w:p w:rsidR="001D5C46" w:rsidRPr="008A3F4A" w:rsidRDefault="001D5C46" w:rsidP="001D5C46">
      <w:pPr>
        <w:jc w:val="center"/>
        <w:rPr>
          <w:rFonts w:ascii="Arial" w:hAnsi="Arial" w:cs="Arial"/>
          <w:b/>
          <w:sz w:val="16"/>
          <w:szCs w:val="16"/>
        </w:rPr>
      </w:pPr>
      <w:r w:rsidRPr="008A3F4A">
        <w:rPr>
          <w:rFonts w:ascii="Arial" w:hAnsi="Arial" w:cs="Arial"/>
          <w:b/>
          <w:sz w:val="16"/>
          <w:szCs w:val="16"/>
        </w:rPr>
        <w:t>СОВЕТ БЛАГОДАРНЕНСКОГО МУНИЦИПАЛЬНОГО РАЙОНА</w:t>
      </w:r>
    </w:p>
    <w:p w:rsidR="001D5C46" w:rsidRPr="008A3F4A" w:rsidRDefault="001D5C46" w:rsidP="001D5C46">
      <w:pPr>
        <w:jc w:val="center"/>
        <w:rPr>
          <w:rFonts w:ascii="Arial" w:hAnsi="Arial" w:cs="Arial"/>
          <w:b/>
          <w:sz w:val="16"/>
          <w:szCs w:val="16"/>
        </w:rPr>
      </w:pPr>
      <w:r w:rsidRPr="008A3F4A">
        <w:rPr>
          <w:rFonts w:ascii="Arial" w:hAnsi="Arial" w:cs="Arial"/>
          <w:b/>
          <w:sz w:val="16"/>
          <w:szCs w:val="16"/>
        </w:rPr>
        <w:t xml:space="preserve">СТАВРОПОЛЬСКОГО КРАЯ </w:t>
      </w:r>
    </w:p>
    <w:p w:rsidR="001D5C46" w:rsidRPr="008A3F4A" w:rsidRDefault="001D5C46" w:rsidP="001D5C46">
      <w:pPr>
        <w:jc w:val="center"/>
        <w:rPr>
          <w:rFonts w:ascii="Arial" w:hAnsi="Arial" w:cs="Arial"/>
          <w:b/>
          <w:sz w:val="16"/>
          <w:szCs w:val="16"/>
        </w:rPr>
      </w:pPr>
    </w:p>
    <w:p w:rsidR="001D5C46" w:rsidRPr="008A3F4A" w:rsidRDefault="001D5C46" w:rsidP="001D5C46">
      <w:pPr>
        <w:jc w:val="center"/>
        <w:rPr>
          <w:rFonts w:ascii="Arial" w:hAnsi="Arial" w:cs="Arial"/>
          <w:b/>
          <w:sz w:val="16"/>
          <w:szCs w:val="16"/>
        </w:rPr>
      </w:pPr>
      <w:r w:rsidRPr="008A3F4A">
        <w:rPr>
          <w:rFonts w:ascii="Arial" w:hAnsi="Arial" w:cs="Arial"/>
          <w:b/>
          <w:sz w:val="16"/>
          <w:szCs w:val="16"/>
        </w:rPr>
        <w:t>РЕШЕНИЕ</w:t>
      </w:r>
    </w:p>
    <w:p w:rsidR="001D5C46" w:rsidRPr="008A3F4A" w:rsidRDefault="001D5C46" w:rsidP="001D5C46">
      <w:pPr>
        <w:rPr>
          <w:rFonts w:ascii="Arial" w:hAnsi="Arial" w:cs="Arial"/>
          <w:b/>
          <w:sz w:val="16"/>
          <w:szCs w:val="16"/>
        </w:rPr>
      </w:pPr>
    </w:p>
    <w:p w:rsidR="001D5C46" w:rsidRPr="008A3F4A" w:rsidRDefault="001D5C46" w:rsidP="001D5C46">
      <w:pPr>
        <w:jc w:val="center"/>
        <w:rPr>
          <w:rFonts w:ascii="Arial" w:hAnsi="Arial" w:cs="Arial"/>
          <w:sz w:val="16"/>
          <w:szCs w:val="16"/>
        </w:rPr>
      </w:pPr>
      <w:r w:rsidRPr="008A3F4A">
        <w:rPr>
          <w:rFonts w:ascii="Arial" w:hAnsi="Arial" w:cs="Arial"/>
          <w:sz w:val="16"/>
          <w:szCs w:val="16"/>
        </w:rPr>
        <w:t xml:space="preserve">Об утверждении отчета об исполнении бюджета  </w:t>
      </w:r>
    </w:p>
    <w:p w:rsidR="001D5C46" w:rsidRPr="008A3F4A" w:rsidRDefault="001D5C46" w:rsidP="001D5C46">
      <w:pPr>
        <w:jc w:val="center"/>
        <w:rPr>
          <w:rFonts w:ascii="Arial" w:hAnsi="Arial" w:cs="Arial"/>
          <w:sz w:val="16"/>
          <w:szCs w:val="16"/>
        </w:rPr>
      </w:pPr>
      <w:r w:rsidRPr="008A3F4A">
        <w:rPr>
          <w:rFonts w:ascii="Arial" w:hAnsi="Arial" w:cs="Arial"/>
          <w:sz w:val="16"/>
          <w:szCs w:val="16"/>
        </w:rPr>
        <w:t>Благодарненского муниципального района Ставропольского края за 2014 год</w:t>
      </w:r>
    </w:p>
    <w:p w:rsidR="001D5C46" w:rsidRPr="008A3F4A" w:rsidRDefault="001D5C46" w:rsidP="001D5C46">
      <w:pPr>
        <w:rPr>
          <w:rFonts w:ascii="Arial" w:hAnsi="Arial" w:cs="Arial"/>
          <w:sz w:val="16"/>
          <w:szCs w:val="16"/>
        </w:rPr>
      </w:pPr>
    </w:p>
    <w:p w:rsidR="001D5C46" w:rsidRPr="001D5C46" w:rsidRDefault="001D5C46" w:rsidP="001D5C46">
      <w:pPr>
        <w:pStyle w:val="ab"/>
        <w:ind w:firstLine="360"/>
        <w:jc w:val="both"/>
        <w:rPr>
          <w:rFonts w:ascii="Arial" w:hAnsi="Arial" w:cs="Arial"/>
          <w:sz w:val="16"/>
          <w:szCs w:val="16"/>
          <w:lang w:val="ru-RU"/>
        </w:rPr>
      </w:pPr>
      <w:r w:rsidRPr="008A3F4A">
        <w:rPr>
          <w:rFonts w:ascii="Arial" w:hAnsi="Arial" w:cs="Arial"/>
          <w:sz w:val="16"/>
          <w:szCs w:val="16"/>
        </w:rPr>
        <w:t>В соответствии с требованиями Бюджетного кодекса Российской Федерации, на основании Положения о бюджетном процессе в Благодарненском муниципальном районе Ставропольского края совет Благодарненского муниципального района Ставропольского края</w:t>
      </w:r>
    </w:p>
    <w:p w:rsidR="001D5C46" w:rsidRPr="001D5C46" w:rsidRDefault="001D5C46" w:rsidP="001D5C46">
      <w:pPr>
        <w:pStyle w:val="ab"/>
        <w:jc w:val="both"/>
        <w:rPr>
          <w:rFonts w:ascii="Arial" w:hAnsi="Arial" w:cs="Arial"/>
          <w:sz w:val="16"/>
          <w:szCs w:val="16"/>
          <w:lang w:val="ru-RU"/>
        </w:rPr>
      </w:pPr>
      <w:r>
        <w:rPr>
          <w:rFonts w:ascii="Arial" w:hAnsi="Arial" w:cs="Arial"/>
          <w:sz w:val="16"/>
          <w:szCs w:val="16"/>
        </w:rPr>
        <w:t>РЕШИЛ:</w:t>
      </w:r>
    </w:p>
    <w:p w:rsidR="001D5C46" w:rsidRPr="008A3F4A" w:rsidRDefault="001D5C46" w:rsidP="001D5C46">
      <w:pPr>
        <w:ind w:firstLine="709"/>
        <w:jc w:val="both"/>
        <w:rPr>
          <w:rFonts w:ascii="Arial" w:hAnsi="Arial" w:cs="Arial"/>
          <w:b/>
          <w:sz w:val="16"/>
          <w:szCs w:val="16"/>
        </w:rPr>
      </w:pPr>
      <w:r w:rsidRPr="008A3F4A">
        <w:rPr>
          <w:rFonts w:ascii="Arial" w:hAnsi="Arial" w:cs="Arial"/>
          <w:b/>
          <w:sz w:val="16"/>
          <w:szCs w:val="16"/>
        </w:rPr>
        <w:t>Статья 1</w:t>
      </w:r>
    </w:p>
    <w:p w:rsidR="001D5C46" w:rsidRPr="008A3F4A" w:rsidRDefault="001D5C46" w:rsidP="001D5C46">
      <w:pPr>
        <w:ind w:firstLine="720"/>
        <w:jc w:val="both"/>
        <w:rPr>
          <w:rFonts w:ascii="Arial" w:hAnsi="Arial" w:cs="Arial"/>
          <w:sz w:val="16"/>
          <w:szCs w:val="16"/>
        </w:rPr>
      </w:pPr>
      <w:r w:rsidRPr="008A3F4A">
        <w:rPr>
          <w:rFonts w:ascii="Arial" w:hAnsi="Arial" w:cs="Arial"/>
          <w:sz w:val="16"/>
          <w:szCs w:val="16"/>
        </w:rPr>
        <w:t>Утвердить отчет об исполнении бюджета Благодарненского муниципального района Ставропольского края (далее – районный бюджет) за 2014 год по доходам в сумме 1151270,405 тыс. рублей, по расходам в сумме 1141846,187 тыс. рублей с превышением доходов над расходами (профицит бюджета) в сумме 9424,218 тыс. рублей по следующим показателям:</w:t>
      </w:r>
    </w:p>
    <w:p w:rsidR="001D5C46" w:rsidRPr="008A3F4A" w:rsidRDefault="001D5C46" w:rsidP="001D5C46">
      <w:pPr>
        <w:autoSpaceDE w:val="0"/>
        <w:autoSpaceDN w:val="0"/>
        <w:adjustRightInd w:val="0"/>
        <w:ind w:firstLine="720"/>
        <w:jc w:val="both"/>
        <w:rPr>
          <w:rFonts w:ascii="Arial" w:hAnsi="Arial" w:cs="Arial"/>
          <w:sz w:val="16"/>
          <w:szCs w:val="16"/>
        </w:rPr>
      </w:pPr>
      <w:r w:rsidRPr="008A3F4A">
        <w:rPr>
          <w:rFonts w:ascii="Arial" w:hAnsi="Arial" w:cs="Arial"/>
          <w:sz w:val="16"/>
          <w:szCs w:val="16"/>
        </w:rPr>
        <w:t>доходы районного бюджета по кодам классификации доходов бюджетов за 2014 год согласно приложению 1 к настоящему решению;</w:t>
      </w:r>
    </w:p>
    <w:p w:rsidR="001D5C46" w:rsidRPr="008A3F4A" w:rsidRDefault="001D5C46" w:rsidP="001D5C46">
      <w:pPr>
        <w:ind w:firstLine="720"/>
        <w:jc w:val="both"/>
        <w:rPr>
          <w:rFonts w:ascii="Arial" w:hAnsi="Arial" w:cs="Arial"/>
          <w:sz w:val="16"/>
          <w:szCs w:val="16"/>
        </w:rPr>
      </w:pPr>
      <w:r w:rsidRPr="008A3F4A">
        <w:rPr>
          <w:rFonts w:ascii="Arial" w:hAnsi="Arial" w:cs="Arial"/>
          <w:sz w:val="16"/>
          <w:szCs w:val="16"/>
        </w:rPr>
        <w:t>доходы районного бюджета по кодам видов доходов, подвидов доходов, классификации операций сектора государственного управления, относящихся к доходам районного бюджета за 2014 год согласно приложению 2 к настоящему решению;</w:t>
      </w:r>
    </w:p>
    <w:p w:rsidR="001D5C46" w:rsidRPr="008A3F4A" w:rsidRDefault="001D5C46" w:rsidP="001D5C46">
      <w:pPr>
        <w:ind w:firstLine="720"/>
        <w:jc w:val="both"/>
        <w:rPr>
          <w:rFonts w:ascii="Arial" w:hAnsi="Arial" w:cs="Arial"/>
          <w:sz w:val="16"/>
          <w:szCs w:val="16"/>
        </w:rPr>
      </w:pPr>
      <w:r w:rsidRPr="008A3F4A">
        <w:rPr>
          <w:rFonts w:ascii="Arial" w:hAnsi="Arial" w:cs="Arial"/>
          <w:sz w:val="16"/>
          <w:szCs w:val="16"/>
        </w:rPr>
        <w:t>расходы районного бюджета по ведомственной структуре расходов районного бюджета за 2014 год согласно приложению 3 к настоящему решению;</w:t>
      </w:r>
    </w:p>
    <w:p w:rsidR="001D5C46" w:rsidRPr="008A3F4A" w:rsidRDefault="001D5C46" w:rsidP="001D5C46">
      <w:pPr>
        <w:ind w:firstLine="720"/>
        <w:jc w:val="both"/>
        <w:rPr>
          <w:rFonts w:ascii="Arial" w:hAnsi="Arial" w:cs="Arial"/>
          <w:sz w:val="16"/>
          <w:szCs w:val="16"/>
        </w:rPr>
      </w:pPr>
      <w:r w:rsidRPr="008A3F4A">
        <w:rPr>
          <w:rFonts w:ascii="Arial" w:hAnsi="Arial" w:cs="Arial"/>
          <w:sz w:val="16"/>
          <w:szCs w:val="16"/>
        </w:rPr>
        <w:t>расходы районного бюджета по разделам и подразделам классификации расходов бюджетов за 2014 год согласно приложению 4 к настоящему решению;</w:t>
      </w:r>
    </w:p>
    <w:p w:rsidR="001D5C46" w:rsidRPr="008A3F4A" w:rsidRDefault="001D5C46" w:rsidP="001D5C46">
      <w:pPr>
        <w:ind w:firstLine="708"/>
        <w:jc w:val="both"/>
        <w:rPr>
          <w:rFonts w:ascii="Arial" w:hAnsi="Arial" w:cs="Arial"/>
          <w:sz w:val="16"/>
          <w:szCs w:val="16"/>
        </w:rPr>
      </w:pPr>
      <w:r w:rsidRPr="008A3F4A">
        <w:rPr>
          <w:rFonts w:ascii="Arial" w:hAnsi="Arial" w:cs="Arial"/>
          <w:sz w:val="16"/>
          <w:szCs w:val="16"/>
        </w:rPr>
        <w:t xml:space="preserve">источники финансирования дефицита районного бюджета по кодам </w:t>
      </w:r>
      <w:proofErr w:type="gramStart"/>
      <w:r w:rsidRPr="008A3F4A">
        <w:rPr>
          <w:rFonts w:ascii="Arial" w:hAnsi="Arial" w:cs="Arial"/>
          <w:sz w:val="16"/>
          <w:szCs w:val="16"/>
        </w:rPr>
        <w:t>классификации источников финансирования дефицитов бюджетов</w:t>
      </w:r>
      <w:proofErr w:type="gramEnd"/>
      <w:r w:rsidRPr="008A3F4A">
        <w:rPr>
          <w:rFonts w:ascii="Arial" w:hAnsi="Arial" w:cs="Arial"/>
          <w:sz w:val="16"/>
          <w:szCs w:val="16"/>
        </w:rPr>
        <w:t xml:space="preserve"> за 2014 год согласно приложению 5 к настоящему решению;</w:t>
      </w:r>
    </w:p>
    <w:p w:rsidR="001D5C46" w:rsidRPr="008A3F4A" w:rsidRDefault="001D5C46" w:rsidP="001D5C46">
      <w:pPr>
        <w:ind w:firstLine="708"/>
        <w:jc w:val="both"/>
        <w:rPr>
          <w:rFonts w:ascii="Arial" w:hAnsi="Arial" w:cs="Arial"/>
          <w:sz w:val="16"/>
          <w:szCs w:val="16"/>
        </w:rPr>
      </w:pPr>
      <w:r w:rsidRPr="008A3F4A">
        <w:rPr>
          <w:rFonts w:ascii="Arial" w:hAnsi="Arial" w:cs="Arial"/>
          <w:sz w:val="16"/>
          <w:szCs w:val="16"/>
        </w:rPr>
        <w:t xml:space="preserve">источники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w:t>
      </w:r>
      <w:r w:rsidRPr="008A3F4A">
        <w:rPr>
          <w:rFonts w:ascii="Arial" w:hAnsi="Arial" w:cs="Arial"/>
          <w:sz w:val="16"/>
          <w:szCs w:val="16"/>
        </w:rPr>
        <w:lastRenderedPageBreak/>
        <w:t>финансирования дефицитов бюджетов за 2014 год согласно приложению 6 к настоящему решению;</w:t>
      </w:r>
    </w:p>
    <w:p w:rsidR="001D5C46" w:rsidRPr="008A3F4A" w:rsidRDefault="001D5C46" w:rsidP="001D5C46">
      <w:pPr>
        <w:ind w:firstLine="708"/>
        <w:jc w:val="both"/>
        <w:rPr>
          <w:rFonts w:ascii="Arial" w:hAnsi="Arial" w:cs="Arial"/>
          <w:sz w:val="16"/>
          <w:szCs w:val="16"/>
        </w:rPr>
      </w:pPr>
      <w:r w:rsidRPr="008A3F4A">
        <w:rPr>
          <w:rFonts w:ascii="Arial" w:hAnsi="Arial" w:cs="Arial"/>
          <w:sz w:val="16"/>
          <w:szCs w:val="16"/>
        </w:rPr>
        <w:t>численность 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 района Ставропольского края, а так же фактические затраты на их денежное содержание за 2014 год согласно приложению 7 к настоящему решению.</w:t>
      </w:r>
    </w:p>
    <w:p w:rsidR="001D5C46" w:rsidRPr="008A3F4A" w:rsidRDefault="001D5C46" w:rsidP="001D5C46">
      <w:pPr>
        <w:ind w:firstLine="708"/>
        <w:jc w:val="both"/>
        <w:rPr>
          <w:rFonts w:ascii="Arial" w:hAnsi="Arial" w:cs="Arial"/>
          <w:sz w:val="16"/>
          <w:szCs w:val="16"/>
        </w:rPr>
      </w:pPr>
    </w:p>
    <w:p w:rsidR="001D5C46" w:rsidRPr="008A3F4A" w:rsidRDefault="001D5C46" w:rsidP="001D5C46">
      <w:pPr>
        <w:ind w:firstLine="708"/>
        <w:jc w:val="both"/>
        <w:rPr>
          <w:rFonts w:ascii="Arial" w:hAnsi="Arial" w:cs="Arial"/>
          <w:b/>
          <w:sz w:val="16"/>
          <w:szCs w:val="16"/>
        </w:rPr>
      </w:pPr>
      <w:r w:rsidRPr="008A3F4A">
        <w:rPr>
          <w:rFonts w:ascii="Arial" w:hAnsi="Arial" w:cs="Arial"/>
          <w:b/>
          <w:sz w:val="16"/>
          <w:szCs w:val="16"/>
        </w:rPr>
        <w:t>Статья 2</w:t>
      </w:r>
    </w:p>
    <w:p w:rsidR="001D5C46" w:rsidRPr="008A3F4A" w:rsidRDefault="001D5C46" w:rsidP="001D5C46">
      <w:pPr>
        <w:ind w:firstLine="708"/>
        <w:jc w:val="both"/>
        <w:rPr>
          <w:rFonts w:ascii="Arial" w:hAnsi="Arial" w:cs="Arial"/>
          <w:sz w:val="16"/>
          <w:szCs w:val="16"/>
        </w:rPr>
      </w:pPr>
      <w:r w:rsidRPr="008A3F4A">
        <w:rPr>
          <w:rFonts w:ascii="Arial" w:hAnsi="Arial" w:cs="Arial"/>
          <w:sz w:val="16"/>
          <w:szCs w:val="16"/>
        </w:rPr>
        <w:t>Настоящее решение вступает в силу со дня его официального опубликования.</w:t>
      </w:r>
    </w:p>
    <w:p w:rsidR="001D5C46" w:rsidRPr="008A3F4A" w:rsidRDefault="001D5C46" w:rsidP="001D5C46">
      <w:pPr>
        <w:ind w:left="-181"/>
        <w:jc w:val="both"/>
        <w:rPr>
          <w:rFonts w:ascii="Arial" w:hAnsi="Arial" w:cs="Arial"/>
          <w:sz w:val="16"/>
          <w:szCs w:val="16"/>
        </w:rPr>
      </w:pPr>
      <w:r w:rsidRPr="008A3F4A">
        <w:rPr>
          <w:rFonts w:ascii="Arial" w:hAnsi="Arial" w:cs="Arial"/>
          <w:sz w:val="16"/>
          <w:szCs w:val="16"/>
        </w:rPr>
        <w:t xml:space="preserve"> </w:t>
      </w:r>
    </w:p>
    <w:p w:rsidR="001D5C46" w:rsidRPr="008A3F4A" w:rsidRDefault="001D5C46" w:rsidP="001D5C46">
      <w:pPr>
        <w:jc w:val="both"/>
        <w:rPr>
          <w:rFonts w:ascii="Arial" w:hAnsi="Arial" w:cs="Arial"/>
          <w:sz w:val="16"/>
          <w:szCs w:val="16"/>
        </w:rPr>
      </w:pPr>
    </w:p>
    <w:p w:rsidR="001D5C46" w:rsidRPr="008A3F4A" w:rsidRDefault="001D5C46" w:rsidP="001D5C46">
      <w:pPr>
        <w:ind w:left="-181"/>
        <w:jc w:val="both"/>
        <w:rPr>
          <w:rFonts w:ascii="Arial" w:hAnsi="Arial" w:cs="Arial"/>
          <w:sz w:val="16"/>
          <w:szCs w:val="16"/>
        </w:rPr>
      </w:pPr>
      <w:r w:rsidRPr="008A3F4A">
        <w:rPr>
          <w:rFonts w:ascii="Arial" w:hAnsi="Arial" w:cs="Arial"/>
          <w:sz w:val="16"/>
          <w:szCs w:val="16"/>
        </w:rPr>
        <w:t xml:space="preserve"> Глава Благодарненского</w:t>
      </w:r>
    </w:p>
    <w:p w:rsidR="001D5C46" w:rsidRPr="008A3F4A" w:rsidRDefault="001D5C46" w:rsidP="001D5C46">
      <w:pPr>
        <w:ind w:left="-181"/>
        <w:jc w:val="both"/>
        <w:rPr>
          <w:rFonts w:ascii="Arial" w:hAnsi="Arial" w:cs="Arial"/>
          <w:sz w:val="16"/>
          <w:szCs w:val="16"/>
        </w:rPr>
      </w:pPr>
      <w:r w:rsidRPr="008A3F4A">
        <w:rPr>
          <w:rFonts w:ascii="Arial" w:hAnsi="Arial" w:cs="Arial"/>
          <w:sz w:val="16"/>
          <w:szCs w:val="16"/>
        </w:rPr>
        <w:t xml:space="preserve"> муниципального района</w:t>
      </w:r>
    </w:p>
    <w:p w:rsidR="001D5C46" w:rsidRPr="008A3F4A" w:rsidRDefault="001D5C46" w:rsidP="001D5C46">
      <w:pPr>
        <w:ind w:left="-181"/>
        <w:rPr>
          <w:rFonts w:ascii="Arial" w:hAnsi="Arial" w:cs="Arial"/>
          <w:sz w:val="16"/>
          <w:szCs w:val="16"/>
        </w:rPr>
      </w:pPr>
      <w:r w:rsidRPr="008A3F4A">
        <w:rPr>
          <w:rFonts w:ascii="Arial" w:hAnsi="Arial" w:cs="Arial"/>
          <w:sz w:val="16"/>
          <w:szCs w:val="16"/>
        </w:rPr>
        <w:t xml:space="preserve"> Ставропольского края                                         </w:t>
      </w:r>
      <w:r>
        <w:rPr>
          <w:rFonts w:ascii="Arial" w:hAnsi="Arial" w:cs="Arial"/>
          <w:sz w:val="16"/>
          <w:szCs w:val="16"/>
        </w:rPr>
        <w:t xml:space="preserve">                </w:t>
      </w:r>
      <w:r w:rsidRPr="008A3F4A">
        <w:rPr>
          <w:rFonts w:ascii="Arial" w:hAnsi="Arial" w:cs="Arial"/>
          <w:sz w:val="16"/>
          <w:szCs w:val="16"/>
        </w:rPr>
        <w:t>И.А. Ерохин</w:t>
      </w:r>
    </w:p>
    <w:p w:rsidR="000210BE" w:rsidRPr="0014059C" w:rsidRDefault="000210BE" w:rsidP="000210BE">
      <w:pPr>
        <w:spacing w:line="240" w:lineRule="exact"/>
        <w:ind w:firstLine="720"/>
        <w:jc w:val="both"/>
        <w:rPr>
          <w:rFonts w:ascii="Arial" w:hAnsi="Arial" w:cs="Arial"/>
          <w:bCs/>
          <w:sz w:val="16"/>
          <w:szCs w:val="16"/>
        </w:rPr>
      </w:pPr>
    </w:p>
    <w:p w:rsidR="00FE76B3" w:rsidRPr="00FE76B3" w:rsidRDefault="00FE76B3" w:rsidP="00FE76B3">
      <w:pPr>
        <w:jc w:val="right"/>
        <w:rPr>
          <w:rFonts w:ascii="Arial" w:hAnsi="Arial" w:cs="Arial"/>
          <w:sz w:val="16"/>
          <w:szCs w:val="16"/>
        </w:rPr>
      </w:pPr>
      <w:r w:rsidRPr="00FE76B3">
        <w:rPr>
          <w:rFonts w:ascii="Arial" w:hAnsi="Arial" w:cs="Arial"/>
          <w:sz w:val="16"/>
          <w:szCs w:val="16"/>
        </w:rPr>
        <w:t>Приложение 1</w:t>
      </w:r>
    </w:p>
    <w:p w:rsidR="00FE76B3" w:rsidRPr="00FE76B3" w:rsidRDefault="00FE76B3" w:rsidP="00FE76B3">
      <w:pPr>
        <w:jc w:val="right"/>
        <w:rPr>
          <w:rFonts w:ascii="Arial" w:hAnsi="Arial" w:cs="Arial"/>
          <w:sz w:val="16"/>
          <w:szCs w:val="16"/>
        </w:rPr>
      </w:pPr>
      <w:r w:rsidRPr="00FE76B3">
        <w:rPr>
          <w:rFonts w:ascii="Arial" w:hAnsi="Arial" w:cs="Arial"/>
          <w:sz w:val="16"/>
          <w:szCs w:val="16"/>
        </w:rPr>
        <w:t>к решению совета</w:t>
      </w:r>
    </w:p>
    <w:p w:rsidR="00FE76B3" w:rsidRPr="00FE76B3" w:rsidRDefault="00FE76B3" w:rsidP="00FE76B3">
      <w:pPr>
        <w:jc w:val="right"/>
        <w:rPr>
          <w:rFonts w:ascii="Arial" w:hAnsi="Arial" w:cs="Arial"/>
          <w:sz w:val="16"/>
          <w:szCs w:val="16"/>
        </w:rPr>
      </w:pPr>
      <w:r w:rsidRPr="00FE76B3">
        <w:rPr>
          <w:rFonts w:ascii="Arial" w:hAnsi="Arial" w:cs="Arial"/>
          <w:sz w:val="16"/>
          <w:szCs w:val="16"/>
        </w:rPr>
        <w:t>Благодарненского муниципального</w:t>
      </w:r>
    </w:p>
    <w:p w:rsidR="00FE76B3" w:rsidRPr="00FE76B3" w:rsidRDefault="00FE76B3" w:rsidP="00FE76B3">
      <w:pPr>
        <w:jc w:val="right"/>
        <w:rPr>
          <w:rFonts w:ascii="Arial" w:hAnsi="Arial" w:cs="Arial"/>
          <w:sz w:val="16"/>
          <w:szCs w:val="16"/>
        </w:rPr>
      </w:pPr>
      <w:r w:rsidRPr="00FE76B3">
        <w:rPr>
          <w:rFonts w:ascii="Arial" w:hAnsi="Arial" w:cs="Arial"/>
          <w:sz w:val="16"/>
          <w:szCs w:val="16"/>
        </w:rPr>
        <w:t>района Ставропольского края</w:t>
      </w:r>
    </w:p>
    <w:p w:rsidR="00FE76B3" w:rsidRPr="00FE76B3" w:rsidRDefault="00FE76B3" w:rsidP="003D774B">
      <w:pPr>
        <w:rPr>
          <w:rFonts w:ascii="Arial" w:hAnsi="Arial" w:cs="Arial"/>
          <w:sz w:val="16"/>
          <w:szCs w:val="16"/>
        </w:rPr>
      </w:pPr>
    </w:p>
    <w:p w:rsidR="00FE76B3" w:rsidRPr="00FE76B3" w:rsidRDefault="00FE76B3" w:rsidP="00FE76B3">
      <w:pPr>
        <w:jc w:val="center"/>
        <w:rPr>
          <w:rFonts w:ascii="Arial" w:hAnsi="Arial" w:cs="Arial"/>
          <w:sz w:val="16"/>
          <w:szCs w:val="16"/>
        </w:rPr>
      </w:pPr>
      <w:r w:rsidRPr="00FE76B3">
        <w:rPr>
          <w:rFonts w:ascii="Arial" w:hAnsi="Arial" w:cs="Arial"/>
          <w:sz w:val="16"/>
          <w:szCs w:val="16"/>
        </w:rPr>
        <w:t>ДОХОДЫ</w:t>
      </w:r>
    </w:p>
    <w:p w:rsidR="00FE76B3" w:rsidRPr="00FE76B3" w:rsidRDefault="00FE76B3" w:rsidP="00FE76B3">
      <w:pPr>
        <w:jc w:val="center"/>
        <w:rPr>
          <w:rFonts w:ascii="Arial" w:hAnsi="Arial" w:cs="Arial"/>
          <w:sz w:val="16"/>
          <w:szCs w:val="16"/>
        </w:rPr>
      </w:pPr>
      <w:r w:rsidRPr="00FE76B3">
        <w:rPr>
          <w:rFonts w:ascii="Arial" w:hAnsi="Arial" w:cs="Arial"/>
          <w:sz w:val="16"/>
          <w:szCs w:val="16"/>
        </w:rPr>
        <w:t>районного бюджета по кодам классификации доходов бюджетов за 2014 год</w:t>
      </w:r>
    </w:p>
    <w:p w:rsidR="00FE76B3" w:rsidRDefault="00FE76B3" w:rsidP="00FE76B3">
      <w:pPr>
        <w:jc w:val="right"/>
        <w:rPr>
          <w:rFonts w:ascii="Arial" w:hAnsi="Arial" w:cs="Arial"/>
          <w:sz w:val="16"/>
          <w:szCs w:val="16"/>
        </w:rPr>
      </w:pPr>
    </w:p>
    <w:p w:rsidR="00FE76B3" w:rsidRPr="00FE76B3" w:rsidRDefault="00FE76B3" w:rsidP="00FE76B3">
      <w:pPr>
        <w:jc w:val="right"/>
        <w:rPr>
          <w:rFonts w:ascii="Arial" w:hAnsi="Arial" w:cs="Arial"/>
          <w:sz w:val="10"/>
          <w:szCs w:val="10"/>
        </w:rPr>
      </w:pPr>
      <w:r w:rsidRPr="00FE76B3">
        <w:rPr>
          <w:rFonts w:ascii="Arial" w:hAnsi="Arial" w:cs="Arial"/>
          <w:sz w:val="10"/>
          <w:szCs w:val="10"/>
        </w:rPr>
        <w:t>(тыс. рублей)</w:t>
      </w:r>
    </w:p>
    <w:tbl>
      <w:tblPr>
        <w:tblW w:w="49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417"/>
        <w:gridCol w:w="709"/>
        <w:gridCol w:w="709"/>
        <w:gridCol w:w="567"/>
      </w:tblGrid>
      <w:tr w:rsidR="00742071" w:rsidRPr="008A3F4A" w:rsidTr="00D40CEF">
        <w:trPr>
          <w:trHeight w:val="322"/>
        </w:trPr>
        <w:tc>
          <w:tcPr>
            <w:tcW w:w="1583" w:type="dxa"/>
            <w:vMerge w:val="restart"/>
            <w:shd w:val="clear" w:color="auto" w:fill="FFFFFF"/>
            <w:vAlign w:val="center"/>
          </w:tcPr>
          <w:p w:rsidR="00FE76B3" w:rsidRPr="008A3F4A" w:rsidRDefault="00FE76B3" w:rsidP="00742071">
            <w:pPr>
              <w:rPr>
                <w:rFonts w:ascii="Arial" w:hAnsi="Arial" w:cs="Arial"/>
                <w:sz w:val="10"/>
                <w:szCs w:val="10"/>
              </w:rPr>
            </w:pPr>
            <w:r w:rsidRPr="008A3F4A">
              <w:rPr>
                <w:rFonts w:ascii="Arial" w:hAnsi="Arial" w:cs="Arial"/>
                <w:sz w:val="10"/>
                <w:szCs w:val="10"/>
              </w:rPr>
              <w:t>Код бюджетной классификации Российской Федерации</w:t>
            </w:r>
          </w:p>
        </w:tc>
        <w:tc>
          <w:tcPr>
            <w:tcW w:w="1417" w:type="dxa"/>
            <w:vMerge w:val="restart"/>
            <w:shd w:val="clear" w:color="auto" w:fill="FFFFFF"/>
            <w:vAlign w:val="center"/>
          </w:tcPr>
          <w:p w:rsidR="00FE76B3" w:rsidRPr="008A3F4A" w:rsidRDefault="00FE76B3" w:rsidP="00742071">
            <w:pPr>
              <w:rPr>
                <w:rFonts w:ascii="Arial" w:hAnsi="Arial" w:cs="Arial"/>
                <w:sz w:val="10"/>
                <w:szCs w:val="10"/>
              </w:rPr>
            </w:pPr>
            <w:r w:rsidRPr="008A3F4A">
              <w:rPr>
                <w:rFonts w:ascii="Arial" w:hAnsi="Arial" w:cs="Arial"/>
                <w:sz w:val="10"/>
                <w:szCs w:val="10"/>
              </w:rPr>
              <w:t>наименование доходов</w:t>
            </w:r>
          </w:p>
        </w:tc>
        <w:tc>
          <w:tcPr>
            <w:tcW w:w="709" w:type="dxa"/>
            <w:vMerge w:val="restart"/>
            <w:shd w:val="clear" w:color="auto" w:fill="FFFFFF"/>
            <w:vAlign w:val="center"/>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 xml:space="preserve">утверждено на 2014 год с учетом изменений </w:t>
            </w:r>
          </w:p>
        </w:tc>
        <w:tc>
          <w:tcPr>
            <w:tcW w:w="709" w:type="dxa"/>
            <w:vMerge w:val="restart"/>
            <w:shd w:val="clear" w:color="auto" w:fill="FFFFFF"/>
            <w:vAlign w:val="center"/>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исполнено за 2014 год</w:t>
            </w:r>
          </w:p>
        </w:tc>
        <w:tc>
          <w:tcPr>
            <w:tcW w:w="567" w:type="dxa"/>
            <w:vMerge w:val="restart"/>
            <w:shd w:val="clear" w:color="auto" w:fill="FFFFFF"/>
            <w:vAlign w:val="center"/>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процент исполнения </w:t>
            </w:r>
          </w:p>
        </w:tc>
      </w:tr>
      <w:tr w:rsidR="00742071" w:rsidRPr="008A3F4A" w:rsidTr="00D40CEF">
        <w:trPr>
          <w:trHeight w:val="115"/>
        </w:trPr>
        <w:tc>
          <w:tcPr>
            <w:tcW w:w="1583" w:type="dxa"/>
            <w:vMerge/>
            <w:vAlign w:val="center"/>
          </w:tcPr>
          <w:p w:rsidR="00FE76B3" w:rsidRPr="008A3F4A" w:rsidRDefault="00FE76B3" w:rsidP="00742071">
            <w:pPr>
              <w:rPr>
                <w:rFonts w:ascii="Arial" w:hAnsi="Arial" w:cs="Arial"/>
                <w:sz w:val="10"/>
                <w:szCs w:val="10"/>
              </w:rPr>
            </w:pPr>
          </w:p>
        </w:tc>
        <w:tc>
          <w:tcPr>
            <w:tcW w:w="1417" w:type="dxa"/>
            <w:vMerge/>
            <w:vAlign w:val="center"/>
          </w:tcPr>
          <w:p w:rsidR="00FE76B3" w:rsidRPr="008A3F4A" w:rsidRDefault="00FE76B3" w:rsidP="00742071">
            <w:pPr>
              <w:rPr>
                <w:rFonts w:ascii="Arial" w:hAnsi="Arial" w:cs="Arial"/>
                <w:sz w:val="10"/>
                <w:szCs w:val="10"/>
              </w:rPr>
            </w:pPr>
          </w:p>
        </w:tc>
        <w:tc>
          <w:tcPr>
            <w:tcW w:w="709" w:type="dxa"/>
            <w:vMerge/>
            <w:vAlign w:val="center"/>
          </w:tcPr>
          <w:p w:rsidR="00FE76B3" w:rsidRPr="008A3F4A" w:rsidRDefault="00FE76B3" w:rsidP="00092B52">
            <w:pPr>
              <w:ind w:left="-108" w:right="-108"/>
              <w:rPr>
                <w:rFonts w:ascii="Arial" w:hAnsi="Arial" w:cs="Arial"/>
                <w:sz w:val="10"/>
                <w:szCs w:val="10"/>
              </w:rPr>
            </w:pPr>
          </w:p>
        </w:tc>
        <w:tc>
          <w:tcPr>
            <w:tcW w:w="709" w:type="dxa"/>
            <w:vMerge/>
            <w:vAlign w:val="center"/>
          </w:tcPr>
          <w:p w:rsidR="00FE76B3" w:rsidRPr="008A3F4A" w:rsidRDefault="00FE76B3" w:rsidP="00092B52">
            <w:pPr>
              <w:ind w:left="-108" w:right="-108"/>
              <w:rPr>
                <w:rFonts w:ascii="Arial" w:hAnsi="Arial" w:cs="Arial"/>
                <w:sz w:val="10"/>
                <w:szCs w:val="10"/>
              </w:rPr>
            </w:pPr>
          </w:p>
        </w:tc>
        <w:tc>
          <w:tcPr>
            <w:tcW w:w="567" w:type="dxa"/>
            <w:vMerge/>
            <w:vAlign w:val="center"/>
          </w:tcPr>
          <w:p w:rsidR="00FE76B3" w:rsidRPr="008A3F4A" w:rsidRDefault="00FE76B3" w:rsidP="00952923">
            <w:pPr>
              <w:ind w:left="-108" w:right="-108"/>
              <w:jc w:val="right"/>
              <w:rPr>
                <w:rFonts w:ascii="Arial" w:hAnsi="Arial" w:cs="Arial"/>
                <w:sz w:val="10"/>
                <w:szCs w:val="10"/>
              </w:rPr>
            </w:pPr>
          </w:p>
        </w:tc>
      </w:tr>
      <w:tr w:rsidR="00742071" w:rsidRPr="008A3F4A" w:rsidTr="00D40CEF">
        <w:trPr>
          <w:trHeight w:val="355"/>
        </w:trPr>
        <w:tc>
          <w:tcPr>
            <w:tcW w:w="1583" w:type="dxa"/>
            <w:shd w:val="clear" w:color="auto" w:fill="FFFFFF"/>
            <w:vAlign w:val="center"/>
          </w:tcPr>
          <w:p w:rsidR="00FE76B3" w:rsidRPr="008A3F4A" w:rsidRDefault="00FE76B3" w:rsidP="00742071">
            <w:pPr>
              <w:rPr>
                <w:rFonts w:ascii="Arial" w:hAnsi="Arial" w:cs="Arial"/>
                <w:sz w:val="10"/>
                <w:szCs w:val="10"/>
              </w:rPr>
            </w:pPr>
            <w:r w:rsidRPr="008A3F4A">
              <w:rPr>
                <w:rFonts w:ascii="Arial" w:hAnsi="Arial" w:cs="Arial"/>
                <w:sz w:val="10"/>
                <w:szCs w:val="10"/>
              </w:rPr>
              <w:t>1</w:t>
            </w:r>
          </w:p>
        </w:tc>
        <w:tc>
          <w:tcPr>
            <w:tcW w:w="1417" w:type="dxa"/>
            <w:shd w:val="clear" w:color="auto" w:fill="FFFFFF"/>
            <w:vAlign w:val="center"/>
          </w:tcPr>
          <w:p w:rsidR="00FE76B3" w:rsidRPr="008A3F4A" w:rsidRDefault="00FE76B3" w:rsidP="00742071">
            <w:pPr>
              <w:rPr>
                <w:rFonts w:ascii="Arial" w:hAnsi="Arial" w:cs="Arial"/>
                <w:sz w:val="10"/>
                <w:szCs w:val="10"/>
              </w:rPr>
            </w:pPr>
            <w:r w:rsidRPr="008A3F4A">
              <w:rPr>
                <w:rFonts w:ascii="Arial" w:hAnsi="Arial" w:cs="Arial"/>
                <w:sz w:val="10"/>
                <w:szCs w:val="10"/>
              </w:rPr>
              <w:t>2</w:t>
            </w:r>
          </w:p>
        </w:tc>
        <w:tc>
          <w:tcPr>
            <w:tcW w:w="709" w:type="dxa"/>
            <w:shd w:val="clear" w:color="auto" w:fill="FFFFFF"/>
            <w:vAlign w:val="center"/>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w:t>
            </w:r>
          </w:p>
        </w:tc>
        <w:tc>
          <w:tcPr>
            <w:tcW w:w="709" w:type="dxa"/>
            <w:shd w:val="clear" w:color="auto" w:fill="FFFFFF"/>
            <w:vAlign w:val="center"/>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w:t>
            </w:r>
          </w:p>
        </w:tc>
        <w:tc>
          <w:tcPr>
            <w:tcW w:w="567" w:type="dxa"/>
            <w:shd w:val="clear" w:color="auto" w:fill="FFFFFF"/>
            <w:noWrap/>
            <w:vAlign w:val="center"/>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5</w:t>
            </w:r>
          </w:p>
        </w:tc>
      </w:tr>
      <w:tr w:rsidR="00742071" w:rsidRPr="008A3F4A" w:rsidTr="00D40CEF">
        <w:trPr>
          <w:trHeight w:val="13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036 0 00 00000 00 0000 000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Министерство природных ресурсов и охраны окружающей среды Ставропольского края</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10,000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200,00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036 1 00 00000 00 0000 000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НАЛОГОВЫЕ И НЕНАЛОГОВЫЕ ДОХОДЫ</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10,000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200,00 </w:t>
            </w:r>
          </w:p>
        </w:tc>
      </w:tr>
      <w:tr w:rsidR="00742071" w:rsidRPr="008A3F4A" w:rsidTr="00D40CEF">
        <w:trPr>
          <w:trHeight w:val="11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036 1 16 00000 00 0000 000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ШТРАФЫ, САНКЦИИ, ВОЗМЕЩЕНИЕ УЩЕРБА</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10,000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200,00 </w:t>
            </w:r>
          </w:p>
        </w:tc>
      </w:tr>
      <w:tr w:rsidR="00742071" w:rsidRPr="008A3F4A" w:rsidTr="00D40CEF">
        <w:trPr>
          <w:trHeight w:val="30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036 1 16 90050 05 0000 140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10,000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200,00 </w:t>
            </w:r>
          </w:p>
        </w:tc>
      </w:tr>
      <w:tr w:rsidR="00742071" w:rsidRPr="008A3F4A" w:rsidTr="00D40CEF">
        <w:trPr>
          <w:trHeight w:val="13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048 0 00 00000 00 0000 000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Федеральная служба по надзору в сфере природопользования</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718,000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795,961</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110,86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048 1 00 00000 00 0000 000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НАЛОГОВЫЕ И НЕНАЛОГОВЫЕ ДОХОДЫ</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718,000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795,961</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110,86 </w:t>
            </w:r>
          </w:p>
        </w:tc>
      </w:tr>
      <w:tr w:rsidR="00742071" w:rsidRPr="008A3F4A" w:rsidTr="00D40CEF">
        <w:trPr>
          <w:trHeight w:val="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048 1 12 00000 00 0000 000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ПЛАТЕЖИ ПРИ ПОЛЬЗОВАНИИ ПРИРОДНЫМИ РЕСУРСАМИ</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718,000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795,961</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110,86 </w:t>
            </w:r>
          </w:p>
        </w:tc>
      </w:tr>
      <w:tr w:rsidR="00742071" w:rsidRPr="008A3F4A" w:rsidTr="00D40CEF">
        <w:trPr>
          <w:trHeight w:val="12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048 1 12 01010 01 0000 120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Плата за выбросы загрязняющих веществ в атмосферный воздух стационарными объектами</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126,000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205,206</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162,86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048 1 12 01020 01 0000 120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Плата за выбросы загрязняющих веществ в атмосферный воздух передвижными объектами</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30,000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44,987</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149,96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048 1 12 01030 01 0000 120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Плата за сбросы загрязняющих веществ в водные объекты</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160,000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154,707</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96,69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048 1 12 01040 01 0000 120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Плата за размещение отходов производства и потребления</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400,000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391,061</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97,77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048 1 12 01050 01 0000 120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Плата за иные виды негативного воздействия на окружающую среду</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0,000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0,00 </w:t>
            </w:r>
          </w:p>
        </w:tc>
      </w:tr>
      <w:tr w:rsidR="00742071" w:rsidRPr="008A3F4A" w:rsidTr="00D40CEF">
        <w:trPr>
          <w:trHeight w:val="14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081 0 00 00000 00 0000 000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Федеральная служба по ветеринарному и фитосанитарному надзору</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2,600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130,00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081 1 00 00000 00 0000 000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НАЛОГОВЫЕ И НЕНАЛОГОВЫЕ ДОХОДЫ</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2,600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130,00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081 1 16 00000 00 0000 000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ШТРАФЫ, САНКЦИИ, ВОЗМЕЩЕНИЕ УЩЕРБА</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2,600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130,00 </w:t>
            </w:r>
          </w:p>
        </w:tc>
      </w:tr>
      <w:tr w:rsidR="00742071" w:rsidRPr="008A3F4A" w:rsidTr="00D40CEF">
        <w:trPr>
          <w:trHeight w:val="53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081 1 16 43000 01 0000 140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2,000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100,00 </w:t>
            </w:r>
          </w:p>
        </w:tc>
      </w:tr>
      <w:tr w:rsidR="00742071" w:rsidRPr="008A3F4A" w:rsidTr="00D40CEF">
        <w:trPr>
          <w:trHeight w:val="9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081 1 16 90050 05 0000 140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r w:rsidRPr="00742071">
              <w:rPr>
                <w:rFonts w:ascii="Arial" w:hAnsi="Arial" w:cs="Arial"/>
                <w:sz w:val="10"/>
                <w:szCs w:val="10"/>
              </w:rPr>
              <w:t>0,000</w:t>
            </w:r>
          </w:p>
        </w:tc>
        <w:tc>
          <w:tcPr>
            <w:tcW w:w="709" w:type="dxa"/>
            <w:shd w:val="clear" w:color="auto" w:fill="FFFFFF"/>
            <w:vAlign w:val="bottom"/>
          </w:tcPr>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r w:rsidRPr="00742071">
              <w:rPr>
                <w:rFonts w:ascii="Arial" w:hAnsi="Arial" w:cs="Arial"/>
                <w:sz w:val="10"/>
                <w:szCs w:val="10"/>
              </w:rPr>
              <w:t>0,600</w:t>
            </w:r>
          </w:p>
        </w:tc>
        <w:tc>
          <w:tcPr>
            <w:tcW w:w="567" w:type="dxa"/>
            <w:shd w:val="clear" w:color="auto" w:fill="FFFFFF"/>
            <w:noWrap/>
            <w:vAlign w:val="bottom"/>
          </w:tcPr>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083 0 00 00000 00 0000 000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 xml:space="preserve">Министерство сельского хозяйства Ставропольского края </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14,200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17,200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121,13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083 1 00 00000 00 0000 000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НАЛОГОВЫЕ И НЕНАЛОГОВЫЕ ДОХОДЫ</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14,200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17,200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121,13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083 1 16 00000 00 0000 000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ШТРАФЫ, САНКЦИИ, ВОЗМЕЩЕНИЕ УЩЕРБА</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14,200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17,200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121,13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083 1 16 90050 05 0000 140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14,200</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17,200</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121,13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100 0 00 00000 00 0000 000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Федеральное казначейство</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3 055,845</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3 380,164</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110,61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100 1 00 00000 00 0000 000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НАЛОГОВЫЕ И НЕНАЛОГОВЫЕ ДОХОДЫ</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3 055,845</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3 380,164</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110,61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100 1 03 00000 00 0000 000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НАЛОГИ НА ТОВАРЫ (РАБОТЫ, УСЛУГИ), РЕАЛИЗУЕМЫЕ НА ТЕРРИТОРИИ РОССИЙСКОЙ ФЕДЕРАЦИИ</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3 055,845</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3 380,164</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110,61 </w:t>
            </w:r>
          </w:p>
        </w:tc>
      </w:tr>
      <w:tr w:rsidR="00742071" w:rsidRPr="008A3F4A" w:rsidTr="00D40CEF">
        <w:trPr>
          <w:trHeight w:val="12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100 1 03 02230 01 0000 110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1 058,702</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1 275,732</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120,50 </w:t>
            </w:r>
          </w:p>
        </w:tc>
      </w:tr>
      <w:tr w:rsidR="00742071" w:rsidRPr="008A3F4A" w:rsidTr="00D40CEF">
        <w:trPr>
          <w:trHeight w:val="18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100 1 03 02240 01 0000 110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Доходы от уплаты акцизов на моторные масла для дизельных и (или) карбюраторных (</w:t>
            </w:r>
            <w:proofErr w:type="spellStart"/>
            <w:r w:rsidRPr="00742071">
              <w:rPr>
                <w:rFonts w:ascii="Arial" w:hAnsi="Arial" w:cs="Arial"/>
                <w:sz w:val="10"/>
                <w:szCs w:val="10"/>
              </w:rPr>
              <w:t>инжекторных</w:t>
            </w:r>
            <w:proofErr w:type="spellEnd"/>
            <w:r w:rsidRPr="00742071">
              <w:rPr>
                <w:rFonts w:ascii="Arial" w:hAnsi="Arial" w:cs="Arial"/>
                <w:sz w:val="10"/>
                <w:szCs w:val="10"/>
              </w:rPr>
              <w:t>) двигателей, зачисляемые в консолидированные бюджеты субъектов Российской Федерации</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21,953</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p>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28,736</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p>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130,90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100 1 03 02250 01 0000 110</w:t>
            </w:r>
          </w:p>
        </w:tc>
        <w:tc>
          <w:tcPr>
            <w:tcW w:w="1417" w:type="dxa"/>
            <w:shd w:val="clear" w:color="auto" w:fill="FFFFFF"/>
            <w:vAlign w:val="bottom"/>
          </w:tcPr>
          <w:p w:rsidR="00FE76B3" w:rsidRPr="00742071" w:rsidRDefault="00FE76B3" w:rsidP="00742071">
            <w:pPr>
              <w:rPr>
                <w:rFonts w:ascii="Arial" w:hAnsi="Arial" w:cs="Arial"/>
                <w:sz w:val="10"/>
                <w:szCs w:val="10"/>
              </w:rPr>
            </w:pPr>
            <w:r w:rsidRPr="00742071">
              <w:rPr>
                <w:rFonts w:ascii="Arial" w:hAnsi="Arial" w:cs="Arial"/>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1 901,727</w:t>
            </w:r>
          </w:p>
        </w:tc>
        <w:tc>
          <w:tcPr>
            <w:tcW w:w="709" w:type="dxa"/>
            <w:shd w:val="clear" w:color="auto" w:fill="FFFFFF"/>
            <w:vAlign w:val="bottom"/>
          </w:tcPr>
          <w:p w:rsidR="00FE76B3" w:rsidRPr="00742071" w:rsidRDefault="00FE76B3" w:rsidP="00092B52">
            <w:pPr>
              <w:ind w:left="-108" w:right="-108"/>
              <w:rPr>
                <w:rFonts w:ascii="Arial" w:hAnsi="Arial" w:cs="Arial"/>
                <w:sz w:val="10"/>
                <w:szCs w:val="10"/>
              </w:rPr>
            </w:pPr>
            <w:r w:rsidRPr="00742071">
              <w:rPr>
                <w:rFonts w:ascii="Arial" w:hAnsi="Arial" w:cs="Arial"/>
                <w:sz w:val="10"/>
                <w:szCs w:val="10"/>
              </w:rPr>
              <w:t>2 185,475</w:t>
            </w:r>
          </w:p>
        </w:tc>
        <w:tc>
          <w:tcPr>
            <w:tcW w:w="567" w:type="dxa"/>
            <w:shd w:val="clear" w:color="auto" w:fill="FFFFFF"/>
            <w:noWrap/>
            <w:vAlign w:val="bottom"/>
          </w:tcPr>
          <w:p w:rsidR="00FE76B3" w:rsidRPr="00742071" w:rsidRDefault="00FE76B3" w:rsidP="00952923">
            <w:pPr>
              <w:ind w:left="-108" w:right="-108"/>
              <w:jc w:val="right"/>
              <w:rPr>
                <w:rFonts w:ascii="Arial" w:hAnsi="Arial" w:cs="Arial"/>
                <w:sz w:val="10"/>
                <w:szCs w:val="10"/>
              </w:rPr>
            </w:pPr>
            <w:r w:rsidRPr="00742071">
              <w:rPr>
                <w:rFonts w:ascii="Arial" w:hAnsi="Arial" w:cs="Arial"/>
                <w:sz w:val="10"/>
                <w:szCs w:val="10"/>
              </w:rPr>
              <w:t xml:space="preserve">114,92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100 1 03 02260 01 0000 110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73,463</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-109,779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-149,43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106 0 00 00000 00 0000 000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Федеральная служба по надзору в сфере транспорта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106 1 00 00000 00 0000 000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106 1 16 00000 00 0000 000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106 1 16 90050 05 0000 140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36,700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123 0 00 00000 00 0000 000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Управление ветеринарии СК</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714,700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614,710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86,01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123 1 00 00000 00 0000 000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714,700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614,710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86,01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123 1 16 00000 00 0000 000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714,700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614,710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86,01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123 1 16 90050 05 0000 140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714,700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614,710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86,01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Территориальный отдел Управления </w:t>
            </w:r>
            <w:proofErr w:type="spellStart"/>
            <w:r w:rsidRPr="008A3F4A">
              <w:rPr>
                <w:rFonts w:ascii="Arial" w:hAnsi="Arial" w:cs="Arial"/>
                <w:sz w:val="10"/>
                <w:szCs w:val="10"/>
              </w:rPr>
              <w:t>Роспотребнадзора</w:t>
            </w:r>
            <w:proofErr w:type="spellEnd"/>
            <w:r w:rsidRPr="008A3F4A">
              <w:rPr>
                <w:rFonts w:ascii="Arial" w:hAnsi="Arial" w:cs="Arial"/>
                <w:sz w:val="10"/>
                <w:szCs w:val="10"/>
              </w:rPr>
              <w:t xml:space="preserve"> по СК в Благодарненском районе</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1 355,400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1 394,600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102,89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1 355,400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1 394,600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102,89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1 355,400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1 394,600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102,89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141 1 16 08010 01 0000 140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52,000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52,000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141 1 16 08020 01 0000 140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27,000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135,00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141 1 16 25050 01 0000 140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законодательства в области охраны окружающей среды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141 1 16 25085 05 0000 140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водного законодательства на водных объектах, находящихся в собственности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141 1 16 28000 01 0000 140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932,000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941,100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100,98 </w:t>
            </w:r>
          </w:p>
        </w:tc>
      </w:tr>
      <w:tr w:rsidR="00742071" w:rsidRPr="008A3F4A" w:rsidTr="00D40CEF">
        <w:trPr>
          <w:trHeight w:val="11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141 1 16 43000 01 0000 140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48,800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51,800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106,15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141 1 16 90050 05 0000 140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253,600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273,700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107,93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160 0 00 00000 00 0000 000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Федеральная служба по регулированию алкогольного рынка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160 1 00 00000 00 0000 000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160 1 16 00000 00 0000 000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160 1 16 08010 01 6000 140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17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proofErr w:type="gramStart"/>
            <w:r w:rsidRPr="008A3F4A">
              <w:rPr>
                <w:rFonts w:ascii="Arial" w:hAnsi="Arial" w:cs="Arial"/>
                <w:sz w:val="10"/>
                <w:szCs w:val="10"/>
              </w:rPr>
              <w:t>Межрайонная</w:t>
            </w:r>
            <w:proofErr w:type="gramEnd"/>
            <w:r w:rsidRPr="008A3F4A">
              <w:rPr>
                <w:rFonts w:ascii="Arial" w:hAnsi="Arial" w:cs="Arial"/>
                <w:sz w:val="10"/>
                <w:szCs w:val="10"/>
              </w:rPr>
              <w:t xml:space="preserve"> ИФНС России №6 по СК</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157 136,145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162 040,424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103,12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157 136,145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162 040,424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103,12 </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182 1 01 00000 00 0000 000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НАЛОГИ НА ПРИБЫЛЬ,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134 258,930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138 681,423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103,29 </w:t>
            </w:r>
          </w:p>
        </w:tc>
      </w:tr>
      <w:tr w:rsidR="00742071" w:rsidRPr="008A3F4A" w:rsidTr="00D40CEF">
        <w:trPr>
          <w:trHeight w:val="17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182 1 01 02000 00 0000 000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 на доходы физических лиц</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134 258,930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138 681,423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103,29 </w:t>
            </w:r>
          </w:p>
        </w:tc>
      </w:tr>
      <w:tr w:rsidR="00742071" w:rsidRPr="008A3F4A" w:rsidTr="00D40CEF">
        <w:trPr>
          <w:trHeight w:val="39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182 1 01 02010 01 0000 110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131 114,178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135 314,595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103,20 </w:t>
            </w:r>
          </w:p>
        </w:tc>
      </w:tr>
      <w:tr w:rsidR="00742071" w:rsidRPr="008A3F4A" w:rsidTr="00D40CEF">
        <w:trPr>
          <w:trHeight w:val="125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182 1 01 02020 01 0000 110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1 104,620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1 232,084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111,54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182 1 01 02030 01 0000 110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1 991,132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2 023,796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101,64 </w:t>
            </w:r>
          </w:p>
        </w:tc>
      </w:tr>
      <w:tr w:rsidR="00742071" w:rsidRPr="008A3F4A" w:rsidTr="00D40CEF">
        <w:trPr>
          <w:trHeight w:val="16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182 1 01 02040 01 0000 110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49,000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110,948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226,42 </w:t>
            </w:r>
          </w:p>
        </w:tc>
      </w:tr>
      <w:tr w:rsidR="00742071" w:rsidRPr="008A3F4A" w:rsidTr="003D774B">
        <w:trPr>
          <w:trHeight w:val="7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182 1 05 00000 00 0000 000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НАЛОГИ НА СОВОКУПНЫЙ ДОХОД</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19 477,385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19 697,415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101,13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182 1 05 02000 00 0000 000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Единый налог на вмененный доход для отдельных видов деятельности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16 986,499</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17 194,384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101,22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182 1 05 02010 02 0000 110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Единый налог на вмененный доход для отдельных видов деятельности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16 986,499</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17 159,552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101,02 </w:t>
            </w:r>
          </w:p>
        </w:tc>
      </w:tr>
      <w:tr w:rsidR="00742071" w:rsidRPr="008A3F4A" w:rsidTr="00D40CEF">
        <w:trPr>
          <w:trHeight w:val="36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182 1 05 02020 02 0000 110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Единый налог на вмененный доход для отдельных видов деятельности (за налоговые периоды, истекшие до 1 января 2011 года)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34,832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182 1 05 03000 00 0000 000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Единый сельскохозяйственный налог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2 473,958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2 477,083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100,13 </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182 1 05 03010 01 0000 110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Единый сельскохозяйственный налог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2 473,958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2 475,714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100,07 </w:t>
            </w:r>
          </w:p>
        </w:tc>
      </w:tr>
      <w:tr w:rsidR="00742071" w:rsidRPr="008A3F4A" w:rsidTr="00D40CEF">
        <w:trPr>
          <w:trHeight w:val="12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182 1 05 03020 01 0000 110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Единый сельскохозяйственный налог (за налоговые периоды, истекшие до 1 января 2011 года)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1,369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182 1 05 04020 02 0000 110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 взимаемый в связи с применением патентной системы налогообложения,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16,928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25,948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153,28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182 1 08 00000 00 0000 000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ГОСУДАРСТВЕННАЯ ПОШЛИНА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3 326,387</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3 534,632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106,26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182 1 08 03010 01 0000 110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3 326,387</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3 534,632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106,26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182 1 09 00000 00 0000 000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ЗАДОЛЖЕННОСТЬ И ПЕРЕРАСЧЕТЫ ПО ОТМЕНЕННЫМ НАЛОГАМ, СБОРАМ И ИНЫМ ОБЯЗАТЕЛЬНЫМ ПЛАТЕЖАМ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11,216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182 1 09 07033 05 0000 110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1,903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182 1 09 07053 05 0000 110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местные налоги и сборы, мобилизуемые на территориях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9,313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73,443</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115,738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157,59 </w:t>
            </w:r>
          </w:p>
        </w:tc>
      </w:tr>
      <w:tr w:rsidR="00742071" w:rsidRPr="008A3F4A" w:rsidTr="00D40CEF">
        <w:trPr>
          <w:trHeight w:val="54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182 1 16 03010 01 0000 140</w:t>
            </w:r>
          </w:p>
        </w:tc>
        <w:tc>
          <w:tcPr>
            <w:tcW w:w="1417" w:type="dxa"/>
            <w:shd w:val="clear" w:color="auto" w:fill="FFFFFF"/>
            <w:vAlign w:val="bottom"/>
          </w:tcPr>
          <w:p w:rsidR="00FE76B3" w:rsidRPr="008A3F4A" w:rsidRDefault="00FE76B3" w:rsidP="00742071">
            <w:pPr>
              <w:rPr>
                <w:rFonts w:ascii="Arial" w:hAnsi="Arial" w:cs="Arial"/>
                <w:sz w:val="10"/>
                <w:szCs w:val="10"/>
              </w:rPr>
            </w:pPr>
            <w:proofErr w:type="gramStart"/>
            <w:r w:rsidRPr="008A3F4A">
              <w:rPr>
                <w:rFonts w:ascii="Arial" w:hAnsi="Arial" w:cs="Arial"/>
                <w:sz w:val="10"/>
                <w:szCs w:val="10"/>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roofErr w:type="gramEnd"/>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28,043</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32,888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117,28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182 1 16 03030 01 0000 140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1,450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182 1 16 06000 01 0000 140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45,400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81,400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179,30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188 0 00 00000 00 0000 000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Отдел внутренних дел Благодарненского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1 143,295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1 319,618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115,42 </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188 1 00 00000 00 0000 000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НАЛОГОВЫЕ И НЕНАЛОГОВЫЕ </w:t>
            </w:r>
          </w:p>
          <w:p w:rsidR="00FE76B3" w:rsidRPr="008A3F4A" w:rsidRDefault="00FE76B3" w:rsidP="00742071">
            <w:pPr>
              <w:rPr>
                <w:rFonts w:ascii="Arial" w:hAnsi="Arial" w:cs="Arial"/>
                <w:sz w:val="10"/>
                <w:szCs w:val="10"/>
              </w:rPr>
            </w:pPr>
            <w:r w:rsidRPr="008A3F4A">
              <w:rPr>
                <w:rFonts w:ascii="Arial" w:hAnsi="Arial" w:cs="Arial"/>
                <w:sz w:val="10"/>
                <w:szCs w:val="10"/>
              </w:rPr>
              <w:t>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1 143,295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1 319,618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115,42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188 1 16 00000 00 0000 000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1 143,295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1 319,618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115,42 </w:t>
            </w:r>
          </w:p>
        </w:tc>
      </w:tr>
      <w:tr w:rsidR="00742071" w:rsidRPr="008A3F4A" w:rsidTr="00D40CEF">
        <w:trPr>
          <w:trHeight w:val="9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188 1 16 30030 01 0000 140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денежные взыскания (штрафы) за правонарушения в области дорожного движения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25,010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25,010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93"/>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188 1 16 43000 01 0000 140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253,300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264,300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104,34 </w:t>
            </w:r>
          </w:p>
        </w:tc>
      </w:tr>
      <w:tr w:rsidR="00742071" w:rsidRPr="008A3F4A" w:rsidTr="00D40CEF">
        <w:trPr>
          <w:trHeight w:val="11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188 1 16 90050 05 0000 140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864,985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1 030,308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119,11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192 0 00 00000 00 0000 000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Федеральная миграционная служба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92,165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92,183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100,02 </w:t>
            </w:r>
          </w:p>
        </w:tc>
      </w:tr>
      <w:tr w:rsidR="00742071" w:rsidRPr="008A3F4A" w:rsidTr="00D40CEF">
        <w:trPr>
          <w:trHeight w:val="13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192 1 00 00000 00 0000 000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92,165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92,183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192 1 16 00000 00 0000 000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92,165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92,183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100,02 </w:t>
            </w:r>
          </w:p>
        </w:tc>
      </w:tr>
      <w:tr w:rsidR="00742071" w:rsidRPr="008A3F4A" w:rsidTr="00D40CEF">
        <w:trPr>
          <w:trHeight w:val="21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192 1 16 43000 01 0000 140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19,200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19,200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192 1 16 90050 05 0000 140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72,965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72,983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100,02 </w:t>
            </w:r>
          </w:p>
        </w:tc>
      </w:tr>
      <w:tr w:rsidR="00742071" w:rsidRPr="008A3F4A" w:rsidTr="00D40CEF">
        <w:trPr>
          <w:trHeight w:val="33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321 0 00 00000 00 0000 000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Федеральная служба государственной регистрации кадастра и картографии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103,57 </w:t>
            </w:r>
          </w:p>
        </w:tc>
      </w:tr>
      <w:tr w:rsidR="00742071" w:rsidRPr="008A3F4A" w:rsidTr="00D40CEF">
        <w:trPr>
          <w:trHeight w:val="8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321 1 00 00000 00 0000 000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103,57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321 1 16 00000 00 0000 000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103,57 </w:t>
            </w:r>
          </w:p>
        </w:tc>
      </w:tr>
      <w:tr w:rsidR="00742071" w:rsidRPr="008A3F4A" w:rsidTr="00D40CEF">
        <w:trPr>
          <w:trHeight w:val="36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321 1 16 25060 01 0000 140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земельного законодательства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103,57 </w:t>
            </w:r>
          </w:p>
        </w:tc>
      </w:tr>
      <w:tr w:rsidR="00742071" w:rsidRPr="008A3F4A" w:rsidTr="00D40CEF">
        <w:trPr>
          <w:trHeight w:val="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498 0 00 00000 00 0000 000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Федеральная служба по экологическому, технологическому и атомному надзору</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498 1 00 00000 00 0000 000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18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498 1 16 00000 00 0000 000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498 1 16 41000 01 0000 140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500 0 00 00000 00 0000 000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Совет Благодарненского муниципального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500 2 00 00000 00 0000 000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3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500 2 02 00000 00 0000 000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500 2 02 04000 00 0000 000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Иные межбюджетные трансферты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2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500 2 02 04014 05 0000 151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893"/>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500 2 02 04014 05 0211 151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458,068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Администрация Благодарненского муниципального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20 229,327</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20 304,924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100,37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НАЛОГОВЫЕ И </w:t>
            </w:r>
            <w:r w:rsidRPr="008A3F4A">
              <w:rPr>
                <w:rFonts w:ascii="Arial" w:hAnsi="Arial" w:cs="Arial"/>
                <w:sz w:val="10"/>
                <w:szCs w:val="10"/>
              </w:rPr>
              <w:lastRenderedPageBreak/>
              <w:t>НЕНАЛОГОВЫЕ ДОХОДЫ</w:t>
            </w:r>
          </w:p>
        </w:tc>
        <w:tc>
          <w:tcPr>
            <w:tcW w:w="709" w:type="dxa"/>
            <w:shd w:val="clear" w:color="auto" w:fill="FFFFFF"/>
            <w:vAlign w:val="bottom"/>
          </w:tcPr>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1 053,512</w:t>
            </w:r>
          </w:p>
        </w:tc>
        <w:tc>
          <w:tcPr>
            <w:tcW w:w="709" w:type="dxa"/>
            <w:shd w:val="clear" w:color="auto" w:fill="FFFFFF"/>
            <w:vAlign w:val="bottom"/>
          </w:tcPr>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1 141,058</w:t>
            </w:r>
          </w:p>
        </w:tc>
        <w:tc>
          <w:tcPr>
            <w:tcW w:w="567" w:type="dxa"/>
            <w:shd w:val="clear" w:color="auto" w:fill="FFFFFF"/>
            <w:noWrap/>
            <w:vAlign w:val="bottom"/>
          </w:tcPr>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108,31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501 1 08 00000 00 0000 000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ГОСУДАРСТВЕННАЯ ПОШЛИНА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300,00 </w:t>
            </w:r>
          </w:p>
        </w:tc>
      </w:tr>
      <w:tr w:rsidR="00742071" w:rsidRPr="008A3F4A" w:rsidTr="00D40CEF">
        <w:trPr>
          <w:trHeight w:val="22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501 1 08 07150 01 0000 110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Государственная пошлина за выдачу разрешения на установку </w:t>
            </w:r>
            <w:proofErr w:type="gramStart"/>
            <w:r w:rsidRPr="008A3F4A">
              <w:rPr>
                <w:rFonts w:ascii="Arial" w:hAnsi="Arial" w:cs="Arial"/>
                <w:sz w:val="10"/>
                <w:szCs w:val="10"/>
              </w:rPr>
              <w:t>рекламной</w:t>
            </w:r>
            <w:proofErr w:type="gramEnd"/>
            <w:r w:rsidRPr="008A3F4A">
              <w:rPr>
                <w:rFonts w:ascii="Arial" w:hAnsi="Arial" w:cs="Arial"/>
                <w:sz w:val="10"/>
                <w:szCs w:val="10"/>
              </w:rPr>
              <w:t xml:space="preserve"> </w:t>
            </w:r>
          </w:p>
          <w:p w:rsidR="00FE76B3" w:rsidRPr="008A3F4A" w:rsidRDefault="00FE76B3" w:rsidP="00742071">
            <w:pPr>
              <w:rPr>
                <w:rFonts w:ascii="Arial" w:hAnsi="Arial" w:cs="Arial"/>
                <w:sz w:val="10"/>
                <w:szCs w:val="10"/>
              </w:rPr>
            </w:pPr>
            <w:r w:rsidRPr="008A3F4A">
              <w:rPr>
                <w:rFonts w:ascii="Arial" w:hAnsi="Arial" w:cs="Arial"/>
                <w:sz w:val="10"/>
                <w:szCs w:val="10"/>
              </w:rPr>
              <w:t xml:space="preserve">конструкции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300,00 </w:t>
            </w:r>
          </w:p>
        </w:tc>
      </w:tr>
      <w:tr w:rsidR="00742071" w:rsidRPr="008A3F4A" w:rsidTr="00D40CEF">
        <w:trPr>
          <w:trHeight w:val="16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501 1 13 00000 00 0000 000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ОКАЗАНИЯ ПЛАТНЫХ УСЛУГ (РАБОТ) И КОМПЕНСАЦИИ ЗАТРАТ ГОСУДАРСТВА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194,510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191,725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98,57 </w:t>
            </w:r>
          </w:p>
        </w:tc>
      </w:tr>
      <w:tr w:rsidR="00742071" w:rsidRPr="008A3F4A" w:rsidTr="00D40CEF">
        <w:trPr>
          <w:trHeight w:val="40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501 1 13 01995 05 0000 130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доходы от оказания платных услуг (работ) получателями средств бюджетов муниципальных районов, в части доходов органов муниципальной власти, органов местного самоуправления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194,510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191,725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98,57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501 1 16 00000 00 0000 000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ШТРАФЫ, САНКЦИИ, ВОЗМЕЩЕНИЕ УЩЕРБА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856,002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918,126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107,26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501 1 16 90050 05 0000 140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856,002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918,126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107,26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501 1 17 00000 00 0000 000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22,207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9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501 1 17 05050 05 0000 180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неналоговые доходы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22,207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19 175,815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19 163,866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99,94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19 367,253</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19 276,304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99,53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бюджетной системы Российской Федерации (межбюджетные субсидии)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13 813,535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10 542,610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76,32 </w:t>
            </w:r>
          </w:p>
        </w:tc>
      </w:tr>
      <w:tr w:rsidR="00742071" w:rsidRPr="008A3F4A" w:rsidTr="00D40CEF">
        <w:trPr>
          <w:trHeight w:val="36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501 2 02 02051 05 0000 000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реализацию федеральных целевых программ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288,035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287,360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99,77 </w:t>
            </w:r>
          </w:p>
        </w:tc>
      </w:tr>
      <w:tr w:rsidR="00742071" w:rsidRPr="008A3F4A" w:rsidTr="00D40CEF">
        <w:trPr>
          <w:trHeight w:val="1013"/>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501 2 02 02051 05 0170 151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175,035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175,035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8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501 2 02 02051 05 0187 151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реализацию мероприятий федеральной целевой программы "Культура России (2012-2018 годы)"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113,000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112,325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99,40 </w:t>
            </w:r>
          </w:p>
        </w:tc>
      </w:tr>
      <w:tr w:rsidR="00742071" w:rsidRPr="008A3F4A" w:rsidTr="00D40CEF">
        <w:trPr>
          <w:trHeight w:val="25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501 2 02 02077 05 0000 000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10 255,250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10 255,250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07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501 2 02 02077 05 0177 151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Субсидии бюджетам муниципальных районов на </w:t>
            </w:r>
            <w:proofErr w:type="spellStart"/>
            <w:r w:rsidRPr="008A3F4A">
              <w:rPr>
                <w:rFonts w:ascii="Arial" w:hAnsi="Arial" w:cs="Arial"/>
                <w:sz w:val="10"/>
                <w:szCs w:val="10"/>
              </w:rPr>
              <w:t>софинансирование</w:t>
            </w:r>
            <w:proofErr w:type="spellEnd"/>
            <w:r w:rsidRPr="008A3F4A">
              <w:rPr>
                <w:rFonts w:ascii="Arial" w:hAnsi="Arial" w:cs="Arial"/>
                <w:sz w:val="10"/>
                <w:szCs w:val="10"/>
              </w:rPr>
              <w:t xml:space="preserve"> расходов, связанных с приобретением зданий (помещений), предназначенных для размещения многофункциональных центров предоставления государственных и муниципальных услуг в Ставропольском крае</w:t>
            </w:r>
            <w:r w:rsidRPr="008A3F4A">
              <w:rPr>
                <w:rFonts w:ascii="Arial" w:hAnsi="Arial" w:cs="Arial"/>
                <w:sz w:val="10"/>
                <w:szCs w:val="10"/>
              </w:rPr>
              <w:br w:type="page"/>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10 255,250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10 255,250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501 2 02 02999 05 0000 000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субсидии бюджетам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3 270,250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0,00 </w:t>
            </w:r>
          </w:p>
        </w:tc>
      </w:tr>
      <w:tr w:rsidR="00742071" w:rsidRPr="008A3F4A" w:rsidTr="00D40CEF">
        <w:trPr>
          <w:trHeight w:val="43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501 2 02 02999 05 0161 151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Прочие субсидии бюджетам муниципальных районов на </w:t>
            </w:r>
            <w:proofErr w:type="spellStart"/>
            <w:r w:rsidRPr="008A3F4A">
              <w:rPr>
                <w:rFonts w:ascii="Arial" w:hAnsi="Arial" w:cs="Arial"/>
                <w:sz w:val="10"/>
                <w:szCs w:val="10"/>
              </w:rPr>
              <w:t>софинансирование</w:t>
            </w:r>
            <w:proofErr w:type="spellEnd"/>
            <w:r w:rsidRPr="008A3F4A">
              <w:rPr>
                <w:rFonts w:ascii="Arial" w:hAnsi="Arial" w:cs="Arial"/>
                <w:sz w:val="10"/>
                <w:szCs w:val="10"/>
              </w:rPr>
              <w:t xml:space="preserve"> расходов, связанных с оснащением многофункциональных центров предоставления государственных и муниципальных услуг в Ставропольском крае</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3 270,250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0,00 </w:t>
            </w:r>
          </w:p>
        </w:tc>
      </w:tr>
      <w:tr w:rsidR="00742071" w:rsidRPr="008A3F4A" w:rsidTr="00D40CEF">
        <w:trPr>
          <w:trHeight w:val="28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501 2 02 03000 00 0000 000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1 158,814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1 158,814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8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501 2 02 03007 05 0000 000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10,640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10,640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8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501 2 02 03007 05 0000 151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10,640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10,640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501 2 02 03024 05 0000 000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1 148,174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1 148,174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9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501 2 02 03024 05 0026 151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227,870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227,870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6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501 2 02 03024 05 0045 151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861,224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861,224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893"/>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501 2 02 03024 05 0047 151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40,330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40,330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501 2 02 03024 05 0181 151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18,750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18,750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43"/>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Иные межбюджетные трансферты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4 394,904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7 574,880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172,36 </w:t>
            </w:r>
          </w:p>
        </w:tc>
      </w:tr>
      <w:tr w:rsidR="00742071" w:rsidRPr="008A3F4A" w:rsidTr="00D40CEF">
        <w:trPr>
          <w:trHeight w:val="52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501 2 02 04014 05 0000 000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3 626,804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3 626,804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501 2 02 04014 05 0212 151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3 626,804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3 626,804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501 2 02 04025 05 0000 000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148,500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148,500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22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501 2 02 04025 05 0072 151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w:t>
            </w:r>
            <w:proofErr w:type="gramStart"/>
            <w:r w:rsidRPr="008A3F4A">
              <w:rPr>
                <w:rFonts w:ascii="Arial" w:hAnsi="Arial" w:cs="Arial"/>
                <w:sz w:val="10"/>
                <w:szCs w:val="10"/>
              </w:rPr>
              <w:t>дств кр</w:t>
            </w:r>
            <w:proofErr w:type="gramEnd"/>
            <w:r w:rsidRPr="008A3F4A">
              <w:rPr>
                <w:rFonts w:ascii="Arial" w:hAnsi="Arial" w:cs="Arial"/>
                <w:sz w:val="10"/>
                <w:szCs w:val="10"/>
              </w:rPr>
              <w:t>аевого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148,500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148,500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9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501 2 02 04061 05 0000 000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3 270,250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53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501 2 02 04061 05 0000 151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3 270,250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501 2 02 04999 05 0000 000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межбюджетные трансферты, передаваемые бюджетам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619,600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529,326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85,43 </w:t>
            </w:r>
          </w:p>
        </w:tc>
      </w:tr>
      <w:tr w:rsidR="00742071" w:rsidRPr="008A3F4A" w:rsidTr="00D40CEF">
        <w:trPr>
          <w:trHeight w:val="42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501 2 02 04999 05 0064 151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619,600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529,326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85,43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501 2 07 00000 00 0000 000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79,000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38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501 2 07 05020 05 0000 180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79,000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30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501 2 19 00000 00 0000 000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-191,438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-191,438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40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501 2 19 05000 05 0000 151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-191,438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-191,438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3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Отдел имущественных и земельных отношений администрации Благодарненского муниципального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15 321,165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15 647,402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102,13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15 321,165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15 647,402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102,13 </w:t>
            </w:r>
          </w:p>
        </w:tc>
      </w:tr>
      <w:tr w:rsidR="00742071" w:rsidRPr="008A3F4A" w:rsidTr="00D40CEF">
        <w:trPr>
          <w:trHeight w:val="15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502 1 11 00000 00 0000 000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12 329,365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12 336,881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100,06 </w:t>
            </w:r>
          </w:p>
        </w:tc>
      </w:tr>
      <w:tr w:rsidR="00742071" w:rsidRPr="008A3F4A" w:rsidTr="00D40CEF">
        <w:trPr>
          <w:trHeight w:val="64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502 1 11 05013 10 0000 120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11 702,530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11 720,516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100,15 </w:t>
            </w:r>
          </w:p>
        </w:tc>
      </w:tr>
      <w:tr w:rsidR="00742071" w:rsidRPr="008A3F4A" w:rsidTr="00D40CEF">
        <w:trPr>
          <w:trHeight w:val="30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502 1 11 05025 05 0000 120</w:t>
            </w:r>
          </w:p>
        </w:tc>
        <w:tc>
          <w:tcPr>
            <w:tcW w:w="1417" w:type="dxa"/>
            <w:shd w:val="clear" w:color="auto" w:fill="FFFFFF"/>
            <w:vAlign w:val="bottom"/>
          </w:tcPr>
          <w:p w:rsidR="00FE76B3" w:rsidRPr="008A3F4A" w:rsidRDefault="00FE76B3" w:rsidP="00742071">
            <w:pPr>
              <w:rPr>
                <w:rFonts w:ascii="Arial" w:hAnsi="Arial" w:cs="Arial"/>
                <w:sz w:val="10"/>
                <w:szCs w:val="10"/>
              </w:rPr>
            </w:pPr>
            <w:proofErr w:type="gramStart"/>
            <w:r w:rsidRPr="008A3F4A">
              <w:rPr>
                <w:rFonts w:ascii="Arial" w:hAnsi="Arial" w:cs="Arial"/>
                <w:sz w:val="10"/>
                <w:szCs w:val="1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299,600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289,130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96,51 </w:t>
            </w:r>
          </w:p>
        </w:tc>
      </w:tr>
      <w:tr w:rsidR="00742071" w:rsidRPr="008A3F4A" w:rsidTr="00D40CEF">
        <w:trPr>
          <w:trHeight w:val="53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502 1 11 05035 05 1800 120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в части доходов органов муниципальной власти, органов местного самоуправления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130,235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130,235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6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502 1 11 07015 05 0000 120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197,000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197,000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5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502 1 14 00000 00 0000 000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ПРОДАЖИ МАТЕРИАЛЬНЫХ И НЕМАТЕРИАЛЬНЫХ АКТИВОВ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2 991,800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3 310,279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110,65 </w:t>
            </w:r>
          </w:p>
        </w:tc>
      </w:tr>
      <w:tr w:rsidR="00742071" w:rsidRPr="008A3F4A" w:rsidTr="00D40CEF">
        <w:trPr>
          <w:trHeight w:val="89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502 1 14 02053 05 0000 410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1 270,298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1 430,385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112,60 </w:t>
            </w:r>
          </w:p>
        </w:tc>
      </w:tr>
      <w:tr w:rsidR="00742071" w:rsidRPr="008A3F4A" w:rsidTr="00D40CEF">
        <w:trPr>
          <w:trHeight w:val="36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502 1 14 06000 00 0000 430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1 721,502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1 879,894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109,20 </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502 1 14 06013 10 0000 430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1 671,223</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1 823,279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109,10 </w:t>
            </w:r>
          </w:p>
        </w:tc>
      </w:tr>
      <w:tr w:rsidR="00742071" w:rsidRPr="008A3F4A" w:rsidTr="00D40CEF">
        <w:trPr>
          <w:trHeight w:val="4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502 1 14 06025 05 0000 430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50,279</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56,615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112,60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502 1 17 00000 00 0000 000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0,242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32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502 1 17 01050 05 0000 180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Невыясненные поступления, зачисляемые в бюджеты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0,242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223"/>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139 474,523</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139 508,398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139,105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172,980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124,35 </w:t>
            </w:r>
          </w:p>
        </w:tc>
      </w:tr>
      <w:tr w:rsidR="00742071" w:rsidRPr="008A3F4A" w:rsidTr="00D40CEF">
        <w:trPr>
          <w:trHeight w:val="42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504 1 13 00000 00 0000 000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ОКАЗАНИЯ ПЛАТНЫХ УСЛУГ (РАБОТ) И КОМПЕНСАЦИИ ЗАТРАТ ГОСУДАРСТВА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139,105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172,980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124,35 </w:t>
            </w:r>
          </w:p>
        </w:tc>
      </w:tr>
      <w:tr w:rsidR="00742071" w:rsidRPr="008A3F4A" w:rsidTr="00D40CEF">
        <w:trPr>
          <w:trHeight w:val="36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504 1 13 02995 05 0000 130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доходы от компенсации затрат бюджетов муниципальных районов, в части доходов казенных учреждений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139,105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172,980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124,35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139 335,418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139 335,418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6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139 634,384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139 634,384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504 2 02 01000 00 0000 000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Дотации бюджетам субъектов Российской Федерации и муниципальных образований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103 553,894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103 553,894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29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504 2 02 01001 05 0000 000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Дотации бюджетам муниципальных районов на выравнивание бюджетной обеспеченности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98 060,000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98 060,000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9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504 2 02 01001 05 0000 151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Дотации бюджетам муниципальных районов на выравнивание бюджетной обеспеченности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98 060,000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98 060,000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504 2 02 01003 05 0000 000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5 493,894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5 493,894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504 2 02 01003 05 0000 151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5 493,894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5 493,894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21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504 2 02 02000 00 0000 000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бюджетной системы Российской Федерации (межбюджетные субсидии)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34 395,000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34 395,000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504 2 02 02999 05 0000 000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субсидии бюджетам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34 395,000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34 395,000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8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504 2 02 02999 05 0008 151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34 395,000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34 395,000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9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504 2 02 04000 00 0000 000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Иные межбюджетные трансферты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1 685,490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1 685,490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504 2 02 04999 05 0000 000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межбюджетные трансферты, передаваемые бюджетам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1 685,490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1 685,490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23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504 2 02 04999 05 0190 151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межбюджетные трансферты, передаваемые бюджетам муниципальных районов на совершенствование и развитие муниципальной службы в Ставропольском крае</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1 685,490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1 685,490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504 2 19 00000 00 0000 000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-298,966</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-298,966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67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504 2 19 05000 05 0000 151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-298,966</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-298,966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46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Отдел образования администрации Благодарненского муниципального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412 772,807</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413 257,024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100,12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25 088,468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25 163,149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100,30 </w:t>
            </w:r>
          </w:p>
        </w:tc>
      </w:tr>
      <w:tr w:rsidR="00742071" w:rsidRPr="008A3F4A" w:rsidTr="00D40CEF">
        <w:trPr>
          <w:trHeight w:val="12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506 1 11 00000 00 0000 000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12,640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12,641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100,01 </w:t>
            </w:r>
          </w:p>
        </w:tc>
      </w:tr>
      <w:tr w:rsidR="00742071" w:rsidRPr="008A3F4A" w:rsidTr="00D40CEF">
        <w:trPr>
          <w:trHeight w:val="71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506 1 11 05035 05 2300 120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сдачи в аренду имущества, находящегося в муниципальной собственности и переданного в оперативное управление учреждениям образования, имеющих муниципальный статус в части казенных учреждений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12,640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12,641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100,01 </w:t>
            </w:r>
          </w:p>
        </w:tc>
      </w:tr>
      <w:tr w:rsidR="00742071" w:rsidRPr="008A3F4A" w:rsidTr="00D40CEF">
        <w:trPr>
          <w:trHeight w:val="9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506 1 13 00000 00 0000 000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ДОХОДЫ ОТ ОКАЗАНИЯ ПЛАТНЫХ УСЛУГ (РАБОТ) И КОМПЕНСАЦИИ ЗАТРАТ </w:t>
            </w:r>
            <w:r w:rsidRPr="008A3F4A">
              <w:rPr>
                <w:rFonts w:ascii="Arial" w:hAnsi="Arial" w:cs="Arial"/>
                <w:sz w:val="10"/>
                <w:szCs w:val="10"/>
              </w:rPr>
              <w:lastRenderedPageBreak/>
              <w:t>ГОСУДАРСТВА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lastRenderedPageBreak/>
              <w:t>25 075,828</w:t>
            </w:r>
          </w:p>
        </w:tc>
        <w:tc>
          <w:tcPr>
            <w:tcW w:w="709" w:type="dxa"/>
            <w:shd w:val="clear" w:color="auto" w:fill="FFFFFF"/>
            <w:vAlign w:val="bottom"/>
          </w:tcPr>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lastRenderedPageBreak/>
              <w:t>25 150,508</w:t>
            </w:r>
          </w:p>
        </w:tc>
        <w:tc>
          <w:tcPr>
            <w:tcW w:w="567" w:type="dxa"/>
            <w:shd w:val="clear" w:color="auto" w:fill="FFFFFF"/>
            <w:noWrap/>
            <w:vAlign w:val="bottom"/>
          </w:tcPr>
          <w:p w:rsidR="00FE76B3" w:rsidRDefault="00FE76B3"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Pr="008A3F4A" w:rsidRDefault="003D774B"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lastRenderedPageBreak/>
              <w:t xml:space="preserve">100,30 </w:t>
            </w:r>
          </w:p>
        </w:tc>
      </w:tr>
      <w:tr w:rsidR="00742071" w:rsidRPr="008A3F4A" w:rsidTr="00D40CEF">
        <w:trPr>
          <w:trHeight w:val="13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506 1 13 01995 05 0000 130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25 075,828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25 150,508</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100,30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387 684,339</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388 093,875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100,11 </w:t>
            </w:r>
          </w:p>
        </w:tc>
      </w:tr>
      <w:tr w:rsidR="00742071" w:rsidRPr="008A3F4A" w:rsidTr="00D40CEF">
        <w:trPr>
          <w:trHeight w:val="39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 ОТ ДРУГИХ БЮДЖЕТОВ БЮДЖЕТНОЙ СИСТЕМЫ РОССИЙСКОЙ ФЕДЕРА-</w:t>
            </w:r>
          </w:p>
          <w:p w:rsidR="00FE76B3" w:rsidRPr="008A3F4A" w:rsidRDefault="00FE76B3" w:rsidP="00742071">
            <w:pPr>
              <w:rPr>
                <w:rFonts w:ascii="Arial" w:hAnsi="Arial" w:cs="Arial"/>
                <w:sz w:val="10"/>
                <w:szCs w:val="10"/>
              </w:rPr>
            </w:pPr>
            <w:r w:rsidRPr="008A3F4A">
              <w:rPr>
                <w:rFonts w:ascii="Arial" w:hAnsi="Arial" w:cs="Arial"/>
                <w:sz w:val="10"/>
                <w:szCs w:val="10"/>
              </w:rPr>
              <w:t>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386 028,596</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386 010,360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бюджетной системы Российской Федерации (межбюджетные субсидии)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81 445,665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81 456,457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100,01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506 2 02 02051 05 0000 000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реализацию федеральных целевых программ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225,535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236,327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104,79 </w:t>
            </w:r>
          </w:p>
        </w:tc>
      </w:tr>
      <w:tr w:rsidR="00742071" w:rsidRPr="008A3F4A" w:rsidTr="00D40CEF">
        <w:trPr>
          <w:trHeight w:val="125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506 2 02 02051 05 0170 151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170,535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170,535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506 2 02 02051 05 0187 151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реализацию мероприятий федеральной целевой программы "Культура России (2012-2018 годы)"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55,000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65,792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119,62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506 2 02 02077 05 0000 000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33 406,360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31 415,470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94,04 </w:t>
            </w:r>
          </w:p>
        </w:tc>
      </w:tr>
      <w:tr w:rsidR="00742071" w:rsidRPr="008A3F4A" w:rsidTr="00D40CEF">
        <w:trPr>
          <w:trHeight w:val="87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506 2 02 02077 05 0152 151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Субсидии бюджетам муниципальных районов на </w:t>
            </w:r>
            <w:proofErr w:type="spellStart"/>
            <w:r w:rsidRPr="008A3F4A">
              <w:rPr>
                <w:rFonts w:ascii="Arial" w:hAnsi="Arial" w:cs="Arial"/>
                <w:sz w:val="10"/>
                <w:szCs w:val="10"/>
              </w:rPr>
              <w:t>софинансирование</w:t>
            </w:r>
            <w:proofErr w:type="spellEnd"/>
            <w:r w:rsidRPr="008A3F4A">
              <w:rPr>
                <w:rFonts w:ascii="Arial" w:hAnsi="Arial" w:cs="Arial"/>
                <w:sz w:val="10"/>
                <w:szCs w:val="10"/>
              </w:rPr>
              <w:t xml:space="preserve"> капитальных вложений в объекты муниципальной собственности на строительство (реконструкцию) объектов муниципальных дошкольных образовательных учреждений (детских садов)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33 406,360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31 415,470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94,04 </w:t>
            </w:r>
          </w:p>
        </w:tc>
      </w:tr>
      <w:tr w:rsidR="00742071" w:rsidRPr="008A3F4A" w:rsidTr="00D40CEF">
        <w:trPr>
          <w:trHeight w:val="40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506 2 02 02204 05 0000 000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модернизацию региональных систем дошкольного образования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32 956,770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34 947,660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106,04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506 2 02 02204 05 0000 151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модернизацию региональных систем дошкольного образования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32 956,770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34 947,660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106,04 </w:t>
            </w:r>
          </w:p>
        </w:tc>
      </w:tr>
      <w:tr w:rsidR="00742071" w:rsidRPr="008A3F4A" w:rsidTr="00D40CEF">
        <w:trPr>
          <w:trHeight w:val="71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506 2 02 02215 05 0000 000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1 900,000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1 900,000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9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506 2 02 02215 05 0000 151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1 900,000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1 900,000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506 2 02 02999 05 0000 000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субсидии бюджетам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12 957,000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12 957,000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61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506 2 02 02999 05 0169 151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субсидии бюджетам муниципальных районов на мероприятия по формированию доступной среды для инвалидов и других маломобильных групп населения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171,840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171,840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98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506 2 02 02999 05 0173 151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12 785,160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12 785,160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2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304 582,931</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304 553,903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99,99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506 2 02 03024 05 0000 000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290 035,021</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290 007,493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99,99 </w:t>
            </w:r>
          </w:p>
        </w:tc>
      </w:tr>
      <w:tr w:rsidR="00742071" w:rsidRPr="008A3F4A" w:rsidTr="00D40CEF">
        <w:trPr>
          <w:trHeight w:val="179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506 2 02 03024 05 0028 151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1 042,780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1 042,780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47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506 2 02 03024 05 0030 151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37,200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37,200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8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506 2 02 03024 05 0090 151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9 394,910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9 367,382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99,71 </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506 2 02 03024 05 0163 151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 xml:space="preserve"> </w:t>
            </w: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203 632,821</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203 632,821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506 2 02 03024 05 0165 151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w:t>
            </w:r>
            <w:r w:rsidRPr="008A3F4A">
              <w:rPr>
                <w:rFonts w:ascii="Arial" w:hAnsi="Arial" w:cs="Arial"/>
                <w:sz w:val="10"/>
                <w:szCs w:val="10"/>
              </w:rPr>
              <w:lastRenderedPageBreak/>
              <w:t>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75 327,310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75 327,310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Default="00FE76B3"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Pr="008A3F4A" w:rsidRDefault="003D774B"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2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506 2 02 03024 05 0171 151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600,000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600,000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506 2 02 03027 05 0000 000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10 906,030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10 906,030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506 2 02 03027 05 0055 151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выплату денежных средств на содержание ребенка опекуну (попечителю)</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8 811,920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8 811,920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506 2 02 03027 05 0056 151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муниципальных районов 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2 094,110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2 094,110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506 2 02 03029 05 0000 000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3 641,880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3 640,380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506 2 02 03029 05 0000 151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3 641,880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3 640,380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506 2 07 00000 00 0000 000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1 664,502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2 092,274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125,70 </w:t>
            </w:r>
          </w:p>
        </w:tc>
      </w:tr>
      <w:tr w:rsidR="00742071" w:rsidRPr="008A3F4A" w:rsidTr="00D40CEF">
        <w:trPr>
          <w:trHeight w:val="33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506 2 07 05020 05 0000 180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1 664,502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2 092,274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125,70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506 2 19 00000 00 0000 000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-8,759</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-8,759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49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506 2 19 05000 05 0000 151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-8,759</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-8,759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28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335 541,225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335 791,472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100,07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509 1 00 00000 00 0000 000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НАЛОГОВЫЕ И НЕНАЛОГОВЫЕ ДОХОДЫ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104,815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509 1 13 00000 00 0000 000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ДОХОДЫ ОТ ОКАЗАНИЯ ПЛАТНЫХ УСЛУГ (РАБОТ) И КОМПЕНСАЦИИ ЗАТРАТ ГОСУДАРСТВА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104,815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509 1 13 02995 05 0000 130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доходы от компенсации затрат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104,815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335 541,225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335 686,657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100,04 </w:t>
            </w:r>
          </w:p>
        </w:tc>
      </w:tr>
      <w:tr w:rsidR="00742071" w:rsidRPr="008A3F4A" w:rsidTr="00D40CEF">
        <w:trPr>
          <w:trHeight w:val="25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335 643,876</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335 791,851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100,04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509 2 02 03000 00 0000 000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335 168,671</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335 316,646</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100,04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509 2 02 03001 05 0000 000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58 028,800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58 028,090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509 2 02 03001 05 0000 151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58 028,800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58 028,090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7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509 2 02 03012 05 0000 000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22,300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3,091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13,86 </w:t>
            </w:r>
          </w:p>
        </w:tc>
      </w:tr>
      <w:tr w:rsidR="00742071" w:rsidRPr="008A3F4A" w:rsidTr="00D40CEF">
        <w:trPr>
          <w:trHeight w:val="174"/>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509 2 02 03012 05 0000 151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22,300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3,091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13,86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509 2 02 03013 05 0000 000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745,240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745,240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58"/>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509 2 02 03013 05 0000 151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745,240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745,240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509 2 02 03022 05 0000 000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36 738,820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36 738,820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24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509 2 02 03022 05 0000 151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36 738,820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36 738,820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164 785,211</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164 781,973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509 2 02 03024 05 0038 151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80,330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80,330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86"/>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509 2 02 03024 05 0039 151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116,963</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116,963</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54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509 2 02 03024 05 0040 151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1 120,500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1 120,412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99,99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509 2 02 03024 05 0041 151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14 158,814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14 158,814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509 2 02 03024 05 0042 151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муниципальных районов на выполнение </w:t>
            </w:r>
            <w:r w:rsidRPr="008A3F4A">
              <w:rPr>
                <w:rFonts w:ascii="Arial" w:hAnsi="Arial" w:cs="Arial"/>
                <w:sz w:val="10"/>
                <w:szCs w:val="10"/>
              </w:rPr>
              <w:lastRenderedPageBreak/>
              <w:t>передаваемых полномочий субъектов Российской Федерации на выплату ежегодного социального пособия на проезд учащимся (студентам)</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20,074</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20,074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Default="00FE76B3"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Pr="008A3F4A" w:rsidRDefault="003D774B"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67"/>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509 2 02 03024 05 0043 151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8A3F4A">
              <w:rPr>
                <w:rFonts w:ascii="Arial" w:hAnsi="Arial" w:cs="Arial"/>
                <w:sz w:val="10"/>
                <w:szCs w:val="10"/>
              </w:rPr>
              <w:t>мер социальной поддержки ветеранов труда Ставропольского края</w:t>
            </w:r>
            <w:proofErr w:type="gramEnd"/>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44 254,080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44 254,080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509 2 02 03024 05 0066 151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37 800,260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37 797,110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99,99 </w:t>
            </w:r>
          </w:p>
        </w:tc>
      </w:tr>
      <w:tr w:rsidR="00742071" w:rsidRPr="008A3F4A" w:rsidTr="00D40CEF">
        <w:trPr>
          <w:trHeight w:val="26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509 2 02 03024 05 0067 151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51 560,590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51 560,590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509 2 02 03024 05 0147 151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социальной защиты отдельных категорий граждан</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15 673,600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15 673,600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6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509 2 02 03053 05 0000 000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535,900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384,867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71,82 </w:t>
            </w:r>
          </w:p>
        </w:tc>
      </w:tr>
      <w:tr w:rsidR="00742071" w:rsidRPr="008A3F4A" w:rsidTr="00D40CEF">
        <w:trPr>
          <w:trHeight w:val="72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509 2 02 03053 05 0000 151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535,900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384,867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71,82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509 2 02 03090 05 0000 000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27 176,910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27 576,904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101,47 </w:t>
            </w:r>
          </w:p>
        </w:tc>
      </w:tr>
      <w:tr w:rsidR="00742071" w:rsidRPr="008A3F4A" w:rsidTr="00D40CEF">
        <w:trPr>
          <w:trHeight w:val="107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509 2 02 03090 05 0145 151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18 876,910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18 276,904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96,82 </w:t>
            </w:r>
          </w:p>
        </w:tc>
      </w:tr>
      <w:tr w:rsidR="00742071" w:rsidRPr="008A3F4A" w:rsidTr="00D40CEF">
        <w:trPr>
          <w:trHeight w:val="89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509 2 02 03090 05 0146 151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8A3F4A">
              <w:rPr>
                <w:rFonts w:ascii="Arial" w:hAnsi="Arial" w:cs="Arial"/>
                <w:sz w:val="10"/>
                <w:szCs w:val="10"/>
              </w:rPr>
              <w:t>дств кр</w:t>
            </w:r>
            <w:proofErr w:type="gramEnd"/>
            <w:r w:rsidRPr="008A3F4A">
              <w:rPr>
                <w:rFonts w:ascii="Arial" w:hAnsi="Arial" w:cs="Arial"/>
                <w:sz w:val="10"/>
                <w:szCs w:val="10"/>
              </w:rPr>
              <w:t>аевого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8 300,000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9 300,000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112,05 </w:t>
            </w:r>
          </w:p>
        </w:tc>
      </w:tr>
      <w:tr w:rsidR="00742071" w:rsidRPr="008A3F4A" w:rsidTr="003D774B">
        <w:trPr>
          <w:trHeight w:val="40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509 2 02 03122 05 0000 000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8A3F4A">
              <w:rPr>
                <w:rFonts w:ascii="Arial" w:hAnsi="Arial" w:cs="Arial"/>
                <w:sz w:val="10"/>
                <w:szCs w:val="10"/>
              </w:rPr>
              <w:lastRenderedPageBreak/>
              <w:t>(прекращением деятельности, полномочий физическими лицами)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47 135,490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47 057,661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Default="00FE76B3"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Pr="008A3F4A" w:rsidRDefault="003D774B"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99,83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509 2 02 03122 05 0000 151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47 135,490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47 057,661</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99,83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509 2 02 09000 00 0000 000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безвозмездные поступления от других бюджетов бюджетной системы</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475,205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475,205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509 2 02 09024 05 0000 000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475,205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475,205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332"/>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509 2 02 09024 05 0063 151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475,205</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475,205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509 2 19 00000 00 0000 000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-102,651</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-105,194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102,48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509 2 19 05000 05 0000 151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-102,651</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-105,194</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102,48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531 0 00 00000 00 0000 000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Управление сельского хозяйства администрации Благодарненского муниципального района Ставропольского края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56 506,248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56 503,957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531 2 00 00000 00 0000 000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56 506,248</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56 503,957</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БЕЗВОЗМЕЗДНЫЕ ПОСТУПЛЕНИЯ ОТ ДРУГИХ БЮДЖЕТОВ БЮДЖЕТНОЙ СИСТЕМЫ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56 745,050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56 742,759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субъектов Российской Федерации и муниципальных образований </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56 745,050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56 742,759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531 2 02 03024 05 0000 000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5 598,450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5 596,159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99,96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531 2 02 03024 05 0032 151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155,000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155,000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899"/>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531 2 02 03024 05 0033 151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68,000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68,000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8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531 2 02 03024 05 0034 151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за реализуемые объемы </w:t>
            </w:r>
            <w:r w:rsidRPr="008A3F4A">
              <w:rPr>
                <w:rFonts w:ascii="Arial" w:hAnsi="Arial" w:cs="Arial"/>
                <w:sz w:val="10"/>
                <w:szCs w:val="10"/>
              </w:rPr>
              <w:lastRenderedPageBreak/>
              <w:t>животноводческой продукции</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3 298,000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Default="00FE76B3"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Default="003D774B" w:rsidP="00092B52">
            <w:pPr>
              <w:ind w:left="-108" w:right="-108"/>
              <w:rPr>
                <w:rFonts w:ascii="Arial" w:hAnsi="Arial" w:cs="Arial"/>
                <w:sz w:val="10"/>
                <w:szCs w:val="10"/>
              </w:rPr>
            </w:pPr>
          </w:p>
          <w:p w:rsidR="003D774B" w:rsidRPr="008A3F4A" w:rsidRDefault="003D774B"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3 295,709</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Default="00FE76B3"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Default="003D774B" w:rsidP="00952923">
            <w:pPr>
              <w:ind w:left="-108" w:right="-108"/>
              <w:jc w:val="right"/>
              <w:rPr>
                <w:rFonts w:ascii="Arial" w:hAnsi="Arial" w:cs="Arial"/>
                <w:sz w:val="10"/>
                <w:szCs w:val="10"/>
              </w:rPr>
            </w:pPr>
          </w:p>
          <w:p w:rsidR="003D774B" w:rsidRPr="008A3F4A" w:rsidRDefault="003D774B"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99,93 </w:t>
            </w:r>
          </w:p>
        </w:tc>
      </w:tr>
      <w:tr w:rsidR="00742071" w:rsidRPr="008A3F4A" w:rsidTr="00D40CEF">
        <w:trPr>
          <w:trHeight w:val="795"/>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lastRenderedPageBreak/>
              <w:t>531 2 02 03024 05 0036 151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выполнение передаваемых полномочий субъектов РФ на администрирование переданных отдельных государственных полномочий в области сельского хозяйства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2 077,450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2 077,450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290"/>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531 2 02 03101 05 0000 000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50 257,000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50 257,000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531 2 02 03101 05 0153 151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36 135,000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36 135,000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531 2 02 03101 05 0154 151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8A3F4A">
              <w:rPr>
                <w:rFonts w:ascii="Arial" w:hAnsi="Arial" w:cs="Arial"/>
                <w:sz w:val="10"/>
                <w:szCs w:val="10"/>
              </w:rPr>
              <w:t>дств кр</w:t>
            </w:r>
            <w:proofErr w:type="gramEnd"/>
            <w:r w:rsidRPr="008A3F4A">
              <w:rPr>
                <w:rFonts w:ascii="Arial" w:hAnsi="Arial" w:cs="Arial"/>
                <w:sz w:val="10"/>
                <w:szCs w:val="10"/>
              </w:rPr>
              <w:t>аевого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14 122,000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14 122,000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531 2 02 03115 05 0000 000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889,600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889,600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531 2 02 03115 05 0060 151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705,600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705,600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531 2 02 03115 05 0061 151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8A3F4A">
              <w:rPr>
                <w:rFonts w:ascii="Arial" w:hAnsi="Arial" w:cs="Arial"/>
                <w:sz w:val="10"/>
                <w:szCs w:val="10"/>
              </w:rPr>
              <w:t>дств кр</w:t>
            </w:r>
            <w:proofErr w:type="gramEnd"/>
            <w:r w:rsidRPr="008A3F4A">
              <w:rPr>
                <w:rFonts w:ascii="Arial" w:hAnsi="Arial" w:cs="Arial"/>
                <w:sz w:val="10"/>
                <w:szCs w:val="10"/>
              </w:rPr>
              <w:t>аевого бюджета</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184,000</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184,000</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531 2 19 00000 00 0000 000</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-238,802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p>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-238,802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p>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111"/>
        </w:trPr>
        <w:tc>
          <w:tcPr>
            <w:tcW w:w="1583" w:type="dxa"/>
            <w:shd w:val="clear" w:color="auto" w:fill="FFFFFF"/>
          </w:tcPr>
          <w:p w:rsidR="00FE76B3" w:rsidRPr="008A3F4A" w:rsidRDefault="00FE76B3" w:rsidP="00742071">
            <w:pPr>
              <w:rPr>
                <w:rFonts w:ascii="Arial" w:hAnsi="Arial" w:cs="Arial"/>
                <w:sz w:val="10"/>
                <w:szCs w:val="10"/>
              </w:rPr>
            </w:pPr>
            <w:r w:rsidRPr="008A3F4A">
              <w:rPr>
                <w:rFonts w:ascii="Arial" w:hAnsi="Arial" w:cs="Arial"/>
                <w:sz w:val="10"/>
                <w:szCs w:val="10"/>
              </w:rPr>
              <w:t>531 2 19 05000 05 0000 151</w:t>
            </w:r>
          </w:p>
        </w:tc>
        <w:tc>
          <w:tcPr>
            <w:tcW w:w="1417" w:type="dxa"/>
            <w:shd w:val="clear" w:color="auto" w:fill="FFFFFF"/>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-238,802</w:t>
            </w:r>
          </w:p>
        </w:tc>
        <w:tc>
          <w:tcPr>
            <w:tcW w:w="709" w:type="dxa"/>
            <w:shd w:val="clear" w:color="auto" w:fill="FFFFFF"/>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-238,802</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100,00 </w:t>
            </w:r>
          </w:p>
        </w:tc>
      </w:tr>
      <w:tr w:rsidR="00742071" w:rsidRPr="008A3F4A" w:rsidTr="00D40CEF">
        <w:trPr>
          <w:trHeight w:val="70"/>
        </w:trPr>
        <w:tc>
          <w:tcPr>
            <w:tcW w:w="1583" w:type="dxa"/>
            <w:shd w:val="clear" w:color="auto" w:fill="FFFFFF"/>
            <w:noWrap/>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 </w:t>
            </w:r>
          </w:p>
        </w:tc>
        <w:tc>
          <w:tcPr>
            <w:tcW w:w="1417" w:type="dxa"/>
            <w:shd w:val="clear" w:color="auto" w:fill="FFFFFF"/>
            <w:noWrap/>
            <w:vAlign w:val="bottom"/>
          </w:tcPr>
          <w:p w:rsidR="00FE76B3" w:rsidRPr="008A3F4A" w:rsidRDefault="00FE76B3" w:rsidP="00742071">
            <w:pPr>
              <w:rPr>
                <w:rFonts w:ascii="Arial" w:hAnsi="Arial" w:cs="Arial"/>
                <w:sz w:val="10"/>
                <w:szCs w:val="10"/>
              </w:rPr>
            </w:pPr>
            <w:r w:rsidRPr="008A3F4A">
              <w:rPr>
                <w:rFonts w:ascii="Arial" w:hAnsi="Arial" w:cs="Arial"/>
                <w:sz w:val="10"/>
                <w:szCs w:val="10"/>
              </w:rPr>
              <w:t>ВСЕГО ДОХОДОВ</w:t>
            </w:r>
          </w:p>
        </w:tc>
        <w:tc>
          <w:tcPr>
            <w:tcW w:w="709" w:type="dxa"/>
            <w:shd w:val="clear" w:color="auto" w:fill="FFFFFF"/>
            <w:noWrap/>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1 144 637,813</w:t>
            </w:r>
          </w:p>
        </w:tc>
        <w:tc>
          <w:tcPr>
            <w:tcW w:w="709" w:type="dxa"/>
            <w:shd w:val="clear" w:color="auto" w:fill="FFFFFF"/>
            <w:noWrap/>
            <w:vAlign w:val="bottom"/>
          </w:tcPr>
          <w:p w:rsidR="00FE76B3" w:rsidRPr="008A3F4A" w:rsidRDefault="00FE76B3" w:rsidP="00092B52">
            <w:pPr>
              <w:ind w:left="-108" w:right="-108"/>
              <w:rPr>
                <w:rFonts w:ascii="Arial" w:hAnsi="Arial" w:cs="Arial"/>
                <w:sz w:val="10"/>
                <w:szCs w:val="10"/>
              </w:rPr>
            </w:pPr>
            <w:r w:rsidRPr="008A3F4A">
              <w:rPr>
                <w:rFonts w:ascii="Arial" w:hAnsi="Arial" w:cs="Arial"/>
                <w:sz w:val="10"/>
                <w:szCs w:val="10"/>
              </w:rPr>
              <w:t>1 151 270,405</w:t>
            </w:r>
          </w:p>
        </w:tc>
        <w:tc>
          <w:tcPr>
            <w:tcW w:w="567" w:type="dxa"/>
            <w:shd w:val="clear" w:color="auto" w:fill="FFFFFF"/>
            <w:noWrap/>
            <w:vAlign w:val="bottom"/>
          </w:tcPr>
          <w:p w:rsidR="00FE76B3" w:rsidRPr="008A3F4A" w:rsidRDefault="00FE76B3" w:rsidP="00952923">
            <w:pPr>
              <w:ind w:left="-108" w:right="-108"/>
              <w:jc w:val="right"/>
              <w:rPr>
                <w:rFonts w:ascii="Arial" w:hAnsi="Arial" w:cs="Arial"/>
                <w:sz w:val="10"/>
                <w:szCs w:val="10"/>
              </w:rPr>
            </w:pPr>
            <w:r w:rsidRPr="008A3F4A">
              <w:rPr>
                <w:rFonts w:ascii="Arial" w:hAnsi="Arial" w:cs="Arial"/>
                <w:sz w:val="10"/>
                <w:szCs w:val="10"/>
              </w:rPr>
              <w:t xml:space="preserve">100,58 </w:t>
            </w:r>
          </w:p>
        </w:tc>
      </w:tr>
    </w:tbl>
    <w:p w:rsidR="000210BE" w:rsidRPr="00FE76B3" w:rsidRDefault="000210BE" w:rsidP="00FE76B3">
      <w:pPr>
        <w:jc w:val="right"/>
        <w:rPr>
          <w:rFonts w:ascii="Arial" w:hAnsi="Arial" w:cs="Arial"/>
          <w:sz w:val="16"/>
          <w:szCs w:val="16"/>
        </w:rPr>
      </w:pPr>
    </w:p>
    <w:p w:rsidR="00783549" w:rsidRPr="00D40CEF" w:rsidRDefault="00783549" w:rsidP="00D40CEF"/>
    <w:p w:rsidR="00D40CEF" w:rsidRPr="00D40CEF" w:rsidRDefault="00D40CEF" w:rsidP="00D40CEF">
      <w:pPr>
        <w:jc w:val="right"/>
        <w:rPr>
          <w:rFonts w:ascii="Arial" w:hAnsi="Arial" w:cs="Arial"/>
          <w:sz w:val="16"/>
          <w:szCs w:val="16"/>
        </w:rPr>
      </w:pPr>
      <w:r w:rsidRPr="00D40CEF">
        <w:rPr>
          <w:rFonts w:ascii="Arial" w:hAnsi="Arial" w:cs="Arial"/>
          <w:sz w:val="16"/>
          <w:szCs w:val="16"/>
        </w:rPr>
        <w:t>Приложение 2</w:t>
      </w:r>
    </w:p>
    <w:p w:rsidR="00D40CEF" w:rsidRPr="00D40CEF" w:rsidRDefault="00D40CEF" w:rsidP="00D40CEF">
      <w:pPr>
        <w:jc w:val="right"/>
        <w:rPr>
          <w:rFonts w:ascii="Arial" w:hAnsi="Arial" w:cs="Arial"/>
          <w:sz w:val="16"/>
          <w:szCs w:val="16"/>
        </w:rPr>
      </w:pPr>
      <w:r w:rsidRPr="00D40CEF">
        <w:rPr>
          <w:rFonts w:ascii="Arial" w:hAnsi="Arial" w:cs="Arial"/>
          <w:sz w:val="16"/>
          <w:szCs w:val="16"/>
        </w:rPr>
        <w:t>к решению совета</w:t>
      </w:r>
    </w:p>
    <w:p w:rsidR="00D40CEF" w:rsidRPr="00D40CEF" w:rsidRDefault="00D40CEF" w:rsidP="00D40CEF">
      <w:pPr>
        <w:jc w:val="right"/>
        <w:rPr>
          <w:rFonts w:ascii="Arial" w:hAnsi="Arial" w:cs="Arial"/>
          <w:sz w:val="16"/>
          <w:szCs w:val="16"/>
        </w:rPr>
      </w:pPr>
      <w:r w:rsidRPr="00D40CEF">
        <w:rPr>
          <w:rFonts w:ascii="Arial" w:hAnsi="Arial" w:cs="Arial"/>
          <w:sz w:val="16"/>
          <w:szCs w:val="16"/>
        </w:rPr>
        <w:t>Благодарненского муниципального</w:t>
      </w:r>
    </w:p>
    <w:p w:rsidR="00D40CEF" w:rsidRPr="00D40CEF" w:rsidRDefault="00D40CEF" w:rsidP="00D40CEF">
      <w:pPr>
        <w:jc w:val="right"/>
        <w:rPr>
          <w:rFonts w:ascii="Arial" w:hAnsi="Arial" w:cs="Arial"/>
          <w:sz w:val="16"/>
          <w:szCs w:val="16"/>
        </w:rPr>
      </w:pPr>
      <w:r w:rsidRPr="00D40CEF">
        <w:rPr>
          <w:rFonts w:ascii="Arial" w:hAnsi="Arial" w:cs="Arial"/>
          <w:sz w:val="16"/>
          <w:szCs w:val="16"/>
        </w:rPr>
        <w:t>района Ставропольского края</w:t>
      </w:r>
    </w:p>
    <w:p w:rsidR="00D40CEF" w:rsidRPr="00D40CEF" w:rsidRDefault="00D40CEF" w:rsidP="00D40CEF">
      <w:pPr>
        <w:rPr>
          <w:rFonts w:ascii="Arial" w:hAnsi="Arial" w:cs="Arial"/>
          <w:sz w:val="16"/>
          <w:szCs w:val="16"/>
        </w:rPr>
      </w:pPr>
    </w:p>
    <w:p w:rsidR="00D40CEF" w:rsidRPr="00D40CEF" w:rsidRDefault="00D40CEF" w:rsidP="00D40CEF">
      <w:pPr>
        <w:rPr>
          <w:rFonts w:ascii="Arial" w:hAnsi="Arial" w:cs="Arial"/>
          <w:sz w:val="16"/>
          <w:szCs w:val="16"/>
        </w:rPr>
      </w:pPr>
    </w:p>
    <w:p w:rsidR="00D40CEF" w:rsidRPr="00D40CEF" w:rsidRDefault="00D40CEF" w:rsidP="00D40CEF">
      <w:pPr>
        <w:rPr>
          <w:rFonts w:ascii="Arial" w:hAnsi="Arial" w:cs="Arial"/>
          <w:sz w:val="16"/>
          <w:szCs w:val="16"/>
        </w:rPr>
      </w:pPr>
    </w:p>
    <w:p w:rsidR="00D40CEF" w:rsidRPr="00D40CEF" w:rsidRDefault="00D40CEF" w:rsidP="00D40CEF">
      <w:pPr>
        <w:jc w:val="center"/>
        <w:rPr>
          <w:rFonts w:ascii="Arial" w:hAnsi="Arial" w:cs="Arial"/>
          <w:sz w:val="16"/>
          <w:szCs w:val="16"/>
        </w:rPr>
      </w:pPr>
      <w:r w:rsidRPr="00D40CEF">
        <w:rPr>
          <w:rFonts w:ascii="Arial" w:hAnsi="Arial" w:cs="Arial"/>
          <w:sz w:val="16"/>
          <w:szCs w:val="16"/>
        </w:rPr>
        <w:t>ДОХОДЫ</w:t>
      </w:r>
    </w:p>
    <w:p w:rsidR="00D40CEF" w:rsidRPr="00D40CEF" w:rsidRDefault="00D40CEF" w:rsidP="00D40CEF">
      <w:pPr>
        <w:rPr>
          <w:rFonts w:ascii="Arial" w:hAnsi="Arial" w:cs="Arial"/>
          <w:sz w:val="16"/>
          <w:szCs w:val="16"/>
        </w:rPr>
      </w:pPr>
      <w:r w:rsidRPr="00D40CEF">
        <w:rPr>
          <w:rFonts w:ascii="Arial" w:hAnsi="Arial" w:cs="Arial"/>
          <w:sz w:val="16"/>
          <w:szCs w:val="16"/>
        </w:rPr>
        <w:t>районного бюджета по кодам видов доходов, подвидов доходов, классификации операций сектора государст</w:t>
      </w:r>
      <w:r>
        <w:rPr>
          <w:rFonts w:ascii="Arial" w:hAnsi="Arial" w:cs="Arial"/>
          <w:sz w:val="16"/>
          <w:szCs w:val="16"/>
        </w:rPr>
        <w:t xml:space="preserve">венного </w:t>
      </w:r>
      <w:r w:rsidRPr="00D40CEF">
        <w:rPr>
          <w:rFonts w:ascii="Arial" w:hAnsi="Arial" w:cs="Arial"/>
          <w:sz w:val="16"/>
          <w:szCs w:val="16"/>
        </w:rPr>
        <w:t>управления, относящихся к доходам районного бюджета за 2014 год</w:t>
      </w:r>
    </w:p>
    <w:p w:rsidR="00783549" w:rsidRPr="00FE76B3" w:rsidRDefault="00783549" w:rsidP="00FE76B3">
      <w:pPr>
        <w:jc w:val="right"/>
        <w:rPr>
          <w:rFonts w:ascii="Arial" w:hAnsi="Arial" w:cs="Arial"/>
          <w:sz w:val="16"/>
          <w:szCs w:val="16"/>
        </w:rPr>
      </w:pPr>
    </w:p>
    <w:p w:rsidR="00D40CEF" w:rsidRPr="005B3B5F" w:rsidRDefault="00D40CEF" w:rsidP="00D40CEF">
      <w:pPr>
        <w:spacing w:line="240" w:lineRule="exact"/>
        <w:jc w:val="right"/>
        <w:rPr>
          <w:rFonts w:ascii="Arial" w:hAnsi="Arial" w:cs="Arial"/>
          <w:sz w:val="10"/>
          <w:szCs w:val="10"/>
        </w:rPr>
      </w:pPr>
      <w:r w:rsidRPr="005B3B5F">
        <w:rPr>
          <w:rFonts w:ascii="Arial" w:hAnsi="Arial" w:cs="Arial"/>
          <w:sz w:val="10"/>
          <w:szCs w:val="10"/>
        </w:rPr>
        <w:t>(тыс. рублей)</w:t>
      </w:r>
    </w:p>
    <w:tbl>
      <w:tblPr>
        <w:tblW w:w="522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1418"/>
        <w:gridCol w:w="768"/>
        <w:gridCol w:w="712"/>
        <w:gridCol w:w="787"/>
      </w:tblGrid>
      <w:tr w:rsidR="00D40CEF" w:rsidRPr="005B3B5F" w:rsidTr="00B93734">
        <w:trPr>
          <w:trHeight w:val="600"/>
        </w:trPr>
        <w:tc>
          <w:tcPr>
            <w:tcW w:w="1538" w:type="dxa"/>
            <w:vMerge w:val="restart"/>
            <w:shd w:val="clear" w:color="auto" w:fill="FFFFFF"/>
            <w:vAlign w:val="center"/>
          </w:tcPr>
          <w:p w:rsidR="00D40CEF" w:rsidRPr="005B3B5F" w:rsidRDefault="00D40CEF" w:rsidP="0088110D">
            <w:pPr>
              <w:jc w:val="center"/>
              <w:rPr>
                <w:rFonts w:ascii="Arial" w:hAnsi="Arial" w:cs="Arial"/>
                <w:sz w:val="10"/>
                <w:szCs w:val="10"/>
              </w:rPr>
            </w:pPr>
            <w:r w:rsidRPr="005B3B5F">
              <w:rPr>
                <w:rFonts w:ascii="Arial" w:hAnsi="Arial" w:cs="Arial"/>
                <w:sz w:val="10"/>
                <w:szCs w:val="10"/>
              </w:rPr>
              <w:t>Наименование дохода</w:t>
            </w:r>
          </w:p>
        </w:tc>
        <w:tc>
          <w:tcPr>
            <w:tcW w:w="1418" w:type="dxa"/>
            <w:vMerge w:val="restart"/>
            <w:shd w:val="clear" w:color="auto" w:fill="FFFFFF"/>
            <w:vAlign w:val="center"/>
          </w:tcPr>
          <w:p w:rsidR="00D40CEF" w:rsidRPr="005B3B5F" w:rsidRDefault="00D40CEF" w:rsidP="0088110D">
            <w:pPr>
              <w:jc w:val="center"/>
              <w:rPr>
                <w:rFonts w:ascii="Arial" w:hAnsi="Arial" w:cs="Arial"/>
                <w:sz w:val="10"/>
                <w:szCs w:val="10"/>
              </w:rPr>
            </w:pPr>
            <w:r w:rsidRPr="005B3B5F">
              <w:rPr>
                <w:rFonts w:ascii="Arial" w:hAnsi="Arial" w:cs="Arial"/>
                <w:sz w:val="10"/>
                <w:szCs w:val="10"/>
              </w:rPr>
              <w:t>код бюджетной классификации Российской Федерации</w:t>
            </w:r>
          </w:p>
        </w:tc>
        <w:tc>
          <w:tcPr>
            <w:tcW w:w="768" w:type="dxa"/>
            <w:vMerge w:val="restart"/>
            <w:shd w:val="clear" w:color="auto" w:fill="FFFFFF"/>
            <w:vAlign w:val="center"/>
          </w:tcPr>
          <w:p w:rsidR="00D40CEF" w:rsidRPr="005B3B5F" w:rsidRDefault="00D40CEF" w:rsidP="00B93734">
            <w:pPr>
              <w:ind w:right="-190"/>
              <w:jc w:val="center"/>
              <w:rPr>
                <w:rFonts w:ascii="Arial" w:hAnsi="Arial" w:cs="Arial"/>
                <w:sz w:val="10"/>
                <w:szCs w:val="10"/>
              </w:rPr>
            </w:pPr>
            <w:r w:rsidRPr="005B3B5F">
              <w:rPr>
                <w:rFonts w:ascii="Arial" w:hAnsi="Arial" w:cs="Arial"/>
                <w:sz w:val="10"/>
                <w:szCs w:val="10"/>
              </w:rPr>
              <w:t>утверждено на 2014 год с учетом изменений</w:t>
            </w:r>
          </w:p>
        </w:tc>
        <w:tc>
          <w:tcPr>
            <w:tcW w:w="712" w:type="dxa"/>
            <w:vMerge w:val="restart"/>
            <w:shd w:val="clear" w:color="auto" w:fill="FFFFFF"/>
            <w:vAlign w:val="center"/>
          </w:tcPr>
          <w:p w:rsidR="00D40CEF" w:rsidRPr="005B3B5F" w:rsidRDefault="00D40CEF" w:rsidP="00B93734">
            <w:pPr>
              <w:ind w:right="-187" w:hanging="168"/>
              <w:jc w:val="center"/>
              <w:rPr>
                <w:rFonts w:ascii="Arial" w:hAnsi="Arial" w:cs="Arial"/>
                <w:sz w:val="10"/>
                <w:szCs w:val="10"/>
              </w:rPr>
            </w:pPr>
            <w:r w:rsidRPr="005B3B5F">
              <w:rPr>
                <w:rFonts w:ascii="Arial" w:hAnsi="Arial" w:cs="Arial"/>
                <w:sz w:val="10"/>
                <w:szCs w:val="10"/>
              </w:rPr>
              <w:t>исполнено за 2014 год</w:t>
            </w:r>
          </w:p>
        </w:tc>
        <w:tc>
          <w:tcPr>
            <w:tcW w:w="787" w:type="dxa"/>
            <w:vMerge w:val="restart"/>
            <w:shd w:val="clear" w:color="auto" w:fill="FFFFFF"/>
            <w:vAlign w:val="center"/>
          </w:tcPr>
          <w:p w:rsidR="00D40CEF" w:rsidRPr="005B3B5F" w:rsidRDefault="00D40CEF" w:rsidP="0088110D">
            <w:pPr>
              <w:jc w:val="center"/>
              <w:rPr>
                <w:rFonts w:ascii="Arial" w:hAnsi="Arial" w:cs="Arial"/>
                <w:sz w:val="10"/>
                <w:szCs w:val="10"/>
              </w:rPr>
            </w:pPr>
            <w:r w:rsidRPr="005B3B5F">
              <w:rPr>
                <w:rFonts w:ascii="Arial" w:hAnsi="Arial" w:cs="Arial"/>
                <w:sz w:val="10"/>
                <w:szCs w:val="10"/>
              </w:rPr>
              <w:t>процент исполнения</w:t>
            </w:r>
          </w:p>
        </w:tc>
      </w:tr>
      <w:tr w:rsidR="00D40CEF" w:rsidRPr="005B3B5F" w:rsidTr="003D774B">
        <w:trPr>
          <w:trHeight w:val="115"/>
        </w:trPr>
        <w:tc>
          <w:tcPr>
            <w:tcW w:w="1538" w:type="dxa"/>
            <w:vMerge/>
            <w:vAlign w:val="center"/>
          </w:tcPr>
          <w:p w:rsidR="00D40CEF" w:rsidRPr="005B3B5F" w:rsidRDefault="00D40CEF" w:rsidP="0088110D">
            <w:pPr>
              <w:rPr>
                <w:rFonts w:ascii="Arial" w:hAnsi="Arial" w:cs="Arial"/>
                <w:sz w:val="10"/>
                <w:szCs w:val="10"/>
              </w:rPr>
            </w:pPr>
          </w:p>
        </w:tc>
        <w:tc>
          <w:tcPr>
            <w:tcW w:w="1418" w:type="dxa"/>
            <w:vMerge/>
            <w:vAlign w:val="center"/>
          </w:tcPr>
          <w:p w:rsidR="00D40CEF" w:rsidRPr="005B3B5F" w:rsidRDefault="00D40CEF" w:rsidP="0088110D">
            <w:pPr>
              <w:rPr>
                <w:rFonts w:ascii="Arial" w:hAnsi="Arial" w:cs="Arial"/>
                <w:sz w:val="10"/>
                <w:szCs w:val="10"/>
              </w:rPr>
            </w:pPr>
          </w:p>
        </w:tc>
        <w:tc>
          <w:tcPr>
            <w:tcW w:w="768" w:type="dxa"/>
            <w:vMerge/>
            <w:vAlign w:val="center"/>
          </w:tcPr>
          <w:p w:rsidR="00D40CEF" w:rsidRPr="005B3B5F" w:rsidRDefault="00D40CEF" w:rsidP="00B93734">
            <w:pPr>
              <w:ind w:right="-190"/>
              <w:rPr>
                <w:rFonts w:ascii="Arial" w:hAnsi="Arial" w:cs="Arial"/>
                <w:sz w:val="10"/>
                <w:szCs w:val="10"/>
              </w:rPr>
            </w:pPr>
          </w:p>
        </w:tc>
        <w:tc>
          <w:tcPr>
            <w:tcW w:w="712" w:type="dxa"/>
            <w:vMerge/>
            <w:vAlign w:val="center"/>
          </w:tcPr>
          <w:p w:rsidR="00D40CEF" w:rsidRPr="005B3B5F" w:rsidRDefault="00D40CEF" w:rsidP="00B93734">
            <w:pPr>
              <w:ind w:right="-187" w:hanging="168"/>
              <w:rPr>
                <w:rFonts w:ascii="Arial" w:hAnsi="Arial" w:cs="Arial"/>
                <w:sz w:val="10"/>
                <w:szCs w:val="10"/>
              </w:rPr>
            </w:pPr>
          </w:p>
        </w:tc>
        <w:tc>
          <w:tcPr>
            <w:tcW w:w="787" w:type="dxa"/>
            <w:vMerge/>
            <w:vAlign w:val="center"/>
          </w:tcPr>
          <w:p w:rsidR="00D40CEF" w:rsidRPr="005B3B5F" w:rsidRDefault="00D40CEF" w:rsidP="0088110D">
            <w:pPr>
              <w:rPr>
                <w:rFonts w:ascii="Arial" w:hAnsi="Arial" w:cs="Arial"/>
                <w:sz w:val="10"/>
                <w:szCs w:val="10"/>
              </w:rPr>
            </w:pPr>
          </w:p>
        </w:tc>
      </w:tr>
      <w:tr w:rsidR="00D40CEF" w:rsidRPr="005B3B5F" w:rsidTr="003D774B">
        <w:trPr>
          <w:trHeight w:val="70"/>
        </w:trPr>
        <w:tc>
          <w:tcPr>
            <w:tcW w:w="1538" w:type="dxa"/>
            <w:shd w:val="clear" w:color="auto" w:fill="FFFFFF"/>
            <w:vAlign w:val="bottom"/>
          </w:tcPr>
          <w:p w:rsidR="00D40CEF" w:rsidRPr="005B3B5F" w:rsidRDefault="00D40CEF" w:rsidP="0088110D">
            <w:pPr>
              <w:jc w:val="center"/>
              <w:rPr>
                <w:rFonts w:ascii="Arial" w:hAnsi="Arial" w:cs="Arial"/>
                <w:sz w:val="10"/>
                <w:szCs w:val="10"/>
              </w:rPr>
            </w:pPr>
            <w:r w:rsidRPr="005B3B5F">
              <w:rPr>
                <w:rFonts w:ascii="Arial" w:hAnsi="Arial" w:cs="Arial"/>
                <w:sz w:val="10"/>
                <w:szCs w:val="10"/>
              </w:rPr>
              <w:lastRenderedPageBreak/>
              <w:t>1</w:t>
            </w:r>
          </w:p>
        </w:tc>
        <w:tc>
          <w:tcPr>
            <w:tcW w:w="1418" w:type="dxa"/>
            <w:shd w:val="clear" w:color="auto" w:fill="FFFFFF"/>
            <w:vAlign w:val="bottom"/>
          </w:tcPr>
          <w:p w:rsidR="00D40CEF" w:rsidRPr="005B3B5F" w:rsidRDefault="00D40CEF" w:rsidP="0088110D">
            <w:pPr>
              <w:jc w:val="center"/>
              <w:rPr>
                <w:rFonts w:ascii="Arial" w:hAnsi="Arial" w:cs="Arial"/>
                <w:sz w:val="10"/>
                <w:szCs w:val="10"/>
              </w:rPr>
            </w:pPr>
            <w:r w:rsidRPr="005B3B5F">
              <w:rPr>
                <w:rFonts w:ascii="Arial" w:hAnsi="Arial" w:cs="Arial"/>
                <w:sz w:val="10"/>
                <w:szCs w:val="10"/>
              </w:rPr>
              <w:t>2</w:t>
            </w:r>
          </w:p>
        </w:tc>
        <w:tc>
          <w:tcPr>
            <w:tcW w:w="768" w:type="dxa"/>
            <w:shd w:val="clear" w:color="auto" w:fill="FFFFFF"/>
            <w:noWrap/>
            <w:vAlign w:val="center"/>
          </w:tcPr>
          <w:p w:rsidR="00D40CEF" w:rsidRPr="005B3B5F" w:rsidRDefault="00D40CEF" w:rsidP="00B93734">
            <w:pPr>
              <w:ind w:right="-190"/>
              <w:jc w:val="center"/>
              <w:rPr>
                <w:rFonts w:ascii="Arial" w:hAnsi="Arial" w:cs="Arial"/>
                <w:sz w:val="10"/>
                <w:szCs w:val="10"/>
              </w:rPr>
            </w:pPr>
            <w:r w:rsidRPr="005B3B5F">
              <w:rPr>
                <w:rFonts w:ascii="Arial" w:hAnsi="Arial" w:cs="Arial"/>
                <w:sz w:val="10"/>
                <w:szCs w:val="10"/>
              </w:rPr>
              <w:t>3</w:t>
            </w:r>
          </w:p>
        </w:tc>
        <w:tc>
          <w:tcPr>
            <w:tcW w:w="712" w:type="dxa"/>
            <w:shd w:val="clear" w:color="auto" w:fill="FFFFFF"/>
            <w:noWrap/>
            <w:vAlign w:val="bottom"/>
          </w:tcPr>
          <w:p w:rsidR="00D40CEF" w:rsidRPr="005B3B5F" w:rsidRDefault="00D40CEF" w:rsidP="00B93734">
            <w:pPr>
              <w:ind w:right="-187" w:hanging="168"/>
              <w:jc w:val="center"/>
              <w:rPr>
                <w:rFonts w:ascii="Arial" w:hAnsi="Arial" w:cs="Arial"/>
                <w:sz w:val="10"/>
                <w:szCs w:val="10"/>
              </w:rPr>
            </w:pPr>
            <w:r w:rsidRPr="005B3B5F">
              <w:rPr>
                <w:rFonts w:ascii="Arial" w:hAnsi="Arial" w:cs="Arial"/>
                <w:sz w:val="10"/>
                <w:szCs w:val="10"/>
              </w:rPr>
              <w:t>4</w:t>
            </w:r>
          </w:p>
        </w:tc>
        <w:tc>
          <w:tcPr>
            <w:tcW w:w="787" w:type="dxa"/>
            <w:shd w:val="clear" w:color="auto" w:fill="FFFFFF"/>
            <w:noWrap/>
            <w:vAlign w:val="bottom"/>
          </w:tcPr>
          <w:p w:rsidR="00D40CEF" w:rsidRPr="005B3B5F" w:rsidRDefault="00D40CEF" w:rsidP="0088110D">
            <w:pPr>
              <w:jc w:val="center"/>
              <w:rPr>
                <w:rFonts w:ascii="Arial" w:hAnsi="Arial" w:cs="Arial"/>
                <w:sz w:val="10"/>
                <w:szCs w:val="10"/>
              </w:rPr>
            </w:pPr>
            <w:r w:rsidRPr="005B3B5F">
              <w:rPr>
                <w:rFonts w:ascii="Arial" w:hAnsi="Arial" w:cs="Arial"/>
                <w:sz w:val="10"/>
                <w:szCs w:val="10"/>
              </w:rPr>
              <w:t>5</w:t>
            </w:r>
          </w:p>
        </w:tc>
      </w:tr>
      <w:tr w:rsidR="00D40CEF" w:rsidRPr="005B3B5F" w:rsidTr="00B93734">
        <w:trPr>
          <w:trHeight w:val="148"/>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НАЛОГОВЫЕ И НЕНАЛОГОВЫЕ ДОХОДЫ</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1  00  00000 00 0000 000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205 936,700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212 028,564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102,96</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НАЛОГИ НА ПРИБЫЛЬ, ДОХОДЫ</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1  01  00000 00 0000 000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134 258,930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138 681,423</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103,29</w:t>
            </w:r>
          </w:p>
        </w:tc>
      </w:tr>
      <w:tr w:rsidR="00D40CEF" w:rsidRPr="005B3B5F" w:rsidTr="00B93734">
        <w:trPr>
          <w:trHeight w:val="87"/>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Налог на доходы физических лиц</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1  01  02000 01 0000 110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134 258,930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138 681,423</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103,29</w:t>
            </w:r>
          </w:p>
        </w:tc>
      </w:tr>
      <w:tr w:rsidR="00D40CEF" w:rsidRPr="005B3B5F" w:rsidTr="00B93734">
        <w:trPr>
          <w:trHeight w:val="28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НАЛОГИ НА ТОВАРЫ (РАБОТЫ, УСЛУГИ), РЕАЛИЗУЕМЫЕ НА ТЕРРИТОРИИ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1  03  00000 00 0000 000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3 055,845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3 380,164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110,61</w:t>
            </w:r>
          </w:p>
        </w:tc>
      </w:tr>
      <w:tr w:rsidR="00D40CEF" w:rsidRPr="005B3B5F" w:rsidTr="00B93734">
        <w:trPr>
          <w:trHeight w:val="8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Акцизы по подакцизным товарам (продукции), производимым на территории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1  03  02000 01 0000 110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3 055,845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3 380,164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110,61</w:t>
            </w:r>
          </w:p>
        </w:tc>
      </w:tr>
      <w:tr w:rsidR="00D40CEF" w:rsidRPr="005B3B5F" w:rsidTr="00B93734">
        <w:trPr>
          <w:trHeight w:val="247"/>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НАЛОГИ НА СОВОКУПНЫЙ ДОХОД</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1  05  00000 00 0000 000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19 477,385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19 697,415</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101,13</w:t>
            </w:r>
          </w:p>
        </w:tc>
      </w:tr>
      <w:tr w:rsidR="00D40CEF" w:rsidRPr="005B3B5F" w:rsidTr="00B93734">
        <w:trPr>
          <w:trHeight w:val="15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Единый налог на вмененный доход для отдельных видов деятельности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1  05  02000 02 0000 110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16 986,499</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17 194,384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101,22</w:t>
            </w:r>
          </w:p>
        </w:tc>
      </w:tr>
      <w:tr w:rsidR="00D40CEF" w:rsidRPr="005B3B5F" w:rsidTr="00B93734">
        <w:trPr>
          <w:trHeight w:val="24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Единый сельскохозяйственный налог</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1  05  03000 01 0000 110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2 473,958</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2 477,083</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100,13</w:t>
            </w:r>
          </w:p>
        </w:tc>
      </w:tr>
      <w:tr w:rsidR="00D40CEF" w:rsidRPr="005B3B5F" w:rsidTr="00B93734">
        <w:trPr>
          <w:trHeight w:val="30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Налог, взимаемый в связи с применением патентной системы налогообложения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1  05  04000 02 0000 110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16,928</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25,948</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153,28</w:t>
            </w:r>
          </w:p>
        </w:tc>
      </w:tr>
      <w:tr w:rsidR="00D40CEF" w:rsidRPr="005B3B5F" w:rsidTr="00B93734">
        <w:trPr>
          <w:trHeight w:val="9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ГОСУДАРСТВЕННАЯ ПОШЛИНА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1  08  00000 00 0000 000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3 329,387</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3 543,632</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106,43</w:t>
            </w:r>
          </w:p>
        </w:tc>
      </w:tr>
      <w:tr w:rsidR="00D40CEF" w:rsidRPr="005B3B5F" w:rsidTr="00B93734">
        <w:trPr>
          <w:trHeight w:val="299"/>
        </w:trPr>
        <w:tc>
          <w:tcPr>
            <w:tcW w:w="1538" w:type="dxa"/>
            <w:shd w:val="clear" w:color="auto" w:fill="FFFFFF"/>
            <w:vAlign w:val="bottom"/>
          </w:tcPr>
          <w:p w:rsidR="00D40CEF" w:rsidRPr="005B3B5F" w:rsidRDefault="00D40CEF" w:rsidP="0088110D">
            <w:pPr>
              <w:rPr>
                <w:rFonts w:ascii="Arial" w:hAnsi="Arial" w:cs="Arial"/>
                <w:sz w:val="10"/>
                <w:szCs w:val="10"/>
              </w:rPr>
            </w:pPr>
            <w:r w:rsidRPr="005B3B5F">
              <w:rPr>
                <w:rFonts w:ascii="Arial" w:hAnsi="Arial" w:cs="Arial"/>
                <w:sz w:val="10"/>
                <w:szCs w:val="10"/>
              </w:rPr>
              <w:t>ЗАДОЛЖЕННОСТЬ И ПЕРЕРАСЧЕТЫ ПО ОТМЕНЕННЫМ НАЛОГАМ, СБОРАМ И ИНЫМ ОБЯЗАТЕЛЬНЫМ ПЛАТЕЖАМ</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1  09  00000 00 0000 000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0,000 </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11,216</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 -</w:t>
            </w:r>
          </w:p>
        </w:tc>
      </w:tr>
      <w:tr w:rsidR="00D40CEF" w:rsidRPr="005B3B5F" w:rsidTr="00B93734">
        <w:trPr>
          <w:trHeight w:val="31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1  11  00000 00 0000 000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12 342,005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12 349,522</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100,06</w:t>
            </w:r>
          </w:p>
        </w:tc>
      </w:tr>
      <w:tr w:rsidR="00D40CEF" w:rsidRPr="005B3B5F" w:rsidTr="00B93734">
        <w:trPr>
          <w:trHeight w:val="63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1  11  05000 00 0000 120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12 145,005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12 152,522</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100,06</w:t>
            </w:r>
          </w:p>
        </w:tc>
      </w:tr>
      <w:tr w:rsidR="00D40CEF" w:rsidRPr="005B3B5F" w:rsidTr="00B93734">
        <w:trPr>
          <w:trHeight w:val="531"/>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Платежи от государственных и муниципальных унитарных предприятий</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1  11  07000 00 0000 120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197,000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197,000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21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ПЛАТЕЖИ ПРИ ПОЛЬЗОВАНИИ ПРИРОДНЫМИ РЕСУРСАМИ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1  12  00000 00 0000 000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718,000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795,961</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110,86</w:t>
            </w:r>
          </w:p>
        </w:tc>
      </w:tr>
      <w:tr w:rsidR="00D40CEF" w:rsidRPr="005B3B5F" w:rsidTr="00B93734">
        <w:trPr>
          <w:trHeight w:val="9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Плата за негативное воздействие на окружающую среду</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1  12  01000 01 0000 120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718,000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795,961</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110,86</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ДОХОДЫ ОТ ОКАЗАНИЯ ПЛАТНЫХ УСЛУГ (РАБОТ) И КОМПЕНСАЦИИ ЗАТРАТ ГОСУДАРСТВА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1  13  00000 00 0000 000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25 409,443</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25 620,028</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100,83</w:t>
            </w:r>
          </w:p>
        </w:tc>
      </w:tr>
      <w:tr w:rsidR="00D40CEF" w:rsidRPr="005B3B5F" w:rsidTr="00B93734">
        <w:trPr>
          <w:trHeight w:val="180"/>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1  13  01995 05 0000 130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25 270,338</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25 342,234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100,28</w:t>
            </w:r>
          </w:p>
        </w:tc>
      </w:tr>
      <w:tr w:rsidR="00D40CEF" w:rsidRPr="005B3B5F" w:rsidTr="00B93734">
        <w:trPr>
          <w:trHeight w:val="360"/>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Прочие доходы от компенсации затрат бюджетов муниципальных районов</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1  13  02995 05 0000 130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139,105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277,794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199,70</w:t>
            </w:r>
          </w:p>
        </w:tc>
      </w:tr>
      <w:tr w:rsidR="00D40CEF" w:rsidRPr="005B3B5F" w:rsidTr="00B93734">
        <w:trPr>
          <w:trHeight w:val="70"/>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ДОХОДЫ ОТ ПРОДАЖИ МАТЕРИАЛЬНЫХ И НЕМАТЕРИАЛЬНЫХ АКТИВОВ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1  14 00000 00 0000 000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2 991,800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3 310,279</w:t>
            </w:r>
          </w:p>
        </w:tc>
        <w:tc>
          <w:tcPr>
            <w:tcW w:w="787" w:type="dxa"/>
            <w:shd w:val="clear" w:color="auto" w:fill="FFFFFF"/>
            <w:noWrap/>
            <w:vAlign w:val="bottom"/>
          </w:tcPr>
          <w:p w:rsidR="00D40CEF" w:rsidRPr="005B3B5F" w:rsidRDefault="00D40CEF" w:rsidP="00B93734">
            <w:pPr>
              <w:jc w:val="right"/>
              <w:rPr>
                <w:rFonts w:ascii="Arial" w:hAnsi="Arial" w:cs="Arial"/>
                <w:sz w:val="10"/>
                <w:szCs w:val="10"/>
              </w:rPr>
            </w:pPr>
            <w:r w:rsidRPr="005B3B5F">
              <w:rPr>
                <w:rFonts w:ascii="Arial" w:hAnsi="Arial" w:cs="Arial"/>
                <w:sz w:val="10"/>
                <w:szCs w:val="10"/>
              </w:rPr>
              <w:t>110,65</w:t>
            </w:r>
          </w:p>
        </w:tc>
      </w:tr>
      <w:tr w:rsidR="00D40CEF" w:rsidRPr="005B3B5F" w:rsidTr="00B93734">
        <w:trPr>
          <w:trHeight w:val="70"/>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ШТРАФЫ, САНКЦИИ, ВОЗМЕЩЕНИЕ УЩЕРБА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1  16  00000 00 0000 000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4 353,905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4 616,475</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106,03</w:t>
            </w:r>
          </w:p>
        </w:tc>
      </w:tr>
      <w:tr w:rsidR="00D40CEF" w:rsidRPr="005B3B5F" w:rsidTr="00B93734">
        <w:trPr>
          <w:trHeight w:val="70"/>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ПРОЧИЕ НЕНАЛОГОВЫЕ ДОХОДЫ</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1  17  00000 00 0000 000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0,000 </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22,449</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 -</w:t>
            </w:r>
          </w:p>
        </w:tc>
      </w:tr>
      <w:tr w:rsidR="00D40CEF" w:rsidRPr="005B3B5F" w:rsidTr="00B93734">
        <w:trPr>
          <w:trHeight w:val="186"/>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БЕЗВОЗМЕЗДНЫЕ ПОСТУПЛЕНИЯ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2  00  00000 00 0000 000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938 701,113</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939 241,841</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100,06</w:t>
            </w:r>
          </w:p>
        </w:tc>
      </w:tr>
      <w:tr w:rsidR="00D40CEF" w:rsidRPr="005B3B5F" w:rsidTr="00B93734">
        <w:trPr>
          <w:trHeight w:val="99"/>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БЕЗВОЗМЕЗДНЫЕ ПОСТУПЛЕНИЯ ОТ ДРУГИХ БЮДЖЕТОВ БЮДЖЕТНОЙ СИСТЕМЫ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937 877,227</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937 913,726</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517"/>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Дотации бюджетам субъектов Российской Федерации и муниципальных образований</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2  02  01000 00 0000 151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103 553,894</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103 553,894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88"/>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Дотации на выравнивание бюджетной обеспеченности</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2  02  01001 00 0000 151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98 060,000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98 060,000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474"/>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Дотации бюджетам муниципальных районов на выравнивание бюджетной обеспеченности</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2  02  01001 05 0000 151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98 060,000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98 060,000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55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Дотации бюджетам на поддержку мер по обеспечению сбалансированности бюджетов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2  02  01003 00 0000 151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5 493,894</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5 493,894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2  02  01003 05 0000 151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5 493,894</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5 493,894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21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lastRenderedPageBreak/>
              <w:t>Субсидии бюджетам бюджетной системы Российской Федерации (межбюджетные субсидии</w:t>
            </w:r>
            <w:r w:rsidRPr="005B3B5F">
              <w:rPr>
                <w:rFonts w:ascii="Arial" w:hAnsi="Arial" w:cs="Arial"/>
                <w:b/>
                <w:bCs/>
                <w:sz w:val="10"/>
                <w:szCs w:val="10"/>
              </w:rPr>
              <w:t>)</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2  02  02000 00 0000 151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129 654,200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126 394,067</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97,49</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Субсидии бюджетам на реализацию федеральных целевых программ</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2  02  02051 00 0000 151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513,570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523,687</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101,97</w:t>
            </w:r>
          </w:p>
        </w:tc>
      </w:tr>
      <w:tr w:rsidR="00D40CEF" w:rsidRPr="005B3B5F" w:rsidTr="00B93734">
        <w:trPr>
          <w:trHeight w:val="109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Субсидии бюджетам муниципальных районов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2  02  02051 05 0170 151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345,570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345,570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43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Субсидии бюджетам муниципальных районов на реализацию мероприятий федеральной целевой программы "Культура России (2012-2018 годы)</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2  02  02051 05 0187 151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168,000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178,117</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106,02</w:t>
            </w:r>
          </w:p>
        </w:tc>
      </w:tr>
      <w:tr w:rsidR="00D40CEF" w:rsidRPr="005B3B5F" w:rsidTr="00B93734">
        <w:trPr>
          <w:trHeight w:val="30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Субсидии бюджетам на </w:t>
            </w:r>
            <w:proofErr w:type="spellStart"/>
            <w:r w:rsidRPr="005B3B5F">
              <w:rPr>
                <w:rFonts w:ascii="Arial" w:hAnsi="Arial" w:cs="Arial"/>
                <w:sz w:val="10"/>
                <w:szCs w:val="10"/>
              </w:rPr>
              <w:t>софинансирование</w:t>
            </w:r>
            <w:proofErr w:type="spellEnd"/>
            <w:r w:rsidRPr="005B3B5F">
              <w:rPr>
                <w:rFonts w:ascii="Arial" w:hAnsi="Arial" w:cs="Arial"/>
                <w:sz w:val="10"/>
                <w:szCs w:val="10"/>
              </w:rPr>
              <w:t xml:space="preserve"> капитальных вложений в объекты государственной (муниципальной) собственности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2  02  02077 00 0000 151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43 661,610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41 670,720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95,44</w:t>
            </w:r>
          </w:p>
        </w:tc>
      </w:tr>
      <w:tr w:rsidR="00D40CEF" w:rsidRPr="005B3B5F" w:rsidTr="00B93734">
        <w:trPr>
          <w:trHeight w:val="658"/>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Субсидии бюджетам муниципальных районов на </w:t>
            </w:r>
            <w:proofErr w:type="spellStart"/>
            <w:r w:rsidRPr="005B3B5F">
              <w:rPr>
                <w:rFonts w:ascii="Arial" w:hAnsi="Arial" w:cs="Arial"/>
                <w:sz w:val="10"/>
                <w:szCs w:val="10"/>
              </w:rPr>
              <w:t>софинансирование</w:t>
            </w:r>
            <w:proofErr w:type="spellEnd"/>
            <w:r w:rsidRPr="005B3B5F">
              <w:rPr>
                <w:rFonts w:ascii="Arial" w:hAnsi="Arial" w:cs="Arial"/>
                <w:sz w:val="10"/>
                <w:szCs w:val="10"/>
              </w:rPr>
              <w:t xml:space="preserve"> капитальных вложений в объекты муниципальной собственности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2  02  02077 05 0000 151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43 661,610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41 670,720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95,44</w:t>
            </w:r>
          </w:p>
        </w:tc>
      </w:tr>
      <w:tr w:rsidR="00D40CEF" w:rsidRPr="005B3B5F" w:rsidTr="00B93734">
        <w:trPr>
          <w:trHeight w:val="874"/>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Субсидии бюджетам муниципальных районов на </w:t>
            </w:r>
            <w:proofErr w:type="spellStart"/>
            <w:r w:rsidRPr="005B3B5F">
              <w:rPr>
                <w:rFonts w:ascii="Arial" w:hAnsi="Arial" w:cs="Arial"/>
                <w:sz w:val="10"/>
                <w:szCs w:val="10"/>
              </w:rPr>
              <w:t>софинансирование</w:t>
            </w:r>
            <w:proofErr w:type="spellEnd"/>
            <w:r w:rsidRPr="005B3B5F">
              <w:rPr>
                <w:rFonts w:ascii="Arial" w:hAnsi="Arial" w:cs="Arial"/>
                <w:sz w:val="10"/>
                <w:szCs w:val="10"/>
              </w:rPr>
              <w:t xml:space="preserve"> капитальных вложений в объекты муниципальной собственности на строительство (реконструкцию) объектов муниципальных дошкольных образовательных учреждений (детских садов)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2  02  02077 05 0152 151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33 406,360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31 415,470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94,04</w:t>
            </w:r>
          </w:p>
        </w:tc>
      </w:tr>
      <w:tr w:rsidR="00D40CEF" w:rsidRPr="005B3B5F" w:rsidTr="00B93734">
        <w:trPr>
          <w:trHeight w:val="36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Субсидии бюджетам муниципальных районов  на </w:t>
            </w:r>
            <w:proofErr w:type="spellStart"/>
            <w:r w:rsidRPr="005B3B5F">
              <w:rPr>
                <w:rFonts w:ascii="Arial" w:hAnsi="Arial" w:cs="Arial"/>
                <w:sz w:val="10"/>
                <w:szCs w:val="10"/>
              </w:rPr>
              <w:t>софинансирование</w:t>
            </w:r>
            <w:proofErr w:type="spellEnd"/>
            <w:r w:rsidRPr="005B3B5F">
              <w:rPr>
                <w:rFonts w:ascii="Arial" w:hAnsi="Arial" w:cs="Arial"/>
                <w:sz w:val="10"/>
                <w:szCs w:val="10"/>
              </w:rPr>
              <w:t xml:space="preserve"> расходов, связанных с приобретением зданий (помещений), предназначенных для размещения многофункциональных центров предоставления государственных и муниципальных услуг в Ставропольском крае</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2  02  02077 05 0177 151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10 255,250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10 255,250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Субсидии бюджетам на модернизацию региональных систем дошкольного образования</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2  02  02204 00 0000 151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32 956,770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34 947,660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106,04</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Субсидии бюджетам муниципальных районов на модернизацию региональных систем дошкольного образования</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2  02  02204 05 0000 151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32 956,770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34 947,660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106,04</w:t>
            </w:r>
          </w:p>
        </w:tc>
      </w:tr>
      <w:tr w:rsidR="00D40CEF" w:rsidRPr="005B3B5F" w:rsidTr="00B93734">
        <w:trPr>
          <w:trHeight w:val="98"/>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2  02  02215 00 0000 151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1 900,000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1 900,000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2  02  02215 05 0000 151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1 900,000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1 900,000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1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Прочие субсидии </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2  02  02999 00 0000 151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50 622,250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47 352,000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93,54</w:t>
            </w:r>
          </w:p>
        </w:tc>
      </w:tr>
      <w:tr w:rsidR="00D40CEF" w:rsidRPr="005B3B5F" w:rsidTr="00B93734">
        <w:trPr>
          <w:trHeight w:val="24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субсидии бюджетам муниципальных районов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2  02  02999 05 0000 151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50 622,250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47 352,000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93,54</w:t>
            </w:r>
          </w:p>
        </w:tc>
      </w:tr>
      <w:tr w:rsidR="00D40CEF" w:rsidRPr="005B3B5F" w:rsidTr="00B93734">
        <w:trPr>
          <w:trHeight w:val="18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2  02  02999 05 0008 151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34 395,000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34 395,000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34"/>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Прочие субсидии бюджетам муниципальных районов на </w:t>
            </w:r>
            <w:proofErr w:type="spellStart"/>
            <w:r w:rsidRPr="005B3B5F">
              <w:rPr>
                <w:rFonts w:ascii="Arial" w:hAnsi="Arial" w:cs="Arial"/>
                <w:sz w:val="10"/>
                <w:szCs w:val="10"/>
              </w:rPr>
              <w:t>софинансирование</w:t>
            </w:r>
            <w:proofErr w:type="spellEnd"/>
            <w:r w:rsidRPr="005B3B5F">
              <w:rPr>
                <w:rFonts w:ascii="Arial" w:hAnsi="Arial" w:cs="Arial"/>
                <w:sz w:val="10"/>
                <w:szCs w:val="10"/>
              </w:rPr>
              <w:t xml:space="preserve"> расходов, связанных с оснащением многофункциональных центров предоставления государственных и муниципальных услуг в Ставропольском крае</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2  02  02999 05 0161 151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3 270,250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0,000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0,00</w:t>
            </w:r>
          </w:p>
        </w:tc>
      </w:tr>
      <w:tr w:rsidR="00D40CEF" w:rsidRPr="005B3B5F" w:rsidTr="00B93734">
        <w:trPr>
          <w:trHeight w:val="128"/>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субсидии бюджетам муниципальных районов на мероприятия по формированию доступной среды для инвалидов и других маломобильных групп населения Ставропольского края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2  02  02999 05 0169 151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171,840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171,840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17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lastRenderedPageBreak/>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2  02  02999 05 0173 151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12 785,160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12 785,160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55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субъектов Российской Федерации и муниципальных образований</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2  02  03000 00 0000 151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697 655,466</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697 772,122</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100,02</w:t>
            </w:r>
          </w:p>
        </w:tc>
      </w:tr>
      <w:tr w:rsidR="00D40CEF" w:rsidRPr="005B3B5F" w:rsidTr="00B93734">
        <w:trPr>
          <w:trHeight w:val="8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на оплату жилищно-коммунальных услуг отдельным категориям граждан</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2  02  03001 00 0000 151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58 028,800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58 028,090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2  02  03001 05 0000 151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58 028,800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58 028,090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35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2  02  03007 00 0000 151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10,640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10,640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68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2  02  03007 05 0000 151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10,640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10,640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45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2  02  03012 00 0000 151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22,300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3,091</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13,86</w:t>
            </w:r>
          </w:p>
        </w:tc>
      </w:tr>
      <w:tr w:rsidR="00D40CEF" w:rsidRPr="005B3B5F" w:rsidTr="00B93734">
        <w:trPr>
          <w:trHeight w:val="824"/>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2  02  03012 05 0000 151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22,300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3,091</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13,86</w:t>
            </w:r>
          </w:p>
        </w:tc>
      </w:tr>
      <w:tr w:rsidR="00D40CEF" w:rsidRPr="005B3B5F" w:rsidTr="00B93734">
        <w:trPr>
          <w:trHeight w:val="671"/>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2  02  03013 00 0000 151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745,240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745,240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54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2  02  03013 05 0000 151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745,240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745,240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8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2  02  03022 00 0000 151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36 738,820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36 738,820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2  02  03022 05 0000 151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36 738,820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36 738,820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25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местным бюджетам на выполнение передаваемых полномочий субъектов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461 566,856</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461 533,799</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99,99</w:t>
            </w:r>
          </w:p>
        </w:tc>
      </w:tr>
      <w:tr w:rsidR="00D40CEF" w:rsidRPr="005B3B5F" w:rsidTr="00B93734">
        <w:trPr>
          <w:trHeight w:val="23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461 566,856</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461 533,799</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99,99</w:t>
            </w:r>
          </w:p>
        </w:tc>
      </w:tr>
      <w:tr w:rsidR="00D40CEF" w:rsidRPr="005B3B5F" w:rsidTr="00B93734">
        <w:trPr>
          <w:trHeight w:val="2061"/>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2  02  03024 05 0026 151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227,870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227,870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56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lastRenderedPageBreak/>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2  02  03024 05 0028 151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1 042,780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1 042,780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46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2  02  03024 05 0030 151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37,200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37,200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08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2  02  03024 05 0032 151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155,000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155,000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28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2 02  03024 05 0033  151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68,000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68,000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487"/>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за реализуемые объемы животноводческой продукции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2 02  03024 05 0034  151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3 298,000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3 295,709</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99,93</w:t>
            </w:r>
          </w:p>
        </w:tc>
      </w:tr>
      <w:tr w:rsidR="00D40CEF" w:rsidRPr="005B3B5F" w:rsidTr="00B93734">
        <w:trPr>
          <w:trHeight w:val="491"/>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2  02  03024 05 0036 151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2 077,450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2 077,450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968"/>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2  02  03024 05 0038 151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80,330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80,330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99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2  02  03024 05 0039 151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116,963</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116,963</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0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2  02  03024 05 0040 151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1 120,500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1 120,412</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99,99</w:t>
            </w:r>
          </w:p>
        </w:tc>
      </w:tr>
      <w:tr w:rsidR="00D40CEF" w:rsidRPr="005B3B5F" w:rsidTr="00B93734">
        <w:trPr>
          <w:trHeight w:val="24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предоставление мер </w:t>
            </w:r>
            <w:r w:rsidRPr="005B3B5F">
              <w:rPr>
                <w:rFonts w:ascii="Arial" w:hAnsi="Arial" w:cs="Arial"/>
                <w:sz w:val="10"/>
                <w:szCs w:val="10"/>
              </w:rPr>
              <w:lastRenderedPageBreak/>
              <w:t>социальной поддержки многодетным семьям</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2  02  03024 05 0041 151</w:t>
            </w:r>
          </w:p>
        </w:tc>
        <w:tc>
          <w:tcPr>
            <w:tcW w:w="768" w:type="dxa"/>
            <w:shd w:val="clear" w:color="auto" w:fill="FFFFFF"/>
            <w:vAlign w:val="bottom"/>
          </w:tcPr>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14 158,814</w:t>
            </w:r>
          </w:p>
        </w:tc>
        <w:tc>
          <w:tcPr>
            <w:tcW w:w="712" w:type="dxa"/>
            <w:shd w:val="clear" w:color="auto" w:fill="FFFFFF"/>
            <w:vAlign w:val="bottom"/>
          </w:tcPr>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14 158,814</w:t>
            </w:r>
          </w:p>
        </w:tc>
        <w:tc>
          <w:tcPr>
            <w:tcW w:w="787" w:type="dxa"/>
            <w:shd w:val="clear" w:color="auto" w:fill="FFFFFF"/>
            <w:noWrap/>
            <w:vAlign w:val="bottom"/>
          </w:tcPr>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12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2  02  03024 05 0042 151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20,074</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20,074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95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5B3B5F">
              <w:rPr>
                <w:rFonts w:ascii="Arial" w:hAnsi="Arial" w:cs="Arial"/>
                <w:sz w:val="10"/>
                <w:szCs w:val="10"/>
              </w:rPr>
              <w:t>мер социальной поддержки ветеранов труда Ставропольского края</w:t>
            </w:r>
            <w:proofErr w:type="gramEnd"/>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2  02  03024 05 0043 151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44 254,080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44 254,080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64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2  02  03024 05 0045 151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861,224</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861,224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470"/>
        </w:trPr>
        <w:tc>
          <w:tcPr>
            <w:tcW w:w="1538" w:type="dxa"/>
            <w:vMerge w:val="restart"/>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418" w:type="dxa"/>
            <w:vMerge w:val="restart"/>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2  02  03024 05 0047 151</w:t>
            </w:r>
          </w:p>
        </w:tc>
        <w:tc>
          <w:tcPr>
            <w:tcW w:w="768" w:type="dxa"/>
            <w:vMerge w:val="restart"/>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40,330</w:t>
            </w:r>
          </w:p>
        </w:tc>
        <w:tc>
          <w:tcPr>
            <w:tcW w:w="712" w:type="dxa"/>
            <w:vMerge w:val="restart"/>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40,330</w:t>
            </w:r>
          </w:p>
        </w:tc>
        <w:tc>
          <w:tcPr>
            <w:tcW w:w="787" w:type="dxa"/>
            <w:vMerge w:val="restart"/>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15"/>
        </w:trPr>
        <w:tc>
          <w:tcPr>
            <w:tcW w:w="1538" w:type="dxa"/>
            <w:vMerge/>
            <w:vAlign w:val="center"/>
          </w:tcPr>
          <w:p w:rsidR="00D40CEF" w:rsidRPr="005B3B5F" w:rsidRDefault="00D40CEF" w:rsidP="0088110D">
            <w:pPr>
              <w:rPr>
                <w:rFonts w:ascii="Arial" w:hAnsi="Arial" w:cs="Arial"/>
                <w:sz w:val="10"/>
                <w:szCs w:val="10"/>
              </w:rPr>
            </w:pPr>
          </w:p>
        </w:tc>
        <w:tc>
          <w:tcPr>
            <w:tcW w:w="1418" w:type="dxa"/>
            <w:vMerge/>
            <w:vAlign w:val="center"/>
          </w:tcPr>
          <w:p w:rsidR="00D40CEF" w:rsidRPr="005B3B5F" w:rsidRDefault="00D40CEF" w:rsidP="0088110D">
            <w:pPr>
              <w:rPr>
                <w:rFonts w:ascii="Arial" w:hAnsi="Arial" w:cs="Arial"/>
                <w:sz w:val="10"/>
                <w:szCs w:val="10"/>
              </w:rPr>
            </w:pPr>
          </w:p>
        </w:tc>
        <w:tc>
          <w:tcPr>
            <w:tcW w:w="768" w:type="dxa"/>
            <w:vMerge/>
            <w:vAlign w:val="center"/>
          </w:tcPr>
          <w:p w:rsidR="00D40CEF" w:rsidRPr="005B3B5F" w:rsidRDefault="00D40CEF" w:rsidP="00B93734">
            <w:pPr>
              <w:ind w:right="-190"/>
              <w:rPr>
                <w:rFonts w:ascii="Arial" w:hAnsi="Arial" w:cs="Arial"/>
                <w:sz w:val="10"/>
                <w:szCs w:val="10"/>
              </w:rPr>
            </w:pPr>
          </w:p>
        </w:tc>
        <w:tc>
          <w:tcPr>
            <w:tcW w:w="712" w:type="dxa"/>
            <w:vMerge/>
            <w:vAlign w:val="center"/>
          </w:tcPr>
          <w:p w:rsidR="00D40CEF" w:rsidRPr="005B3B5F" w:rsidRDefault="00D40CEF" w:rsidP="00B93734">
            <w:pPr>
              <w:ind w:right="-187" w:hanging="168"/>
              <w:rPr>
                <w:rFonts w:ascii="Arial" w:hAnsi="Arial" w:cs="Arial"/>
                <w:sz w:val="10"/>
                <w:szCs w:val="10"/>
              </w:rPr>
            </w:pPr>
          </w:p>
        </w:tc>
        <w:tc>
          <w:tcPr>
            <w:tcW w:w="787" w:type="dxa"/>
            <w:vMerge/>
            <w:vAlign w:val="center"/>
          </w:tcPr>
          <w:p w:rsidR="00D40CEF" w:rsidRPr="005B3B5F" w:rsidRDefault="00D40CEF" w:rsidP="0088110D">
            <w:pPr>
              <w:rPr>
                <w:rFonts w:ascii="Arial" w:hAnsi="Arial" w:cs="Arial"/>
                <w:sz w:val="10"/>
                <w:szCs w:val="10"/>
              </w:rPr>
            </w:pPr>
          </w:p>
        </w:tc>
      </w:tr>
      <w:tr w:rsidR="00D40CEF" w:rsidRPr="005B3B5F" w:rsidTr="00B93734">
        <w:trPr>
          <w:trHeight w:val="601"/>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2  02  03024 05 0066 151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37 800,260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37 797,110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99,99</w:t>
            </w:r>
          </w:p>
        </w:tc>
      </w:tr>
      <w:tr w:rsidR="00D40CEF" w:rsidRPr="005B3B5F" w:rsidTr="00B93734">
        <w:trPr>
          <w:trHeight w:val="75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2  02  03024 05 0067 151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51 560,590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51 560,590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2  02  03024 05 0090 151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9 394,910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9 367,382</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99,71</w:t>
            </w:r>
          </w:p>
        </w:tc>
      </w:tr>
      <w:tr w:rsidR="00D40CEF" w:rsidRPr="005B3B5F" w:rsidTr="00B93734">
        <w:trPr>
          <w:trHeight w:val="43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2  02  03024 05 0147 151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15 673,600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15 673,600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1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2  02  03024 05 0163 151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203 632,821</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203 632,821</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98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lastRenderedPageBreak/>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2  02  03024 05 0165 151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75 327,310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75 327,310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85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2  02  03024 05 0171 151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600,000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600,000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219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2  02  03024 05 0181 151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18,750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18,750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8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2  02  03027 00 0000 151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10 906,030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10 906,030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87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2  02  03027 05 0000 151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10 906,030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10 906,030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04"/>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выплату денежных средств на содержание ребенка опекуну (попечителю)</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2  02  03027 05 0055 151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8 811,920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8 811,920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26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2  02  03027 05 0056 151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2 094,110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2 094,110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2  02  03029 00 0000 151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3 641,880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3 640,380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99,96</w:t>
            </w:r>
          </w:p>
        </w:tc>
      </w:tr>
      <w:tr w:rsidR="00D40CEF" w:rsidRPr="005B3B5F" w:rsidTr="00B93734">
        <w:trPr>
          <w:trHeight w:val="8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2  02  03029 05 0000 151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3 641,880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3 640,380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99,96</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2  02  03053 00 0000 151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535,900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384,867</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71,82</w:t>
            </w:r>
          </w:p>
        </w:tc>
      </w:tr>
      <w:tr w:rsidR="00D40CEF" w:rsidRPr="005B3B5F" w:rsidTr="00B93734">
        <w:trPr>
          <w:trHeight w:val="70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2  02  03053 05 0000 151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535,900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384,867</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71,82</w:t>
            </w:r>
          </w:p>
        </w:tc>
      </w:tr>
      <w:tr w:rsidR="00D40CEF" w:rsidRPr="005B3B5F" w:rsidTr="00B93734">
        <w:trPr>
          <w:trHeight w:val="41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lastRenderedPageBreak/>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2  02  03090 00 0000 151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27 176,910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27 576,904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101,47</w:t>
            </w:r>
          </w:p>
        </w:tc>
      </w:tr>
      <w:tr w:rsidR="00D40CEF" w:rsidRPr="005B3B5F" w:rsidTr="00B93734">
        <w:trPr>
          <w:trHeight w:val="813"/>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2  02  03090 05 0000 151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27 176,910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27 576,904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101,47</w:t>
            </w:r>
          </w:p>
        </w:tc>
      </w:tr>
      <w:tr w:rsidR="00D40CEF" w:rsidRPr="005B3B5F" w:rsidTr="00B93734">
        <w:trPr>
          <w:trHeight w:val="188"/>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2  02  03090 05 0145 151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18 876,910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18 276,904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96,82</w:t>
            </w:r>
          </w:p>
        </w:tc>
      </w:tr>
      <w:tr w:rsidR="00D40CEF" w:rsidRPr="005B3B5F" w:rsidTr="00B93734">
        <w:trPr>
          <w:trHeight w:val="57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5B3B5F">
              <w:rPr>
                <w:rFonts w:ascii="Arial" w:hAnsi="Arial" w:cs="Arial"/>
                <w:sz w:val="10"/>
                <w:szCs w:val="10"/>
              </w:rPr>
              <w:t>дств кр</w:t>
            </w:r>
            <w:proofErr w:type="gramEnd"/>
            <w:r w:rsidRPr="005B3B5F">
              <w:rPr>
                <w:rFonts w:ascii="Arial" w:hAnsi="Arial" w:cs="Arial"/>
                <w:sz w:val="10"/>
                <w:szCs w:val="10"/>
              </w:rPr>
              <w:t>аевого бюджета</w:t>
            </w:r>
          </w:p>
        </w:tc>
        <w:tc>
          <w:tcPr>
            <w:tcW w:w="1418" w:type="dxa"/>
            <w:shd w:val="clear" w:color="auto" w:fill="FFFFFF"/>
            <w:noWrap/>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2  02  03090 05 0146 151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8 300,000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9 300,000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112,05</w:t>
            </w:r>
          </w:p>
        </w:tc>
      </w:tr>
      <w:tr w:rsidR="00D40CEF" w:rsidRPr="005B3B5F" w:rsidTr="00B93734">
        <w:trPr>
          <w:trHeight w:val="70"/>
        </w:trPr>
        <w:tc>
          <w:tcPr>
            <w:tcW w:w="1538" w:type="dxa"/>
            <w:shd w:val="clear" w:color="auto" w:fill="FFFFFF"/>
            <w:noWrap/>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2  02  03101 00 0000 151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50 257,000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50 257,000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521"/>
        </w:trPr>
        <w:tc>
          <w:tcPr>
            <w:tcW w:w="1538" w:type="dxa"/>
            <w:shd w:val="clear" w:color="auto" w:fill="FFFFFF"/>
            <w:noWrap/>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2  02  03101 05 0000 151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50 257,000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50 257,000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2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2  02  03101 05 0153 151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36 135,000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36 135,000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8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5B3B5F">
              <w:rPr>
                <w:rFonts w:ascii="Arial" w:hAnsi="Arial" w:cs="Arial"/>
                <w:sz w:val="10"/>
                <w:szCs w:val="10"/>
              </w:rPr>
              <w:t>дств кр</w:t>
            </w:r>
            <w:proofErr w:type="gramEnd"/>
            <w:r w:rsidRPr="005B3B5F">
              <w:rPr>
                <w:rFonts w:ascii="Arial" w:hAnsi="Arial" w:cs="Arial"/>
                <w:sz w:val="10"/>
                <w:szCs w:val="10"/>
              </w:rPr>
              <w:t>аевого бюджета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2  02  03101 05 0154 151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14 122,000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14 122,000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88"/>
        </w:trPr>
        <w:tc>
          <w:tcPr>
            <w:tcW w:w="1538" w:type="dxa"/>
            <w:shd w:val="clear" w:color="auto" w:fill="FFFFFF"/>
            <w:noWrap/>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2  02  03115 00 0000 151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889,600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889,600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noWrap/>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2  02  03115 05 0000 151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889,600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889,600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1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2  02  03115 05 0060 151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705,600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705,600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43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5B3B5F">
              <w:rPr>
                <w:rFonts w:ascii="Arial" w:hAnsi="Arial" w:cs="Arial"/>
                <w:sz w:val="10"/>
                <w:szCs w:val="10"/>
              </w:rPr>
              <w:t>дств кр</w:t>
            </w:r>
            <w:proofErr w:type="gramEnd"/>
            <w:r w:rsidRPr="005B3B5F">
              <w:rPr>
                <w:rFonts w:ascii="Arial" w:hAnsi="Arial" w:cs="Arial"/>
                <w:sz w:val="10"/>
                <w:szCs w:val="10"/>
              </w:rPr>
              <w:t>аевого бюджета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2  02  03115 05 0061 151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184,000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184,000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3D774B">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5B3B5F">
              <w:rPr>
                <w:rFonts w:ascii="Arial" w:hAnsi="Arial" w:cs="Arial"/>
                <w:sz w:val="10"/>
                <w:szCs w:val="10"/>
              </w:rPr>
              <w:lastRenderedPageBreak/>
              <w:t>(прекращением деятельности, полномочий физическими лицами)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lastRenderedPageBreak/>
              <w:t xml:space="preserve"> 2 02  03122 00 0000 151 </w:t>
            </w:r>
          </w:p>
        </w:tc>
        <w:tc>
          <w:tcPr>
            <w:tcW w:w="768" w:type="dxa"/>
            <w:shd w:val="clear" w:color="auto" w:fill="FFFFFF"/>
            <w:vAlign w:val="bottom"/>
          </w:tcPr>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47 135,490</w:t>
            </w:r>
          </w:p>
        </w:tc>
        <w:tc>
          <w:tcPr>
            <w:tcW w:w="712" w:type="dxa"/>
            <w:shd w:val="clear" w:color="auto" w:fill="FFFFFF"/>
            <w:vAlign w:val="bottom"/>
          </w:tcPr>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47 057,661</w:t>
            </w:r>
          </w:p>
        </w:tc>
        <w:tc>
          <w:tcPr>
            <w:tcW w:w="787" w:type="dxa"/>
            <w:shd w:val="clear" w:color="auto" w:fill="FFFFFF"/>
            <w:noWrap/>
            <w:vAlign w:val="bottom"/>
          </w:tcPr>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99,83</w:t>
            </w:r>
          </w:p>
        </w:tc>
      </w:tr>
      <w:tr w:rsidR="00D40CEF" w:rsidRPr="005B3B5F" w:rsidTr="00B93734">
        <w:trPr>
          <w:trHeight w:val="1212"/>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lastRenderedPageBreak/>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2 02  03122 05 0000 151 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47 135,490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47 057,661</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99,83</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Иные межбюджетные трансферты</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2 02  04000 00 0000 151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6 538,462</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9 718,438</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148,63</w:t>
            </w:r>
          </w:p>
        </w:tc>
      </w:tr>
      <w:tr w:rsidR="00D40CEF" w:rsidRPr="005B3B5F" w:rsidTr="00B93734">
        <w:trPr>
          <w:trHeight w:val="22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2  02  04014 00 0000 151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4 084,872</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4 084,872</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074"/>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контрольно-счетных органов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2  02  04014 05 0211 151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458,068</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458,068</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2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2  02  04014 05 0212 151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3 626,804</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3 626,804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10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2  02  04025 05 0000 151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148,500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148,500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297"/>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Межбюджетные трансферты, передаваемые бюджетам на комплектование книжных фондов библиотек муниципальных образований за счет сре</w:t>
            </w:r>
            <w:proofErr w:type="gramStart"/>
            <w:r w:rsidRPr="005B3B5F">
              <w:rPr>
                <w:rFonts w:ascii="Arial" w:hAnsi="Arial" w:cs="Arial"/>
                <w:sz w:val="10"/>
                <w:szCs w:val="10"/>
              </w:rPr>
              <w:t>дств кр</w:t>
            </w:r>
            <w:proofErr w:type="gramEnd"/>
            <w:r w:rsidRPr="005B3B5F">
              <w:rPr>
                <w:rFonts w:ascii="Arial" w:hAnsi="Arial" w:cs="Arial"/>
                <w:sz w:val="10"/>
                <w:szCs w:val="10"/>
              </w:rPr>
              <w:t>аевого бюджета</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2 02  04025 05 0072 151 </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148,500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148,500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368"/>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1418" w:type="dxa"/>
            <w:shd w:val="clear" w:color="auto" w:fill="FFFFFF"/>
          </w:tcPr>
          <w:p w:rsidR="00D40CEF" w:rsidRPr="005B3B5F" w:rsidRDefault="00D40CEF" w:rsidP="0088110D">
            <w:pPr>
              <w:jc w:val="center"/>
              <w:rPr>
                <w:rFonts w:ascii="Arial" w:hAnsi="Arial" w:cs="Arial"/>
                <w:sz w:val="10"/>
                <w:szCs w:val="10"/>
              </w:rPr>
            </w:pPr>
            <w:r w:rsidRPr="005B3B5F">
              <w:rPr>
                <w:rFonts w:ascii="Arial" w:hAnsi="Arial" w:cs="Arial"/>
                <w:sz w:val="10"/>
                <w:szCs w:val="10"/>
              </w:rPr>
              <w:t xml:space="preserve"> 2  02  04061 00 0000 151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0,000 </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3 270,250</w:t>
            </w:r>
          </w:p>
        </w:tc>
        <w:tc>
          <w:tcPr>
            <w:tcW w:w="787" w:type="dxa"/>
            <w:shd w:val="clear" w:color="auto" w:fill="FFFFFF"/>
            <w:noWrap/>
            <w:vAlign w:val="bottom"/>
          </w:tcPr>
          <w:p w:rsidR="00D40CEF" w:rsidRPr="005B3B5F" w:rsidRDefault="00D40CEF" w:rsidP="0088110D">
            <w:pPr>
              <w:jc w:val="center"/>
              <w:rPr>
                <w:rFonts w:ascii="Arial" w:hAnsi="Arial" w:cs="Arial"/>
                <w:sz w:val="10"/>
                <w:szCs w:val="10"/>
              </w:rPr>
            </w:pPr>
            <w:r w:rsidRPr="005B3B5F">
              <w:rPr>
                <w:rFonts w:ascii="Arial" w:hAnsi="Arial" w:cs="Arial"/>
                <w:sz w:val="10"/>
                <w:szCs w:val="10"/>
              </w:rPr>
              <w:t>-</w:t>
            </w:r>
          </w:p>
        </w:tc>
      </w:tr>
      <w:tr w:rsidR="00D40CEF" w:rsidRPr="005B3B5F" w:rsidTr="00B93734">
        <w:trPr>
          <w:trHeight w:val="70"/>
        </w:trPr>
        <w:tc>
          <w:tcPr>
            <w:tcW w:w="153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418" w:type="dxa"/>
            <w:shd w:val="clear" w:color="auto" w:fill="FFFFFF"/>
          </w:tcPr>
          <w:p w:rsidR="00D40CEF" w:rsidRPr="005B3B5F" w:rsidRDefault="00D40CEF" w:rsidP="0088110D">
            <w:pPr>
              <w:jc w:val="center"/>
              <w:rPr>
                <w:rFonts w:ascii="Arial" w:hAnsi="Arial" w:cs="Arial"/>
                <w:sz w:val="10"/>
                <w:szCs w:val="10"/>
              </w:rPr>
            </w:pPr>
            <w:r w:rsidRPr="005B3B5F">
              <w:rPr>
                <w:rFonts w:ascii="Arial" w:hAnsi="Arial" w:cs="Arial"/>
                <w:sz w:val="10"/>
                <w:szCs w:val="10"/>
              </w:rPr>
              <w:t xml:space="preserve"> 2  02  04061 05 0000 151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0,000 </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3 270,250</w:t>
            </w:r>
          </w:p>
        </w:tc>
        <w:tc>
          <w:tcPr>
            <w:tcW w:w="787" w:type="dxa"/>
            <w:shd w:val="clear" w:color="auto" w:fill="FFFFFF"/>
            <w:noWrap/>
            <w:vAlign w:val="bottom"/>
          </w:tcPr>
          <w:p w:rsidR="00D40CEF" w:rsidRPr="005B3B5F" w:rsidRDefault="00D40CEF" w:rsidP="0088110D">
            <w:pPr>
              <w:jc w:val="center"/>
              <w:rPr>
                <w:rFonts w:ascii="Arial" w:hAnsi="Arial" w:cs="Arial"/>
                <w:sz w:val="10"/>
                <w:szCs w:val="10"/>
              </w:rPr>
            </w:pPr>
            <w:r w:rsidRPr="005B3B5F">
              <w:rPr>
                <w:rFonts w:ascii="Arial" w:hAnsi="Arial" w:cs="Arial"/>
                <w:sz w:val="10"/>
                <w:szCs w:val="10"/>
              </w:rPr>
              <w:t>-</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межбюджетные трансферты, передаваемые бюджетам</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2  02  04999 00 0000 151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2 305,090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2 214,816</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96,08</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межбюджетные трансферты, передаваемые бюджетам муниципальных районов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2  02  04999 05 0000 151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2 305,090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2 214,816</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96,08</w:t>
            </w:r>
          </w:p>
        </w:tc>
      </w:tr>
      <w:tr w:rsidR="00D40CEF" w:rsidRPr="005B3B5F" w:rsidTr="00B93734">
        <w:trPr>
          <w:trHeight w:val="316"/>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2  02  04999 05 0064 151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619,600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529,326</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85,43</w:t>
            </w:r>
          </w:p>
        </w:tc>
      </w:tr>
      <w:tr w:rsidR="00D40CEF" w:rsidRPr="005B3B5F" w:rsidTr="00B93734">
        <w:trPr>
          <w:trHeight w:val="259"/>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межбюджетные трансферты, передаваемые бюджетам муниципальных районов на совершенствование и развитие муниципальной службы в Ставропольском крае</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2  02  04999 05 0190 151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1 685,490</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1 685,490</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474"/>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безвозмездные поступления от других бюджетов бюджетной системы</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2  02  09024 00 0000 151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475,205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475,205</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 xml:space="preserve">Прочие безвозмездные поступления в бюджеты муниципальных районов от </w:t>
            </w:r>
            <w:r w:rsidRPr="005B3B5F">
              <w:rPr>
                <w:rFonts w:ascii="Arial" w:hAnsi="Arial" w:cs="Arial"/>
                <w:sz w:val="10"/>
                <w:szCs w:val="10"/>
              </w:rPr>
              <w:lastRenderedPageBreak/>
              <w:t>бюджетов субъектов Российской Федерации</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2  02  09024 05 0000 151</w:t>
            </w:r>
          </w:p>
        </w:tc>
        <w:tc>
          <w:tcPr>
            <w:tcW w:w="768" w:type="dxa"/>
            <w:shd w:val="clear" w:color="auto" w:fill="FFFFFF"/>
            <w:vAlign w:val="bottom"/>
          </w:tcPr>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3D774B" w:rsidRDefault="003D774B" w:rsidP="00B93734">
            <w:pPr>
              <w:ind w:right="-190"/>
              <w:jc w:val="right"/>
              <w:rPr>
                <w:rFonts w:ascii="Arial" w:hAnsi="Arial" w:cs="Arial"/>
                <w:sz w:val="10"/>
                <w:szCs w:val="10"/>
              </w:rPr>
            </w:pPr>
          </w:p>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475,205</w:t>
            </w:r>
          </w:p>
        </w:tc>
        <w:tc>
          <w:tcPr>
            <w:tcW w:w="712" w:type="dxa"/>
            <w:shd w:val="clear" w:color="auto" w:fill="FFFFFF"/>
            <w:vAlign w:val="bottom"/>
          </w:tcPr>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3D774B" w:rsidRDefault="003D774B" w:rsidP="00B93734">
            <w:pPr>
              <w:ind w:right="-187" w:hanging="168"/>
              <w:jc w:val="right"/>
              <w:rPr>
                <w:rFonts w:ascii="Arial" w:hAnsi="Arial" w:cs="Arial"/>
                <w:sz w:val="10"/>
                <w:szCs w:val="10"/>
              </w:rPr>
            </w:pPr>
          </w:p>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475,205</w:t>
            </w:r>
          </w:p>
        </w:tc>
        <w:tc>
          <w:tcPr>
            <w:tcW w:w="787" w:type="dxa"/>
            <w:shd w:val="clear" w:color="auto" w:fill="FFFFFF"/>
            <w:noWrap/>
            <w:vAlign w:val="bottom"/>
          </w:tcPr>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3D774B" w:rsidRDefault="003D774B" w:rsidP="0088110D">
            <w:pPr>
              <w:jc w:val="right"/>
              <w:rPr>
                <w:rFonts w:ascii="Arial" w:hAnsi="Arial" w:cs="Arial"/>
                <w:sz w:val="10"/>
                <w:szCs w:val="10"/>
              </w:rPr>
            </w:pPr>
          </w:p>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401"/>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2  02  09024 05 0063 151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475,205</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475,205</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100,00</w:t>
            </w:r>
          </w:p>
        </w:tc>
      </w:tr>
      <w:tr w:rsidR="00D40CEF" w:rsidRPr="005B3B5F" w:rsidTr="00B93734">
        <w:trPr>
          <w:trHeight w:val="37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БЕЗВОЗМЕЗДНЫЕ ПОСТУПЛЕНИЯ</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2  07  00000 00 0000 180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1 664,502</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2 171,274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130,45</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Прочие безвозмездные поступления в бюджеты муниципальных районов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2  07  05000 05 0000 180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1 664,502</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2 171,274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130,45</w:t>
            </w:r>
          </w:p>
        </w:tc>
      </w:tr>
      <w:tr w:rsidR="00D40CEF" w:rsidRPr="005B3B5F" w:rsidTr="00B93734">
        <w:trPr>
          <w:trHeight w:val="41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2  07  05020 05 0000 180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1 664,502</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2 171,274</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130,45</w:t>
            </w:r>
          </w:p>
        </w:tc>
      </w:tr>
      <w:tr w:rsidR="00D40CEF" w:rsidRPr="005B3B5F" w:rsidTr="00B93734">
        <w:trPr>
          <w:trHeight w:val="435"/>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2 19   00000 00 0000 000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-840,616</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-843,159</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100,30</w:t>
            </w:r>
          </w:p>
        </w:tc>
      </w:tr>
      <w:tr w:rsidR="00D40CEF" w:rsidRPr="005B3B5F" w:rsidTr="00B93734">
        <w:trPr>
          <w:trHeight w:val="35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2 19  05000 05 0000 151</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-840,616</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-843,159</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100,30</w:t>
            </w:r>
          </w:p>
        </w:tc>
      </w:tr>
      <w:tr w:rsidR="00D40CEF" w:rsidRPr="005B3B5F" w:rsidTr="00B93734">
        <w:trPr>
          <w:trHeight w:val="70"/>
        </w:trPr>
        <w:tc>
          <w:tcPr>
            <w:tcW w:w="1538" w:type="dxa"/>
            <w:shd w:val="clear" w:color="auto" w:fill="FFFFFF"/>
          </w:tcPr>
          <w:p w:rsidR="00D40CEF" w:rsidRPr="005B3B5F" w:rsidRDefault="00D40CEF" w:rsidP="0088110D">
            <w:pPr>
              <w:jc w:val="both"/>
              <w:rPr>
                <w:rFonts w:ascii="Arial" w:hAnsi="Arial" w:cs="Arial"/>
                <w:sz w:val="10"/>
                <w:szCs w:val="10"/>
              </w:rPr>
            </w:pPr>
            <w:r w:rsidRPr="005B3B5F">
              <w:rPr>
                <w:rFonts w:ascii="Arial" w:hAnsi="Arial" w:cs="Arial"/>
                <w:sz w:val="10"/>
                <w:szCs w:val="10"/>
              </w:rPr>
              <w:t>ВСЕГО ДОХОДОВ</w:t>
            </w:r>
          </w:p>
        </w:tc>
        <w:tc>
          <w:tcPr>
            <w:tcW w:w="1418" w:type="dxa"/>
            <w:shd w:val="clear" w:color="auto" w:fill="FFFFFF"/>
          </w:tcPr>
          <w:p w:rsidR="00D40CEF" w:rsidRPr="005B3B5F" w:rsidRDefault="00D40CEF" w:rsidP="0088110D">
            <w:pPr>
              <w:rPr>
                <w:rFonts w:ascii="Arial" w:hAnsi="Arial" w:cs="Arial"/>
                <w:sz w:val="10"/>
                <w:szCs w:val="10"/>
              </w:rPr>
            </w:pPr>
            <w:r w:rsidRPr="005B3B5F">
              <w:rPr>
                <w:rFonts w:ascii="Arial" w:hAnsi="Arial" w:cs="Arial"/>
                <w:sz w:val="10"/>
                <w:szCs w:val="10"/>
              </w:rPr>
              <w:t xml:space="preserve"> 8  50  00000 00 0000 000</w:t>
            </w:r>
          </w:p>
        </w:tc>
        <w:tc>
          <w:tcPr>
            <w:tcW w:w="768" w:type="dxa"/>
            <w:shd w:val="clear" w:color="auto" w:fill="FFFFFF"/>
            <w:vAlign w:val="bottom"/>
          </w:tcPr>
          <w:p w:rsidR="00D40CEF" w:rsidRPr="005B3B5F" w:rsidRDefault="00D40CEF" w:rsidP="00B93734">
            <w:pPr>
              <w:ind w:right="-190"/>
              <w:jc w:val="right"/>
              <w:rPr>
                <w:rFonts w:ascii="Arial" w:hAnsi="Arial" w:cs="Arial"/>
                <w:sz w:val="10"/>
                <w:szCs w:val="10"/>
              </w:rPr>
            </w:pPr>
            <w:r w:rsidRPr="005B3B5F">
              <w:rPr>
                <w:rFonts w:ascii="Arial" w:hAnsi="Arial" w:cs="Arial"/>
                <w:sz w:val="10"/>
                <w:szCs w:val="10"/>
              </w:rPr>
              <w:t>1 144 637,813</w:t>
            </w:r>
          </w:p>
        </w:tc>
        <w:tc>
          <w:tcPr>
            <w:tcW w:w="712" w:type="dxa"/>
            <w:shd w:val="clear" w:color="auto" w:fill="FFFFFF"/>
            <w:vAlign w:val="bottom"/>
          </w:tcPr>
          <w:p w:rsidR="00D40CEF" w:rsidRPr="005B3B5F" w:rsidRDefault="00D40CEF" w:rsidP="00B93734">
            <w:pPr>
              <w:ind w:right="-187" w:hanging="168"/>
              <w:jc w:val="right"/>
              <w:rPr>
                <w:rFonts w:ascii="Arial" w:hAnsi="Arial" w:cs="Arial"/>
                <w:sz w:val="10"/>
                <w:szCs w:val="10"/>
              </w:rPr>
            </w:pPr>
            <w:r w:rsidRPr="005B3B5F">
              <w:rPr>
                <w:rFonts w:ascii="Arial" w:hAnsi="Arial" w:cs="Arial"/>
                <w:sz w:val="10"/>
                <w:szCs w:val="10"/>
              </w:rPr>
              <w:t>1 151 270,405</w:t>
            </w:r>
          </w:p>
        </w:tc>
        <w:tc>
          <w:tcPr>
            <w:tcW w:w="787" w:type="dxa"/>
            <w:shd w:val="clear" w:color="auto" w:fill="FFFFFF"/>
            <w:noWrap/>
            <w:vAlign w:val="bottom"/>
          </w:tcPr>
          <w:p w:rsidR="00D40CEF" w:rsidRPr="005B3B5F" w:rsidRDefault="00D40CEF" w:rsidP="0088110D">
            <w:pPr>
              <w:jc w:val="right"/>
              <w:rPr>
                <w:rFonts w:ascii="Arial" w:hAnsi="Arial" w:cs="Arial"/>
                <w:sz w:val="10"/>
                <w:szCs w:val="10"/>
              </w:rPr>
            </w:pPr>
            <w:r w:rsidRPr="005B3B5F">
              <w:rPr>
                <w:rFonts w:ascii="Arial" w:hAnsi="Arial" w:cs="Arial"/>
                <w:sz w:val="10"/>
                <w:szCs w:val="10"/>
              </w:rPr>
              <w:t>100,58</w:t>
            </w:r>
          </w:p>
        </w:tc>
      </w:tr>
    </w:tbl>
    <w:p w:rsidR="00783549" w:rsidRPr="00FE76B3" w:rsidRDefault="00783549" w:rsidP="00FE76B3">
      <w:pPr>
        <w:jc w:val="right"/>
        <w:rPr>
          <w:rFonts w:ascii="Arial" w:hAnsi="Arial" w:cs="Arial"/>
          <w:sz w:val="16"/>
          <w:szCs w:val="16"/>
        </w:rPr>
      </w:pPr>
    </w:p>
    <w:p w:rsidR="0010591D" w:rsidRPr="0010591D" w:rsidRDefault="0010591D" w:rsidP="0010591D">
      <w:pPr>
        <w:jc w:val="right"/>
        <w:rPr>
          <w:rFonts w:ascii="Arial" w:hAnsi="Arial" w:cs="Arial"/>
          <w:sz w:val="16"/>
          <w:szCs w:val="16"/>
        </w:rPr>
      </w:pPr>
      <w:r w:rsidRPr="0010591D">
        <w:rPr>
          <w:rFonts w:ascii="Arial" w:hAnsi="Arial" w:cs="Arial"/>
          <w:sz w:val="16"/>
          <w:szCs w:val="16"/>
        </w:rPr>
        <w:t>Приложение 3</w:t>
      </w:r>
    </w:p>
    <w:p w:rsidR="0010591D" w:rsidRPr="0010591D" w:rsidRDefault="0010591D" w:rsidP="0010591D">
      <w:pPr>
        <w:jc w:val="right"/>
        <w:rPr>
          <w:rFonts w:ascii="Arial" w:hAnsi="Arial" w:cs="Arial"/>
          <w:sz w:val="16"/>
          <w:szCs w:val="16"/>
        </w:rPr>
      </w:pPr>
      <w:r w:rsidRPr="0010591D">
        <w:rPr>
          <w:rFonts w:ascii="Arial" w:hAnsi="Arial" w:cs="Arial"/>
          <w:sz w:val="16"/>
          <w:szCs w:val="16"/>
        </w:rPr>
        <w:t>к решению совета</w:t>
      </w:r>
    </w:p>
    <w:p w:rsidR="0010591D" w:rsidRPr="0010591D" w:rsidRDefault="0010591D" w:rsidP="0010591D">
      <w:pPr>
        <w:jc w:val="right"/>
        <w:rPr>
          <w:rFonts w:ascii="Arial" w:hAnsi="Arial" w:cs="Arial"/>
          <w:sz w:val="16"/>
          <w:szCs w:val="16"/>
        </w:rPr>
      </w:pPr>
      <w:r w:rsidRPr="0010591D">
        <w:rPr>
          <w:rFonts w:ascii="Arial" w:hAnsi="Arial" w:cs="Arial"/>
          <w:sz w:val="16"/>
          <w:szCs w:val="16"/>
        </w:rPr>
        <w:t>Благодарненского муниципального</w:t>
      </w:r>
    </w:p>
    <w:p w:rsidR="0010591D" w:rsidRPr="0010591D" w:rsidRDefault="0010591D" w:rsidP="0010591D">
      <w:pPr>
        <w:jc w:val="right"/>
        <w:rPr>
          <w:rFonts w:ascii="Arial" w:hAnsi="Arial" w:cs="Arial"/>
          <w:sz w:val="16"/>
          <w:szCs w:val="16"/>
        </w:rPr>
      </w:pPr>
      <w:r w:rsidRPr="0010591D">
        <w:rPr>
          <w:rFonts w:ascii="Arial" w:hAnsi="Arial" w:cs="Arial"/>
          <w:sz w:val="16"/>
          <w:szCs w:val="16"/>
        </w:rPr>
        <w:t>района Ставропольского края</w:t>
      </w:r>
    </w:p>
    <w:p w:rsidR="0010591D" w:rsidRPr="0075445D" w:rsidRDefault="0010591D" w:rsidP="0010591D">
      <w:pPr>
        <w:tabs>
          <w:tab w:val="left" w:pos="4335"/>
        </w:tabs>
        <w:spacing w:line="240" w:lineRule="exact"/>
        <w:rPr>
          <w:rFonts w:ascii="Arial" w:hAnsi="Arial" w:cs="Arial"/>
          <w:sz w:val="16"/>
          <w:szCs w:val="16"/>
        </w:rPr>
      </w:pPr>
    </w:p>
    <w:p w:rsidR="0010591D" w:rsidRPr="0075445D" w:rsidRDefault="0010591D" w:rsidP="0010591D">
      <w:pPr>
        <w:jc w:val="center"/>
        <w:rPr>
          <w:rFonts w:ascii="Arial" w:hAnsi="Arial" w:cs="Arial"/>
          <w:sz w:val="16"/>
          <w:szCs w:val="16"/>
        </w:rPr>
      </w:pPr>
      <w:r w:rsidRPr="0075445D">
        <w:rPr>
          <w:rFonts w:ascii="Arial" w:hAnsi="Arial" w:cs="Arial"/>
          <w:sz w:val="16"/>
          <w:szCs w:val="16"/>
        </w:rPr>
        <w:t>РАСХОДЫ</w:t>
      </w:r>
    </w:p>
    <w:p w:rsidR="0010591D" w:rsidRPr="0075445D" w:rsidRDefault="0010591D" w:rsidP="0010591D">
      <w:pPr>
        <w:jc w:val="center"/>
        <w:rPr>
          <w:rFonts w:ascii="Arial" w:hAnsi="Arial" w:cs="Arial"/>
          <w:sz w:val="16"/>
          <w:szCs w:val="16"/>
        </w:rPr>
      </w:pPr>
      <w:r w:rsidRPr="0075445D">
        <w:rPr>
          <w:rFonts w:ascii="Arial" w:hAnsi="Arial" w:cs="Arial"/>
          <w:sz w:val="16"/>
          <w:szCs w:val="16"/>
        </w:rPr>
        <w:t>районного бюджета по ведомственной структуре расходов районного бюджета за 2014 год</w:t>
      </w:r>
    </w:p>
    <w:p w:rsidR="0010591D" w:rsidRPr="0010591D" w:rsidRDefault="0010591D" w:rsidP="0010591D">
      <w:pPr>
        <w:jc w:val="right"/>
        <w:rPr>
          <w:rFonts w:ascii="Arial" w:hAnsi="Arial" w:cs="Arial"/>
          <w:sz w:val="10"/>
          <w:szCs w:val="10"/>
        </w:rPr>
      </w:pPr>
      <w:r w:rsidRPr="0010591D">
        <w:rPr>
          <w:rFonts w:ascii="Arial" w:hAnsi="Arial" w:cs="Arial"/>
          <w:sz w:val="10"/>
          <w:szCs w:val="10"/>
        </w:rPr>
        <w:t>(тыс. рублей)</w:t>
      </w:r>
    </w:p>
    <w:tbl>
      <w:tblPr>
        <w:tblW w:w="51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426"/>
        <w:gridCol w:w="425"/>
        <w:gridCol w:w="425"/>
        <w:gridCol w:w="567"/>
        <w:gridCol w:w="425"/>
        <w:gridCol w:w="426"/>
        <w:gridCol w:w="141"/>
        <w:gridCol w:w="567"/>
        <w:gridCol w:w="567"/>
      </w:tblGrid>
      <w:tr w:rsidR="0010591D" w:rsidRPr="0075445D" w:rsidTr="00D0562E">
        <w:trPr>
          <w:trHeight w:val="375"/>
        </w:trPr>
        <w:tc>
          <w:tcPr>
            <w:tcW w:w="1139" w:type="dxa"/>
            <w:vMerge w:val="restart"/>
            <w:shd w:val="clear" w:color="auto" w:fill="auto"/>
            <w:vAlign w:val="bottom"/>
          </w:tcPr>
          <w:p w:rsidR="0010591D" w:rsidRPr="0075445D" w:rsidRDefault="0010591D" w:rsidP="00C97B3E">
            <w:pPr>
              <w:jc w:val="center"/>
              <w:rPr>
                <w:rFonts w:ascii="Arial" w:hAnsi="Arial" w:cs="Arial"/>
                <w:sz w:val="10"/>
                <w:szCs w:val="10"/>
              </w:rPr>
            </w:pPr>
            <w:r w:rsidRPr="0075445D">
              <w:rPr>
                <w:rFonts w:ascii="Arial" w:hAnsi="Arial" w:cs="Arial"/>
                <w:sz w:val="10"/>
                <w:szCs w:val="10"/>
              </w:rPr>
              <w:t>Наименование</w:t>
            </w:r>
          </w:p>
        </w:tc>
        <w:tc>
          <w:tcPr>
            <w:tcW w:w="2268" w:type="dxa"/>
            <w:gridSpan w:val="5"/>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коды по бюджетной классификации</w:t>
            </w:r>
          </w:p>
        </w:tc>
        <w:tc>
          <w:tcPr>
            <w:tcW w:w="567" w:type="dxa"/>
            <w:gridSpan w:val="2"/>
            <w:vMerge w:val="restart"/>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утверждено на 2014 год с учетом изменений</w:t>
            </w:r>
          </w:p>
        </w:tc>
        <w:tc>
          <w:tcPr>
            <w:tcW w:w="567" w:type="dxa"/>
            <w:vMerge w:val="restart"/>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исполнено за 2014 год</w:t>
            </w:r>
          </w:p>
        </w:tc>
        <w:tc>
          <w:tcPr>
            <w:tcW w:w="567" w:type="dxa"/>
            <w:vMerge w:val="restart"/>
            <w:shd w:val="clear" w:color="auto" w:fill="auto"/>
            <w:vAlign w:val="bottom"/>
          </w:tcPr>
          <w:p w:rsidR="0010591D" w:rsidRPr="0075445D" w:rsidRDefault="0010591D" w:rsidP="00D0562E">
            <w:pPr>
              <w:ind w:left="-108"/>
              <w:jc w:val="center"/>
              <w:rPr>
                <w:rFonts w:ascii="Arial" w:hAnsi="Arial" w:cs="Arial"/>
                <w:sz w:val="10"/>
                <w:szCs w:val="10"/>
              </w:rPr>
            </w:pPr>
            <w:r w:rsidRPr="0075445D">
              <w:rPr>
                <w:rFonts w:ascii="Arial" w:hAnsi="Arial" w:cs="Arial"/>
                <w:sz w:val="10"/>
                <w:szCs w:val="10"/>
              </w:rPr>
              <w:t>процент исполнения</w:t>
            </w:r>
          </w:p>
        </w:tc>
      </w:tr>
      <w:tr w:rsidR="0010591D" w:rsidRPr="0075445D" w:rsidTr="00D0562E">
        <w:trPr>
          <w:trHeight w:val="70"/>
        </w:trPr>
        <w:tc>
          <w:tcPr>
            <w:tcW w:w="1139" w:type="dxa"/>
            <w:vMerge/>
            <w:vAlign w:val="center"/>
          </w:tcPr>
          <w:p w:rsidR="0010591D" w:rsidRPr="0075445D" w:rsidRDefault="0010591D" w:rsidP="00C97B3E">
            <w:pPr>
              <w:rPr>
                <w:rFonts w:ascii="Arial" w:hAnsi="Arial" w:cs="Arial"/>
                <w:sz w:val="10"/>
                <w:szCs w:val="10"/>
              </w:rPr>
            </w:pPr>
          </w:p>
        </w:tc>
        <w:tc>
          <w:tcPr>
            <w:tcW w:w="426"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Вед</w:t>
            </w:r>
          </w:p>
        </w:tc>
        <w:tc>
          <w:tcPr>
            <w:tcW w:w="425"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РЗ</w:t>
            </w:r>
          </w:p>
        </w:tc>
        <w:tc>
          <w:tcPr>
            <w:tcW w:w="425" w:type="dxa"/>
            <w:shd w:val="clear" w:color="auto" w:fill="auto"/>
            <w:vAlign w:val="bottom"/>
          </w:tcPr>
          <w:p w:rsidR="0010591D" w:rsidRPr="0075445D" w:rsidRDefault="0010591D" w:rsidP="00D0562E">
            <w:pPr>
              <w:ind w:left="-108" w:right="-108"/>
              <w:jc w:val="center"/>
              <w:rPr>
                <w:rFonts w:ascii="Arial" w:hAnsi="Arial" w:cs="Arial"/>
                <w:sz w:val="10"/>
                <w:szCs w:val="10"/>
              </w:rPr>
            </w:pPr>
            <w:proofErr w:type="gramStart"/>
            <w:r w:rsidRPr="0075445D">
              <w:rPr>
                <w:rFonts w:ascii="Arial" w:hAnsi="Arial" w:cs="Arial"/>
                <w:sz w:val="10"/>
                <w:szCs w:val="10"/>
              </w:rPr>
              <w:t>ПР</w:t>
            </w:r>
            <w:proofErr w:type="gramEnd"/>
          </w:p>
        </w:tc>
        <w:tc>
          <w:tcPr>
            <w:tcW w:w="567"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ЦСР</w:t>
            </w:r>
          </w:p>
        </w:tc>
        <w:tc>
          <w:tcPr>
            <w:tcW w:w="425"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ВР</w:t>
            </w:r>
          </w:p>
        </w:tc>
        <w:tc>
          <w:tcPr>
            <w:tcW w:w="567" w:type="dxa"/>
            <w:gridSpan w:val="2"/>
            <w:vMerge/>
            <w:vAlign w:val="bottom"/>
          </w:tcPr>
          <w:p w:rsidR="0010591D" w:rsidRPr="0075445D" w:rsidRDefault="0010591D" w:rsidP="00D0562E">
            <w:pPr>
              <w:ind w:left="-108" w:right="-108"/>
              <w:jc w:val="center"/>
              <w:rPr>
                <w:rFonts w:ascii="Arial" w:hAnsi="Arial" w:cs="Arial"/>
                <w:sz w:val="10"/>
                <w:szCs w:val="10"/>
              </w:rPr>
            </w:pPr>
          </w:p>
        </w:tc>
        <w:tc>
          <w:tcPr>
            <w:tcW w:w="567" w:type="dxa"/>
            <w:vMerge/>
            <w:vAlign w:val="bottom"/>
          </w:tcPr>
          <w:p w:rsidR="0010591D" w:rsidRPr="0075445D" w:rsidRDefault="0010591D" w:rsidP="00D0562E">
            <w:pPr>
              <w:ind w:left="-108" w:right="-108"/>
              <w:jc w:val="center"/>
              <w:rPr>
                <w:rFonts w:ascii="Arial" w:hAnsi="Arial" w:cs="Arial"/>
                <w:sz w:val="10"/>
                <w:szCs w:val="10"/>
              </w:rPr>
            </w:pPr>
          </w:p>
        </w:tc>
        <w:tc>
          <w:tcPr>
            <w:tcW w:w="567" w:type="dxa"/>
            <w:vMerge/>
            <w:vAlign w:val="bottom"/>
          </w:tcPr>
          <w:p w:rsidR="0010591D" w:rsidRPr="0075445D" w:rsidRDefault="0010591D" w:rsidP="00D0562E">
            <w:pPr>
              <w:ind w:left="-108"/>
              <w:jc w:val="center"/>
              <w:rPr>
                <w:rFonts w:ascii="Arial" w:hAnsi="Arial" w:cs="Arial"/>
                <w:sz w:val="10"/>
                <w:szCs w:val="10"/>
              </w:rPr>
            </w:pPr>
          </w:p>
        </w:tc>
      </w:tr>
      <w:tr w:rsidR="0010591D" w:rsidRPr="0075445D" w:rsidTr="00D0562E">
        <w:trPr>
          <w:trHeight w:val="70"/>
        </w:trPr>
        <w:tc>
          <w:tcPr>
            <w:tcW w:w="1139" w:type="dxa"/>
            <w:shd w:val="clear" w:color="auto" w:fill="auto"/>
            <w:vAlign w:val="bottom"/>
          </w:tcPr>
          <w:p w:rsidR="0010591D" w:rsidRPr="0075445D" w:rsidRDefault="0010591D" w:rsidP="00C97B3E">
            <w:pPr>
              <w:jc w:val="center"/>
              <w:rPr>
                <w:rFonts w:ascii="Arial" w:hAnsi="Arial" w:cs="Arial"/>
                <w:sz w:val="10"/>
                <w:szCs w:val="10"/>
              </w:rPr>
            </w:pPr>
            <w:r w:rsidRPr="0075445D">
              <w:rPr>
                <w:rFonts w:ascii="Arial" w:hAnsi="Arial" w:cs="Arial"/>
                <w:sz w:val="10"/>
                <w:szCs w:val="10"/>
              </w:rPr>
              <w:t>1</w:t>
            </w:r>
          </w:p>
        </w:tc>
        <w:tc>
          <w:tcPr>
            <w:tcW w:w="426"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2</w:t>
            </w:r>
          </w:p>
        </w:tc>
        <w:tc>
          <w:tcPr>
            <w:tcW w:w="425"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3</w:t>
            </w:r>
          </w:p>
        </w:tc>
        <w:tc>
          <w:tcPr>
            <w:tcW w:w="425"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4</w:t>
            </w:r>
          </w:p>
        </w:tc>
        <w:tc>
          <w:tcPr>
            <w:tcW w:w="567"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5</w:t>
            </w:r>
          </w:p>
        </w:tc>
        <w:tc>
          <w:tcPr>
            <w:tcW w:w="425" w:type="dxa"/>
            <w:shd w:val="clear" w:color="auto" w:fill="auto"/>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6</w:t>
            </w:r>
          </w:p>
        </w:tc>
        <w:tc>
          <w:tcPr>
            <w:tcW w:w="567" w:type="dxa"/>
            <w:gridSpan w:val="2"/>
            <w:shd w:val="clear" w:color="auto" w:fill="auto"/>
            <w:noWrap/>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7</w:t>
            </w:r>
          </w:p>
        </w:tc>
        <w:tc>
          <w:tcPr>
            <w:tcW w:w="567" w:type="dxa"/>
            <w:shd w:val="clear" w:color="auto" w:fill="auto"/>
            <w:noWrap/>
            <w:vAlign w:val="bottom"/>
          </w:tcPr>
          <w:p w:rsidR="0010591D" w:rsidRPr="0075445D" w:rsidRDefault="0010591D" w:rsidP="00D0562E">
            <w:pPr>
              <w:ind w:left="-108" w:right="-108"/>
              <w:jc w:val="center"/>
              <w:rPr>
                <w:rFonts w:ascii="Arial" w:hAnsi="Arial" w:cs="Arial"/>
                <w:sz w:val="10"/>
                <w:szCs w:val="10"/>
              </w:rPr>
            </w:pPr>
            <w:r w:rsidRPr="0075445D">
              <w:rPr>
                <w:rFonts w:ascii="Arial" w:hAnsi="Arial" w:cs="Arial"/>
                <w:sz w:val="10"/>
                <w:szCs w:val="10"/>
              </w:rPr>
              <w:t>8</w:t>
            </w:r>
          </w:p>
        </w:tc>
        <w:tc>
          <w:tcPr>
            <w:tcW w:w="567" w:type="dxa"/>
            <w:shd w:val="clear" w:color="auto" w:fill="auto"/>
            <w:noWrap/>
            <w:vAlign w:val="bottom"/>
          </w:tcPr>
          <w:p w:rsidR="0010591D" w:rsidRPr="0075445D" w:rsidRDefault="0010591D" w:rsidP="00D0562E">
            <w:pPr>
              <w:ind w:left="-108"/>
              <w:jc w:val="center"/>
              <w:rPr>
                <w:rFonts w:ascii="Arial" w:hAnsi="Arial" w:cs="Arial"/>
                <w:sz w:val="10"/>
                <w:szCs w:val="10"/>
              </w:rPr>
            </w:pPr>
            <w:r w:rsidRPr="0075445D">
              <w:rPr>
                <w:rFonts w:ascii="Arial" w:hAnsi="Arial" w:cs="Arial"/>
                <w:sz w:val="10"/>
                <w:szCs w:val="10"/>
              </w:rPr>
              <w:t>9</w:t>
            </w:r>
          </w:p>
        </w:tc>
      </w:tr>
      <w:tr w:rsidR="0010591D" w:rsidRPr="0075445D" w:rsidTr="00D0562E">
        <w:trPr>
          <w:trHeight w:val="375"/>
        </w:trPr>
        <w:tc>
          <w:tcPr>
            <w:tcW w:w="1139" w:type="dxa"/>
            <w:shd w:val="clear" w:color="auto" w:fill="auto"/>
            <w:vAlign w:val="bottom"/>
          </w:tcPr>
          <w:p w:rsidR="0010591D" w:rsidRPr="003541A0" w:rsidRDefault="0010591D" w:rsidP="003541A0">
            <w:pPr>
              <w:rPr>
                <w:rFonts w:ascii="Arial" w:hAnsi="Arial" w:cs="Arial"/>
                <w:sz w:val="8"/>
                <w:szCs w:val="8"/>
              </w:rPr>
            </w:pPr>
            <w:r w:rsidRPr="003541A0">
              <w:rPr>
                <w:rFonts w:ascii="Arial" w:hAnsi="Arial" w:cs="Arial"/>
                <w:sz w:val="8"/>
                <w:szCs w:val="8"/>
              </w:rPr>
              <w:t>СОВЕТ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5 960,499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5 941,462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99,68</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5 960,499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5 941,462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99,68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1 055,131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1 055,131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совета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1 055,131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1 055,131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Высшее должностное лицо органа местного самоуправления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1 055,131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1 055,131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70 2 1001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82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70 2 1001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70 2 1002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1 013,581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1 013,581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5445D">
              <w:rPr>
                <w:rFonts w:ascii="Arial" w:hAnsi="Arial" w:cs="Arial"/>
                <w:sz w:val="10"/>
                <w:szCs w:val="10"/>
              </w:rPr>
              <w:lastRenderedPageBreak/>
              <w:t>органами управления государственными внебюджетными фондами</w:t>
            </w:r>
          </w:p>
        </w:tc>
        <w:tc>
          <w:tcPr>
            <w:tcW w:w="426" w:type="dxa"/>
            <w:shd w:val="clear" w:color="auto" w:fill="auto"/>
            <w:vAlign w:val="bottom"/>
          </w:tcPr>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3D774B">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70 2 1002</w:t>
            </w:r>
          </w:p>
        </w:tc>
        <w:tc>
          <w:tcPr>
            <w:tcW w:w="425" w:type="dxa"/>
            <w:shd w:val="clear" w:color="auto" w:fill="auto"/>
            <w:vAlign w:val="bottom"/>
          </w:tcPr>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1 013,581</w:t>
            </w:r>
          </w:p>
        </w:tc>
        <w:tc>
          <w:tcPr>
            <w:tcW w:w="567" w:type="dxa"/>
            <w:shd w:val="clear" w:color="auto" w:fill="auto"/>
            <w:noWrap/>
            <w:vAlign w:val="bottom"/>
          </w:tcPr>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1 013,581</w:t>
            </w:r>
          </w:p>
        </w:tc>
        <w:tc>
          <w:tcPr>
            <w:tcW w:w="567" w:type="dxa"/>
            <w:shd w:val="clear" w:color="auto" w:fill="auto"/>
            <w:noWrap/>
            <w:vAlign w:val="bottom"/>
          </w:tcPr>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3D774B" w:rsidRDefault="003D774B"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4 772,556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4 768,519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совета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4 772,556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4 768,519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99,92</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совета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4 772,556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4 768,519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901,677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900,463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170,709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170,598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717,943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716,840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99,85</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13,025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13,025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3 412,811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3 409,992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3 412,811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3409,992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99,92</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70 1 9004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458,068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458,064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70 1 9004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428,327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428,323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70 1 9004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29,741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29,741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132,812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117,812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88,71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Обеспечение деятельности совета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132,812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117,812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88,71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совета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132,812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117,812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88,71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14,822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14,822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14,822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14,822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2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Представительские расходы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70 1 2023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102,990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102,990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70 1 2023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102,990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102,990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реализацию решения совета Благодарненского муниципального района Ставропольского края от 23.06.2006 года № 163 " Об утверждении Положения "О звании "Почетный гражданин Благодарненского муниципального района Ставропольского края"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70 1 2026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70 1 2026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42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АДМИНИСТРАЦИЯ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89 313,650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74 226,267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83,11</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53 157,038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43 407,708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81,66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28 567,503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27 183,449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95,16</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"Молодежная политика"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40,330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25,644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63,59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"Молодежная политика"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40,330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25,644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63,59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деятельности комиссий по делам несовершеннолетних и защите их прав в муниципальных районах и </w:t>
            </w:r>
            <w:r w:rsidRPr="0075445D">
              <w:rPr>
                <w:rFonts w:ascii="Arial" w:hAnsi="Arial" w:cs="Arial"/>
                <w:sz w:val="10"/>
                <w:szCs w:val="10"/>
              </w:rPr>
              <w:lastRenderedPageBreak/>
              <w:t>городских округах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Pr="0075445D"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D0562E">
            <w:pPr>
              <w:ind w:left="-108" w:right="-108"/>
              <w:jc w:val="right"/>
              <w:rPr>
                <w:rFonts w:ascii="Arial" w:hAnsi="Arial" w:cs="Arial"/>
                <w:sz w:val="10"/>
                <w:szCs w:val="10"/>
              </w:rPr>
            </w:pPr>
          </w:p>
          <w:p w:rsidR="003D774B" w:rsidRDefault="003D774B" w:rsidP="003D774B">
            <w:pPr>
              <w:ind w:right="-108"/>
              <w:rPr>
                <w:rFonts w:ascii="Arial" w:hAnsi="Arial" w:cs="Arial"/>
                <w:sz w:val="10"/>
                <w:szCs w:val="10"/>
              </w:rPr>
            </w:pPr>
          </w:p>
          <w:p w:rsidR="0010591D" w:rsidRPr="0075445D" w:rsidRDefault="0010591D" w:rsidP="003D774B">
            <w:pPr>
              <w:ind w:right="-108"/>
              <w:rPr>
                <w:rFonts w:ascii="Arial" w:hAnsi="Arial" w:cs="Arial"/>
                <w:sz w:val="10"/>
                <w:szCs w:val="10"/>
              </w:rPr>
            </w:pPr>
            <w:r w:rsidRPr="0075445D">
              <w:rPr>
                <w:rFonts w:ascii="Arial" w:hAnsi="Arial" w:cs="Arial"/>
                <w:sz w:val="10"/>
                <w:szCs w:val="10"/>
              </w:rPr>
              <w:t>03 3 7636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40,330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25,644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63,59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03 3 7636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40,330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25,644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63,59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799,454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791,852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99,05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799,454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791,852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99,05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51,213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51,213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51,213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51,213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748,241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740,639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98,98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748,241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740,639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98,98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"Развитие физической культуры и спорта"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624,851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614,918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98,41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физической культуры и спорта"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624,851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614,918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98,41</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06 2 1001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27,701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27,700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06 2 1001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27,701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27,700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8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06 2 1002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597,150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587,218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98,34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06 2 1002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597,150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587,218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98,34</w:t>
            </w:r>
          </w:p>
        </w:tc>
      </w:tr>
      <w:tr w:rsidR="0010591D" w:rsidRPr="0075445D" w:rsidTr="00D0562E">
        <w:trPr>
          <w:trHeight w:val="17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27 102,868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25 751,035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95,01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24 692,228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23 505,277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95,19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8 106,871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7 108,135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87,68</w:t>
            </w:r>
          </w:p>
        </w:tc>
      </w:tr>
      <w:tr w:rsidR="0010591D" w:rsidRPr="0075445D" w:rsidTr="00D0562E">
        <w:trPr>
          <w:trHeight w:val="113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744,666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690,116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92,67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7 278,036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6356,358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87,34</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84,169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61,661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73,26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16 300,734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16 126,700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98,93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16 300,734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16126,700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98,93</w:t>
            </w:r>
          </w:p>
        </w:tc>
      </w:tr>
      <w:tr w:rsidR="0010591D" w:rsidRPr="0075445D" w:rsidTr="00D0562E">
        <w:trPr>
          <w:trHeight w:val="11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56,753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56,753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2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56,753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56,753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Организация и осуществление деятельности по опеке и попечительству в области здравоохранения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71 1 7610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227,870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213,689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93,78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71 1 7610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214,232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211,189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98,58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71 1 7610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13,638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18,33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Непрограммные расходы в рамках обеспечения деятельности архива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1 346,049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1 200,372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89,18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190,309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110,845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58,24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20,220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14,710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72,75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170,089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96,135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56,52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294,516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293,306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99,59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294,516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293,306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99,59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Формирование, содержание и использование Архивного фонда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71 2 7663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861,224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796,221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92,45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71 2 7663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688,798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671,549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97,50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71 2 7663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172,426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124,672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72,30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Глава администрации муниципального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1 064,591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1 045,386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98,20</w:t>
            </w:r>
          </w:p>
        </w:tc>
      </w:tr>
      <w:tr w:rsidR="0010591D" w:rsidRPr="0075445D" w:rsidTr="00D0562E">
        <w:trPr>
          <w:trHeight w:val="11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71 3 1001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71 3 1001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41,550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71 3 1002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1 023,041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1 003,836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98,12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r w:rsidRPr="0075445D">
              <w:rPr>
                <w:rFonts w:ascii="Arial" w:hAnsi="Arial" w:cs="Arial"/>
                <w:sz w:val="10"/>
                <w:szCs w:val="10"/>
              </w:rPr>
              <w:lastRenderedPageBreak/>
              <w:t>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71 3 1002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1 023,041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1003,836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Pr="0075445D"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98,12</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Судебная система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71 1 5120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71 1 5120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24 578,895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16 224,259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66,01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"Модернизация экономики, развитие потребительского рынка, малого и среднего бизнеса и улучшение инвестиционного климата"</w:t>
            </w:r>
            <w:r w:rsidRPr="0075445D">
              <w:rPr>
                <w:rFonts w:ascii="Arial" w:hAnsi="Arial" w:cs="Arial"/>
                <w:sz w:val="10"/>
                <w:szCs w:val="10"/>
              </w:rPr>
              <w:br w:type="page"/>
            </w:r>
            <w:r w:rsidRPr="0075445D">
              <w:rPr>
                <w:rFonts w:ascii="Arial" w:hAnsi="Arial" w:cs="Arial"/>
                <w:sz w:val="10"/>
                <w:szCs w:val="10"/>
              </w:rPr>
              <w:br w:type="page"/>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18 719,174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15 283,270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81,65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18 719,174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15 283,270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81,65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04 2 1151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1 001,554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929,470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92,80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04 2 1151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445,136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433,754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97,44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04 2 1151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556,418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495,716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89,09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Организация предоставления государственных и муниципальных услуг по принципу "одного окна" на базе </w:t>
            </w:r>
            <w:r w:rsidRPr="0075445D">
              <w:rPr>
                <w:rFonts w:ascii="Arial" w:hAnsi="Arial" w:cs="Arial"/>
                <w:sz w:val="10"/>
                <w:szCs w:val="10"/>
              </w:rPr>
              <w:lastRenderedPageBreak/>
              <w:t xml:space="preserve">многофункциональных центров предоставления государственных и муниципальных услуг </w:t>
            </w:r>
          </w:p>
        </w:tc>
        <w:tc>
          <w:tcPr>
            <w:tcW w:w="426"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04 2 2005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711,870</w:t>
            </w:r>
          </w:p>
        </w:tc>
        <w:tc>
          <w:tcPr>
            <w:tcW w:w="567" w:type="dxa"/>
            <w:shd w:val="clear" w:color="auto" w:fill="auto"/>
            <w:noWrap/>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664,264</w:t>
            </w:r>
          </w:p>
        </w:tc>
        <w:tc>
          <w:tcPr>
            <w:tcW w:w="567" w:type="dxa"/>
            <w:shd w:val="clear" w:color="auto" w:fill="auto"/>
            <w:noWrap/>
            <w:vAlign w:val="bottom"/>
          </w:tcPr>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93,31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04 2 2005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172,120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124,514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72,34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04 2 2005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539,750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539,750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Перевод муниципальных услуг в электронную форму</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04 2 2047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199,000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94,76</w:t>
            </w:r>
          </w:p>
        </w:tc>
      </w:tr>
      <w:tr w:rsidR="0010591D" w:rsidRPr="0075445D" w:rsidTr="00D0562E">
        <w:trPr>
          <w:trHeight w:val="8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04 2 2047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199,000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94,76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Создание и развитие сети многофункциональных центров предоставления государственных и муниципальных услуг</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04 2 5392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3 270,250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3 235,286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98,93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04 2 5392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3 270,250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3235,286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98,93</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связанные с оснащением многофункциональных центров предоставления государственных и муниципальных услуг в Ставропольском крае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04 2 7667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3 270,250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04 2 7667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3 270,250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связанные с приобретением зданий (помещений), предназначенных для размещения многофункциональных центров предоставления государственных и муниципальных услуг в Ставропольском крае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04 2 7668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10 255,250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10 255,250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04 2 7668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10 255,250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10255,250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"Охрана окружающей среды"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53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связанные с озеленением, уходом за насаждениями, содержанием территорий учреждений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09 3 2041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09 3 2041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16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5 659,721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940,989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16,63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Непрограммные расходы в рамках обеспечения деятельности </w:t>
            </w:r>
            <w:r w:rsidRPr="0075445D">
              <w:rPr>
                <w:rFonts w:ascii="Arial" w:hAnsi="Arial" w:cs="Arial"/>
                <w:sz w:val="10"/>
                <w:szCs w:val="10"/>
              </w:rPr>
              <w:lastRenderedPageBreak/>
              <w:t>администрации Благодарненского муниципального района Ставропольского края</w:t>
            </w:r>
          </w:p>
        </w:tc>
        <w:tc>
          <w:tcPr>
            <w:tcW w:w="426"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4 934,621</w:t>
            </w:r>
          </w:p>
        </w:tc>
        <w:tc>
          <w:tcPr>
            <w:tcW w:w="567" w:type="dxa"/>
            <w:shd w:val="clear" w:color="auto" w:fill="auto"/>
            <w:noWrap/>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306,163</w:t>
            </w:r>
          </w:p>
        </w:tc>
        <w:tc>
          <w:tcPr>
            <w:tcW w:w="567" w:type="dxa"/>
            <w:shd w:val="clear" w:color="auto" w:fill="auto"/>
            <w:noWrap/>
            <w:vAlign w:val="bottom"/>
          </w:tcPr>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6,20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Ежегодный целевой (вступительный) взнос в Ассоциацию муниципальных образований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45,566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99,93</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45,566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99,93</w:t>
            </w:r>
          </w:p>
        </w:tc>
      </w:tr>
      <w:tr w:rsidR="0010591D" w:rsidRPr="0075445D" w:rsidTr="00D0562E">
        <w:trPr>
          <w:trHeight w:val="22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Представительские расходы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109,289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94,090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86,09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109,289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94,090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86,09</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20,75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20,75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4 628,982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55,507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1,20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4 628,982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55,507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1,20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71 1 7693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18,750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71 1 7693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18,750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архива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71 2 1005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856213">
        <w:trPr>
          <w:trHeight w:val="11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5445D">
              <w:rPr>
                <w:rFonts w:ascii="Arial" w:hAnsi="Arial" w:cs="Arial"/>
                <w:sz w:val="10"/>
                <w:szCs w:val="10"/>
              </w:rPr>
              <w:lastRenderedPageBreak/>
              <w:t>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71 2 1005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105,500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105,500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lastRenderedPageBreak/>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Депутаты (члены) законодательного (представительного) органа государственной власти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71 4 0000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619,600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529,326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85,43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71 4 7661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619,600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529,326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85,43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71 4 7661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532,048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526,326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98,92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71 4 7661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87,552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3,43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Национальная безопасность и правоохранительная деятельность</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7 115,658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6 568,872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92,32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7 115,658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6 568,872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92,32</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7 115,658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6 568,872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92,32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"Укрепление антитеррористической защищенности"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6 975,148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6 483,226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92,95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(оказание услуг) поисковых и аварийно-спасательных учреждений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09 1 1108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3 251,344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3 047,765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93,74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09 1 1108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2 717,223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2660,630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97,92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09 1 1108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530,521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383,535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72,29</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09 1 1108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97,000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97,000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97,000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97,000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09 1 9004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3 626,804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3 338,461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92,05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09 1 9004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2 984,749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2984,176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09 1 9004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570,593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317,732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55,68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09 1 9004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71,462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36,553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51,15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"Обеспечение пожарной безопасности, предупреждение и ликвидация чрезвычайных ситуаций"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140,510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85,646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60,95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09 2 2012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140,510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85,646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60,95</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09 2 2012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140,510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85,646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60,95</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Национальная экономика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12 002,668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7 975,281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66,45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Дорожное хозяйство (дорожные фонды)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10 702,420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6 850,873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64,01</w:t>
            </w:r>
          </w:p>
        </w:tc>
      </w:tr>
      <w:tr w:rsidR="0010591D" w:rsidRPr="0075445D" w:rsidTr="00D0562E">
        <w:trPr>
          <w:trHeight w:val="87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"Социальная поддержка граждан"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"Доступная среда"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01 2 2001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01 2 2001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01 2 5027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01 2 5027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10 650,420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6 850,873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64,32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"Обеспечение безопасности дорожного движения"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10 650,420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6 850,873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64,32</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Содержание и ремонт автомобильных дорог общего пользования местного значения </w:t>
            </w:r>
            <w:r w:rsidRPr="0075445D">
              <w:rPr>
                <w:rFonts w:ascii="Arial" w:hAnsi="Arial" w:cs="Arial"/>
                <w:sz w:val="10"/>
                <w:szCs w:val="10"/>
              </w:rPr>
              <w:lastRenderedPageBreak/>
              <w:t>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08 1 2009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10 650,420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6 850,873</w:t>
            </w:r>
          </w:p>
        </w:tc>
        <w:tc>
          <w:tcPr>
            <w:tcW w:w="567" w:type="dxa"/>
            <w:shd w:val="clear" w:color="auto" w:fill="auto"/>
            <w:noWrap/>
            <w:vAlign w:val="bottom"/>
          </w:tcPr>
          <w:p w:rsidR="0010591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Pr="0075445D"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64,32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08 1 2009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10 650,420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6850,873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64,32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вопросы в области национальной экономики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1 300,248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1 124,408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86,48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"Модернизация экономики, развитие потребительского рынка, малого и среднего бизнеса и улучшение инвестиционного климата"</w:t>
            </w:r>
            <w:r w:rsidRPr="0075445D">
              <w:rPr>
                <w:rFonts w:ascii="Arial" w:hAnsi="Arial" w:cs="Arial"/>
                <w:sz w:val="10"/>
                <w:szCs w:val="10"/>
              </w:rPr>
              <w:br w:type="page"/>
            </w:r>
            <w:r w:rsidRPr="0075445D">
              <w:rPr>
                <w:rFonts w:ascii="Arial" w:hAnsi="Arial" w:cs="Arial"/>
                <w:sz w:val="10"/>
                <w:szCs w:val="10"/>
              </w:rPr>
              <w:br w:type="page"/>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1 170,248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1 124,408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96,08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44,160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49,07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04 1 6001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44,160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49,07</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04 1 6001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44,160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49,07</w:t>
            </w:r>
          </w:p>
        </w:tc>
      </w:tr>
      <w:tr w:rsidR="0010591D" w:rsidRPr="0075445D" w:rsidTr="00D0562E">
        <w:trPr>
          <w:trHeight w:val="375"/>
        </w:trPr>
        <w:tc>
          <w:tcPr>
            <w:tcW w:w="1139" w:type="dxa"/>
            <w:shd w:val="clear" w:color="auto" w:fill="auto"/>
            <w:vAlign w:val="bottom"/>
          </w:tcPr>
          <w:p w:rsidR="0010591D" w:rsidRPr="0075445D" w:rsidRDefault="0010591D" w:rsidP="0046757C">
            <w:pPr>
              <w:ind w:right="-108"/>
              <w:rPr>
                <w:rFonts w:ascii="Arial" w:hAnsi="Arial" w:cs="Arial"/>
                <w:sz w:val="10"/>
                <w:szCs w:val="10"/>
              </w:rPr>
            </w:pPr>
            <w:r w:rsidRPr="0075445D">
              <w:rPr>
                <w:rFonts w:ascii="Arial" w:hAnsi="Arial" w:cs="Arial"/>
                <w:sz w:val="10"/>
                <w:szCs w:val="10"/>
              </w:rPr>
              <w:t>Подпрограмма "Развитие градостроительства"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1 080,248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1 080,248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46757C">
            <w:pPr>
              <w:ind w:right="-108"/>
              <w:rPr>
                <w:rFonts w:ascii="Arial" w:hAnsi="Arial" w:cs="Arial"/>
                <w:sz w:val="10"/>
                <w:szCs w:val="10"/>
              </w:rPr>
            </w:pPr>
            <w:r w:rsidRPr="0075445D">
              <w:rPr>
                <w:rFonts w:ascii="Arial" w:hAnsi="Arial" w:cs="Arial"/>
                <w:sz w:val="10"/>
                <w:szCs w:val="10"/>
              </w:rPr>
              <w:t>Обеспечение деятельности (оказание услуг) учреждений в области строительства, архитектуры и градостроительства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04 3 1110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1 080,248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1 080,248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62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04 3 1110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1 080,248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1080,248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"Поддержка казачьих обществ"</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09 4 0000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09 4 2014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16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09 4 2014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Жилищно-коммунальное хозяйство</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352,880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344,777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Коммунальное хозяйство</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352,880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344,777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352,880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344,777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97,70</w:t>
            </w:r>
          </w:p>
        </w:tc>
      </w:tr>
      <w:tr w:rsidR="0010591D" w:rsidRPr="0075445D" w:rsidTr="00856213">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"Охрана окружающей среды"</w:t>
            </w:r>
          </w:p>
        </w:tc>
        <w:tc>
          <w:tcPr>
            <w:tcW w:w="426"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425"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856213">
            <w:pPr>
              <w:ind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856213">
            <w:pPr>
              <w:ind w:right="-108"/>
              <w:rPr>
                <w:rFonts w:ascii="Arial" w:hAnsi="Arial" w:cs="Arial"/>
                <w:sz w:val="10"/>
                <w:szCs w:val="10"/>
              </w:rPr>
            </w:pPr>
            <w:r w:rsidRPr="0075445D">
              <w:rPr>
                <w:rFonts w:ascii="Arial" w:hAnsi="Arial" w:cs="Arial"/>
                <w:sz w:val="10"/>
                <w:szCs w:val="10"/>
              </w:rPr>
              <w:t>09 3 0000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352,880</w:t>
            </w:r>
          </w:p>
        </w:tc>
        <w:tc>
          <w:tcPr>
            <w:tcW w:w="567" w:type="dxa"/>
            <w:shd w:val="clear" w:color="auto" w:fill="auto"/>
            <w:noWrap/>
            <w:vAlign w:val="bottom"/>
          </w:tcPr>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344,777</w:t>
            </w:r>
          </w:p>
        </w:tc>
        <w:tc>
          <w:tcPr>
            <w:tcW w:w="567" w:type="dxa"/>
            <w:shd w:val="clear" w:color="auto" w:fill="auto"/>
            <w:noWrap/>
            <w:vAlign w:val="bottom"/>
          </w:tcPr>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97,70</w:t>
            </w:r>
          </w:p>
        </w:tc>
      </w:tr>
      <w:tr w:rsidR="0010591D" w:rsidRPr="0075445D" w:rsidTr="00D0562E">
        <w:trPr>
          <w:trHeight w:val="17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 xml:space="preserve">Осуществление полномочий в области организации мероприятий </w:t>
            </w:r>
            <w:proofErr w:type="spellStart"/>
            <w:r w:rsidRPr="0075445D">
              <w:rPr>
                <w:rFonts w:ascii="Arial" w:hAnsi="Arial" w:cs="Arial"/>
                <w:sz w:val="10"/>
                <w:szCs w:val="10"/>
              </w:rPr>
              <w:t>межпоселенческого</w:t>
            </w:r>
            <w:proofErr w:type="spellEnd"/>
            <w:r w:rsidRPr="0075445D">
              <w:rPr>
                <w:rFonts w:ascii="Arial" w:hAnsi="Arial" w:cs="Arial"/>
                <w:sz w:val="10"/>
                <w:szCs w:val="10"/>
              </w:rPr>
              <w:t xml:space="preserve"> характера по охране окружающей среды,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09 3 2013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352,880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344,777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09 3 2013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352,880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344,777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Охрана окружающей среды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75,430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5,701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7,56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вопросы в области охраны окружающей среды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75,430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5,701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7,56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75,430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5,701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7,56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"Охрана окружающей среды"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75,430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5,701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7,56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Разработка ландшафтной концепции  на территории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09 3 2040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75,430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5,701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7,56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09 3 2040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75,430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5,701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7,56</w:t>
            </w:r>
          </w:p>
        </w:tc>
      </w:tr>
      <w:tr w:rsidR="0010591D" w:rsidRPr="0075445D" w:rsidTr="00D0562E">
        <w:trPr>
          <w:trHeight w:val="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Образование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4 501,127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4 114,507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91,41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Молодежная политика и оздоровление детей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4 501,127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4 114,507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91,41</w:t>
            </w:r>
          </w:p>
        </w:tc>
      </w:tr>
      <w:tr w:rsidR="0010591D" w:rsidRPr="0075445D" w:rsidTr="00D0562E">
        <w:trPr>
          <w:trHeight w:val="5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"Молодежная политика"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4 501,127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4 114,507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91,41</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"Поддержка талантливой и инициативной молодежи"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121,030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117,030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Проведение мероприятий для детей и молодежи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03 1 2019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121,030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117,030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03 1 2019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112,030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108,030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96,43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03 1 2019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"Патриотическое воспитание и допризывная подготовка молодежи"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20,31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Проведение мероприятий для детей и молодежи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03 2 2019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20,31</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03 2 2019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20,31</w:t>
            </w:r>
          </w:p>
        </w:tc>
      </w:tr>
      <w:tr w:rsidR="0010591D" w:rsidRPr="0075445D" w:rsidTr="00D0562E">
        <w:trPr>
          <w:trHeight w:val="98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"Молодежная политика"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4 321,497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3 985,577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92,23</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03 3 1122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4 113,130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3 985,577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96,90</w:t>
            </w:r>
          </w:p>
        </w:tc>
      </w:tr>
      <w:tr w:rsidR="0010591D" w:rsidRPr="0075445D" w:rsidTr="0046757C">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w:t>
            </w:r>
            <w:r w:rsidRPr="0075445D">
              <w:rPr>
                <w:rFonts w:ascii="Arial" w:hAnsi="Arial" w:cs="Arial"/>
                <w:sz w:val="10"/>
                <w:szCs w:val="1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Default="0010591D"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Pr="0075445D" w:rsidRDefault="0046757C"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Default="0010591D"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Pr="0075445D" w:rsidRDefault="0046757C"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Default="0010591D"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Pr="0075445D" w:rsidRDefault="0046757C"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Default="0010591D"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Pr="0075445D" w:rsidRDefault="0046757C"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r w:rsidRPr="0075445D">
              <w:rPr>
                <w:rFonts w:ascii="Arial" w:hAnsi="Arial" w:cs="Arial"/>
                <w:sz w:val="10"/>
                <w:szCs w:val="10"/>
              </w:rPr>
              <w:t>03 3 1122</w:t>
            </w:r>
          </w:p>
        </w:tc>
        <w:tc>
          <w:tcPr>
            <w:tcW w:w="425" w:type="dxa"/>
            <w:shd w:val="clear" w:color="auto" w:fill="auto"/>
            <w:vAlign w:val="bottom"/>
          </w:tcPr>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Default="0010591D"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Pr="0075445D" w:rsidRDefault="0046757C"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Default="0010591D"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Pr="0075445D" w:rsidRDefault="0046757C"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r w:rsidRPr="0075445D">
              <w:rPr>
                <w:rFonts w:ascii="Arial" w:hAnsi="Arial" w:cs="Arial"/>
                <w:sz w:val="10"/>
                <w:szCs w:val="10"/>
              </w:rPr>
              <w:t>2 740,508</w:t>
            </w:r>
          </w:p>
        </w:tc>
        <w:tc>
          <w:tcPr>
            <w:tcW w:w="567" w:type="dxa"/>
            <w:shd w:val="clear" w:color="auto" w:fill="auto"/>
            <w:noWrap/>
            <w:vAlign w:val="bottom"/>
          </w:tcPr>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Default="0010591D"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Default="0046757C" w:rsidP="0046757C">
            <w:pPr>
              <w:ind w:left="-108" w:right="-108"/>
              <w:jc w:val="center"/>
              <w:rPr>
                <w:rFonts w:ascii="Arial" w:hAnsi="Arial" w:cs="Arial"/>
                <w:sz w:val="10"/>
                <w:szCs w:val="10"/>
              </w:rPr>
            </w:pPr>
          </w:p>
          <w:p w:rsidR="0046757C" w:rsidRPr="0075445D" w:rsidRDefault="0046757C"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p>
          <w:p w:rsidR="0010591D" w:rsidRPr="0075445D" w:rsidRDefault="0010591D" w:rsidP="0046757C">
            <w:pPr>
              <w:ind w:left="-108" w:right="-108"/>
              <w:jc w:val="center"/>
              <w:rPr>
                <w:rFonts w:ascii="Arial" w:hAnsi="Arial" w:cs="Arial"/>
                <w:sz w:val="10"/>
                <w:szCs w:val="10"/>
              </w:rPr>
            </w:pPr>
            <w:r w:rsidRPr="0075445D">
              <w:rPr>
                <w:rFonts w:ascii="Arial" w:hAnsi="Arial" w:cs="Arial"/>
                <w:sz w:val="10"/>
                <w:szCs w:val="10"/>
              </w:rPr>
              <w:t>2730,508</w:t>
            </w:r>
          </w:p>
        </w:tc>
        <w:tc>
          <w:tcPr>
            <w:tcW w:w="567" w:type="dxa"/>
            <w:shd w:val="clear" w:color="auto" w:fill="auto"/>
            <w:noWrap/>
            <w:vAlign w:val="bottom"/>
          </w:tcPr>
          <w:p w:rsidR="0010591D" w:rsidRPr="0075445D" w:rsidRDefault="0010591D" w:rsidP="0046757C">
            <w:pPr>
              <w:ind w:left="-108"/>
              <w:jc w:val="center"/>
              <w:rPr>
                <w:rFonts w:ascii="Arial" w:hAnsi="Arial" w:cs="Arial"/>
                <w:sz w:val="10"/>
                <w:szCs w:val="10"/>
              </w:rPr>
            </w:pPr>
          </w:p>
          <w:p w:rsidR="0010591D" w:rsidRPr="0075445D" w:rsidRDefault="0010591D" w:rsidP="0046757C">
            <w:pPr>
              <w:ind w:left="-108"/>
              <w:jc w:val="center"/>
              <w:rPr>
                <w:rFonts w:ascii="Arial" w:hAnsi="Arial" w:cs="Arial"/>
                <w:sz w:val="10"/>
                <w:szCs w:val="10"/>
              </w:rPr>
            </w:pPr>
          </w:p>
          <w:p w:rsidR="0010591D" w:rsidRPr="0075445D" w:rsidRDefault="0010591D" w:rsidP="0046757C">
            <w:pPr>
              <w:ind w:left="-108"/>
              <w:jc w:val="center"/>
              <w:rPr>
                <w:rFonts w:ascii="Arial" w:hAnsi="Arial" w:cs="Arial"/>
                <w:sz w:val="10"/>
                <w:szCs w:val="10"/>
              </w:rPr>
            </w:pPr>
          </w:p>
          <w:p w:rsidR="0010591D" w:rsidRDefault="0010591D"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Default="0046757C" w:rsidP="0046757C">
            <w:pPr>
              <w:ind w:left="-108"/>
              <w:jc w:val="center"/>
              <w:rPr>
                <w:rFonts w:ascii="Arial" w:hAnsi="Arial" w:cs="Arial"/>
                <w:sz w:val="10"/>
                <w:szCs w:val="10"/>
              </w:rPr>
            </w:pPr>
          </w:p>
          <w:p w:rsidR="0046757C" w:rsidRPr="0075445D" w:rsidRDefault="0046757C" w:rsidP="0046757C">
            <w:pPr>
              <w:ind w:left="-108"/>
              <w:jc w:val="center"/>
              <w:rPr>
                <w:rFonts w:ascii="Arial" w:hAnsi="Arial" w:cs="Arial"/>
                <w:sz w:val="10"/>
                <w:szCs w:val="10"/>
              </w:rPr>
            </w:pPr>
          </w:p>
          <w:p w:rsidR="0010591D" w:rsidRPr="0075445D" w:rsidRDefault="0010591D" w:rsidP="0046757C">
            <w:pPr>
              <w:ind w:left="-108"/>
              <w:jc w:val="center"/>
              <w:rPr>
                <w:rFonts w:ascii="Arial" w:hAnsi="Arial" w:cs="Arial"/>
                <w:sz w:val="10"/>
                <w:szCs w:val="10"/>
              </w:rPr>
            </w:pPr>
          </w:p>
          <w:p w:rsidR="0010591D" w:rsidRPr="0075445D" w:rsidRDefault="0010591D" w:rsidP="0046757C">
            <w:pPr>
              <w:ind w:left="-108"/>
              <w:jc w:val="center"/>
              <w:rPr>
                <w:rFonts w:ascii="Arial" w:hAnsi="Arial" w:cs="Arial"/>
                <w:sz w:val="10"/>
                <w:szCs w:val="10"/>
              </w:rPr>
            </w:pPr>
            <w:r w:rsidRPr="0075445D">
              <w:rPr>
                <w:rFonts w:ascii="Arial" w:hAnsi="Arial" w:cs="Arial"/>
                <w:sz w:val="10"/>
                <w:szCs w:val="10"/>
              </w:rPr>
              <w:t>99,64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03 3 1122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1 305,081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1239,840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03 3 1122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67,541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15,229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22,55</w:t>
            </w:r>
          </w:p>
        </w:tc>
      </w:tr>
      <w:tr w:rsidR="0010591D" w:rsidRPr="0075445D" w:rsidTr="00D0562E">
        <w:trPr>
          <w:trHeight w:val="57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Устройство дренажной системы на земельных участках Благодарненского муниципального района Ставропольского края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03 3 2048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208,367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03 3 2048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208,367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Культура, кинематография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11 546,129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11 299,730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97,87</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Культура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11 546,129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11 299,730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97,87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298,070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298,070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856213">
        <w:trPr>
          <w:trHeight w:val="24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"Доступная среда"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298,070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298,070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01 2 2001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01 2 2001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01 2 5027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01 2 5027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149,035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11 034,161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10 787,762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97,77</w:t>
            </w:r>
          </w:p>
        </w:tc>
      </w:tr>
      <w:tr w:rsidR="0010591D" w:rsidRPr="0075445D" w:rsidTr="00856213">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музейного дела"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2 122,598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1 927,327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90,80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деятельности (оказание услуг) музеев и постоянных выставок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05 1 1126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1 901,598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1 707,002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89,77</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05 1 1126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1 493,977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1383,661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92,62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05 1 1126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392,299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312,940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79,77</w:t>
            </w:r>
          </w:p>
        </w:tc>
      </w:tr>
      <w:tr w:rsidR="0010591D" w:rsidRPr="0075445D" w:rsidTr="00856213">
        <w:trPr>
          <w:trHeight w:val="9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05 1 1126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15,322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10,401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67,88</w:t>
            </w:r>
          </w:p>
        </w:tc>
      </w:tr>
      <w:tr w:rsidR="0010591D" w:rsidRPr="0075445D" w:rsidTr="00856213">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proofErr w:type="spellStart"/>
            <w:r w:rsidRPr="0075445D">
              <w:rPr>
                <w:rFonts w:ascii="Arial" w:hAnsi="Arial" w:cs="Arial"/>
                <w:sz w:val="10"/>
                <w:szCs w:val="10"/>
              </w:rPr>
              <w:t>Софинансирование</w:t>
            </w:r>
            <w:proofErr w:type="spellEnd"/>
            <w:r w:rsidRPr="0075445D">
              <w:rPr>
                <w:rFonts w:ascii="Arial" w:hAnsi="Arial" w:cs="Arial"/>
                <w:sz w:val="10"/>
                <w:szCs w:val="10"/>
              </w:rPr>
              <w:t xml:space="preserve"> мероприятий в области культуры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05 1 2046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108,000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05 1 2046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108,000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Реализация мероприятий федеральной целевой программы "Культура России (2012-2018 годы)"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05 1 5014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113,000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112,325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99,40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05 1 5014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113,000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112,325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99,40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системы библиотечного обслуживания населения"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7 252,263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7 250,885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(оказание услуг) библиотек</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05 2 1127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6 955,263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6 953,885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05 2 1127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6 188,107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6187,915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05 2 1127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675,713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674,787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99,86</w:t>
            </w:r>
          </w:p>
        </w:tc>
      </w:tr>
      <w:tr w:rsidR="0010591D" w:rsidRPr="0075445D" w:rsidTr="00D0562E">
        <w:trPr>
          <w:trHeight w:val="44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05 2 1127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78,530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78,530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2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05 2 1127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12,913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12,653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97,99</w:t>
            </w:r>
          </w:p>
        </w:tc>
      </w:tr>
      <w:tr w:rsidR="0010591D" w:rsidRPr="0075445D" w:rsidTr="00856213">
        <w:trPr>
          <w:trHeight w:val="26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Комплектование книжных фондов библиотек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05 2 2042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05 2 2042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Комплектование книжных фондов библиотек муниципальных образований за счет сре</w:t>
            </w:r>
            <w:proofErr w:type="gramStart"/>
            <w:r w:rsidRPr="0075445D">
              <w:rPr>
                <w:rFonts w:ascii="Arial" w:hAnsi="Arial" w:cs="Arial"/>
                <w:sz w:val="10"/>
                <w:szCs w:val="10"/>
              </w:rPr>
              <w:t>дств кр</w:t>
            </w:r>
            <w:proofErr w:type="gramEnd"/>
            <w:r w:rsidRPr="0075445D">
              <w:rPr>
                <w:rFonts w:ascii="Arial" w:hAnsi="Arial" w:cs="Arial"/>
                <w:sz w:val="10"/>
                <w:szCs w:val="10"/>
              </w:rPr>
              <w:t>аевого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05 2 7144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05 2 7144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148,500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82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1 659,300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1 609,550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05 3 2024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1 107,306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1 057,556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95,51</w:t>
            </w:r>
          </w:p>
        </w:tc>
      </w:tr>
      <w:tr w:rsidR="0010591D" w:rsidRPr="0075445D" w:rsidTr="00D0562E">
        <w:trPr>
          <w:trHeight w:val="16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05 3 2024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1 107,306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1057,556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95,51</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Проведение мероприятий в области культуры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05 3 2027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551,994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551,994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05 3 2027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551,994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551,994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Обеспечение деятельности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0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81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71 1 2028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213,898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2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Физическая культура и спорт</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562,720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509,691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90,58</w:t>
            </w:r>
          </w:p>
        </w:tc>
      </w:tr>
      <w:tr w:rsidR="0010591D" w:rsidRPr="0075445D" w:rsidTr="00D0562E">
        <w:trPr>
          <w:trHeight w:val="22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Физическая культура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562,720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509,691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90,58</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"Развитие физической культуры и спорта"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562,720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509,691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90,58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"Реализация мероприятий по развитию физической культуры и спорта"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562,720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509,691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90,58</w:t>
            </w:r>
          </w:p>
        </w:tc>
      </w:tr>
      <w:tr w:rsidR="0010591D" w:rsidRPr="0075445D" w:rsidTr="00D0562E">
        <w:trPr>
          <w:trHeight w:val="263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подготовки и участия спортсменов района в краевых, региональных, федеральных, международных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06 1 2007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562,720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509,691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90,58</w:t>
            </w:r>
          </w:p>
        </w:tc>
      </w:tr>
      <w:tr w:rsidR="0010591D" w:rsidRPr="0075445D" w:rsidTr="00D0562E">
        <w:trPr>
          <w:trHeight w:val="12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06 1 2007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241,320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193,891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80,35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06 1 2007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321,400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315,800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98,26</w:t>
            </w:r>
          </w:p>
        </w:tc>
      </w:tr>
      <w:tr w:rsidR="0010591D" w:rsidRPr="0075445D" w:rsidTr="00D0562E">
        <w:trPr>
          <w:trHeight w:val="62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ОТДЕЛ ИМУЩЕСТВЕННЫХ И ЗЕМЕЛЬНЫХ ОТНОШЕНИЙ АДМИНИСТРАЦИИ БЛАГОДАРНЕНСКОГО МУНИЦИПАЛЬНОГО РАЙОНА СТАВРОПОЛЬСКОГО КРАЯ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3 910,375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3 818,915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97,66</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3 625,725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3 597,666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99,23</w:t>
            </w:r>
          </w:p>
        </w:tc>
      </w:tr>
      <w:tr w:rsidR="0010591D" w:rsidRPr="0075445D" w:rsidTr="00D0562E">
        <w:trPr>
          <w:trHeight w:val="16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3 625,725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3 597,666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99,23</w:t>
            </w:r>
          </w:p>
        </w:tc>
      </w:tr>
      <w:tr w:rsidR="0010591D" w:rsidRPr="0075445D" w:rsidTr="00D0562E">
        <w:trPr>
          <w:trHeight w:val="5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"Модернизация экономики, развитие потребительского рынка, малого и среднего бизнеса и улучшение инвестиционного климата"</w:t>
            </w:r>
            <w:r w:rsidRPr="0075445D">
              <w:rPr>
                <w:rFonts w:ascii="Arial" w:hAnsi="Arial" w:cs="Arial"/>
                <w:sz w:val="10"/>
                <w:szCs w:val="10"/>
              </w:rPr>
              <w:br w:type="page"/>
            </w:r>
            <w:r w:rsidRPr="0075445D">
              <w:rPr>
                <w:rFonts w:ascii="Arial" w:hAnsi="Arial" w:cs="Arial"/>
                <w:sz w:val="10"/>
                <w:szCs w:val="10"/>
              </w:rPr>
              <w:br w:type="page"/>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119,400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85,29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"Снижение административных барьеров, оптимизация и повышение качества </w:t>
            </w:r>
            <w:r w:rsidRPr="0075445D">
              <w:rPr>
                <w:rFonts w:ascii="Arial" w:hAnsi="Arial" w:cs="Arial"/>
                <w:sz w:val="10"/>
                <w:szCs w:val="10"/>
              </w:rPr>
              <w:lastRenderedPageBreak/>
              <w:t>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46757C" w:rsidRDefault="0046757C"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119,400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46757C" w:rsidRDefault="0046757C"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85,29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Перевод муниципальных услуг в электронную форму</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04 2 2047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119,400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85,29</w:t>
            </w:r>
          </w:p>
        </w:tc>
      </w:tr>
      <w:tr w:rsidR="0010591D" w:rsidRPr="0075445D" w:rsidTr="00D0562E">
        <w:trPr>
          <w:trHeight w:val="5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04 2 2047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119,400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85,29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отдела имущественных и земельных отношений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3 485,725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3 478,266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99,79</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отдела имущественных и земельных отношений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3 485,725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3 478,266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99,79</w:t>
            </w:r>
          </w:p>
        </w:tc>
      </w:tr>
      <w:tr w:rsidR="0010591D" w:rsidRPr="0075445D" w:rsidTr="00D0562E">
        <w:trPr>
          <w:trHeight w:val="5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621,386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613,926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98,80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106,510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106,510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504,210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497,834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98,74</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10,666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9,582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89,84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2 563,194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2 563,194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2 563,194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2563,194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252,145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252,146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5445D">
              <w:rPr>
                <w:rFonts w:ascii="Arial" w:hAnsi="Arial" w:cs="Arial"/>
                <w:sz w:val="10"/>
                <w:szCs w:val="10"/>
              </w:rPr>
              <w:lastRenderedPageBreak/>
              <w:t>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252,145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252,146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Мероприятия по оценке недвижимости, признание прав и регулирование отношений по муниципальной собственности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72 1 2015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72 1 2015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1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Национальная экономика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284,650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221,249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77,73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вопросы в области национальной экономики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284,650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221,249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77,73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отдела имущественных и земельных отношений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284,650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221,249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77,73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отдела имущественных и земельных отношений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284,650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221,249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77,73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проведение торгов по продаже права на заключение договоров аренды земельных участков</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72 1 2016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64,650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1,93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72 1 2016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64,650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1,93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72 1 2017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219,999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72 1 2017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219,999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99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49 831,740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45 847,940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92,01</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15 426,740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11 888,330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77,06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11 947,261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11 878,246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99,42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11 947,261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11 878,246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Pr="0075445D"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99,42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11 947,261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11 878,246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99,42</w:t>
            </w:r>
          </w:p>
        </w:tc>
      </w:tr>
      <w:tr w:rsidR="0010591D" w:rsidRPr="0075445D" w:rsidTr="00D0562E">
        <w:trPr>
          <w:trHeight w:val="55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2 241,371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2 176,499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97,11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342,109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341,858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1 877,710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1813,089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96,56</w:t>
            </w:r>
          </w:p>
        </w:tc>
      </w:tr>
      <w:tr w:rsidR="0010591D" w:rsidRPr="0075445D" w:rsidTr="00D0562E">
        <w:trPr>
          <w:trHeight w:val="16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21,552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21,552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9 705,890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9 701,747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9 705,890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9701,747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99,96</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Резервные фонды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1 500,000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1 500,000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1 500,000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3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Резервный фонд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73 1 2018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1 500,000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73 1 2018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1 500,000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1 979,479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10,084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0,51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1 979,479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10,084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0,51</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1 979,479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10,084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0,51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гарантий выборных должностных лиц и муниципальных служащих в </w:t>
            </w:r>
            <w:r w:rsidRPr="0075445D">
              <w:rPr>
                <w:rFonts w:ascii="Arial" w:hAnsi="Arial" w:cs="Arial"/>
                <w:sz w:val="10"/>
                <w:szCs w:val="10"/>
              </w:rPr>
              <w:lastRenderedPageBreak/>
              <w:t xml:space="preserve">соответствии с нормативными правовыми актами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307,128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10,084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3,28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10,084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10,084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297,044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proofErr w:type="gramStart"/>
            <w:r w:rsidRPr="0075445D">
              <w:rPr>
                <w:rFonts w:ascii="Arial" w:hAnsi="Arial" w:cs="Arial"/>
                <w:sz w:val="10"/>
                <w:szCs w:val="10"/>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 1688 " О некоторых мерах по реализации государственной политики в сфере реализации защиты детей-сирот и детей, оставшихся без</w:t>
            </w:r>
            <w:proofErr w:type="gramEnd"/>
            <w:r w:rsidRPr="0075445D">
              <w:rPr>
                <w:rFonts w:ascii="Arial" w:hAnsi="Arial" w:cs="Arial"/>
                <w:sz w:val="10"/>
                <w:szCs w:val="10"/>
              </w:rPr>
              <w:t xml:space="preserve"> попечения родителей"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1 029,485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73 1 1010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1 029,485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113,600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113,600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529,266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23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529,266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Межбюджетные трансферты общего характера бюджетам субъектов Российской Федерации и муниципальных образований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34 405,000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33 959,610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Дотации на выравнивание бюджетной обеспеченности субъектов Российской Федерации и муниципальных образований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Дотации на выравнивание бюджетной обеспеченности поселений из районного фонда финансовой поддержки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73 1 9001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Межбюджетные трансферты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73 1 9001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дотации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34 373,000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33 927,610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34 373,000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33 927,610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Непрограммные расходы в рамках обеспечения деятельности Финансового управления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34 373,000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33 927,610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межбюджетные трансферты на обеспечение сбалансированности местных бюджетов поселений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73 1 9002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34 373,000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33 927,610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98,70</w:t>
            </w:r>
          </w:p>
        </w:tc>
      </w:tr>
      <w:tr w:rsidR="0010591D" w:rsidRPr="0075445D" w:rsidTr="00D0562E">
        <w:trPr>
          <w:trHeight w:val="24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Межбюджетные трансферты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73 1 9002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34 373,000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33927,610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ОТДЕЛ ОБРАЗОВАНИЯ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673 619,402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615 624,505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91,39</w:t>
            </w:r>
          </w:p>
        </w:tc>
      </w:tr>
      <w:tr w:rsidR="0010591D" w:rsidRPr="0075445D" w:rsidTr="00D0562E">
        <w:trPr>
          <w:trHeight w:val="19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3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"Развитие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50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37,900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Образование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658 433,592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600 440,196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91,19</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Дошкольное образование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283 245,818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226 392,654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79,93</w:t>
            </w:r>
          </w:p>
        </w:tc>
      </w:tr>
      <w:tr w:rsidR="0010591D" w:rsidRPr="0075445D" w:rsidTr="00D0562E">
        <w:trPr>
          <w:trHeight w:val="69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281 811,176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224 974,433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79,83</w:t>
            </w:r>
          </w:p>
        </w:tc>
      </w:tr>
      <w:tr w:rsidR="0010591D" w:rsidRPr="0075445D" w:rsidTr="00D0562E">
        <w:trPr>
          <w:trHeight w:val="30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дошкольного, общего и дополнительного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281 773,976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224 937,233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79,83</w:t>
            </w:r>
          </w:p>
        </w:tc>
      </w:tr>
      <w:tr w:rsidR="0010591D" w:rsidRPr="0075445D" w:rsidTr="00D0562E">
        <w:trPr>
          <w:trHeight w:val="8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(оказание услуг) детских дошкольных организаций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87 833,801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86 053,361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97,97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5445D">
              <w:rPr>
                <w:rFonts w:ascii="Arial" w:hAnsi="Arial" w:cs="Arial"/>
                <w:sz w:val="10"/>
                <w:szCs w:val="10"/>
              </w:rPr>
              <w:lastRenderedPageBreak/>
              <w:t>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02 1 1113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38 014,967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37284,726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Default="00856213" w:rsidP="00D0562E">
            <w:pPr>
              <w:ind w:left="-108"/>
              <w:jc w:val="right"/>
              <w:rPr>
                <w:rFonts w:ascii="Arial" w:hAnsi="Arial" w:cs="Arial"/>
                <w:sz w:val="10"/>
                <w:szCs w:val="10"/>
              </w:rPr>
            </w:pPr>
          </w:p>
          <w:p w:rsidR="00856213" w:rsidRPr="0075445D" w:rsidRDefault="00856213"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lastRenderedPageBreak/>
              <w:t>98,08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45 001,103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44000,887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2 594,677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2594,677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8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2 223,054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2173,071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97,75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Выплаты молодым специалистам, поступившим на работу в муниципальные образовательные организации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18,322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18,322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18,322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18,322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0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Проведение работ по замене оконных блоков в дошкольных образовательных организациях и общеобразовательных организациях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673,520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673,520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673,520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673,520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строительство детских садов</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02 1 4010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8 824,085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786,881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8,92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02 1 4010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8 824,085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786,881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8,92</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Модернизация региональных систем дошкольного образования за счет средств федерального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02 1 5059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64 702,290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50 500,783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78,05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02 1 5059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64 702,290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50500,783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78,05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Модернизация региональных систем дошкольного образования за счет сре</w:t>
            </w:r>
            <w:proofErr w:type="gramStart"/>
            <w:r w:rsidRPr="0075445D">
              <w:rPr>
                <w:rFonts w:ascii="Arial" w:hAnsi="Arial" w:cs="Arial"/>
                <w:sz w:val="10"/>
                <w:szCs w:val="10"/>
              </w:rPr>
              <w:t>дств кр</w:t>
            </w:r>
            <w:proofErr w:type="gramEnd"/>
            <w:r w:rsidRPr="0075445D">
              <w:rPr>
                <w:rFonts w:ascii="Arial" w:hAnsi="Arial" w:cs="Arial"/>
                <w:sz w:val="10"/>
                <w:szCs w:val="10"/>
              </w:rPr>
              <w:t>аевого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02 1 7059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1 990,890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1 990,890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02 1 7059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1 990,890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1990,890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Бюджетные инвестиции в объекты капитального строительства собственности муниципальных образований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02 1 7655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33 406,360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621,078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1,86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Капитальные вложения в объекты недвижимого имущества государственной (муниципальной) собственности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02 1 7655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33 406,360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621,078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1,86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75445D">
              <w:rPr>
                <w:rFonts w:ascii="Arial" w:hAnsi="Arial" w:cs="Arial"/>
                <w:sz w:val="10"/>
                <w:szCs w:val="10"/>
              </w:rPr>
              <w:lastRenderedPageBreak/>
              <w:t>образовательных организациях, в муниципальных общеобразовательных организациях</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Pr="0075445D"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856213" w:rsidRDefault="00856213"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02 1 7657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75 327,310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96DA9" w:rsidRDefault="00196DA9"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75 312,088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Default="00196DA9" w:rsidP="00D0562E">
            <w:pPr>
              <w:ind w:left="-108"/>
              <w:jc w:val="right"/>
              <w:rPr>
                <w:rFonts w:ascii="Arial" w:hAnsi="Arial" w:cs="Arial"/>
                <w:sz w:val="10"/>
                <w:szCs w:val="10"/>
              </w:rPr>
            </w:pPr>
          </w:p>
          <w:p w:rsidR="00196DA9" w:rsidRPr="0075445D" w:rsidRDefault="00196DA9"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02 1 7657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72 059,395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72044,173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02 1 7657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521,498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521,498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02 1 7657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2 746,417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2746,417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02 1 7669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6 061,640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6 061,640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02 1 7669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6 061,640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6061,640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2 935,758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2 918,670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99,42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2 668,889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2668,886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2,577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40,656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40,656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223,636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206,551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92,36</w:t>
            </w:r>
          </w:p>
        </w:tc>
      </w:tr>
      <w:tr w:rsidR="0010591D" w:rsidRPr="0075445D" w:rsidTr="00D0562E">
        <w:trPr>
          <w:trHeight w:val="5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"Государственная поддержка детей с ограниченными возможностями здоровья, детей-инвалидов, детей </w:t>
            </w:r>
            <w:proofErr w:type="gramStart"/>
            <w:r w:rsidRPr="0075445D">
              <w:rPr>
                <w:rFonts w:ascii="Arial" w:hAnsi="Arial" w:cs="Arial"/>
                <w:sz w:val="10"/>
                <w:szCs w:val="10"/>
              </w:rPr>
              <w:t>-с</w:t>
            </w:r>
            <w:proofErr w:type="gramEnd"/>
            <w:r w:rsidRPr="0075445D">
              <w:rPr>
                <w:rFonts w:ascii="Arial" w:hAnsi="Arial" w:cs="Arial"/>
                <w:sz w:val="10"/>
                <w:szCs w:val="10"/>
              </w:rPr>
              <w:t>ирот и детей, оставшихся без попечения родителей"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37,200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37,200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2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Обучение детей-инвалидов на дому</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02 2 7616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37,200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37,200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w:t>
            </w:r>
            <w:r w:rsidRPr="0075445D">
              <w:rPr>
                <w:rFonts w:ascii="Arial" w:hAnsi="Arial" w:cs="Arial"/>
                <w:sz w:val="10"/>
                <w:szCs w:val="10"/>
              </w:rPr>
              <w:lastRenderedPageBreak/>
              <w:t>(муниципальными)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02 2 7616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37,200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37,200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Муниципальная программа Благодарненского муниципального района Ставропольского края "Безопасный район"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1 434,642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1 418,221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98,86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"Укрепление антитеррористической защищенности"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592,010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588,266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99,37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592,010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588,266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99,37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582,534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578,790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99,36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9,476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9,476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"Обеспечение пожарной безопасности, предупреждение и ликвидация чрезвычайных ситуаций"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842,632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829,955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98,50</w:t>
            </w:r>
          </w:p>
        </w:tc>
      </w:tr>
      <w:tr w:rsidR="0010591D" w:rsidRPr="0075445D" w:rsidTr="00D0562E">
        <w:trPr>
          <w:trHeight w:val="44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Мероприятия по повышению уровня пожарной безопасности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842,632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829,955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98,50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802,632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798,824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99,53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31,131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77,83</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Общее образование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349 965,843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348 858,886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99,68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684,750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684,750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"Доступная среда"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684,750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684,750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01 2 2001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342,375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342,375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01 2 2001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342,375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342,375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01 2 5027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170,535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170,535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01 2 5027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170,535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170,535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Мероприятия по формированию доступной среды для инвалидов и других маломобильных </w:t>
            </w:r>
            <w:r w:rsidRPr="0075445D">
              <w:rPr>
                <w:rFonts w:ascii="Arial" w:hAnsi="Arial" w:cs="Arial"/>
                <w:sz w:val="10"/>
                <w:szCs w:val="10"/>
              </w:rPr>
              <w:lastRenderedPageBreak/>
              <w:t>групп населения Ставропольского края</w:t>
            </w:r>
          </w:p>
        </w:tc>
        <w:tc>
          <w:tcPr>
            <w:tcW w:w="426"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01 2 7635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171,840</w:t>
            </w:r>
          </w:p>
        </w:tc>
        <w:tc>
          <w:tcPr>
            <w:tcW w:w="567" w:type="dxa"/>
            <w:shd w:val="clear" w:color="auto" w:fill="auto"/>
            <w:noWrap/>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171,840</w:t>
            </w:r>
          </w:p>
        </w:tc>
        <w:tc>
          <w:tcPr>
            <w:tcW w:w="567" w:type="dxa"/>
            <w:shd w:val="clear" w:color="auto" w:fill="auto"/>
            <w:noWrap/>
            <w:vAlign w:val="bottom"/>
          </w:tcPr>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01 2 7635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171,840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171,840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80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347 015,608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346 001,331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99,71</w:t>
            </w:r>
          </w:p>
        </w:tc>
      </w:tr>
      <w:tr w:rsidR="0010591D" w:rsidRPr="0075445D" w:rsidTr="00D0562E">
        <w:trPr>
          <w:trHeight w:val="22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дошкольного, общего и дополнительного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46757C" w:rsidRDefault="0010591D" w:rsidP="00D0562E">
            <w:pPr>
              <w:ind w:left="-108" w:right="-108"/>
              <w:jc w:val="right"/>
              <w:rPr>
                <w:rFonts w:ascii="Arial" w:hAnsi="Arial" w:cs="Arial"/>
                <w:sz w:val="8"/>
                <w:szCs w:val="8"/>
              </w:rPr>
            </w:pPr>
            <w:r w:rsidRPr="0046757C">
              <w:rPr>
                <w:rFonts w:ascii="Arial" w:hAnsi="Arial" w:cs="Arial"/>
                <w:sz w:val="8"/>
                <w:szCs w:val="8"/>
              </w:rPr>
              <w:t>346 947,78800</w:t>
            </w:r>
          </w:p>
        </w:tc>
        <w:tc>
          <w:tcPr>
            <w:tcW w:w="567" w:type="dxa"/>
            <w:shd w:val="clear" w:color="auto" w:fill="auto"/>
            <w:noWrap/>
            <w:vAlign w:val="bottom"/>
          </w:tcPr>
          <w:p w:rsidR="0010591D" w:rsidRPr="0046757C" w:rsidRDefault="0010591D" w:rsidP="00D0562E">
            <w:pPr>
              <w:ind w:left="-108" w:right="-108"/>
              <w:jc w:val="right"/>
              <w:rPr>
                <w:rFonts w:ascii="Arial" w:hAnsi="Arial" w:cs="Arial"/>
                <w:sz w:val="8"/>
                <w:szCs w:val="8"/>
              </w:rPr>
            </w:pPr>
            <w:r w:rsidRPr="0046757C">
              <w:rPr>
                <w:rFonts w:ascii="Arial" w:hAnsi="Arial" w:cs="Arial"/>
                <w:sz w:val="8"/>
                <w:szCs w:val="8"/>
              </w:rPr>
              <w:t>345 933,51100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99,71</w:t>
            </w:r>
          </w:p>
        </w:tc>
      </w:tr>
      <w:tr w:rsidR="0010591D" w:rsidRPr="0075445D" w:rsidTr="00D0562E">
        <w:trPr>
          <w:trHeight w:val="32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(оказание услуг) школы - детского сада, начальной, неполной средней и средней школы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93 257,232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92 447,523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99,13</w:t>
            </w:r>
          </w:p>
        </w:tc>
      </w:tr>
      <w:tr w:rsidR="0010591D" w:rsidRPr="0075445D" w:rsidTr="00D0562E">
        <w:trPr>
          <w:trHeight w:val="135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28 202,357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27969,732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99,18</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43 227,176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42675,502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98,72</w:t>
            </w:r>
          </w:p>
        </w:tc>
      </w:tr>
      <w:tr w:rsidR="0010591D" w:rsidRPr="0075445D" w:rsidTr="00D0562E">
        <w:trPr>
          <w:trHeight w:val="1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19 143,306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19143,306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2 684,393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2658,983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99,05</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деятельности (оказание услуг) организаций по внешкольной работе с детьми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33 547,313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33 467,576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22 049,327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46757C" w:rsidP="00D0562E">
            <w:pPr>
              <w:ind w:left="-108" w:right="-108"/>
              <w:jc w:val="right"/>
              <w:rPr>
                <w:rFonts w:ascii="Arial" w:hAnsi="Arial" w:cs="Arial"/>
                <w:sz w:val="10"/>
                <w:szCs w:val="10"/>
              </w:rPr>
            </w:pPr>
            <w:r>
              <w:rPr>
                <w:rFonts w:ascii="Arial" w:hAnsi="Arial" w:cs="Arial"/>
                <w:sz w:val="10"/>
                <w:szCs w:val="10"/>
              </w:rPr>
              <w:t>22</w:t>
            </w:r>
            <w:r w:rsidR="00767B25">
              <w:rPr>
                <w:rFonts w:ascii="Arial" w:hAnsi="Arial" w:cs="Arial"/>
                <w:sz w:val="10"/>
                <w:szCs w:val="10"/>
              </w:rPr>
              <w:t xml:space="preserve"> 0</w:t>
            </w:r>
            <w:r w:rsidR="0010591D" w:rsidRPr="0075445D">
              <w:rPr>
                <w:rFonts w:ascii="Arial" w:hAnsi="Arial" w:cs="Arial"/>
                <w:sz w:val="10"/>
                <w:szCs w:val="10"/>
              </w:rPr>
              <w:t>32,202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2 234,643</w:t>
            </w:r>
          </w:p>
        </w:tc>
        <w:tc>
          <w:tcPr>
            <w:tcW w:w="567" w:type="dxa"/>
            <w:shd w:val="clear" w:color="auto" w:fill="auto"/>
            <w:noWrap/>
            <w:vAlign w:val="bottom"/>
          </w:tcPr>
          <w:p w:rsidR="0010591D" w:rsidRPr="0075445D" w:rsidRDefault="00767B25" w:rsidP="00D0562E">
            <w:pPr>
              <w:ind w:left="-108" w:right="-108"/>
              <w:jc w:val="right"/>
              <w:rPr>
                <w:rFonts w:ascii="Arial" w:hAnsi="Arial" w:cs="Arial"/>
                <w:sz w:val="10"/>
                <w:szCs w:val="10"/>
              </w:rPr>
            </w:pPr>
            <w:r>
              <w:rPr>
                <w:rFonts w:ascii="Arial" w:hAnsi="Arial" w:cs="Arial"/>
                <w:sz w:val="10"/>
                <w:szCs w:val="10"/>
              </w:rPr>
              <w:t xml:space="preserve">2 </w:t>
            </w:r>
            <w:r w:rsidR="0010591D" w:rsidRPr="0075445D">
              <w:rPr>
                <w:rFonts w:ascii="Arial" w:hAnsi="Arial" w:cs="Arial"/>
                <w:sz w:val="10"/>
                <w:szCs w:val="10"/>
              </w:rPr>
              <w:t>172,031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97,20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9 193,259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9193,259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6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02 1 1115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70,084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70,084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Выплаты молодым специалистам, поступившим на работу в муниципальные образовательные организации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430,700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408,377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94,82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389,036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374,936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96,38</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Предоставление субсидий бюджетным, </w:t>
            </w:r>
            <w:r w:rsidRPr="0075445D">
              <w:rPr>
                <w:rFonts w:ascii="Arial" w:hAnsi="Arial" w:cs="Arial"/>
                <w:sz w:val="10"/>
                <w:szCs w:val="10"/>
              </w:rPr>
              <w:lastRenderedPageBreak/>
              <w:t>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lastRenderedPageBreak/>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41,664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33,441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80,26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 xml:space="preserve">Проведение работ по замене оконных блоков в дошкольных образовательных организациях и общеобразовательных организациях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747,050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747,050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8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636,369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636,369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110,681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110,681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Проведение конкурса "Лучший школьный двор"</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53,33</w:t>
            </w:r>
          </w:p>
        </w:tc>
      </w:tr>
      <w:tr w:rsidR="0010591D" w:rsidRPr="0075445D" w:rsidTr="00D0562E">
        <w:trPr>
          <w:trHeight w:val="44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02 1 2049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02 1 5097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02 1 5097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950,000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950,000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02 1 5097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950,000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950,000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203 632,821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203 631,609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5445D">
              <w:rPr>
                <w:rFonts w:ascii="Arial" w:hAnsi="Arial" w:cs="Arial"/>
                <w:sz w:val="10"/>
                <w:szCs w:val="10"/>
              </w:rPr>
              <w:lastRenderedPageBreak/>
              <w:t>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146 776,050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146 774,838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Pr="0075445D" w:rsidRDefault="005D4258" w:rsidP="005D4258">
            <w:pPr>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3 784,330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3 784,330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02 1 7613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53 072,441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53 072,441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02 1 7669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6 723,520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6 723,520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02 1 7669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5 727,391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5 727,391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02 1 7669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996,129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996,129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6 459,152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6 427,856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99,52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3 345,387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3341,616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99,89</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3,199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3,199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182,973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182,973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02 1 7689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2 927,593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2900,068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99,06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67,820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67,820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67,820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67,820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w:t>
            </w:r>
            <w:r w:rsidRPr="0075445D">
              <w:rPr>
                <w:rFonts w:ascii="Arial" w:hAnsi="Arial" w:cs="Arial"/>
                <w:sz w:val="10"/>
                <w:szCs w:val="10"/>
              </w:rPr>
              <w:lastRenderedPageBreak/>
              <w:t>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02 4 2028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67,820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67,820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Муниципальная программа Благодарненского муниципального района Ставропольского края "Сохранение и развитие культуры"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265,792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265,792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265,792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265,792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18"/>
        </w:trPr>
        <w:tc>
          <w:tcPr>
            <w:tcW w:w="1139" w:type="dxa"/>
            <w:shd w:val="clear" w:color="auto" w:fill="auto"/>
            <w:vAlign w:val="bottom"/>
          </w:tcPr>
          <w:p w:rsidR="0010591D" w:rsidRPr="0075445D" w:rsidRDefault="0010591D" w:rsidP="00C97B3E">
            <w:pPr>
              <w:rPr>
                <w:rFonts w:ascii="Arial" w:hAnsi="Arial" w:cs="Arial"/>
                <w:sz w:val="10"/>
                <w:szCs w:val="10"/>
              </w:rPr>
            </w:pPr>
            <w:proofErr w:type="spellStart"/>
            <w:r w:rsidRPr="0075445D">
              <w:rPr>
                <w:rFonts w:ascii="Arial" w:hAnsi="Arial" w:cs="Arial"/>
                <w:sz w:val="10"/>
                <w:szCs w:val="10"/>
              </w:rPr>
              <w:t>Софинансирование</w:t>
            </w:r>
            <w:proofErr w:type="spellEnd"/>
            <w:r w:rsidRPr="0075445D">
              <w:rPr>
                <w:rFonts w:ascii="Arial" w:hAnsi="Arial" w:cs="Arial"/>
                <w:sz w:val="10"/>
                <w:szCs w:val="10"/>
              </w:rPr>
              <w:t xml:space="preserve"> мероприятий в области культуры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05 3 2046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05 3 2046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Реализация мероприятий федеральной целевой программы "Культура России (2012-2018 годы)"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05 3 5014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65,792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65,792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05 3 5014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65,792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65,792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"Безопасный район"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1 999,693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1 907,013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95,37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"Укрепление антитеррористической защищенности"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546,274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538,820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98,64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546,274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538,820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98,64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503,206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496,161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98,60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09 1 2011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43,068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42,659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99,05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"Обеспечение пожарной безопасности, предупреждение и ликвидация чрезвычайных ситуаций"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1 453,419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1 368,193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94,14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Мероприятия по повышению уровня пожарной безопасности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1 453,419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1 368,193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94,14</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1 088,034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1002,808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92,17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09 2 2020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365,385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365,385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5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Молодежная политика и оздоровление детей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6 192,396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6 192,395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5D4258">
        <w:trPr>
          <w:trHeight w:val="11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w:t>
            </w:r>
            <w:r w:rsidRPr="0075445D">
              <w:rPr>
                <w:rFonts w:ascii="Arial" w:hAnsi="Arial" w:cs="Arial"/>
                <w:sz w:val="10"/>
                <w:szCs w:val="10"/>
              </w:rPr>
              <w:lastRenderedPageBreak/>
              <w:t xml:space="preserve">Ставропольского края "Развитие образования"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5D4258">
            <w:pPr>
              <w:ind w:right="-108"/>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6 192,396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6 192,395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Pr="0075445D" w:rsidRDefault="005D4258"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"Организация отдыха, оздоровления и занятости детей"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6 192,396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6 192,395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02 3 2003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5 853,810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5 853,809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02 3 2003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2 792,730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w:t>
            </w:r>
            <w:r w:rsidR="00767B25">
              <w:rPr>
                <w:rFonts w:ascii="Arial" w:hAnsi="Arial" w:cs="Arial"/>
                <w:sz w:val="10"/>
                <w:szCs w:val="10"/>
              </w:rPr>
              <w:t xml:space="preserve"> </w:t>
            </w:r>
            <w:r w:rsidRPr="0075445D">
              <w:rPr>
                <w:rFonts w:ascii="Arial" w:hAnsi="Arial" w:cs="Arial"/>
                <w:sz w:val="10"/>
                <w:szCs w:val="10"/>
              </w:rPr>
              <w:t>792,729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02 3 2003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3 061,080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3 061,080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Организация и обеспечение занятости детей в период летних каникул</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02 3 2004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338,586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338,586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02 3 2004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247,114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247,114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02 3 2004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91,472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91,472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вопросы в области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19 029,535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18 996,261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99,83</w:t>
            </w:r>
          </w:p>
        </w:tc>
      </w:tr>
      <w:tr w:rsidR="0010591D" w:rsidRPr="0075445D" w:rsidTr="00D0562E">
        <w:trPr>
          <w:trHeight w:val="71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19 029,535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18 996,261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19 029,535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18 996,261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99,83</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94,181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94,181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94,181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94,181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2 119,400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2 119,400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5445D">
              <w:rPr>
                <w:rFonts w:ascii="Arial" w:hAnsi="Arial" w:cs="Arial"/>
                <w:sz w:val="10"/>
                <w:szCs w:val="10"/>
              </w:rPr>
              <w:lastRenderedPageBreak/>
              <w:t>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2 119,400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2119,400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Pr="0075445D" w:rsidRDefault="005D4258"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02 4 1130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15 773,174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15 742,100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02 4 1130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13 431,422</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13427,327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02 4 1130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2 319,453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2292,474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98,84</w:t>
            </w:r>
          </w:p>
        </w:tc>
      </w:tr>
      <w:tr w:rsidR="0010591D" w:rsidRPr="0075445D" w:rsidTr="00D0562E">
        <w:trPr>
          <w:trHeight w:val="25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02 4 1130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22,299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22,299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организацию и осуществление деятельности по опеке и попечительству в области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02 4 7620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1 042,780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1 040,580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02 4 7620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996,056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996,056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09</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02 4 7620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46,724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44,524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95,29</w:t>
            </w:r>
          </w:p>
        </w:tc>
      </w:tr>
      <w:tr w:rsidR="0010591D" w:rsidRPr="0075445D" w:rsidTr="00D0562E">
        <w:trPr>
          <w:trHeight w:val="22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Социальная политика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15 147,910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15 146,409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99,99</w:t>
            </w:r>
          </w:p>
        </w:tc>
      </w:tr>
      <w:tr w:rsidR="0010591D" w:rsidRPr="0075445D" w:rsidTr="00D0562E">
        <w:trPr>
          <w:trHeight w:val="15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Охрана семьи и детства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15 147,910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15 146,409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99,99</w:t>
            </w:r>
          </w:p>
        </w:tc>
      </w:tr>
      <w:tr w:rsidR="0010591D" w:rsidRPr="0075445D" w:rsidTr="00D0562E">
        <w:trPr>
          <w:trHeight w:val="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15 147,910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15 146,409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дошкольного, общего и дополнительного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3 641,880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3 640,379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3 641,880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3 640,379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53,776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52,276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97,21</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02 1 7614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3 588,104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3588,103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"Государственная поддержка детей с ограниченными возможностями здоровья, детей-инвалидов, детей-</w:t>
            </w:r>
            <w:r w:rsidRPr="0075445D">
              <w:rPr>
                <w:rFonts w:ascii="Arial" w:hAnsi="Arial" w:cs="Arial"/>
                <w:sz w:val="10"/>
                <w:szCs w:val="10"/>
              </w:rPr>
              <w:lastRenderedPageBreak/>
              <w:t>сирот и детей, оставшихся без попечения родителей"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5D4258">
            <w:pPr>
              <w:ind w:right="-108"/>
              <w:rPr>
                <w:rFonts w:ascii="Arial" w:hAnsi="Arial" w:cs="Arial"/>
                <w:sz w:val="10"/>
                <w:szCs w:val="10"/>
              </w:rPr>
            </w:pPr>
          </w:p>
          <w:p w:rsidR="005D4258" w:rsidRPr="0075445D" w:rsidRDefault="005D4258" w:rsidP="005D4258">
            <w:pPr>
              <w:ind w:right="-108"/>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11 506,030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Pr="0075445D"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11 506,030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Default="0010591D"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Pr="0075445D" w:rsidRDefault="005D4258"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Выплаты денежных средств на содержание ребенка опекуну (попечителю)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02 2 7617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8 811,920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8 811,920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02 2 7617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8 811,920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8 811,920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02 2 7619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2 094,110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2 094,110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02 2 7619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2 094,110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2 094,110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Выплата единовременного пособия усыновителям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02 2 7660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02 2 7660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336 643,877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335 791,851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99,75</w:t>
            </w:r>
          </w:p>
        </w:tc>
      </w:tr>
      <w:tr w:rsidR="0010591D" w:rsidRPr="0075445D" w:rsidTr="00D0562E">
        <w:trPr>
          <w:trHeight w:val="22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Национальная экономика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Общеэкономические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3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01 3 7621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628,800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01 3 7621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623,259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623,259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01 3 7621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5,541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5,541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8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Социальная политика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336 015,077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335 163,051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99,75</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населения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254 457,207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254 359,370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99,96</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254 457,207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254 359,370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99,96</w:t>
            </w:r>
          </w:p>
        </w:tc>
      </w:tr>
      <w:tr w:rsidR="0010591D" w:rsidRPr="0075445D" w:rsidTr="00D0562E">
        <w:trPr>
          <w:trHeight w:val="55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"Социальное обеспечение населения"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254 457,207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254 359,370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99,96</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Оплата жилищно-коммунальных услуг отдельным категориям граждан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01 1 5250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58 028,800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58 028,090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8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01 1 5250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844,414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843,704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99,92</w:t>
            </w:r>
          </w:p>
        </w:tc>
      </w:tr>
      <w:tr w:rsidR="0010591D" w:rsidRPr="0075445D" w:rsidTr="00D0562E">
        <w:trPr>
          <w:trHeight w:val="45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01 1 5250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57 184,386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57 184,386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64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75445D">
              <w:rPr>
                <w:rFonts w:ascii="Arial" w:hAnsi="Arial" w:cs="Arial"/>
                <w:sz w:val="10"/>
                <w:szCs w:val="10"/>
              </w:rPr>
              <w:t>дств в с</w:t>
            </w:r>
            <w:proofErr w:type="gramEnd"/>
            <w:r w:rsidRPr="0075445D">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01 1 5280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22,300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13,86</w:t>
            </w:r>
          </w:p>
        </w:tc>
      </w:tr>
      <w:tr w:rsidR="0010591D" w:rsidRPr="0075445D" w:rsidTr="00D0562E">
        <w:trPr>
          <w:trHeight w:val="44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01 1 5280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0,301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0,041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13,62</w:t>
            </w:r>
          </w:p>
        </w:tc>
      </w:tr>
      <w:tr w:rsidR="0010591D" w:rsidRPr="0075445D" w:rsidTr="00D0562E">
        <w:trPr>
          <w:trHeight w:val="50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01 1 5280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21,999</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3,049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13,86</w:t>
            </w:r>
          </w:p>
        </w:tc>
      </w:tr>
      <w:tr w:rsidR="0010591D" w:rsidRPr="0075445D" w:rsidTr="00D0562E">
        <w:trPr>
          <w:trHeight w:val="100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01 1 5380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47 135,490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47 057,661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99,83</w:t>
            </w:r>
          </w:p>
        </w:tc>
      </w:tr>
      <w:tr w:rsidR="0010591D" w:rsidRPr="0075445D" w:rsidTr="00D0562E">
        <w:trPr>
          <w:trHeight w:val="45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01 1 5380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47 135,490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47057,661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99,83</w:t>
            </w:r>
          </w:p>
        </w:tc>
      </w:tr>
      <w:tr w:rsidR="0010591D" w:rsidRPr="0075445D" w:rsidTr="00D0562E">
        <w:trPr>
          <w:trHeight w:val="11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Обеспечение </w:t>
            </w:r>
            <w:proofErr w:type="gramStart"/>
            <w:r w:rsidRPr="0075445D">
              <w:rPr>
                <w:rFonts w:ascii="Arial" w:hAnsi="Arial" w:cs="Arial"/>
                <w:sz w:val="10"/>
                <w:szCs w:val="10"/>
              </w:rPr>
              <w:t>мер социальной поддержки ветеранов труда Ставропольского края</w:t>
            </w:r>
            <w:proofErr w:type="gramEnd"/>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44 254,080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44 254,080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40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681,874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681,874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46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43 572,206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43 572,206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5D4258">
        <w:trPr>
          <w:trHeight w:val="50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745,240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745,240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10,640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10,640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5D4258">
        <w:trPr>
          <w:trHeight w:val="14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734,600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734,600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5D4258">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Default="0010591D"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5D4258">
            <w:pPr>
              <w:ind w:right="-108"/>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1 120,500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1 120,412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99,99</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1 120,500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1120,412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99,99</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Выплата социального пособия на погребение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475,205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475,205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475,205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475,205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Выплата ежегодного социального пособия на проезд учащимся (студентам)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20,074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0,267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0,267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54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01 1 7626</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19,807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19,807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мер социальной поддержки многодетным семьям</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14 158,814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14 158,814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173,728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173,728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01 1 7628</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13 985,086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13 985,086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9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Предоставление гражданам субсидий на оплату жилого помещения и коммунальных услуг</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36 738,820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36 738,820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528,974</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528,974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6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36 209,846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36 209,846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55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мер социальной поддержки ветеранов труда и тружеников тыла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51 560,590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51 560,590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782,070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782,070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50 778,520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50 778,520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80,331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80,331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43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0,436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0,436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5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79,895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79,895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Ежемесячные денежные выплаты семьям погибших ветеранов боевых действий</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116,963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116,963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1,558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1,558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50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01 1 7633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115,405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115,405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Охрана семьи и детства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66 513,070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65 758,881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98,87</w:t>
            </w:r>
          </w:p>
        </w:tc>
      </w:tr>
      <w:tr w:rsidR="0010591D" w:rsidRPr="0075445D" w:rsidTr="00D0562E">
        <w:trPr>
          <w:trHeight w:val="30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66 513,070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65 758,881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98,87</w:t>
            </w:r>
          </w:p>
        </w:tc>
      </w:tr>
      <w:tr w:rsidR="0010591D" w:rsidRPr="0075445D" w:rsidTr="00D0562E">
        <w:trPr>
          <w:trHeight w:val="40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"Социальное обеспечение населения"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66 513,070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65 758,881</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98,87</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01 1 5084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18 876,910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18 276,904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96,82</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01 1 5084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18 876,910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18276,904</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96,82</w:t>
            </w:r>
          </w:p>
        </w:tc>
      </w:tr>
      <w:tr w:rsidR="0010591D" w:rsidRPr="0075445D" w:rsidTr="00D0562E">
        <w:trPr>
          <w:trHeight w:val="55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01 1 5270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535,900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384,867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71,82</w:t>
            </w:r>
          </w:p>
        </w:tc>
      </w:tr>
      <w:tr w:rsidR="0010591D" w:rsidRPr="0075445D" w:rsidTr="00D0562E">
        <w:trPr>
          <w:trHeight w:val="39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01 1 5270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535,900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384,867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71,82</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75445D">
              <w:rPr>
                <w:rFonts w:ascii="Arial" w:hAnsi="Arial" w:cs="Arial"/>
                <w:sz w:val="10"/>
                <w:szCs w:val="10"/>
              </w:rPr>
              <w:t>дств кр</w:t>
            </w:r>
            <w:proofErr w:type="gramEnd"/>
            <w:r w:rsidRPr="0075445D">
              <w:rPr>
                <w:rFonts w:ascii="Arial" w:hAnsi="Arial" w:cs="Arial"/>
                <w:sz w:val="10"/>
                <w:szCs w:val="10"/>
              </w:rPr>
              <w:t>аевого бюджета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01 1 7084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9 300,000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9 300,000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8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01 1 7084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9 300,000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9 300,000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7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Ежемесячное пособие на ребенка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37 800,260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37 797,110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99,99</w:t>
            </w:r>
          </w:p>
        </w:tc>
      </w:tr>
      <w:tr w:rsidR="0010591D" w:rsidRPr="0075445D" w:rsidTr="00D0562E">
        <w:trPr>
          <w:trHeight w:val="3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23,200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20,050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86,42</w:t>
            </w:r>
          </w:p>
        </w:tc>
      </w:tr>
      <w:tr w:rsidR="0010591D" w:rsidRPr="0075445D" w:rsidTr="00D0562E">
        <w:trPr>
          <w:trHeight w:val="19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Социальное обеспечение и иные выплаты населению</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01 1 7627</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37 777,060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37 777,060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42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вопросы в области социальной политики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05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46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0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01 3 7621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15 044,800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68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01 3 7621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13 726,375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13 726,375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8"/>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01 3 7621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1 307,325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1 307,325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0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509</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06</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01 3 7621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11,100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11,100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813"/>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УПРАВЛЕНИЕ СЕЛЬСКОГО ХОЗЯЙСТВА АДМИНИСТРАЦИИ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60 687,728</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60 595,247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99,85</w:t>
            </w:r>
          </w:p>
        </w:tc>
      </w:tr>
      <w:tr w:rsidR="0010591D" w:rsidRPr="0075445D" w:rsidTr="00D0562E">
        <w:trPr>
          <w:trHeight w:val="16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6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Другие общегосударственные вопросы</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6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85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43,435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50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32,435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32,435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58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32,435</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32,435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05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13</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07 4 2025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11,000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Национальная экономика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60 644,293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60 551,812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99,85</w:t>
            </w:r>
          </w:p>
        </w:tc>
      </w:tr>
      <w:tr w:rsidR="0010591D" w:rsidRPr="0075445D" w:rsidTr="00D0562E">
        <w:trPr>
          <w:trHeight w:val="18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Сельское хозяйство и рыболовство</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60 644,293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60 551,812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99,85</w:t>
            </w:r>
          </w:p>
        </w:tc>
      </w:tr>
      <w:tr w:rsidR="0010591D" w:rsidRPr="0075445D" w:rsidTr="00D0562E">
        <w:trPr>
          <w:trHeight w:val="33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07 0 0000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60 644,293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60 551,812</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99,85</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растениеводства"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07 1 0000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50 412,000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50 412,000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13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07 1 5041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36 135,000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36 135,000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07 1 5041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36 135,000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36 135,000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15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w:t>
            </w:r>
            <w:proofErr w:type="gramStart"/>
            <w:r w:rsidRPr="0075445D">
              <w:rPr>
                <w:rFonts w:ascii="Arial" w:hAnsi="Arial" w:cs="Arial"/>
                <w:sz w:val="10"/>
                <w:szCs w:val="10"/>
              </w:rPr>
              <w:t>дств кр</w:t>
            </w:r>
            <w:proofErr w:type="gramEnd"/>
            <w:r w:rsidRPr="0075445D">
              <w:rPr>
                <w:rFonts w:ascii="Arial" w:hAnsi="Arial" w:cs="Arial"/>
                <w:sz w:val="10"/>
                <w:szCs w:val="10"/>
              </w:rPr>
              <w:t xml:space="preserve">аевого бюджета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07 1 7041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14 122,000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14 122,000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3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07 1 7041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14 122,000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14 122,000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lastRenderedPageBreak/>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07 1 7654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155,000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155,000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7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07 1 7654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155,000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155,000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5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животноводства"</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07 2 0000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3 366,000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3 363,709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99,93</w:t>
            </w:r>
          </w:p>
        </w:tc>
      </w:tr>
      <w:tr w:rsidR="0010591D" w:rsidRPr="0075445D" w:rsidTr="00D0562E">
        <w:trPr>
          <w:trHeight w:val="544"/>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07 2 7650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1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07 2 7650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68,000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42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Выплата субсидий гражданам, ведущим личное подсобное хозяйство, за реализуемые объемы животноводческой продукции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07 2 7651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3 298,000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3 295,709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99,93</w:t>
            </w:r>
          </w:p>
        </w:tc>
      </w:tr>
      <w:tr w:rsidR="0010591D" w:rsidRPr="0075445D" w:rsidTr="00D0562E">
        <w:trPr>
          <w:trHeight w:val="10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07 2 7651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3 298,000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3295,709</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99,93</w:t>
            </w:r>
          </w:p>
        </w:tc>
      </w:tr>
      <w:tr w:rsidR="0010591D" w:rsidRPr="0075445D" w:rsidTr="00D0562E">
        <w:trPr>
          <w:trHeight w:val="446"/>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Подпрограмма "Развитие инновационной, инвестиционной и технологической деятельности в сельскохозяйственном производстве"</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07 3 0000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889,600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889,600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36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07 3 5055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705,600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705,600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07 3 5055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705,600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705,600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1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75445D">
              <w:rPr>
                <w:rFonts w:ascii="Arial" w:hAnsi="Arial" w:cs="Arial"/>
                <w:sz w:val="10"/>
                <w:szCs w:val="10"/>
              </w:rPr>
              <w:t>дств кр</w:t>
            </w:r>
            <w:proofErr w:type="gramEnd"/>
            <w:r w:rsidRPr="0075445D">
              <w:rPr>
                <w:rFonts w:ascii="Arial" w:hAnsi="Arial" w:cs="Arial"/>
                <w:sz w:val="10"/>
                <w:szCs w:val="10"/>
              </w:rPr>
              <w:t xml:space="preserve">аевого бюджета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07 3 7055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184,000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184,000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22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07 3 7055</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184,000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184,000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10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75445D">
              <w:rPr>
                <w:rFonts w:ascii="Arial" w:hAnsi="Arial" w:cs="Arial"/>
                <w:sz w:val="10"/>
                <w:szCs w:val="10"/>
              </w:rPr>
              <w:t>общепрограммные</w:t>
            </w:r>
            <w:proofErr w:type="spellEnd"/>
            <w:r w:rsidRPr="0075445D">
              <w:rPr>
                <w:rFonts w:ascii="Arial" w:hAnsi="Arial" w:cs="Arial"/>
                <w:sz w:val="10"/>
                <w:szCs w:val="10"/>
              </w:rPr>
              <w:t xml:space="preserve"> мероприятия"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07 4 0000</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5 976,693</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5 886,503</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98,49</w:t>
            </w:r>
          </w:p>
        </w:tc>
      </w:tr>
      <w:tr w:rsidR="0010591D" w:rsidRPr="0075445D" w:rsidTr="00D0562E">
        <w:trPr>
          <w:trHeight w:val="19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обеспечение функций органов местного самоуправления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697,927</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661,190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94,74</w:t>
            </w:r>
          </w:p>
        </w:tc>
      </w:tr>
      <w:tr w:rsidR="0010591D" w:rsidRPr="0075445D" w:rsidTr="00D0562E">
        <w:trPr>
          <w:trHeight w:val="447"/>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141,271</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141,048</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99,84</w:t>
            </w:r>
          </w:p>
        </w:tc>
      </w:tr>
      <w:tr w:rsidR="0010591D" w:rsidRPr="0075445D" w:rsidTr="00D0562E">
        <w:trPr>
          <w:trHeight w:val="51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503,130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466,617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92,74</w:t>
            </w:r>
          </w:p>
        </w:tc>
      </w:tr>
      <w:tr w:rsidR="0010591D" w:rsidRPr="0075445D" w:rsidTr="00D0562E">
        <w:trPr>
          <w:trHeight w:val="139"/>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Иные бюджетные ассигнования</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800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53,526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53,525</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70"/>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Расходы на выплаты по оплате труда работников </w:t>
            </w:r>
            <w:r w:rsidRPr="0075445D">
              <w:rPr>
                <w:rFonts w:ascii="Arial" w:hAnsi="Arial" w:cs="Arial"/>
                <w:sz w:val="10"/>
                <w:szCs w:val="10"/>
              </w:rPr>
              <w:lastRenderedPageBreak/>
              <w:t xml:space="preserve">органов местного самоуправления </w:t>
            </w:r>
          </w:p>
        </w:tc>
        <w:tc>
          <w:tcPr>
            <w:tcW w:w="426"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3 201,316</w:t>
            </w:r>
          </w:p>
        </w:tc>
        <w:tc>
          <w:tcPr>
            <w:tcW w:w="567" w:type="dxa"/>
            <w:shd w:val="clear" w:color="auto" w:fill="auto"/>
            <w:noWrap/>
            <w:vAlign w:val="bottom"/>
          </w:tcPr>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5D4258" w:rsidRDefault="005D4258"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3 201,316</w:t>
            </w:r>
          </w:p>
        </w:tc>
        <w:tc>
          <w:tcPr>
            <w:tcW w:w="567" w:type="dxa"/>
            <w:shd w:val="clear" w:color="auto" w:fill="auto"/>
            <w:noWrap/>
            <w:vAlign w:val="bottom"/>
          </w:tcPr>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5D4258" w:rsidRDefault="005D4258"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1455"/>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07 4 1002</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3 201,316</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3201,316</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10591D" w:rsidRPr="0075445D" w:rsidTr="00D0562E">
        <w:trPr>
          <w:trHeight w:val="46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 xml:space="preserve">Осуществление управленческих функций по реализации отдельных государственных полномочий в области сельского хозяйства </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07 4 7653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2 077,450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2 023,997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97,43</w:t>
            </w:r>
          </w:p>
        </w:tc>
      </w:tr>
      <w:tr w:rsidR="0010591D" w:rsidRPr="0075445D" w:rsidTr="00D0562E">
        <w:trPr>
          <w:trHeight w:val="1861"/>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07 4 7653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1 646,950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p>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1593,497</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p>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96,75</w:t>
            </w:r>
          </w:p>
        </w:tc>
      </w:tr>
      <w:tr w:rsidR="0010591D" w:rsidRPr="0075445D" w:rsidTr="00D0562E">
        <w:trPr>
          <w:trHeight w:val="92"/>
        </w:trPr>
        <w:tc>
          <w:tcPr>
            <w:tcW w:w="1139" w:type="dxa"/>
            <w:shd w:val="clear" w:color="auto" w:fill="auto"/>
            <w:vAlign w:val="bottom"/>
          </w:tcPr>
          <w:p w:rsidR="0010591D" w:rsidRPr="0075445D" w:rsidRDefault="0010591D" w:rsidP="00C97B3E">
            <w:pPr>
              <w:rPr>
                <w:rFonts w:ascii="Arial" w:hAnsi="Arial" w:cs="Arial"/>
                <w:sz w:val="10"/>
                <w:szCs w:val="10"/>
              </w:rPr>
            </w:pPr>
            <w:r w:rsidRPr="0075445D">
              <w:rPr>
                <w:rFonts w:ascii="Arial" w:hAnsi="Arial" w:cs="Arial"/>
                <w:sz w:val="10"/>
                <w:szCs w:val="10"/>
              </w:rPr>
              <w:t>Закупка товаров, работ и услуг для государственных (муниципальных) нужд</w:t>
            </w:r>
          </w:p>
        </w:tc>
        <w:tc>
          <w:tcPr>
            <w:tcW w:w="426"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531</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04</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05</w:t>
            </w:r>
          </w:p>
        </w:tc>
        <w:tc>
          <w:tcPr>
            <w:tcW w:w="567"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07 4 7653</w:t>
            </w:r>
          </w:p>
        </w:tc>
        <w:tc>
          <w:tcPr>
            <w:tcW w:w="425" w:type="dxa"/>
            <w:shd w:val="clear" w:color="auto" w:fill="auto"/>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200</w:t>
            </w:r>
          </w:p>
        </w:tc>
        <w:tc>
          <w:tcPr>
            <w:tcW w:w="567" w:type="dxa"/>
            <w:gridSpan w:val="2"/>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430,500</w:t>
            </w:r>
          </w:p>
        </w:tc>
        <w:tc>
          <w:tcPr>
            <w:tcW w:w="567" w:type="dxa"/>
            <w:shd w:val="clear" w:color="auto" w:fill="auto"/>
            <w:noWrap/>
            <w:vAlign w:val="bottom"/>
          </w:tcPr>
          <w:p w:rsidR="0010591D" w:rsidRPr="0075445D" w:rsidRDefault="0010591D" w:rsidP="00D0562E">
            <w:pPr>
              <w:ind w:left="-108" w:right="-108"/>
              <w:jc w:val="right"/>
              <w:rPr>
                <w:rFonts w:ascii="Arial" w:hAnsi="Arial" w:cs="Arial"/>
                <w:sz w:val="10"/>
                <w:szCs w:val="10"/>
              </w:rPr>
            </w:pPr>
            <w:r w:rsidRPr="0075445D">
              <w:rPr>
                <w:rFonts w:ascii="Arial" w:hAnsi="Arial" w:cs="Arial"/>
                <w:sz w:val="10"/>
                <w:szCs w:val="10"/>
              </w:rPr>
              <w:t>430,500</w:t>
            </w:r>
          </w:p>
        </w:tc>
        <w:tc>
          <w:tcPr>
            <w:tcW w:w="567" w:type="dxa"/>
            <w:shd w:val="clear" w:color="auto" w:fill="auto"/>
            <w:noWrap/>
            <w:vAlign w:val="bottom"/>
          </w:tcPr>
          <w:p w:rsidR="0010591D" w:rsidRPr="0075445D" w:rsidRDefault="0010591D" w:rsidP="00D0562E">
            <w:pPr>
              <w:ind w:left="-108"/>
              <w:jc w:val="right"/>
              <w:rPr>
                <w:rFonts w:ascii="Arial" w:hAnsi="Arial" w:cs="Arial"/>
                <w:sz w:val="10"/>
                <w:szCs w:val="10"/>
              </w:rPr>
            </w:pPr>
            <w:r w:rsidRPr="0075445D">
              <w:rPr>
                <w:rFonts w:ascii="Arial" w:hAnsi="Arial" w:cs="Arial"/>
                <w:sz w:val="10"/>
                <w:szCs w:val="10"/>
              </w:rPr>
              <w:t>100,00</w:t>
            </w:r>
          </w:p>
        </w:tc>
      </w:tr>
      <w:tr w:rsidR="00D0562E" w:rsidRPr="0075445D" w:rsidTr="005D4258">
        <w:trPr>
          <w:trHeight w:val="70"/>
        </w:trPr>
        <w:tc>
          <w:tcPr>
            <w:tcW w:w="1139" w:type="dxa"/>
            <w:shd w:val="clear" w:color="auto" w:fill="auto"/>
            <w:vAlign w:val="bottom"/>
          </w:tcPr>
          <w:p w:rsidR="00D0562E" w:rsidRPr="0075445D" w:rsidRDefault="00D0562E" w:rsidP="00C97B3E">
            <w:pPr>
              <w:rPr>
                <w:rFonts w:ascii="Arial" w:hAnsi="Arial" w:cs="Arial"/>
                <w:sz w:val="10"/>
                <w:szCs w:val="10"/>
              </w:rPr>
            </w:pPr>
            <w:r w:rsidRPr="0075445D">
              <w:rPr>
                <w:rFonts w:ascii="Arial" w:hAnsi="Arial" w:cs="Arial"/>
                <w:sz w:val="10"/>
                <w:szCs w:val="10"/>
              </w:rPr>
              <w:t>ВСЕГО:</w:t>
            </w:r>
          </w:p>
        </w:tc>
        <w:tc>
          <w:tcPr>
            <w:tcW w:w="426" w:type="dxa"/>
            <w:shd w:val="clear" w:color="auto" w:fill="auto"/>
            <w:vAlign w:val="bottom"/>
          </w:tcPr>
          <w:p w:rsidR="00D0562E" w:rsidRPr="0075445D" w:rsidRDefault="00D0562E" w:rsidP="00D0562E">
            <w:pPr>
              <w:ind w:left="-108" w:right="-108"/>
              <w:jc w:val="right"/>
              <w:rPr>
                <w:rFonts w:ascii="Arial" w:hAnsi="Arial" w:cs="Arial"/>
                <w:sz w:val="10"/>
                <w:szCs w:val="10"/>
              </w:rPr>
            </w:pPr>
            <w:r w:rsidRPr="0075445D">
              <w:rPr>
                <w:rFonts w:ascii="Arial" w:hAnsi="Arial" w:cs="Arial"/>
                <w:sz w:val="10"/>
                <w:szCs w:val="10"/>
              </w:rPr>
              <w:t> </w:t>
            </w:r>
          </w:p>
        </w:tc>
        <w:tc>
          <w:tcPr>
            <w:tcW w:w="425" w:type="dxa"/>
            <w:shd w:val="clear" w:color="auto" w:fill="auto"/>
            <w:vAlign w:val="bottom"/>
          </w:tcPr>
          <w:p w:rsidR="00D0562E" w:rsidRPr="0075445D" w:rsidRDefault="00D0562E" w:rsidP="005D4258">
            <w:pPr>
              <w:ind w:right="-108"/>
              <w:rPr>
                <w:rFonts w:ascii="Arial" w:hAnsi="Arial" w:cs="Arial"/>
                <w:sz w:val="10"/>
                <w:szCs w:val="10"/>
              </w:rPr>
            </w:pPr>
            <w:r w:rsidRPr="0075445D">
              <w:rPr>
                <w:rFonts w:ascii="Arial" w:hAnsi="Arial" w:cs="Arial"/>
                <w:sz w:val="10"/>
                <w:szCs w:val="10"/>
              </w:rPr>
              <w:t> </w:t>
            </w:r>
          </w:p>
        </w:tc>
        <w:tc>
          <w:tcPr>
            <w:tcW w:w="425" w:type="dxa"/>
            <w:shd w:val="clear" w:color="auto" w:fill="auto"/>
            <w:vAlign w:val="bottom"/>
          </w:tcPr>
          <w:p w:rsidR="00D0562E" w:rsidRPr="0075445D" w:rsidRDefault="00D0562E" w:rsidP="00D0562E">
            <w:pPr>
              <w:ind w:left="-108" w:right="-108"/>
              <w:jc w:val="right"/>
              <w:rPr>
                <w:rFonts w:ascii="Arial" w:hAnsi="Arial" w:cs="Arial"/>
                <w:sz w:val="10"/>
                <w:szCs w:val="10"/>
              </w:rPr>
            </w:pPr>
            <w:r w:rsidRPr="0075445D">
              <w:rPr>
                <w:rFonts w:ascii="Arial" w:hAnsi="Arial" w:cs="Arial"/>
                <w:sz w:val="10"/>
                <w:szCs w:val="10"/>
              </w:rPr>
              <w:t> </w:t>
            </w:r>
          </w:p>
        </w:tc>
        <w:tc>
          <w:tcPr>
            <w:tcW w:w="567" w:type="dxa"/>
            <w:shd w:val="clear" w:color="auto" w:fill="auto"/>
            <w:vAlign w:val="bottom"/>
          </w:tcPr>
          <w:p w:rsidR="00D0562E" w:rsidRPr="0075445D" w:rsidRDefault="00D0562E" w:rsidP="00D0562E">
            <w:pPr>
              <w:ind w:left="-108" w:right="-108"/>
              <w:jc w:val="right"/>
              <w:rPr>
                <w:rFonts w:ascii="Arial" w:hAnsi="Arial" w:cs="Arial"/>
                <w:sz w:val="10"/>
                <w:szCs w:val="10"/>
              </w:rPr>
            </w:pPr>
            <w:r w:rsidRPr="0075445D">
              <w:rPr>
                <w:rFonts w:ascii="Arial" w:hAnsi="Arial" w:cs="Arial"/>
                <w:sz w:val="10"/>
                <w:szCs w:val="10"/>
              </w:rPr>
              <w:t> </w:t>
            </w:r>
          </w:p>
        </w:tc>
        <w:tc>
          <w:tcPr>
            <w:tcW w:w="851" w:type="dxa"/>
            <w:gridSpan w:val="2"/>
            <w:shd w:val="clear" w:color="auto" w:fill="auto"/>
            <w:vAlign w:val="bottom"/>
          </w:tcPr>
          <w:p w:rsidR="00D0562E" w:rsidRPr="0075445D" w:rsidRDefault="00D0562E" w:rsidP="00D0562E">
            <w:pPr>
              <w:ind w:left="-108" w:right="-108"/>
              <w:jc w:val="right"/>
              <w:rPr>
                <w:rFonts w:ascii="Arial" w:hAnsi="Arial" w:cs="Arial"/>
                <w:sz w:val="10"/>
                <w:szCs w:val="10"/>
              </w:rPr>
            </w:pPr>
            <w:r w:rsidRPr="0075445D">
              <w:rPr>
                <w:rFonts w:ascii="Arial" w:hAnsi="Arial" w:cs="Arial"/>
                <w:sz w:val="10"/>
                <w:szCs w:val="10"/>
              </w:rPr>
              <w:t> </w:t>
            </w:r>
          </w:p>
          <w:p w:rsidR="00D0562E" w:rsidRPr="0075445D" w:rsidRDefault="00D0562E" w:rsidP="00D0562E">
            <w:pPr>
              <w:ind w:left="-108" w:right="-108"/>
              <w:jc w:val="right"/>
              <w:rPr>
                <w:rFonts w:ascii="Arial" w:hAnsi="Arial" w:cs="Arial"/>
                <w:sz w:val="10"/>
                <w:szCs w:val="10"/>
              </w:rPr>
            </w:pPr>
            <w:r w:rsidRPr="0075445D">
              <w:rPr>
                <w:rFonts w:ascii="Arial" w:hAnsi="Arial" w:cs="Arial"/>
                <w:sz w:val="10"/>
                <w:szCs w:val="10"/>
              </w:rPr>
              <w:t>1 219 967,271</w:t>
            </w:r>
          </w:p>
        </w:tc>
        <w:tc>
          <w:tcPr>
            <w:tcW w:w="708" w:type="dxa"/>
            <w:gridSpan w:val="2"/>
            <w:shd w:val="clear" w:color="auto" w:fill="auto"/>
            <w:noWrap/>
            <w:vAlign w:val="bottom"/>
          </w:tcPr>
          <w:p w:rsidR="00D0562E" w:rsidRPr="0075445D" w:rsidRDefault="00D0562E" w:rsidP="00D0562E">
            <w:pPr>
              <w:ind w:left="-108" w:right="-108"/>
              <w:jc w:val="right"/>
              <w:rPr>
                <w:rFonts w:ascii="Arial" w:hAnsi="Arial" w:cs="Arial"/>
                <w:sz w:val="10"/>
                <w:szCs w:val="10"/>
              </w:rPr>
            </w:pPr>
            <w:r w:rsidRPr="0075445D">
              <w:rPr>
                <w:rFonts w:ascii="Arial" w:hAnsi="Arial" w:cs="Arial"/>
                <w:sz w:val="10"/>
                <w:szCs w:val="10"/>
              </w:rPr>
              <w:t>1 141 846,187</w:t>
            </w:r>
          </w:p>
        </w:tc>
        <w:tc>
          <w:tcPr>
            <w:tcW w:w="567" w:type="dxa"/>
            <w:shd w:val="clear" w:color="auto" w:fill="auto"/>
            <w:noWrap/>
            <w:vAlign w:val="bottom"/>
          </w:tcPr>
          <w:p w:rsidR="00D0562E" w:rsidRPr="0075445D" w:rsidRDefault="00D0562E" w:rsidP="00D0562E">
            <w:pPr>
              <w:ind w:left="-108"/>
              <w:jc w:val="right"/>
              <w:rPr>
                <w:rFonts w:ascii="Arial" w:hAnsi="Arial" w:cs="Arial"/>
                <w:sz w:val="10"/>
                <w:szCs w:val="10"/>
              </w:rPr>
            </w:pPr>
            <w:r w:rsidRPr="0075445D">
              <w:rPr>
                <w:rFonts w:ascii="Arial" w:hAnsi="Arial" w:cs="Arial"/>
                <w:sz w:val="10"/>
                <w:szCs w:val="10"/>
              </w:rPr>
              <w:t>93,60</w:t>
            </w:r>
          </w:p>
        </w:tc>
      </w:tr>
    </w:tbl>
    <w:p w:rsidR="00783549" w:rsidRPr="00FE76B3" w:rsidRDefault="00783549" w:rsidP="00FE76B3">
      <w:pPr>
        <w:jc w:val="right"/>
        <w:rPr>
          <w:rFonts w:ascii="Arial" w:hAnsi="Arial" w:cs="Arial"/>
          <w:sz w:val="16"/>
          <w:szCs w:val="16"/>
        </w:rPr>
      </w:pPr>
    </w:p>
    <w:p w:rsidR="00783549" w:rsidRDefault="006B2C38" w:rsidP="00FE76B3">
      <w:pPr>
        <w:jc w:val="right"/>
        <w:rPr>
          <w:rFonts w:ascii="Arial" w:hAnsi="Arial" w:cs="Arial"/>
          <w:sz w:val="16"/>
          <w:szCs w:val="16"/>
        </w:rPr>
      </w:pPr>
      <w:r>
        <w:rPr>
          <w:rFonts w:ascii="Arial" w:hAnsi="Arial" w:cs="Arial"/>
          <w:sz w:val="16"/>
          <w:szCs w:val="16"/>
        </w:rPr>
        <w:t>Приложение 4</w:t>
      </w:r>
    </w:p>
    <w:p w:rsidR="006B2C38" w:rsidRDefault="006B2C38" w:rsidP="00FE76B3">
      <w:pPr>
        <w:jc w:val="right"/>
        <w:rPr>
          <w:rFonts w:ascii="Arial" w:hAnsi="Arial" w:cs="Arial"/>
          <w:sz w:val="16"/>
          <w:szCs w:val="16"/>
        </w:rPr>
      </w:pPr>
      <w:r>
        <w:rPr>
          <w:rFonts w:ascii="Arial" w:hAnsi="Arial" w:cs="Arial"/>
          <w:sz w:val="16"/>
          <w:szCs w:val="16"/>
        </w:rPr>
        <w:t>к решению совета</w:t>
      </w:r>
    </w:p>
    <w:p w:rsidR="006B2C38" w:rsidRDefault="006B2C38" w:rsidP="00FE76B3">
      <w:pPr>
        <w:jc w:val="right"/>
        <w:rPr>
          <w:rFonts w:ascii="Arial" w:hAnsi="Arial" w:cs="Arial"/>
          <w:sz w:val="16"/>
          <w:szCs w:val="16"/>
        </w:rPr>
      </w:pPr>
      <w:r>
        <w:rPr>
          <w:rFonts w:ascii="Arial" w:hAnsi="Arial" w:cs="Arial"/>
          <w:sz w:val="16"/>
          <w:szCs w:val="16"/>
        </w:rPr>
        <w:t>Благодарненского муниципального района</w:t>
      </w:r>
    </w:p>
    <w:p w:rsidR="006B2C38" w:rsidRDefault="006B2C38" w:rsidP="00FE76B3">
      <w:pPr>
        <w:jc w:val="right"/>
        <w:rPr>
          <w:rFonts w:ascii="Arial" w:hAnsi="Arial" w:cs="Arial"/>
          <w:sz w:val="16"/>
          <w:szCs w:val="16"/>
        </w:rPr>
      </w:pPr>
      <w:r>
        <w:rPr>
          <w:rFonts w:ascii="Arial" w:hAnsi="Arial" w:cs="Arial"/>
          <w:sz w:val="16"/>
          <w:szCs w:val="16"/>
        </w:rPr>
        <w:t>Ставропольского края</w:t>
      </w:r>
    </w:p>
    <w:p w:rsidR="006B2C38" w:rsidRPr="00FE76B3" w:rsidRDefault="006B2C38" w:rsidP="00FE76B3">
      <w:pPr>
        <w:jc w:val="right"/>
        <w:rPr>
          <w:rFonts w:ascii="Arial" w:hAnsi="Arial" w:cs="Arial"/>
          <w:sz w:val="16"/>
          <w:szCs w:val="16"/>
        </w:rPr>
      </w:pPr>
    </w:p>
    <w:p w:rsidR="006B2C38" w:rsidRPr="0075445D" w:rsidRDefault="006B2C38" w:rsidP="006B2C38">
      <w:pPr>
        <w:jc w:val="center"/>
        <w:rPr>
          <w:rFonts w:ascii="Arial" w:hAnsi="Arial" w:cs="Arial"/>
          <w:sz w:val="16"/>
          <w:szCs w:val="16"/>
        </w:rPr>
      </w:pPr>
      <w:r w:rsidRPr="0075445D">
        <w:rPr>
          <w:rFonts w:ascii="Arial" w:hAnsi="Arial" w:cs="Arial"/>
          <w:sz w:val="16"/>
          <w:szCs w:val="16"/>
        </w:rPr>
        <w:t>РАСХОДЫ</w:t>
      </w:r>
    </w:p>
    <w:p w:rsidR="006B2C38" w:rsidRPr="0075445D" w:rsidRDefault="006B2C38" w:rsidP="006B2C38">
      <w:pPr>
        <w:jc w:val="center"/>
        <w:rPr>
          <w:rFonts w:ascii="Arial" w:hAnsi="Arial" w:cs="Arial"/>
          <w:sz w:val="16"/>
          <w:szCs w:val="16"/>
        </w:rPr>
      </w:pPr>
      <w:r w:rsidRPr="0075445D">
        <w:rPr>
          <w:rFonts w:ascii="Arial" w:hAnsi="Arial" w:cs="Arial"/>
          <w:sz w:val="16"/>
          <w:szCs w:val="16"/>
        </w:rPr>
        <w:t>районного бюджета по разделам (РЗ) и подразделам (</w:t>
      </w:r>
      <w:proofErr w:type="gramStart"/>
      <w:r w:rsidRPr="0075445D">
        <w:rPr>
          <w:rFonts w:ascii="Arial" w:hAnsi="Arial" w:cs="Arial"/>
          <w:sz w:val="16"/>
          <w:szCs w:val="16"/>
        </w:rPr>
        <w:t>ПР</w:t>
      </w:r>
      <w:proofErr w:type="gramEnd"/>
      <w:r w:rsidRPr="0075445D">
        <w:rPr>
          <w:rFonts w:ascii="Arial" w:hAnsi="Arial" w:cs="Arial"/>
          <w:sz w:val="16"/>
          <w:szCs w:val="16"/>
        </w:rPr>
        <w:t>) классификации расходов бюджетов за 2014 год</w:t>
      </w:r>
    </w:p>
    <w:p w:rsidR="00783549" w:rsidRPr="00FE76B3" w:rsidRDefault="00783549" w:rsidP="00FE76B3">
      <w:pPr>
        <w:jc w:val="right"/>
        <w:rPr>
          <w:rFonts w:ascii="Arial" w:hAnsi="Arial" w:cs="Arial"/>
          <w:sz w:val="16"/>
          <w:szCs w:val="16"/>
        </w:rPr>
      </w:pPr>
    </w:p>
    <w:p w:rsidR="006B2C38" w:rsidRPr="0075445D" w:rsidRDefault="006B2C38" w:rsidP="006B2C38">
      <w:pPr>
        <w:spacing w:line="240" w:lineRule="exact"/>
        <w:jc w:val="right"/>
        <w:rPr>
          <w:rFonts w:ascii="Arial" w:hAnsi="Arial" w:cs="Arial"/>
          <w:sz w:val="16"/>
          <w:szCs w:val="16"/>
        </w:rPr>
      </w:pPr>
      <w:r w:rsidRPr="0075445D">
        <w:rPr>
          <w:rFonts w:ascii="Arial" w:hAnsi="Arial" w:cs="Arial"/>
          <w:sz w:val="16"/>
          <w:szCs w:val="16"/>
        </w:rPr>
        <w:t>(тыс. рублей)</w:t>
      </w:r>
    </w:p>
    <w:tbl>
      <w:tblPr>
        <w:tblW w:w="5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425"/>
        <w:gridCol w:w="680"/>
        <w:gridCol w:w="879"/>
        <w:gridCol w:w="851"/>
        <w:gridCol w:w="567"/>
      </w:tblGrid>
      <w:tr w:rsidR="006B2C38" w:rsidRPr="00745CC8" w:rsidTr="006B2C38">
        <w:trPr>
          <w:trHeight w:val="401"/>
        </w:trPr>
        <w:tc>
          <w:tcPr>
            <w:tcW w:w="1721" w:type="dxa"/>
            <w:shd w:val="clear" w:color="auto" w:fill="auto"/>
            <w:noWrap/>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Наименование</w:t>
            </w:r>
          </w:p>
        </w:tc>
        <w:tc>
          <w:tcPr>
            <w:tcW w:w="425" w:type="dxa"/>
            <w:shd w:val="clear" w:color="auto" w:fill="auto"/>
            <w:vAlign w:val="center"/>
          </w:tcPr>
          <w:p w:rsidR="006B2C38" w:rsidRPr="00745CC8" w:rsidRDefault="006B2C38" w:rsidP="006B2C38">
            <w:pPr>
              <w:rPr>
                <w:rFonts w:ascii="Arial" w:hAnsi="Arial" w:cs="Arial"/>
                <w:sz w:val="10"/>
                <w:szCs w:val="10"/>
              </w:rPr>
            </w:pPr>
            <w:proofErr w:type="spellStart"/>
            <w:r w:rsidRPr="00745CC8">
              <w:rPr>
                <w:rFonts w:ascii="Arial" w:hAnsi="Arial" w:cs="Arial"/>
                <w:sz w:val="10"/>
                <w:szCs w:val="10"/>
              </w:rPr>
              <w:t>Рз</w:t>
            </w:r>
            <w:proofErr w:type="spellEnd"/>
          </w:p>
        </w:tc>
        <w:tc>
          <w:tcPr>
            <w:tcW w:w="680" w:type="dxa"/>
            <w:shd w:val="clear" w:color="auto" w:fill="auto"/>
            <w:vAlign w:val="center"/>
          </w:tcPr>
          <w:p w:rsidR="006B2C38" w:rsidRPr="00745CC8" w:rsidRDefault="006B2C38" w:rsidP="006B2C38">
            <w:pPr>
              <w:jc w:val="center"/>
              <w:rPr>
                <w:rFonts w:ascii="Arial" w:hAnsi="Arial" w:cs="Arial"/>
                <w:sz w:val="10"/>
                <w:szCs w:val="10"/>
              </w:rPr>
            </w:pPr>
            <w:proofErr w:type="gramStart"/>
            <w:r w:rsidRPr="00745CC8">
              <w:rPr>
                <w:rFonts w:ascii="Arial" w:hAnsi="Arial" w:cs="Arial"/>
                <w:sz w:val="10"/>
                <w:szCs w:val="10"/>
              </w:rPr>
              <w:t>ПР</w:t>
            </w:r>
            <w:proofErr w:type="gramEnd"/>
          </w:p>
        </w:tc>
        <w:tc>
          <w:tcPr>
            <w:tcW w:w="879" w:type="dxa"/>
            <w:shd w:val="clear" w:color="auto" w:fill="auto"/>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утверждено на 2014 год с учетом изменений</w:t>
            </w:r>
          </w:p>
        </w:tc>
        <w:tc>
          <w:tcPr>
            <w:tcW w:w="851" w:type="dxa"/>
            <w:shd w:val="clear" w:color="auto" w:fill="auto"/>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исполнено за 2014 год</w:t>
            </w:r>
          </w:p>
        </w:tc>
        <w:tc>
          <w:tcPr>
            <w:tcW w:w="567" w:type="dxa"/>
            <w:shd w:val="clear" w:color="auto" w:fill="auto"/>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процент</w:t>
            </w:r>
          </w:p>
          <w:p w:rsidR="006B2C38" w:rsidRPr="00745CC8" w:rsidRDefault="006B2C38" w:rsidP="006B2C38">
            <w:pPr>
              <w:jc w:val="center"/>
              <w:rPr>
                <w:rFonts w:ascii="Arial" w:hAnsi="Arial" w:cs="Arial"/>
                <w:sz w:val="10"/>
                <w:szCs w:val="10"/>
              </w:rPr>
            </w:pPr>
            <w:r w:rsidRPr="00745CC8">
              <w:rPr>
                <w:rFonts w:ascii="Arial" w:hAnsi="Arial" w:cs="Arial"/>
                <w:sz w:val="10"/>
                <w:szCs w:val="10"/>
              </w:rPr>
              <w:t>исполнения</w:t>
            </w:r>
          </w:p>
        </w:tc>
      </w:tr>
      <w:tr w:rsidR="006B2C38" w:rsidRPr="00745CC8" w:rsidTr="006B2C38">
        <w:trPr>
          <w:trHeight w:val="70"/>
        </w:trPr>
        <w:tc>
          <w:tcPr>
            <w:tcW w:w="1721" w:type="dxa"/>
            <w:shd w:val="clear" w:color="auto" w:fill="auto"/>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1</w:t>
            </w:r>
          </w:p>
        </w:tc>
        <w:tc>
          <w:tcPr>
            <w:tcW w:w="425" w:type="dxa"/>
            <w:shd w:val="clear" w:color="auto" w:fill="auto"/>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2</w:t>
            </w:r>
          </w:p>
        </w:tc>
        <w:tc>
          <w:tcPr>
            <w:tcW w:w="680" w:type="dxa"/>
            <w:shd w:val="clear" w:color="auto" w:fill="auto"/>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3</w:t>
            </w:r>
          </w:p>
        </w:tc>
        <w:tc>
          <w:tcPr>
            <w:tcW w:w="879" w:type="dxa"/>
            <w:shd w:val="clear" w:color="auto" w:fill="auto"/>
            <w:noWrap/>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4</w:t>
            </w:r>
          </w:p>
        </w:tc>
        <w:tc>
          <w:tcPr>
            <w:tcW w:w="851" w:type="dxa"/>
            <w:shd w:val="clear" w:color="auto" w:fill="auto"/>
            <w:noWrap/>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5</w:t>
            </w:r>
          </w:p>
        </w:tc>
        <w:tc>
          <w:tcPr>
            <w:tcW w:w="567" w:type="dxa"/>
            <w:shd w:val="clear" w:color="auto" w:fill="auto"/>
            <w:noWrap/>
            <w:vAlign w:val="center"/>
          </w:tcPr>
          <w:p w:rsidR="006B2C38" w:rsidRPr="00745CC8" w:rsidRDefault="006B2C38" w:rsidP="006B2C38">
            <w:pPr>
              <w:jc w:val="center"/>
              <w:rPr>
                <w:rFonts w:ascii="Arial" w:hAnsi="Arial" w:cs="Arial"/>
                <w:sz w:val="10"/>
                <w:szCs w:val="10"/>
              </w:rPr>
            </w:pPr>
            <w:r w:rsidRPr="00745CC8">
              <w:rPr>
                <w:rFonts w:ascii="Arial" w:hAnsi="Arial" w:cs="Arial"/>
                <w:sz w:val="10"/>
                <w:szCs w:val="10"/>
              </w:rPr>
              <w:t>6</w:t>
            </w:r>
          </w:p>
        </w:tc>
      </w:tr>
      <w:tr w:rsidR="006B2C38" w:rsidRPr="00745CC8" w:rsidTr="006B2C38">
        <w:trPr>
          <w:trHeight w:val="133"/>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Общегосударственные вопросы</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78 251,337</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64 916,501</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82,96</w:t>
            </w:r>
          </w:p>
        </w:tc>
      </w:tr>
      <w:tr w:rsidR="006B2C38" w:rsidRPr="00745CC8" w:rsidTr="006B2C38">
        <w:trPr>
          <w:trHeight w:val="117"/>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02</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1 055,131</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1 055,131</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100,00</w:t>
            </w:r>
          </w:p>
        </w:tc>
      </w:tr>
      <w:tr w:rsidR="006B2C38" w:rsidRPr="00745CC8" w:rsidTr="006B2C38">
        <w:trPr>
          <w:trHeight w:val="543"/>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03</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4 772,556</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4 768,519</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99,92</w:t>
            </w:r>
          </w:p>
        </w:tc>
      </w:tr>
      <w:tr w:rsidR="006B2C38" w:rsidRPr="00745CC8" w:rsidTr="006B2C38">
        <w:trPr>
          <w:trHeight w:val="538"/>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04</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28 567,503</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27 183,449</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95,16</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Судебная система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05</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10,640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0,000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0,00</w:t>
            </w:r>
          </w:p>
        </w:tc>
      </w:tr>
      <w:tr w:rsidR="006B2C38" w:rsidRPr="00745CC8" w:rsidTr="006B2C38">
        <w:trPr>
          <w:trHeight w:val="34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06</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11 947,261</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11 878,246</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99,42</w:t>
            </w:r>
          </w:p>
        </w:tc>
      </w:tr>
      <w:tr w:rsidR="006B2C38" w:rsidRPr="00745CC8" w:rsidTr="006B2C38">
        <w:trPr>
          <w:trHeight w:val="106"/>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Резервные фонды</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1 500,000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0,000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r>
      <w:tr w:rsidR="006B2C38" w:rsidRPr="00745CC8" w:rsidTr="006B2C38">
        <w:trPr>
          <w:trHeight w:val="106"/>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Другие общегосударственные вопросы</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13</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30 398,246</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20 031,156</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65,90</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Национальная безопасность и правоохранительная деятельность</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03</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7 115,658</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6 568,872</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92,32</w:t>
            </w:r>
          </w:p>
        </w:tc>
      </w:tr>
      <w:tr w:rsidR="006B2C38" w:rsidRPr="00745CC8" w:rsidTr="006B2C38">
        <w:trPr>
          <w:trHeight w:val="174"/>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03</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09</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7 115,658</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6 568,872</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92,32</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Национальная экономика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73 560,411</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69 377,142</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94,31</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Общеэкономические вопросы</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628,800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628,800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100,00</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Сельское хозяйство и рыболовство</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05</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60 644,293</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60 551,812</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99,85</w:t>
            </w:r>
          </w:p>
        </w:tc>
      </w:tr>
      <w:tr w:rsidR="006B2C38" w:rsidRPr="00745CC8" w:rsidTr="006B2C38">
        <w:trPr>
          <w:trHeight w:val="185"/>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Дорожное хозяйство (дорожные фонды)</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09</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10 702,420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6 850,873</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64,01</w:t>
            </w:r>
          </w:p>
        </w:tc>
      </w:tr>
      <w:tr w:rsidR="006B2C38" w:rsidRPr="00745CC8" w:rsidTr="006B2C38">
        <w:trPr>
          <w:trHeight w:val="223"/>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Другие вопросы в области национальной экономики</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12</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1 584,898</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1 345,657</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84,90</w:t>
            </w:r>
          </w:p>
        </w:tc>
      </w:tr>
      <w:tr w:rsidR="006B2C38" w:rsidRPr="00745CC8" w:rsidTr="006B2C38">
        <w:trPr>
          <w:trHeight w:val="243"/>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Жилищно-коммунальное хозяйство</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05</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352,880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344,777</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97,70</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Коммунальное хозяйство</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05</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02</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352,880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344,777</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97,70</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Охрана окружающей среды</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06</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75,430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5,701</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7,56</w:t>
            </w:r>
          </w:p>
        </w:tc>
      </w:tr>
      <w:tr w:rsidR="006B2C38" w:rsidRPr="00745CC8" w:rsidTr="006B2C38">
        <w:trPr>
          <w:trHeight w:val="177"/>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lastRenderedPageBreak/>
              <w:t>Другие вопросы в области охраны окружающей среды</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06</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05</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75,430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5,701</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7,56</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Образование</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07</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662 934,719</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604 554,703</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91,19</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Дошкольное образование</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07</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283 245,818</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226 392,654</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79,93</w:t>
            </w:r>
          </w:p>
        </w:tc>
      </w:tr>
      <w:tr w:rsidR="006B2C38" w:rsidRPr="00745CC8" w:rsidTr="006B2C38">
        <w:trPr>
          <w:trHeight w:val="106"/>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Общее образование</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07</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02</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349 965,843</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348 858,886</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99,68</w:t>
            </w:r>
          </w:p>
        </w:tc>
      </w:tr>
      <w:tr w:rsidR="006B2C38" w:rsidRPr="00745CC8" w:rsidTr="006B2C38">
        <w:trPr>
          <w:trHeight w:val="248"/>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Молодежная политика и оздоровление детей</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07</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07</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10 693,523</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10 306,902</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96,38</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Другие вопросы в области образования</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07</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09</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19 029,535</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18 996,261</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99,83</w:t>
            </w:r>
          </w:p>
        </w:tc>
      </w:tr>
      <w:tr w:rsidR="006B2C38" w:rsidRPr="00745CC8" w:rsidTr="006B2C38">
        <w:trPr>
          <w:trHeight w:val="133"/>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Культура и кинематография</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08</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11 546,129</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11 299,730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97,87</w:t>
            </w:r>
          </w:p>
        </w:tc>
      </w:tr>
      <w:tr w:rsidR="006B2C38" w:rsidRPr="00745CC8" w:rsidTr="006B2C38">
        <w:trPr>
          <w:trHeight w:val="11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Культура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08</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11 546,129</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11 299,730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97,87</w:t>
            </w:r>
          </w:p>
        </w:tc>
      </w:tr>
      <w:tr w:rsidR="006B2C38" w:rsidRPr="00745CC8" w:rsidTr="006B2C38">
        <w:trPr>
          <w:trHeight w:val="147"/>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Социальная политика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351 162,987</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350 309,460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99,76</w:t>
            </w:r>
          </w:p>
        </w:tc>
      </w:tr>
      <w:tr w:rsidR="006B2C38" w:rsidRPr="00745CC8" w:rsidTr="006B2C38">
        <w:trPr>
          <w:trHeight w:val="155"/>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Социальное обеспечение населения</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03</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254 457,207</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254 359,370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99,96</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Охрана семьи и детства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04</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81 660,980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80 905,290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99,07</w:t>
            </w:r>
          </w:p>
        </w:tc>
      </w:tr>
      <w:tr w:rsidR="006B2C38" w:rsidRPr="00745CC8" w:rsidTr="006B2C38">
        <w:trPr>
          <w:trHeight w:val="106"/>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Другие вопросы в области социальной политики</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06</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15 044,800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15 044,800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100,00</w:t>
            </w:r>
          </w:p>
        </w:tc>
      </w:tr>
      <w:tr w:rsidR="006B2C38" w:rsidRPr="00745CC8" w:rsidTr="006B2C38">
        <w:trPr>
          <w:trHeight w:val="106"/>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Физическая культура и спорт</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562,720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509,691</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90,58</w:t>
            </w:r>
          </w:p>
        </w:tc>
      </w:tr>
      <w:tr w:rsidR="006B2C38" w:rsidRPr="00745CC8" w:rsidTr="006B2C38">
        <w:trPr>
          <w:trHeight w:val="106"/>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Физическая культура</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11</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562,720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509,691</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90,58</w:t>
            </w:r>
          </w:p>
        </w:tc>
      </w:tr>
      <w:tr w:rsidR="006B2C38" w:rsidRPr="00745CC8" w:rsidTr="006B2C38">
        <w:trPr>
          <w:trHeight w:val="295"/>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34 405,000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33 959,610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98,71</w:t>
            </w:r>
          </w:p>
        </w:tc>
      </w:tr>
      <w:tr w:rsidR="006B2C38" w:rsidRPr="00745CC8" w:rsidTr="006B2C38">
        <w:trPr>
          <w:trHeight w:val="447"/>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01</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32,000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32,000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100,00</w:t>
            </w:r>
          </w:p>
        </w:tc>
      </w:tr>
      <w:tr w:rsidR="006B2C38" w:rsidRPr="00745CC8" w:rsidTr="006B2C38">
        <w:trPr>
          <w:trHeight w:val="106"/>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Иные дотации</w:t>
            </w:r>
          </w:p>
        </w:tc>
        <w:tc>
          <w:tcPr>
            <w:tcW w:w="425"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14</w:t>
            </w:r>
          </w:p>
        </w:tc>
        <w:tc>
          <w:tcPr>
            <w:tcW w:w="680" w:type="dxa"/>
            <w:shd w:val="clear" w:color="auto" w:fill="auto"/>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02</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34 373,000</w:t>
            </w:r>
          </w:p>
        </w:tc>
        <w:tc>
          <w:tcPr>
            <w:tcW w:w="851"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33 927,610</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98,70</w:t>
            </w:r>
          </w:p>
        </w:tc>
      </w:tr>
      <w:tr w:rsidR="006B2C38" w:rsidRPr="00745CC8" w:rsidTr="006B2C38">
        <w:trPr>
          <w:trHeight w:val="70"/>
        </w:trPr>
        <w:tc>
          <w:tcPr>
            <w:tcW w:w="1721" w:type="dxa"/>
            <w:shd w:val="clear" w:color="auto" w:fill="auto"/>
          </w:tcPr>
          <w:p w:rsidR="006B2C38" w:rsidRPr="00745CC8" w:rsidRDefault="006B2C38" w:rsidP="006B2C38">
            <w:pPr>
              <w:rPr>
                <w:rFonts w:ascii="Arial" w:hAnsi="Arial" w:cs="Arial"/>
                <w:sz w:val="10"/>
                <w:szCs w:val="10"/>
              </w:rPr>
            </w:pPr>
            <w:r w:rsidRPr="00745CC8">
              <w:rPr>
                <w:rFonts w:ascii="Arial" w:hAnsi="Arial" w:cs="Arial"/>
                <w:sz w:val="10"/>
                <w:szCs w:val="10"/>
              </w:rPr>
              <w:t>ВСЕГО:</w:t>
            </w:r>
          </w:p>
        </w:tc>
        <w:tc>
          <w:tcPr>
            <w:tcW w:w="425"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680"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 </w:t>
            </w:r>
          </w:p>
        </w:tc>
        <w:tc>
          <w:tcPr>
            <w:tcW w:w="879"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1 219 967,271</w:t>
            </w:r>
          </w:p>
        </w:tc>
        <w:tc>
          <w:tcPr>
            <w:tcW w:w="851" w:type="dxa"/>
            <w:shd w:val="clear" w:color="auto" w:fill="auto"/>
            <w:noWrap/>
            <w:vAlign w:val="bottom"/>
          </w:tcPr>
          <w:p w:rsidR="006B2C38" w:rsidRPr="00745CC8" w:rsidRDefault="006B2C38" w:rsidP="006B2C38">
            <w:pPr>
              <w:ind w:right="-108"/>
              <w:jc w:val="right"/>
              <w:rPr>
                <w:rFonts w:ascii="Arial" w:hAnsi="Arial" w:cs="Arial"/>
                <w:sz w:val="10"/>
                <w:szCs w:val="10"/>
              </w:rPr>
            </w:pPr>
            <w:r w:rsidRPr="00745CC8">
              <w:rPr>
                <w:rFonts w:ascii="Arial" w:hAnsi="Arial" w:cs="Arial"/>
                <w:sz w:val="10"/>
                <w:szCs w:val="10"/>
              </w:rPr>
              <w:t>1 141 846,187</w:t>
            </w:r>
          </w:p>
        </w:tc>
        <w:tc>
          <w:tcPr>
            <w:tcW w:w="567" w:type="dxa"/>
            <w:shd w:val="clear" w:color="auto" w:fill="auto"/>
            <w:noWrap/>
            <w:vAlign w:val="bottom"/>
          </w:tcPr>
          <w:p w:rsidR="006B2C38" w:rsidRPr="00745CC8" w:rsidRDefault="006B2C38" w:rsidP="006B2C38">
            <w:pPr>
              <w:jc w:val="right"/>
              <w:rPr>
                <w:rFonts w:ascii="Arial" w:hAnsi="Arial" w:cs="Arial"/>
                <w:sz w:val="10"/>
                <w:szCs w:val="10"/>
              </w:rPr>
            </w:pPr>
            <w:r w:rsidRPr="00745CC8">
              <w:rPr>
                <w:rFonts w:ascii="Arial" w:hAnsi="Arial" w:cs="Arial"/>
                <w:sz w:val="10"/>
                <w:szCs w:val="10"/>
              </w:rPr>
              <w:t>93,60</w:t>
            </w:r>
          </w:p>
        </w:tc>
      </w:tr>
    </w:tbl>
    <w:p w:rsidR="006B2C38" w:rsidRPr="00FE76B3" w:rsidRDefault="006B2C38" w:rsidP="00FE76B3">
      <w:pPr>
        <w:jc w:val="right"/>
        <w:rPr>
          <w:rFonts w:ascii="Arial" w:hAnsi="Arial" w:cs="Arial"/>
          <w:sz w:val="16"/>
          <w:szCs w:val="16"/>
        </w:rPr>
      </w:pPr>
    </w:p>
    <w:p w:rsidR="00783549" w:rsidRPr="00FE76B3" w:rsidRDefault="00783549" w:rsidP="00FE76B3">
      <w:pPr>
        <w:jc w:val="right"/>
        <w:rPr>
          <w:rFonts w:ascii="Arial" w:hAnsi="Arial" w:cs="Arial"/>
          <w:sz w:val="16"/>
          <w:szCs w:val="16"/>
        </w:rPr>
      </w:pPr>
    </w:p>
    <w:p w:rsidR="006B2C38" w:rsidRDefault="006B2C38" w:rsidP="006B2C38">
      <w:pPr>
        <w:jc w:val="right"/>
        <w:rPr>
          <w:rFonts w:ascii="Arial" w:hAnsi="Arial" w:cs="Arial"/>
          <w:sz w:val="16"/>
          <w:szCs w:val="16"/>
        </w:rPr>
      </w:pPr>
      <w:r>
        <w:rPr>
          <w:rFonts w:ascii="Arial" w:hAnsi="Arial" w:cs="Arial"/>
          <w:sz w:val="16"/>
          <w:szCs w:val="16"/>
        </w:rPr>
        <w:t>Приложение 5</w:t>
      </w:r>
    </w:p>
    <w:p w:rsidR="006B2C38" w:rsidRDefault="006B2C38" w:rsidP="006B2C38">
      <w:pPr>
        <w:jc w:val="right"/>
        <w:rPr>
          <w:rFonts w:ascii="Arial" w:hAnsi="Arial" w:cs="Arial"/>
          <w:sz w:val="16"/>
          <w:szCs w:val="16"/>
        </w:rPr>
      </w:pPr>
      <w:r>
        <w:rPr>
          <w:rFonts w:ascii="Arial" w:hAnsi="Arial" w:cs="Arial"/>
          <w:sz w:val="16"/>
          <w:szCs w:val="16"/>
        </w:rPr>
        <w:t>к решению совета</w:t>
      </w:r>
    </w:p>
    <w:p w:rsidR="006B2C38" w:rsidRDefault="006B2C38" w:rsidP="006B2C38">
      <w:pPr>
        <w:jc w:val="right"/>
        <w:rPr>
          <w:rFonts w:ascii="Arial" w:hAnsi="Arial" w:cs="Arial"/>
          <w:sz w:val="16"/>
          <w:szCs w:val="16"/>
        </w:rPr>
      </w:pPr>
      <w:r>
        <w:rPr>
          <w:rFonts w:ascii="Arial" w:hAnsi="Arial" w:cs="Arial"/>
          <w:sz w:val="16"/>
          <w:szCs w:val="16"/>
        </w:rPr>
        <w:t>Благодарненского муниципального района</w:t>
      </w:r>
    </w:p>
    <w:p w:rsidR="006B2C38" w:rsidRDefault="006B2C38" w:rsidP="006B2C38">
      <w:pPr>
        <w:jc w:val="right"/>
        <w:rPr>
          <w:rFonts w:ascii="Arial" w:hAnsi="Arial" w:cs="Arial"/>
          <w:sz w:val="16"/>
          <w:szCs w:val="16"/>
        </w:rPr>
      </w:pPr>
      <w:r>
        <w:rPr>
          <w:rFonts w:ascii="Arial" w:hAnsi="Arial" w:cs="Arial"/>
          <w:sz w:val="16"/>
          <w:szCs w:val="16"/>
        </w:rPr>
        <w:t>Ставропольского края</w:t>
      </w:r>
    </w:p>
    <w:p w:rsidR="00783549" w:rsidRPr="00FE76B3" w:rsidRDefault="00783549" w:rsidP="00FE76B3">
      <w:pPr>
        <w:jc w:val="right"/>
        <w:rPr>
          <w:rFonts w:ascii="Arial" w:hAnsi="Arial" w:cs="Arial"/>
          <w:sz w:val="16"/>
          <w:szCs w:val="16"/>
        </w:rPr>
      </w:pPr>
    </w:p>
    <w:p w:rsidR="006B2C38" w:rsidRPr="00745CC8" w:rsidRDefault="006B2C38" w:rsidP="006B2C38">
      <w:pPr>
        <w:jc w:val="center"/>
        <w:rPr>
          <w:rFonts w:ascii="Arial" w:hAnsi="Arial" w:cs="Arial"/>
          <w:sz w:val="16"/>
          <w:szCs w:val="16"/>
        </w:rPr>
      </w:pPr>
      <w:r w:rsidRPr="00745CC8">
        <w:rPr>
          <w:rFonts w:ascii="Arial" w:hAnsi="Arial" w:cs="Arial"/>
          <w:sz w:val="16"/>
          <w:szCs w:val="16"/>
        </w:rPr>
        <w:t>ИСТОЧНИКИ</w:t>
      </w:r>
    </w:p>
    <w:p w:rsidR="006B2C38" w:rsidRPr="00745CC8" w:rsidRDefault="006B2C38" w:rsidP="006B2C38">
      <w:pPr>
        <w:jc w:val="center"/>
        <w:rPr>
          <w:rFonts w:ascii="Arial" w:hAnsi="Arial" w:cs="Arial"/>
          <w:sz w:val="16"/>
          <w:szCs w:val="16"/>
        </w:rPr>
      </w:pPr>
      <w:r w:rsidRPr="00745CC8">
        <w:rPr>
          <w:rFonts w:ascii="Arial" w:hAnsi="Arial" w:cs="Arial"/>
          <w:sz w:val="16"/>
          <w:szCs w:val="16"/>
        </w:rPr>
        <w:t xml:space="preserve">финансирования дефицита районного бюджета по кодам классификации источников финансирования дефицитов </w:t>
      </w:r>
    </w:p>
    <w:p w:rsidR="006B2C38" w:rsidRDefault="006B2C38" w:rsidP="006B2C38">
      <w:pPr>
        <w:jc w:val="center"/>
        <w:rPr>
          <w:rFonts w:ascii="Arial" w:hAnsi="Arial" w:cs="Arial"/>
          <w:sz w:val="16"/>
          <w:szCs w:val="16"/>
        </w:rPr>
      </w:pPr>
      <w:r w:rsidRPr="00745CC8">
        <w:rPr>
          <w:rFonts w:ascii="Arial" w:hAnsi="Arial" w:cs="Arial"/>
          <w:sz w:val="16"/>
          <w:szCs w:val="16"/>
        </w:rPr>
        <w:t>бюджетов за 2014 год</w:t>
      </w:r>
    </w:p>
    <w:p w:rsidR="006B2C38" w:rsidRDefault="006B2C38" w:rsidP="006B2C38">
      <w:pPr>
        <w:jc w:val="cente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0"/>
        <w:gridCol w:w="851"/>
        <w:gridCol w:w="850"/>
      </w:tblGrid>
      <w:tr w:rsidR="00A1308C" w:rsidRPr="00B96229" w:rsidTr="00A1308C">
        <w:tc>
          <w:tcPr>
            <w:tcW w:w="1809" w:type="dxa"/>
            <w:vAlign w:val="center"/>
          </w:tcPr>
          <w:p w:rsidR="00A1308C" w:rsidRPr="00B96229" w:rsidRDefault="00A1308C" w:rsidP="00856213">
            <w:pPr>
              <w:jc w:val="center"/>
              <w:rPr>
                <w:rFonts w:ascii="Arial" w:hAnsi="Arial" w:cs="Arial"/>
                <w:sz w:val="10"/>
                <w:szCs w:val="10"/>
              </w:rPr>
            </w:pPr>
            <w:r w:rsidRPr="00B96229">
              <w:rPr>
                <w:rFonts w:ascii="Arial" w:hAnsi="Arial" w:cs="Arial"/>
                <w:sz w:val="10"/>
                <w:szCs w:val="10"/>
              </w:rPr>
              <w:t>Наименование</w:t>
            </w:r>
          </w:p>
        </w:tc>
        <w:tc>
          <w:tcPr>
            <w:tcW w:w="1560" w:type="dxa"/>
            <w:vAlign w:val="center"/>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код бюджетной классификации</w:t>
            </w:r>
          </w:p>
        </w:tc>
        <w:tc>
          <w:tcPr>
            <w:tcW w:w="851" w:type="dxa"/>
            <w:vAlign w:val="center"/>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 xml:space="preserve">утверждено </w:t>
            </w:r>
          </w:p>
        </w:tc>
        <w:tc>
          <w:tcPr>
            <w:tcW w:w="850" w:type="dxa"/>
            <w:vAlign w:val="center"/>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 xml:space="preserve">исполнено </w:t>
            </w:r>
          </w:p>
        </w:tc>
      </w:tr>
      <w:tr w:rsidR="00A1308C" w:rsidRPr="00B96229" w:rsidTr="00A1308C">
        <w:tc>
          <w:tcPr>
            <w:tcW w:w="1809" w:type="dxa"/>
            <w:vAlign w:val="bottom"/>
          </w:tcPr>
          <w:p w:rsidR="00A1308C" w:rsidRPr="00B96229" w:rsidRDefault="00A1308C" w:rsidP="00856213">
            <w:pPr>
              <w:jc w:val="center"/>
              <w:rPr>
                <w:rFonts w:ascii="Arial" w:hAnsi="Arial" w:cs="Arial"/>
                <w:sz w:val="10"/>
                <w:szCs w:val="10"/>
              </w:rPr>
            </w:pPr>
            <w:r w:rsidRPr="00B96229">
              <w:rPr>
                <w:rFonts w:ascii="Arial" w:hAnsi="Arial" w:cs="Arial"/>
                <w:sz w:val="10"/>
                <w:szCs w:val="10"/>
              </w:rPr>
              <w:t>1</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2</w:t>
            </w:r>
          </w:p>
        </w:tc>
        <w:tc>
          <w:tcPr>
            <w:tcW w:w="851"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3</w:t>
            </w:r>
          </w:p>
        </w:tc>
        <w:tc>
          <w:tcPr>
            <w:tcW w:w="85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4</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 xml:space="preserve">Всего доходов районного бюджета </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1 144 637,813</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1 181 757,752</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 xml:space="preserve">Всего расходов районного бюджета </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1 219 967,271</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1 172 333,534</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Дефицит/профицит районного бюджета</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-68 629,754</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9 424,218</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Всего источников финансирования дефицита районного бюджета</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68 629,754</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-9 424,218</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w:t>
            </w:r>
          </w:p>
        </w:tc>
        <w:tc>
          <w:tcPr>
            <w:tcW w:w="851" w:type="dxa"/>
            <w:vAlign w:val="bottom"/>
          </w:tcPr>
          <w:p w:rsidR="00A1308C" w:rsidRPr="00B96229" w:rsidRDefault="00A1308C" w:rsidP="00A1308C">
            <w:pPr>
              <w:ind w:left="-108" w:right="-108"/>
              <w:jc w:val="right"/>
              <w:rPr>
                <w:rFonts w:ascii="Arial" w:hAnsi="Arial" w:cs="Arial"/>
                <w:sz w:val="10"/>
                <w:szCs w:val="10"/>
              </w:rPr>
            </w:pPr>
          </w:p>
        </w:tc>
        <w:tc>
          <w:tcPr>
            <w:tcW w:w="850" w:type="dxa"/>
            <w:vAlign w:val="bottom"/>
          </w:tcPr>
          <w:p w:rsidR="00A1308C" w:rsidRPr="00B96229" w:rsidRDefault="00A1308C" w:rsidP="00A1308C">
            <w:pPr>
              <w:ind w:left="-108" w:right="-108"/>
              <w:jc w:val="right"/>
              <w:rPr>
                <w:rFonts w:ascii="Arial" w:hAnsi="Arial" w:cs="Arial"/>
                <w:sz w:val="10"/>
                <w:szCs w:val="10"/>
              </w:rPr>
            </w:pP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Изменение остатков средств на счетах по учету средств бюджета</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504 01 05 00 00 00 0000 000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68 629,754</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-9 424,218</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Увеличение остатков средств бюджетов</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504 01 05 00 00 00 0000 500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-1 144 637,813</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-1 181 757,752</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Увеличение прочих остатков средств бюджетов</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50401 05 02 00 00 0000 500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-1 144 637,813</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-1 181 757,752</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Увеличение прочих остатков денежных средств бюджетов</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504 01 05 02 01 00 0000 510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-1 144 637,813</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-1 181 757,752</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Увеличение прочих остатков денежных средств бюджетов муниципальных районов</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504 01 05 02 01 05 0000 510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-1 144 637,813</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-1 181 757,534</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Уменьшение остатков средств бюджетов</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504 01 05 00 00 00 0000 600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1 219 967,271</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1 172 333,534</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Уменьшение прочих остатков средств бюджетов</w:t>
            </w:r>
          </w:p>
        </w:tc>
        <w:tc>
          <w:tcPr>
            <w:tcW w:w="1560" w:type="dxa"/>
            <w:vAlign w:val="bottom"/>
          </w:tcPr>
          <w:p w:rsidR="00A1308C" w:rsidRPr="00B96229" w:rsidRDefault="00A1308C" w:rsidP="00A1308C">
            <w:pPr>
              <w:ind w:left="-108" w:right="-108"/>
              <w:jc w:val="center"/>
              <w:rPr>
                <w:rFonts w:ascii="Arial" w:hAnsi="Arial" w:cs="Arial"/>
                <w:sz w:val="10"/>
                <w:szCs w:val="10"/>
              </w:rPr>
            </w:pPr>
          </w:p>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504 01 05 02 00 00 0000 600</w:t>
            </w:r>
          </w:p>
        </w:tc>
        <w:tc>
          <w:tcPr>
            <w:tcW w:w="851" w:type="dxa"/>
            <w:vAlign w:val="bottom"/>
          </w:tcPr>
          <w:p w:rsidR="00A1308C" w:rsidRPr="00B96229" w:rsidRDefault="00A1308C" w:rsidP="00A1308C">
            <w:pPr>
              <w:ind w:left="-108" w:right="-108"/>
              <w:jc w:val="right"/>
              <w:rPr>
                <w:rFonts w:ascii="Arial" w:hAnsi="Arial" w:cs="Arial"/>
                <w:sz w:val="10"/>
                <w:szCs w:val="10"/>
              </w:rPr>
            </w:pPr>
          </w:p>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1 219 967,271</w:t>
            </w:r>
          </w:p>
        </w:tc>
        <w:tc>
          <w:tcPr>
            <w:tcW w:w="850" w:type="dxa"/>
            <w:vAlign w:val="bottom"/>
          </w:tcPr>
          <w:p w:rsidR="00A1308C" w:rsidRPr="00B96229" w:rsidRDefault="00A1308C" w:rsidP="00A1308C">
            <w:pPr>
              <w:ind w:left="-108" w:right="-108"/>
              <w:jc w:val="right"/>
              <w:rPr>
                <w:rFonts w:ascii="Arial" w:hAnsi="Arial" w:cs="Arial"/>
                <w:sz w:val="10"/>
                <w:szCs w:val="10"/>
              </w:rPr>
            </w:pPr>
          </w:p>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1 172 333,534</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Уменьшение прочих остатков денежных средств бюджетов</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504 01 05 02 01 00 0000 610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1 219 967,271</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1 172 333,534</w:t>
            </w:r>
          </w:p>
        </w:tc>
      </w:tr>
      <w:tr w:rsidR="00A1308C" w:rsidRPr="00B96229" w:rsidTr="00A1308C">
        <w:tc>
          <w:tcPr>
            <w:tcW w:w="1809" w:type="dxa"/>
            <w:vAlign w:val="bottom"/>
          </w:tcPr>
          <w:p w:rsidR="00A1308C" w:rsidRPr="00B96229" w:rsidRDefault="00A1308C" w:rsidP="00856213">
            <w:pPr>
              <w:rPr>
                <w:rFonts w:ascii="Arial" w:hAnsi="Arial" w:cs="Arial"/>
                <w:sz w:val="10"/>
                <w:szCs w:val="10"/>
              </w:rPr>
            </w:pPr>
            <w:r w:rsidRPr="00B96229">
              <w:rPr>
                <w:rFonts w:ascii="Arial" w:hAnsi="Arial" w:cs="Arial"/>
                <w:sz w:val="10"/>
                <w:szCs w:val="10"/>
              </w:rPr>
              <w:t>Уменьшение прочих остатков денежных средств бюджетов муниципальных районов</w:t>
            </w:r>
          </w:p>
        </w:tc>
        <w:tc>
          <w:tcPr>
            <w:tcW w:w="1560" w:type="dxa"/>
            <w:vAlign w:val="bottom"/>
          </w:tcPr>
          <w:p w:rsidR="00A1308C" w:rsidRPr="00B96229" w:rsidRDefault="00A1308C" w:rsidP="00A1308C">
            <w:pPr>
              <w:ind w:left="-108" w:right="-108"/>
              <w:jc w:val="center"/>
              <w:rPr>
                <w:rFonts w:ascii="Arial" w:hAnsi="Arial" w:cs="Arial"/>
                <w:sz w:val="10"/>
                <w:szCs w:val="10"/>
              </w:rPr>
            </w:pPr>
            <w:r w:rsidRPr="00B96229">
              <w:rPr>
                <w:rFonts w:ascii="Arial" w:hAnsi="Arial" w:cs="Arial"/>
                <w:sz w:val="10"/>
                <w:szCs w:val="10"/>
              </w:rPr>
              <w:t>504 01 05 02 01 05 0000 610</w:t>
            </w:r>
          </w:p>
        </w:tc>
        <w:tc>
          <w:tcPr>
            <w:tcW w:w="851"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1 219 967,271</w:t>
            </w:r>
          </w:p>
        </w:tc>
        <w:tc>
          <w:tcPr>
            <w:tcW w:w="850" w:type="dxa"/>
            <w:vAlign w:val="bottom"/>
          </w:tcPr>
          <w:p w:rsidR="00A1308C" w:rsidRPr="00B96229" w:rsidRDefault="00A1308C" w:rsidP="00A1308C">
            <w:pPr>
              <w:ind w:left="-108" w:right="-108"/>
              <w:jc w:val="right"/>
              <w:rPr>
                <w:rFonts w:ascii="Arial" w:hAnsi="Arial" w:cs="Arial"/>
                <w:sz w:val="10"/>
                <w:szCs w:val="10"/>
              </w:rPr>
            </w:pPr>
            <w:r w:rsidRPr="00B96229">
              <w:rPr>
                <w:rFonts w:ascii="Arial" w:hAnsi="Arial" w:cs="Arial"/>
                <w:sz w:val="10"/>
                <w:szCs w:val="10"/>
              </w:rPr>
              <w:t>1 172 333,534</w:t>
            </w:r>
          </w:p>
        </w:tc>
      </w:tr>
    </w:tbl>
    <w:p w:rsidR="00A1308C" w:rsidRPr="00745CC8" w:rsidRDefault="00A1308C" w:rsidP="006B2C38">
      <w:pPr>
        <w:jc w:val="center"/>
        <w:rPr>
          <w:rFonts w:ascii="Arial" w:hAnsi="Arial" w:cs="Arial"/>
          <w:sz w:val="16"/>
          <w:szCs w:val="16"/>
        </w:rPr>
      </w:pPr>
    </w:p>
    <w:p w:rsidR="00783549" w:rsidRDefault="00783549" w:rsidP="00FE76B3">
      <w:pPr>
        <w:jc w:val="right"/>
        <w:rPr>
          <w:rFonts w:ascii="Arial" w:hAnsi="Arial" w:cs="Arial"/>
          <w:sz w:val="16"/>
          <w:szCs w:val="16"/>
        </w:rPr>
      </w:pPr>
    </w:p>
    <w:p w:rsidR="00A41261" w:rsidRDefault="00A41261" w:rsidP="00A41261">
      <w:pPr>
        <w:jc w:val="right"/>
        <w:rPr>
          <w:rFonts w:ascii="Arial" w:hAnsi="Arial" w:cs="Arial"/>
          <w:sz w:val="16"/>
          <w:szCs w:val="16"/>
        </w:rPr>
      </w:pPr>
      <w:r>
        <w:rPr>
          <w:rFonts w:ascii="Arial" w:hAnsi="Arial" w:cs="Arial"/>
          <w:sz w:val="16"/>
          <w:szCs w:val="16"/>
        </w:rPr>
        <w:t>Приложение 6</w:t>
      </w:r>
    </w:p>
    <w:p w:rsidR="00A41261" w:rsidRDefault="00A41261" w:rsidP="00A41261">
      <w:pPr>
        <w:jc w:val="right"/>
        <w:rPr>
          <w:rFonts w:ascii="Arial" w:hAnsi="Arial" w:cs="Arial"/>
          <w:sz w:val="16"/>
          <w:szCs w:val="16"/>
        </w:rPr>
      </w:pPr>
      <w:r>
        <w:rPr>
          <w:rFonts w:ascii="Arial" w:hAnsi="Arial" w:cs="Arial"/>
          <w:sz w:val="16"/>
          <w:szCs w:val="16"/>
        </w:rPr>
        <w:t>к решению совета</w:t>
      </w:r>
    </w:p>
    <w:p w:rsidR="00A41261" w:rsidRDefault="00A41261" w:rsidP="00A41261">
      <w:pPr>
        <w:jc w:val="right"/>
        <w:rPr>
          <w:rFonts w:ascii="Arial" w:hAnsi="Arial" w:cs="Arial"/>
          <w:sz w:val="16"/>
          <w:szCs w:val="16"/>
        </w:rPr>
      </w:pPr>
      <w:r>
        <w:rPr>
          <w:rFonts w:ascii="Arial" w:hAnsi="Arial" w:cs="Arial"/>
          <w:sz w:val="16"/>
          <w:szCs w:val="16"/>
        </w:rPr>
        <w:t>Благодарненского муниципального района</w:t>
      </w:r>
    </w:p>
    <w:p w:rsidR="006B2C38" w:rsidRDefault="00A41261" w:rsidP="00A41261">
      <w:pPr>
        <w:jc w:val="right"/>
        <w:rPr>
          <w:rFonts w:ascii="Arial" w:hAnsi="Arial" w:cs="Arial"/>
          <w:sz w:val="16"/>
          <w:szCs w:val="16"/>
        </w:rPr>
      </w:pPr>
      <w:r>
        <w:rPr>
          <w:rFonts w:ascii="Arial" w:hAnsi="Arial" w:cs="Arial"/>
          <w:sz w:val="16"/>
          <w:szCs w:val="16"/>
        </w:rPr>
        <w:t>Ставропольского края</w:t>
      </w:r>
    </w:p>
    <w:p w:rsidR="00A41261" w:rsidRPr="00B96229" w:rsidRDefault="00A41261" w:rsidP="00A41261">
      <w:pPr>
        <w:jc w:val="center"/>
        <w:rPr>
          <w:rFonts w:ascii="Arial" w:hAnsi="Arial" w:cs="Arial"/>
          <w:sz w:val="16"/>
          <w:szCs w:val="16"/>
        </w:rPr>
      </w:pPr>
      <w:r w:rsidRPr="00B96229">
        <w:rPr>
          <w:rFonts w:ascii="Arial" w:hAnsi="Arial" w:cs="Arial"/>
          <w:sz w:val="16"/>
          <w:szCs w:val="16"/>
        </w:rPr>
        <w:t>ИСТОЧНИКИ</w:t>
      </w:r>
    </w:p>
    <w:p w:rsidR="00A41261" w:rsidRPr="00B96229" w:rsidRDefault="00A41261" w:rsidP="00A41261">
      <w:pPr>
        <w:jc w:val="center"/>
        <w:rPr>
          <w:rFonts w:ascii="Arial" w:hAnsi="Arial" w:cs="Arial"/>
          <w:sz w:val="16"/>
          <w:szCs w:val="16"/>
        </w:rPr>
      </w:pPr>
      <w:r w:rsidRPr="00B96229">
        <w:rPr>
          <w:rFonts w:ascii="Arial" w:hAnsi="Arial" w:cs="Arial"/>
          <w:sz w:val="16"/>
          <w:szCs w:val="16"/>
        </w:rPr>
        <w:t>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2014 год</w:t>
      </w:r>
    </w:p>
    <w:p w:rsidR="00A41261" w:rsidRPr="00A41261" w:rsidRDefault="00A41261" w:rsidP="00A41261">
      <w:pPr>
        <w:jc w:val="right"/>
        <w:rPr>
          <w:rFonts w:ascii="Arial" w:hAnsi="Arial" w:cs="Arial"/>
          <w:sz w:val="10"/>
          <w:szCs w:val="10"/>
        </w:rPr>
      </w:pPr>
      <w:r w:rsidRPr="00A41261">
        <w:rPr>
          <w:rFonts w:ascii="Arial" w:hAnsi="Arial" w:cs="Arial"/>
          <w:sz w:val="10"/>
          <w:szCs w:val="1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413"/>
        <w:gridCol w:w="1021"/>
        <w:gridCol w:w="932"/>
      </w:tblGrid>
      <w:tr w:rsidR="00A41261" w:rsidRPr="00B96229" w:rsidTr="00A41261">
        <w:tc>
          <w:tcPr>
            <w:tcW w:w="1882" w:type="dxa"/>
            <w:vAlign w:val="center"/>
          </w:tcPr>
          <w:p w:rsidR="00A41261" w:rsidRPr="00B96229" w:rsidRDefault="00A41261" w:rsidP="00856213">
            <w:pPr>
              <w:jc w:val="center"/>
              <w:rPr>
                <w:rFonts w:ascii="Arial" w:hAnsi="Arial" w:cs="Arial"/>
                <w:sz w:val="10"/>
                <w:szCs w:val="10"/>
              </w:rPr>
            </w:pPr>
            <w:r w:rsidRPr="00B96229">
              <w:rPr>
                <w:rFonts w:ascii="Arial" w:hAnsi="Arial" w:cs="Arial"/>
                <w:sz w:val="10"/>
                <w:szCs w:val="10"/>
              </w:rPr>
              <w:t>Наименование</w:t>
            </w:r>
          </w:p>
        </w:tc>
        <w:tc>
          <w:tcPr>
            <w:tcW w:w="1413" w:type="dxa"/>
            <w:vAlign w:val="center"/>
          </w:tcPr>
          <w:p w:rsidR="00A41261" w:rsidRPr="00B96229" w:rsidRDefault="00A41261" w:rsidP="00856213">
            <w:pPr>
              <w:jc w:val="center"/>
              <w:rPr>
                <w:rFonts w:ascii="Arial" w:hAnsi="Arial" w:cs="Arial"/>
                <w:sz w:val="10"/>
                <w:szCs w:val="10"/>
              </w:rPr>
            </w:pPr>
            <w:r w:rsidRPr="00B96229">
              <w:rPr>
                <w:rFonts w:ascii="Arial" w:hAnsi="Arial" w:cs="Arial"/>
                <w:sz w:val="10"/>
                <w:szCs w:val="10"/>
              </w:rPr>
              <w:t>код бюджетной классификации</w:t>
            </w:r>
          </w:p>
        </w:tc>
        <w:tc>
          <w:tcPr>
            <w:tcW w:w="1021" w:type="dxa"/>
            <w:vAlign w:val="center"/>
          </w:tcPr>
          <w:p w:rsidR="00A41261" w:rsidRPr="00B96229" w:rsidRDefault="00A41261" w:rsidP="00856213">
            <w:pPr>
              <w:jc w:val="center"/>
              <w:rPr>
                <w:rFonts w:ascii="Arial" w:hAnsi="Arial" w:cs="Arial"/>
                <w:sz w:val="10"/>
                <w:szCs w:val="10"/>
              </w:rPr>
            </w:pPr>
            <w:r w:rsidRPr="00B96229">
              <w:rPr>
                <w:rFonts w:ascii="Arial" w:hAnsi="Arial" w:cs="Arial"/>
                <w:sz w:val="10"/>
                <w:szCs w:val="10"/>
              </w:rPr>
              <w:t xml:space="preserve">утверждено </w:t>
            </w:r>
          </w:p>
        </w:tc>
        <w:tc>
          <w:tcPr>
            <w:tcW w:w="932" w:type="dxa"/>
            <w:vAlign w:val="center"/>
          </w:tcPr>
          <w:p w:rsidR="00A41261" w:rsidRPr="00B96229" w:rsidRDefault="00A41261" w:rsidP="00856213">
            <w:pPr>
              <w:jc w:val="center"/>
              <w:rPr>
                <w:rFonts w:ascii="Arial" w:hAnsi="Arial" w:cs="Arial"/>
                <w:sz w:val="10"/>
                <w:szCs w:val="10"/>
              </w:rPr>
            </w:pPr>
            <w:r w:rsidRPr="00B96229">
              <w:rPr>
                <w:rFonts w:ascii="Arial" w:hAnsi="Arial" w:cs="Arial"/>
                <w:sz w:val="10"/>
                <w:szCs w:val="10"/>
              </w:rPr>
              <w:t xml:space="preserve">исполнено </w:t>
            </w:r>
          </w:p>
        </w:tc>
      </w:tr>
      <w:tr w:rsidR="00A41261" w:rsidRPr="00B96229" w:rsidTr="00A41261">
        <w:tc>
          <w:tcPr>
            <w:tcW w:w="1882"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1</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2</w:t>
            </w:r>
          </w:p>
        </w:tc>
        <w:tc>
          <w:tcPr>
            <w:tcW w:w="1021"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3</w:t>
            </w:r>
          </w:p>
        </w:tc>
        <w:tc>
          <w:tcPr>
            <w:tcW w:w="932"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4</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 xml:space="preserve">Всего доходов районного бюджета </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1 144 637,813</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1 181 757,752</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 xml:space="preserve">Всего расходов районного бюджета </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1 219 967,271</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1 172 333,534</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Дефицит/профицит районного бюджета</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-68 629,754</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9 424,218</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Всего источников финансирования дефицита районного бюджета</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68 629,754</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-9 424,218</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Изменение остатков средств на счетах по учету средств бюджета</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01 05 00 00 00 0000 000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68 629,754</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-9 424,218</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Увеличение остатков средств бюджетов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01 05 00 00 00 0000 500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-1 144 637,813</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-1 181 757,752</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lastRenderedPageBreak/>
              <w:t>Увеличение прочих остатков средств бюджетов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01 05 02 00 00 0000 500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-1 144 637,813</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-1 181 757,752</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Увеличение прочих остатков денежных средств бюджетов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01 05 02 01 00 0000 510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-1 144 637,813</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-1 181 757,752</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Увеличение прочих остатков денежных средств бюджетов муниципальных районов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01 05 02 01 05 0000 510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-1 144 637,813</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-1 181 757,534</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Уменьшение остатков средств бюджетов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01 05 00 00 00 0000 600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1 219 967,271</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1 172 333,534</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Уменьшение прочих остатков средств бюджетов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01 05 02 00 00 0000 600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1 219 967,271</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1 172 333,534</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Уменьшение прочих остатков денежных средств бюджетов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01 05 02 01 00 0000 610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1 219 967,271</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1 172 333,534</w:t>
            </w:r>
          </w:p>
        </w:tc>
      </w:tr>
      <w:tr w:rsidR="00A41261" w:rsidRPr="00B96229" w:rsidTr="00A41261">
        <w:tc>
          <w:tcPr>
            <w:tcW w:w="1882" w:type="dxa"/>
            <w:vAlign w:val="bottom"/>
          </w:tcPr>
          <w:p w:rsidR="00A41261" w:rsidRPr="00B96229" w:rsidRDefault="00A41261" w:rsidP="00856213">
            <w:pPr>
              <w:rPr>
                <w:rFonts w:ascii="Arial" w:hAnsi="Arial" w:cs="Arial"/>
                <w:sz w:val="10"/>
                <w:szCs w:val="10"/>
              </w:rPr>
            </w:pPr>
            <w:r w:rsidRPr="00B96229">
              <w:rPr>
                <w:rFonts w:ascii="Arial" w:hAnsi="Arial" w:cs="Arial"/>
                <w:sz w:val="10"/>
                <w:szCs w:val="10"/>
              </w:rPr>
              <w:t>Уменьшение прочих остатков денежных средств бюджетов муниципальных районов</w:t>
            </w:r>
          </w:p>
        </w:tc>
        <w:tc>
          <w:tcPr>
            <w:tcW w:w="1413" w:type="dxa"/>
            <w:vAlign w:val="bottom"/>
          </w:tcPr>
          <w:p w:rsidR="00A41261" w:rsidRPr="00B96229" w:rsidRDefault="00A41261" w:rsidP="00856213">
            <w:pPr>
              <w:jc w:val="center"/>
              <w:rPr>
                <w:rFonts w:ascii="Arial" w:hAnsi="Arial" w:cs="Arial"/>
                <w:sz w:val="10"/>
                <w:szCs w:val="10"/>
              </w:rPr>
            </w:pPr>
            <w:r w:rsidRPr="00B96229">
              <w:rPr>
                <w:rFonts w:ascii="Arial" w:hAnsi="Arial" w:cs="Arial"/>
                <w:sz w:val="10"/>
                <w:szCs w:val="10"/>
              </w:rPr>
              <w:t>01 05 02 01 05 0000 610</w:t>
            </w:r>
          </w:p>
        </w:tc>
        <w:tc>
          <w:tcPr>
            <w:tcW w:w="1021"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1 219 967,271</w:t>
            </w:r>
          </w:p>
        </w:tc>
        <w:tc>
          <w:tcPr>
            <w:tcW w:w="932" w:type="dxa"/>
            <w:vAlign w:val="bottom"/>
          </w:tcPr>
          <w:p w:rsidR="00A41261" w:rsidRPr="00B96229" w:rsidRDefault="00A41261" w:rsidP="00856213">
            <w:pPr>
              <w:jc w:val="right"/>
              <w:rPr>
                <w:rFonts w:ascii="Arial" w:hAnsi="Arial" w:cs="Arial"/>
                <w:sz w:val="10"/>
                <w:szCs w:val="10"/>
              </w:rPr>
            </w:pPr>
            <w:r w:rsidRPr="00B96229">
              <w:rPr>
                <w:rFonts w:ascii="Arial" w:hAnsi="Arial" w:cs="Arial"/>
                <w:sz w:val="10"/>
                <w:szCs w:val="10"/>
              </w:rPr>
              <w:t>1 172 333,534</w:t>
            </w:r>
          </w:p>
        </w:tc>
      </w:tr>
    </w:tbl>
    <w:p w:rsidR="00A41261" w:rsidRPr="00FE76B3" w:rsidRDefault="00A41261" w:rsidP="00FE76B3">
      <w:pPr>
        <w:jc w:val="right"/>
        <w:rPr>
          <w:rFonts w:ascii="Arial" w:hAnsi="Arial" w:cs="Arial"/>
          <w:sz w:val="16"/>
          <w:szCs w:val="16"/>
        </w:rPr>
      </w:pPr>
    </w:p>
    <w:p w:rsidR="00A41261" w:rsidRDefault="00A41261" w:rsidP="00A41261">
      <w:pPr>
        <w:jc w:val="right"/>
        <w:rPr>
          <w:rFonts w:ascii="Arial" w:hAnsi="Arial" w:cs="Arial"/>
          <w:sz w:val="16"/>
          <w:szCs w:val="16"/>
        </w:rPr>
      </w:pPr>
      <w:r>
        <w:rPr>
          <w:rFonts w:ascii="Arial" w:hAnsi="Arial" w:cs="Arial"/>
          <w:sz w:val="16"/>
          <w:szCs w:val="16"/>
        </w:rPr>
        <w:t>Приложение 7</w:t>
      </w:r>
    </w:p>
    <w:p w:rsidR="00A41261" w:rsidRDefault="00A41261" w:rsidP="00A41261">
      <w:pPr>
        <w:jc w:val="right"/>
        <w:rPr>
          <w:rFonts w:ascii="Arial" w:hAnsi="Arial" w:cs="Arial"/>
          <w:sz w:val="16"/>
          <w:szCs w:val="16"/>
        </w:rPr>
      </w:pPr>
      <w:r>
        <w:rPr>
          <w:rFonts w:ascii="Arial" w:hAnsi="Arial" w:cs="Arial"/>
          <w:sz w:val="16"/>
          <w:szCs w:val="16"/>
        </w:rPr>
        <w:t>к решению совета</w:t>
      </w:r>
    </w:p>
    <w:p w:rsidR="00A41261" w:rsidRDefault="00A41261" w:rsidP="00A41261">
      <w:pPr>
        <w:jc w:val="right"/>
        <w:rPr>
          <w:rFonts w:ascii="Arial" w:hAnsi="Arial" w:cs="Arial"/>
          <w:sz w:val="16"/>
          <w:szCs w:val="16"/>
        </w:rPr>
      </w:pPr>
      <w:r>
        <w:rPr>
          <w:rFonts w:ascii="Arial" w:hAnsi="Arial" w:cs="Arial"/>
          <w:sz w:val="16"/>
          <w:szCs w:val="16"/>
        </w:rPr>
        <w:t>Благодарненского муниципального района</w:t>
      </w:r>
    </w:p>
    <w:p w:rsidR="00A41261" w:rsidRDefault="00A41261" w:rsidP="00A41261">
      <w:pPr>
        <w:jc w:val="right"/>
        <w:rPr>
          <w:rFonts w:ascii="Arial" w:hAnsi="Arial" w:cs="Arial"/>
          <w:sz w:val="16"/>
          <w:szCs w:val="16"/>
        </w:rPr>
      </w:pPr>
      <w:r>
        <w:rPr>
          <w:rFonts w:ascii="Arial" w:hAnsi="Arial" w:cs="Arial"/>
          <w:sz w:val="16"/>
          <w:szCs w:val="16"/>
        </w:rPr>
        <w:t>Ставропольского края</w:t>
      </w:r>
    </w:p>
    <w:p w:rsidR="00783549" w:rsidRPr="00FE76B3" w:rsidRDefault="00783549" w:rsidP="00FE76B3">
      <w:pPr>
        <w:jc w:val="right"/>
        <w:rPr>
          <w:rFonts w:ascii="Arial" w:hAnsi="Arial" w:cs="Arial"/>
          <w:sz w:val="16"/>
          <w:szCs w:val="16"/>
        </w:rPr>
      </w:pPr>
    </w:p>
    <w:p w:rsidR="00783549" w:rsidRPr="00FE76B3" w:rsidRDefault="00783549" w:rsidP="00FE76B3">
      <w:pPr>
        <w:jc w:val="right"/>
        <w:rPr>
          <w:rFonts w:ascii="Arial" w:hAnsi="Arial" w:cs="Arial"/>
          <w:sz w:val="16"/>
          <w:szCs w:val="16"/>
        </w:rPr>
      </w:pPr>
    </w:p>
    <w:p w:rsidR="00A41261" w:rsidRPr="00B96229" w:rsidRDefault="00A41261" w:rsidP="00A41261">
      <w:pPr>
        <w:ind w:left="-120"/>
        <w:jc w:val="center"/>
        <w:rPr>
          <w:rFonts w:ascii="Arial" w:hAnsi="Arial" w:cs="Arial"/>
          <w:sz w:val="16"/>
          <w:szCs w:val="16"/>
        </w:rPr>
      </w:pPr>
      <w:r w:rsidRPr="00B96229">
        <w:rPr>
          <w:rFonts w:ascii="Arial" w:hAnsi="Arial" w:cs="Arial"/>
          <w:sz w:val="16"/>
          <w:szCs w:val="16"/>
        </w:rPr>
        <w:t>ЧИСЛЕННОСТЬ</w:t>
      </w:r>
    </w:p>
    <w:tbl>
      <w:tblPr>
        <w:tblpPr w:leftFromText="180" w:rightFromText="180" w:vertAnchor="text" w:horzAnchor="page" w:tblpX="6328" w:tblpY="1009"/>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75"/>
        <w:gridCol w:w="1276"/>
      </w:tblGrid>
      <w:tr w:rsidR="00A41261" w:rsidRPr="00B96229" w:rsidTr="00A41261">
        <w:tc>
          <w:tcPr>
            <w:tcW w:w="2660"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Наименование контингента работников</w:t>
            </w:r>
          </w:p>
        </w:tc>
        <w:tc>
          <w:tcPr>
            <w:tcW w:w="1275"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 xml:space="preserve">среднесписочная численность работников </w:t>
            </w:r>
          </w:p>
          <w:p w:rsidR="00A41261" w:rsidRPr="00B96229" w:rsidRDefault="00A41261" w:rsidP="00A41261">
            <w:pPr>
              <w:jc w:val="center"/>
              <w:rPr>
                <w:rFonts w:ascii="Arial" w:hAnsi="Arial" w:cs="Arial"/>
                <w:sz w:val="10"/>
                <w:szCs w:val="10"/>
              </w:rPr>
            </w:pPr>
            <w:r w:rsidRPr="00B96229">
              <w:rPr>
                <w:rFonts w:ascii="Arial" w:hAnsi="Arial" w:cs="Arial"/>
                <w:sz w:val="10"/>
                <w:szCs w:val="10"/>
              </w:rPr>
              <w:t xml:space="preserve">на 01 января 2015 года </w:t>
            </w:r>
          </w:p>
          <w:p w:rsidR="00A41261" w:rsidRPr="00B96229" w:rsidRDefault="00A41261" w:rsidP="00A41261">
            <w:pPr>
              <w:jc w:val="center"/>
              <w:rPr>
                <w:rFonts w:ascii="Arial" w:hAnsi="Arial" w:cs="Arial"/>
                <w:sz w:val="10"/>
                <w:szCs w:val="10"/>
              </w:rPr>
            </w:pPr>
            <w:r w:rsidRPr="00B96229">
              <w:rPr>
                <w:rFonts w:ascii="Arial" w:hAnsi="Arial" w:cs="Arial"/>
                <w:sz w:val="10"/>
                <w:szCs w:val="10"/>
              </w:rPr>
              <w:t>(человек)</w:t>
            </w:r>
          </w:p>
        </w:tc>
        <w:tc>
          <w:tcPr>
            <w:tcW w:w="1276"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фактические расходы на заработную плату за 2014 год</w:t>
            </w:r>
          </w:p>
          <w:p w:rsidR="00A41261" w:rsidRPr="00B96229" w:rsidRDefault="00A41261" w:rsidP="00A41261">
            <w:pPr>
              <w:jc w:val="center"/>
              <w:rPr>
                <w:rFonts w:ascii="Arial" w:hAnsi="Arial" w:cs="Arial"/>
                <w:sz w:val="10"/>
                <w:szCs w:val="10"/>
              </w:rPr>
            </w:pPr>
            <w:r w:rsidRPr="00B96229">
              <w:rPr>
                <w:rFonts w:ascii="Arial" w:hAnsi="Arial" w:cs="Arial"/>
                <w:sz w:val="10"/>
                <w:szCs w:val="10"/>
              </w:rPr>
              <w:t>(тыс. рублей)</w:t>
            </w:r>
          </w:p>
        </w:tc>
      </w:tr>
      <w:tr w:rsidR="00A41261" w:rsidRPr="00B96229" w:rsidTr="00A41261">
        <w:tc>
          <w:tcPr>
            <w:tcW w:w="2660"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1</w:t>
            </w:r>
          </w:p>
        </w:tc>
        <w:tc>
          <w:tcPr>
            <w:tcW w:w="1275"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2</w:t>
            </w:r>
          </w:p>
        </w:tc>
        <w:tc>
          <w:tcPr>
            <w:tcW w:w="1276"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3</w:t>
            </w:r>
          </w:p>
        </w:tc>
      </w:tr>
      <w:tr w:rsidR="00A41261" w:rsidRPr="00B96229" w:rsidTr="00A41261">
        <w:tc>
          <w:tcPr>
            <w:tcW w:w="2660" w:type="dxa"/>
          </w:tcPr>
          <w:p w:rsidR="00A41261" w:rsidRPr="00B96229" w:rsidRDefault="00A41261" w:rsidP="00A41261">
            <w:pPr>
              <w:rPr>
                <w:rFonts w:ascii="Arial" w:hAnsi="Arial" w:cs="Arial"/>
                <w:sz w:val="10"/>
                <w:szCs w:val="10"/>
              </w:rPr>
            </w:pPr>
            <w:r w:rsidRPr="00B96229">
              <w:rPr>
                <w:rFonts w:ascii="Arial" w:hAnsi="Arial" w:cs="Arial"/>
                <w:sz w:val="10"/>
                <w:szCs w:val="10"/>
              </w:rPr>
              <w:t xml:space="preserve">Работники муниципальных учреждений всего, </w:t>
            </w:r>
          </w:p>
        </w:tc>
        <w:tc>
          <w:tcPr>
            <w:tcW w:w="1275"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1928</w:t>
            </w:r>
          </w:p>
        </w:tc>
        <w:tc>
          <w:tcPr>
            <w:tcW w:w="1276"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368853,834</w:t>
            </w:r>
          </w:p>
        </w:tc>
      </w:tr>
      <w:tr w:rsidR="00A41261" w:rsidRPr="00B96229" w:rsidTr="00A41261">
        <w:tc>
          <w:tcPr>
            <w:tcW w:w="2660" w:type="dxa"/>
          </w:tcPr>
          <w:p w:rsidR="00A41261" w:rsidRPr="00B96229" w:rsidRDefault="00A41261" w:rsidP="00A41261">
            <w:pPr>
              <w:rPr>
                <w:rFonts w:ascii="Arial" w:hAnsi="Arial" w:cs="Arial"/>
                <w:sz w:val="10"/>
                <w:szCs w:val="10"/>
              </w:rPr>
            </w:pPr>
            <w:r w:rsidRPr="00B96229">
              <w:rPr>
                <w:rFonts w:ascii="Arial" w:hAnsi="Arial" w:cs="Arial"/>
                <w:sz w:val="10"/>
                <w:szCs w:val="10"/>
              </w:rPr>
              <w:t>в том числе муниципальные служащие</w:t>
            </w:r>
          </w:p>
        </w:tc>
        <w:tc>
          <w:tcPr>
            <w:tcW w:w="1275"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123</w:t>
            </w:r>
          </w:p>
        </w:tc>
        <w:tc>
          <w:tcPr>
            <w:tcW w:w="1276" w:type="dxa"/>
          </w:tcPr>
          <w:p w:rsidR="00A41261" w:rsidRPr="00B96229" w:rsidRDefault="00A41261" w:rsidP="00A41261">
            <w:pPr>
              <w:jc w:val="center"/>
              <w:rPr>
                <w:rFonts w:ascii="Arial" w:hAnsi="Arial" w:cs="Arial"/>
                <w:sz w:val="10"/>
                <w:szCs w:val="10"/>
              </w:rPr>
            </w:pPr>
            <w:r w:rsidRPr="00B96229">
              <w:rPr>
                <w:rFonts w:ascii="Arial" w:hAnsi="Arial" w:cs="Arial"/>
                <w:sz w:val="10"/>
                <w:szCs w:val="10"/>
              </w:rPr>
              <w:t>38688,000</w:t>
            </w:r>
          </w:p>
        </w:tc>
      </w:tr>
    </w:tbl>
    <w:p w:rsidR="00A41261" w:rsidRDefault="00A41261" w:rsidP="00A41261">
      <w:pPr>
        <w:ind w:left="-120"/>
        <w:jc w:val="center"/>
        <w:rPr>
          <w:rFonts w:ascii="Arial" w:hAnsi="Arial" w:cs="Arial"/>
          <w:sz w:val="16"/>
          <w:szCs w:val="16"/>
        </w:rPr>
      </w:pPr>
      <w:r w:rsidRPr="00B96229">
        <w:rPr>
          <w:rFonts w:ascii="Arial" w:hAnsi="Arial" w:cs="Arial"/>
          <w:sz w:val="16"/>
          <w:szCs w:val="16"/>
        </w:rPr>
        <w:t>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 района Ставропольского края, а так же фактические затраты на их денежное содержание за 2014 год</w:t>
      </w:r>
    </w:p>
    <w:p w:rsidR="00A41261" w:rsidRPr="006919BC" w:rsidRDefault="00A41261" w:rsidP="00A41261">
      <w:pPr>
        <w:pStyle w:val="21"/>
        <w:spacing w:line="240" w:lineRule="exact"/>
        <w:jc w:val="center"/>
        <w:rPr>
          <w:rFonts w:ascii="Arial" w:hAnsi="Arial" w:cs="Arial"/>
          <w:b/>
          <w:sz w:val="16"/>
          <w:szCs w:val="16"/>
        </w:rPr>
      </w:pPr>
      <w:r w:rsidRPr="006919BC">
        <w:rPr>
          <w:rFonts w:ascii="Arial" w:hAnsi="Arial" w:cs="Arial"/>
          <w:b/>
          <w:sz w:val="16"/>
          <w:szCs w:val="16"/>
        </w:rPr>
        <w:t>УВЕДОМЛЕНИЕ</w:t>
      </w:r>
    </w:p>
    <w:p w:rsidR="00A41261" w:rsidRPr="006919BC" w:rsidRDefault="00A41261" w:rsidP="00A41261">
      <w:pPr>
        <w:shd w:val="clear" w:color="auto" w:fill="FFFFFF"/>
        <w:spacing w:line="240" w:lineRule="exact"/>
        <w:ind w:left="58"/>
        <w:jc w:val="center"/>
        <w:rPr>
          <w:rFonts w:ascii="Arial" w:hAnsi="Arial" w:cs="Arial"/>
          <w:b/>
          <w:sz w:val="16"/>
          <w:szCs w:val="16"/>
        </w:rPr>
      </w:pPr>
      <w:r w:rsidRPr="006919BC">
        <w:rPr>
          <w:rFonts w:ascii="Arial" w:hAnsi="Arial" w:cs="Arial"/>
          <w:b/>
          <w:sz w:val="16"/>
          <w:szCs w:val="16"/>
        </w:rPr>
        <w:t>о проведении публичных слушаний</w:t>
      </w:r>
    </w:p>
    <w:p w:rsidR="00A41261" w:rsidRPr="006919BC" w:rsidRDefault="00A41261" w:rsidP="00A41261">
      <w:pPr>
        <w:shd w:val="clear" w:color="auto" w:fill="FFFFFF"/>
        <w:ind w:left="58"/>
        <w:jc w:val="center"/>
        <w:rPr>
          <w:rFonts w:ascii="Arial" w:hAnsi="Arial" w:cs="Arial"/>
          <w:sz w:val="16"/>
          <w:szCs w:val="16"/>
        </w:rPr>
      </w:pPr>
    </w:p>
    <w:p w:rsidR="00A41261" w:rsidRPr="006919BC" w:rsidRDefault="00A41261" w:rsidP="00A41261">
      <w:pPr>
        <w:ind w:firstLine="720"/>
        <w:jc w:val="both"/>
        <w:rPr>
          <w:rFonts w:ascii="Arial" w:hAnsi="Arial" w:cs="Arial"/>
          <w:sz w:val="16"/>
          <w:szCs w:val="16"/>
        </w:rPr>
      </w:pPr>
      <w:r w:rsidRPr="006919BC">
        <w:rPr>
          <w:rFonts w:ascii="Arial" w:hAnsi="Arial" w:cs="Arial"/>
          <w:sz w:val="16"/>
          <w:szCs w:val="16"/>
        </w:rPr>
        <w:t>В соответствии с распоряжением главы Благодарненского муниципального района Ставропольского края от 03 апреля 2015 г. № 18  «О проекте решения совета Благодарненского муниципального района Ставропольского края «Об утверждении отчета об исполнении бюджета Благодарненского муниципального района Ставропольского края за 2014 год» уведомляем жителей Благодарненского района Ставропольского края о проведении публичных слушаний.</w:t>
      </w:r>
    </w:p>
    <w:p w:rsidR="00A41261" w:rsidRPr="006919BC" w:rsidRDefault="00A41261" w:rsidP="00A41261">
      <w:pPr>
        <w:pStyle w:val="21"/>
        <w:rPr>
          <w:rFonts w:ascii="Arial" w:hAnsi="Arial" w:cs="Arial"/>
          <w:sz w:val="16"/>
          <w:szCs w:val="16"/>
        </w:rPr>
      </w:pPr>
    </w:p>
    <w:p w:rsidR="00A41261" w:rsidRPr="006919BC" w:rsidRDefault="00A41261" w:rsidP="00A41261">
      <w:pPr>
        <w:pStyle w:val="21"/>
        <w:ind w:firstLine="720"/>
        <w:jc w:val="both"/>
        <w:rPr>
          <w:rFonts w:ascii="Arial" w:hAnsi="Arial" w:cs="Arial"/>
          <w:sz w:val="16"/>
          <w:szCs w:val="16"/>
        </w:rPr>
      </w:pPr>
      <w:r w:rsidRPr="006919BC">
        <w:rPr>
          <w:rFonts w:ascii="Arial" w:hAnsi="Arial" w:cs="Arial"/>
          <w:b/>
          <w:sz w:val="16"/>
          <w:szCs w:val="16"/>
        </w:rPr>
        <w:t>Тема публичных слушаний:</w:t>
      </w:r>
      <w:r w:rsidRPr="006919BC">
        <w:rPr>
          <w:rFonts w:ascii="Arial" w:hAnsi="Arial" w:cs="Arial"/>
          <w:sz w:val="16"/>
          <w:szCs w:val="16"/>
        </w:rPr>
        <w:t xml:space="preserve"> «Обсуждение проекта решения совета Благодарненского муниципального района Ставропольского края «Об утверждении отчета об исполнении бюджета Благодарненского муниципального района Ставропольского края за 2014 год».</w:t>
      </w:r>
    </w:p>
    <w:p w:rsidR="00A41261" w:rsidRPr="006919BC" w:rsidRDefault="00A41261" w:rsidP="00A41261">
      <w:pPr>
        <w:jc w:val="both"/>
        <w:rPr>
          <w:rFonts w:ascii="Arial" w:hAnsi="Arial" w:cs="Arial"/>
          <w:sz w:val="16"/>
          <w:szCs w:val="16"/>
        </w:rPr>
      </w:pPr>
    </w:p>
    <w:p w:rsidR="00A41261" w:rsidRPr="006919BC" w:rsidRDefault="00A41261" w:rsidP="00A41261">
      <w:pPr>
        <w:pStyle w:val="21"/>
        <w:ind w:firstLine="720"/>
        <w:rPr>
          <w:rFonts w:ascii="Arial" w:hAnsi="Arial" w:cs="Arial"/>
          <w:sz w:val="16"/>
          <w:szCs w:val="16"/>
        </w:rPr>
      </w:pPr>
      <w:r w:rsidRPr="006919BC">
        <w:rPr>
          <w:rFonts w:ascii="Arial" w:hAnsi="Arial" w:cs="Arial"/>
          <w:b/>
          <w:sz w:val="16"/>
          <w:szCs w:val="16"/>
        </w:rPr>
        <w:t>Дата и время проведения:</w:t>
      </w:r>
      <w:r w:rsidRPr="006919BC">
        <w:rPr>
          <w:rFonts w:ascii="Arial" w:hAnsi="Arial" w:cs="Arial"/>
          <w:sz w:val="16"/>
          <w:szCs w:val="16"/>
        </w:rPr>
        <w:t xml:space="preserve"> 09.00 часов,  21 апреля 2015 года.</w:t>
      </w:r>
    </w:p>
    <w:p w:rsidR="00A41261" w:rsidRPr="006919BC" w:rsidRDefault="00A41261" w:rsidP="00A41261">
      <w:pPr>
        <w:pStyle w:val="21"/>
        <w:rPr>
          <w:rFonts w:ascii="Arial" w:hAnsi="Arial" w:cs="Arial"/>
          <w:sz w:val="16"/>
          <w:szCs w:val="16"/>
        </w:rPr>
      </w:pPr>
    </w:p>
    <w:p w:rsidR="00A41261" w:rsidRPr="006919BC" w:rsidRDefault="00A41261" w:rsidP="00A41261">
      <w:pPr>
        <w:pStyle w:val="21"/>
        <w:ind w:firstLine="720"/>
        <w:jc w:val="both"/>
        <w:rPr>
          <w:rFonts w:ascii="Arial" w:hAnsi="Arial" w:cs="Arial"/>
          <w:sz w:val="16"/>
          <w:szCs w:val="16"/>
        </w:rPr>
      </w:pPr>
      <w:r w:rsidRPr="006919BC">
        <w:rPr>
          <w:rFonts w:ascii="Arial" w:hAnsi="Arial" w:cs="Arial"/>
          <w:b/>
          <w:sz w:val="16"/>
          <w:szCs w:val="16"/>
        </w:rPr>
        <w:t>Место проведения:</w:t>
      </w:r>
      <w:r w:rsidRPr="006919BC">
        <w:rPr>
          <w:rFonts w:ascii="Arial" w:hAnsi="Arial" w:cs="Arial"/>
          <w:sz w:val="16"/>
          <w:szCs w:val="16"/>
        </w:rPr>
        <w:t>– зал заседаний администрации Благодарненского муниципального района Ставропольского края по адресу: Ставропольский край, Благодарненский район, г. Благодарный, пл. Ленина,1, 4 этаж.</w:t>
      </w:r>
    </w:p>
    <w:p w:rsidR="00A41261" w:rsidRPr="006919BC" w:rsidRDefault="00A41261" w:rsidP="00A41261">
      <w:pPr>
        <w:pStyle w:val="21"/>
        <w:rPr>
          <w:rFonts w:ascii="Arial" w:hAnsi="Arial" w:cs="Arial"/>
          <w:sz w:val="16"/>
          <w:szCs w:val="16"/>
        </w:rPr>
      </w:pPr>
    </w:p>
    <w:p w:rsidR="00A41261" w:rsidRPr="006919BC" w:rsidRDefault="00A41261" w:rsidP="00A41261">
      <w:pPr>
        <w:pStyle w:val="21"/>
        <w:ind w:firstLine="720"/>
        <w:jc w:val="both"/>
        <w:rPr>
          <w:rFonts w:ascii="Arial" w:hAnsi="Arial" w:cs="Arial"/>
          <w:sz w:val="16"/>
          <w:szCs w:val="16"/>
        </w:rPr>
      </w:pPr>
      <w:r w:rsidRPr="006919BC">
        <w:rPr>
          <w:rFonts w:ascii="Arial" w:hAnsi="Arial" w:cs="Arial"/>
          <w:sz w:val="16"/>
          <w:szCs w:val="16"/>
        </w:rPr>
        <w:t>Участниками публичных слушаний с правом выступления для аргументации своих замечаний и предложений,  являются жители района, депутаты совета Благодарненского муниципального района Ставропольского края, должностные лица аппарата совета и администрации Благодарненского муниципального района Ставропольского края, которые внесли в оргкомитет в письменной форме свои предложения по указанной теме не позднее 3 дней до даты проведения публичных слушаний.</w:t>
      </w:r>
    </w:p>
    <w:p w:rsidR="00A41261" w:rsidRPr="006919BC" w:rsidRDefault="00A41261" w:rsidP="00A41261">
      <w:pPr>
        <w:jc w:val="both"/>
        <w:rPr>
          <w:rFonts w:ascii="Arial" w:hAnsi="Arial" w:cs="Arial"/>
          <w:sz w:val="16"/>
          <w:szCs w:val="16"/>
        </w:rPr>
      </w:pPr>
      <w:r w:rsidRPr="006919BC">
        <w:rPr>
          <w:rFonts w:ascii="Arial" w:hAnsi="Arial" w:cs="Arial"/>
          <w:sz w:val="16"/>
          <w:szCs w:val="16"/>
        </w:rPr>
        <w:t xml:space="preserve">     Участниками публичных слушаний без права выступления на публичных слушаниях могут быть все заинтересованные жители района, представители средств массовой информации. </w:t>
      </w:r>
    </w:p>
    <w:p w:rsidR="00A41261" w:rsidRPr="006919BC" w:rsidRDefault="00A41261" w:rsidP="00A41261">
      <w:pPr>
        <w:jc w:val="both"/>
        <w:rPr>
          <w:rFonts w:ascii="Arial" w:hAnsi="Arial" w:cs="Arial"/>
          <w:sz w:val="16"/>
          <w:szCs w:val="16"/>
        </w:rPr>
      </w:pPr>
      <w:r w:rsidRPr="006919BC">
        <w:rPr>
          <w:rFonts w:ascii="Arial" w:hAnsi="Arial" w:cs="Arial"/>
          <w:sz w:val="16"/>
          <w:szCs w:val="16"/>
        </w:rPr>
        <w:t xml:space="preserve">      Письменные отзывы, замечания и предложения к проекту решения «Об утверждении отчета об исполнении бюджета Благодарненского муниципального района Ставропольского края за 2014 год», участники публичных слушаний с правом выступления регистрируются до 17.00 часов 17 апреля 2015 года по адресу:</w:t>
      </w:r>
    </w:p>
    <w:p w:rsidR="00A41261" w:rsidRPr="006919BC" w:rsidRDefault="00A41261" w:rsidP="00A41261">
      <w:pPr>
        <w:jc w:val="both"/>
        <w:rPr>
          <w:rFonts w:ascii="Arial" w:hAnsi="Arial" w:cs="Arial"/>
          <w:sz w:val="16"/>
          <w:szCs w:val="16"/>
        </w:rPr>
      </w:pPr>
      <w:r w:rsidRPr="006919BC">
        <w:rPr>
          <w:rFonts w:ascii="Arial" w:hAnsi="Arial" w:cs="Arial"/>
          <w:sz w:val="16"/>
          <w:szCs w:val="16"/>
        </w:rPr>
        <w:t xml:space="preserve">         356420, Ставропольский край, </w:t>
      </w:r>
    </w:p>
    <w:p w:rsidR="00A41261" w:rsidRPr="006919BC" w:rsidRDefault="00A41261" w:rsidP="00A41261">
      <w:pPr>
        <w:jc w:val="both"/>
        <w:rPr>
          <w:rFonts w:ascii="Arial" w:hAnsi="Arial" w:cs="Arial"/>
          <w:sz w:val="16"/>
          <w:szCs w:val="16"/>
        </w:rPr>
      </w:pPr>
      <w:r w:rsidRPr="006919BC">
        <w:rPr>
          <w:rFonts w:ascii="Arial" w:hAnsi="Arial" w:cs="Arial"/>
          <w:sz w:val="16"/>
          <w:szCs w:val="16"/>
        </w:rPr>
        <w:tab/>
        <w:t>Благодарненский район,</w:t>
      </w:r>
    </w:p>
    <w:p w:rsidR="00A41261" w:rsidRPr="006919BC" w:rsidRDefault="00A41261" w:rsidP="00A41261">
      <w:pPr>
        <w:jc w:val="both"/>
        <w:rPr>
          <w:rFonts w:ascii="Arial" w:hAnsi="Arial" w:cs="Arial"/>
          <w:sz w:val="16"/>
          <w:szCs w:val="16"/>
        </w:rPr>
      </w:pPr>
      <w:r w:rsidRPr="006919BC">
        <w:rPr>
          <w:rFonts w:ascii="Arial" w:hAnsi="Arial" w:cs="Arial"/>
          <w:sz w:val="16"/>
          <w:szCs w:val="16"/>
        </w:rPr>
        <w:t xml:space="preserve">          г. </w:t>
      </w:r>
      <w:proofErr w:type="gramStart"/>
      <w:r w:rsidRPr="006919BC">
        <w:rPr>
          <w:rFonts w:ascii="Arial" w:hAnsi="Arial" w:cs="Arial"/>
          <w:sz w:val="16"/>
          <w:szCs w:val="16"/>
        </w:rPr>
        <w:t>Благодарный</w:t>
      </w:r>
      <w:proofErr w:type="gramEnd"/>
      <w:r w:rsidRPr="006919BC">
        <w:rPr>
          <w:rFonts w:ascii="Arial" w:hAnsi="Arial" w:cs="Arial"/>
          <w:sz w:val="16"/>
          <w:szCs w:val="16"/>
        </w:rPr>
        <w:t>, пл. Ленина,1</w:t>
      </w:r>
    </w:p>
    <w:p w:rsidR="00A41261" w:rsidRPr="006919BC" w:rsidRDefault="00A41261" w:rsidP="00A41261">
      <w:pPr>
        <w:jc w:val="both"/>
        <w:rPr>
          <w:rFonts w:ascii="Arial" w:hAnsi="Arial" w:cs="Arial"/>
          <w:sz w:val="16"/>
          <w:szCs w:val="16"/>
        </w:rPr>
      </w:pPr>
      <w:r w:rsidRPr="006919BC">
        <w:rPr>
          <w:rFonts w:ascii="Arial" w:hAnsi="Arial" w:cs="Arial"/>
          <w:sz w:val="16"/>
          <w:szCs w:val="16"/>
        </w:rPr>
        <w:lastRenderedPageBreak/>
        <w:tab/>
        <w:t xml:space="preserve">Совет Благодарненского муниципального района Ставропольского края.         </w:t>
      </w:r>
    </w:p>
    <w:p w:rsidR="00A41261" w:rsidRPr="006919BC" w:rsidRDefault="00A41261" w:rsidP="00A41261">
      <w:pPr>
        <w:jc w:val="both"/>
        <w:rPr>
          <w:rFonts w:ascii="Arial" w:hAnsi="Arial" w:cs="Arial"/>
          <w:sz w:val="16"/>
          <w:szCs w:val="16"/>
        </w:rPr>
      </w:pPr>
      <w:r w:rsidRPr="006919BC">
        <w:rPr>
          <w:rFonts w:ascii="Arial" w:hAnsi="Arial" w:cs="Arial"/>
          <w:sz w:val="16"/>
          <w:szCs w:val="16"/>
        </w:rPr>
        <w:t xml:space="preserve">        Более подробную информацию о подготовке и проведении публичных слушаний можно получить по вышеуказанному адресу или  по тел. 2-15-77, 2-83-04  с 8.00 до 17.00 часов (перерыв с 12.00 до 13.00 часов) ежедневно, кроме субботы и воскресенья. </w:t>
      </w:r>
    </w:p>
    <w:p w:rsidR="00A41261" w:rsidRPr="006919BC" w:rsidRDefault="00A41261" w:rsidP="00A41261">
      <w:pPr>
        <w:jc w:val="both"/>
        <w:rPr>
          <w:rFonts w:ascii="Arial" w:hAnsi="Arial" w:cs="Arial"/>
          <w:sz w:val="16"/>
          <w:szCs w:val="16"/>
        </w:rPr>
      </w:pPr>
      <w:r w:rsidRPr="006919BC">
        <w:rPr>
          <w:rFonts w:ascii="Arial" w:hAnsi="Arial" w:cs="Arial"/>
          <w:sz w:val="16"/>
          <w:szCs w:val="16"/>
        </w:rPr>
        <w:t xml:space="preserve">           </w:t>
      </w:r>
    </w:p>
    <w:p w:rsidR="00A41261" w:rsidRPr="006919BC" w:rsidRDefault="00A41261" w:rsidP="00A41261">
      <w:pPr>
        <w:jc w:val="both"/>
        <w:rPr>
          <w:rFonts w:ascii="Arial" w:hAnsi="Arial" w:cs="Arial"/>
          <w:sz w:val="16"/>
          <w:szCs w:val="16"/>
        </w:rPr>
      </w:pPr>
      <w:r w:rsidRPr="006919BC">
        <w:rPr>
          <w:rFonts w:ascii="Arial" w:hAnsi="Arial" w:cs="Arial"/>
          <w:sz w:val="16"/>
          <w:szCs w:val="16"/>
        </w:rPr>
        <w:t xml:space="preserve"> Оргкомитет.      </w:t>
      </w:r>
    </w:p>
    <w:p w:rsidR="00A41261" w:rsidRDefault="00A41261" w:rsidP="00A41261">
      <w:pPr>
        <w:ind w:left="-120"/>
        <w:jc w:val="center"/>
        <w:rPr>
          <w:rFonts w:ascii="Arial" w:hAnsi="Arial" w:cs="Arial"/>
          <w:sz w:val="16"/>
          <w:szCs w:val="16"/>
        </w:rPr>
      </w:pPr>
    </w:p>
    <w:p w:rsidR="00767B25" w:rsidRPr="006B0324" w:rsidRDefault="00767B25" w:rsidP="00767B25">
      <w:pPr>
        <w:spacing w:line="228" w:lineRule="auto"/>
        <w:jc w:val="center"/>
        <w:rPr>
          <w:rFonts w:ascii="Arial" w:hAnsi="Arial" w:cs="Arial"/>
          <w:b/>
          <w:sz w:val="16"/>
          <w:szCs w:val="16"/>
        </w:rPr>
      </w:pPr>
      <w:r w:rsidRPr="006B0324">
        <w:rPr>
          <w:rFonts w:ascii="Arial" w:hAnsi="Arial" w:cs="Arial"/>
          <w:b/>
          <w:sz w:val="16"/>
          <w:szCs w:val="16"/>
        </w:rPr>
        <w:t>ИЗВЕЩЕНИЕ</w:t>
      </w:r>
    </w:p>
    <w:p w:rsidR="00767B25" w:rsidRPr="006B0324" w:rsidRDefault="00767B25" w:rsidP="00767B25">
      <w:pPr>
        <w:spacing w:line="228" w:lineRule="auto"/>
        <w:jc w:val="both"/>
        <w:rPr>
          <w:rFonts w:ascii="Arial" w:hAnsi="Arial" w:cs="Arial"/>
          <w:b/>
          <w:sz w:val="16"/>
          <w:szCs w:val="16"/>
        </w:rPr>
      </w:pPr>
      <w:r w:rsidRPr="006B0324">
        <w:rPr>
          <w:rFonts w:ascii="Arial" w:hAnsi="Arial" w:cs="Arial"/>
          <w:b/>
          <w:sz w:val="16"/>
          <w:szCs w:val="16"/>
        </w:rPr>
        <w:t xml:space="preserve">           Глава Благодарненского муниципального района Ставропольского края Ерохин И.А. доводит до сведения депутатов совета Благодарненского муниципального района Ставропольского края и населения, что очередное девяносто девятое заседание совета Благодарненского муниципального  района Ставропольского края состоится  21 апреля  2015  года в 10 часов. </w:t>
      </w:r>
    </w:p>
    <w:p w:rsidR="00767B25" w:rsidRPr="006B0324" w:rsidRDefault="00767B25" w:rsidP="00767B25">
      <w:pPr>
        <w:spacing w:line="228" w:lineRule="auto"/>
        <w:jc w:val="both"/>
        <w:rPr>
          <w:rFonts w:ascii="Arial" w:hAnsi="Arial" w:cs="Arial"/>
          <w:sz w:val="16"/>
          <w:szCs w:val="16"/>
        </w:rPr>
      </w:pPr>
      <w:r w:rsidRPr="006B0324">
        <w:rPr>
          <w:rFonts w:ascii="Arial" w:hAnsi="Arial" w:cs="Arial"/>
          <w:sz w:val="16"/>
          <w:szCs w:val="16"/>
        </w:rPr>
        <w:t xml:space="preserve"> </w:t>
      </w:r>
    </w:p>
    <w:p w:rsidR="00767B25" w:rsidRPr="006B0324" w:rsidRDefault="00767B25" w:rsidP="00767B25">
      <w:pPr>
        <w:spacing w:line="228" w:lineRule="auto"/>
        <w:jc w:val="both"/>
        <w:rPr>
          <w:rFonts w:ascii="Arial" w:hAnsi="Arial" w:cs="Arial"/>
          <w:sz w:val="16"/>
          <w:szCs w:val="16"/>
        </w:rPr>
      </w:pPr>
    </w:p>
    <w:p w:rsidR="00767B25" w:rsidRPr="006B0324" w:rsidRDefault="00767B25" w:rsidP="00767B25">
      <w:pPr>
        <w:spacing w:line="228" w:lineRule="auto"/>
        <w:jc w:val="center"/>
        <w:rPr>
          <w:rFonts w:ascii="Arial" w:hAnsi="Arial" w:cs="Arial"/>
          <w:sz w:val="16"/>
          <w:szCs w:val="16"/>
        </w:rPr>
      </w:pPr>
      <w:r w:rsidRPr="006B0324">
        <w:rPr>
          <w:rFonts w:ascii="Arial" w:hAnsi="Arial" w:cs="Arial"/>
          <w:sz w:val="16"/>
          <w:szCs w:val="16"/>
        </w:rPr>
        <w:t>На заседание совета вносятся вопросы:</w:t>
      </w:r>
    </w:p>
    <w:p w:rsidR="00767B25" w:rsidRPr="006B0324" w:rsidRDefault="00767B25" w:rsidP="00767B25">
      <w:pPr>
        <w:jc w:val="center"/>
        <w:rPr>
          <w:rFonts w:ascii="Arial" w:hAnsi="Arial" w:cs="Arial"/>
          <w:sz w:val="16"/>
          <w:szCs w:val="16"/>
        </w:rPr>
      </w:pPr>
    </w:p>
    <w:p w:rsidR="00767B25" w:rsidRPr="006B0324" w:rsidRDefault="00767B25" w:rsidP="00767B25">
      <w:pPr>
        <w:ind w:firstLine="708"/>
        <w:jc w:val="both"/>
        <w:rPr>
          <w:rFonts w:ascii="Arial" w:hAnsi="Arial" w:cs="Arial"/>
          <w:sz w:val="16"/>
          <w:szCs w:val="16"/>
        </w:rPr>
      </w:pPr>
      <w:r w:rsidRPr="006B0324">
        <w:rPr>
          <w:rFonts w:ascii="Arial" w:hAnsi="Arial" w:cs="Arial"/>
          <w:bCs/>
          <w:spacing w:val="-2"/>
          <w:sz w:val="16"/>
          <w:szCs w:val="16"/>
        </w:rPr>
        <w:t xml:space="preserve">Об отчете главы </w:t>
      </w:r>
      <w:r w:rsidRPr="006B0324">
        <w:rPr>
          <w:rFonts w:ascii="Arial" w:hAnsi="Arial" w:cs="Arial"/>
          <w:sz w:val="16"/>
          <w:szCs w:val="16"/>
        </w:rPr>
        <w:t>Благодарненского муниципального района Ставропольского края Ерохина И.А. о результатах деятельности за 2014 год;</w:t>
      </w:r>
    </w:p>
    <w:p w:rsidR="00767B25" w:rsidRPr="006B0324" w:rsidRDefault="00767B25" w:rsidP="00767B25">
      <w:pPr>
        <w:ind w:firstLine="708"/>
        <w:jc w:val="both"/>
        <w:rPr>
          <w:rFonts w:ascii="Arial" w:hAnsi="Arial" w:cs="Arial"/>
          <w:sz w:val="16"/>
          <w:szCs w:val="16"/>
        </w:rPr>
      </w:pPr>
      <w:r w:rsidRPr="006B0324">
        <w:rPr>
          <w:rFonts w:ascii="Arial" w:hAnsi="Arial" w:cs="Arial"/>
          <w:sz w:val="16"/>
          <w:szCs w:val="16"/>
        </w:rPr>
        <w:t>О внесении изменений в Регламент совета Благодарненского муниципального района Ставропольского края;</w:t>
      </w:r>
    </w:p>
    <w:p w:rsidR="00767B25" w:rsidRPr="006B0324" w:rsidRDefault="00767B25" w:rsidP="00767B25">
      <w:pPr>
        <w:ind w:firstLine="708"/>
        <w:jc w:val="both"/>
        <w:rPr>
          <w:rFonts w:ascii="Arial" w:hAnsi="Arial" w:cs="Arial"/>
          <w:sz w:val="16"/>
          <w:szCs w:val="16"/>
        </w:rPr>
      </w:pPr>
      <w:r w:rsidRPr="006B0324">
        <w:rPr>
          <w:rFonts w:ascii="Arial" w:hAnsi="Arial" w:cs="Arial"/>
          <w:sz w:val="16"/>
          <w:szCs w:val="16"/>
        </w:rPr>
        <w:t xml:space="preserve">О внесении изменения в структуру аппарата совета Благодарненского муниципального района Ставропольского края, утвержденную решением совета Благодарненского муниципального района Ставропольского края от 13 декабря 2012 года №13.  </w:t>
      </w:r>
    </w:p>
    <w:p w:rsidR="00767B25" w:rsidRPr="006B0324" w:rsidRDefault="00767B25" w:rsidP="00767B25">
      <w:pPr>
        <w:ind w:firstLine="708"/>
        <w:jc w:val="both"/>
        <w:rPr>
          <w:rFonts w:ascii="Arial" w:hAnsi="Arial" w:cs="Arial"/>
          <w:bCs/>
          <w:sz w:val="16"/>
          <w:szCs w:val="16"/>
        </w:rPr>
      </w:pPr>
      <w:r w:rsidRPr="006B0324">
        <w:rPr>
          <w:rFonts w:ascii="Arial" w:hAnsi="Arial" w:cs="Arial"/>
          <w:sz w:val="16"/>
          <w:szCs w:val="16"/>
        </w:rPr>
        <w:t>О протесте прокурора Благодарненского района от 16 марта 2015 года №7-83-2015 на решение совета Благодарненского муниципального района Ставропольского края от 03 марта 2009 года №105;</w:t>
      </w:r>
    </w:p>
    <w:p w:rsidR="00767B25" w:rsidRPr="006B0324" w:rsidRDefault="00767B25" w:rsidP="00767B25">
      <w:pPr>
        <w:ind w:firstLine="708"/>
        <w:jc w:val="both"/>
        <w:rPr>
          <w:rFonts w:ascii="Arial" w:hAnsi="Arial" w:cs="Arial"/>
          <w:sz w:val="16"/>
          <w:szCs w:val="16"/>
        </w:rPr>
      </w:pPr>
      <w:r w:rsidRPr="006B0324">
        <w:rPr>
          <w:rFonts w:ascii="Arial" w:hAnsi="Arial" w:cs="Arial"/>
          <w:bCs/>
          <w:sz w:val="16"/>
          <w:szCs w:val="16"/>
        </w:rPr>
        <w:t>О внесении изменений в Стратегию социально - экономического развития Благодарненского муниципального района Ставропольского края до 2020 года, утвержденную решением совета Благодарненского муниципального района Ставропольского края от 27 октября 2009 года  № 137</w:t>
      </w:r>
      <w:r w:rsidRPr="006B0324">
        <w:rPr>
          <w:rFonts w:ascii="Arial" w:hAnsi="Arial" w:cs="Arial"/>
          <w:sz w:val="16"/>
          <w:szCs w:val="16"/>
          <w:lang w:eastAsia="ar-SA"/>
        </w:rPr>
        <w:t>;</w:t>
      </w:r>
      <w:r w:rsidRPr="006B0324">
        <w:rPr>
          <w:rFonts w:ascii="Arial" w:hAnsi="Arial" w:cs="Arial"/>
          <w:sz w:val="16"/>
          <w:szCs w:val="16"/>
        </w:rPr>
        <w:t xml:space="preserve"> </w:t>
      </w:r>
    </w:p>
    <w:p w:rsidR="00767B25" w:rsidRPr="006B0324" w:rsidRDefault="00767B25" w:rsidP="00767B25">
      <w:pPr>
        <w:ind w:firstLine="708"/>
        <w:jc w:val="both"/>
        <w:rPr>
          <w:rFonts w:ascii="Arial" w:hAnsi="Arial" w:cs="Arial"/>
          <w:sz w:val="16"/>
          <w:szCs w:val="16"/>
        </w:rPr>
      </w:pPr>
      <w:r w:rsidRPr="006B0324">
        <w:rPr>
          <w:rFonts w:ascii="Arial" w:hAnsi="Arial" w:cs="Arial"/>
          <w:sz w:val="16"/>
          <w:szCs w:val="16"/>
        </w:rPr>
        <w:t>О внесении изменений в решение совета Благодарненского муниципального района Ставропольского края 05 декабря 2014 года №137 «О бюджете Благодарненского муниципального района Ставропольского края на 2015 год и плановый период 2016 и 2017 годов»;</w:t>
      </w:r>
    </w:p>
    <w:p w:rsidR="00767B25" w:rsidRPr="006B0324" w:rsidRDefault="00767B25" w:rsidP="00767B25">
      <w:pPr>
        <w:ind w:firstLine="709"/>
        <w:jc w:val="both"/>
        <w:rPr>
          <w:rFonts w:ascii="Arial" w:hAnsi="Arial" w:cs="Arial"/>
          <w:sz w:val="16"/>
          <w:szCs w:val="16"/>
        </w:rPr>
      </w:pPr>
      <w:r w:rsidRPr="006B0324">
        <w:rPr>
          <w:rFonts w:ascii="Arial" w:hAnsi="Arial" w:cs="Arial"/>
          <w:sz w:val="16"/>
          <w:szCs w:val="16"/>
        </w:rPr>
        <w:t>О внесении изменений в Положение о муниципальной службе в органах местного самоуправления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№281;</w:t>
      </w:r>
    </w:p>
    <w:p w:rsidR="00767B25" w:rsidRPr="006B0324" w:rsidRDefault="00767B25" w:rsidP="00767B25">
      <w:pPr>
        <w:ind w:firstLine="709"/>
        <w:jc w:val="both"/>
        <w:rPr>
          <w:rFonts w:ascii="Arial" w:hAnsi="Arial" w:cs="Arial"/>
          <w:sz w:val="16"/>
          <w:szCs w:val="16"/>
        </w:rPr>
      </w:pPr>
      <w:r w:rsidRPr="006B0324">
        <w:rPr>
          <w:rFonts w:ascii="Arial" w:hAnsi="Arial" w:cs="Arial"/>
          <w:sz w:val="16"/>
          <w:szCs w:val="16"/>
        </w:rPr>
        <w:t>О внесении изменения в  Положение об управлении труда и социальной защиты населения администрации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25 февраля 2014 года №88;</w:t>
      </w:r>
    </w:p>
    <w:p w:rsidR="00767B25" w:rsidRPr="006B0324" w:rsidRDefault="00767B25" w:rsidP="00767B25">
      <w:pPr>
        <w:ind w:firstLine="709"/>
        <w:jc w:val="both"/>
        <w:rPr>
          <w:rFonts w:ascii="Arial" w:hAnsi="Arial" w:cs="Arial"/>
          <w:sz w:val="16"/>
          <w:szCs w:val="16"/>
        </w:rPr>
      </w:pPr>
      <w:r w:rsidRPr="006B0324">
        <w:rPr>
          <w:rFonts w:ascii="Arial" w:hAnsi="Arial" w:cs="Arial"/>
          <w:sz w:val="16"/>
          <w:szCs w:val="16"/>
        </w:rPr>
        <w:t>О внесении изменений в решение совета Благодарненского муниципального района Ставропольского края от 25 февраля 2014 года №91;</w:t>
      </w:r>
    </w:p>
    <w:p w:rsidR="00767B25" w:rsidRPr="006B0324" w:rsidRDefault="00767B25" w:rsidP="00767B25">
      <w:pPr>
        <w:ind w:firstLine="709"/>
        <w:jc w:val="both"/>
        <w:rPr>
          <w:rFonts w:ascii="Arial" w:hAnsi="Arial" w:cs="Arial"/>
          <w:sz w:val="16"/>
          <w:szCs w:val="16"/>
        </w:rPr>
      </w:pPr>
      <w:r w:rsidRPr="006B0324">
        <w:rPr>
          <w:rFonts w:ascii="Arial" w:hAnsi="Arial" w:cs="Arial"/>
          <w:sz w:val="16"/>
          <w:szCs w:val="16"/>
        </w:rPr>
        <w:t xml:space="preserve">О признании </w:t>
      </w:r>
      <w:proofErr w:type="gramStart"/>
      <w:r w:rsidRPr="006B0324">
        <w:rPr>
          <w:rFonts w:ascii="Arial" w:hAnsi="Arial" w:cs="Arial"/>
          <w:sz w:val="16"/>
          <w:szCs w:val="16"/>
        </w:rPr>
        <w:t>утратившими</w:t>
      </w:r>
      <w:proofErr w:type="gramEnd"/>
      <w:r w:rsidRPr="006B0324">
        <w:rPr>
          <w:rFonts w:ascii="Arial" w:hAnsi="Arial" w:cs="Arial"/>
          <w:sz w:val="16"/>
          <w:szCs w:val="16"/>
        </w:rPr>
        <w:t xml:space="preserve"> силу некоторых решений совета Благодарненского муниципального района Ставропольского края;</w:t>
      </w:r>
    </w:p>
    <w:p w:rsidR="00767B25" w:rsidRPr="006B0324" w:rsidRDefault="00767B25" w:rsidP="00767B25">
      <w:pPr>
        <w:ind w:firstLine="708"/>
        <w:jc w:val="both"/>
        <w:rPr>
          <w:rFonts w:ascii="Arial" w:hAnsi="Arial" w:cs="Arial"/>
          <w:sz w:val="16"/>
          <w:szCs w:val="16"/>
        </w:rPr>
      </w:pPr>
      <w:r w:rsidRPr="006B0324">
        <w:rPr>
          <w:rFonts w:ascii="Arial" w:hAnsi="Arial" w:cs="Arial"/>
          <w:sz w:val="16"/>
          <w:szCs w:val="16"/>
        </w:rPr>
        <w:t>О проведении опроса граждан на территории Благодарненского муниципального района Ставропольского края;</w:t>
      </w:r>
    </w:p>
    <w:p w:rsidR="00767B25" w:rsidRPr="006B0324" w:rsidRDefault="00767B25" w:rsidP="00767B25">
      <w:pPr>
        <w:ind w:firstLine="708"/>
        <w:jc w:val="both"/>
        <w:rPr>
          <w:rFonts w:ascii="Arial" w:hAnsi="Arial" w:cs="Arial"/>
          <w:sz w:val="16"/>
          <w:szCs w:val="16"/>
        </w:rPr>
      </w:pPr>
      <w:r w:rsidRPr="006B0324">
        <w:rPr>
          <w:rFonts w:ascii="Arial" w:hAnsi="Arial" w:cs="Arial"/>
          <w:sz w:val="16"/>
          <w:szCs w:val="16"/>
        </w:rPr>
        <w:t>О внесении изменений в Порядок реализации на территории Благодарненского муниципального района Ставропольского края Закона Ставропольского края от 04 декабря 2008 года №87-кз «О порядке организации и ведении регистра муниципальных нормативных правовых актов Ставропольского края», утвержденный решением совета Благодарненского муниципального района Ставропольского края от 27 мая 2014 года №112;</w:t>
      </w:r>
    </w:p>
    <w:p w:rsidR="00767B25" w:rsidRPr="006B0324" w:rsidRDefault="00767B25" w:rsidP="00767B25">
      <w:pPr>
        <w:ind w:firstLine="709"/>
        <w:jc w:val="both"/>
        <w:rPr>
          <w:rFonts w:ascii="Arial" w:hAnsi="Arial" w:cs="Arial"/>
          <w:sz w:val="16"/>
          <w:szCs w:val="16"/>
        </w:rPr>
      </w:pPr>
      <w:r w:rsidRPr="006B0324">
        <w:rPr>
          <w:rFonts w:ascii="Arial" w:hAnsi="Arial" w:cs="Arial"/>
          <w:sz w:val="16"/>
          <w:szCs w:val="16"/>
        </w:rPr>
        <w:t>Об отчете «О выполнении прогнозного плана приватизации объектов муниципальной собственности Благодарненского муниципального района Ставропольского края на 2012-2014 годы».</w:t>
      </w:r>
    </w:p>
    <w:p w:rsidR="00767B25" w:rsidRPr="006B0324" w:rsidRDefault="00767B25" w:rsidP="00767B25">
      <w:pPr>
        <w:tabs>
          <w:tab w:val="left" w:pos="0"/>
        </w:tabs>
        <w:ind w:firstLine="709"/>
        <w:jc w:val="both"/>
        <w:rPr>
          <w:rFonts w:ascii="Arial" w:hAnsi="Arial" w:cs="Arial"/>
          <w:sz w:val="16"/>
          <w:szCs w:val="16"/>
        </w:rPr>
      </w:pPr>
      <w:r w:rsidRPr="006B0324">
        <w:rPr>
          <w:rFonts w:ascii="Arial" w:hAnsi="Arial" w:cs="Arial"/>
          <w:sz w:val="16"/>
          <w:szCs w:val="16"/>
        </w:rPr>
        <w:t xml:space="preserve"> «Час администрации» по вопросу:</w:t>
      </w:r>
    </w:p>
    <w:p w:rsidR="00767B25" w:rsidRPr="006B0324" w:rsidRDefault="00767B25" w:rsidP="00767B25">
      <w:pPr>
        <w:tabs>
          <w:tab w:val="left" w:pos="0"/>
        </w:tabs>
        <w:ind w:firstLine="709"/>
        <w:jc w:val="both"/>
        <w:rPr>
          <w:rFonts w:ascii="Arial" w:hAnsi="Arial" w:cs="Arial"/>
          <w:sz w:val="16"/>
          <w:szCs w:val="16"/>
        </w:rPr>
      </w:pPr>
      <w:r w:rsidRPr="006B0324">
        <w:rPr>
          <w:rFonts w:ascii="Arial" w:hAnsi="Arial" w:cs="Arial"/>
          <w:sz w:val="16"/>
          <w:szCs w:val="16"/>
        </w:rPr>
        <w:lastRenderedPageBreak/>
        <w:t xml:space="preserve"> Информация о реализации мероприятий по устранению негативного воздействия на окружающую среду канализационных стоков филиала «Мясоптицекомбинат «Благодарненский» ЗАО «Ставропольский бройлер» и филиала ГУП СК «</w:t>
      </w:r>
      <w:proofErr w:type="spellStart"/>
      <w:r w:rsidRPr="006B0324">
        <w:rPr>
          <w:rFonts w:ascii="Arial" w:hAnsi="Arial" w:cs="Arial"/>
          <w:sz w:val="16"/>
          <w:szCs w:val="16"/>
        </w:rPr>
        <w:t>Ставрополькрайводоканал</w:t>
      </w:r>
      <w:proofErr w:type="spellEnd"/>
      <w:r w:rsidRPr="006B0324">
        <w:rPr>
          <w:rFonts w:ascii="Arial" w:hAnsi="Arial" w:cs="Arial"/>
          <w:sz w:val="16"/>
          <w:szCs w:val="16"/>
        </w:rPr>
        <w:t>» - Благодарненский «</w:t>
      </w:r>
      <w:proofErr w:type="spellStart"/>
      <w:r w:rsidRPr="006B0324">
        <w:rPr>
          <w:rFonts w:ascii="Arial" w:hAnsi="Arial" w:cs="Arial"/>
          <w:sz w:val="16"/>
          <w:szCs w:val="16"/>
        </w:rPr>
        <w:t>Межрайводоканал</w:t>
      </w:r>
      <w:proofErr w:type="spellEnd"/>
      <w:r w:rsidRPr="006B0324">
        <w:rPr>
          <w:rFonts w:ascii="Arial" w:hAnsi="Arial" w:cs="Arial"/>
          <w:sz w:val="16"/>
          <w:szCs w:val="16"/>
        </w:rPr>
        <w:t xml:space="preserve">». </w:t>
      </w:r>
    </w:p>
    <w:p w:rsidR="00767B25" w:rsidRPr="006B0324" w:rsidRDefault="00767B25" w:rsidP="00767B25">
      <w:pPr>
        <w:ind w:firstLine="709"/>
        <w:jc w:val="both"/>
        <w:rPr>
          <w:rFonts w:ascii="Arial" w:hAnsi="Arial" w:cs="Arial"/>
          <w:sz w:val="16"/>
          <w:szCs w:val="16"/>
        </w:rPr>
      </w:pPr>
    </w:p>
    <w:p w:rsidR="00767B25" w:rsidRPr="006B0324" w:rsidRDefault="00767B25" w:rsidP="00767B25">
      <w:pPr>
        <w:spacing w:line="228" w:lineRule="auto"/>
        <w:ind w:firstLine="708"/>
        <w:jc w:val="both"/>
        <w:rPr>
          <w:rFonts w:ascii="Arial" w:hAnsi="Arial" w:cs="Arial"/>
          <w:sz w:val="16"/>
          <w:szCs w:val="16"/>
        </w:rPr>
      </w:pPr>
      <w:r w:rsidRPr="006B0324">
        <w:rPr>
          <w:rFonts w:ascii="Arial" w:hAnsi="Arial" w:cs="Arial"/>
          <w:sz w:val="16"/>
          <w:szCs w:val="16"/>
        </w:rPr>
        <w:t>Регистрация депутатов будет проводиться в здании администрации Благодарненского муниципального района Ставропольского края с 9.30 час</w:t>
      </w:r>
      <w:proofErr w:type="gramStart"/>
      <w:r w:rsidRPr="006B0324">
        <w:rPr>
          <w:rFonts w:ascii="Arial" w:hAnsi="Arial" w:cs="Arial"/>
          <w:sz w:val="16"/>
          <w:szCs w:val="16"/>
        </w:rPr>
        <w:t>.</w:t>
      </w:r>
      <w:proofErr w:type="gramEnd"/>
      <w:r w:rsidRPr="006B0324">
        <w:rPr>
          <w:rFonts w:ascii="Arial" w:hAnsi="Arial" w:cs="Arial"/>
          <w:sz w:val="16"/>
          <w:szCs w:val="16"/>
        </w:rPr>
        <w:t xml:space="preserve"> </w:t>
      </w:r>
      <w:proofErr w:type="gramStart"/>
      <w:r w:rsidRPr="006B0324">
        <w:rPr>
          <w:rFonts w:ascii="Arial" w:hAnsi="Arial" w:cs="Arial"/>
          <w:sz w:val="16"/>
          <w:szCs w:val="16"/>
        </w:rPr>
        <w:t>п</w:t>
      </w:r>
      <w:proofErr w:type="gramEnd"/>
      <w:r w:rsidRPr="006B0324">
        <w:rPr>
          <w:rFonts w:ascii="Arial" w:hAnsi="Arial" w:cs="Arial"/>
          <w:sz w:val="16"/>
          <w:szCs w:val="16"/>
        </w:rPr>
        <w:t>о адресу: Ставропольский край, Благодарненский район, г. Благодарный, площадь Ленина, 1, 4 этаж.</w:t>
      </w:r>
    </w:p>
    <w:p w:rsidR="00767B25" w:rsidRPr="006B0324" w:rsidRDefault="00767B25" w:rsidP="00767B25">
      <w:pPr>
        <w:spacing w:line="228" w:lineRule="auto"/>
        <w:jc w:val="both"/>
        <w:rPr>
          <w:rFonts w:ascii="Arial" w:hAnsi="Arial" w:cs="Arial"/>
          <w:sz w:val="16"/>
          <w:szCs w:val="16"/>
        </w:rPr>
      </w:pPr>
    </w:p>
    <w:p w:rsidR="00767B25" w:rsidRPr="006B0324" w:rsidRDefault="00767B25" w:rsidP="00767B25">
      <w:pPr>
        <w:spacing w:line="228" w:lineRule="auto"/>
        <w:jc w:val="both"/>
        <w:rPr>
          <w:rFonts w:ascii="Arial" w:hAnsi="Arial" w:cs="Arial"/>
          <w:sz w:val="16"/>
          <w:szCs w:val="16"/>
        </w:rPr>
      </w:pPr>
    </w:p>
    <w:p w:rsidR="00767B25" w:rsidRPr="006B0324" w:rsidRDefault="00767B25" w:rsidP="00767B25">
      <w:pPr>
        <w:spacing w:line="228" w:lineRule="auto"/>
        <w:jc w:val="both"/>
        <w:rPr>
          <w:rFonts w:ascii="Arial" w:hAnsi="Arial" w:cs="Arial"/>
          <w:sz w:val="16"/>
          <w:szCs w:val="16"/>
        </w:rPr>
      </w:pPr>
    </w:p>
    <w:p w:rsidR="00767B25" w:rsidRPr="006B0324" w:rsidRDefault="00767B25" w:rsidP="00767B25">
      <w:pPr>
        <w:pStyle w:val="aff1"/>
        <w:spacing w:line="240" w:lineRule="exact"/>
        <w:rPr>
          <w:rFonts w:ascii="Arial" w:hAnsi="Arial" w:cs="Arial"/>
          <w:sz w:val="16"/>
          <w:szCs w:val="16"/>
        </w:rPr>
      </w:pPr>
      <w:r w:rsidRPr="006B0324">
        <w:rPr>
          <w:rFonts w:ascii="Arial" w:hAnsi="Arial" w:cs="Arial"/>
          <w:sz w:val="16"/>
          <w:szCs w:val="16"/>
        </w:rPr>
        <w:t xml:space="preserve">Глава Благодарненского </w:t>
      </w:r>
    </w:p>
    <w:p w:rsidR="00767B25" w:rsidRPr="006B0324" w:rsidRDefault="00767B25" w:rsidP="00767B25">
      <w:pPr>
        <w:pStyle w:val="aff1"/>
        <w:spacing w:line="240" w:lineRule="exact"/>
        <w:rPr>
          <w:rFonts w:ascii="Arial" w:hAnsi="Arial" w:cs="Arial"/>
          <w:sz w:val="16"/>
          <w:szCs w:val="16"/>
        </w:rPr>
      </w:pPr>
      <w:r w:rsidRPr="006B0324">
        <w:rPr>
          <w:rFonts w:ascii="Arial" w:hAnsi="Arial" w:cs="Arial"/>
          <w:sz w:val="16"/>
          <w:szCs w:val="16"/>
        </w:rPr>
        <w:t>муниципального района</w:t>
      </w:r>
    </w:p>
    <w:p w:rsidR="00767B25" w:rsidRPr="006B0324" w:rsidRDefault="00767B25" w:rsidP="00767B25">
      <w:pPr>
        <w:pStyle w:val="aff1"/>
        <w:spacing w:line="240" w:lineRule="exact"/>
        <w:rPr>
          <w:rFonts w:ascii="Arial" w:hAnsi="Arial" w:cs="Arial"/>
          <w:sz w:val="16"/>
          <w:szCs w:val="16"/>
        </w:rPr>
      </w:pPr>
      <w:r w:rsidRPr="006B0324">
        <w:rPr>
          <w:rFonts w:ascii="Arial" w:hAnsi="Arial" w:cs="Arial"/>
          <w:sz w:val="16"/>
          <w:szCs w:val="16"/>
        </w:rPr>
        <w:t xml:space="preserve">Ставропольского края                                                     </w:t>
      </w:r>
      <w:proofErr w:type="spellStart"/>
      <w:r w:rsidRPr="006B0324">
        <w:rPr>
          <w:rFonts w:ascii="Arial" w:hAnsi="Arial" w:cs="Arial"/>
          <w:sz w:val="16"/>
          <w:szCs w:val="16"/>
        </w:rPr>
        <w:t>И.А.Ерохин</w:t>
      </w:r>
      <w:proofErr w:type="spellEnd"/>
    </w:p>
    <w:p w:rsidR="00767B25" w:rsidRPr="006B0324" w:rsidRDefault="00767B25" w:rsidP="00767B25">
      <w:pPr>
        <w:rPr>
          <w:rFonts w:ascii="Arial" w:hAnsi="Arial" w:cs="Arial"/>
          <w:sz w:val="16"/>
          <w:szCs w:val="16"/>
        </w:rPr>
      </w:pPr>
    </w:p>
    <w:p w:rsidR="00767B25" w:rsidRDefault="00767B25" w:rsidP="00A41261">
      <w:pPr>
        <w:ind w:firstLine="540"/>
        <w:jc w:val="both"/>
        <w:rPr>
          <w:rFonts w:ascii="Arial" w:hAnsi="Arial" w:cs="Arial"/>
          <w:b/>
          <w:sz w:val="16"/>
          <w:szCs w:val="16"/>
        </w:rPr>
      </w:pPr>
    </w:p>
    <w:p w:rsidR="00767B25" w:rsidRDefault="00767B25" w:rsidP="00A41261">
      <w:pPr>
        <w:ind w:firstLine="540"/>
        <w:jc w:val="both"/>
        <w:rPr>
          <w:rFonts w:ascii="Arial" w:hAnsi="Arial" w:cs="Arial"/>
          <w:b/>
          <w:sz w:val="16"/>
          <w:szCs w:val="16"/>
        </w:rPr>
      </w:pPr>
    </w:p>
    <w:p w:rsidR="00A41261" w:rsidRPr="00A41261" w:rsidRDefault="00A41261" w:rsidP="00A41261">
      <w:pPr>
        <w:ind w:firstLine="540"/>
        <w:jc w:val="both"/>
        <w:rPr>
          <w:rFonts w:ascii="Arial" w:hAnsi="Arial" w:cs="Arial"/>
          <w:b/>
          <w:sz w:val="16"/>
          <w:szCs w:val="16"/>
        </w:rPr>
      </w:pPr>
      <w:r>
        <w:rPr>
          <w:rFonts w:ascii="Arial" w:hAnsi="Arial" w:cs="Arial"/>
          <w:b/>
          <w:sz w:val="16"/>
          <w:szCs w:val="16"/>
        </w:rPr>
        <w:t>ИТОГИ КОНКУРСА</w:t>
      </w:r>
    </w:p>
    <w:p w:rsidR="00A41261" w:rsidRDefault="00A41261" w:rsidP="00A41261">
      <w:pPr>
        <w:ind w:firstLine="540"/>
        <w:jc w:val="both"/>
        <w:rPr>
          <w:rFonts w:ascii="Arial" w:hAnsi="Arial" w:cs="Arial"/>
          <w:sz w:val="16"/>
          <w:szCs w:val="16"/>
        </w:rPr>
      </w:pP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xml:space="preserve">Управление труда и социальной защиты населения администрации Благодарненского муниципального района Ставропольского края по итогам проведенного конкурса на включение в кадровый резерв </w:t>
      </w:r>
      <w:proofErr w:type="gramStart"/>
      <w:r w:rsidRPr="003E5D8C">
        <w:rPr>
          <w:rFonts w:ascii="Arial" w:hAnsi="Arial" w:cs="Arial"/>
          <w:sz w:val="16"/>
          <w:szCs w:val="16"/>
        </w:rPr>
        <w:t>для</w:t>
      </w:r>
      <w:proofErr w:type="gramEnd"/>
      <w:r w:rsidRPr="003E5D8C">
        <w:rPr>
          <w:rFonts w:ascii="Arial" w:hAnsi="Arial" w:cs="Arial"/>
          <w:sz w:val="16"/>
          <w:szCs w:val="16"/>
        </w:rPr>
        <w:t xml:space="preserve"> </w:t>
      </w:r>
      <w:proofErr w:type="gramStart"/>
      <w:r w:rsidRPr="003E5D8C">
        <w:rPr>
          <w:rFonts w:ascii="Arial" w:hAnsi="Arial" w:cs="Arial"/>
          <w:sz w:val="16"/>
          <w:szCs w:val="16"/>
        </w:rPr>
        <w:t>замещение</w:t>
      </w:r>
      <w:proofErr w:type="gramEnd"/>
      <w:r w:rsidRPr="003E5D8C">
        <w:rPr>
          <w:rFonts w:ascii="Arial" w:hAnsi="Arial" w:cs="Arial"/>
          <w:sz w:val="16"/>
          <w:szCs w:val="16"/>
        </w:rPr>
        <w:t xml:space="preserve"> вакантных должностей муниципальной службы:</w:t>
      </w: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заместитель начальника отдела социально-правовых гарантий;</w:t>
      </w: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заместитель начальника отдела социальной помощи и поддержки населения;</w:t>
      </w: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заместитель начальника отдела социальных выплат, бухгалтерского учета и отчетности;</w:t>
      </w: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главный специалист-юрисконсульт;</w:t>
      </w: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главный специалист отдела назначения и выплаты жилищных субсидий;</w:t>
      </w: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ведущий специалист отдела организационного, информационного обеспечения и трудовых отношений;</w:t>
      </w: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 ведущий специалист отдела социально-правовых гарантий.</w:t>
      </w:r>
    </w:p>
    <w:p w:rsidR="00A41261" w:rsidRPr="003E5D8C" w:rsidRDefault="00A41261" w:rsidP="00A41261">
      <w:pPr>
        <w:ind w:firstLine="540"/>
        <w:jc w:val="both"/>
        <w:rPr>
          <w:rFonts w:ascii="Arial" w:hAnsi="Arial" w:cs="Arial"/>
          <w:sz w:val="16"/>
          <w:szCs w:val="16"/>
        </w:rPr>
      </w:pPr>
    </w:p>
    <w:p w:rsidR="00A41261" w:rsidRPr="003E5D8C" w:rsidRDefault="00A41261" w:rsidP="00A41261">
      <w:pPr>
        <w:ind w:firstLine="540"/>
        <w:jc w:val="both"/>
        <w:rPr>
          <w:rFonts w:ascii="Arial" w:hAnsi="Arial" w:cs="Arial"/>
          <w:sz w:val="16"/>
          <w:szCs w:val="16"/>
        </w:rPr>
      </w:pPr>
      <w:r w:rsidRPr="003E5D8C">
        <w:rPr>
          <w:rFonts w:ascii="Arial" w:hAnsi="Arial" w:cs="Arial"/>
          <w:sz w:val="16"/>
          <w:szCs w:val="16"/>
        </w:rPr>
        <w:t>конкурсная комиссия постановила:</w:t>
      </w:r>
    </w:p>
    <w:p w:rsidR="00A41261" w:rsidRPr="003E5D8C" w:rsidRDefault="00A41261" w:rsidP="00A41261">
      <w:pPr>
        <w:ind w:firstLine="540"/>
        <w:jc w:val="both"/>
        <w:rPr>
          <w:rFonts w:ascii="Arial" w:hAnsi="Arial" w:cs="Arial"/>
          <w:sz w:val="16"/>
          <w:szCs w:val="16"/>
        </w:rPr>
      </w:pPr>
    </w:p>
    <w:p w:rsidR="00A41261" w:rsidRPr="003E5D8C" w:rsidRDefault="00A41261" w:rsidP="0018192A">
      <w:pPr>
        <w:numPr>
          <w:ilvl w:val="0"/>
          <w:numId w:val="2"/>
        </w:numPr>
        <w:jc w:val="both"/>
        <w:rPr>
          <w:rFonts w:ascii="Arial" w:eastAsia="Calibri" w:hAnsi="Arial" w:cs="Arial"/>
          <w:sz w:val="16"/>
          <w:szCs w:val="16"/>
          <w:lang w:eastAsia="en-US"/>
        </w:rPr>
      </w:pPr>
      <w:r w:rsidRPr="003E5D8C">
        <w:rPr>
          <w:rFonts w:ascii="Arial" w:eastAsia="Calibri" w:hAnsi="Arial" w:cs="Arial"/>
          <w:sz w:val="16"/>
          <w:szCs w:val="16"/>
          <w:lang w:eastAsia="en-US"/>
        </w:rPr>
        <w:t>Включить в кадровый резерв следующих претендентов:</w:t>
      </w:r>
    </w:p>
    <w:p w:rsidR="00A41261" w:rsidRPr="003E5D8C" w:rsidRDefault="00A41261" w:rsidP="0018192A">
      <w:pPr>
        <w:numPr>
          <w:ilvl w:val="0"/>
          <w:numId w:val="3"/>
        </w:numPr>
        <w:ind w:left="0"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для замещения вакантной </w:t>
      </w:r>
      <w:proofErr w:type="gramStart"/>
      <w:r w:rsidRPr="003E5D8C">
        <w:rPr>
          <w:rFonts w:ascii="Arial" w:eastAsia="Calibri" w:hAnsi="Arial" w:cs="Arial"/>
          <w:sz w:val="16"/>
          <w:szCs w:val="16"/>
          <w:lang w:eastAsia="en-US"/>
        </w:rPr>
        <w:t>должности муниципальной службы заместителя начальника отдела социальных</w:t>
      </w:r>
      <w:proofErr w:type="gramEnd"/>
      <w:r w:rsidRPr="003E5D8C">
        <w:rPr>
          <w:rFonts w:ascii="Arial" w:eastAsia="Calibri" w:hAnsi="Arial" w:cs="Arial"/>
          <w:sz w:val="16"/>
          <w:szCs w:val="16"/>
          <w:lang w:eastAsia="en-US"/>
        </w:rPr>
        <w:t xml:space="preserve"> выплат, бухгалтерского учета и отчетности</w:t>
      </w:r>
      <w:r w:rsidRPr="003E5D8C">
        <w:rPr>
          <w:rFonts w:ascii="Arial" w:hAnsi="Arial" w:cs="Arial"/>
          <w:sz w:val="16"/>
          <w:szCs w:val="16"/>
        </w:rPr>
        <w:t xml:space="preserve"> </w:t>
      </w:r>
      <w:r w:rsidRPr="003E5D8C">
        <w:rPr>
          <w:rFonts w:ascii="Arial" w:eastAsia="Calibri" w:hAnsi="Arial" w:cs="Arial"/>
          <w:sz w:val="16"/>
          <w:szCs w:val="16"/>
          <w:lang w:eastAsia="en-US"/>
        </w:rPr>
        <w:t>управления труда и социальной защиты населения администрации Благодарненского муниципального района Ставропольского края:</w:t>
      </w:r>
    </w:p>
    <w:p w:rsidR="00A41261" w:rsidRPr="003E5D8C" w:rsidRDefault="00A41261" w:rsidP="00A41261">
      <w:pPr>
        <w:ind w:left="567"/>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 </w:t>
      </w:r>
      <w:proofErr w:type="spellStart"/>
      <w:r w:rsidRPr="003E5D8C">
        <w:rPr>
          <w:rFonts w:ascii="Arial" w:eastAsia="Calibri" w:hAnsi="Arial" w:cs="Arial"/>
          <w:sz w:val="16"/>
          <w:szCs w:val="16"/>
          <w:lang w:eastAsia="en-US"/>
        </w:rPr>
        <w:t>Мирзоян</w:t>
      </w:r>
      <w:proofErr w:type="spellEnd"/>
      <w:r w:rsidRPr="003E5D8C">
        <w:rPr>
          <w:rFonts w:ascii="Arial" w:eastAsia="Calibri" w:hAnsi="Arial" w:cs="Arial"/>
          <w:sz w:val="16"/>
          <w:szCs w:val="16"/>
          <w:lang w:eastAsia="en-US"/>
        </w:rPr>
        <w:t xml:space="preserve"> </w:t>
      </w:r>
      <w:proofErr w:type="spellStart"/>
      <w:r w:rsidRPr="003E5D8C">
        <w:rPr>
          <w:rFonts w:ascii="Arial" w:eastAsia="Calibri" w:hAnsi="Arial" w:cs="Arial"/>
          <w:sz w:val="16"/>
          <w:szCs w:val="16"/>
          <w:lang w:eastAsia="en-US"/>
        </w:rPr>
        <w:t>Аревик</w:t>
      </w:r>
      <w:proofErr w:type="spellEnd"/>
      <w:r w:rsidRPr="003E5D8C">
        <w:rPr>
          <w:rFonts w:ascii="Arial" w:eastAsia="Calibri" w:hAnsi="Arial" w:cs="Arial"/>
          <w:sz w:val="16"/>
          <w:szCs w:val="16"/>
          <w:lang w:eastAsia="en-US"/>
        </w:rPr>
        <w:t xml:space="preserve"> Робертовну;</w:t>
      </w:r>
    </w:p>
    <w:p w:rsidR="00A41261" w:rsidRPr="003E5D8C" w:rsidRDefault="00A41261" w:rsidP="00A41261">
      <w:pPr>
        <w:ind w:left="567"/>
        <w:jc w:val="both"/>
        <w:rPr>
          <w:rFonts w:ascii="Arial" w:eastAsia="Calibri" w:hAnsi="Arial" w:cs="Arial"/>
          <w:sz w:val="16"/>
          <w:szCs w:val="16"/>
          <w:lang w:eastAsia="en-US"/>
        </w:rPr>
      </w:pPr>
      <w:r w:rsidRPr="003E5D8C">
        <w:rPr>
          <w:rFonts w:ascii="Arial" w:eastAsia="Calibri" w:hAnsi="Arial" w:cs="Arial"/>
          <w:sz w:val="16"/>
          <w:szCs w:val="16"/>
          <w:lang w:eastAsia="en-US"/>
        </w:rPr>
        <w:t>- Синявскую Викторию Викторовну.</w:t>
      </w:r>
    </w:p>
    <w:p w:rsidR="00A41261" w:rsidRPr="003E5D8C" w:rsidRDefault="00A41261" w:rsidP="00A41261">
      <w:pPr>
        <w:ind w:left="567"/>
        <w:jc w:val="both"/>
        <w:rPr>
          <w:rFonts w:ascii="Arial" w:eastAsia="Calibri" w:hAnsi="Arial" w:cs="Arial"/>
          <w:sz w:val="16"/>
          <w:szCs w:val="16"/>
          <w:lang w:eastAsia="en-US"/>
        </w:rPr>
      </w:pP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2. для замещения вакантной </w:t>
      </w:r>
      <w:proofErr w:type="gramStart"/>
      <w:r w:rsidRPr="003E5D8C">
        <w:rPr>
          <w:rFonts w:ascii="Arial" w:eastAsia="Calibri" w:hAnsi="Arial" w:cs="Arial"/>
          <w:sz w:val="16"/>
          <w:szCs w:val="16"/>
          <w:lang w:eastAsia="en-US"/>
        </w:rPr>
        <w:t>должности муниципальной службы заместителя начальника отдела социальной помощи</w:t>
      </w:r>
      <w:proofErr w:type="gramEnd"/>
      <w:r w:rsidRPr="003E5D8C">
        <w:rPr>
          <w:rFonts w:ascii="Arial" w:eastAsia="Calibri" w:hAnsi="Arial" w:cs="Arial"/>
          <w:sz w:val="16"/>
          <w:szCs w:val="16"/>
          <w:lang w:eastAsia="en-US"/>
        </w:rPr>
        <w:t xml:space="preserve"> и поддержки населения:</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Зотову Ларису Владимировну;</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Мухортову Олесю Николаевну;</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 </w:t>
      </w:r>
      <w:proofErr w:type="spellStart"/>
      <w:r w:rsidRPr="003E5D8C">
        <w:rPr>
          <w:rFonts w:ascii="Arial" w:eastAsia="Calibri" w:hAnsi="Arial" w:cs="Arial"/>
          <w:sz w:val="16"/>
          <w:szCs w:val="16"/>
          <w:lang w:eastAsia="en-US"/>
        </w:rPr>
        <w:t>Гапонюк</w:t>
      </w:r>
      <w:proofErr w:type="spellEnd"/>
      <w:r w:rsidRPr="003E5D8C">
        <w:rPr>
          <w:rFonts w:ascii="Arial" w:eastAsia="Calibri" w:hAnsi="Arial" w:cs="Arial"/>
          <w:sz w:val="16"/>
          <w:szCs w:val="16"/>
          <w:lang w:eastAsia="en-US"/>
        </w:rPr>
        <w:t xml:space="preserve"> Романа Леонидовича.</w:t>
      </w:r>
    </w:p>
    <w:p w:rsidR="00A41261" w:rsidRPr="003E5D8C" w:rsidRDefault="00A41261" w:rsidP="00A41261">
      <w:pPr>
        <w:ind w:firstLine="567"/>
        <w:jc w:val="both"/>
        <w:rPr>
          <w:rFonts w:ascii="Arial" w:eastAsia="Calibri" w:hAnsi="Arial" w:cs="Arial"/>
          <w:sz w:val="16"/>
          <w:szCs w:val="16"/>
          <w:lang w:eastAsia="en-US"/>
        </w:rPr>
      </w:pP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3.</w:t>
      </w:r>
      <w:r w:rsidRPr="003E5D8C">
        <w:rPr>
          <w:rFonts w:ascii="Arial" w:eastAsia="Calibri" w:hAnsi="Arial" w:cs="Arial"/>
          <w:color w:val="FF0000"/>
          <w:sz w:val="16"/>
          <w:szCs w:val="16"/>
          <w:lang w:eastAsia="en-US"/>
        </w:rPr>
        <w:tab/>
      </w:r>
      <w:r w:rsidRPr="003E5D8C">
        <w:rPr>
          <w:rFonts w:ascii="Arial" w:eastAsia="Calibri" w:hAnsi="Arial" w:cs="Arial"/>
          <w:sz w:val="16"/>
          <w:szCs w:val="16"/>
          <w:lang w:eastAsia="en-US"/>
        </w:rPr>
        <w:t xml:space="preserve">для замещения вакантной </w:t>
      </w:r>
      <w:proofErr w:type="gramStart"/>
      <w:r w:rsidRPr="003E5D8C">
        <w:rPr>
          <w:rFonts w:ascii="Arial" w:eastAsia="Calibri" w:hAnsi="Arial" w:cs="Arial"/>
          <w:sz w:val="16"/>
          <w:szCs w:val="16"/>
          <w:lang w:eastAsia="en-US"/>
        </w:rPr>
        <w:t>должности муниципальной службы заместителя начальника отдела</w:t>
      </w:r>
      <w:proofErr w:type="gramEnd"/>
      <w:r w:rsidRPr="003E5D8C">
        <w:rPr>
          <w:rFonts w:ascii="Arial" w:eastAsia="Calibri" w:hAnsi="Arial" w:cs="Arial"/>
          <w:sz w:val="16"/>
          <w:szCs w:val="16"/>
          <w:lang w:eastAsia="en-US"/>
        </w:rPr>
        <w:t xml:space="preserve"> социально-правовых гарантий:</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Калина Игоря Валерьевича;</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Карапетян Карине Борисовну;</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Ким Аллу Сергеевну.</w:t>
      </w:r>
    </w:p>
    <w:p w:rsidR="00A41261" w:rsidRPr="003E5D8C" w:rsidRDefault="00A41261" w:rsidP="00A41261">
      <w:pPr>
        <w:ind w:firstLine="567"/>
        <w:jc w:val="both"/>
        <w:rPr>
          <w:rFonts w:ascii="Arial" w:eastAsia="Calibri" w:hAnsi="Arial" w:cs="Arial"/>
          <w:sz w:val="16"/>
          <w:szCs w:val="16"/>
          <w:lang w:eastAsia="en-US"/>
        </w:rPr>
      </w:pP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4. для замещения вакантной </w:t>
      </w:r>
      <w:proofErr w:type="gramStart"/>
      <w:r w:rsidRPr="003E5D8C">
        <w:rPr>
          <w:rFonts w:ascii="Arial" w:eastAsia="Calibri" w:hAnsi="Arial" w:cs="Arial"/>
          <w:sz w:val="16"/>
          <w:szCs w:val="16"/>
          <w:lang w:eastAsia="en-US"/>
        </w:rPr>
        <w:t>должности муниципальной службы главного специалиста отдела назначения</w:t>
      </w:r>
      <w:proofErr w:type="gramEnd"/>
      <w:r w:rsidRPr="003E5D8C">
        <w:rPr>
          <w:rFonts w:ascii="Arial" w:eastAsia="Calibri" w:hAnsi="Arial" w:cs="Arial"/>
          <w:sz w:val="16"/>
          <w:szCs w:val="16"/>
          <w:lang w:eastAsia="en-US"/>
        </w:rPr>
        <w:t xml:space="preserve"> и выплаты жилищных субсидий:</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Козлову Серафиму Александровну;</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Мухортову Олесю Николаевну;</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 </w:t>
      </w:r>
      <w:proofErr w:type="spellStart"/>
      <w:r w:rsidRPr="003E5D8C">
        <w:rPr>
          <w:rFonts w:ascii="Arial" w:eastAsia="Calibri" w:hAnsi="Arial" w:cs="Arial"/>
          <w:sz w:val="16"/>
          <w:szCs w:val="16"/>
          <w:lang w:eastAsia="en-US"/>
        </w:rPr>
        <w:t>Гапонюк</w:t>
      </w:r>
      <w:proofErr w:type="spellEnd"/>
      <w:r w:rsidRPr="003E5D8C">
        <w:rPr>
          <w:rFonts w:ascii="Arial" w:eastAsia="Calibri" w:hAnsi="Arial" w:cs="Arial"/>
          <w:sz w:val="16"/>
          <w:szCs w:val="16"/>
          <w:lang w:eastAsia="en-US"/>
        </w:rPr>
        <w:t xml:space="preserve"> Романа Леонидовича.</w:t>
      </w:r>
    </w:p>
    <w:p w:rsidR="00A41261" w:rsidRPr="003E5D8C" w:rsidRDefault="00A41261" w:rsidP="00A41261">
      <w:pPr>
        <w:ind w:firstLine="567"/>
        <w:jc w:val="both"/>
        <w:rPr>
          <w:rFonts w:ascii="Arial" w:eastAsia="Calibri" w:hAnsi="Arial" w:cs="Arial"/>
          <w:sz w:val="16"/>
          <w:szCs w:val="16"/>
          <w:lang w:eastAsia="en-US"/>
        </w:rPr>
      </w:pP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lastRenderedPageBreak/>
        <w:t>5.  для замещения вакантной должности муниципальной службы ведущего специалиста отдела социально-правовых гарантий:</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Акулову Ольгу Николаевну;</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Козлову Серафиму Александровну;</w:t>
      </w:r>
    </w:p>
    <w:p w:rsidR="00A41261" w:rsidRPr="003E5D8C" w:rsidRDefault="00A41261" w:rsidP="00A41261">
      <w:pPr>
        <w:ind w:firstLine="567"/>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 </w:t>
      </w:r>
      <w:proofErr w:type="spellStart"/>
      <w:r w:rsidRPr="003E5D8C">
        <w:rPr>
          <w:rFonts w:ascii="Arial" w:eastAsia="Calibri" w:hAnsi="Arial" w:cs="Arial"/>
          <w:sz w:val="16"/>
          <w:szCs w:val="16"/>
          <w:lang w:eastAsia="en-US"/>
        </w:rPr>
        <w:t>Гапонюк</w:t>
      </w:r>
      <w:proofErr w:type="spellEnd"/>
      <w:r w:rsidRPr="003E5D8C">
        <w:rPr>
          <w:rFonts w:ascii="Arial" w:eastAsia="Calibri" w:hAnsi="Arial" w:cs="Arial"/>
          <w:sz w:val="16"/>
          <w:szCs w:val="16"/>
          <w:lang w:eastAsia="en-US"/>
        </w:rPr>
        <w:t xml:space="preserve"> Романа Леонидовича.</w:t>
      </w:r>
    </w:p>
    <w:p w:rsidR="00A41261" w:rsidRPr="003E5D8C" w:rsidRDefault="00A41261" w:rsidP="00A41261">
      <w:pPr>
        <w:ind w:firstLine="567"/>
        <w:jc w:val="both"/>
        <w:rPr>
          <w:rFonts w:ascii="Arial" w:eastAsia="Calibri" w:hAnsi="Arial" w:cs="Arial"/>
          <w:sz w:val="16"/>
          <w:szCs w:val="16"/>
          <w:lang w:eastAsia="en-US"/>
        </w:rPr>
      </w:pPr>
    </w:p>
    <w:p w:rsidR="00A41261" w:rsidRPr="003E5D8C" w:rsidRDefault="00A41261" w:rsidP="00A41261">
      <w:pPr>
        <w:ind w:firstLine="540"/>
        <w:jc w:val="both"/>
        <w:rPr>
          <w:rFonts w:ascii="Arial" w:eastAsia="Calibri" w:hAnsi="Arial" w:cs="Arial"/>
          <w:sz w:val="16"/>
          <w:szCs w:val="16"/>
          <w:lang w:eastAsia="en-US"/>
        </w:rPr>
      </w:pPr>
      <w:r w:rsidRPr="003E5D8C">
        <w:rPr>
          <w:rFonts w:ascii="Arial" w:eastAsia="Calibri" w:hAnsi="Arial" w:cs="Arial"/>
          <w:sz w:val="16"/>
          <w:szCs w:val="16"/>
          <w:lang w:eastAsia="en-US"/>
        </w:rPr>
        <w:t>6. для замещения вакантной должности муниципальной службы ведущего специалиста отдела организационного, информационного обеспечения и трудовых отношений:</w:t>
      </w:r>
    </w:p>
    <w:p w:rsidR="00A41261" w:rsidRPr="003E5D8C" w:rsidRDefault="00A41261" w:rsidP="00A41261">
      <w:pPr>
        <w:ind w:firstLine="540"/>
        <w:jc w:val="both"/>
        <w:rPr>
          <w:rFonts w:ascii="Arial" w:eastAsia="Calibri" w:hAnsi="Arial" w:cs="Arial"/>
          <w:sz w:val="16"/>
          <w:szCs w:val="16"/>
          <w:lang w:eastAsia="en-US"/>
        </w:rPr>
      </w:pPr>
      <w:r w:rsidRPr="003E5D8C">
        <w:rPr>
          <w:rFonts w:ascii="Arial" w:eastAsia="Calibri" w:hAnsi="Arial" w:cs="Arial"/>
          <w:sz w:val="16"/>
          <w:szCs w:val="16"/>
          <w:lang w:eastAsia="en-US"/>
        </w:rPr>
        <w:t>- Акулову Ольгу Николаевну.</w:t>
      </w:r>
    </w:p>
    <w:p w:rsidR="00A41261" w:rsidRPr="003E5D8C" w:rsidRDefault="00A41261" w:rsidP="00A41261">
      <w:pPr>
        <w:ind w:firstLine="540"/>
        <w:jc w:val="both"/>
        <w:rPr>
          <w:rFonts w:ascii="Arial" w:eastAsia="Calibri" w:hAnsi="Arial" w:cs="Arial"/>
          <w:sz w:val="16"/>
          <w:szCs w:val="16"/>
          <w:lang w:eastAsia="en-US"/>
        </w:rPr>
      </w:pPr>
      <w:r w:rsidRPr="003E5D8C">
        <w:rPr>
          <w:rFonts w:ascii="Arial" w:eastAsia="Calibri" w:hAnsi="Arial" w:cs="Arial"/>
          <w:sz w:val="16"/>
          <w:szCs w:val="16"/>
          <w:lang w:eastAsia="en-US"/>
        </w:rPr>
        <w:t>- Демченко Елену Николаевну;</w:t>
      </w:r>
    </w:p>
    <w:p w:rsidR="00A41261" w:rsidRPr="003E5D8C" w:rsidRDefault="00A41261" w:rsidP="00A41261">
      <w:pPr>
        <w:ind w:firstLine="540"/>
        <w:jc w:val="both"/>
        <w:rPr>
          <w:rFonts w:ascii="Arial" w:eastAsia="Calibri" w:hAnsi="Arial" w:cs="Arial"/>
          <w:sz w:val="16"/>
          <w:szCs w:val="16"/>
          <w:lang w:eastAsia="en-US"/>
        </w:rPr>
      </w:pPr>
      <w:r w:rsidRPr="003E5D8C">
        <w:rPr>
          <w:rFonts w:ascii="Arial" w:eastAsia="Calibri" w:hAnsi="Arial" w:cs="Arial"/>
          <w:sz w:val="16"/>
          <w:szCs w:val="16"/>
          <w:lang w:eastAsia="en-US"/>
        </w:rPr>
        <w:t xml:space="preserve">- </w:t>
      </w:r>
      <w:proofErr w:type="spellStart"/>
      <w:r w:rsidRPr="003E5D8C">
        <w:rPr>
          <w:rFonts w:ascii="Arial" w:eastAsia="Calibri" w:hAnsi="Arial" w:cs="Arial"/>
          <w:sz w:val="16"/>
          <w:szCs w:val="16"/>
          <w:lang w:eastAsia="en-US"/>
        </w:rPr>
        <w:t>Ковязину</w:t>
      </w:r>
      <w:proofErr w:type="spellEnd"/>
      <w:r w:rsidRPr="003E5D8C">
        <w:rPr>
          <w:rFonts w:ascii="Arial" w:eastAsia="Calibri" w:hAnsi="Arial" w:cs="Arial"/>
          <w:sz w:val="16"/>
          <w:szCs w:val="16"/>
          <w:lang w:eastAsia="en-US"/>
        </w:rPr>
        <w:t xml:space="preserve"> Оксану Александровну.</w:t>
      </w:r>
    </w:p>
    <w:p w:rsidR="00A41261" w:rsidRPr="003E5D8C" w:rsidRDefault="00A41261" w:rsidP="00A41261">
      <w:pPr>
        <w:ind w:firstLine="540"/>
        <w:jc w:val="both"/>
        <w:rPr>
          <w:rFonts w:ascii="Arial" w:eastAsia="Calibri" w:hAnsi="Arial" w:cs="Arial"/>
          <w:sz w:val="16"/>
          <w:szCs w:val="16"/>
          <w:lang w:eastAsia="en-US"/>
        </w:rPr>
      </w:pPr>
    </w:p>
    <w:p w:rsidR="00A41261" w:rsidRPr="003E5D8C" w:rsidRDefault="00A41261" w:rsidP="00A41261">
      <w:pPr>
        <w:ind w:firstLine="540"/>
        <w:jc w:val="both"/>
        <w:rPr>
          <w:rFonts w:ascii="Arial" w:eastAsia="Calibri" w:hAnsi="Arial" w:cs="Arial"/>
          <w:sz w:val="16"/>
          <w:szCs w:val="16"/>
          <w:lang w:eastAsia="en-US"/>
        </w:rPr>
      </w:pPr>
      <w:r w:rsidRPr="003E5D8C">
        <w:rPr>
          <w:rFonts w:ascii="Arial" w:eastAsia="Calibri" w:hAnsi="Arial" w:cs="Arial"/>
          <w:sz w:val="16"/>
          <w:szCs w:val="16"/>
          <w:lang w:eastAsia="en-US"/>
        </w:rPr>
        <w:t>7. для замещения вакантной должности муниципальной службы главного специалиста-юрисконсульта:</w:t>
      </w:r>
    </w:p>
    <w:p w:rsidR="00A41261" w:rsidRPr="003E5D8C" w:rsidRDefault="00A41261" w:rsidP="00A41261">
      <w:pPr>
        <w:ind w:firstLine="540"/>
        <w:jc w:val="both"/>
        <w:rPr>
          <w:rFonts w:ascii="Arial" w:eastAsia="Calibri" w:hAnsi="Arial" w:cs="Arial"/>
          <w:sz w:val="16"/>
          <w:szCs w:val="16"/>
          <w:lang w:eastAsia="en-US"/>
        </w:rPr>
      </w:pPr>
      <w:r w:rsidRPr="003E5D8C">
        <w:rPr>
          <w:rFonts w:ascii="Arial" w:eastAsia="Calibri" w:hAnsi="Arial" w:cs="Arial"/>
          <w:sz w:val="16"/>
          <w:szCs w:val="16"/>
          <w:lang w:eastAsia="en-US"/>
        </w:rPr>
        <w:t>- Акулову Ольгу Николаевну;</w:t>
      </w:r>
    </w:p>
    <w:p w:rsidR="00A41261" w:rsidRPr="003E5D8C" w:rsidRDefault="00A41261" w:rsidP="00A41261">
      <w:pPr>
        <w:ind w:firstLine="540"/>
        <w:jc w:val="both"/>
        <w:rPr>
          <w:rFonts w:ascii="Arial" w:eastAsia="Calibri" w:hAnsi="Arial" w:cs="Arial"/>
          <w:sz w:val="16"/>
          <w:szCs w:val="16"/>
          <w:lang w:eastAsia="en-US"/>
        </w:rPr>
      </w:pPr>
      <w:r w:rsidRPr="003E5D8C">
        <w:rPr>
          <w:rFonts w:ascii="Arial" w:eastAsia="Calibri" w:hAnsi="Arial" w:cs="Arial"/>
          <w:sz w:val="16"/>
          <w:szCs w:val="16"/>
          <w:lang w:eastAsia="en-US"/>
        </w:rPr>
        <w:t>- Демченко Елену Николаевну;</w:t>
      </w:r>
    </w:p>
    <w:p w:rsidR="00A41261" w:rsidRPr="003E5D8C" w:rsidRDefault="00A41261" w:rsidP="00A41261">
      <w:pPr>
        <w:ind w:firstLine="540"/>
        <w:jc w:val="both"/>
        <w:rPr>
          <w:rFonts w:ascii="Arial" w:hAnsi="Arial" w:cs="Arial"/>
          <w:sz w:val="16"/>
          <w:szCs w:val="16"/>
        </w:rPr>
      </w:pPr>
      <w:r w:rsidRPr="003E5D8C">
        <w:rPr>
          <w:rFonts w:ascii="Arial" w:eastAsia="Calibri" w:hAnsi="Arial" w:cs="Arial"/>
          <w:sz w:val="16"/>
          <w:szCs w:val="16"/>
          <w:lang w:eastAsia="en-US"/>
        </w:rPr>
        <w:t xml:space="preserve">- </w:t>
      </w:r>
      <w:proofErr w:type="spellStart"/>
      <w:r w:rsidRPr="003E5D8C">
        <w:rPr>
          <w:rFonts w:ascii="Arial" w:eastAsia="Calibri" w:hAnsi="Arial" w:cs="Arial"/>
          <w:sz w:val="16"/>
          <w:szCs w:val="16"/>
          <w:lang w:eastAsia="en-US"/>
        </w:rPr>
        <w:t>Ковязину</w:t>
      </w:r>
      <w:proofErr w:type="spellEnd"/>
      <w:r w:rsidRPr="003E5D8C">
        <w:rPr>
          <w:rFonts w:ascii="Arial" w:eastAsia="Calibri" w:hAnsi="Arial" w:cs="Arial"/>
          <w:sz w:val="16"/>
          <w:szCs w:val="16"/>
          <w:lang w:eastAsia="en-US"/>
        </w:rPr>
        <w:t xml:space="preserve"> Оксану Александровну.</w:t>
      </w:r>
    </w:p>
    <w:p w:rsidR="00A41261" w:rsidRPr="003E5D8C" w:rsidRDefault="00A41261" w:rsidP="00A41261">
      <w:pPr>
        <w:ind w:firstLine="540"/>
        <w:jc w:val="both"/>
        <w:rPr>
          <w:rFonts w:ascii="Arial" w:hAnsi="Arial" w:cs="Arial"/>
          <w:sz w:val="16"/>
          <w:szCs w:val="16"/>
        </w:rPr>
      </w:pPr>
    </w:p>
    <w:p w:rsidR="00A41261" w:rsidRPr="003E5D8C" w:rsidRDefault="00A41261" w:rsidP="00A41261">
      <w:pPr>
        <w:ind w:firstLine="539"/>
        <w:jc w:val="both"/>
        <w:rPr>
          <w:rFonts w:ascii="Arial" w:hAnsi="Arial" w:cs="Arial"/>
          <w:sz w:val="16"/>
          <w:szCs w:val="16"/>
        </w:rPr>
      </w:pPr>
    </w:p>
    <w:p w:rsidR="00A41261" w:rsidRPr="003E5D8C" w:rsidRDefault="00A41261" w:rsidP="00A41261">
      <w:pPr>
        <w:ind w:firstLine="539"/>
        <w:jc w:val="both"/>
        <w:rPr>
          <w:rFonts w:ascii="Arial" w:hAnsi="Arial" w:cs="Arial"/>
          <w:sz w:val="16"/>
          <w:szCs w:val="16"/>
        </w:rPr>
      </w:pPr>
      <w:r w:rsidRPr="003E5D8C">
        <w:rPr>
          <w:rFonts w:ascii="Arial" w:hAnsi="Arial" w:cs="Arial"/>
          <w:sz w:val="16"/>
          <w:szCs w:val="16"/>
        </w:rPr>
        <w:t>Начальник управления труда</w:t>
      </w:r>
    </w:p>
    <w:p w:rsidR="00A41261" w:rsidRPr="003E5D8C" w:rsidRDefault="00A41261" w:rsidP="00A41261">
      <w:pPr>
        <w:ind w:firstLine="539"/>
        <w:jc w:val="both"/>
        <w:rPr>
          <w:rFonts w:ascii="Arial" w:hAnsi="Arial" w:cs="Arial"/>
          <w:sz w:val="16"/>
          <w:szCs w:val="16"/>
        </w:rPr>
      </w:pPr>
      <w:r w:rsidRPr="003E5D8C">
        <w:rPr>
          <w:rFonts w:ascii="Arial" w:hAnsi="Arial" w:cs="Arial"/>
          <w:sz w:val="16"/>
          <w:szCs w:val="16"/>
        </w:rPr>
        <w:t>и социальной защиты населения</w:t>
      </w:r>
    </w:p>
    <w:p w:rsidR="00A41261" w:rsidRPr="003E5D8C" w:rsidRDefault="00A41261" w:rsidP="00A41261">
      <w:pPr>
        <w:ind w:firstLine="539"/>
        <w:jc w:val="both"/>
        <w:rPr>
          <w:rFonts w:ascii="Arial" w:hAnsi="Arial" w:cs="Arial"/>
          <w:sz w:val="16"/>
          <w:szCs w:val="16"/>
        </w:rPr>
      </w:pPr>
      <w:r w:rsidRPr="003E5D8C">
        <w:rPr>
          <w:rFonts w:ascii="Arial" w:hAnsi="Arial" w:cs="Arial"/>
          <w:sz w:val="16"/>
          <w:szCs w:val="16"/>
        </w:rPr>
        <w:t xml:space="preserve">Благодарненского муниципального </w:t>
      </w:r>
    </w:p>
    <w:p w:rsidR="00A41261" w:rsidRPr="003E5D8C" w:rsidRDefault="00A41261" w:rsidP="00A41261">
      <w:pPr>
        <w:ind w:firstLine="539"/>
        <w:jc w:val="both"/>
        <w:rPr>
          <w:rFonts w:ascii="Arial" w:hAnsi="Arial" w:cs="Arial"/>
          <w:sz w:val="16"/>
          <w:szCs w:val="16"/>
        </w:rPr>
      </w:pPr>
      <w:r w:rsidRPr="003E5D8C">
        <w:rPr>
          <w:rFonts w:ascii="Arial" w:hAnsi="Arial" w:cs="Arial"/>
          <w:sz w:val="16"/>
          <w:szCs w:val="16"/>
        </w:rPr>
        <w:t xml:space="preserve">района Ставропольского края </w:t>
      </w:r>
      <w:r>
        <w:rPr>
          <w:rFonts w:ascii="Arial" w:hAnsi="Arial" w:cs="Arial"/>
          <w:sz w:val="16"/>
          <w:szCs w:val="16"/>
        </w:rPr>
        <w:t xml:space="preserve">                    </w:t>
      </w:r>
      <w:r w:rsidRPr="003E5D8C">
        <w:rPr>
          <w:rFonts w:ascii="Arial" w:hAnsi="Arial" w:cs="Arial"/>
          <w:sz w:val="16"/>
          <w:szCs w:val="16"/>
        </w:rPr>
        <w:t xml:space="preserve"> Л.И. </w:t>
      </w:r>
      <w:proofErr w:type="spellStart"/>
      <w:r w:rsidRPr="003E5D8C">
        <w:rPr>
          <w:rFonts w:ascii="Arial" w:hAnsi="Arial" w:cs="Arial"/>
          <w:sz w:val="16"/>
          <w:szCs w:val="16"/>
        </w:rPr>
        <w:t>Лясковская</w:t>
      </w:r>
      <w:proofErr w:type="spellEnd"/>
    </w:p>
    <w:p w:rsidR="00A41261" w:rsidRPr="003E5D8C" w:rsidRDefault="00A41261" w:rsidP="00A41261">
      <w:pPr>
        <w:ind w:firstLine="540"/>
        <w:jc w:val="both"/>
        <w:rPr>
          <w:rFonts w:ascii="Arial" w:hAnsi="Arial" w:cs="Arial"/>
          <w:sz w:val="16"/>
          <w:szCs w:val="16"/>
        </w:rPr>
      </w:pPr>
    </w:p>
    <w:p w:rsidR="00A41261" w:rsidRDefault="00A41261" w:rsidP="00A41261">
      <w:pPr>
        <w:ind w:firstLine="539"/>
        <w:jc w:val="both"/>
        <w:rPr>
          <w:rFonts w:ascii="Arial" w:hAnsi="Arial" w:cs="Arial"/>
          <w:sz w:val="16"/>
          <w:szCs w:val="16"/>
        </w:rPr>
      </w:pPr>
    </w:p>
    <w:p w:rsidR="00A41261" w:rsidRPr="00A41261" w:rsidRDefault="00A41261" w:rsidP="00A41261">
      <w:pPr>
        <w:ind w:firstLine="539"/>
        <w:jc w:val="both"/>
        <w:rPr>
          <w:rFonts w:ascii="Arial" w:hAnsi="Arial" w:cs="Arial"/>
          <w:sz w:val="16"/>
          <w:szCs w:val="16"/>
        </w:rPr>
      </w:pPr>
      <w:r w:rsidRPr="00A41261">
        <w:rPr>
          <w:rFonts w:ascii="Arial" w:hAnsi="Arial" w:cs="Arial"/>
          <w:sz w:val="16"/>
          <w:szCs w:val="16"/>
        </w:rPr>
        <w:lastRenderedPageBreak/>
        <w:t>Управление труда и социальной защиты населения администрации Благодарненского муниципального района Ставропольского края по итогам проведенного конкурса на замещение вакантной должности муниципальной службы:</w:t>
      </w:r>
    </w:p>
    <w:p w:rsidR="00A41261" w:rsidRPr="00A41261" w:rsidRDefault="00A41261" w:rsidP="00A41261">
      <w:pPr>
        <w:ind w:firstLine="539"/>
        <w:jc w:val="both"/>
        <w:rPr>
          <w:rFonts w:ascii="Arial" w:hAnsi="Arial" w:cs="Arial"/>
          <w:sz w:val="16"/>
          <w:szCs w:val="16"/>
        </w:rPr>
      </w:pPr>
      <w:r w:rsidRPr="00A41261">
        <w:rPr>
          <w:rFonts w:ascii="Arial" w:hAnsi="Arial" w:cs="Arial"/>
          <w:sz w:val="16"/>
          <w:szCs w:val="16"/>
        </w:rPr>
        <w:t>ведущий специалист отдела организационного, информационного обеспечения и трудовых отношений</w:t>
      </w:r>
    </w:p>
    <w:p w:rsidR="00A41261" w:rsidRPr="00A41261" w:rsidRDefault="00A41261" w:rsidP="00A41261">
      <w:pPr>
        <w:ind w:firstLine="539"/>
        <w:jc w:val="both"/>
        <w:rPr>
          <w:rFonts w:ascii="Arial" w:hAnsi="Arial" w:cs="Arial"/>
          <w:sz w:val="16"/>
          <w:szCs w:val="16"/>
        </w:rPr>
      </w:pPr>
      <w:r w:rsidRPr="00A41261">
        <w:rPr>
          <w:rFonts w:ascii="Arial" w:hAnsi="Arial" w:cs="Arial"/>
          <w:sz w:val="16"/>
          <w:szCs w:val="16"/>
        </w:rPr>
        <w:t>конкурсная комиссия постановила:</w:t>
      </w:r>
    </w:p>
    <w:p w:rsidR="00A41261" w:rsidRPr="00A41261" w:rsidRDefault="00A41261" w:rsidP="00A41261">
      <w:pPr>
        <w:ind w:firstLine="539"/>
        <w:jc w:val="both"/>
        <w:rPr>
          <w:rFonts w:ascii="Arial" w:hAnsi="Arial" w:cs="Arial"/>
          <w:sz w:val="16"/>
          <w:szCs w:val="16"/>
        </w:rPr>
      </w:pPr>
    </w:p>
    <w:p w:rsidR="00A41261" w:rsidRPr="00A41261" w:rsidRDefault="00A41261" w:rsidP="00A41261">
      <w:pPr>
        <w:ind w:firstLine="539"/>
        <w:jc w:val="both"/>
        <w:rPr>
          <w:rFonts w:ascii="Arial" w:hAnsi="Arial" w:cs="Arial"/>
          <w:sz w:val="16"/>
          <w:szCs w:val="16"/>
        </w:rPr>
      </w:pPr>
      <w:r w:rsidRPr="00A41261">
        <w:rPr>
          <w:rFonts w:ascii="Arial" w:hAnsi="Arial" w:cs="Arial"/>
          <w:sz w:val="16"/>
          <w:szCs w:val="16"/>
        </w:rPr>
        <w:t>1. Признать победителем конкурса на замещение вакантной должности муниципальной службы ведущего специалиста отдела организационного, информационного обеспечения и трудовых отношений управления труда и социальной защиты населения администрации Благодарненского муниципального района Ставропольского края – Акулову Ольгу Николаевну.</w:t>
      </w:r>
    </w:p>
    <w:p w:rsidR="00A41261" w:rsidRPr="00A41261" w:rsidRDefault="00A41261" w:rsidP="00A41261">
      <w:pPr>
        <w:ind w:firstLine="539"/>
        <w:jc w:val="both"/>
        <w:rPr>
          <w:rFonts w:ascii="Arial" w:hAnsi="Arial" w:cs="Arial"/>
          <w:sz w:val="16"/>
          <w:szCs w:val="16"/>
        </w:rPr>
      </w:pPr>
    </w:p>
    <w:p w:rsidR="00A41261" w:rsidRPr="00A41261" w:rsidRDefault="00A41261" w:rsidP="005D4258">
      <w:pPr>
        <w:jc w:val="both"/>
        <w:rPr>
          <w:rFonts w:ascii="Arial" w:hAnsi="Arial" w:cs="Arial"/>
          <w:sz w:val="16"/>
          <w:szCs w:val="16"/>
        </w:rPr>
      </w:pPr>
    </w:p>
    <w:p w:rsidR="00A41261" w:rsidRPr="00A41261" w:rsidRDefault="00A41261" w:rsidP="00A41261">
      <w:pPr>
        <w:spacing w:line="240" w:lineRule="exact"/>
        <w:ind w:firstLine="539"/>
        <w:jc w:val="both"/>
        <w:rPr>
          <w:rFonts w:ascii="Arial" w:hAnsi="Arial" w:cs="Arial"/>
          <w:sz w:val="16"/>
          <w:szCs w:val="16"/>
        </w:rPr>
      </w:pPr>
      <w:r w:rsidRPr="00A41261">
        <w:rPr>
          <w:rFonts w:ascii="Arial" w:hAnsi="Arial" w:cs="Arial"/>
          <w:sz w:val="16"/>
          <w:szCs w:val="16"/>
        </w:rPr>
        <w:t>Начальник управления труда</w:t>
      </w:r>
    </w:p>
    <w:p w:rsidR="00A41261" w:rsidRPr="00A41261" w:rsidRDefault="00A41261" w:rsidP="00A41261">
      <w:pPr>
        <w:spacing w:line="240" w:lineRule="exact"/>
        <w:ind w:firstLine="539"/>
        <w:jc w:val="both"/>
        <w:rPr>
          <w:rFonts w:ascii="Arial" w:hAnsi="Arial" w:cs="Arial"/>
          <w:sz w:val="16"/>
          <w:szCs w:val="16"/>
        </w:rPr>
      </w:pPr>
      <w:r w:rsidRPr="00A41261">
        <w:rPr>
          <w:rFonts w:ascii="Arial" w:hAnsi="Arial" w:cs="Arial"/>
          <w:sz w:val="16"/>
          <w:szCs w:val="16"/>
        </w:rPr>
        <w:t>и социальной защиты населения</w:t>
      </w:r>
    </w:p>
    <w:p w:rsidR="00A41261" w:rsidRPr="00A41261" w:rsidRDefault="00A41261" w:rsidP="00A41261">
      <w:pPr>
        <w:spacing w:line="240" w:lineRule="exact"/>
        <w:ind w:firstLine="539"/>
        <w:jc w:val="both"/>
        <w:rPr>
          <w:rFonts w:ascii="Arial" w:hAnsi="Arial" w:cs="Arial"/>
          <w:sz w:val="16"/>
          <w:szCs w:val="16"/>
        </w:rPr>
      </w:pPr>
      <w:r w:rsidRPr="00A41261">
        <w:rPr>
          <w:rFonts w:ascii="Arial" w:hAnsi="Arial" w:cs="Arial"/>
          <w:sz w:val="16"/>
          <w:szCs w:val="16"/>
        </w:rPr>
        <w:t xml:space="preserve">Благодарненского муниципального </w:t>
      </w:r>
    </w:p>
    <w:p w:rsidR="00A41261" w:rsidRPr="00A41261" w:rsidRDefault="00A41261" w:rsidP="00A41261">
      <w:pPr>
        <w:ind w:firstLine="540"/>
        <w:jc w:val="both"/>
        <w:rPr>
          <w:rFonts w:ascii="Arial" w:hAnsi="Arial" w:cs="Arial"/>
          <w:sz w:val="16"/>
          <w:szCs w:val="16"/>
        </w:rPr>
      </w:pPr>
      <w:r w:rsidRPr="00A41261">
        <w:rPr>
          <w:rFonts w:ascii="Arial" w:hAnsi="Arial" w:cs="Arial"/>
          <w:sz w:val="16"/>
          <w:szCs w:val="16"/>
        </w:rPr>
        <w:t xml:space="preserve">района Ставропольского края   </w:t>
      </w:r>
      <w:r>
        <w:rPr>
          <w:rFonts w:ascii="Arial" w:hAnsi="Arial" w:cs="Arial"/>
          <w:sz w:val="16"/>
          <w:szCs w:val="16"/>
        </w:rPr>
        <w:t xml:space="preserve">             </w:t>
      </w:r>
      <w:r w:rsidRPr="00A41261">
        <w:rPr>
          <w:rFonts w:ascii="Arial" w:hAnsi="Arial" w:cs="Arial"/>
          <w:sz w:val="16"/>
          <w:szCs w:val="16"/>
        </w:rPr>
        <w:t xml:space="preserve">      Л.И. </w:t>
      </w:r>
      <w:proofErr w:type="spellStart"/>
      <w:r w:rsidRPr="00A41261">
        <w:rPr>
          <w:rFonts w:ascii="Arial" w:hAnsi="Arial" w:cs="Arial"/>
          <w:sz w:val="16"/>
          <w:szCs w:val="16"/>
        </w:rPr>
        <w:t>Лясковская</w:t>
      </w:r>
      <w:proofErr w:type="spellEnd"/>
    </w:p>
    <w:p w:rsidR="00A41261" w:rsidRDefault="00A41261" w:rsidP="005D4258">
      <w:pPr>
        <w:rPr>
          <w:rFonts w:ascii="Arial" w:hAnsi="Arial" w:cs="Arial"/>
          <w:sz w:val="16"/>
          <w:szCs w:val="16"/>
        </w:rPr>
      </w:pPr>
    </w:p>
    <w:p w:rsidR="00A41261" w:rsidRDefault="00A41261" w:rsidP="00A41261">
      <w:pPr>
        <w:ind w:left="-120"/>
        <w:jc w:val="center"/>
        <w:rPr>
          <w:rFonts w:ascii="Arial" w:hAnsi="Arial" w:cs="Arial"/>
          <w:sz w:val="16"/>
          <w:szCs w:val="16"/>
        </w:rPr>
      </w:pPr>
    </w:p>
    <w:p w:rsidR="00A41261" w:rsidRDefault="00A41261" w:rsidP="00A41261">
      <w:pPr>
        <w:ind w:left="-120"/>
        <w:jc w:val="center"/>
        <w:rPr>
          <w:rFonts w:ascii="Arial" w:hAnsi="Arial" w:cs="Arial"/>
          <w:sz w:val="16"/>
          <w:szCs w:val="16"/>
        </w:rPr>
      </w:pPr>
    </w:p>
    <w:p w:rsidR="00A41261" w:rsidRPr="00B96229" w:rsidRDefault="00A41261" w:rsidP="00A41261">
      <w:pPr>
        <w:rPr>
          <w:rFonts w:ascii="Arial" w:hAnsi="Arial" w:cs="Arial"/>
          <w:sz w:val="16"/>
          <w:szCs w:val="16"/>
        </w:rPr>
      </w:pPr>
    </w:p>
    <w:p w:rsidR="00411678" w:rsidRDefault="00411678" w:rsidP="00557B62"/>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tblGrid>
      <w:tr w:rsidR="00557B62" w:rsidTr="00A9752F">
        <w:tc>
          <w:tcPr>
            <w:tcW w:w="1738" w:type="dxa"/>
          </w:tcPr>
          <w:p w:rsidR="00557B62" w:rsidRDefault="00557B62" w:rsidP="00A9752F">
            <w:pPr>
              <w:pStyle w:val="ConsPlusNormal"/>
              <w:widowControl/>
              <w:ind w:firstLine="0"/>
              <w:jc w:val="right"/>
              <w:rPr>
                <w:sz w:val="16"/>
                <w:szCs w:val="16"/>
              </w:rPr>
            </w:pPr>
          </w:p>
        </w:tc>
      </w:tr>
    </w:tbl>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num="2" w:space="708"/>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0D4CC2">
        <w:tc>
          <w:tcPr>
            <w:tcW w:w="3888" w:type="dxa"/>
            <w:tcBorders>
              <w:top w:val="single" w:sz="4" w:space="0" w:color="000000"/>
            </w:tcBorders>
          </w:tcPr>
          <w:p w:rsidR="00144974" w:rsidRDefault="00144974" w:rsidP="000D4CC2">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0D4CC2">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0D4CC2">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0D4CC2">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0D4CC2">
            <w:pPr>
              <w:widowControl w:val="0"/>
              <w:jc w:val="center"/>
              <w:rPr>
                <w:rFonts w:ascii="Arial" w:hAnsi="Arial" w:cs="Arial"/>
                <w:sz w:val="12"/>
                <w:szCs w:val="12"/>
              </w:rPr>
            </w:pPr>
            <w:r>
              <w:rPr>
                <w:rFonts w:ascii="Arial" w:hAnsi="Arial" w:cs="Arial"/>
                <w:sz w:val="12"/>
                <w:szCs w:val="12"/>
              </w:rPr>
              <w:t>пл. Ленина, 1</w:t>
            </w:r>
          </w:p>
          <w:p w:rsidR="00144974" w:rsidRDefault="00144974" w:rsidP="000D4CC2">
            <w:pPr>
              <w:widowControl w:val="0"/>
              <w:jc w:val="center"/>
              <w:rPr>
                <w:rFonts w:ascii="Arial" w:hAnsi="Arial" w:cs="Arial"/>
                <w:sz w:val="12"/>
                <w:szCs w:val="12"/>
              </w:rPr>
            </w:pPr>
          </w:p>
        </w:tc>
        <w:tc>
          <w:tcPr>
            <w:tcW w:w="4140" w:type="dxa"/>
            <w:tcBorders>
              <w:top w:val="single" w:sz="4" w:space="0" w:color="000000"/>
            </w:tcBorders>
          </w:tcPr>
          <w:p w:rsidR="00144974" w:rsidRDefault="00144974" w:rsidP="000D4CC2">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A41261">
            <w:pPr>
              <w:widowControl w:val="0"/>
              <w:ind w:hanging="2"/>
              <w:rPr>
                <w:rFonts w:ascii="Arial" w:hAnsi="Arial" w:cs="Arial"/>
                <w:sz w:val="12"/>
                <w:szCs w:val="12"/>
              </w:rPr>
            </w:pPr>
            <w:r>
              <w:rPr>
                <w:rFonts w:ascii="Arial" w:hAnsi="Arial" w:cs="Arial"/>
                <w:sz w:val="12"/>
                <w:szCs w:val="12"/>
              </w:rPr>
              <w:t xml:space="preserve">подписано в печать </w:t>
            </w:r>
            <w:r w:rsidR="00A41261">
              <w:rPr>
                <w:rFonts w:ascii="Arial" w:hAnsi="Arial" w:cs="Arial"/>
                <w:sz w:val="12"/>
                <w:szCs w:val="12"/>
              </w:rPr>
              <w:t>08</w:t>
            </w:r>
            <w:r>
              <w:rPr>
                <w:rFonts w:ascii="Arial" w:hAnsi="Arial" w:cs="Arial"/>
                <w:sz w:val="12"/>
                <w:szCs w:val="12"/>
              </w:rPr>
              <w:t xml:space="preserve"> </w:t>
            </w:r>
            <w:r w:rsidR="00A41261">
              <w:rPr>
                <w:rFonts w:ascii="Arial" w:hAnsi="Arial" w:cs="Arial"/>
                <w:sz w:val="12"/>
                <w:szCs w:val="12"/>
              </w:rPr>
              <w:t>апреля</w:t>
            </w:r>
            <w:r>
              <w:rPr>
                <w:rFonts w:ascii="Arial" w:hAnsi="Arial" w:cs="Arial"/>
                <w:sz w:val="12"/>
                <w:szCs w:val="12"/>
              </w:rPr>
              <w:t xml:space="preserve">  </w:t>
            </w:r>
            <w:r>
              <w:rPr>
                <w:rFonts w:ascii="Arial" w:hAnsi="Arial" w:cs="Arial"/>
                <w:sz w:val="12"/>
                <w:szCs w:val="12"/>
                <w:u w:val="single"/>
              </w:rPr>
              <w:t>2015 г.</w:t>
            </w:r>
          </w:p>
        </w:tc>
      </w:tr>
      <w:tr w:rsidR="00144974" w:rsidTr="000D4CC2">
        <w:tc>
          <w:tcPr>
            <w:tcW w:w="3888" w:type="dxa"/>
          </w:tcPr>
          <w:p w:rsidR="00144974" w:rsidRDefault="00144974" w:rsidP="000D4CC2">
            <w:pPr>
              <w:widowControl w:val="0"/>
              <w:rPr>
                <w:rFonts w:ascii="Arial" w:hAnsi="Arial" w:cs="Arial"/>
                <w:sz w:val="12"/>
                <w:szCs w:val="12"/>
              </w:rPr>
            </w:pPr>
          </w:p>
          <w:p w:rsidR="00144974" w:rsidRDefault="00144974" w:rsidP="000D4CC2">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0D4CC2">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0D4CC2">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0D4CC2">
            <w:pPr>
              <w:widowControl w:val="0"/>
              <w:rPr>
                <w:rFonts w:ascii="Arial" w:hAnsi="Arial" w:cs="Arial"/>
                <w:sz w:val="12"/>
                <w:szCs w:val="12"/>
              </w:rPr>
            </w:pPr>
          </w:p>
        </w:tc>
        <w:tc>
          <w:tcPr>
            <w:tcW w:w="4140" w:type="dxa"/>
          </w:tcPr>
          <w:p w:rsidR="00144974" w:rsidRPr="00633DC4" w:rsidRDefault="00144974" w:rsidP="000D4CC2">
            <w:pPr>
              <w:widowControl w:val="0"/>
              <w:ind w:hanging="2"/>
              <w:rPr>
                <w:rFonts w:ascii="Arial" w:hAnsi="Arial" w:cs="Arial"/>
                <w:sz w:val="12"/>
                <w:szCs w:val="12"/>
              </w:rPr>
            </w:pPr>
            <w:r>
              <w:rPr>
                <w:rFonts w:ascii="Arial" w:hAnsi="Arial" w:cs="Arial"/>
                <w:sz w:val="12"/>
                <w:szCs w:val="12"/>
              </w:rPr>
              <w:t>Формат А-3</w:t>
            </w:r>
          </w:p>
          <w:p w:rsidR="00144974" w:rsidRDefault="00144974" w:rsidP="000D4CC2">
            <w:pPr>
              <w:widowControl w:val="0"/>
              <w:ind w:hanging="2"/>
              <w:rPr>
                <w:rFonts w:ascii="Arial" w:hAnsi="Arial" w:cs="Arial"/>
                <w:sz w:val="12"/>
                <w:szCs w:val="12"/>
                <w:u w:val="single"/>
              </w:rPr>
            </w:pPr>
            <w:r>
              <w:rPr>
                <w:rFonts w:ascii="Arial" w:hAnsi="Arial" w:cs="Arial"/>
                <w:sz w:val="12"/>
                <w:szCs w:val="12"/>
              </w:rPr>
              <w:t xml:space="preserve">Заказ № </w:t>
            </w:r>
            <w:r w:rsidR="00A41261">
              <w:rPr>
                <w:rFonts w:ascii="Arial" w:hAnsi="Arial" w:cs="Arial"/>
                <w:sz w:val="12"/>
                <w:szCs w:val="12"/>
                <w:u w:val="single"/>
              </w:rPr>
              <w:t>_109</w:t>
            </w:r>
            <w:r>
              <w:rPr>
                <w:rFonts w:ascii="Arial" w:hAnsi="Arial" w:cs="Arial"/>
                <w:sz w:val="12"/>
                <w:szCs w:val="12"/>
                <w:u w:val="single"/>
              </w:rPr>
              <w:t>_</w:t>
            </w:r>
          </w:p>
          <w:p w:rsidR="00144974" w:rsidRDefault="00144974" w:rsidP="000D4CC2">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0D4CC2">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8C" w:rsidRDefault="00E5108C" w:rsidP="00822A54">
      <w:r>
        <w:separator/>
      </w:r>
    </w:p>
  </w:endnote>
  <w:endnote w:type="continuationSeparator" w:id="0">
    <w:p w:rsidR="00E5108C" w:rsidRDefault="00E5108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Content>
      <w:p w:rsidR="00952923" w:rsidRDefault="00952923">
        <w:pPr>
          <w:pStyle w:val="a5"/>
          <w:jc w:val="center"/>
        </w:pPr>
        <w:r>
          <w:fldChar w:fldCharType="begin"/>
        </w:r>
        <w:r>
          <w:instrText>PAGE   \* MERGEFORMAT</w:instrText>
        </w:r>
        <w:r>
          <w:fldChar w:fldCharType="separate"/>
        </w:r>
        <w:r w:rsidR="00767B25">
          <w:rPr>
            <w:noProof/>
          </w:rPr>
          <w:t>45</w:t>
        </w:r>
        <w:r>
          <w:fldChar w:fldCharType="end"/>
        </w:r>
      </w:p>
    </w:sdtContent>
  </w:sdt>
  <w:p w:rsidR="00952923" w:rsidRDefault="009529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8C" w:rsidRDefault="00E5108C" w:rsidP="00822A54">
      <w:r>
        <w:separator/>
      </w:r>
    </w:p>
  </w:footnote>
  <w:footnote w:type="continuationSeparator" w:id="0">
    <w:p w:rsidR="00E5108C" w:rsidRDefault="00E5108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23" w:rsidRDefault="00952923"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№04(109) от 08 апреля 2015 года</w:t>
    </w:r>
  </w:p>
  <w:p w:rsidR="00952923" w:rsidRDefault="009529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1A675B"/>
    <w:multiLevelType w:val="hybridMultilevel"/>
    <w:tmpl w:val="A572AF52"/>
    <w:lvl w:ilvl="0" w:tplc="7D1AF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0B0738"/>
    <w:multiLevelType w:val="hybridMultilevel"/>
    <w:tmpl w:val="EB744E18"/>
    <w:lvl w:ilvl="0" w:tplc="201C1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210BE"/>
    <w:rsid w:val="0005662D"/>
    <w:rsid w:val="00092B52"/>
    <w:rsid w:val="000B41BD"/>
    <w:rsid w:val="000C0C3B"/>
    <w:rsid w:val="000D1215"/>
    <w:rsid w:val="000D4CC2"/>
    <w:rsid w:val="000D5B69"/>
    <w:rsid w:val="000F4D62"/>
    <w:rsid w:val="00100D48"/>
    <w:rsid w:val="0010591D"/>
    <w:rsid w:val="0014495B"/>
    <w:rsid w:val="00144974"/>
    <w:rsid w:val="0018192A"/>
    <w:rsid w:val="00196DA9"/>
    <w:rsid w:val="001C2BD0"/>
    <w:rsid w:val="001D5C46"/>
    <w:rsid w:val="0035383F"/>
    <w:rsid w:val="003541A0"/>
    <w:rsid w:val="00392BAB"/>
    <w:rsid w:val="003D774B"/>
    <w:rsid w:val="00411678"/>
    <w:rsid w:val="00457DA8"/>
    <w:rsid w:val="0046757C"/>
    <w:rsid w:val="004A7B56"/>
    <w:rsid w:val="004E110F"/>
    <w:rsid w:val="00557B62"/>
    <w:rsid w:val="0058085E"/>
    <w:rsid w:val="005A5BA3"/>
    <w:rsid w:val="005B38C2"/>
    <w:rsid w:val="005B5526"/>
    <w:rsid w:val="005B5F4D"/>
    <w:rsid w:val="005D4258"/>
    <w:rsid w:val="005E74E0"/>
    <w:rsid w:val="00642DC9"/>
    <w:rsid w:val="006B2C38"/>
    <w:rsid w:val="006E58C5"/>
    <w:rsid w:val="00734FEC"/>
    <w:rsid w:val="00742071"/>
    <w:rsid w:val="007560EA"/>
    <w:rsid w:val="00767B25"/>
    <w:rsid w:val="00783549"/>
    <w:rsid w:val="007E22CF"/>
    <w:rsid w:val="00822A54"/>
    <w:rsid w:val="00841B68"/>
    <w:rsid w:val="00855D05"/>
    <w:rsid w:val="00856213"/>
    <w:rsid w:val="0088110D"/>
    <w:rsid w:val="00952923"/>
    <w:rsid w:val="00967E10"/>
    <w:rsid w:val="0098560C"/>
    <w:rsid w:val="009D499D"/>
    <w:rsid w:val="00A07DAD"/>
    <w:rsid w:val="00A1308C"/>
    <w:rsid w:val="00A40055"/>
    <w:rsid w:val="00A41261"/>
    <w:rsid w:val="00A45556"/>
    <w:rsid w:val="00A80E07"/>
    <w:rsid w:val="00A9752F"/>
    <w:rsid w:val="00AB7AED"/>
    <w:rsid w:val="00AE17AE"/>
    <w:rsid w:val="00B204E3"/>
    <w:rsid w:val="00B75A9A"/>
    <w:rsid w:val="00B93734"/>
    <w:rsid w:val="00BD5AF4"/>
    <w:rsid w:val="00BE788C"/>
    <w:rsid w:val="00C02967"/>
    <w:rsid w:val="00C1246E"/>
    <w:rsid w:val="00C97B3E"/>
    <w:rsid w:val="00CA595D"/>
    <w:rsid w:val="00D0562E"/>
    <w:rsid w:val="00D40CEF"/>
    <w:rsid w:val="00E26B91"/>
    <w:rsid w:val="00E5108C"/>
    <w:rsid w:val="00E774BB"/>
    <w:rsid w:val="00EE07EB"/>
    <w:rsid w:val="00F12364"/>
    <w:rsid w:val="00F226DA"/>
    <w:rsid w:val="00FE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afffff1">
    <w:name w:val="Знак Знак Знак"/>
    <w:basedOn w:val="a"/>
    <w:rsid w:val="00411678"/>
    <w:pPr>
      <w:spacing w:before="100" w:beforeAutospacing="1" w:after="100" w:afterAutospacing="1"/>
    </w:pPr>
    <w:rPr>
      <w:rFonts w:ascii="Tahoma" w:hAnsi="Tahoma"/>
      <w:color w:val="auto"/>
      <w:sz w:val="20"/>
      <w:szCs w:val="20"/>
      <w:lang w:val="en-US" w:eastAsia="en-US"/>
    </w:rPr>
  </w:style>
  <w:style w:type="paragraph" w:customStyle="1" w:styleId="1KGK90">
    <w:name w:val="1KG=K9"/>
    <w:rsid w:val="00411678"/>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30">
    <w:name w:val="Основной текст с отступом 23"/>
    <w:basedOn w:val="a"/>
    <w:rsid w:val="00411678"/>
    <w:pPr>
      <w:overflowPunct w:val="0"/>
      <w:autoSpaceDE w:val="0"/>
      <w:autoSpaceDN w:val="0"/>
      <w:adjustRightInd w:val="0"/>
      <w:ind w:firstLine="720"/>
      <w:jc w:val="both"/>
    </w:pPr>
    <w:rPr>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afffff1">
    <w:name w:val="Знак Знак Знак"/>
    <w:basedOn w:val="a"/>
    <w:rsid w:val="00411678"/>
    <w:pPr>
      <w:spacing w:before="100" w:beforeAutospacing="1" w:after="100" w:afterAutospacing="1"/>
    </w:pPr>
    <w:rPr>
      <w:rFonts w:ascii="Tahoma" w:hAnsi="Tahoma"/>
      <w:color w:val="auto"/>
      <w:sz w:val="20"/>
      <w:szCs w:val="20"/>
      <w:lang w:val="en-US" w:eastAsia="en-US"/>
    </w:rPr>
  </w:style>
  <w:style w:type="paragraph" w:customStyle="1" w:styleId="1KGK90">
    <w:name w:val="1KG=K9"/>
    <w:rsid w:val="00411678"/>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30">
    <w:name w:val="Основной текст с отступом 23"/>
    <w:basedOn w:val="a"/>
    <w:rsid w:val="00411678"/>
    <w:pPr>
      <w:overflowPunct w:val="0"/>
      <w:autoSpaceDE w:val="0"/>
      <w:autoSpaceDN w:val="0"/>
      <w:adjustRightInd w:val="0"/>
      <w:ind w:firstLine="720"/>
      <w:jc w:val="both"/>
    </w:pPr>
    <w:rPr>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E745-5228-417F-BDB8-7493222A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45</Pages>
  <Words>39147</Words>
  <Characters>223139</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28</cp:revision>
  <cp:lastPrinted>2015-04-14T12:01:00Z</cp:lastPrinted>
  <dcterms:created xsi:type="dcterms:W3CDTF">2015-01-29T06:07:00Z</dcterms:created>
  <dcterms:modified xsi:type="dcterms:W3CDTF">2015-04-14T12:02:00Z</dcterms:modified>
</cp:coreProperties>
</file>