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E14678" w:rsidP="00822A54">
      <w:pPr>
        <w:jc w:val="right"/>
        <w:rPr>
          <w:rFonts w:ascii="Arial" w:hAnsi="Arial" w:cs="Arial"/>
          <w:b/>
          <w:sz w:val="20"/>
          <w:szCs w:val="20"/>
        </w:rPr>
      </w:pPr>
      <w:r>
        <w:rPr>
          <w:rFonts w:ascii="Arial" w:hAnsi="Arial" w:cs="Arial"/>
          <w:b/>
          <w:sz w:val="20"/>
          <w:szCs w:val="20"/>
        </w:rPr>
        <w:t>11 октября</w:t>
      </w:r>
      <w:r w:rsidR="00CA7EEE" w:rsidRPr="006C6142">
        <w:rPr>
          <w:rFonts w:ascii="Arial" w:hAnsi="Arial" w:cs="Arial"/>
          <w:b/>
          <w:sz w:val="20"/>
          <w:szCs w:val="20"/>
        </w:rPr>
        <w:t xml:space="preserve"> 201</w:t>
      </w:r>
      <w:r w:rsidR="00A6297D" w:rsidRPr="006C6142">
        <w:rPr>
          <w:rFonts w:ascii="Arial" w:hAnsi="Arial" w:cs="Arial"/>
          <w:b/>
          <w:sz w:val="20"/>
          <w:szCs w:val="20"/>
        </w:rPr>
        <w:t>8</w:t>
      </w:r>
      <w:r w:rsidR="00CA7EEE" w:rsidRPr="006C6142">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w:t>
      </w:r>
      <w:r w:rsidR="00E14678">
        <w:rPr>
          <w:rFonts w:ascii="Arial" w:hAnsi="Arial" w:cs="Arial"/>
          <w:b/>
          <w:sz w:val="20"/>
          <w:szCs w:val="20"/>
        </w:rPr>
        <w:t>4</w:t>
      </w:r>
      <w:r w:rsidR="00093BD8">
        <w:rPr>
          <w:rFonts w:ascii="Arial" w:hAnsi="Arial" w:cs="Arial"/>
          <w:b/>
          <w:sz w:val="20"/>
          <w:szCs w:val="20"/>
        </w:rPr>
        <w:t xml:space="preserve"> (</w:t>
      </w:r>
      <w:r w:rsidR="00691C1F">
        <w:rPr>
          <w:rFonts w:ascii="Arial" w:hAnsi="Arial" w:cs="Arial"/>
          <w:b/>
          <w:sz w:val="20"/>
          <w:szCs w:val="20"/>
        </w:rPr>
        <w:t>2</w:t>
      </w:r>
      <w:r w:rsidR="00E14678">
        <w:rPr>
          <w:rFonts w:ascii="Arial" w:hAnsi="Arial" w:cs="Arial"/>
          <w:b/>
          <w:sz w:val="20"/>
          <w:szCs w:val="20"/>
        </w:rPr>
        <w:t>4</w:t>
      </w:r>
      <w:r w:rsidR="0088149C">
        <w:rPr>
          <w:rFonts w:ascii="Arial" w:hAnsi="Arial" w:cs="Arial"/>
          <w:b/>
          <w:sz w:val="20"/>
          <w:szCs w:val="20"/>
        </w:rPr>
        <w:t>)</w:t>
      </w:r>
    </w:p>
    <w:p w:rsidR="0088149C" w:rsidRDefault="00BC7C41" w:rsidP="00822A54">
      <w:pPr>
        <w:jc w:val="center"/>
        <w:rPr>
          <w:b/>
          <w:i/>
          <w:sz w:val="44"/>
          <w:szCs w:val="44"/>
        </w:rPr>
      </w:pPr>
      <w:r w:rsidRPr="00BC7C4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774F27" w:rsidRPr="00231B54" w:rsidRDefault="00774F27" w:rsidP="00231B5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sidR="00231B54">
              <w:rPr>
                <w:rFonts w:ascii="Arial" w:hAnsi="Arial" w:cs="Arial"/>
                <w:sz w:val="12"/>
                <w:szCs w:val="12"/>
              </w:rPr>
              <w:t>ОКРУГА СТАВРОПОЛЬСКОГО КРАЯ № 1108</w:t>
            </w:r>
            <w:r w:rsidRPr="00231B54">
              <w:rPr>
                <w:rFonts w:ascii="Arial" w:hAnsi="Arial" w:cs="Arial"/>
                <w:sz w:val="12"/>
                <w:szCs w:val="12"/>
              </w:rPr>
              <w:t xml:space="preserve"> от </w:t>
            </w:r>
            <w:r w:rsidR="00231B54">
              <w:rPr>
                <w:rFonts w:ascii="Arial" w:hAnsi="Arial" w:cs="Arial"/>
                <w:sz w:val="12"/>
                <w:szCs w:val="12"/>
              </w:rPr>
              <w:t>28</w:t>
            </w:r>
            <w:r w:rsidRPr="00231B54">
              <w:rPr>
                <w:rFonts w:ascii="Arial" w:hAnsi="Arial" w:cs="Arial"/>
                <w:sz w:val="12"/>
                <w:szCs w:val="12"/>
              </w:rPr>
              <w:t xml:space="preserve"> сентября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2</w:t>
            </w:r>
          </w:p>
        </w:tc>
        <w:tc>
          <w:tcPr>
            <w:tcW w:w="3753" w:type="dxa"/>
          </w:tcPr>
          <w:p w:rsidR="00774F27" w:rsidRPr="00231B54" w:rsidRDefault="00774F27" w:rsidP="00231B5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231B54">
              <w:rPr>
                <w:rFonts w:ascii="Arial" w:hAnsi="Arial" w:cs="Arial"/>
                <w:sz w:val="12"/>
                <w:szCs w:val="12"/>
              </w:rPr>
              <w:t xml:space="preserve">109 </w:t>
            </w:r>
            <w:r w:rsidRPr="00231B54">
              <w:rPr>
                <w:rFonts w:ascii="Arial" w:hAnsi="Arial" w:cs="Arial"/>
                <w:sz w:val="12"/>
                <w:szCs w:val="12"/>
              </w:rPr>
              <w:t xml:space="preserve">от </w:t>
            </w:r>
            <w:r w:rsidR="00231B54">
              <w:rPr>
                <w:rFonts w:ascii="Arial" w:hAnsi="Arial" w:cs="Arial"/>
                <w:sz w:val="12"/>
                <w:szCs w:val="12"/>
              </w:rPr>
              <w:t>28</w:t>
            </w:r>
            <w:r w:rsidRPr="00231B54">
              <w:rPr>
                <w:rFonts w:ascii="Arial" w:hAnsi="Arial" w:cs="Arial"/>
                <w:sz w:val="12"/>
                <w:szCs w:val="12"/>
              </w:rPr>
              <w:t xml:space="preserve"> сентября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3</w:t>
            </w:r>
          </w:p>
        </w:tc>
        <w:tc>
          <w:tcPr>
            <w:tcW w:w="3753" w:type="dxa"/>
          </w:tcPr>
          <w:p w:rsidR="00774F27" w:rsidRPr="00231B54" w:rsidRDefault="00BE6FB6" w:rsidP="00231B5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231B54">
              <w:rPr>
                <w:rFonts w:ascii="Arial" w:hAnsi="Arial" w:cs="Arial"/>
                <w:sz w:val="12"/>
                <w:szCs w:val="12"/>
              </w:rPr>
              <w:t>110</w:t>
            </w:r>
            <w:r w:rsidRPr="00231B54">
              <w:rPr>
                <w:rFonts w:ascii="Arial" w:hAnsi="Arial" w:cs="Arial"/>
                <w:sz w:val="12"/>
                <w:szCs w:val="12"/>
              </w:rPr>
              <w:t xml:space="preserve"> от </w:t>
            </w:r>
            <w:r w:rsidR="00B67984" w:rsidRPr="00231B54">
              <w:rPr>
                <w:rFonts w:ascii="Arial" w:hAnsi="Arial" w:cs="Arial"/>
                <w:sz w:val="12"/>
                <w:szCs w:val="12"/>
              </w:rPr>
              <w:t>2</w:t>
            </w:r>
            <w:r w:rsidR="00231B54">
              <w:rPr>
                <w:rFonts w:ascii="Arial" w:hAnsi="Arial" w:cs="Arial"/>
                <w:sz w:val="12"/>
                <w:szCs w:val="12"/>
              </w:rPr>
              <w:t>8</w:t>
            </w:r>
            <w:r w:rsidRPr="00231B54">
              <w:rPr>
                <w:rFonts w:ascii="Arial" w:hAnsi="Arial" w:cs="Arial"/>
                <w:sz w:val="12"/>
                <w:szCs w:val="12"/>
              </w:rPr>
              <w:t xml:space="preserve"> сентября 2018 г.</w:t>
            </w:r>
          </w:p>
        </w:tc>
        <w:tc>
          <w:tcPr>
            <w:tcW w:w="673" w:type="dxa"/>
          </w:tcPr>
          <w:p w:rsidR="00774F27" w:rsidRPr="00B67984"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4</w:t>
            </w:r>
          </w:p>
        </w:tc>
        <w:tc>
          <w:tcPr>
            <w:tcW w:w="3753" w:type="dxa"/>
          </w:tcPr>
          <w:p w:rsidR="00BE6FB6" w:rsidRPr="00231B54" w:rsidRDefault="00B67984" w:rsidP="00231B5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231B54">
              <w:rPr>
                <w:rFonts w:ascii="Arial" w:hAnsi="Arial" w:cs="Arial"/>
                <w:sz w:val="12"/>
                <w:szCs w:val="12"/>
              </w:rPr>
              <w:t>124</w:t>
            </w:r>
            <w:r w:rsidRPr="00231B54">
              <w:rPr>
                <w:rFonts w:ascii="Arial" w:hAnsi="Arial" w:cs="Arial"/>
                <w:sz w:val="12"/>
                <w:szCs w:val="12"/>
              </w:rPr>
              <w:t xml:space="preserve"> от</w:t>
            </w:r>
            <w:r w:rsidR="00231B54">
              <w:rPr>
                <w:rFonts w:ascii="Arial" w:hAnsi="Arial" w:cs="Arial"/>
                <w:sz w:val="12"/>
                <w:szCs w:val="12"/>
              </w:rPr>
              <w:t xml:space="preserve"> 01 октября</w:t>
            </w:r>
            <w:r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C93069" w:rsidRPr="0080190C" w:rsidTr="00FA07A2">
        <w:tc>
          <w:tcPr>
            <w:tcW w:w="394" w:type="dxa"/>
          </w:tcPr>
          <w:p w:rsidR="00C93069" w:rsidRDefault="00C93069" w:rsidP="00FF3460">
            <w:pPr>
              <w:spacing w:line="160" w:lineRule="exact"/>
              <w:rPr>
                <w:rFonts w:ascii="Arial" w:hAnsi="Arial" w:cs="Arial"/>
                <w:sz w:val="12"/>
                <w:szCs w:val="12"/>
              </w:rPr>
            </w:pPr>
            <w:r>
              <w:rPr>
                <w:rFonts w:ascii="Arial" w:hAnsi="Arial" w:cs="Arial"/>
                <w:sz w:val="12"/>
                <w:szCs w:val="12"/>
              </w:rPr>
              <w:t>5</w:t>
            </w:r>
          </w:p>
        </w:tc>
        <w:tc>
          <w:tcPr>
            <w:tcW w:w="3753" w:type="dxa"/>
          </w:tcPr>
          <w:p w:rsidR="00C93069" w:rsidRPr="00231B54" w:rsidRDefault="00C93069" w:rsidP="00C93069">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Pr>
                <w:rFonts w:ascii="Arial" w:hAnsi="Arial" w:cs="Arial"/>
                <w:sz w:val="12"/>
                <w:szCs w:val="12"/>
              </w:rPr>
              <w:t>142</w:t>
            </w:r>
            <w:r w:rsidRPr="00231B54">
              <w:rPr>
                <w:rFonts w:ascii="Arial" w:hAnsi="Arial" w:cs="Arial"/>
                <w:sz w:val="12"/>
                <w:szCs w:val="12"/>
              </w:rPr>
              <w:t xml:space="preserve"> от</w:t>
            </w:r>
            <w:r>
              <w:rPr>
                <w:rFonts w:ascii="Arial" w:hAnsi="Arial" w:cs="Arial"/>
                <w:sz w:val="12"/>
                <w:szCs w:val="12"/>
              </w:rPr>
              <w:t xml:space="preserve"> 09 октября</w:t>
            </w:r>
            <w:r w:rsidRPr="00231B54">
              <w:rPr>
                <w:rFonts w:ascii="Arial" w:hAnsi="Arial" w:cs="Arial"/>
                <w:sz w:val="12"/>
                <w:szCs w:val="12"/>
              </w:rPr>
              <w:t xml:space="preserve"> 2018 г.</w:t>
            </w:r>
          </w:p>
        </w:tc>
        <w:tc>
          <w:tcPr>
            <w:tcW w:w="673" w:type="dxa"/>
          </w:tcPr>
          <w:p w:rsidR="00C93069" w:rsidRPr="0080190C" w:rsidRDefault="00C93069" w:rsidP="00C90311">
            <w:pPr>
              <w:spacing w:line="160" w:lineRule="exact"/>
              <w:rPr>
                <w:rFonts w:ascii="Arial" w:hAnsi="Arial" w:cs="Arial"/>
                <w:sz w:val="16"/>
                <w:szCs w:val="16"/>
              </w:rPr>
            </w:pPr>
          </w:p>
        </w:tc>
      </w:tr>
      <w:tr w:rsidR="00C93069" w:rsidRPr="0080190C" w:rsidTr="00FA07A2">
        <w:tc>
          <w:tcPr>
            <w:tcW w:w="394" w:type="dxa"/>
          </w:tcPr>
          <w:p w:rsidR="00C93069" w:rsidRDefault="00C93069" w:rsidP="00FF3460">
            <w:pPr>
              <w:spacing w:line="160" w:lineRule="exact"/>
              <w:rPr>
                <w:rFonts w:ascii="Arial" w:hAnsi="Arial" w:cs="Arial"/>
                <w:sz w:val="12"/>
                <w:szCs w:val="12"/>
              </w:rPr>
            </w:pPr>
            <w:r>
              <w:rPr>
                <w:rFonts w:ascii="Arial" w:hAnsi="Arial" w:cs="Arial"/>
                <w:sz w:val="12"/>
                <w:szCs w:val="12"/>
              </w:rPr>
              <w:t>6</w:t>
            </w:r>
          </w:p>
        </w:tc>
        <w:tc>
          <w:tcPr>
            <w:tcW w:w="3753" w:type="dxa"/>
          </w:tcPr>
          <w:p w:rsidR="00C93069" w:rsidRPr="00231B54" w:rsidRDefault="00C93069" w:rsidP="00C93069">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Pr>
                <w:rFonts w:ascii="Arial" w:hAnsi="Arial" w:cs="Arial"/>
                <w:sz w:val="12"/>
                <w:szCs w:val="12"/>
              </w:rPr>
              <w:t>144</w:t>
            </w:r>
            <w:r w:rsidRPr="00231B54">
              <w:rPr>
                <w:rFonts w:ascii="Arial" w:hAnsi="Arial" w:cs="Arial"/>
                <w:sz w:val="12"/>
                <w:szCs w:val="12"/>
              </w:rPr>
              <w:t xml:space="preserve"> от</w:t>
            </w:r>
            <w:r>
              <w:rPr>
                <w:rFonts w:ascii="Arial" w:hAnsi="Arial" w:cs="Arial"/>
                <w:sz w:val="12"/>
                <w:szCs w:val="12"/>
              </w:rPr>
              <w:t xml:space="preserve"> 10 октября</w:t>
            </w:r>
            <w:r w:rsidRPr="00231B54">
              <w:rPr>
                <w:rFonts w:ascii="Arial" w:hAnsi="Arial" w:cs="Arial"/>
                <w:sz w:val="12"/>
                <w:szCs w:val="12"/>
              </w:rPr>
              <w:t xml:space="preserve"> 2018 г.</w:t>
            </w:r>
          </w:p>
        </w:tc>
        <w:tc>
          <w:tcPr>
            <w:tcW w:w="673" w:type="dxa"/>
          </w:tcPr>
          <w:p w:rsidR="00C93069" w:rsidRPr="0080190C" w:rsidRDefault="00C93069" w:rsidP="00C90311">
            <w:pPr>
              <w:spacing w:line="160" w:lineRule="exact"/>
              <w:rPr>
                <w:rFonts w:ascii="Arial" w:hAnsi="Arial" w:cs="Arial"/>
                <w:sz w:val="16"/>
                <w:szCs w:val="16"/>
              </w:rPr>
            </w:pPr>
          </w:p>
        </w:tc>
      </w:tr>
      <w:tr w:rsidR="006C15E7" w:rsidRPr="0080190C" w:rsidTr="00FA07A2">
        <w:tc>
          <w:tcPr>
            <w:tcW w:w="394" w:type="dxa"/>
          </w:tcPr>
          <w:p w:rsidR="006C15E7" w:rsidRDefault="006C15E7" w:rsidP="00FF3460">
            <w:pPr>
              <w:spacing w:line="160" w:lineRule="exact"/>
              <w:rPr>
                <w:rFonts w:ascii="Arial" w:hAnsi="Arial" w:cs="Arial"/>
                <w:sz w:val="12"/>
                <w:szCs w:val="12"/>
              </w:rPr>
            </w:pPr>
            <w:r>
              <w:rPr>
                <w:rFonts w:ascii="Arial" w:hAnsi="Arial" w:cs="Arial"/>
                <w:sz w:val="12"/>
                <w:szCs w:val="12"/>
              </w:rPr>
              <w:t>7</w:t>
            </w:r>
          </w:p>
        </w:tc>
        <w:tc>
          <w:tcPr>
            <w:tcW w:w="3753" w:type="dxa"/>
          </w:tcPr>
          <w:p w:rsidR="006C15E7" w:rsidRPr="00231B54" w:rsidRDefault="006C15E7" w:rsidP="006C15E7">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Pr>
                <w:rFonts w:ascii="Arial" w:hAnsi="Arial" w:cs="Arial"/>
                <w:sz w:val="12"/>
                <w:szCs w:val="12"/>
              </w:rPr>
              <w:t>148</w:t>
            </w:r>
            <w:r w:rsidRPr="00231B54">
              <w:rPr>
                <w:rFonts w:ascii="Arial" w:hAnsi="Arial" w:cs="Arial"/>
                <w:sz w:val="12"/>
                <w:szCs w:val="12"/>
              </w:rPr>
              <w:t xml:space="preserve"> от</w:t>
            </w:r>
            <w:r>
              <w:rPr>
                <w:rFonts w:ascii="Arial" w:hAnsi="Arial" w:cs="Arial"/>
                <w:sz w:val="12"/>
                <w:szCs w:val="12"/>
              </w:rPr>
              <w:t xml:space="preserve"> 10 октября</w:t>
            </w:r>
            <w:r w:rsidRPr="00231B54">
              <w:rPr>
                <w:rFonts w:ascii="Arial" w:hAnsi="Arial" w:cs="Arial"/>
                <w:sz w:val="12"/>
                <w:szCs w:val="12"/>
              </w:rPr>
              <w:t xml:space="preserve"> 2018 г.</w:t>
            </w:r>
          </w:p>
        </w:tc>
        <w:tc>
          <w:tcPr>
            <w:tcW w:w="673" w:type="dxa"/>
          </w:tcPr>
          <w:p w:rsidR="006C15E7" w:rsidRPr="0080190C" w:rsidRDefault="006C15E7" w:rsidP="00C90311">
            <w:pPr>
              <w:spacing w:line="160" w:lineRule="exact"/>
              <w:rPr>
                <w:rFonts w:ascii="Arial" w:hAnsi="Arial" w:cs="Arial"/>
                <w:sz w:val="16"/>
                <w:szCs w:val="16"/>
              </w:rPr>
            </w:pPr>
          </w:p>
        </w:tc>
      </w:tr>
      <w:tr w:rsidR="00D22F2B" w:rsidRPr="0080190C" w:rsidTr="00FA07A2">
        <w:tc>
          <w:tcPr>
            <w:tcW w:w="394" w:type="dxa"/>
          </w:tcPr>
          <w:p w:rsidR="00D22F2B" w:rsidRDefault="006C15E7" w:rsidP="006C15E7">
            <w:pPr>
              <w:spacing w:line="160" w:lineRule="exact"/>
              <w:rPr>
                <w:rFonts w:ascii="Arial" w:hAnsi="Arial" w:cs="Arial"/>
                <w:sz w:val="12"/>
                <w:szCs w:val="12"/>
              </w:rPr>
            </w:pPr>
            <w:r>
              <w:rPr>
                <w:rFonts w:ascii="Arial" w:hAnsi="Arial" w:cs="Arial"/>
                <w:sz w:val="12"/>
                <w:szCs w:val="12"/>
              </w:rPr>
              <w:t>8</w:t>
            </w:r>
          </w:p>
        </w:tc>
        <w:tc>
          <w:tcPr>
            <w:tcW w:w="3753" w:type="dxa"/>
          </w:tcPr>
          <w:p w:rsidR="001365BD" w:rsidRPr="00245F10" w:rsidRDefault="00FF3460" w:rsidP="00C9306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tc>
        <w:tc>
          <w:tcPr>
            <w:tcW w:w="673" w:type="dxa"/>
          </w:tcPr>
          <w:p w:rsidR="00D22F2B" w:rsidRPr="0080190C" w:rsidRDefault="00D22F2B" w:rsidP="00C90311">
            <w:pPr>
              <w:spacing w:line="160" w:lineRule="exact"/>
              <w:rPr>
                <w:rFonts w:ascii="Arial" w:hAnsi="Arial" w:cs="Arial"/>
                <w:sz w:val="16"/>
                <w:szCs w:val="16"/>
              </w:rPr>
            </w:pPr>
          </w:p>
        </w:tc>
      </w:tr>
    </w:tbl>
    <w:p w:rsidR="00BE48DE" w:rsidRDefault="00BE48DE" w:rsidP="00FF3460">
      <w:pPr>
        <w:widowControl w:val="0"/>
        <w:autoSpaceDE w:val="0"/>
        <w:autoSpaceDN w:val="0"/>
        <w:adjustRightInd w:val="0"/>
        <w:rPr>
          <w:rFonts w:ascii="Arial" w:hAnsi="Arial" w:cs="Arial"/>
          <w:sz w:val="16"/>
          <w:szCs w:val="16"/>
        </w:rPr>
      </w:pPr>
    </w:p>
    <w:p w:rsidR="001365BD" w:rsidRDefault="001365BD" w:rsidP="00FF3460">
      <w:pPr>
        <w:widowControl w:val="0"/>
        <w:autoSpaceDE w:val="0"/>
        <w:autoSpaceDN w:val="0"/>
        <w:adjustRightInd w:val="0"/>
        <w:rPr>
          <w:rFonts w:ascii="Arial" w:hAnsi="Arial" w:cs="Arial"/>
          <w:sz w:val="16"/>
          <w:szCs w:val="16"/>
        </w:rPr>
      </w:pPr>
    </w:p>
    <w:p w:rsidR="00A920BE" w:rsidRPr="00513AE2" w:rsidRDefault="00A920BE" w:rsidP="00A920BE">
      <w:pPr>
        <w:tabs>
          <w:tab w:val="left" w:pos="7230"/>
        </w:tabs>
        <w:ind w:firstLine="142"/>
        <w:jc w:val="center"/>
        <w:rPr>
          <w:rFonts w:ascii="Arial" w:hAnsi="Arial" w:cs="Arial"/>
          <w:b/>
          <w:sz w:val="16"/>
          <w:szCs w:val="16"/>
        </w:rPr>
      </w:pPr>
      <w:r w:rsidRPr="00513AE2">
        <w:rPr>
          <w:rFonts w:ascii="Arial" w:hAnsi="Arial" w:cs="Arial"/>
          <w:b/>
          <w:sz w:val="16"/>
          <w:szCs w:val="16"/>
        </w:rPr>
        <w:t>ПОСТАНОВЛЕНИЕ</w:t>
      </w:r>
    </w:p>
    <w:p w:rsidR="00A920BE" w:rsidRDefault="00A920BE" w:rsidP="00A920BE">
      <w:pPr>
        <w:ind w:firstLine="142"/>
        <w:jc w:val="center"/>
        <w:rPr>
          <w:rFonts w:ascii="Arial" w:hAnsi="Arial" w:cs="Arial"/>
          <w:b/>
          <w:sz w:val="16"/>
          <w:szCs w:val="16"/>
        </w:rPr>
      </w:pPr>
      <w:r w:rsidRPr="00513AE2">
        <w:rPr>
          <w:rFonts w:ascii="Arial" w:hAnsi="Arial" w:cs="Arial"/>
          <w:b/>
          <w:sz w:val="16"/>
          <w:szCs w:val="16"/>
        </w:rPr>
        <w:t>АДМИНИСТРАЦИИ БЛАГОДАРНЕНСКОГО ГОРОДСКОГО ОКРУГА СТАВРОПОЛЬСКОГО КРАЯ</w:t>
      </w:r>
    </w:p>
    <w:p w:rsidR="00A920BE" w:rsidRDefault="00A920BE" w:rsidP="00A920BE">
      <w:pPr>
        <w:ind w:firstLine="142"/>
        <w:jc w:val="center"/>
        <w:rPr>
          <w:rFonts w:ascii="Arial" w:hAnsi="Arial" w:cs="Arial"/>
          <w:b/>
          <w:sz w:val="16"/>
          <w:szCs w:val="16"/>
        </w:rPr>
      </w:pPr>
    </w:p>
    <w:p w:rsidR="004C4985" w:rsidRPr="00513AE2" w:rsidRDefault="004C4985" w:rsidP="00A920BE">
      <w:pPr>
        <w:ind w:firstLine="142"/>
        <w:jc w:val="center"/>
        <w:rPr>
          <w:rFonts w:ascii="Arial" w:hAnsi="Arial" w:cs="Arial"/>
          <w:b/>
          <w:sz w:val="16"/>
          <w:szCs w:val="16"/>
        </w:rPr>
      </w:pPr>
    </w:p>
    <w:tbl>
      <w:tblPr>
        <w:tblW w:w="0" w:type="auto"/>
        <w:tblInd w:w="108" w:type="dxa"/>
        <w:tblLook w:val="04A0"/>
      </w:tblPr>
      <w:tblGrid>
        <w:gridCol w:w="426"/>
        <w:gridCol w:w="1701"/>
        <w:gridCol w:w="1528"/>
        <w:gridCol w:w="457"/>
        <w:gridCol w:w="602"/>
      </w:tblGrid>
      <w:tr w:rsidR="00A920BE" w:rsidRPr="00513AE2" w:rsidTr="00032B6A">
        <w:trPr>
          <w:trHeight w:val="80"/>
        </w:trPr>
        <w:tc>
          <w:tcPr>
            <w:tcW w:w="426" w:type="dxa"/>
          </w:tcPr>
          <w:p w:rsidR="00A920BE" w:rsidRPr="00513AE2" w:rsidRDefault="00A920BE" w:rsidP="001365BD">
            <w:pPr>
              <w:widowControl w:val="0"/>
              <w:autoSpaceDE w:val="0"/>
              <w:autoSpaceDN w:val="0"/>
              <w:adjustRightInd w:val="0"/>
              <w:rPr>
                <w:rFonts w:ascii="Arial" w:hAnsi="Arial" w:cs="Arial"/>
                <w:sz w:val="16"/>
                <w:szCs w:val="16"/>
                <w:lang w:eastAsia="en-US"/>
              </w:rPr>
            </w:pPr>
            <w:r w:rsidRPr="00513AE2">
              <w:rPr>
                <w:rFonts w:ascii="Arial" w:hAnsi="Arial" w:cs="Arial"/>
                <w:sz w:val="16"/>
                <w:szCs w:val="16"/>
                <w:lang w:eastAsia="en-US"/>
              </w:rPr>
              <w:t>2</w:t>
            </w:r>
            <w:r w:rsidR="001365BD">
              <w:rPr>
                <w:rFonts w:ascii="Arial" w:hAnsi="Arial" w:cs="Arial"/>
                <w:sz w:val="16"/>
                <w:szCs w:val="16"/>
                <w:lang w:eastAsia="en-US"/>
              </w:rPr>
              <w:t>8</w:t>
            </w:r>
          </w:p>
        </w:tc>
        <w:tc>
          <w:tcPr>
            <w:tcW w:w="1701" w:type="dxa"/>
            <w:hideMark/>
          </w:tcPr>
          <w:p w:rsidR="00A920BE" w:rsidRPr="00513AE2" w:rsidRDefault="00A920BE" w:rsidP="00032B6A">
            <w:pPr>
              <w:widowControl w:val="0"/>
              <w:autoSpaceDE w:val="0"/>
              <w:autoSpaceDN w:val="0"/>
              <w:adjustRightInd w:val="0"/>
              <w:rPr>
                <w:rFonts w:ascii="Arial" w:hAnsi="Arial" w:cs="Arial"/>
                <w:sz w:val="16"/>
                <w:szCs w:val="16"/>
                <w:lang w:eastAsia="en-US"/>
              </w:rPr>
            </w:pPr>
            <w:r w:rsidRPr="00513AE2">
              <w:rPr>
                <w:rFonts w:ascii="Arial" w:hAnsi="Arial" w:cs="Arial"/>
                <w:sz w:val="16"/>
                <w:szCs w:val="16"/>
                <w:lang w:eastAsia="en-US"/>
              </w:rPr>
              <w:t>сентября 2018 года</w:t>
            </w:r>
          </w:p>
        </w:tc>
        <w:tc>
          <w:tcPr>
            <w:tcW w:w="1528" w:type="dxa"/>
            <w:hideMark/>
          </w:tcPr>
          <w:p w:rsidR="00A920BE" w:rsidRPr="00513AE2" w:rsidRDefault="00A920BE" w:rsidP="00032B6A">
            <w:pPr>
              <w:widowControl w:val="0"/>
              <w:autoSpaceDE w:val="0"/>
              <w:autoSpaceDN w:val="0"/>
              <w:adjustRightInd w:val="0"/>
              <w:ind w:firstLine="34"/>
              <w:jc w:val="center"/>
              <w:rPr>
                <w:rFonts w:ascii="Arial" w:hAnsi="Arial" w:cs="Arial"/>
                <w:sz w:val="16"/>
                <w:szCs w:val="16"/>
                <w:lang w:eastAsia="en-US"/>
              </w:rPr>
            </w:pPr>
            <w:r w:rsidRPr="00513AE2">
              <w:rPr>
                <w:rFonts w:ascii="Arial" w:hAnsi="Arial" w:cs="Arial"/>
                <w:sz w:val="16"/>
                <w:szCs w:val="16"/>
                <w:lang w:eastAsia="en-US"/>
              </w:rPr>
              <w:t>г. Благодарный</w:t>
            </w:r>
          </w:p>
        </w:tc>
        <w:tc>
          <w:tcPr>
            <w:tcW w:w="457" w:type="dxa"/>
            <w:hideMark/>
          </w:tcPr>
          <w:p w:rsidR="00A920BE" w:rsidRPr="00513AE2" w:rsidRDefault="00A920BE" w:rsidP="004C4985">
            <w:pPr>
              <w:widowControl w:val="0"/>
              <w:autoSpaceDE w:val="0"/>
              <w:autoSpaceDN w:val="0"/>
              <w:adjustRightInd w:val="0"/>
              <w:ind w:firstLine="142"/>
              <w:jc w:val="center"/>
              <w:rPr>
                <w:rFonts w:ascii="Arial" w:hAnsi="Arial" w:cs="Arial"/>
                <w:sz w:val="16"/>
                <w:szCs w:val="16"/>
                <w:lang w:eastAsia="en-US"/>
              </w:rPr>
            </w:pPr>
            <w:r w:rsidRPr="00513AE2">
              <w:rPr>
                <w:rFonts w:ascii="Arial" w:hAnsi="Arial" w:cs="Arial"/>
                <w:sz w:val="16"/>
                <w:szCs w:val="16"/>
                <w:lang w:eastAsia="en-US"/>
              </w:rPr>
              <w:t>№</w:t>
            </w:r>
          </w:p>
        </w:tc>
        <w:tc>
          <w:tcPr>
            <w:tcW w:w="602" w:type="dxa"/>
            <w:hideMark/>
          </w:tcPr>
          <w:p w:rsidR="00A920BE" w:rsidRPr="00513AE2" w:rsidRDefault="00A920BE" w:rsidP="001365BD">
            <w:pPr>
              <w:rPr>
                <w:rFonts w:ascii="Arial" w:eastAsiaTheme="minorHAnsi" w:hAnsi="Arial" w:cs="Arial"/>
                <w:sz w:val="16"/>
                <w:szCs w:val="16"/>
                <w:lang w:eastAsia="en-US"/>
              </w:rPr>
            </w:pPr>
            <w:r w:rsidRPr="00513AE2">
              <w:rPr>
                <w:rFonts w:ascii="Arial" w:eastAsiaTheme="minorHAnsi" w:hAnsi="Arial" w:cs="Arial"/>
                <w:sz w:val="16"/>
                <w:szCs w:val="16"/>
                <w:lang w:eastAsia="en-US"/>
              </w:rPr>
              <w:t>1</w:t>
            </w:r>
            <w:r w:rsidR="001365BD">
              <w:rPr>
                <w:rFonts w:ascii="Arial" w:eastAsiaTheme="minorHAnsi" w:hAnsi="Arial" w:cs="Arial"/>
                <w:sz w:val="16"/>
                <w:szCs w:val="16"/>
                <w:lang w:eastAsia="en-US"/>
              </w:rPr>
              <w:t>108</w:t>
            </w:r>
          </w:p>
        </w:tc>
      </w:tr>
    </w:tbl>
    <w:p w:rsidR="001365BD" w:rsidRDefault="001365BD" w:rsidP="001365BD">
      <w:pPr>
        <w:rPr>
          <w:rFonts w:ascii="Arial" w:hAnsi="Arial" w:cs="Arial"/>
          <w:b/>
          <w:sz w:val="16"/>
          <w:szCs w:val="16"/>
        </w:rPr>
      </w:pPr>
    </w:p>
    <w:p w:rsidR="000C19DB" w:rsidRPr="006D78AC" w:rsidRDefault="000C19DB" w:rsidP="001365BD">
      <w:pPr>
        <w:rPr>
          <w:rFonts w:ascii="Arial" w:hAnsi="Arial" w:cs="Arial"/>
          <w:b/>
          <w:sz w:val="16"/>
          <w:szCs w:val="16"/>
        </w:rPr>
      </w:pPr>
    </w:p>
    <w:tbl>
      <w:tblPr>
        <w:tblW w:w="0" w:type="auto"/>
        <w:tblLook w:val="01E0"/>
      </w:tblPr>
      <w:tblGrid>
        <w:gridCol w:w="4822"/>
      </w:tblGrid>
      <w:tr w:rsidR="001365BD" w:rsidRPr="006D78AC" w:rsidTr="001365BD">
        <w:tc>
          <w:tcPr>
            <w:tcW w:w="9570" w:type="dxa"/>
            <w:shd w:val="clear" w:color="auto" w:fill="auto"/>
          </w:tcPr>
          <w:p w:rsidR="001365BD" w:rsidRPr="006D78AC" w:rsidRDefault="001365BD" w:rsidP="001365BD">
            <w:pPr>
              <w:spacing w:line="180" w:lineRule="exact"/>
              <w:ind w:left="5" w:right="6" w:hanging="11"/>
              <w:jc w:val="both"/>
              <w:rPr>
                <w:rFonts w:ascii="Arial" w:hAnsi="Arial" w:cs="Arial"/>
                <w:sz w:val="16"/>
                <w:szCs w:val="16"/>
              </w:rPr>
            </w:pPr>
            <w:r w:rsidRPr="006D78AC">
              <w:rPr>
                <w:rFonts w:ascii="Arial" w:hAnsi="Arial" w:cs="Arial"/>
                <w:sz w:val="16"/>
                <w:szCs w:val="16"/>
              </w:rPr>
              <w:t>О внесении изменений в состав комиссии по формированию муниципального резерва управленческих кадров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апреля 2018 года № 404</w:t>
            </w:r>
          </w:p>
        </w:tc>
      </w:tr>
    </w:tbl>
    <w:p w:rsidR="001365BD" w:rsidRDefault="001365BD" w:rsidP="001365BD">
      <w:pPr>
        <w:rPr>
          <w:rFonts w:ascii="Arial" w:hAnsi="Arial" w:cs="Arial"/>
          <w:sz w:val="16"/>
          <w:szCs w:val="16"/>
        </w:rPr>
      </w:pPr>
    </w:p>
    <w:p w:rsidR="000C19DB" w:rsidRDefault="000C19DB" w:rsidP="001365BD">
      <w:pPr>
        <w:rPr>
          <w:rFonts w:ascii="Arial" w:hAnsi="Arial" w:cs="Arial"/>
          <w:sz w:val="16"/>
          <w:szCs w:val="16"/>
        </w:rPr>
      </w:pPr>
    </w:p>
    <w:p w:rsidR="001365BD" w:rsidRPr="006D78AC" w:rsidRDefault="001365BD" w:rsidP="001365BD">
      <w:pPr>
        <w:autoSpaceDE w:val="0"/>
        <w:autoSpaceDN w:val="0"/>
        <w:adjustRightInd w:val="0"/>
        <w:ind w:firstLine="142"/>
        <w:jc w:val="both"/>
        <w:rPr>
          <w:rFonts w:ascii="Arial" w:eastAsia="Calibri" w:hAnsi="Arial" w:cs="Arial"/>
          <w:sz w:val="16"/>
          <w:szCs w:val="16"/>
        </w:rPr>
      </w:pPr>
      <w:r w:rsidRPr="006D78AC">
        <w:rPr>
          <w:rFonts w:ascii="Arial" w:eastAsia="Calibri" w:hAnsi="Arial" w:cs="Arial"/>
          <w:sz w:val="16"/>
          <w:szCs w:val="16"/>
        </w:rPr>
        <w:t>Администрация Благодарненского городского округа Ставропольского края</w:t>
      </w:r>
    </w:p>
    <w:p w:rsidR="001365BD" w:rsidRPr="006D78AC" w:rsidRDefault="001365BD" w:rsidP="001365BD">
      <w:pPr>
        <w:ind w:firstLine="540"/>
        <w:jc w:val="both"/>
        <w:rPr>
          <w:rFonts w:ascii="Arial" w:hAnsi="Arial" w:cs="Arial"/>
          <w:sz w:val="16"/>
          <w:szCs w:val="16"/>
        </w:rPr>
      </w:pPr>
    </w:p>
    <w:p w:rsidR="001365BD" w:rsidRPr="006D78AC" w:rsidRDefault="001365BD" w:rsidP="001365BD">
      <w:pPr>
        <w:jc w:val="both"/>
        <w:rPr>
          <w:rFonts w:ascii="Arial" w:hAnsi="Arial" w:cs="Arial"/>
          <w:sz w:val="16"/>
          <w:szCs w:val="16"/>
        </w:rPr>
      </w:pPr>
      <w:r w:rsidRPr="006D78AC">
        <w:rPr>
          <w:rFonts w:ascii="Arial" w:hAnsi="Arial" w:cs="Arial"/>
          <w:sz w:val="16"/>
          <w:szCs w:val="16"/>
        </w:rPr>
        <w:t>ПОСТАНОВЛЯЕТ:</w:t>
      </w:r>
    </w:p>
    <w:p w:rsidR="001365BD" w:rsidRPr="006D78AC" w:rsidRDefault="001365BD" w:rsidP="001365BD">
      <w:pPr>
        <w:ind w:firstLine="720"/>
        <w:jc w:val="both"/>
        <w:rPr>
          <w:rFonts w:ascii="Arial" w:hAnsi="Arial" w:cs="Arial"/>
          <w:sz w:val="16"/>
          <w:szCs w:val="16"/>
        </w:rPr>
      </w:pPr>
    </w:p>
    <w:p w:rsidR="001365BD" w:rsidRPr="006D78AC" w:rsidRDefault="001365BD" w:rsidP="001365BD">
      <w:pPr>
        <w:ind w:left="-8" w:right="7" w:firstLine="150"/>
        <w:jc w:val="both"/>
        <w:rPr>
          <w:rFonts w:ascii="Arial" w:hAnsi="Arial" w:cs="Arial"/>
          <w:sz w:val="16"/>
          <w:szCs w:val="16"/>
        </w:rPr>
      </w:pPr>
      <w:r w:rsidRPr="006D78AC">
        <w:rPr>
          <w:rFonts w:ascii="Arial" w:hAnsi="Arial" w:cs="Arial"/>
          <w:sz w:val="16"/>
          <w:szCs w:val="16"/>
        </w:rPr>
        <w:t>1. Внести в состав комиссии по формированию муниципального резерва управленческих кадров администрации Благодарненского городского округа Ставропольского края (далее—комиссии), утвержденный постановлением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12 июля 2018 года № 814, от 26 июля 2018 года № 872)  следующие изменения:</w:t>
      </w:r>
    </w:p>
    <w:p w:rsidR="001365BD" w:rsidRPr="006D78AC" w:rsidRDefault="001365BD" w:rsidP="001365BD">
      <w:pPr>
        <w:ind w:right="7" w:firstLine="142"/>
        <w:jc w:val="both"/>
        <w:rPr>
          <w:rFonts w:ascii="Arial" w:hAnsi="Arial" w:cs="Arial"/>
          <w:sz w:val="16"/>
          <w:szCs w:val="16"/>
        </w:rPr>
      </w:pPr>
      <w:r w:rsidRPr="006D78AC">
        <w:rPr>
          <w:rFonts w:ascii="Arial" w:hAnsi="Arial" w:cs="Arial"/>
          <w:noProof/>
          <w:sz w:val="16"/>
          <w:szCs w:val="16"/>
        </w:rPr>
        <w:t>1</w:t>
      </w:r>
      <w:r w:rsidRPr="006D78AC">
        <w:rPr>
          <w:rFonts w:ascii="Arial" w:hAnsi="Arial" w:cs="Arial"/>
          <w:sz w:val="16"/>
          <w:szCs w:val="16"/>
        </w:rPr>
        <w:t>. 1. Исключить из состава комиссии Бычкова С.Т.</w:t>
      </w:r>
    </w:p>
    <w:p w:rsidR="001365BD" w:rsidRPr="006D78AC" w:rsidRDefault="001365BD" w:rsidP="001365BD">
      <w:pPr>
        <w:ind w:left="-8" w:right="7" w:firstLine="142"/>
        <w:jc w:val="both"/>
        <w:rPr>
          <w:rFonts w:ascii="Arial" w:hAnsi="Arial" w:cs="Arial"/>
          <w:sz w:val="16"/>
          <w:szCs w:val="16"/>
        </w:rPr>
      </w:pPr>
      <w:r w:rsidRPr="006D78AC">
        <w:rPr>
          <w:rFonts w:ascii="Arial" w:hAnsi="Arial" w:cs="Arial"/>
          <w:sz w:val="16"/>
          <w:szCs w:val="16"/>
        </w:rPr>
        <w:lastRenderedPageBreak/>
        <w:t>1.2. Включить в состав комиссии Тенькова Александра Ивановича, Главу</w:t>
      </w:r>
      <w:r w:rsidR="001F4E4A">
        <w:rPr>
          <w:rFonts w:ascii="Arial" w:hAnsi="Arial" w:cs="Arial"/>
          <w:sz w:val="16"/>
          <w:szCs w:val="16"/>
        </w:rPr>
        <w:t xml:space="preserve"> </w:t>
      </w:r>
      <w:r w:rsidRPr="006D78AC">
        <w:rPr>
          <w:rFonts w:ascii="Arial" w:hAnsi="Arial" w:cs="Arial"/>
          <w:sz w:val="16"/>
          <w:szCs w:val="16"/>
        </w:rPr>
        <w:t>Благодарненского городского округа, председателем комиссии.</w:t>
      </w:r>
    </w:p>
    <w:p w:rsidR="001365BD" w:rsidRPr="006D78AC" w:rsidRDefault="001365BD" w:rsidP="001365BD">
      <w:pPr>
        <w:ind w:firstLine="142"/>
        <w:jc w:val="both"/>
        <w:rPr>
          <w:rFonts w:ascii="Arial" w:hAnsi="Arial" w:cs="Arial"/>
          <w:sz w:val="16"/>
          <w:szCs w:val="16"/>
        </w:rPr>
      </w:pPr>
      <w:r w:rsidRPr="006D78AC">
        <w:rPr>
          <w:rFonts w:ascii="Arial" w:hAnsi="Arial" w:cs="Arial"/>
          <w:sz w:val="16"/>
          <w:szCs w:val="16"/>
        </w:rPr>
        <w:t>2.Контроль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1365BD" w:rsidRPr="006D78AC" w:rsidRDefault="001365BD" w:rsidP="001365BD">
      <w:pPr>
        <w:ind w:firstLine="142"/>
        <w:jc w:val="both"/>
        <w:rPr>
          <w:rFonts w:ascii="Arial" w:hAnsi="Arial" w:cs="Arial"/>
          <w:sz w:val="16"/>
          <w:szCs w:val="16"/>
        </w:rPr>
      </w:pPr>
      <w:r w:rsidRPr="006D78A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1365BD" w:rsidRDefault="001365BD" w:rsidP="001365BD">
      <w:pPr>
        <w:jc w:val="both"/>
        <w:rPr>
          <w:rFonts w:ascii="Arial" w:hAnsi="Arial" w:cs="Arial"/>
          <w:sz w:val="16"/>
          <w:szCs w:val="16"/>
        </w:rPr>
      </w:pPr>
    </w:p>
    <w:p w:rsidR="001365BD" w:rsidRPr="006D78AC" w:rsidRDefault="001365BD" w:rsidP="001365BD">
      <w:pPr>
        <w:jc w:val="both"/>
        <w:rPr>
          <w:rFonts w:ascii="Arial" w:hAnsi="Arial" w:cs="Arial"/>
          <w:sz w:val="16"/>
          <w:szCs w:val="16"/>
        </w:rPr>
      </w:pPr>
    </w:p>
    <w:tbl>
      <w:tblPr>
        <w:tblW w:w="0" w:type="auto"/>
        <w:tblLook w:val="01E0"/>
      </w:tblPr>
      <w:tblGrid>
        <w:gridCol w:w="3088"/>
        <w:gridCol w:w="1734"/>
      </w:tblGrid>
      <w:tr w:rsidR="001365BD" w:rsidRPr="006D78AC" w:rsidTr="001365BD">
        <w:tc>
          <w:tcPr>
            <w:tcW w:w="6048" w:type="dxa"/>
            <w:shd w:val="clear" w:color="auto" w:fill="auto"/>
          </w:tcPr>
          <w:p w:rsidR="001365BD" w:rsidRPr="006D78AC" w:rsidRDefault="001365BD" w:rsidP="00E91EE6">
            <w:pPr>
              <w:autoSpaceDE w:val="0"/>
              <w:autoSpaceDN w:val="0"/>
              <w:adjustRightInd w:val="0"/>
              <w:spacing w:line="180" w:lineRule="exact"/>
              <w:rPr>
                <w:rFonts w:ascii="Arial" w:hAnsi="Arial" w:cs="Arial"/>
                <w:sz w:val="16"/>
                <w:szCs w:val="16"/>
              </w:rPr>
            </w:pPr>
            <w:r w:rsidRPr="006D78AC">
              <w:rPr>
                <w:rFonts w:ascii="Arial" w:hAnsi="Arial" w:cs="Arial"/>
                <w:sz w:val="16"/>
                <w:szCs w:val="16"/>
              </w:rPr>
              <w:t xml:space="preserve">Глава </w:t>
            </w:r>
          </w:p>
          <w:p w:rsidR="001365BD" w:rsidRPr="006D78AC" w:rsidRDefault="001365BD" w:rsidP="00E91EE6">
            <w:pPr>
              <w:autoSpaceDE w:val="0"/>
              <w:autoSpaceDN w:val="0"/>
              <w:adjustRightInd w:val="0"/>
              <w:spacing w:line="180" w:lineRule="exact"/>
              <w:rPr>
                <w:rFonts w:ascii="Arial" w:hAnsi="Arial" w:cs="Arial"/>
                <w:sz w:val="16"/>
                <w:szCs w:val="16"/>
              </w:rPr>
            </w:pPr>
            <w:r w:rsidRPr="006D78AC">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1365BD" w:rsidRPr="006D78AC" w:rsidRDefault="001365BD" w:rsidP="00E91EE6">
            <w:pPr>
              <w:autoSpaceDE w:val="0"/>
              <w:autoSpaceDN w:val="0"/>
              <w:adjustRightInd w:val="0"/>
              <w:spacing w:line="180" w:lineRule="exact"/>
              <w:jc w:val="right"/>
              <w:rPr>
                <w:rFonts w:ascii="Arial" w:hAnsi="Arial" w:cs="Arial"/>
                <w:sz w:val="16"/>
                <w:szCs w:val="16"/>
              </w:rPr>
            </w:pPr>
          </w:p>
          <w:p w:rsidR="001365BD" w:rsidRPr="006D78AC" w:rsidRDefault="001365BD" w:rsidP="00E91EE6">
            <w:pPr>
              <w:autoSpaceDE w:val="0"/>
              <w:autoSpaceDN w:val="0"/>
              <w:adjustRightInd w:val="0"/>
              <w:spacing w:line="180" w:lineRule="exact"/>
              <w:jc w:val="right"/>
              <w:rPr>
                <w:rFonts w:ascii="Arial" w:hAnsi="Arial" w:cs="Arial"/>
                <w:sz w:val="16"/>
                <w:szCs w:val="16"/>
              </w:rPr>
            </w:pPr>
          </w:p>
          <w:p w:rsidR="001365BD" w:rsidRPr="006D78AC" w:rsidRDefault="001365BD" w:rsidP="00E91EE6">
            <w:pPr>
              <w:autoSpaceDE w:val="0"/>
              <w:autoSpaceDN w:val="0"/>
              <w:adjustRightInd w:val="0"/>
              <w:spacing w:line="180" w:lineRule="exact"/>
              <w:jc w:val="right"/>
              <w:rPr>
                <w:rFonts w:ascii="Arial" w:hAnsi="Arial" w:cs="Arial"/>
                <w:sz w:val="16"/>
                <w:szCs w:val="16"/>
              </w:rPr>
            </w:pPr>
            <w:r w:rsidRPr="006D78AC">
              <w:rPr>
                <w:rFonts w:ascii="Arial" w:hAnsi="Arial" w:cs="Arial"/>
                <w:sz w:val="16"/>
                <w:szCs w:val="16"/>
              </w:rPr>
              <w:t>А.И. Теньков</w:t>
            </w:r>
          </w:p>
        </w:tc>
      </w:tr>
    </w:tbl>
    <w:p w:rsidR="009D32F2" w:rsidRDefault="009D32F2" w:rsidP="00E91EE6">
      <w:pPr>
        <w:spacing w:line="180" w:lineRule="exact"/>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EE1586" w:rsidRPr="006E082B" w:rsidRDefault="00EE1586" w:rsidP="00EE1586">
      <w:pPr>
        <w:tabs>
          <w:tab w:val="left" w:pos="7230"/>
        </w:tabs>
        <w:jc w:val="center"/>
        <w:rPr>
          <w:rFonts w:ascii="Arial" w:hAnsi="Arial" w:cs="Arial"/>
          <w:b/>
          <w:sz w:val="16"/>
          <w:szCs w:val="16"/>
        </w:rPr>
      </w:pPr>
      <w:r w:rsidRPr="006E082B">
        <w:rPr>
          <w:rFonts w:ascii="Arial" w:hAnsi="Arial" w:cs="Arial"/>
          <w:b/>
          <w:sz w:val="16"/>
          <w:szCs w:val="16"/>
        </w:rPr>
        <w:t>ПОСТАНОВЛЕНИЕ</w:t>
      </w:r>
    </w:p>
    <w:p w:rsidR="00EE1586" w:rsidRDefault="00EE1586" w:rsidP="00EE1586">
      <w:pPr>
        <w:jc w:val="center"/>
        <w:rPr>
          <w:rFonts w:ascii="Arial" w:hAnsi="Arial" w:cs="Arial"/>
          <w:b/>
          <w:sz w:val="16"/>
          <w:szCs w:val="16"/>
        </w:rPr>
      </w:pPr>
      <w:r w:rsidRPr="006E082B">
        <w:rPr>
          <w:rFonts w:ascii="Arial" w:hAnsi="Arial" w:cs="Arial"/>
          <w:b/>
          <w:sz w:val="16"/>
          <w:szCs w:val="16"/>
        </w:rPr>
        <w:t>АДМИНИСТРАЦИИ БЛАГОДАРНЕНСКОГО ГОРОДСКОГО ОКРУГА  СТАВРОПОЛЬСКОГО КРАЯ</w:t>
      </w:r>
    </w:p>
    <w:p w:rsidR="00EE1586" w:rsidRPr="006E082B" w:rsidRDefault="00EE1586" w:rsidP="00EE1586">
      <w:pPr>
        <w:jc w:val="center"/>
        <w:rPr>
          <w:rFonts w:ascii="Arial" w:hAnsi="Arial" w:cs="Arial"/>
          <w:b/>
          <w:sz w:val="16"/>
          <w:szCs w:val="16"/>
        </w:rPr>
      </w:pPr>
    </w:p>
    <w:tbl>
      <w:tblPr>
        <w:tblW w:w="0" w:type="auto"/>
        <w:tblInd w:w="108" w:type="dxa"/>
        <w:tblLook w:val="04A0"/>
      </w:tblPr>
      <w:tblGrid>
        <w:gridCol w:w="416"/>
        <w:gridCol w:w="1711"/>
        <w:gridCol w:w="1528"/>
        <w:gridCol w:w="457"/>
        <w:gridCol w:w="602"/>
      </w:tblGrid>
      <w:tr w:rsidR="00EE1586" w:rsidRPr="006E082B" w:rsidTr="00EE1586">
        <w:trPr>
          <w:trHeight w:val="80"/>
        </w:trPr>
        <w:tc>
          <w:tcPr>
            <w:tcW w:w="416" w:type="dxa"/>
          </w:tcPr>
          <w:p w:rsidR="00EE1586" w:rsidRPr="006E082B" w:rsidRDefault="00EE1586" w:rsidP="00162B6F">
            <w:pPr>
              <w:widowControl w:val="0"/>
              <w:autoSpaceDE w:val="0"/>
              <w:autoSpaceDN w:val="0"/>
              <w:adjustRightInd w:val="0"/>
              <w:jc w:val="both"/>
              <w:rPr>
                <w:rFonts w:ascii="Arial" w:hAnsi="Arial" w:cs="Arial"/>
                <w:sz w:val="16"/>
                <w:szCs w:val="16"/>
              </w:rPr>
            </w:pPr>
            <w:r w:rsidRPr="006E082B">
              <w:rPr>
                <w:rFonts w:ascii="Arial" w:hAnsi="Arial" w:cs="Arial"/>
                <w:sz w:val="16"/>
                <w:szCs w:val="16"/>
              </w:rPr>
              <w:t>28</w:t>
            </w:r>
          </w:p>
        </w:tc>
        <w:tc>
          <w:tcPr>
            <w:tcW w:w="1711" w:type="dxa"/>
            <w:hideMark/>
          </w:tcPr>
          <w:p w:rsidR="00EE1586" w:rsidRPr="006E082B" w:rsidRDefault="00EE1586" w:rsidP="00EE1586">
            <w:pPr>
              <w:widowControl w:val="0"/>
              <w:autoSpaceDE w:val="0"/>
              <w:autoSpaceDN w:val="0"/>
              <w:adjustRightInd w:val="0"/>
              <w:ind w:left="-98"/>
              <w:jc w:val="both"/>
              <w:rPr>
                <w:rFonts w:ascii="Arial" w:hAnsi="Arial" w:cs="Arial"/>
                <w:sz w:val="16"/>
                <w:szCs w:val="16"/>
              </w:rPr>
            </w:pPr>
            <w:r w:rsidRPr="006E082B">
              <w:rPr>
                <w:rFonts w:ascii="Arial" w:hAnsi="Arial" w:cs="Arial"/>
                <w:sz w:val="16"/>
                <w:szCs w:val="16"/>
              </w:rPr>
              <w:t>сентября 2018  года</w:t>
            </w:r>
          </w:p>
        </w:tc>
        <w:tc>
          <w:tcPr>
            <w:tcW w:w="1528" w:type="dxa"/>
            <w:hideMark/>
          </w:tcPr>
          <w:p w:rsidR="00EE1586" w:rsidRPr="006E082B" w:rsidRDefault="00EE1586" w:rsidP="00162B6F">
            <w:pPr>
              <w:widowControl w:val="0"/>
              <w:autoSpaceDE w:val="0"/>
              <w:autoSpaceDN w:val="0"/>
              <w:adjustRightInd w:val="0"/>
              <w:jc w:val="center"/>
              <w:rPr>
                <w:rFonts w:ascii="Arial" w:hAnsi="Arial" w:cs="Arial"/>
                <w:sz w:val="16"/>
                <w:szCs w:val="16"/>
              </w:rPr>
            </w:pPr>
            <w:r w:rsidRPr="006E082B">
              <w:rPr>
                <w:rFonts w:ascii="Arial" w:hAnsi="Arial" w:cs="Arial"/>
                <w:sz w:val="16"/>
                <w:szCs w:val="16"/>
              </w:rPr>
              <w:t>г. Благодарный</w:t>
            </w:r>
          </w:p>
        </w:tc>
        <w:tc>
          <w:tcPr>
            <w:tcW w:w="457" w:type="dxa"/>
            <w:hideMark/>
          </w:tcPr>
          <w:p w:rsidR="00EE1586" w:rsidRPr="006E082B" w:rsidRDefault="00EE1586" w:rsidP="00162B6F">
            <w:pPr>
              <w:widowControl w:val="0"/>
              <w:autoSpaceDE w:val="0"/>
              <w:autoSpaceDN w:val="0"/>
              <w:adjustRightInd w:val="0"/>
              <w:jc w:val="right"/>
              <w:rPr>
                <w:rFonts w:ascii="Arial" w:hAnsi="Arial" w:cs="Arial"/>
                <w:sz w:val="16"/>
                <w:szCs w:val="16"/>
              </w:rPr>
            </w:pPr>
            <w:r w:rsidRPr="006E082B">
              <w:rPr>
                <w:rFonts w:ascii="Arial" w:hAnsi="Arial" w:cs="Arial"/>
                <w:sz w:val="16"/>
                <w:szCs w:val="16"/>
              </w:rPr>
              <w:t>№</w:t>
            </w:r>
          </w:p>
        </w:tc>
        <w:tc>
          <w:tcPr>
            <w:tcW w:w="602" w:type="dxa"/>
            <w:hideMark/>
          </w:tcPr>
          <w:p w:rsidR="00EE1586" w:rsidRPr="006E082B" w:rsidRDefault="00EE1586" w:rsidP="00162B6F">
            <w:pPr>
              <w:jc w:val="both"/>
              <w:rPr>
                <w:rFonts w:ascii="Arial" w:eastAsiaTheme="minorHAnsi" w:hAnsi="Arial" w:cs="Arial"/>
                <w:sz w:val="16"/>
                <w:szCs w:val="16"/>
              </w:rPr>
            </w:pPr>
            <w:r w:rsidRPr="006E082B">
              <w:rPr>
                <w:rFonts w:ascii="Arial" w:eastAsiaTheme="minorHAnsi" w:hAnsi="Arial" w:cs="Arial"/>
                <w:sz w:val="16"/>
                <w:szCs w:val="16"/>
              </w:rPr>
              <w:t>1109</w:t>
            </w:r>
          </w:p>
        </w:tc>
      </w:tr>
    </w:tbl>
    <w:p w:rsidR="00EE1586" w:rsidRPr="006E082B" w:rsidRDefault="00EE1586" w:rsidP="00EE1586">
      <w:pPr>
        <w:widowControl w:val="0"/>
        <w:autoSpaceDE w:val="0"/>
        <w:autoSpaceDN w:val="0"/>
        <w:adjustRightInd w:val="0"/>
        <w:spacing w:line="240" w:lineRule="exact"/>
        <w:jc w:val="both"/>
        <w:rPr>
          <w:rFonts w:ascii="Arial" w:eastAsiaTheme="minorEastAsia" w:hAnsi="Arial" w:cs="Arial"/>
          <w:sz w:val="16"/>
          <w:szCs w:val="16"/>
        </w:rPr>
      </w:pPr>
    </w:p>
    <w:p w:rsidR="00EE1586" w:rsidRDefault="00EE1586" w:rsidP="00EE1586">
      <w:pPr>
        <w:widowControl w:val="0"/>
        <w:autoSpaceDE w:val="0"/>
        <w:autoSpaceDN w:val="0"/>
        <w:adjustRightInd w:val="0"/>
        <w:spacing w:line="240" w:lineRule="exact"/>
        <w:jc w:val="both"/>
        <w:rPr>
          <w:rFonts w:ascii="Arial" w:eastAsiaTheme="minorEastAsia" w:hAnsi="Arial" w:cs="Arial"/>
          <w:sz w:val="16"/>
          <w:szCs w:val="16"/>
        </w:rPr>
      </w:pPr>
    </w:p>
    <w:p w:rsidR="00EE1586" w:rsidRPr="006E082B" w:rsidRDefault="00EE1586" w:rsidP="00EE1586">
      <w:pPr>
        <w:widowControl w:val="0"/>
        <w:autoSpaceDE w:val="0"/>
        <w:autoSpaceDN w:val="0"/>
        <w:adjustRightInd w:val="0"/>
        <w:spacing w:line="180" w:lineRule="exact"/>
        <w:jc w:val="both"/>
        <w:rPr>
          <w:rFonts w:ascii="Arial" w:eastAsiaTheme="minorEastAsia" w:hAnsi="Arial" w:cs="Arial"/>
          <w:sz w:val="16"/>
          <w:szCs w:val="16"/>
        </w:rPr>
      </w:pPr>
      <w:r w:rsidRPr="006E082B">
        <w:rPr>
          <w:rFonts w:ascii="Arial" w:eastAsiaTheme="minorEastAsia" w:hAnsi="Arial" w:cs="Arial"/>
          <w:sz w:val="16"/>
          <w:szCs w:val="16"/>
        </w:rPr>
        <w:t>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EE1586" w:rsidRPr="006E082B" w:rsidRDefault="00EE1586" w:rsidP="00EE1586">
      <w:pPr>
        <w:widowControl w:val="0"/>
        <w:autoSpaceDE w:val="0"/>
        <w:autoSpaceDN w:val="0"/>
        <w:adjustRightInd w:val="0"/>
        <w:jc w:val="both"/>
        <w:rPr>
          <w:rFonts w:ascii="Arial" w:eastAsiaTheme="minorEastAsia" w:hAnsi="Arial" w:cs="Arial"/>
          <w:sz w:val="16"/>
          <w:szCs w:val="16"/>
        </w:rPr>
      </w:pPr>
    </w:p>
    <w:p w:rsidR="00EE1586" w:rsidRPr="006E082B" w:rsidRDefault="00EE1586" w:rsidP="00EE1586">
      <w:pPr>
        <w:widowControl w:val="0"/>
        <w:autoSpaceDE w:val="0"/>
        <w:autoSpaceDN w:val="0"/>
        <w:adjustRightInd w:val="0"/>
        <w:jc w:val="both"/>
        <w:rPr>
          <w:rFonts w:ascii="Arial" w:eastAsiaTheme="minorEastAsia" w:hAnsi="Arial" w:cs="Arial"/>
          <w:sz w:val="16"/>
          <w:szCs w:val="16"/>
        </w:rPr>
      </w:pPr>
    </w:p>
    <w:p w:rsidR="00EE1586" w:rsidRPr="006E082B" w:rsidRDefault="00EE1586" w:rsidP="00EE1586">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w:t>
      </w:r>
      <w:r w:rsidRPr="006E082B">
        <w:rPr>
          <w:rFonts w:ascii="Arial" w:hAnsi="Arial" w:cs="Arial"/>
          <w:sz w:val="16"/>
          <w:szCs w:val="16"/>
          <w:shd w:val="clear" w:color="auto" w:fill="FFFFFF"/>
        </w:rPr>
        <w:t xml:space="preserve">и постановлением администрации Благодарненского городского округа Ставропольского края от 18 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w:t>
      </w:r>
      <w:r w:rsidRPr="006E082B">
        <w:rPr>
          <w:rFonts w:ascii="Arial" w:hAnsi="Arial" w:cs="Arial"/>
          <w:sz w:val="16"/>
          <w:szCs w:val="16"/>
          <w:shd w:val="clear" w:color="auto" w:fill="FFFFFF"/>
        </w:rPr>
        <w:lastRenderedPageBreak/>
        <w:t>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r w:rsidRPr="006E082B">
        <w:rPr>
          <w:rFonts w:ascii="Arial" w:hAnsi="Arial" w:cs="Arial"/>
          <w:sz w:val="16"/>
          <w:szCs w:val="16"/>
        </w:rPr>
        <w:t xml:space="preserve"> администрация Благодарненского городского округа Ставропольского края</w:t>
      </w:r>
    </w:p>
    <w:p w:rsidR="00EE1586" w:rsidRPr="006E082B" w:rsidRDefault="00EE1586" w:rsidP="00EE1586">
      <w:pPr>
        <w:widowControl w:val="0"/>
        <w:autoSpaceDE w:val="0"/>
        <w:autoSpaceDN w:val="0"/>
        <w:adjustRightInd w:val="0"/>
        <w:jc w:val="both"/>
        <w:rPr>
          <w:rFonts w:ascii="Arial" w:eastAsiaTheme="minorEastAsia" w:hAnsi="Arial" w:cs="Arial"/>
          <w:sz w:val="16"/>
          <w:szCs w:val="16"/>
        </w:rPr>
      </w:pPr>
    </w:p>
    <w:p w:rsidR="00EE1586" w:rsidRPr="006E082B" w:rsidRDefault="00EE1586" w:rsidP="00EE1586">
      <w:pPr>
        <w:widowControl w:val="0"/>
        <w:autoSpaceDE w:val="0"/>
        <w:autoSpaceDN w:val="0"/>
        <w:adjustRightInd w:val="0"/>
        <w:jc w:val="both"/>
        <w:rPr>
          <w:rFonts w:ascii="Arial" w:eastAsiaTheme="minorEastAsia" w:hAnsi="Arial" w:cs="Arial"/>
          <w:sz w:val="16"/>
          <w:szCs w:val="16"/>
        </w:rPr>
      </w:pPr>
      <w:r w:rsidRPr="006E082B">
        <w:rPr>
          <w:rFonts w:ascii="Arial" w:eastAsiaTheme="minorEastAsia" w:hAnsi="Arial" w:cs="Arial"/>
          <w:sz w:val="16"/>
          <w:szCs w:val="16"/>
        </w:rPr>
        <w:t>ПОСТАНОВЛЯЕТ:</w:t>
      </w:r>
    </w:p>
    <w:p w:rsidR="00EE1586" w:rsidRPr="006E082B" w:rsidRDefault="00EE1586" w:rsidP="00EE1586">
      <w:pPr>
        <w:widowControl w:val="0"/>
        <w:autoSpaceDE w:val="0"/>
        <w:autoSpaceDN w:val="0"/>
        <w:adjustRightInd w:val="0"/>
        <w:jc w:val="both"/>
        <w:rPr>
          <w:rFonts w:ascii="Arial" w:eastAsiaTheme="minorEastAsia" w:hAnsi="Arial" w:cs="Arial"/>
          <w:sz w:val="16"/>
          <w:szCs w:val="16"/>
        </w:rPr>
      </w:pPr>
    </w:p>
    <w:p w:rsidR="00EE1586" w:rsidRPr="006E082B" w:rsidRDefault="00EE1586" w:rsidP="009157B9">
      <w:pPr>
        <w:pStyle w:val="aff0"/>
        <w:widowControl w:val="0"/>
        <w:numPr>
          <w:ilvl w:val="0"/>
          <w:numId w:val="5"/>
        </w:numPr>
        <w:tabs>
          <w:tab w:val="left" w:pos="964"/>
        </w:tabs>
        <w:autoSpaceDE w:val="0"/>
        <w:autoSpaceDN w:val="0"/>
        <w:adjustRightInd w:val="0"/>
        <w:ind w:left="0" w:firstLine="142"/>
        <w:contextualSpacing/>
        <w:jc w:val="both"/>
        <w:rPr>
          <w:rFonts w:ascii="Arial" w:eastAsiaTheme="minorEastAsia" w:hAnsi="Arial" w:cs="Arial"/>
          <w:sz w:val="16"/>
          <w:szCs w:val="16"/>
        </w:rPr>
      </w:pPr>
      <w:r w:rsidRPr="006E082B">
        <w:rPr>
          <w:rFonts w:ascii="Arial" w:eastAsiaTheme="minorEastAsia" w:hAnsi="Arial" w:cs="Arial"/>
          <w:sz w:val="16"/>
          <w:szCs w:val="16"/>
        </w:rPr>
        <w:t>Утвердить прилагаемый административный регламент предоставления архивным отделом администрации Благодарненского городского округа Ставропольского края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EE1586" w:rsidRPr="006E082B" w:rsidRDefault="00EE1586" w:rsidP="009157B9">
      <w:pPr>
        <w:pStyle w:val="aff0"/>
        <w:widowControl w:val="0"/>
        <w:numPr>
          <w:ilvl w:val="0"/>
          <w:numId w:val="5"/>
        </w:numPr>
        <w:tabs>
          <w:tab w:val="left" w:pos="964"/>
        </w:tabs>
        <w:autoSpaceDE w:val="0"/>
        <w:autoSpaceDN w:val="0"/>
        <w:adjustRightInd w:val="0"/>
        <w:ind w:left="0" w:firstLine="142"/>
        <w:contextualSpacing/>
        <w:jc w:val="both"/>
        <w:rPr>
          <w:rFonts w:ascii="Arial" w:eastAsiaTheme="minorEastAsia" w:hAnsi="Arial" w:cs="Arial"/>
          <w:sz w:val="16"/>
          <w:szCs w:val="16"/>
        </w:rPr>
      </w:pPr>
      <w:r w:rsidRPr="006E082B">
        <w:rPr>
          <w:rFonts w:ascii="Arial" w:eastAsiaTheme="minorEastAsia" w:hAnsi="Arial" w:cs="Arial"/>
          <w:sz w:val="16"/>
          <w:szCs w:val="16"/>
        </w:rPr>
        <w:t>Признать утратившими силу постановления администрации Благодарненского муниципального района Ставропольского края от:</w:t>
      </w:r>
    </w:p>
    <w:p w:rsidR="00EE1586" w:rsidRPr="006E082B" w:rsidRDefault="00EE1586" w:rsidP="00EE1586">
      <w:pPr>
        <w:widowControl w:val="0"/>
        <w:tabs>
          <w:tab w:val="left" w:pos="851"/>
        </w:tabs>
        <w:autoSpaceDE w:val="0"/>
        <w:autoSpaceDN w:val="0"/>
        <w:adjustRightInd w:val="0"/>
        <w:ind w:firstLine="142"/>
        <w:jc w:val="both"/>
        <w:rPr>
          <w:rFonts w:ascii="Arial" w:eastAsiaTheme="minorEastAsia" w:hAnsi="Arial" w:cs="Arial"/>
          <w:sz w:val="16"/>
          <w:szCs w:val="16"/>
        </w:rPr>
      </w:pPr>
      <w:r w:rsidRPr="006E082B">
        <w:rPr>
          <w:rFonts w:ascii="Arial" w:eastAsiaTheme="minorEastAsia" w:hAnsi="Arial" w:cs="Arial"/>
          <w:sz w:val="16"/>
          <w:szCs w:val="16"/>
        </w:rPr>
        <w:t>25 сентября 2015 года № 575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EE1586" w:rsidRPr="006E082B" w:rsidRDefault="00EE1586" w:rsidP="00EE1586">
      <w:pPr>
        <w:ind w:firstLine="142"/>
        <w:jc w:val="both"/>
        <w:rPr>
          <w:rFonts w:ascii="Arial" w:hAnsi="Arial" w:cs="Arial"/>
          <w:sz w:val="16"/>
          <w:szCs w:val="16"/>
        </w:rPr>
      </w:pPr>
      <w:r w:rsidRPr="006E082B">
        <w:rPr>
          <w:rFonts w:ascii="Arial" w:eastAsiaTheme="minorEastAsia" w:hAnsi="Arial" w:cs="Arial"/>
          <w:sz w:val="16"/>
          <w:szCs w:val="16"/>
        </w:rPr>
        <w:t>01 августа 2016 года № 493 «</w:t>
      </w:r>
      <w:r w:rsidRPr="006E082B">
        <w:rPr>
          <w:rFonts w:ascii="Arial" w:hAnsi="Arial" w:cs="Arial"/>
          <w:sz w:val="16"/>
          <w:szCs w:val="16"/>
        </w:rPr>
        <w:t>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575»;</w:t>
      </w:r>
    </w:p>
    <w:p w:rsidR="00EE1586" w:rsidRPr="006E082B" w:rsidRDefault="00EE1586" w:rsidP="00EE1586">
      <w:pPr>
        <w:ind w:firstLine="142"/>
        <w:jc w:val="both"/>
        <w:rPr>
          <w:rFonts w:ascii="Arial" w:hAnsi="Arial" w:cs="Arial"/>
          <w:sz w:val="16"/>
          <w:szCs w:val="16"/>
        </w:rPr>
      </w:pPr>
      <w:r w:rsidRPr="006E082B">
        <w:rPr>
          <w:rFonts w:ascii="Arial" w:hAnsi="Arial" w:cs="Arial"/>
          <w:sz w:val="16"/>
          <w:szCs w:val="16"/>
        </w:rPr>
        <w:t>02 мая 2017 года № 354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575;</w:t>
      </w:r>
    </w:p>
    <w:p w:rsidR="00EE1586" w:rsidRPr="006E082B" w:rsidRDefault="00EE1586" w:rsidP="00EE1586">
      <w:pPr>
        <w:ind w:firstLine="142"/>
        <w:jc w:val="both"/>
        <w:rPr>
          <w:rFonts w:ascii="Arial" w:hAnsi="Arial" w:cs="Arial"/>
          <w:sz w:val="16"/>
          <w:szCs w:val="16"/>
        </w:rPr>
      </w:pPr>
      <w:r w:rsidRPr="006E082B">
        <w:rPr>
          <w:rFonts w:ascii="Arial" w:hAnsi="Arial" w:cs="Arial"/>
          <w:sz w:val="16"/>
          <w:szCs w:val="16"/>
        </w:rPr>
        <w:t>25 сентября 2015 года № 574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EE1586" w:rsidRPr="006E082B" w:rsidRDefault="00EE1586" w:rsidP="00EE1586">
      <w:pPr>
        <w:ind w:firstLine="142"/>
        <w:jc w:val="both"/>
        <w:rPr>
          <w:rFonts w:ascii="Arial" w:hAnsi="Arial" w:cs="Arial"/>
          <w:sz w:val="16"/>
          <w:szCs w:val="16"/>
        </w:rPr>
      </w:pPr>
      <w:r w:rsidRPr="006E082B">
        <w:rPr>
          <w:rFonts w:ascii="Arial" w:hAnsi="Arial" w:cs="Arial"/>
          <w:sz w:val="16"/>
          <w:szCs w:val="16"/>
        </w:rPr>
        <w:t>01 августа 2016 года № 494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574;</w:t>
      </w:r>
    </w:p>
    <w:p w:rsidR="00EE1586" w:rsidRPr="006E082B" w:rsidRDefault="00EE1586" w:rsidP="00EE1586">
      <w:pPr>
        <w:ind w:firstLine="142"/>
        <w:jc w:val="both"/>
        <w:rPr>
          <w:rFonts w:ascii="Arial" w:hAnsi="Arial" w:cs="Arial"/>
          <w:sz w:val="16"/>
          <w:szCs w:val="16"/>
        </w:rPr>
      </w:pPr>
      <w:r w:rsidRPr="006E082B">
        <w:rPr>
          <w:rFonts w:ascii="Arial" w:hAnsi="Arial" w:cs="Arial"/>
          <w:sz w:val="16"/>
          <w:szCs w:val="16"/>
        </w:rPr>
        <w:lastRenderedPageBreak/>
        <w:t>02 мая 2017 года № 353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574.</w:t>
      </w:r>
    </w:p>
    <w:p w:rsidR="00EE1586" w:rsidRPr="006E082B" w:rsidRDefault="00EE1586" w:rsidP="009157B9">
      <w:pPr>
        <w:pStyle w:val="aff0"/>
        <w:widowControl w:val="0"/>
        <w:numPr>
          <w:ilvl w:val="0"/>
          <w:numId w:val="5"/>
        </w:numPr>
        <w:tabs>
          <w:tab w:val="left" w:pos="964"/>
        </w:tabs>
        <w:autoSpaceDE w:val="0"/>
        <w:autoSpaceDN w:val="0"/>
        <w:adjustRightInd w:val="0"/>
        <w:ind w:left="0" w:firstLine="142"/>
        <w:contextualSpacing/>
        <w:jc w:val="both"/>
        <w:rPr>
          <w:rFonts w:ascii="Arial" w:eastAsiaTheme="minorEastAsia" w:hAnsi="Arial" w:cs="Arial"/>
          <w:sz w:val="16"/>
          <w:szCs w:val="16"/>
        </w:rPr>
      </w:pPr>
      <w:r w:rsidRPr="006E082B">
        <w:rPr>
          <w:rFonts w:ascii="Arial" w:eastAsiaTheme="minorEastAsia" w:hAnsi="Arial" w:cs="Arial"/>
          <w:sz w:val="16"/>
          <w:szCs w:val="16"/>
        </w:rPr>
        <w:t>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EE1586" w:rsidRPr="006E082B" w:rsidRDefault="00EE1586" w:rsidP="00EE1586">
      <w:pPr>
        <w:widowControl w:val="0"/>
        <w:autoSpaceDE w:val="0"/>
        <w:autoSpaceDN w:val="0"/>
        <w:adjustRightInd w:val="0"/>
        <w:ind w:firstLine="142"/>
        <w:jc w:val="both"/>
        <w:rPr>
          <w:rFonts w:ascii="Arial" w:eastAsiaTheme="minorEastAsia" w:hAnsi="Arial" w:cs="Arial"/>
          <w:sz w:val="16"/>
          <w:szCs w:val="16"/>
        </w:rPr>
      </w:pPr>
      <w:r w:rsidRPr="006E082B">
        <w:rPr>
          <w:rFonts w:ascii="Arial" w:eastAsiaTheme="minorEastAsia" w:hAnsi="Arial" w:cs="Arial"/>
          <w:sz w:val="16"/>
          <w:szCs w:val="16"/>
        </w:rPr>
        <w:t>4.Настоящее постановление вступает в силу на следующий день после дня его официального опубликования.</w:t>
      </w:r>
    </w:p>
    <w:p w:rsidR="00EE1586" w:rsidRPr="006E082B" w:rsidRDefault="00EE1586" w:rsidP="00EE1586">
      <w:pPr>
        <w:widowControl w:val="0"/>
        <w:autoSpaceDE w:val="0"/>
        <w:autoSpaceDN w:val="0"/>
        <w:adjustRightInd w:val="0"/>
        <w:spacing w:line="240" w:lineRule="exact"/>
        <w:jc w:val="both"/>
        <w:rPr>
          <w:rFonts w:ascii="Arial" w:eastAsiaTheme="minorEastAsia" w:hAnsi="Arial" w:cs="Arial"/>
          <w:sz w:val="16"/>
          <w:szCs w:val="16"/>
        </w:rPr>
      </w:pPr>
    </w:p>
    <w:p w:rsidR="00EE1586" w:rsidRDefault="00EE1586" w:rsidP="00EE1586">
      <w:pPr>
        <w:widowControl w:val="0"/>
        <w:autoSpaceDE w:val="0"/>
        <w:autoSpaceDN w:val="0"/>
        <w:adjustRightInd w:val="0"/>
        <w:spacing w:line="240" w:lineRule="exact"/>
        <w:jc w:val="both"/>
        <w:rPr>
          <w:rFonts w:ascii="Arial" w:eastAsiaTheme="minorEastAsia" w:hAnsi="Arial" w:cs="Arial"/>
          <w:sz w:val="16"/>
          <w:szCs w:val="16"/>
        </w:rPr>
      </w:pPr>
    </w:p>
    <w:p w:rsidR="000C19DB" w:rsidRDefault="000C19DB" w:rsidP="00EE1586">
      <w:pPr>
        <w:widowControl w:val="0"/>
        <w:autoSpaceDE w:val="0"/>
        <w:autoSpaceDN w:val="0"/>
        <w:adjustRightInd w:val="0"/>
        <w:spacing w:line="240" w:lineRule="exact"/>
        <w:jc w:val="both"/>
        <w:rPr>
          <w:rFonts w:ascii="Arial" w:eastAsiaTheme="minorEastAsia" w:hAnsi="Arial" w:cs="Arial"/>
          <w:sz w:val="16"/>
          <w:szCs w:val="16"/>
        </w:rPr>
      </w:pPr>
    </w:p>
    <w:tbl>
      <w:tblPr>
        <w:tblW w:w="4786" w:type="dxa"/>
        <w:tblLook w:val="01E0"/>
      </w:tblPr>
      <w:tblGrid>
        <w:gridCol w:w="3085"/>
        <w:gridCol w:w="1701"/>
      </w:tblGrid>
      <w:tr w:rsidR="00EE1586" w:rsidRPr="00EE1586" w:rsidTr="00EE1586">
        <w:trPr>
          <w:trHeight w:val="708"/>
        </w:trPr>
        <w:tc>
          <w:tcPr>
            <w:tcW w:w="3085" w:type="dxa"/>
          </w:tcPr>
          <w:p w:rsidR="00EE1586" w:rsidRPr="00162B6F" w:rsidRDefault="00EE1586" w:rsidP="00EE1586">
            <w:pPr>
              <w:spacing w:line="180" w:lineRule="exact"/>
              <w:rPr>
                <w:rFonts w:ascii="Arial" w:hAnsi="Arial" w:cs="Arial"/>
                <w:sz w:val="16"/>
                <w:szCs w:val="16"/>
              </w:rPr>
            </w:pPr>
            <w:r w:rsidRPr="00162B6F">
              <w:rPr>
                <w:rFonts w:ascii="Arial" w:hAnsi="Arial" w:cs="Arial"/>
                <w:sz w:val="16"/>
                <w:szCs w:val="16"/>
              </w:rPr>
              <w:t xml:space="preserve">Глава </w:t>
            </w:r>
          </w:p>
          <w:p w:rsidR="00EE1586" w:rsidRPr="00162B6F" w:rsidRDefault="00EE1586" w:rsidP="00EE1586">
            <w:pPr>
              <w:spacing w:line="180" w:lineRule="exact"/>
              <w:rPr>
                <w:rFonts w:ascii="Arial" w:hAnsi="Arial" w:cs="Arial"/>
                <w:sz w:val="16"/>
                <w:szCs w:val="16"/>
              </w:rPr>
            </w:pPr>
            <w:r w:rsidRPr="00162B6F">
              <w:rPr>
                <w:rFonts w:ascii="Arial" w:hAnsi="Arial" w:cs="Arial"/>
                <w:sz w:val="16"/>
                <w:szCs w:val="16"/>
              </w:rPr>
              <w:t>Благодарненского  городского округа</w:t>
            </w:r>
          </w:p>
          <w:p w:rsidR="00EE1586" w:rsidRPr="00162B6F" w:rsidRDefault="00EE1586" w:rsidP="00EE1586">
            <w:pPr>
              <w:spacing w:line="180" w:lineRule="exact"/>
              <w:rPr>
                <w:rFonts w:ascii="Arial" w:hAnsi="Arial" w:cs="Arial"/>
                <w:sz w:val="16"/>
                <w:szCs w:val="16"/>
              </w:rPr>
            </w:pPr>
            <w:r w:rsidRPr="00162B6F">
              <w:rPr>
                <w:rFonts w:ascii="Arial" w:hAnsi="Arial" w:cs="Arial"/>
                <w:sz w:val="16"/>
                <w:szCs w:val="16"/>
              </w:rPr>
              <w:t xml:space="preserve">Ставропольского края                                                                </w:t>
            </w:r>
          </w:p>
        </w:tc>
        <w:tc>
          <w:tcPr>
            <w:tcW w:w="1701" w:type="dxa"/>
          </w:tcPr>
          <w:p w:rsidR="00EE1586" w:rsidRPr="00162B6F" w:rsidRDefault="00EE1586" w:rsidP="00EE1586">
            <w:pPr>
              <w:spacing w:line="180" w:lineRule="exact"/>
              <w:ind w:left="-59"/>
              <w:jc w:val="right"/>
              <w:rPr>
                <w:rFonts w:ascii="Arial" w:hAnsi="Arial" w:cs="Arial"/>
                <w:sz w:val="16"/>
                <w:szCs w:val="16"/>
              </w:rPr>
            </w:pPr>
          </w:p>
          <w:p w:rsidR="00EE1586" w:rsidRPr="00162B6F" w:rsidRDefault="00EE1586" w:rsidP="00EE1586">
            <w:pPr>
              <w:spacing w:line="180" w:lineRule="exact"/>
              <w:ind w:left="-59"/>
              <w:jc w:val="right"/>
              <w:rPr>
                <w:rFonts w:ascii="Arial" w:hAnsi="Arial" w:cs="Arial"/>
                <w:sz w:val="16"/>
                <w:szCs w:val="16"/>
              </w:rPr>
            </w:pPr>
          </w:p>
          <w:p w:rsidR="00EE1586" w:rsidRPr="00162B6F" w:rsidRDefault="00EE1586" w:rsidP="00EE1586">
            <w:pPr>
              <w:spacing w:line="180" w:lineRule="exact"/>
              <w:ind w:left="-59"/>
              <w:jc w:val="right"/>
              <w:rPr>
                <w:rFonts w:ascii="Arial" w:hAnsi="Arial" w:cs="Arial"/>
                <w:sz w:val="16"/>
                <w:szCs w:val="16"/>
              </w:rPr>
            </w:pPr>
            <w:r w:rsidRPr="00162B6F">
              <w:rPr>
                <w:rFonts w:ascii="Arial" w:hAnsi="Arial" w:cs="Arial"/>
                <w:sz w:val="16"/>
                <w:szCs w:val="16"/>
              </w:rPr>
              <w:t>А.И. Теньков</w:t>
            </w:r>
          </w:p>
        </w:tc>
      </w:tr>
    </w:tbl>
    <w:p w:rsidR="00EE1586" w:rsidRDefault="00EE1586" w:rsidP="00EE1586">
      <w:pPr>
        <w:spacing w:line="240" w:lineRule="exact"/>
        <w:jc w:val="center"/>
        <w:rPr>
          <w:rFonts w:ascii="Arial" w:hAnsi="Arial" w:cs="Arial"/>
          <w:sz w:val="16"/>
          <w:szCs w:val="16"/>
          <w:highlight w:val="yellow"/>
        </w:rPr>
      </w:pPr>
    </w:p>
    <w:p w:rsidR="000C19DB" w:rsidRPr="00EE1586" w:rsidRDefault="000C19DB" w:rsidP="00EE1586">
      <w:pPr>
        <w:spacing w:line="240" w:lineRule="exact"/>
        <w:jc w:val="center"/>
        <w:rPr>
          <w:rFonts w:ascii="Arial" w:hAnsi="Arial" w:cs="Arial"/>
          <w:sz w:val="16"/>
          <w:szCs w:val="16"/>
          <w:highlight w:val="yellow"/>
        </w:rPr>
      </w:pPr>
    </w:p>
    <w:p w:rsidR="00EE1586" w:rsidRPr="00162B6F" w:rsidRDefault="00162B6F" w:rsidP="00162B6F">
      <w:pPr>
        <w:spacing w:line="180" w:lineRule="exact"/>
        <w:ind w:left="1843"/>
        <w:jc w:val="center"/>
        <w:rPr>
          <w:rFonts w:ascii="Arial" w:hAnsi="Arial" w:cs="Arial"/>
          <w:sz w:val="16"/>
          <w:szCs w:val="16"/>
        </w:rPr>
      </w:pPr>
      <w:r w:rsidRPr="00162B6F">
        <w:rPr>
          <w:rFonts w:ascii="Arial" w:hAnsi="Arial" w:cs="Arial"/>
          <w:sz w:val="16"/>
          <w:szCs w:val="16"/>
        </w:rPr>
        <w:t>УТВЕРЖДЕН</w:t>
      </w:r>
    </w:p>
    <w:p w:rsidR="00162B6F" w:rsidRPr="00162B6F" w:rsidRDefault="00162B6F" w:rsidP="00162B6F">
      <w:pPr>
        <w:spacing w:line="180" w:lineRule="exact"/>
        <w:ind w:left="1843"/>
        <w:jc w:val="center"/>
        <w:rPr>
          <w:rFonts w:ascii="Arial" w:hAnsi="Arial" w:cs="Arial"/>
          <w:sz w:val="16"/>
          <w:szCs w:val="16"/>
        </w:rPr>
      </w:pPr>
      <w:r w:rsidRPr="00162B6F">
        <w:rPr>
          <w:rFonts w:ascii="Arial" w:hAnsi="Arial" w:cs="Arial"/>
          <w:sz w:val="16"/>
          <w:szCs w:val="16"/>
        </w:rPr>
        <w:t>постановлением администрации Благодарненского городского округа Ставропольского края</w:t>
      </w:r>
    </w:p>
    <w:p w:rsidR="00162B6F" w:rsidRPr="00162B6F" w:rsidRDefault="00162B6F" w:rsidP="00162B6F">
      <w:pPr>
        <w:spacing w:line="180" w:lineRule="exact"/>
        <w:ind w:left="1843"/>
        <w:jc w:val="center"/>
        <w:rPr>
          <w:rFonts w:ascii="Arial" w:hAnsi="Arial" w:cs="Arial"/>
          <w:sz w:val="16"/>
          <w:szCs w:val="16"/>
        </w:rPr>
      </w:pPr>
      <w:r w:rsidRPr="00162B6F">
        <w:rPr>
          <w:rFonts w:ascii="Arial" w:hAnsi="Arial" w:cs="Arial"/>
          <w:sz w:val="16"/>
          <w:szCs w:val="16"/>
        </w:rPr>
        <w:t>от 28 сентября 2018 года № 1109</w:t>
      </w:r>
    </w:p>
    <w:p w:rsidR="00EE1586" w:rsidRPr="00162B6F" w:rsidRDefault="00EE1586" w:rsidP="00EE1586">
      <w:pPr>
        <w:spacing w:line="240" w:lineRule="exact"/>
        <w:jc w:val="center"/>
        <w:rPr>
          <w:rFonts w:ascii="Arial" w:hAnsi="Arial" w:cs="Arial"/>
          <w:sz w:val="16"/>
          <w:szCs w:val="16"/>
        </w:rPr>
      </w:pPr>
    </w:p>
    <w:p w:rsidR="00EE1586" w:rsidRPr="00EE1586" w:rsidRDefault="00EE1586" w:rsidP="00EE1586">
      <w:pPr>
        <w:spacing w:line="240" w:lineRule="exact"/>
        <w:jc w:val="center"/>
        <w:rPr>
          <w:rFonts w:ascii="Arial" w:hAnsi="Arial" w:cs="Arial"/>
          <w:sz w:val="16"/>
          <w:szCs w:val="16"/>
          <w:highlight w:val="yellow"/>
        </w:rPr>
      </w:pPr>
    </w:p>
    <w:p w:rsidR="00EE1586" w:rsidRPr="00162B6F" w:rsidRDefault="00EE1586" w:rsidP="00162B6F">
      <w:pPr>
        <w:spacing w:line="180" w:lineRule="exact"/>
        <w:jc w:val="center"/>
        <w:rPr>
          <w:rFonts w:ascii="Arial" w:hAnsi="Arial" w:cs="Arial"/>
          <w:sz w:val="16"/>
          <w:szCs w:val="16"/>
        </w:rPr>
      </w:pPr>
      <w:r w:rsidRPr="00162B6F">
        <w:rPr>
          <w:rFonts w:ascii="Arial" w:hAnsi="Arial" w:cs="Arial"/>
          <w:sz w:val="16"/>
          <w:szCs w:val="16"/>
        </w:rPr>
        <w:t>АДМИНИСТРАТИВНЫЙ РЕГЛАМЕНТ</w:t>
      </w:r>
    </w:p>
    <w:p w:rsidR="00EE1586" w:rsidRPr="006E082B" w:rsidRDefault="00EE1586" w:rsidP="00162B6F">
      <w:pPr>
        <w:spacing w:line="180" w:lineRule="exact"/>
        <w:jc w:val="both"/>
        <w:rPr>
          <w:rFonts w:ascii="Arial" w:eastAsiaTheme="minorEastAsia" w:hAnsi="Arial" w:cs="Arial"/>
          <w:sz w:val="16"/>
          <w:szCs w:val="16"/>
        </w:rPr>
      </w:pPr>
      <w:r w:rsidRPr="00162B6F">
        <w:rPr>
          <w:rFonts w:ascii="Arial" w:eastAsiaTheme="minorEastAsia" w:hAnsi="Arial" w:cs="Arial"/>
          <w:sz w:val="16"/>
          <w:szCs w:val="16"/>
        </w:rPr>
        <w:t>предоставления архивным отделом администрации Благодарненского городского округа Ставропольского края муниципальной услуги «Информационное обеспечение граждан, организаций и общественных объединений</w:t>
      </w:r>
      <w:r w:rsidRPr="006E082B">
        <w:rPr>
          <w:rFonts w:ascii="Arial" w:eastAsiaTheme="minorEastAsia" w:hAnsi="Arial" w:cs="Arial"/>
          <w:sz w:val="16"/>
          <w:szCs w:val="16"/>
        </w:rPr>
        <w:t xml:space="preserve"> по документам муниципальной собственности, находящимся на хранении в архивных отделах администраций</w:t>
      </w:r>
      <w:r>
        <w:rPr>
          <w:rFonts w:ascii="Arial" w:eastAsiaTheme="minorEastAsia" w:hAnsi="Arial" w:cs="Arial"/>
          <w:sz w:val="16"/>
          <w:szCs w:val="16"/>
        </w:rPr>
        <w:t xml:space="preserve"> </w:t>
      </w:r>
      <w:r w:rsidRPr="006E082B">
        <w:rPr>
          <w:rFonts w:ascii="Arial" w:eastAsiaTheme="minorEastAsia" w:hAnsi="Arial" w:cs="Arial"/>
          <w:sz w:val="16"/>
          <w:szCs w:val="16"/>
        </w:rPr>
        <w:t>муниципальных районов и городских округов Ставропольского края»</w:t>
      </w:r>
    </w:p>
    <w:p w:rsidR="00EE1586" w:rsidRPr="006E082B" w:rsidRDefault="00EE1586" w:rsidP="00EE1586">
      <w:pPr>
        <w:jc w:val="center"/>
        <w:rPr>
          <w:rFonts w:ascii="Arial" w:hAnsi="Arial" w:cs="Arial"/>
          <w:sz w:val="16"/>
          <w:szCs w:val="16"/>
        </w:rPr>
      </w:pPr>
    </w:p>
    <w:p w:rsidR="00EE1586" w:rsidRPr="006E082B" w:rsidRDefault="00EE1586" w:rsidP="00EE1586">
      <w:pPr>
        <w:jc w:val="center"/>
        <w:rPr>
          <w:rFonts w:ascii="Arial" w:hAnsi="Arial" w:cs="Arial"/>
          <w:sz w:val="16"/>
          <w:szCs w:val="16"/>
        </w:rPr>
      </w:pPr>
      <w:r w:rsidRPr="006E082B">
        <w:rPr>
          <w:rFonts w:ascii="Arial" w:hAnsi="Arial" w:cs="Arial"/>
          <w:sz w:val="16"/>
          <w:szCs w:val="16"/>
          <w:lang w:val="en-US"/>
        </w:rPr>
        <w:t>I</w:t>
      </w:r>
      <w:r w:rsidRPr="006E082B">
        <w:rPr>
          <w:rFonts w:ascii="Arial" w:hAnsi="Arial" w:cs="Arial"/>
          <w:sz w:val="16"/>
          <w:szCs w:val="16"/>
        </w:rPr>
        <w:t>. Общие положения</w:t>
      </w:r>
    </w:p>
    <w:p w:rsidR="00EE1586" w:rsidRPr="006E082B" w:rsidRDefault="00EE1586" w:rsidP="00EE1586">
      <w:pPr>
        <w:jc w:val="center"/>
        <w:rPr>
          <w:rFonts w:ascii="Arial" w:hAnsi="Arial" w:cs="Arial"/>
          <w:sz w:val="16"/>
          <w:szCs w:val="16"/>
          <w:u w:val="single"/>
        </w:rPr>
      </w:pPr>
    </w:p>
    <w:p w:rsidR="00EE1586" w:rsidRPr="006E082B" w:rsidRDefault="00EE1586" w:rsidP="009157B9">
      <w:pPr>
        <w:numPr>
          <w:ilvl w:val="1"/>
          <w:numId w:val="4"/>
        </w:numPr>
        <w:autoSpaceDE w:val="0"/>
        <w:autoSpaceDN w:val="0"/>
        <w:adjustRightInd w:val="0"/>
        <w:ind w:left="0" w:firstLine="142"/>
        <w:rPr>
          <w:rFonts w:ascii="Arial" w:hAnsi="Arial" w:cs="Arial"/>
          <w:sz w:val="16"/>
          <w:szCs w:val="16"/>
        </w:rPr>
      </w:pPr>
      <w:r w:rsidRPr="006E082B">
        <w:rPr>
          <w:rFonts w:ascii="Arial" w:hAnsi="Arial" w:cs="Arial"/>
          <w:sz w:val="16"/>
          <w:szCs w:val="16"/>
        </w:rPr>
        <w:t>Предмет регулирования административного регламента</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1.1.1.Административный регламент предоставления архивным отделом администрации Благодарненского городского округа Ставропольского края (далее – архивный отдел)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Благодарненского городского округа Ставропольского края при предоставлении муниципальной услуги в целях повышения качества информационного обеспечения физических и юридических лиц.</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1.2. Круг заявителей</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1.2.1. Получатели муниципальной услуги (далее – заявители):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граждане Российской Федерации;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lastRenderedPageBreak/>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E1586" w:rsidRPr="006E082B" w:rsidRDefault="00EE1586" w:rsidP="009157B9">
      <w:pPr>
        <w:pStyle w:val="aff0"/>
        <w:numPr>
          <w:ilvl w:val="1"/>
          <w:numId w:val="6"/>
        </w:numPr>
        <w:tabs>
          <w:tab w:val="left" w:pos="964"/>
        </w:tabs>
        <w:ind w:left="0" w:firstLine="142"/>
        <w:contextualSpacing/>
        <w:jc w:val="both"/>
        <w:rPr>
          <w:rFonts w:ascii="Arial" w:eastAsia="Times New Roman" w:hAnsi="Arial" w:cs="Arial"/>
          <w:sz w:val="16"/>
          <w:szCs w:val="16"/>
        </w:rPr>
      </w:pPr>
      <w:r w:rsidRPr="006E082B">
        <w:rPr>
          <w:rFonts w:ascii="Arial" w:eastAsia="Times New Roman" w:hAnsi="Arial" w:cs="Arial"/>
          <w:sz w:val="16"/>
          <w:szCs w:val="16"/>
        </w:rPr>
        <w:t>Требования к порядку информирования о предоставлении муниципальной услуги</w:t>
      </w:r>
    </w:p>
    <w:p w:rsidR="00EE1586" w:rsidRPr="006E082B" w:rsidRDefault="00EE1586" w:rsidP="00162B6F">
      <w:pPr>
        <w:pStyle w:val="aff0"/>
        <w:tabs>
          <w:tab w:val="left" w:pos="851"/>
        </w:tabs>
        <w:ind w:left="0" w:firstLine="142"/>
        <w:jc w:val="both"/>
        <w:rPr>
          <w:rFonts w:ascii="Arial" w:eastAsia="Times New Roman" w:hAnsi="Arial" w:cs="Arial"/>
          <w:sz w:val="16"/>
          <w:szCs w:val="16"/>
        </w:rPr>
      </w:pPr>
      <w:r w:rsidRPr="006E082B">
        <w:rPr>
          <w:rFonts w:ascii="Arial" w:eastAsia="Times New Roman" w:hAnsi="Arial" w:cs="Arial"/>
          <w:sz w:val="16"/>
          <w:szCs w:val="16"/>
        </w:rPr>
        <w:t>1.3.</w:t>
      </w:r>
      <w:r w:rsidRPr="006E082B">
        <w:rPr>
          <w:rFonts w:ascii="Arial" w:eastAsia="Times New Roman" w:hAnsi="Arial" w:cs="Arial"/>
          <w:bCs/>
          <w:sz w:val="16"/>
          <w:szCs w:val="16"/>
        </w:rPr>
        <w:t xml:space="preserve">1. </w:t>
      </w:r>
      <w:r w:rsidRPr="006E082B">
        <w:rPr>
          <w:rFonts w:ascii="Arial" w:hAnsi="Arial" w:cs="Arial"/>
          <w:sz w:val="16"/>
          <w:szCs w:val="16"/>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EE1586" w:rsidRPr="006E082B" w:rsidRDefault="00EE1586" w:rsidP="00162B6F">
      <w:pPr>
        <w:tabs>
          <w:tab w:val="left" w:pos="851"/>
          <w:tab w:val="left" w:pos="993"/>
          <w:tab w:val="left" w:pos="1276"/>
        </w:tabs>
        <w:ind w:firstLine="142"/>
        <w:jc w:val="both"/>
        <w:rPr>
          <w:rFonts w:ascii="Arial" w:hAnsi="Arial" w:cs="Arial"/>
          <w:sz w:val="16"/>
          <w:szCs w:val="16"/>
        </w:rPr>
      </w:pPr>
      <w:r w:rsidRPr="006E082B">
        <w:rPr>
          <w:rFonts w:ascii="Arial" w:hAnsi="Arial" w:cs="Arial"/>
          <w:sz w:val="16"/>
          <w:szCs w:val="16"/>
        </w:rPr>
        <w:t>Архивный отдел администрации Благодарненского городского округа Ставропольского края (далее – архивный отдел) располагается по адресу: 356420, Ставропольский край, Благодарненский район, г. Благодарный, переулок  Октябрьский, д. 14.</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График работы архивного отдела: ежедневно с 8-00 до 17-00 часов, кроме выходных – субботы, воскресенья и праздничных дней, в предпраздничные дни – с 8-00 до 16-00 часов, перерыв с 12-00 до 13-00 часов.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Прием граждан: вторник, четверг с 8-00 до 17-00 часов, кроме праздничных дней, в предпраздничные дни – с 8-00 до 16-00 часов, перерыв с 12-00 до 13-00 часов.</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1.3.2. Справочные телефоны структурных подразделений органа, предоставляющего муниципальную услугу, иных организаций, участвующихв предоставлении муниципальной услуги: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В архивном отделе: (86549) 5-15-41, (86549) 5-21-44, факс архивного отдела: (86549) 5-15-41.</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1.3.3. Адрес официального сайта администрации Благодарненского городского округа Ставропольского края (далее – официальный сайт) http://www.abmrsk.ru/, электронной почты администрации Благодарненского городского округа Ставропольского края - abgosk@mail.ru, электронной почты архивного отдела - arhivblag@mail.ru.</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bCs/>
          <w:sz w:val="16"/>
          <w:szCs w:val="16"/>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Заявители могут получить информацию о муниципальной услуге следующими способами:</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при непосредственном обращении в архивный отдел или многофункциональный центр;</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по телефону;</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по факсимильной связи;</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по электронной почте;</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на официальном сайте администрации Благодарненского городского округа Ставропольского края;</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на информационных стендах в местах предоставления муниципальной услуги.</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sz w:val="16"/>
          <w:szCs w:val="16"/>
        </w:rPr>
        <w:t xml:space="preserve">1.3.5.Информация о месте нахождения и графике работы </w:t>
      </w:r>
      <w:r w:rsidRPr="006E082B">
        <w:rPr>
          <w:rFonts w:ascii="Arial" w:hAnsi="Arial" w:cs="Arial"/>
          <w:bCs/>
          <w:sz w:val="16"/>
          <w:szCs w:val="16"/>
        </w:rPr>
        <w:t xml:space="preserve">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w:t>
      </w:r>
      <w:r w:rsidRPr="006E082B">
        <w:rPr>
          <w:rFonts w:ascii="Arial" w:hAnsi="Arial" w:cs="Arial"/>
          <w:sz w:val="16"/>
          <w:szCs w:val="16"/>
        </w:rPr>
        <w:t>многофункциональный центр), телефоны и адреса сайтов указаны в приложении 4 к настоящему Административному регламенту.</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Информация о месте нахождения и графике работы территориально обособленных структурных подразделений </w:t>
      </w:r>
      <w:r w:rsidRPr="006E082B">
        <w:rPr>
          <w:rFonts w:ascii="Arial" w:hAnsi="Arial" w:cs="Arial"/>
          <w:sz w:val="16"/>
          <w:szCs w:val="16"/>
        </w:rPr>
        <w:lastRenderedPageBreak/>
        <w:t>многофункциональных центров, телефоны указаны в приложении 5 к настоящему Административному регламенту.</w:t>
      </w:r>
    </w:p>
    <w:p w:rsidR="00EE1586" w:rsidRPr="006E082B" w:rsidRDefault="00EE1586" w:rsidP="00162B6F">
      <w:pPr>
        <w:tabs>
          <w:tab w:val="left" w:pos="851"/>
          <w:tab w:val="left" w:pos="993"/>
          <w:tab w:val="left" w:pos="1276"/>
        </w:tabs>
        <w:ind w:firstLine="142"/>
        <w:jc w:val="both"/>
        <w:rPr>
          <w:rFonts w:ascii="Arial" w:hAnsi="Arial" w:cs="Arial"/>
          <w:sz w:val="16"/>
          <w:szCs w:val="16"/>
        </w:rPr>
      </w:pPr>
      <w:r w:rsidRPr="006E082B">
        <w:rPr>
          <w:rFonts w:ascii="Arial" w:hAnsi="Arial" w:cs="Arial"/>
          <w:bCs/>
          <w:sz w:val="16"/>
          <w:szCs w:val="16"/>
        </w:rPr>
        <w:t xml:space="preserve">1.3.6. </w:t>
      </w:r>
      <w:r w:rsidRPr="006E082B">
        <w:rPr>
          <w:rFonts w:ascii="Arial" w:hAnsi="Arial" w:cs="Arial"/>
          <w:sz w:val="16"/>
          <w:szCs w:val="16"/>
        </w:rPr>
        <w:t xml:space="preserve">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муниципальной </w:t>
      </w:r>
      <w:r w:rsidRPr="006E082B">
        <w:rPr>
          <w:rFonts w:ascii="Arial" w:hAnsi="Arial" w:cs="Arial"/>
          <w:bCs/>
          <w:sz w:val="16"/>
          <w:szCs w:val="16"/>
        </w:rPr>
        <w:t>услуги</w:t>
      </w:r>
      <w:r w:rsidRPr="006E082B">
        <w:rPr>
          <w:rFonts w:ascii="Arial" w:hAnsi="Arial" w:cs="Arial"/>
          <w:sz w:val="16"/>
          <w:szCs w:val="16"/>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1.3.7. 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w:t>
      </w:r>
      <w:r w:rsidRPr="006E082B">
        <w:rPr>
          <w:rFonts w:ascii="Arial" w:hAnsi="Arial" w:cs="Arial"/>
          <w:bCs/>
          <w:sz w:val="16"/>
          <w:szCs w:val="16"/>
        </w:rPr>
        <w:t>услуги,</w:t>
      </w:r>
      <w:r w:rsidRPr="006E082B">
        <w:rPr>
          <w:rFonts w:ascii="Arial" w:hAnsi="Arial" w:cs="Arial"/>
          <w:sz w:val="16"/>
          <w:szCs w:val="16"/>
        </w:rPr>
        <w:t xml:space="preserve"> направляется на электронный адрес заявителя в срок, не превышающий трех рабочих дней со дня поступления обращения.</w:t>
      </w:r>
    </w:p>
    <w:p w:rsidR="00EE1586" w:rsidRPr="006E082B" w:rsidRDefault="00EE1586" w:rsidP="00162B6F">
      <w:pPr>
        <w:tabs>
          <w:tab w:val="left" w:pos="851"/>
        </w:tabs>
        <w:autoSpaceDE w:val="0"/>
        <w:autoSpaceDN w:val="0"/>
        <w:adjustRightInd w:val="0"/>
        <w:ind w:firstLine="142"/>
        <w:jc w:val="both"/>
        <w:outlineLvl w:val="2"/>
        <w:rPr>
          <w:rFonts w:ascii="Arial" w:hAnsi="Arial" w:cs="Arial"/>
          <w:sz w:val="16"/>
          <w:szCs w:val="16"/>
        </w:rPr>
      </w:pPr>
      <w:r w:rsidRPr="006E082B">
        <w:rPr>
          <w:rFonts w:ascii="Arial" w:hAnsi="Arial" w:cs="Arial"/>
          <w:bCs/>
          <w:sz w:val="16"/>
          <w:szCs w:val="16"/>
        </w:rPr>
        <w:t>1.3.8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1.3.9. </w:t>
      </w:r>
      <w:r w:rsidRPr="006E082B">
        <w:rPr>
          <w:rFonts w:ascii="Arial" w:hAnsi="Arial" w:cs="Arial"/>
          <w:bCs/>
          <w:sz w:val="16"/>
          <w:szCs w:val="16"/>
        </w:rPr>
        <w:t xml:space="preserve">На информационном стенде, в месте предоставления </w:t>
      </w:r>
      <w:r w:rsidRPr="006E082B">
        <w:rPr>
          <w:rFonts w:ascii="Arial" w:hAnsi="Arial" w:cs="Arial"/>
          <w:sz w:val="16"/>
          <w:szCs w:val="16"/>
        </w:rPr>
        <w:t>муниципальной</w:t>
      </w:r>
      <w:r w:rsidRPr="006E082B">
        <w:rPr>
          <w:rFonts w:ascii="Arial" w:hAnsi="Arial" w:cs="Arial"/>
          <w:bCs/>
          <w:sz w:val="16"/>
          <w:szCs w:val="16"/>
        </w:rPr>
        <w:t xml:space="preserve"> услуги, на официальном сайте размещается информация, необходимая для предоставления </w:t>
      </w:r>
      <w:r w:rsidRPr="006E082B">
        <w:rPr>
          <w:rFonts w:ascii="Arial" w:hAnsi="Arial" w:cs="Arial"/>
          <w:sz w:val="16"/>
          <w:szCs w:val="16"/>
        </w:rPr>
        <w:t>муниципальной</w:t>
      </w:r>
      <w:r w:rsidRPr="006E082B">
        <w:rPr>
          <w:rFonts w:ascii="Arial" w:hAnsi="Arial" w:cs="Arial"/>
          <w:bCs/>
          <w:sz w:val="16"/>
          <w:szCs w:val="16"/>
        </w:rPr>
        <w:t xml:space="preserve"> услуги:</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административный регламент предоставления </w:t>
      </w:r>
      <w:r w:rsidRPr="006E082B">
        <w:rPr>
          <w:rFonts w:ascii="Arial" w:hAnsi="Arial" w:cs="Arial"/>
          <w:sz w:val="16"/>
          <w:szCs w:val="16"/>
        </w:rPr>
        <w:t>муниципальной услуги</w:t>
      </w:r>
      <w:r w:rsidRPr="006E082B">
        <w:rPr>
          <w:rFonts w:ascii="Arial" w:hAnsi="Arial" w:cs="Arial"/>
          <w:bCs/>
          <w:sz w:val="16"/>
          <w:szCs w:val="16"/>
        </w:rPr>
        <w:t>;</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термины и определения, которые необходимо знать и применять при обращении в архивный отдел; </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наиболее часто задаваемые вопросы и ответы на них; </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блок-схема, содержащая последовательность действий при предоставлении </w:t>
      </w:r>
      <w:r w:rsidRPr="006E082B">
        <w:rPr>
          <w:rFonts w:ascii="Arial" w:hAnsi="Arial" w:cs="Arial"/>
          <w:sz w:val="16"/>
          <w:szCs w:val="16"/>
        </w:rPr>
        <w:t>муниципальной услуги</w:t>
      </w:r>
      <w:r w:rsidRPr="006E082B">
        <w:rPr>
          <w:rFonts w:ascii="Arial" w:hAnsi="Arial" w:cs="Arial"/>
          <w:bCs/>
          <w:sz w:val="16"/>
          <w:szCs w:val="16"/>
        </w:rPr>
        <w:t xml:space="preserve"> (приложение 1 к Административному регламенту);</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образцы заявлений (приложения 2, 3 к Административному регламенту);</w:t>
      </w:r>
    </w:p>
    <w:p w:rsidR="00EE1586" w:rsidRPr="006E082B" w:rsidRDefault="00EE1586" w:rsidP="00162B6F">
      <w:pPr>
        <w:tabs>
          <w:tab w:val="left" w:pos="851"/>
        </w:tab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перечень документов, предоставляемых заявителем в архивный отдел и требования к этим документам;</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почтовый адрес, телефон, адреса электронной почты и официального сайта архивного отдела, администрации Благодарненского городского округа Ставропольского края, комитета Ставропольского края по делам архивов (далее - комитет), многофункционального центра;</w:t>
      </w:r>
    </w:p>
    <w:p w:rsidR="00EE1586" w:rsidRPr="006E082B" w:rsidRDefault="00EE1586" w:rsidP="00162B6F">
      <w:pPr>
        <w:tabs>
          <w:tab w:val="left" w:pos="851"/>
        </w:tab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номер кабинета, в котором предоставляется муниципальная услуга, фамилия, имя, отчество и должность соответствующего должностного лица архивного отдела.</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bCs/>
          <w:sz w:val="16"/>
          <w:szCs w:val="16"/>
        </w:rPr>
        <w:t xml:space="preserve">1.3.10. На </w:t>
      </w:r>
      <w:r w:rsidRPr="006E082B">
        <w:rPr>
          <w:rFonts w:ascii="Arial" w:hAnsi="Arial" w:cs="Arial"/>
          <w:sz w:val="16"/>
          <w:szCs w:val="16"/>
        </w:rPr>
        <w:t>Едином портале и региональном портале</w:t>
      </w:r>
      <w:r w:rsidRPr="006E082B">
        <w:rPr>
          <w:rFonts w:ascii="Arial" w:hAnsi="Arial" w:cs="Arial"/>
          <w:bCs/>
          <w:sz w:val="16"/>
          <w:szCs w:val="16"/>
        </w:rPr>
        <w:t xml:space="preserve"> размещается информация, необходимая для предоставления </w:t>
      </w:r>
      <w:r w:rsidRPr="006E082B">
        <w:rPr>
          <w:rFonts w:ascii="Arial" w:hAnsi="Arial" w:cs="Arial"/>
          <w:sz w:val="16"/>
          <w:szCs w:val="16"/>
        </w:rPr>
        <w:t>муниципальной</w:t>
      </w:r>
      <w:r w:rsidRPr="006E082B">
        <w:rPr>
          <w:rFonts w:ascii="Arial" w:hAnsi="Arial" w:cs="Arial"/>
          <w:bCs/>
          <w:sz w:val="16"/>
          <w:szCs w:val="16"/>
        </w:rPr>
        <w:t xml:space="preserve"> услуги:</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административный регламент предоставления </w:t>
      </w:r>
      <w:r w:rsidRPr="006E082B">
        <w:rPr>
          <w:rFonts w:ascii="Arial" w:hAnsi="Arial" w:cs="Arial"/>
          <w:sz w:val="16"/>
          <w:szCs w:val="16"/>
        </w:rPr>
        <w:t>муниципальной услуги</w:t>
      </w:r>
      <w:r w:rsidRPr="006E082B">
        <w:rPr>
          <w:rFonts w:ascii="Arial" w:hAnsi="Arial" w:cs="Arial"/>
          <w:bCs/>
          <w:sz w:val="16"/>
          <w:szCs w:val="16"/>
        </w:rPr>
        <w:t>;</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образцы заявлений (приложения 2, 3 к Административному регламенту);</w:t>
      </w:r>
    </w:p>
    <w:p w:rsidR="00EE1586" w:rsidRPr="006E082B" w:rsidRDefault="00EE1586" w:rsidP="00162B6F">
      <w:pPr>
        <w:tabs>
          <w:tab w:val="left" w:pos="851"/>
        </w:tab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перечень документов, предоставляемых заявителем в архивный отдел и требования к этим документам;</w:t>
      </w:r>
    </w:p>
    <w:p w:rsidR="00EE1586" w:rsidRPr="006E082B" w:rsidRDefault="00EE1586" w:rsidP="00162B6F">
      <w:pPr>
        <w:tabs>
          <w:tab w:val="left" w:pos="851"/>
        </w:tab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почтовый адрес, телефон, адреса электронной почты и официального сайта архивного отдела, администрации Благодарненского городского округа Ставропольского края, комитета Ставропольского края по делам архивов (далее - комитет), многофункционального центра.</w:t>
      </w:r>
    </w:p>
    <w:p w:rsidR="00EE1586" w:rsidRPr="006E082B" w:rsidRDefault="00EE1586" w:rsidP="00162B6F">
      <w:pPr>
        <w:tabs>
          <w:tab w:val="left" w:pos="851"/>
        </w:tabs>
        <w:autoSpaceDE w:val="0"/>
        <w:autoSpaceDN w:val="0"/>
        <w:adjustRightInd w:val="0"/>
        <w:ind w:firstLine="142"/>
        <w:jc w:val="both"/>
        <w:outlineLvl w:val="2"/>
        <w:rPr>
          <w:rFonts w:ascii="Arial" w:hAnsi="Arial" w:cs="Arial"/>
          <w:sz w:val="16"/>
          <w:szCs w:val="16"/>
        </w:rPr>
      </w:pPr>
    </w:p>
    <w:p w:rsidR="00EE1586" w:rsidRPr="006E082B" w:rsidRDefault="00EE1586" w:rsidP="00EE1586">
      <w:pPr>
        <w:tabs>
          <w:tab w:val="left" w:pos="851"/>
        </w:tabs>
        <w:jc w:val="center"/>
        <w:rPr>
          <w:rFonts w:ascii="Arial" w:hAnsi="Arial" w:cs="Arial"/>
          <w:sz w:val="16"/>
          <w:szCs w:val="16"/>
        </w:rPr>
      </w:pPr>
      <w:r w:rsidRPr="006E082B">
        <w:rPr>
          <w:rFonts w:ascii="Arial" w:hAnsi="Arial" w:cs="Arial"/>
          <w:sz w:val="16"/>
          <w:szCs w:val="16"/>
          <w:lang w:val="en-US"/>
        </w:rPr>
        <w:t>II</w:t>
      </w:r>
      <w:r w:rsidRPr="006E082B">
        <w:rPr>
          <w:rFonts w:ascii="Arial" w:hAnsi="Arial" w:cs="Arial"/>
          <w:sz w:val="16"/>
          <w:szCs w:val="16"/>
        </w:rPr>
        <w:t>. Стандарт предоставления муниципальной услуги</w:t>
      </w:r>
    </w:p>
    <w:p w:rsidR="00EE1586" w:rsidRPr="006E082B" w:rsidRDefault="00EE1586" w:rsidP="00EE1586">
      <w:pPr>
        <w:tabs>
          <w:tab w:val="left" w:pos="851"/>
        </w:tabs>
        <w:ind w:left="700"/>
        <w:jc w:val="both"/>
        <w:rPr>
          <w:rFonts w:ascii="Arial" w:hAnsi="Arial" w:cs="Arial"/>
          <w:sz w:val="16"/>
          <w:szCs w:val="16"/>
        </w:rPr>
      </w:pPr>
    </w:p>
    <w:p w:rsidR="00EE1586" w:rsidRPr="006E082B" w:rsidRDefault="00EE1586" w:rsidP="00162B6F">
      <w:pPr>
        <w:ind w:firstLine="142"/>
        <w:rPr>
          <w:rFonts w:ascii="Arial" w:hAnsi="Arial" w:cs="Arial"/>
          <w:sz w:val="16"/>
          <w:szCs w:val="16"/>
        </w:rPr>
      </w:pPr>
      <w:r w:rsidRPr="006E082B">
        <w:rPr>
          <w:rFonts w:ascii="Arial" w:hAnsi="Arial" w:cs="Arial"/>
          <w:sz w:val="16"/>
          <w:szCs w:val="16"/>
        </w:rPr>
        <w:t>2.1. Наименование муниципальной услуги</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 xml:space="preserve">2.1.1. Наименование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 </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2.1.2. Муниципальная услуга включает в себя следующие под</w:t>
      </w:r>
      <w:r w:rsidR="00C93069">
        <w:rPr>
          <w:rFonts w:ascii="Arial" w:hAnsi="Arial" w:cs="Arial"/>
          <w:sz w:val="16"/>
          <w:szCs w:val="16"/>
        </w:rPr>
        <w:t xml:space="preserve"> </w:t>
      </w:r>
      <w:r w:rsidRPr="006E082B">
        <w:rPr>
          <w:rFonts w:ascii="Arial" w:hAnsi="Arial" w:cs="Arial"/>
          <w:sz w:val="16"/>
          <w:szCs w:val="16"/>
        </w:rPr>
        <w:t>услуги:</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 xml:space="preserve">1) информационное обеспечение граждан, организаций и общественных объединений по документам муниципальной </w:t>
      </w:r>
      <w:r w:rsidRPr="006E082B">
        <w:rPr>
          <w:rFonts w:ascii="Arial" w:hAnsi="Arial" w:cs="Arial"/>
          <w:sz w:val="16"/>
          <w:szCs w:val="16"/>
        </w:rPr>
        <w:lastRenderedPageBreak/>
        <w:t>собственности, находящимся на хранении в архивных отделах администраций муниципальных районов и городских округов Ставропольского края;</w:t>
      </w:r>
    </w:p>
    <w:p w:rsidR="00EE1586" w:rsidRPr="006E082B" w:rsidRDefault="00EE1586" w:rsidP="00162B6F">
      <w:pPr>
        <w:suppressAutoHyphens/>
        <w:ind w:firstLine="142"/>
        <w:jc w:val="both"/>
        <w:rPr>
          <w:rFonts w:ascii="Arial" w:hAnsi="Arial" w:cs="Arial"/>
          <w:color w:val="C0504D" w:themeColor="accent2"/>
          <w:sz w:val="16"/>
          <w:szCs w:val="16"/>
        </w:rPr>
      </w:pPr>
      <w:r w:rsidRPr="006E082B">
        <w:rPr>
          <w:rFonts w:ascii="Arial" w:hAnsi="Arial" w:cs="Arial"/>
          <w:sz w:val="16"/>
          <w:szCs w:val="16"/>
        </w:rPr>
        <w:t>2) выдача копий архивных документов, подтверждающих право на владение землей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2.2. Наименование органов администрации, предоставляющих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2.2.1.Муниципальную услугу предоставляет архивный отдел администрации Благодарненского городского округа Ставропольского края.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2.3. Описание результата предоставления муниципальной услуги</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2.3.1. Результатом предоставления муниципальной услуги является направление заявителю:</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архивных справок, архивных выписок, архивных копий запрашиваемых документов;</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bCs/>
          <w:sz w:val="16"/>
          <w:szCs w:val="16"/>
        </w:rPr>
        <w:t>2.4.</w:t>
      </w:r>
      <w:r w:rsidRPr="006E082B">
        <w:rPr>
          <w:rFonts w:ascii="Arial" w:hAnsi="Arial" w:cs="Arial"/>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EE1586" w:rsidRPr="006E082B" w:rsidRDefault="00EE1586" w:rsidP="00162B6F">
      <w:pPr>
        <w:tabs>
          <w:tab w:val="left" w:pos="851"/>
          <w:tab w:val="left" w:pos="1418"/>
        </w:tabs>
        <w:autoSpaceDE w:val="0"/>
        <w:autoSpaceDN w:val="0"/>
        <w:adjustRightInd w:val="0"/>
        <w:ind w:firstLine="142"/>
        <w:jc w:val="both"/>
        <w:rPr>
          <w:rFonts w:ascii="Arial" w:hAnsi="Arial" w:cs="Arial"/>
          <w:sz w:val="16"/>
          <w:szCs w:val="16"/>
        </w:rPr>
      </w:pPr>
      <w:r w:rsidRPr="006E082B">
        <w:rPr>
          <w:rFonts w:ascii="Arial" w:hAnsi="Arial" w:cs="Arial"/>
          <w:sz w:val="16"/>
          <w:szCs w:val="16"/>
        </w:rPr>
        <w:t>2.4.1. Муниципальная услуга предоставляется в течение 25 дней со дня регистрации обращения, если не установлен более короткий срок предоставления муниципальн</w:t>
      </w:r>
      <w:r w:rsidRPr="006E082B">
        <w:rPr>
          <w:rFonts w:ascii="Arial" w:hAnsi="Arial" w:cs="Arial"/>
          <w:bCs/>
          <w:sz w:val="16"/>
          <w:szCs w:val="16"/>
        </w:rPr>
        <w:t>ой</w:t>
      </w:r>
      <w:r w:rsidR="00C93069">
        <w:rPr>
          <w:rFonts w:ascii="Arial" w:hAnsi="Arial" w:cs="Arial"/>
          <w:bCs/>
          <w:sz w:val="16"/>
          <w:szCs w:val="16"/>
        </w:rPr>
        <w:t xml:space="preserve"> </w:t>
      </w:r>
      <w:r w:rsidRPr="006E082B">
        <w:rPr>
          <w:rFonts w:ascii="Arial" w:hAnsi="Arial" w:cs="Arial"/>
          <w:sz w:val="16"/>
          <w:szCs w:val="16"/>
        </w:rPr>
        <w:t>услуги.</w:t>
      </w:r>
    </w:p>
    <w:p w:rsidR="00EE1586" w:rsidRPr="006E082B" w:rsidRDefault="00EE1586" w:rsidP="00162B6F">
      <w:pPr>
        <w:tabs>
          <w:tab w:val="left" w:pos="851"/>
          <w:tab w:val="left" w:pos="1418"/>
        </w:tabs>
        <w:autoSpaceDE w:val="0"/>
        <w:autoSpaceDN w:val="0"/>
        <w:adjustRightInd w:val="0"/>
        <w:ind w:firstLine="142"/>
        <w:jc w:val="both"/>
        <w:outlineLvl w:val="0"/>
        <w:rPr>
          <w:rFonts w:ascii="Arial" w:hAnsi="Arial" w:cs="Arial"/>
          <w:sz w:val="16"/>
          <w:szCs w:val="16"/>
        </w:rPr>
      </w:pPr>
      <w:r w:rsidRPr="006E082B">
        <w:rPr>
          <w:rFonts w:ascii="Arial" w:hAnsi="Arial" w:cs="Arial"/>
          <w:sz w:val="16"/>
          <w:szCs w:val="16"/>
        </w:rPr>
        <w:t>2.4.2. В исключительных случаях, а также в случае направления архивным отделом запроса в органы муниципальной власти, местного самоуправления или организации для получения документов, необходимых для рассмотрения обращения, срок предоставления муниципальн</w:t>
      </w:r>
      <w:r w:rsidRPr="006E082B">
        <w:rPr>
          <w:rFonts w:ascii="Arial" w:hAnsi="Arial" w:cs="Arial"/>
          <w:bCs/>
          <w:sz w:val="16"/>
          <w:szCs w:val="16"/>
        </w:rPr>
        <w:t>ой</w:t>
      </w:r>
      <w:r w:rsidR="00786F45">
        <w:rPr>
          <w:rFonts w:ascii="Arial" w:hAnsi="Arial" w:cs="Arial"/>
          <w:bCs/>
          <w:sz w:val="16"/>
          <w:szCs w:val="16"/>
        </w:rPr>
        <w:t xml:space="preserve"> </w:t>
      </w:r>
      <w:r w:rsidRPr="006E082B">
        <w:rPr>
          <w:rFonts w:ascii="Arial" w:hAnsi="Arial" w:cs="Arial"/>
          <w:sz w:val="16"/>
          <w:szCs w:val="16"/>
        </w:rPr>
        <w:t>услуги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
    <w:p w:rsidR="00EE1586" w:rsidRPr="006E082B" w:rsidRDefault="00EE1586" w:rsidP="00162B6F">
      <w:pPr>
        <w:tabs>
          <w:tab w:val="left" w:pos="851"/>
          <w:tab w:val="left" w:pos="1418"/>
        </w:tabs>
        <w:ind w:firstLine="142"/>
        <w:jc w:val="both"/>
        <w:rPr>
          <w:rFonts w:ascii="Arial" w:hAnsi="Arial" w:cs="Arial"/>
          <w:sz w:val="16"/>
          <w:szCs w:val="16"/>
        </w:rPr>
      </w:pPr>
      <w:r w:rsidRPr="006E082B">
        <w:rPr>
          <w:rFonts w:ascii="Arial" w:hAnsi="Arial" w:cs="Arial"/>
          <w:bCs/>
          <w:sz w:val="16"/>
          <w:szCs w:val="16"/>
        </w:rPr>
        <w:t xml:space="preserve">2.4.3. </w:t>
      </w:r>
      <w:r w:rsidRPr="006E082B">
        <w:rPr>
          <w:rFonts w:ascii="Arial" w:hAnsi="Arial" w:cs="Arial"/>
          <w:sz w:val="16"/>
          <w:szCs w:val="16"/>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от 27 июля 2010 года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 </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lastRenderedPageBreak/>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2.4.5. В случае представления документов через многофункциональный центр срок предоставления муниципальной услуги увеличивается на 2 рабочих дня.</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2.4.6. Срок выдачи (направления) документов, являющихся результатом предоставления муниципальной услуги, составляет 1 рабочий день.</w:t>
      </w:r>
    </w:p>
    <w:p w:rsidR="00EE1586" w:rsidRPr="006E082B" w:rsidRDefault="00EE1586" w:rsidP="00162B6F">
      <w:pPr>
        <w:ind w:firstLine="142"/>
        <w:jc w:val="both"/>
        <w:rPr>
          <w:rFonts w:ascii="Arial" w:hAnsi="Arial" w:cs="Arial"/>
          <w:bCs/>
          <w:sz w:val="16"/>
          <w:szCs w:val="16"/>
        </w:rPr>
      </w:pPr>
      <w:r w:rsidRPr="006E082B">
        <w:rPr>
          <w:rFonts w:ascii="Arial" w:hAnsi="Arial" w:cs="Arial"/>
          <w:bCs/>
          <w:sz w:val="16"/>
          <w:szCs w:val="16"/>
        </w:rPr>
        <w:t>2.5. Перечень нормативных правовых актов Российской Федерации и нормативных правовых актов Ставропольского края,</w:t>
      </w:r>
      <w:r w:rsidRPr="006E082B">
        <w:rPr>
          <w:rFonts w:ascii="Arial" w:hAnsi="Arial" w:cs="Arial"/>
          <w:sz w:val="16"/>
          <w:szCs w:val="16"/>
        </w:rPr>
        <w:t>нормативных правовых актом администрации Благодарненского городского округа Ставропольского края,</w:t>
      </w:r>
      <w:r w:rsidRPr="006E082B">
        <w:rPr>
          <w:rFonts w:ascii="Arial" w:hAnsi="Arial" w:cs="Arial"/>
          <w:bCs/>
          <w:sz w:val="16"/>
          <w:szCs w:val="16"/>
        </w:rPr>
        <w:t xml:space="preserve"> регулирующих предоставление </w:t>
      </w:r>
      <w:r w:rsidRPr="006E082B">
        <w:rPr>
          <w:rFonts w:ascii="Arial" w:hAnsi="Arial" w:cs="Arial"/>
          <w:sz w:val="16"/>
          <w:szCs w:val="16"/>
        </w:rPr>
        <w:t xml:space="preserve">муниципальной </w:t>
      </w:r>
      <w:r w:rsidRPr="006E082B">
        <w:rPr>
          <w:rFonts w:ascii="Arial" w:hAnsi="Arial" w:cs="Arial"/>
          <w:bCs/>
          <w:sz w:val="16"/>
          <w:szCs w:val="16"/>
        </w:rPr>
        <w:t>услуги, с указанием их реквизитов и источников официального опубликования</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2.5.1. Предоставление муниципальн</w:t>
      </w:r>
      <w:r w:rsidRPr="006E082B">
        <w:rPr>
          <w:rFonts w:ascii="Arial" w:hAnsi="Arial" w:cs="Arial"/>
          <w:bCs/>
          <w:sz w:val="16"/>
          <w:szCs w:val="16"/>
        </w:rPr>
        <w:t xml:space="preserve">ой </w:t>
      </w:r>
      <w:r w:rsidRPr="006E082B">
        <w:rPr>
          <w:rFonts w:ascii="Arial" w:hAnsi="Arial" w:cs="Arial"/>
          <w:sz w:val="16"/>
          <w:szCs w:val="16"/>
        </w:rPr>
        <w:t>услуги осуществляется в соответствии со следующими нормативными правовыми актами: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Конституция Российской Федерации (принята всенародным голосованием 12 декабря 1993 года) (официальный интернет-портал правовой информации http://www.pravo.gov.ru, 01 августа 2014 года, «Сборник законодательства Российской Федерации», 04 августа 2014 года,  № 31, ст. 4398);</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федеральные законы от:</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22 октября 2004 года № 125-ФЗ «Об архивном деле в Российской Федерации» («Собрание законодательства Российской Федерации», 2004, № 43, ст. 4169);</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02 мая 2006 года № 59-ФЗ «О порядке рассмотрения обращений граждан Российской Федерации»;</w:t>
      </w:r>
    </w:p>
    <w:p w:rsidR="00EE1586" w:rsidRPr="006E082B" w:rsidRDefault="00EE1586" w:rsidP="00162B6F">
      <w:pPr>
        <w:tabs>
          <w:tab w:val="left" w:pos="851"/>
        </w:tabs>
        <w:autoSpaceDE w:val="0"/>
        <w:autoSpaceDN w:val="0"/>
        <w:adjustRightInd w:val="0"/>
        <w:ind w:firstLine="142"/>
        <w:jc w:val="both"/>
        <w:outlineLvl w:val="0"/>
        <w:rPr>
          <w:rFonts w:ascii="Arial" w:hAnsi="Arial" w:cs="Arial"/>
          <w:sz w:val="16"/>
          <w:szCs w:val="16"/>
        </w:rPr>
      </w:pPr>
      <w:r w:rsidRPr="006E082B">
        <w:rPr>
          <w:rFonts w:ascii="Arial" w:hAnsi="Arial" w:cs="Arial"/>
          <w:sz w:val="16"/>
          <w:szCs w:val="16"/>
        </w:rPr>
        <w:t>27 июля 2006 года № 149-ФЗ «Об информации, информационных технологиях и о защите информации» («Собрание законодательства Российской Федерации», 02.08.2010, № 31, ст. 4179; «Российская газета», 30.07.2010, № 168.);</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 августа 2010 года , № 31, ст. 4179);</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30 марта 2011 года № 63-ФЗ «Об электронной подписи» («Российская газета», 08.04.2011, № 95);</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Закон Российской Федерации от 21 июля 1993 года № 5485-1 «О государственной тайне» («Собрание законодательства Российской Федерации», 1997, № 41, ст. 8220-8235.);</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EE1586" w:rsidRPr="006E082B" w:rsidRDefault="00EE1586" w:rsidP="00162B6F">
      <w:pPr>
        <w:tabs>
          <w:tab w:val="left" w:pos="851"/>
        </w:tabs>
        <w:autoSpaceDE w:val="0"/>
        <w:autoSpaceDN w:val="0"/>
        <w:adjustRightInd w:val="0"/>
        <w:ind w:firstLine="142"/>
        <w:jc w:val="both"/>
        <w:outlineLvl w:val="0"/>
        <w:rPr>
          <w:rFonts w:ascii="Arial" w:hAnsi="Arial" w:cs="Arial"/>
          <w:sz w:val="16"/>
          <w:szCs w:val="16"/>
        </w:rPr>
      </w:pPr>
      <w:r w:rsidRPr="006E082B">
        <w:rPr>
          <w:rFonts w:ascii="Arial" w:hAnsi="Arial" w:cs="Arial"/>
          <w:sz w:val="16"/>
          <w:szCs w:val="16"/>
        </w:rPr>
        <w:t>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федеральных органов исполнительной власти», 2007, № 20);</w:t>
      </w:r>
    </w:p>
    <w:p w:rsidR="00EE1586" w:rsidRPr="006E082B" w:rsidRDefault="00EE1586" w:rsidP="00162B6F">
      <w:pPr>
        <w:tabs>
          <w:tab w:val="left" w:pos="851"/>
        </w:tabs>
        <w:autoSpaceDE w:val="0"/>
        <w:autoSpaceDN w:val="0"/>
        <w:adjustRightInd w:val="0"/>
        <w:ind w:firstLine="142"/>
        <w:jc w:val="both"/>
        <w:outlineLvl w:val="0"/>
        <w:rPr>
          <w:rFonts w:ascii="Arial" w:hAnsi="Arial" w:cs="Arial"/>
          <w:sz w:val="16"/>
          <w:szCs w:val="16"/>
        </w:rPr>
      </w:pPr>
      <w:r w:rsidRPr="006E082B">
        <w:rPr>
          <w:rFonts w:ascii="Arial" w:hAnsi="Arial" w:cs="Arial"/>
          <w:sz w:val="16"/>
          <w:szCs w:val="16"/>
        </w:rPr>
        <w:t>законы Ставропольского края от:</w:t>
      </w:r>
    </w:p>
    <w:p w:rsidR="00EE1586" w:rsidRPr="006E082B" w:rsidRDefault="00EE1586" w:rsidP="00162B6F">
      <w:pPr>
        <w:tabs>
          <w:tab w:val="left" w:pos="851"/>
        </w:tabs>
        <w:autoSpaceDE w:val="0"/>
        <w:autoSpaceDN w:val="0"/>
        <w:adjustRightInd w:val="0"/>
        <w:ind w:firstLine="142"/>
        <w:jc w:val="both"/>
        <w:outlineLvl w:val="0"/>
        <w:rPr>
          <w:rFonts w:ascii="Arial" w:hAnsi="Arial" w:cs="Arial"/>
          <w:sz w:val="16"/>
          <w:szCs w:val="16"/>
        </w:rPr>
      </w:pPr>
      <w:r w:rsidRPr="006E082B">
        <w:rPr>
          <w:rFonts w:ascii="Arial" w:hAnsi="Arial" w:cs="Arial"/>
          <w:sz w:val="16"/>
          <w:szCs w:val="16"/>
        </w:rPr>
        <w:t>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(«Сборник законов и других правовых актов Ставропольского края», 15.09.2006, № 23, ст.5806);</w:t>
      </w:r>
    </w:p>
    <w:p w:rsidR="00EE1586" w:rsidRPr="006E082B" w:rsidRDefault="00EE1586" w:rsidP="00162B6F">
      <w:pPr>
        <w:tabs>
          <w:tab w:val="left" w:pos="851"/>
        </w:tabs>
        <w:autoSpaceDE w:val="0"/>
        <w:autoSpaceDN w:val="0"/>
        <w:adjustRightInd w:val="0"/>
        <w:ind w:firstLine="142"/>
        <w:jc w:val="both"/>
        <w:outlineLvl w:val="0"/>
        <w:rPr>
          <w:rFonts w:ascii="Arial" w:hAnsi="Arial" w:cs="Arial"/>
          <w:sz w:val="16"/>
          <w:szCs w:val="16"/>
        </w:rPr>
      </w:pPr>
      <w:r w:rsidRPr="006E082B">
        <w:rPr>
          <w:rFonts w:ascii="Arial" w:hAnsi="Arial" w:cs="Arial"/>
          <w:sz w:val="16"/>
          <w:szCs w:val="16"/>
        </w:rPr>
        <w:t>28 июля 2005 года № 35-кз «Об архивном деле в Ставропольском крае» («Сборник законов и других правовых актов Ставропольского края", 2005, № 18, ст. 4773);</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lastRenderedPageBreak/>
        <w:t>12 ноября 2008 года № 80-кз «О дополнительных гарантиях права граждан Российской Федерации на обращение в Ставропольском крае» («Российская газета», 29.07.2006, № 165);</w:t>
      </w:r>
    </w:p>
    <w:p w:rsidR="00EE1586" w:rsidRPr="006E082B" w:rsidRDefault="00EE1586" w:rsidP="00162B6F">
      <w:pPr>
        <w:tabs>
          <w:tab w:val="left" w:pos="851"/>
        </w:tabs>
        <w:autoSpaceDE w:val="0"/>
        <w:autoSpaceDN w:val="0"/>
        <w:adjustRightInd w:val="0"/>
        <w:ind w:firstLine="142"/>
        <w:jc w:val="both"/>
        <w:outlineLvl w:val="0"/>
        <w:rPr>
          <w:rFonts w:ascii="Arial" w:hAnsi="Arial" w:cs="Arial"/>
          <w:sz w:val="16"/>
          <w:szCs w:val="16"/>
        </w:rPr>
      </w:pPr>
      <w:r w:rsidRPr="006E082B">
        <w:rPr>
          <w:rFonts w:ascii="Arial" w:hAnsi="Arial" w:cs="Arial"/>
          <w:sz w:val="16"/>
          <w:szCs w:val="16"/>
        </w:rPr>
        <w:t>распоряжение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(«Сборник законов и других правовых актов Ставропольского края», 2005, № 4, ст. 4249).</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 подаваемые заявителем в связи с предоставлением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 xml:space="preserve">2.6.1. Для получения муниципальной услуги заявителю необходимо представить в архивный отдел или </w:t>
      </w:r>
      <w:r w:rsidRPr="006E082B">
        <w:rPr>
          <w:rFonts w:eastAsia="Calibri"/>
          <w:sz w:val="16"/>
          <w:szCs w:val="16"/>
        </w:rPr>
        <w:t xml:space="preserve">многофункциональный центр </w:t>
      </w:r>
      <w:r w:rsidRPr="006E082B">
        <w:rPr>
          <w:sz w:val="16"/>
          <w:szCs w:val="16"/>
        </w:rPr>
        <w:t>заявление в письменной или электронной форме одним из следующих способов:</w:t>
      </w:r>
    </w:p>
    <w:p w:rsidR="00EE1586" w:rsidRPr="006E082B" w:rsidRDefault="00EE1586" w:rsidP="00162B6F">
      <w:pPr>
        <w:pStyle w:val="ConsPlusNormal"/>
        <w:ind w:firstLine="142"/>
        <w:jc w:val="both"/>
        <w:rPr>
          <w:sz w:val="16"/>
          <w:szCs w:val="16"/>
        </w:rPr>
      </w:pPr>
      <w:r w:rsidRPr="006E082B">
        <w:rPr>
          <w:sz w:val="16"/>
          <w:szCs w:val="16"/>
        </w:rPr>
        <w:t xml:space="preserve">1) лично при непосредственном обращении в архивный отдел или </w:t>
      </w:r>
      <w:r w:rsidRPr="006E082B">
        <w:rPr>
          <w:rFonts w:eastAsia="Calibri"/>
          <w:sz w:val="16"/>
          <w:szCs w:val="16"/>
        </w:rPr>
        <w:t>многофункциональный центр</w:t>
      </w:r>
      <w:r w:rsidRPr="006E082B">
        <w:rPr>
          <w:sz w:val="16"/>
          <w:szCs w:val="16"/>
        </w:rPr>
        <w:t>;</w:t>
      </w:r>
    </w:p>
    <w:p w:rsidR="00EE1586" w:rsidRPr="006E082B" w:rsidRDefault="00EE1586" w:rsidP="00162B6F">
      <w:pPr>
        <w:pStyle w:val="ConsPlusNormal"/>
        <w:ind w:firstLine="142"/>
        <w:jc w:val="both"/>
        <w:rPr>
          <w:sz w:val="16"/>
          <w:szCs w:val="16"/>
        </w:rPr>
      </w:pPr>
      <w:r w:rsidRPr="006E082B">
        <w:rPr>
          <w:sz w:val="16"/>
          <w:szCs w:val="16"/>
        </w:rPr>
        <w:t>2) по телефону;</w:t>
      </w:r>
    </w:p>
    <w:p w:rsidR="00EE1586" w:rsidRPr="006E082B" w:rsidRDefault="00EE1586" w:rsidP="00162B6F">
      <w:pPr>
        <w:pStyle w:val="ConsPlusNormal"/>
        <w:ind w:firstLine="142"/>
        <w:jc w:val="both"/>
        <w:rPr>
          <w:sz w:val="16"/>
          <w:szCs w:val="16"/>
        </w:rPr>
      </w:pPr>
      <w:r w:rsidRPr="006E082B">
        <w:rPr>
          <w:sz w:val="16"/>
          <w:szCs w:val="16"/>
        </w:rPr>
        <w:t>3) по почте;</w:t>
      </w:r>
    </w:p>
    <w:p w:rsidR="00EE1586" w:rsidRPr="006E082B" w:rsidRDefault="00EE1586" w:rsidP="00162B6F">
      <w:pPr>
        <w:pStyle w:val="ConsPlusNormal"/>
        <w:ind w:firstLine="142"/>
        <w:jc w:val="both"/>
        <w:rPr>
          <w:sz w:val="16"/>
          <w:szCs w:val="16"/>
        </w:rPr>
      </w:pPr>
      <w:r w:rsidRPr="006E082B">
        <w:rPr>
          <w:sz w:val="16"/>
          <w:szCs w:val="16"/>
        </w:rPr>
        <w:t>4) по электронной почте;</w:t>
      </w:r>
    </w:p>
    <w:p w:rsidR="00EE1586" w:rsidRPr="006E082B" w:rsidRDefault="00EE1586" w:rsidP="00162B6F">
      <w:pPr>
        <w:pStyle w:val="ConsPlusNormal"/>
        <w:ind w:firstLine="142"/>
        <w:jc w:val="both"/>
        <w:rPr>
          <w:sz w:val="16"/>
          <w:szCs w:val="16"/>
        </w:rPr>
      </w:pPr>
      <w:r w:rsidRPr="006E082B">
        <w:rPr>
          <w:sz w:val="16"/>
          <w:szCs w:val="16"/>
        </w:rPr>
        <w:t>5) через официальный сайт Благодарненского городского округа Ставропольского края(www.</w:t>
      </w:r>
      <w:r w:rsidRPr="006E082B">
        <w:rPr>
          <w:sz w:val="16"/>
          <w:szCs w:val="16"/>
          <w:lang w:val="en-US"/>
        </w:rPr>
        <w:t>abmr</w:t>
      </w:r>
      <w:r w:rsidRPr="006E082B">
        <w:rPr>
          <w:sz w:val="16"/>
          <w:szCs w:val="16"/>
        </w:rPr>
        <w:t>sk.ru);</w:t>
      </w:r>
    </w:p>
    <w:p w:rsidR="00EE1586" w:rsidRPr="006E082B" w:rsidRDefault="00EE1586" w:rsidP="00162B6F">
      <w:pPr>
        <w:pStyle w:val="ConsPlusNormal"/>
        <w:ind w:firstLine="142"/>
        <w:jc w:val="both"/>
        <w:rPr>
          <w:sz w:val="16"/>
          <w:szCs w:val="16"/>
        </w:rPr>
      </w:pPr>
      <w:r w:rsidRPr="006E082B">
        <w:rPr>
          <w:sz w:val="16"/>
          <w:szCs w:val="16"/>
        </w:rPr>
        <w:t>6) через Портал государственных и муниципальных услуг (www.26gosuslugi.ru), если такая возможность предусмотрена настоящим административным регламентом.</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Под обращениями в настоящем Административном регламенте понимаются поступившие в письменной или в электронной формах тематические, генеалогические,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архивном отделе.</w:t>
      </w:r>
    </w:p>
    <w:p w:rsidR="00EE1586" w:rsidRPr="006E082B" w:rsidRDefault="00EE1586" w:rsidP="00162B6F">
      <w:pPr>
        <w:pStyle w:val="ConsPlusNormal"/>
        <w:ind w:firstLine="142"/>
        <w:rPr>
          <w:sz w:val="16"/>
          <w:szCs w:val="16"/>
        </w:rPr>
      </w:pPr>
      <w:r w:rsidRPr="006E082B">
        <w:rPr>
          <w:sz w:val="16"/>
          <w:szCs w:val="16"/>
        </w:rPr>
        <w:t>2.6.2. В обращении, в том числе, поступившем в электронной форме, должны быть указаны:</w:t>
      </w:r>
    </w:p>
    <w:p w:rsidR="00EE1586" w:rsidRPr="006E082B" w:rsidRDefault="00EE1586" w:rsidP="00162B6F">
      <w:pPr>
        <w:pStyle w:val="ConsPlusNormal"/>
        <w:ind w:firstLine="142"/>
        <w:rPr>
          <w:sz w:val="16"/>
          <w:szCs w:val="16"/>
        </w:rPr>
      </w:pPr>
      <w:r w:rsidRPr="006E082B">
        <w:rPr>
          <w:sz w:val="16"/>
          <w:szCs w:val="16"/>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EE1586" w:rsidRPr="006E082B" w:rsidRDefault="00EE1586" w:rsidP="00162B6F">
      <w:pPr>
        <w:pStyle w:val="ConsPlusNormal"/>
        <w:ind w:firstLine="142"/>
        <w:rPr>
          <w:sz w:val="16"/>
          <w:szCs w:val="16"/>
        </w:rPr>
      </w:pPr>
      <w:r w:rsidRPr="006E082B">
        <w:rPr>
          <w:sz w:val="16"/>
          <w:szCs w:val="16"/>
        </w:rPr>
        <w:t>б) наименование обратившегося юридического лица (для граждан - фамилия, имя и отчество);</w:t>
      </w:r>
    </w:p>
    <w:p w:rsidR="00EE1586" w:rsidRPr="006E082B" w:rsidRDefault="00EE1586" w:rsidP="00162B6F">
      <w:pPr>
        <w:pStyle w:val="ConsPlusNormal"/>
        <w:ind w:firstLine="142"/>
        <w:jc w:val="both"/>
        <w:rPr>
          <w:sz w:val="16"/>
          <w:szCs w:val="16"/>
        </w:rPr>
      </w:pPr>
      <w:r w:rsidRPr="006E082B">
        <w:rPr>
          <w:sz w:val="16"/>
          <w:szCs w:val="16"/>
        </w:rPr>
        <w:t>в) почтовый и/или электронный адрес заявителя;</w:t>
      </w:r>
    </w:p>
    <w:p w:rsidR="00EE1586" w:rsidRPr="006E082B" w:rsidRDefault="00EE1586" w:rsidP="00162B6F">
      <w:pPr>
        <w:pStyle w:val="ConsPlusNormal"/>
        <w:ind w:firstLine="142"/>
        <w:rPr>
          <w:sz w:val="16"/>
          <w:szCs w:val="16"/>
        </w:rPr>
      </w:pPr>
      <w:r w:rsidRPr="006E082B">
        <w:rPr>
          <w:sz w:val="16"/>
          <w:szCs w:val="16"/>
        </w:rPr>
        <w:t>г) интересующие заявителя сведения;</w:t>
      </w:r>
    </w:p>
    <w:p w:rsidR="00EE1586" w:rsidRPr="006E082B" w:rsidRDefault="00EE1586" w:rsidP="00162B6F">
      <w:pPr>
        <w:pStyle w:val="ConsPlusNormal"/>
        <w:ind w:firstLine="142"/>
        <w:rPr>
          <w:sz w:val="16"/>
          <w:szCs w:val="16"/>
        </w:rPr>
      </w:pPr>
      <w:r w:rsidRPr="006E082B">
        <w:rPr>
          <w:sz w:val="16"/>
          <w:szCs w:val="16"/>
        </w:rPr>
        <w:t xml:space="preserve">д) личная подпись (простая электронная подпись) руководителя организации, гражданина; </w:t>
      </w:r>
    </w:p>
    <w:p w:rsidR="00EE1586" w:rsidRPr="006E082B" w:rsidRDefault="00EE1586" w:rsidP="00162B6F">
      <w:pPr>
        <w:pStyle w:val="ConsPlusNormal"/>
        <w:ind w:firstLine="142"/>
        <w:jc w:val="both"/>
        <w:rPr>
          <w:sz w:val="16"/>
          <w:szCs w:val="16"/>
        </w:rPr>
      </w:pPr>
      <w:r w:rsidRPr="006E082B">
        <w:rPr>
          <w:sz w:val="16"/>
          <w:szCs w:val="16"/>
        </w:rPr>
        <w:t>е) дата отправления обращения.</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а) паспорт либо иной документ, удостоверяющий личность;</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б) подтверждающих полномочия третьих лиц выступать от имени заявителя, предусмотренных законодательством Российской Федерации;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Должностное лицо, ответственное за прием и регистрацию документов, осуществляет копирование документов, </w:t>
      </w:r>
      <w:r w:rsidRPr="006E082B">
        <w:rPr>
          <w:rFonts w:ascii="Arial" w:hAnsi="Arial" w:cs="Arial"/>
          <w:sz w:val="16"/>
          <w:szCs w:val="16"/>
        </w:rPr>
        <w:lastRenderedPageBreak/>
        <w:t xml:space="preserve">предусмотренных подпунктом а), б), и приобщает их к заявлению. </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t>2.6.4. При обращении в архивный отдел, многофункциональный центр за под</w:t>
      </w:r>
      <w:r w:rsidR="00786F45">
        <w:rPr>
          <w:rFonts w:ascii="Arial" w:hAnsi="Arial" w:cs="Arial"/>
          <w:sz w:val="16"/>
          <w:szCs w:val="16"/>
        </w:rPr>
        <w:t xml:space="preserve"> </w:t>
      </w:r>
      <w:r w:rsidRPr="006E082B">
        <w:rPr>
          <w:rFonts w:ascii="Arial" w:hAnsi="Arial" w:cs="Arial"/>
          <w:sz w:val="16"/>
          <w:szCs w:val="16"/>
        </w:rPr>
        <w:t>услугой, указанной в подпункте 2) пункта 2.1.1 настоящего Административного регламента заявитель представляет оригиналы документов:</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а) паспорт либо иной документ, удостоверяющий личность;</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б) подтверждающих полномочия третьих лиц выступать от имени заявителя, предусмотренных законодательством Российской Федерации;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EE1586" w:rsidRPr="006E082B" w:rsidRDefault="00EE1586" w:rsidP="00162B6F">
      <w:pPr>
        <w:pStyle w:val="ConsPlusNormal"/>
        <w:ind w:firstLine="142"/>
        <w:jc w:val="both"/>
        <w:rPr>
          <w:sz w:val="16"/>
          <w:szCs w:val="16"/>
        </w:rPr>
      </w:pPr>
      <w:r w:rsidRPr="006E082B">
        <w:rPr>
          <w:sz w:val="16"/>
          <w:szCs w:val="16"/>
        </w:rPr>
        <w:t>2.6.5. Письменное обращение заявителя подается в свободной форме и в обязательном порядке должно содержать наименование органа, предоставляющего муниципальную услугу, а также фамилию, имя, отчество заявителя, почтовый адрес, по которому должен быть направлен ответ или уведомление о переадресации обращения, личную подпись гражданина и дату. В заявлении может быть указана иная информация о заявителе: контактный телефон, адрес электронной почты и т.д. (примерная форма - приложение 2 к настоящему Административному регламенту).</w:t>
      </w:r>
    </w:p>
    <w:p w:rsidR="00EE1586" w:rsidRPr="006E082B" w:rsidRDefault="00EE1586" w:rsidP="00162B6F">
      <w:pPr>
        <w:pStyle w:val="ConsPlusNormal"/>
        <w:ind w:firstLine="142"/>
        <w:jc w:val="both"/>
        <w:rPr>
          <w:sz w:val="16"/>
          <w:szCs w:val="16"/>
        </w:rPr>
      </w:pPr>
      <w:r w:rsidRPr="006E082B">
        <w:rPr>
          <w:sz w:val="16"/>
          <w:szCs w:val="16"/>
        </w:rPr>
        <w:t>2.6.6. Заявитель вправе предоставить иные сведения по своему усмотрению.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предоставление интересов заявителя.</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t>2.6.7. При направлении обращения в электронной форме:</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а) оформляются в соответствии с образцами заявлений (приложения 2, 3 к настоящему Административному регламенту);</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б) к обращению прилагаются копии документов, предусмотренных пунктом 2.6.5 настоящего Административного регламента;</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в) подписываются в соответствии с требованиями Федерального закона от 30 марта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2.6.8. Форму обращения заявитель может получить:</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непосредственно в архивном отделе по адресу, указанному в пункте 1.3.4. настоящего Административного регламента;</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в многофункциональном центре по адресу, указанному в пункте 1.3.5 настоящего Административного регламента;</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в информационно-телекоммуникационной сети «Интернет» на официальном сайте, на Едином портале и региональном портале.</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2.6.9. Заявитель имеет право представить документы:</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лично или через законного представителя в архивный отдел;</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лично или через законного представителя в многофункциональный центр;</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путем направления почтовых отправлений в архивный отдел;</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путем направления документов на Единый портал и/или региональный портал;</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путем направления документов на официальный сайт и/или по электронной почте.</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2.6.10. Заявления и документы для получения муниципальной услуги в форме электронного документа </w:t>
      </w:r>
      <w:r w:rsidRPr="006E082B">
        <w:rPr>
          <w:rFonts w:ascii="Arial" w:hAnsi="Arial" w:cs="Arial"/>
          <w:sz w:val="16"/>
          <w:szCs w:val="16"/>
        </w:rPr>
        <w:lastRenderedPageBreak/>
        <w:t xml:space="preserve">направляются в порядке, установленном </w:t>
      </w:r>
      <w:hyperlink r:id="rId11" w:history="1">
        <w:r w:rsidRPr="006E082B">
          <w:rPr>
            <w:rFonts w:ascii="Arial" w:hAnsi="Arial" w:cs="Arial"/>
            <w:sz w:val="16"/>
            <w:szCs w:val="16"/>
          </w:rPr>
          <w:t>Постановлением</w:t>
        </w:r>
      </w:hyperlink>
      <w:r w:rsidRPr="006E082B">
        <w:rPr>
          <w:rFonts w:ascii="Arial" w:hAnsi="Arial" w:cs="Arial"/>
          <w:sz w:val="16"/>
          <w:szCs w:val="16"/>
        </w:rPr>
        <w:t xml:space="preserve"> Правительства Российской Федерации от 07 июля 2011 года</w:t>
      </w:r>
      <w:r w:rsidR="00786F45">
        <w:rPr>
          <w:rFonts w:ascii="Arial" w:hAnsi="Arial" w:cs="Arial"/>
          <w:sz w:val="16"/>
          <w:szCs w:val="16"/>
        </w:rPr>
        <w:t xml:space="preserve"> </w:t>
      </w:r>
      <w:r w:rsidRPr="006E082B">
        <w:rPr>
          <w:rFonts w:ascii="Arial" w:hAnsi="Arial" w:cs="Arial"/>
          <w:sz w:val="16"/>
          <w:szCs w:val="16"/>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2.6.11. Представляемые заявителем документы должны быть:</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документы не должны иметь серьезных повреждений, наличие которых не позволяет однозначно истолковать их содержание;</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E1586" w:rsidRPr="006E082B" w:rsidRDefault="00EE1586" w:rsidP="00162B6F">
      <w:pPr>
        <w:autoSpaceDE w:val="0"/>
        <w:autoSpaceDN w:val="0"/>
        <w:adjustRightInd w:val="0"/>
        <w:ind w:firstLine="142"/>
        <w:jc w:val="both"/>
        <w:outlineLvl w:val="1"/>
        <w:rPr>
          <w:rFonts w:ascii="Arial" w:hAnsi="Arial" w:cs="Arial"/>
          <w:sz w:val="16"/>
          <w:szCs w:val="16"/>
        </w:rPr>
      </w:pPr>
      <w:r w:rsidRPr="006E082B">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EE1586" w:rsidRPr="006E082B" w:rsidRDefault="00EE1586" w:rsidP="00162B6F">
      <w:pPr>
        <w:pStyle w:val="ConsPlusNormal"/>
        <w:ind w:firstLine="142"/>
        <w:jc w:val="both"/>
        <w:rPr>
          <w:sz w:val="16"/>
          <w:szCs w:val="16"/>
        </w:rPr>
      </w:pPr>
      <w:r w:rsidRPr="006E082B">
        <w:rPr>
          <w:sz w:val="16"/>
          <w:szCs w:val="16"/>
        </w:rPr>
        <w:t>2.7.2. В соответствии с требованиями пунктов 1 и 2 статьи 7 Федерального закона от 27 июля 2010 года № 210-ФЗ «Об организации предоставления государственных и муниципальных услуг»установлен запрет требовать от заявителя:</w:t>
      </w:r>
    </w:p>
    <w:p w:rsidR="00EE1586" w:rsidRPr="006E082B" w:rsidRDefault="00EE1586" w:rsidP="00162B6F">
      <w:pPr>
        <w:pStyle w:val="ConsPlusNormal"/>
        <w:ind w:firstLine="142"/>
        <w:jc w:val="both"/>
        <w:rPr>
          <w:sz w:val="16"/>
          <w:szCs w:val="16"/>
        </w:rPr>
      </w:pPr>
      <w:r w:rsidRPr="006E082B">
        <w:rPr>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 xml:space="preserve">представления документов и информации, которые в соответствии с нормативными правовыми актами </w:t>
      </w:r>
      <w:r w:rsidRPr="006E082B">
        <w:rPr>
          <w:sz w:val="16"/>
          <w:szCs w:val="16"/>
        </w:rPr>
        <w:lastRenderedPageBreak/>
        <w:t>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края находятся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E1586" w:rsidRPr="006E082B" w:rsidRDefault="00EE1586" w:rsidP="00162B6F">
      <w:pPr>
        <w:pStyle w:val="ConsPlusNormal"/>
        <w:ind w:firstLine="142"/>
        <w:jc w:val="both"/>
        <w:rPr>
          <w:sz w:val="16"/>
          <w:szCs w:val="16"/>
        </w:rPr>
      </w:pPr>
      <w:r w:rsidRPr="006E082B">
        <w:rPr>
          <w:sz w:val="16"/>
          <w:szCs w:val="16"/>
        </w:rPr>
        <w:t>2.8. Исчерпывающий перечень оснований для отказа в приеме документов, необходимых для предоставления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Основания для отказа в приеме документов, необходимых для предоставления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заявление не поддается прочтению;</w:t>
      </w:r>
    </w:p>
    <w:p w:rsidR="00EE1586" w:rsidRPr="006E082B" w:rsidRDefault="00EE1586" w:rsidP="00162B6F">
      <w:pPr>
        <w:pStyle w:val="ConsPlusNormal"/>
        <w:ind w:firstLine="142"/>
        <w:jc w:val="both"/>
        <w:rPr>
          <w:sz w:val="16"/>
          <w:szCs w:val="16"/>
        </w:rPr>
      </w:pPr>
      <w:r w:rsidRPr="006E082B">
        <w:rPr>
          <w:sz w:val="16"/>
          <w:szCs w:val="16"/>
        </w:rPr>
        <w:t>отсутствуют сведения о заявителе (Ф.И.О., адрес).</w:t>
      </w:r>
    </w:p>
    <w:p w:rsidR="00EE1586" w:rsidRPr="006E082B" w:rsidRDefault="00EE1586" w:rsidP="00162B6F">
      <w:pPr>
        <w:pStyle w:val="ConsPlusNormal"/>
        <w:ind w:firstLine="142"/>
        <w:jc w:val="both"/>
        <w:rPr>
          <w:sz w:val="16"/>
          <w:szCs w:val="16"/>
        </w:rPr>
      </w:pPr>
      <w:r w:rsidRPr="006E082B">
        <w:rPr>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 xml:space="preserve">2.9.1. Ответ на обращение не дается в следующих случаях: </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в обращении не указаны сведения, предусмотренные подпунктами б-д пункта 2.6.2 Административного регламента;</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не представлены документы, указанные в пунктах 2.6.3, 2.6.4 настоящего Административного регламента;</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в обращении не указаны фамилия лица, направившего обращение, или почтовый адрес, по которому должен быть направлен ответ;</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E1586" w:rsidRPr="006E082B" w:rsidRDefault="00EE1586" w:rsidP="00162B6F">
      <w:pPr>
        <w:pStyle w:val="ConsPlusNormal"/>
        <w:widowControl/>
        <w:tabs>
          <w:tab w:val="left" w:pos="851"/>
        </w:tabs>
        <w:ind w:firstLine="142"/>
        <w:jc w:val="both"/>
        <w:rPr>
          <w:sz w:val="16"/>
          <w:szCs w:val="16"/>
        </w:rPr>
      </w:pPr>
      <w:r w:rsidRPr="006E082B">
        <w:rPr>
          <w:sz w:val="16"/>
          <w:szCs w:val="16"/>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EE1586" w:rsidRPr="006E082B" w:rsidRDefault="00EE1586" w:rsidP="00162B6F">
      <w:pPr>
        <w:tabs>
          <w:tab w:val="left" w:pos="851"/>
        </w:tabs>
        <w:suppressAutoHyphen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2.9.2. Заявитель уведомляется об отказе в приеме документов в письменной форме в течение 3 дней</w:t>
      </w:r>
      <w:r w:rsidR="00786F45">
        <w:rPr>
          <w:rFonts w:ascii="Arial" w:hAnsi="Arial" w:cs="Arial"/>
          <w:sz w:val="16"/>
          <w:szCs w:val="16"/>
        </w:rPr>
        <w:t xml:space="preserve"> </w:t>
      </w:r>
      <w:r w:rsidRPr="006E082B">
        <w:rPr>
          <w:rFonts w:ascii="Arial" w:hAnsi="Arial" w:cs="Arial"/>
          <w:sz w:val="16"/>
          <w:szCs w:val="16"/>
        </w:rPr>
        <w:t>со дня регистрации обращения.</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2.9.3. 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2.9.4.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2" w:history="1">
        <w:r w:rsidRPr="006E082B">
          <w:rPr>
            <w:rFonts w:ascii="Arial" w:hAnsi="Arial" w:cs="Arial"/>
            <w:sz w:val="16"/>
            <w:szCs w:val="16"/>
          </w:rPr>
          <w:t>порядка</w:t>
        </w:r>
      </w:hyperlink>
      <w:r w:rsidRPr="006E082B">
        <w:rPr>
          <w:rFonts w:ascii="Arial" w:hAnsi="Arial" w:cs="Arial"/>
          <w:sz w:val="16"/>
          <w:szCs w:val="16"/>
        </w:rPr>
        <w:t xml:space="preserve"> обжалования данного судебного решения.</w:t>
      </w:r>
    </w:p>
    <w:p w:rsidR="00EE1586" w:rsidRPr="006E082B" w:rsidRDefault="00EE1586" w:rsidP="00162B6F">
      <w:pPr>
        <w:pStyle w:val="ConsPlusNormal"/>
        <w:tabs>
          <w:tab w:val="left" w:pos="851"/>
          <w:tab w:val="left" w:pos="1418"/>
          <w:tab w:val="left" w:pos="1701"/>
          <w:tab w:val="left" w:pos="2127"/>
        </w:tabs>
        <w:suppressAutoHyphens/>
        <w:ind w:firstLine="142"/>
        <w:jc w:val="both"/>
        <w:outlineLvl w:val="0"/>
        <w:rPr>
          <w:sz w:val="16"/>
          <w:szCs w:val="16"/>
        </w:rPr>
      </w:pPr>
      <w:r w:rsidRPr="006E082B">
        <w:rPr>
          <w:bCs/>
          <w:sz w:val="16"/>
          <w:szCs w:val="16"/>
        </w:rPr>
        <w:t>2.9.5.</w:t>
      </w:r>
      <w:r w:rsidRPr="006E082B">
        <w:rPr>
          <w:bCs/>
          <w:sz w:val="16"/>
          <w:szCs w:val="16"/>
        </w:rPr>
        <w:tab/>
        <w:t xml:space="preserve">Оснований для приостановления предоставления муниципальной услуги не имеется. </w:t>
      </w:r>
    </w:p>
    <w:p w:rsidR="00EE1586" w:rsidRPr="006E082B" w:rsidRDefault="00EE1586" w:rsidP="00162B6F">
      <w:pPr>
        <w:pStyle w:val="ConsPlusNormal"/>
        <w:ind w:firstLine="142"/>
        <w:jc w:val="both"/>
        <w:rPr>
          <w:sz w:val="16"/>
          <w:szCs w:val="16"/>
        </w:rPr>
      </w:pPr>
      <w:r w:rsidRPr="006E082B">
        <w:rPr>
          <w:sz w:val="16"/>
          <w:szCs w:val="16"/>
        </w:rPr>
        <w:t>2.10. Перечень услуг, которые являются необходимыми и</w:t>
      </w:r>
      <w:r w:rsidR="00786F45">
        <w:rPr>
          <w:sz w:val="16"/>
          <w:szCs w:val="16"/>
        </w:rPr>
        <w:t xml:space="preserve"> </w:t>
      </w:r>
      <w:r w:rsidRPr="006E082B">
        <w:rPr>
          <w:sz w:val="16"/>
          <w:szCs w:val="16"/>
        </w:rPr>
        <w:t>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 xml:space="preserve">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w:t>
      </w:r>
      <w:r w:rsidRPr="006E082B">
        <w:rPr>
          <w:sz w:val="16"/>
          <w:szCs w:val="16"/>
        </w:rPr>
        <w:lastRenderedPageBreak/>
        <w:t>организациями, участвующими в предоставлении муниципальной услуги, не требуется.</w:t>
      </w:r>
    </w:p>
    <w:p w:rsidR="00EE1586" w:rsidRPr="006E082B" w:rsidRDefault="00EE1586" w:rsidP="00162B6F">
      <w:pPr>
        <w:pStyle w:val="ConsPlusNormal"/>
        <w:ind w:firstLine="142"/>
        <w:jc w:val="both"/>
        <w:rPr>
          <w:sz w:val="16"/>
          <w:szCs w:val="16"/>
        </w:rPr>
      </w:pPr>
      <w:r w:rsidRPr="006E082B">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Муниципальная услуга предоставляется без взимания государственной пошлины или иной платы.</w:t>
      </w:r>
    </w:p>
    <w:p w:rsidR="00EE1586" w:rsidRPr="006E082B" w:rsidRDefault="00EE1586" w:rsidP="00162B6F">
      <w:pPr>
        <w:pStyle w:val="ConsPlusNormal"/>
        <w:ind w:firstLine="142"/>
        <w:jc w:val="both"/>
        <w:rPr>
          <w:sz w:val="16"/>
          <w:szCs w:val="16"/>
        </w:rPr>
      </w:pPr>
      <w:r w:rsidRPr="006E082B">
        <w:rPr>
          <w:sz w:val="16"/>
          <w:szCs w:val="16"/>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E1586" w:rsidRPr="006E082B" w:rsidRDefault="00EE1586" w:rsidP="00162B6F">
      <w:pPr>
        <w:pStyle w:val="ConsPlusNormal"/>
        <w:ind w:firstLine="142"/>
        <w:jc w:val="both"/>
        <w:rPr>
          <w:sz w:val="16"/>
          <w:szCs w:val="16"/>
        </w:rPr>
      </w:pPr>
      <w:r w:rsidRPr="006E082B">
        <w:rPr>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1586" w:rsidRPr="006E082B" w:rsidRDefault="00EE1586" w:rsidP="00162B6F">
      <w:pPr>
        <w:pStyle w:val="ConsPlusNormal"/>
        <w:ind w:firstLine="142"/>
        <w:jc w:val="both"/>
        <w:rPr>
          <w:sz w:val="16"/>
          <w:szCs w:val="16"/>
        </w:rPr>
      </w:pPr>
      <w:r w:rsidRPr="006E082B">
        <w:rPr>
          <w:sz w:val="16"/>
          <w:szCs w:val="16"/>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EE1586" w:rsidRPr="006E082B" w:rsidRDefault="00EE1586" w:rsidP="00162B6F">
      <w:pPr>
        <w:pStyle w:val="ConsPlusNormal"/>
        <w:ind w:firstLine="142"/>
        <w:jc w:val="both"/>
        <w:rPr>
          <w:sz w:val="16"/>
          <w:szCs w:val="16"/>
        </w:rPr>
      </w:pPr>
      <w:r w:rsidRPr="006E082B">
        <w:rPr>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1586" w:rsidRPr="006E082B" w:rsidRDefault="00EE1586" w:rsidP="00162B6F">
      <w:pPr>
        <w:pStyle w:val="ConsPlusNormal"/>
        <w:ind w:firstLine="142"/>
        <w:jc w:val="both"/>
        <w:rPr>
          <w:sz w:val="16"/>
          <w:szCs w:val="16"/>
        </w:rPr>
      </w:pPr>
      <w:r w:rsidRPr="006E082B">
        <w:rPr>
          <w:sz w:val="16"/>
          <w:szCs w:val="16"/>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t>2.14.1. Регистрация обращения заявителя осуществляется в течение 1 дня в порядке, установленном разделом 3.3 настоящего Административного регламента.</w:t>
      </w:r>
    </w:p>
    <w:p w:rsidR="00EE1586" w:rsidRPr="006E082B" w:rsidRDefault="00EE1586" w:rsidP="00162B6F">
      <w:pPr>
        <w:widowControl w:val="0"/>
        <w:suppressAutoHyphens/>
        <w:autoSpaceDE w:val="0"/>
        <w:autoSpaceDN w:val="0"/>
        <w:adjustRightInd w:val="0"/>
        <w:ind w:firstLine="142"/>
        <w:jc w:val="both"/>
        <w:rPr>
          <w:rFonts w:ascii="Arial" w:hAnsi="Arial" w:cs="Arial"/>
          <w:color w:val="FF0000"/>
          <w:sz w:val="16"/>
          <w:szCs w:val="16"/>
        </w:rPr>
      </w:pPr>
      <w:r w:rsidRPr="006E082B">
        <w:rPr>
          <w:rFonts w:ascii="Arial" w:hAnsi="Arial" w:cs="Arial"/>
          <w:sz w:val="16"/>
          <w:szCs w:val="16"/>
        </w:rPr>
        <w:t xml:space="preserve">2.14.2. Обращения о предоставлении муниципальной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6E082B">
          <w:rPr>
            <w:rFonts w:ascii="Arial" w:hAnsi="Arial" w:cs="Arial"/>
            <w:sz w:val="16"/>
            <w:szCs w:val="16"/>
          </w:rPr>
          <w:t>пунктом 3</w:t>
        </w:r>
      </w:hyperlink>
      <w:r w:rsidRPr="006E082B">
        <w:rPr>
          <w:rFonts w:ascii="Arial" w:hAnsi="Arial" w:cs="Arial"/>
          <w:sz w:val="16"/>
          <w:szCs w:val="16"/>
        </w:rPr>
        <w:t>.3.9 Административного регламента.</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shd w:val="clear" w:color="auto" w:fill="FFFFFF"/>
        </w:rPr>
      </w:pPr>
      <w:r w:rsidRPr="006E082B">
        <w:rPr>
          <w:rFonts w:ascii="Arial" w:hAnsi="Arial" w:cs="Arial"/>
          <w:sz w:val="16"/>
          <w:szCs w:val="16"/>
        </w:rPr>
        <w:t xml:space="preserve">2.14.3. </w:t>
      </w:r>
      <w:r w:rsidRPr="006E082B">
        <w:rPr>
          <w:rFonts w:ascii="Arial" w:hAnsi="Arial" w:cs="Arial"/>
          <w:sz w:val="16"/>
          <w:szCs w:val="16"/>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2.14.4. Услуг, необходимых и обязательных для предоставления муниципальной услуги, не имеется.</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2.15. </w:t>
      </w:r>
      <w:r w:rsidRPr="006E082B">
        <w:rPr>
          <w:rFonts w:ascii="Arial" w:hAnsi="Arial" w:cs="Arial"/>
          <w:bCs/>
          <w:sz w:val="16"/>
          <w:szCs w:val="16"/>
        </w:rPr>
        <w:t xml:space="preserve">Требования к помещениям, в которых предоставляется </w:t>
      </w:r>
      <w:r w:rsidRPr="006E082B">
        <w:rPr>
          <w:rFonts w:ascii="Arial" w:hAnsi="Arial" w:cs="Arial"/>
          <w:sz w:val="16"/>
          <w:szCs w:val="16"/>
        </w:rPr>
        <w:t>муниципальн</w:t>
      </w:r>
      <w:r w:rsidRPr="006E082B">
        <w:rPr>
          <w:rFonts w:ascii="Arial" w:hAnsi="Arial" w:cs="Arial"/>
          <w:bCs/>
          <w:sz w:val="16"/>
          <w:szCs w:val="16"/>
        </w:rPr>
        <w:t xml:space="preserve">ая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6E082B">
        <w:rPr>
          <w:rFonts w:ascii="Arial" w:hAnsi="Arial" w:cs="Arial"/>
          <w:sz w:val="16"/>
          <w:szCs w:val="16"/>
        </w:rPr>
        <w:t>муниципальн</w:t>
      </w:r>
      <w:r w:rsidRPr="006E082B">
        <w:rPr>
          <w:rFonts w:ascii="Arial" w:hAnsi="Arial" w:cs="Arial"/>
          <w:bCs/>
          <w:sz w:val="16"/>
          <w:szCs w:val="16"/>
        </w:rPr>
        <w:t>ой услуги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2.15.1. Помещение архивного отдела оборудуется информационной табличкой (вывеской), содержащей следующую информацию об архивном отделе, предоставляющем муниципальную услугу:</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наименование;</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режим работы;</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адрес официального сайта;</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адрес электронной почты;</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номера телефонов для справок.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2.15.2. Помещение архивного отдела,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6E082B">
        <w:rPr>
          <w:rFonts w:ascii="Arial" w:hAnsi="Arial" w:cs="Arial"/>
          <w:sz w:val="16"/>
          <w:szCs w:val="16"/>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sz w:val="16"/>
          <w:szCs w:val="16"/>
        </w:rPr>
        <w:lastRenderedPageBreak/>
        <w:t>2.15.3. Указанное помещение р</w:t>
      </w:r>
      <w:r w:rsidRPr="006E082B">
        <w:rPr>
          <w:rFonts w:ascii="Arial" w:hAnsi="Arial" w:cs="Arial"/>
          <w:bCs/>
          <w:sz w:val="16"/>
          <w:szCs w:val="16"/>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2.15.3.1.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В случаях, если помещения архивного отдела, в которых предоставляется муниципальная услуга, невозможно полностью приспособить с учетом потребности инвалидов, администрация Благодарненского городского округа Ставропольского края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Благодарненского района, меры для обеспечения доступа инвалидов к помещениям архивного отдела, в которых предоставляется муниципальная услуга, либо, когда это возможно, обеспечивает предоставление муниципальной услуги по месту жительства инвалида или в дистанционном режиме.</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2.15.3.2. Вход оборудован кнопкой </w:t>
      </w:r>
      <w:r w:rsidRPr="006E082B">
        <w:rPr>
          <w:rFonts w:ascii="Arial" w:hAnsi="Arial" w:cs="Arial"/>
          <w:bCs/>
          <w:sz w:val="16"/>
          <w:szCs w:val="16"/>
        </w:rPr>
        <w:t>вызова сотрудников отдела на первый этаж к лицам с ограниченными возможностями (инвалиды).</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2.15.4.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EE1586" w:rsidRPr="006E082B" w:rsidRDefault="00EE1586" w:rsidP="00162B6F">
      <w:pPr>
        <w:widowControl w:val="0"/>
        <w:tabs>
          <w:tab w:val="left" w:pos="851"/>
        </w:tabs>
        <w:autoSpaceDE w:val="0"/>
        <w:autoSpaceDN w:val="0"/>
        <w:adjustRightInd w:val="0"/>
        <w:ind w:firstLine="142"/>
        <w:jc w:val="both"/>
        <w:outlineLvl w:val="2"/>
        <w:rPr>
          <w:rFonts w:ascii="Arial" w:hAnsi="Arial" w:cs="Arial"/>
          <w:sz w:val="16"/>
          <w:szCs w:val="16"/>
        </w:rPr>
      </w:pPr>
      <w:r w:rsidRPr="006E082B">
        <w:rPr>
          <w:rFonts w:ascii="Arial" w:hAnsi="Arial" w:cs="Arial"/>
          <w:bCs/>
          <w:sz w:val="16"/>
          <w:szCs w:val="16"/>
        </w:rPr>
        <w:t>2.15.5.</w:t>
      </w:r>
      <w:r w:rsidRPr="006E082B">
        <w:rPr>
          <w:rFonts w:ascii="Arial" w:hAnsi="Arial" w:cs="Arial"/>
          <w:sz w:val="16"/>
          <w:szCs w:val="16"/>
        </w:rPr>
        <w:t>Информационный стенд (материалы) должен содержать сведения, указанные в пункте 1.4.1. настоящего Административного регламента.</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2.16. Показатели доступности и качества предоставления </w:t>
      </w:r>
      <w:r w:rsidRPr="006E082B">
        <w:rPr>
          <w:rFonts w:ascii="Arial" w:hAnsi="Arial" w:cs="Arial"/>
          <w:sz w:val="16"/>
          <w:szCs w:val="16"/>
        </w:rPr>
        <w:t>муниципальн</w:t>
      </w:r>
      <w:r w:rsidRPr="006E082B">
        <w:rPr>
          <w:rFonts w:ascii="Arial" w:hAnsi="Arial" w:cs="Arial"/>
          <w:bCs/>
          <w:sz w:val="16"/>
          <w:szCs w:val="16"/>
        </w:rPr>
        <w:t xml:space="preserve">ой услуги, в том числе количество взаимодействий заявителя с должностными лицами при предоставлении </w:t>
      </w:r>
      <w:r w:rsidRPr="006E082B">
        <w:rPr>
          <w:rFonts w:ascii="Arial" w:hAnsi="Arial" w:cs="Arial"/>
          <w:sz w:val="16"/>
          <w:szCs w:val="16"/>
        </w:rPr>
        <w:t>муниципальн</w:t>
      </w:r>
      <w:r w:rsidRPr="006E082B">
        <w:rPr>
          <w:rFonts w:ascii="Arial" w:hAnsi="Arial" w:cs="Arial"/>
          <w:bCs/>
          <w:sz w:val="16"/>
          <w:szCs w:val="16"/>
        </w:rPr>
        <w:t xml:space="preserve">ой услуги и их продолжительность, возможность получения информации о ходе предоставления </w:t>
      </w:r>
      <w:r w:rsidRPr="006E082B">
        <w:rPr>
          <w:rFonts w:ascii="Arial" w:hAnsi="Arial" w:cs="Arial"/>
          <w:sz w:val="16"/>
          <w:szCs w:val="16"/>
        </w:rPr>
        <w:t>муниципальн</w:t>
      </w:r>
      <w:r w:rsidRPr="006E082B">
        <w:rPr>
          <w:rFonts w:ascii="Arial" w:hAnsi="Arial" w:cs="Arial"/>
          <w:bCs/>
          <w:sz w:val="16"/>
          <w:szCs w:val="16"/>
        </w:rPr>
        <w:t>ой услуги, в том числе с использованием информационно-коммуникационных технологий</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2.16.1. Основными показателями доступности предоставления муниципальной услуги являются:</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удобство и доступность получения заявителем информации о порядке предоставления муниципальной услуги; </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наличие образцов заявлений для получения муниципальной услуги, в том числе в электронной форме (приложения 2, 3 к Административному регламенту);</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а) дата получения обращения и его регистрации;</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б) о должностном лице, которому поручено рассмотрение обращения;</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в) об отказе в рассмотрении обращения;</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г) о продлении срока рассмотрения обращения;</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д) о результатах рассмотрения обращения.</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t xml:space="preserve">2.16.3. Основными показателями качества предоставления </w:t>
      </w:r>
      <w:r w:rsidRPr="006E082B">
        <w:rPr>
          <w:rFonts w:ascii="Arial" w:hAnsi="Arial" w:cs="Arial"/>
          <w:sz w:val="16"/>
          <w:szCs w:val="16"/>
        </w:rPr>
        <w:t>муниципальн</w:t>
      </w:r>
      <w:r w:rsidRPr="006E082B">
        <w:rPr>
          <w:rFonts w:ascii="Arial" w:hAnsi="Arial" w:cs="Arial"/>
          <w:bCs/>
          <w:sz w:val="16"/>
          <w:szCs w:val="16"/>
        </w:rPr>
        <w:t>ой услуги являются:</w:t>
      </w:r>
    </w:p>
    <w:p w:rsidR="00EE1586" w:rsidRPr="006E082B" w:rsidRDefault="00EE1586" w:rsidP="00162B6F">
      <w:pPr>
        <w:tabs>
          <w:tab w:val="left" w:pos="851"/>
        </w:tabs>
        <w:ind w:firstLine="142"/>
        <w:jc w:val="both"/>
        <w:rPr>
          <w:rFonts w:ascii="Arial" w:hAnsi="Arial" w:cs="Arial"/>
          <w:bCs/>
          <w:sz w:val="16"/>
          <w:szCs w:val="16"/>
        </w:rPr>
      </w:pPr>
      <w:r w:rsidRPr="006E082B">
        <w:rPr>
          <w:rFonts w:ascii="Arial" w:hAnsi="Arial" w:cs="Arial"/>
          <w:bCs/>
          <w:sz w:val="16"/>
          <w:szCs w:val="16"/>
        </w:rPr>
        <w:lastRenderedPageBreak/>
        <w:t>достоверность предоставляемой заявителю информации;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bCs/>
          <w:sz w:val="16"/>
          <w:szCs w:val="16"/>
        </w:rPr>
        <w:t>полнота информации по сути обращения заявителя;</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объективное, всестороннее и своевременное рассмотрение обращения;</w:t>
      </w:r>
    </w:p>
    <w:p w:rsidR="00EE1586" w:rsidRPr="006E082B" w:rsidRDefault="00EE1586" w:rsidP="00162B6F">
      <w:pPr>
        <w:tabs>
          <w:tab w:val="left" w:pos="851"/>
        </w:tabs>
        <w:autoSpaceDE w:val="0"/>
        <w:autoSpaceDN w:val="0"/>
        <w:adjustRightInd w:val="0"/>
        <w:ind w:firstLine="142"/>
        <w:jc w:val="both"/>
        <w:outlineLvl w:val="1"/>
        <w:rPr>
          <w:rFonts w:ascii="Arial" w:hAnsi="Arial" w:cs="Arial"/>
          <w:sz w:val="16"/>
          <w:szCs w:val="16"/>
        </w:rPr>
      </w:pPr>
      <w:r w:rsidRPr="006E082B">
        <w:rPr>
          <w:rFonts w:ascii="Arial" w:hAnsi="Arial" w:cs="Arial"/>
          <w:sz w:val="16"/>
          <w:szCs w:val="16"/>
        </w:rPr>
        <w:t>возможность получения муниципальной услуги по месту обращения;</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возможность подачи обращения и получения результата предоставления муниципальной услуги в многофункциональном центре.</w:t>
      </w:r>
    </w:p>
    <w:p w:rsidR="00EE1586" w:rsidRPr="006E082B" w:rsidRDefault="00EE1586" w:rsidP="00162B6F">
      <w:pPr>
        <w:autoSpaceDE w:val="0"/>
        <w:autoSpaceDN w:val="0"/>
        <w:adjustRightInd w:val="0"/>
        <w:ind w:firstLine="142"/>
        <w:jc w:val="both"/>
        <w:outlineLvl w:val="1"/>
        <w:rPr>
          <w:rFonts w:ascii="Arial" w:hAnsi="Arial" w:cs="Arial"/>
          <w:sz w:val="16"/>
          <w:szCs w:val="16"/>
        </w:rPr>
      </w:pPr>
      <w:r w:rsidRPr="006E082B">
        <w:rPr>
          <w:rFonts w:ascii="Arial" w:hAnsi="Arial" w:cs="Arial"/>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1586" w:rsidRPr="006E082B" w:rsidRDefault="00EE1586" w:rsidP="00162B6F">
      <w:pPr>
        <w:shd w:val="clear" w:color="auto" w:fill="FFFFFF"/>
        <w:ind w:firstLine="142"/>
        <w:jc w:val="both"/>
        <w:rPr>
          <w:rFonts w:ascii="Arial" w:hAnsi="Arial" w:cs="Arial"/>
          <w:sz w:val="16"/>
          <w:szCs w:val="16"/>
        </w:rPr>
      </w:pPr>
      <w:r w:rsidRPr="006E082B">
        <w:rPr>
          <w:rFonts w:ascii="Arial" w:hAnsi="Arial" w:cs="Arial"/>
          <w:sz w:val="16"/>
          <w:szCs w:val="16"/>
        </w:rPr>
        <w:t>2.17.1.Получение заявителем (представителем заявителя) результата</w:t>
      </w:r>
      <w:r w:rsidR="008A0200">
        <w:rPr>
          <w:rFonts w:ascii="Arial" w:hAnsi="Arial" w:cs="Arial"/>
          <w:sz w:val="16"/>
          <w:szCs w:val="16"/>
        </w:rPr>
        <w:t xml:space="preserve"> </w:t>
      </w:r>
      <w:r w:rsidRPr="006E082B">
        <w:rPr>
          <w:rFonts w:ascii="Arial" w:hAnsi="Arial" w:cs="Arial"/>
          <w:sz w:val="16"/>
          <w:szCs w:val="16"/>
        </w:rPr>
        <w:t>предоставления муниципальной услуги в электронной форме, заверенной</w:t>
      </w:r>
      <w:r w:rsidR="008A0200">
        <w:rPr>
          <w:rFonts w:ascii="Arial" w:hAnsi="Arial" w:cs="Arial"/>
          <w:sz w:val="16"/>
          <w:szCs w:val="16"/>
        </w:rPr>
        <w:t xml:space="preserve"> </w:t>
      </w:r>
      <w:r w:rsidRPr="006E082B">
        <w:rPr>
          <w:rFonts w:ascii="Arial" w:hAnsi="Arial" w:cs="Arial"/>
          <w:sz w:val="16"/>
          <w:szCs w:val="16"/>
        </w:rPr>
        <w:t>электронной подписью уполномоченного должностного лица, не лишает</w:t>
      </w:r>
      <w:r w:rsidR="008A0200">
        <w:rPr>
          <w:rFonts w:ascii="Arial" w:hAnsi="Arial" w:cs="Arial"/>
          <w:sz w:val="16"/>
          <w:szCs w:val="16"/>
        </w:rPr>
        <w:t xml:space="preserve"> </w:t>
      </w:r>
      <w:r w:rsidRPr="006E082B">
        <w:rPr>
          <w:rFonts w:ascii="Arial" w:hAnsi="Arial" w:cs="Arial"/>
          <w:sz w:val="16"/>
          <w:szCs w:val="16"/>
        </w:rPr>
        <w:t>заявителя права получить указанный результат в форме документа на</w:t>
      </w:r>
      <w:r w:rsidR="008A0200">
        <w:rPr>
          <w:rFonts w:ascii="Arial" w:hAnsi="Arial" w:cs="Arial"/>
          <w:sz w:val="16"/>
          <w:szCs w:val="16"/>
        </w:rPr>
        <w:t xml:space="preserve"> </w:t>
      </w:r>
      <w:r w:rsidRPr="006E082B">
        <w:rPr>
          <w:rFonts w:ascii="Arial" w:hAnsi="Arial" w:cs="Arial"/>
          <w:sz w:val="16"/>
          <w:szCs w:val="16"/>
        </w:rPr>
        <w:t>бумажном носителе.</w:t>
      </w:r>
    </w:p>
    <w:p w:rsidR="00EE1586" w:rsidRPr="006E082B" w:rsidRDefault="00EE1586" w:rsidP="00162B6F">
      <w:pPr>
        <w:shd w:val="clear" w:color="auto" w:fill="FFFFFF"/>
        <w:ind w:firstLine="142"/>
        <w:jc w:val="both"/>
        <w:rPr>
          <w:rFonts w:ascii="Arial" w:hAnsi="Arial" w:cs="Arial"/>
          <w:sz w:val="16"/>
          <w:szCs w:val="16"/>
        </w:rPr>
      </w:pPr>
      <w:r w:rsidRPr="006E082B">
        <w:rPr>
          <w:rFonts w:ascii="Arial" w:hAnsi="Arial" w:cs="Arial"/>
          <w:sz w:val="16"/>
          <w:szCs w:val="16"/>
        </w:rPr>
        <w:t>2.17.2.Представляемые документы должны быть выполнены</w:t>
      </w:r>
      <w:r w:rsidR="008A0200">
        <w:rPr>
          <w:rFonts w:ascii="Arial" w:hAnsi="Arial" w:cs="Arial"/>
          <w:sz w:val="16"/>
          <w:szCs w:val="16"/>
        </w:rPr>
        <w:t xml:space="preserve"> </w:t>
      </w:r>
      <w:r w:rsidRPr="006E082B">
        <w:rPr>
          <w:rFonts w:ascii="Arial" w:hAnsi="Arial" w:cs="Arial"/>
          <w:sz w:val="16"/>
          <w:szCs w:val="16"/>
        </w:rPr>
        <w:t>аккуратно, без подчисток, исправлений, помарок, неустановленных</w:t>
      </w:r>
      <w:r w:rsidR="008A0200">
        <w:rPr>
          <w:rFonts w:ascii="Arial" w:hAnsi="Arial" w:cs="Arial"/>
          <w:sz w:val="16"/>
          <w:szCs w:val="16"/>
        </w:rPr>
        <w:t xml:space="preserve"> </w:t>
      </w:r>
      <w:r w:rsidRPr="006E082B">
        <w:rPr>
          <w:rFonts w:ascii="Arial" w:hAnsi="Arial" w:cs="Arial"/>
          <w:sz w:val="16"/>
          <w:szCs w:val="16"/>
        </w:rPr>
        <w:t>сокращений и формулировок, допускающих двойное толкование.</w:t>
      </w:r>
    </w:p>
    <w:p w:rsidR="00EE1586" w:rsidRPr="006E082B" w:rsidRDefault="00EE1586" w:rsidP="00EE1586">
      <w:pPr>
        <w:tabs>
          <w:tab w:val="left" w:pos="851"/>
        </w:tabs>
        <w:ind w:firstLine="709"/>
        <w:jc w:val="both"/>
        <w:rPr>
          <w:rFonts w:ascii="Arial" w:hAnsi="Arial" w:cs="Arial"/>
          <w:sz w:val="16"/>
          <w:szCs w:val="16"/>
        </w:rPr>
      </w:pPr>
    </w:p>
    <w:p w:rsidR="00EE1586" w:rsidRPr="006E082B" w:rsidRDefault="00EE1586" w:rsidP="00EE1586">
      <w:pPr>
        <w:pStyle w:val="ConsPlusNormal"/>
        <w:spacing w:line="240" w:lineRule="exact"/>
        <w:jc w:val="both"/>
        <w:outlineLvl w:val="1"/>
        <w:rPr>
          <w:sz w:val="16"/>
          <w:szCs w:val="16"/>
        </w:rPr>
      </w:pPr>
      <w:r w:rsidRPr="006E082B">
        <w:rPr>
          <w:sz w:val="16"/>
          <w:szCs w:val="16"/>
          <w:lang w:val="en-US"/>
        </w:rPr>
        <w:t>III</w:t>
      </w:r>
      <w:r w:rsidRPr="006E082B">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1586" w:rsidRPr="006E082B" w:rsidRDefault="00EE1586" w:rsidP="00EE1586">
      <w:pPr>
        <w:tabs>
          <w:tab w:val="left" w:pos="851"/>
        </w:tabs>
        <w:spacing w:line="240" w:lineRule="exact"/>
        <w:jc w:val="both"/>
        <w:rPr>
          <w:rFonts w:ascii="Arial" w:hAnsi="Arial" w:cs="Arial"/>
          <w:sz w:val="16"/>
          <w:szCs w:val="16"/>
          <w:u w:val="single"/>
        </w:rPr>
      </w:pPr>
    </w:p>
    <w:p w:rsidR="00EE1586" w:rsidRPr="006E082B" w:rsidRDefault="00EE1586" w:rsidP="00162B6F">
      <w:pPr>
        <w:tabs>
          <w:tab w:val="left" w:pos="851"/>
        </w:tabs>
        <w:autoSpaceDE w:val="0"/>
        <w:autoSpaceDN w:val="0"/>
        <w:adjustRightInd w:val="0"/>
        <w:spacing w:line="240" w:lineRule="exact"/>
        <w:ind w:firstLine="142"/>
        <w:jc w:val="both"/>
        <w:outlineLvl w:val="2"/>
        <w:rPr>
          <w:rFonts w:ascii="Arial" w:hAnsi="Arial" w:cs="Arial"/>
          <w:sz w:val="16"/>
          <w:szCs w:val="16"/>
        </w:rPr>
      </w:pPr>
      <w:r w:rsidRPr="006E082B">
        <w:rPr>
          <w:rFonts w:ascii="Arial" w:hAnsi="Arial" w:cs="Arial"/>
          <w:sz w:val="16"/>
          <w:szCs w:val="16"/>
        </w:rPr>
        <w:t>3.1. Описание последовательности действий при предоставлении муниципальн</w:t>
      </w:r>
      <w:r w:rsidRPr="006E082B">
        <w:rPr>
          <w:rFonts w:ascii="Arial" w:hAnsi="Arial" w:cs="Arial"/>
          <w:bCs/>
          <w:sz w:val="16"/>
          <w:szCs w:val="16"/>
        </w:rPr>
        <w:t xml:space="preserve">ой </w:t>
      </w:r>
      <w:r w:rsidRPr="006E082B">
        <w:rPr>
          <w:rFonts w:ascii="Arial" w:hAnsi="Arial" w:cs="Arial"/>
          <w:sz w:val="16"/>
          <w:szCs w:val="16"/>
        </w:rPr>
        <w:t>услуги</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3.1.1. Предоставление</w:t>
      </w:r>
      <w:r w:rsidR="008A0200">
        <w:rPr>
          <w:rFonts w:ascii="Arial" w:hAnsi="Arial" w:cs="Arial"/>
          <w:sz w:val="16"/>
          <w:szCs w:val="16"/>
        </w:rPr>
        <w:t xml:space="preserve"> </w:t>
      </w:r>
      <w:r w:rsidRPr="006E082B">
        <w:rPr>
          <w:rFonts w:ascii="Arial" w:hAnsi="Arial" w:cs="Arial"/>
          <w:sz w:val="16"/>
          <w:szCs w:val="16"/>
        </w:rPr>
        <w:t>муниципальн</w:t>
      </w:r>
      <w:r w:rsidRPr="006E082B">
        <w:rPr>
          <w:rFonts w:ascii="Arial" w:hAnsi="Arial" w:cs="Arial"/>
          <w:bCs/>
          <w:sz w:val="16"/>
          <w:szCs w:val="16"/>
        </w:rPr>
        <w:t>ой</w:t>
      </w:r>
      <w:r w:rsidR="008A0200">
        <w:rPr>
          <w:rFonts w:ascii="Arial" w:hAnsi="Arial" w:cs="Arial"/>
          <w:bCs/>
          <w:sz w:val="16"/>
          <w:szCs w:val="16"/>
        </w:rPr>
        <w:t xml:space="preserve"> </w:t>
      </w:r>
      <w:r w:rsidRPr="006E082B">
        <w:rPr>
          <w:rFonts w:ascii="Arial" w:hAnsi="Arial" w:cs="Arial"/>
          <w:sz w:val="16"/>
          <w:szCs w:val="16"/>
        </w:rPr>
        <w:t>услуги, в том числе в электронной форме, включает в себя следующие административные процедуры:</w:t>
      </w:r>
    </w:p>
    <w:p w:rsidR="00EE1586" w:rsidRPr="006E082B" w:rsidRDefault="00EE1586" w:rsidP="00162B6F">
      <w:pPr>
        <w:pStyle w:val="ConsPlusNormal"/>
        <w:widowControl/>
        <w:tabs>
          <w:tab w:val="left" w:pos="851"/>
        </w:tabs>
        <w:suppressAutoHyphens/>
        <w:ind w:firstLine="142"/>
        <w:jc w:val="both"/>
        <w:rPr>
          <w:sz w:val="16"/>
          <w:szCs w:val="16"/>
        </w:rPr>
      </w:pPr>
      <w:r w:rsidRPr="006E082B">
        <w:rPr>
          <w:sz w:val="16"/>
          <w:szCs w:val="16"/>
        </w:rPr>
        <w:t>информирование и консультирование заявителя по вопросу предоставления муниципальной услуги;</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прием и регистрацию обращения;</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рассмотрение обращения, принятие решения о предоставлении (отказе в предоставлении) муниципальной услуги;</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подготовку ответа заявителю;</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регистрацию и направление ответа заявителю.</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EE1586" w:rsidRPr="006E082B" w:rsidRDefault="00EE1586" w:rsidP="00162B6F">
      <w:pPr>
        <w:tabs>
          <w:tab w:val="left" w:pos="851"/>
        </w:tab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3.2. Информирование и консультирование заявителя по вопросу предоставления муниципальной услуги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3.2.3 Указанная административная процедура выполняется должностным лицом архивного отдела.</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3.2.4. Должностное лицо архивного отдела:</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предоставляет информацию о нормативных правовых актах, регулирующих порядок предоставления муниципальной услуги;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разъясняет порядок, условия и сроки предоставления муниципальной услуги;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выдает образцы заявлений и список документов, необходимых для предоставления муниципальной услуги;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разъясняет порядок заполнения заявлений, порядок сбора необходимых документов и требования, предъявляемые к ним.</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lastRenderedPageBreak/>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3.2.6. Должностное лицо архивного отдела регистрирует факт обращения заявителя в журнале по форме, устанавливаемой архивным отделом.</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3.2.7. 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3.2.8. Способом фиксации результата выполнения административной процедуры является занесении факта обращения заявителя в журнал.</w:t>
      </w:r>
    </w:p>
    <w:p w:rsidR="00EE1586" w:rsidRPr="006E082B" w:rsidRDefault="00EE1586" w:rsidP="00162B6F">
      <w:pPr>
        <w:tabs>
          <w:tab w:val="left" w:pos="851"/>
        </w:tabs>
        <w:suppressAutoHyphen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3.3. Прием и регистрация обращения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3.3.1. Основанием для начала административной процедуры является поступление обращения заявителя в архивный отдел. </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3.3.3.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Pr="006E082B">
          <w:rPr>
            <w:rFonts w:ascii="Arial" w:hAnsi="Arial" w:cs="Arial"/>
            <w:sz w:val="16"/>
            <w:szCs w:val="16"/>
          </w:rPr>
          <w:t>обращение</w:t>
        </w:r>
      </w:hyperlink>
      <w:r w:rsidRPr="006E082B">
        <w:rPr>
          <w:rFonts w:ascii="Arial" w:hAnsi="Arial" w:cs="Arial"/>
          <w:sz w:val="16"/>
          <w:szCs w:val="16"/>
        </w:rPr>
        <w:t xml:space="preserve"> о предоставлении муниципальной услуги и регистрирует его.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3.3.5. Должностное лицо, ответственное за прием и регистрацию, в течение 1 дняс момента приема обращения, поступившего почтой:</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вскрывает конверты, проверяет наличие обращений и документов к ним, к обращению прилагает конверт (при поступлении обращения почтой);</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3.3.7. Обращение с пометкой «лично», поступившее на имя руководителя архивного отдела, передается адресату невскрытым.</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lastRenderedPageBreak/>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3.3.12. Сведения о поступившем обращении вносятся должностным лицом архивного отдела в журнал регистрации, в которой указываются: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а) наименование юридического лица, сведения о его представителе;</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в) дата поступления обращения;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г) регистрационный номер;</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д) интересующие заявителя архивные сведения и т.д.</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3.3.13. Результатом административной процедуры является занесение данных о поступившем обращении в</w:t>
      </w:r>
      <w:r w:rsidR="00786F45">
        <w:rPr>
          <w:rFonts w:ascii="Arial" w:hAnsi="Arial" w:cs="Arial"/>
          <w:sz w:val="16"/>
          <w:szCs w:val="16"/>
        </w:rPr>
        <w:t xml:space="preserve"> </w:t>
      </w:r>
      <w:r w:rsidRPr="006E082B">
        <w:rPr>
          <w:rFonts w:ascii="Arial" w:hAnsi="Arial" w:cs="Arial"/>
          <w:sz w:val="16"/>
          <w:szCs w:val="16"/>
        </w:rPr>
        <w:t>журнал регистрации и передача обращения на рассмотрение руководителю архивного отдела.</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3.3.14. Срок приема и регистрации обращения заявителя при его личном обращении - 15 минут. </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3.3.15. Срок регистрации </w:t>
      </w:r>
      <w:hyperlink w:anchor="Par292" w:history="1">
        <w:r w:rsidRPr="006E082B">
          <w:rPr>
            <w:rFonts w:ascii="Arial" w:hAnsi="Arial" w:cs="Arial"/>
            <w:sz w:val="16"/>
            <w:szCs w:val="16"/>
          </w:rPr>
          <w:t>обращения</w:t>
        </w:r>
      </w:hyperlink>
      <w:r w:rsidRPr="006E082B">
        <w:rPr>
          <w:rFonts w:ascii="Arial" w:hAnsi="Arial" w:cs="Arial"/>
          <w:sz w:val="16"/>
          <w:szCs w:val="16"/>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3.3.16. Срок передачи </w:t>
      </w:r>
      <w:hyperlink w:anchor="Par292" w:history="1">
        <w:r w:rsidRPr="006E082B">
          <w:rPr>
            <w:rFonts w:ascii="Arial" w:hAnsi="Arial" w:cs="Arial"/>
            <w:sz w:val="16"/>
            <w:szCs w:val="16"/>
          </w:rPr>
          <w:t>обращения</w:t>
        </w:r>
      </w:hyperlink>
      <w:r w:rsidRPr="006E082B">
        <w:rPr>
          <w:rFonts w:ascii="Arial" w:hAnsi="Arial" w:cs="Arial"/>
          <w:sz w:val="16"/>
          <w:szCs w:val="16"/>
        </w:rPr>
        <w:t xml:space="preserve"> заявителя на рассмотрение руководителю архивного отдела - 1 день.</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3.3.17. Критерием принятия решения о приеме и регистрации обращения является поступление документов в архивный отдел.</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3.3.18. Способом фиксации результата выполнения административной процедуры является занесение данных о поступившем обращении в журнал регистрации.</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t>3.4. Рассмотрение обращения, принятие решения о предоставлении</w:t>
      </w:r>
    </w:p>
    <w:p w:rsidR="00EE1586" w:rsidRPr="006E082B" w:rsidRDefault="00EE1586" w:rsidP="00162B6F">
      <w:pPr>
        <w:tabs>
          <w:tab w:val="left" w:pos="851"/>
        </w:tabs>
        <w:suppressAutoHyphens/>
        <w:ind w:firstLine="142"/>
        <w:jc w:val="both"/>
        <w:rPr>
          <w:rFonts w:ascii="Arial" w:hAnsi="Arial" w:cs="Arial"/>
          <w:sz w:val="16"/>
          <w:szCs w:val="16"/>
        </w:rPr>
      </w:pPr>
      <w:r w:rsidRPr="006E082B">
        <w:rPr>
          <w:rFonts w:ascii="Arial" w:hAnsi="Arial" w:cs="Arial"/>
          <w:sz w:val="16"/>
          <w:szCs w:val="16"/>
        </w:rPr>
        <w:t xml:space="preserve"> (отказе в предоставлении) муниципальной услуги</w:t>
      </w:r>
    </w:p>
    <w:p w:rsidR="00EE1586" w:rsidRPr="006E082B" w:rsidRDefault="00EE1586" w:rsidP="00162B6F">
      <w:pPr>
        <w:tabs>
          <w:tab w:val="left" w:pos="0"/>
        </w:tabs>
        <w:suppressAutoHyphens/>
        <w:ind w:firstLine="142"/>
        <w:jc w:val="both"/>
        <w:rPr>
          <w:rFonts w:ascii="Arial" w:hAnsi="Arial" w:cs="Arial"/>
          <w:sz w:val="16"/>
          <w:szCs w:val="16"/>
        </w:rPr>
      </w:pPr>
      <w:r w:rsidRPr="006E082B">
        <w:rPr>
          <w:rFonts w:ascii="Arial" w:hAnsi="Arial" w:cs="Arial"/>
          <w:sz w:val="16"/>
          <w:szCs w:val="16"/>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3.4.2. Начальник архивного отдела в течение 1 дня,</w:t>
      </w:r>
      <w:r w:rsidR="008A0200">
        <w:rPr>
          <w:rFonts w:ascii="Arial" w:hAnsi="Arial" w:cs="Arial"/>
          <w:sz w:val="16"/>
          <w:szCs w:val="16"/>
        </w:rPr>
        <w:t xml:space="preserve"> </w:t>
      </w:r>
      <w:r w:rsidRPr="006E082B">
        <w:rPr>
          <w:rFonts w:ascii="Arial" w:hAnsi="Arial" w:cs="Arial"/>
          <w:sz w:val="16"/>
          <w:szCs w:val="16"/>
        </w:rPr>
        <w:t xml:space="preserve">после поступления ему зарегистрированного обращения проверяет обращение на соответствие требованиям, предусмотренным пунктами 2.6.2 - 2.6.6 Административного регламента, принимает решение о предоставлении </w:t>
      </w:r>
      <w:r w:rsidRPr="006E082B">
        <w:rPr>
          <w:rFonts w:ascii="Arial" w:hAnsi="Arial" w:cs="Arial"/>
          <w:color w:val="000000" w:themeColor="text1"/>
          <w:sz w:val="16"/>
          <w:szCs w:val="16"/>
        </w:rPr>
        <w:t xml:space="preserve">(отказе в предоставлении) муниципальной услуги с учетом </w:t>
      </w:r>
      <w:r w:rsidRPr="006E082B">
        <w:rPr>
          <w:rFonts w:ascii="Arial" w:hAnsi="Arial" w:cs="Arial"/>
          <w:sz w:val="16"/>
          <w:szCs w:val="16"/>
        </w:rPr>
        <w:t>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журнал регистрации и направляет обращение исполнителю.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3.4.4.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3.4.5. Срок рассмотрения обращения и принятия решения о предоставлении (отказе в предоставлении) муниципальной услуги - 1 день со дня регистрации обращения.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3.4.6. Срок направления обращения исполнителю - день получения обращения с соответствующей резолюцией от руководителя архивного отдела.</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3.4.7. Критерием принятия решения о предоставлении муниципальной услуги является наличие документов, указанных в пунктах 2.6.3, 2.6.4 настоящего Административного регламента. </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3.4.8. Способом фиксации результата выполнения административной процедуры является передача </w:t>
      </w:r>
      <w:r w:rsidRPr="006E082B">
        <w:rPr>
          <w:rFonts w:ascii="Arial" w:hAnsi="Arial" w:cs="Arial"/>
          <w:sz w:val="16"/>
          <w:szCs w:val="16"/>
        </w:rPr>
        <w:lastRenderedPageBreak/>
        <w:t>обращения с соответствующей резолюцией должностному лицу, ответственному за прием и регистрацию.</w:t>
      </w:r>
    </w:p>
    <w:p w:rsidR="00EE1586" w:rsidRPr="006E082B" w:rsidRDefault="00EE1586" w:rsidP="00162B6F">
      <w:pPr>
        <w:tabs>
          <w:tab w:val="left" w:pos="851"/>
        </w:tabs>
        <w:suppressAutoHyphen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3.5. Подготовка ответа заявителю</w:t>
      </w:r>
    </w:p>
    <w:p w:rsidR="00EE1586" w:rsidRPr="006E082B" w:rsidRDefault="00EE1586" w:rsidP="00162B6F">
      <w:pPr>
        <w:tabs>
          <w:tab w:val="left" w:pos="851"/>
        </w:tabs>
        <w:suppressAutoHyphen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3.5.2. Исполнитель рассматривает поступившее обращение в соответ</w:t>
      </w:r>
      <w:r w:rsidRPr="006E082B">
        <w:rPr>
          <w:rFonts w:ascii="Arial" w:hAnsi="Arial" w:cs="Arial"/>
          <w:sz w:val="16"/>
          <w:szCs w:val="16"/>
        </w:rPr>
        <w:softHyphen/>
        <w:t xml:space="preserve">ствии с поручением руководителя архивного отдела.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3.5.3. Исполнитель, которому поручено рассмотрение обращения: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муниципальной услуги, в порядке, предусмотренном пунктом 2.4.3 настоящего Административного регламента;</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Архивные копии, справки, выписки должны быть подготовлены в соответствии с нормативными требованиями.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3.5.7. Подготовка исполнителем уведомления об отказе в рассмотрении обращения в соответствии с пунктом 2.9.1 Административного регламента осуществляется в течение 1 дня со дня получения обращения исполнителем.</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3.5.8. Подготовка исполнителем уведомления об отказе в рассмотрении обращения в соответствии с пунктом 2.9.1 Административного регламента осуществляется в срок, не превышающий 5 дней со дня регистрации обращения.</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3.5.9. Обращение, направляемое на исполнение нескольким исполни</w:t>
      </w:r>
      <w:r w:rsidRPr="006E082B">
        <w:rPr>
          <w:rFonts w:ascii="Arial" w:hAnsi="Arial" w:cs="Arial"/>
          <w:sz w:val="16"/>
          <w:szCs w:val="16"/>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осуществляется исполнителем в день возврата уведомления руководителем архивного отдела.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lastRenderedPageBreak/>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городского округа Ставропольского края -уполномоченному должностному лицу администрации.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 </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Благодарненского городского округа Ставропольского края или возвращает на доработку в архивный отдел. Доработка ответа осуществляется в течение 1 дня со дня его возвращения на доработку.</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3.5.17. Результатом административной процедуры является направление ответа на регистрацию.</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EE1586" w:rsidRPr="006E082B" w:rsidRDefault="00EE1586" w:rsidP="00162B6F">
      <w:pPr>
        <w:tabs>
          <w:tab w:val="left" w:pos="851"/>
        </w:tabs>
        <w:suppressAutoHyphens/>
        <w:autoSpaceDE w:val="0"/>
        <w:autoSpaceDN w:val="0"/>
        <w:adjustRightInd w:val="0"/>
        <w:ind w:firstLine="142"/>
        <w:rPr>
          <w:rFonts w:ascii="Arial" w:hAnsi="Arial" w:cs="Arial"/>
          <w:sz w:val="16"/>
          <w:szCs w:val="16"/>
        </w:rPr>
      </w:pPr>
      <w:r w:rsidRPr="006E082B">
        <w:rPr>
          <w:rFonts w:ascii="Arial" w:hAnsi="Arial" w:cs="Arial"/>
          <w:sz w:val="16"/>
          <w:szCs w:val="16"/>
        </w:rPr>
        <w:t>3.6. Регистрация и направление ответа заявителю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3.6.2.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3.6.4.При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передаются заявителю в форме электронного документа (по его выбору).</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EE1586" w:rsidRPr="006E082B" w:rsidRDefault="00EE1586" w:rsidP="00162B6F">
      <w:pPr>
        <w:tabs>
          <w:tab w:val="left" w:pos="851"/>
        </w:tabs>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3.6.6. Результатом административной процедуры является регистрация и направление ответа заявителю.</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3.6.7. 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3.6.8. 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w:t>
      </w:r>
      <w:r w:rsidRPr="006E082B">
        <w:rPr>
          <w:rFonts w:ascii="Arial" w:hAnsi="Arial" w:cs="Arial"/>
          <w:sz w:val="16"/>
          <w:szCs w:val="16"/>
        </w:rPr>
        <w:lastRenderedPageBreak/>
        <w:t>приеме документов, отказе в предоставлении муниципальной услуги.</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3.7. Особенности документационного обеспечения взаимодействия с многофункциональными центрами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3.7.2. 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Форма направления архивным отделом результата предоставленной муниципальной услуги в многофункциональный центр определяется соглашением между архивным отделом и многофункциональным центром.</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EE1586" w:rsidRPr="006E082B" w:rsidRDefault="00EE1586" w:rsidP="00162B6F">
      <w:pPr>
        <w:tabs>
          <w:tab w:val="left" w:pos="851"/>
        </w:tabs>
        <w:autoSpaceDE w:val="0"/>
        <w:autoSpaceDN w:val="0"/>
        <w:adjustRightInd w:val="0"/>
        <w:spacing w:line="240" w:lineRule="exact"/>
        <w:ind w:firstLine="142"/>
        <w:jc w:val="center"/>
        <w:outlineLvl w:val="1"/>
        <w:rPr>
          <w:rFonts w:ascii="Arial" w:hAnsi="Arial" w:cs="Arial"/>
          <w:sz w:val="16"/>
          <w:szCs w:val="16"/>
        </w:rPr>
      </w:pPr>
    </w:p>
    <w:p w:rsidR="00EE1586" w:rsidRPr="006E082B" w:rsidRDefault="00EE1586" w:rsidP="00EE1586">
      <w:pPr>
        <w:pStyle w:val="ConsPlusNormal"/>
        <w:spacing w:line="240" w:lineRule="exact"/>
        <w:jc w:val="center"/>
        <w:outlineLvl w:val="1"/>
        <w:rPr>
          <w:sz w:val="16"/>
          <w:szCs w:val="16"/>
        </w:rPr>
      </w:pPr>
      <w:r w:rsidRPr="006E082B">
        <w:rPr>
          <w:sz w:val="16"/>
          <w:szCs w:val="16"/>
          <w:lang w:val="en-US"/>
        </w:rPr>
        <w:t>IV</w:t>
      </w:r>
      <w:r w:rsidRPr="006E082B">
        <w:rPr>
          <w:sz w:val="16"/>
          <w:szCs w:val="16"/>
        </w:rPr>
        <w:t>. Формы контроля за исполнением административного регламента</w:t>
      </w:r>
    </w:p>
    <w:p w:rsidR="00EE1586" w:rsidRPr="006E082B" w:rsidRDefault="00EE1586" w:rsidP="00EE1586">
      <w:pPr>
        <w:tabs>
          <w:tab w:val="left" w:pos="851"/>
        </w:tabs>
        <w:autoSpaceDE w:val="0"/>
        <w:autoSpaceDN w:val="0"/>
        <w:adjustRightInd w:val="0"/>
        <w:spacing w:line="240" w:lineRule="exact"/>
        <w:jc w:val="both"/>
        <w:outlineLvl w:val="1"/>
        <w:rPr>
          <w:rFonts w:ascii="Arial" w:hAnsi="Arial" w:cs="Arial"/>
          <w:bCs/>
          <w:sz w:val="16"/>
          <w:szCs w:val="16"/>
        </w:rPr>
      </w:pPr>
    </w:p>
    <w:p w:rsidR="00EE1586" w:rsidRPr="006E082B" w:rsidRDefault="00EE1586" w:rsidP="00162B6F">
      <w:pPr>
        <w:tabs>
          <w:tab w:val="left" w:pos="851"/>
        </w:tabs>
        <w:autoSpaceDE w:val="0"/>
        <w:autoSpaceDN w:val="0"/>
        <w:adjustRightInd w:val="0"/>
        <w:ind w:firstLine="142"/>
        <w:jc w:val="both"/>
        <w:outlineLvl w:val="1"/>
        <w:rPr>
          <w:rFonts w:ascii="Arial" w:hAnsi="Arial" w:cs="Arial"/>
          <w:bCs/>
          <w:sz w:val="16"/>
          <w:szCs w:val="16"/>
        </w:rPr>
      </w:pPr>
      <w:r w:rsidRPr="006E082B">
        <w:rPr>
          <w:rFonts w:ascii="Arial" w:hAnsi="Arial" w:cs="Arial"/>
          <w:bCs/>
          <w:sz w:val="16"/>
          <w:szCs w:val="16"/>
        </w:rPr>
        <w:t>4.1. Порядок осуществления текущего контроля за соблюдением и исполнением ответственными должностными лицами архивного отдела положений настоящего административного регламента</w:t>
      </w:r>
    </w:p>
    <w:p w:rsidR="00EE1586" w:rsidRPr="006E082B" w:rsidRDefault="00EE1586" w:rsidP="00162B6F">
      <w:pPr>
        <w:tabs>
          <w:tab w:val="left" w:pos="851"/>
        </w:tabs>
        <w:autoSpaceDE w:val="0"/>
        <w:autoSpaceDN w:val="0"/>
        <w:adjustRightInd w:val="0"/>
        <w:ind w:firstLine="142"/>
        <w:jc w:val="both"/>
        <w:outlineLvl w:val="1"/>
        <w:rPr>
          <w:rFonts w:ascii="Arial" w:hAnsi="Arial" w:cs="Arial"/>
          <w:bCs/>
          <w:sz w:val="16"/>
          <w:szCs w:val="16"/>
        </w:rPr>
      </w:pPr>
      <w:r w:rsidRPr="006E082B">
        <w:rPr>
          <w:rFonts w:ascii="Arial" w:hAnsi="Arial" w:cs="Arial"/>
          <w:sz w:val="16"/>
          <w:szCs w:val="16"/>
        </w:rPr>
        <w:t xml:space="preserve">4.1.1. Текущий контроль за соблюдением </w:t>
      </w:r>
      <w:r w:rsidRPr="006E082B">
        <w:rPr>
          <w:rFonts w:ascii="Arial" w:hAnsi="Arial" w:cs="Arial"/>
          <w:bCs/>
          <w:sz w:val="16"/>
          <w:szCs w:val="16"/>
        </w:rPr>
        <w:t>и исполнением должностными лицами архивного отдела положений настоящего Административного регламента</w:t>
      </w:r>
      <w:r w:rsidRPr="006E082B">
        <w:rPr>
          <w:rFonts w:ascii="Arial" w:hAnsi="Arial" w:cs="Arial"/>
          <w:sz w:val="16"/>
          <w:szCs w:val="16"/>
        </w:rPr>
        <w:t xml:space="preserve"> осуществляется начальником архивного отдела.</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bookmarkStart w:id="0" w:name="sub_182"/>
      <w:r w:rsidRPr="006E082B">
        <w:rPr>
          <w:rFonts w:ascii="Arial" w:hAnsi="Arial" w:cs="Arial"/>
          <w:sz w:val="16"/>
          <w:szCs w:val="16"/>
        </w:rPr>
        <w:lastRenderedPageBreak/>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4.1.3. Текущий контроль осуществляется начальником архивного отдела при рассмотрении проекта ответа заявителю. </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4.1.4. Текущий контроль за принятыми в ходе предоставления муниципальной услуги решениями осуществляется должностным лицом администрации при рассмотрении  информационных писем, архивных копий, справок, выписок. </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4.1.5. Текущий контроль за принятыми в ходе предоставления муниципальной услуги решениями об отказе в приеме документов, отказе в предоставлении муниципальной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bookmarkEnd w:id="0"/>
    </w:p>
    <w:p w:rsidR="00EE1586" w:rsidRPr="006E082B" w:rsidRDefault="00EE1586" w:rsidP="009157B9">
      <w:pPr>
        <w:pStyle w:val="aff0"/>
        <w:numPr>
          <w:ilvl w:val="1"/>
          <w:numId w:val="7"/>
        </w:numPr>
        <w:tabs>
          <w:tab w:val="left" w:pos="709"/>
        </w:tabs>
        <w:ind w:left="0" w:firstLine="142"/>
        <w:contextualSpacing/>
        <w:jc w:val="both"/>
        <w:rPr>
          <w:rFonts w:ascii="Arial" w:eastAsia="Times New Roman" w:hAnsi="Arial" w:cs="Arial"/>
          <w:sz w:val="16"/>
          <w:szCs w:val="16"/>
        </w:rPr>
      </w:pPr>
      <w:r w:rsidRPr="006E082B">
        <w:rPr>
          <w:rFonts w:ascii="Arial" w:eastAsia="Times New Roman" w:hAnsi="Arial" w:cs="Arial"/>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 xml:space="preserve">4.2.1. Проверки полноты и качества предоставления муниципальной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муниципальной услуги). </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4.2.2. Порядок осуществления плановых и внеплановых проверок полноты и качества предоставления муниципальной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EE1586" w:rsidRPr="006E082B" w:rsidRDefault="00EE1586" w:rsidP="00162B6F">
      <w:pPr>
        <w:tabs>
          <w:tab w:val="left" w:pos="851"/>
        </w:tab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4.2.3. Порядок и периодичность осуществления плановых и внеплановых проверок полноты и качества предоставления муниципальной услуги администрацией Благодарненского городского округа Ставропольского края определяются главой администрации. </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bCs/>
          <w:sz w:val="16"/>
          <w:szCs w:val="16"/>
        </w:rPr>
        <w:t xml:space="preserve">4.3. Ответственность </w:t>
      </w:r>
      <w:r w:rsidRPr="006E082B">
        <w:rPr>
          <w:rFonts w:ascii="Arial" w:hAnsi="Arial" w:cs="Arial"/>
          <w:sz w:val="16"/>
          <w:szCs w:val="16"/>
        </w:rPr>
        <w:t>должностных лиц архивного отдела,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EE1586" w:rsidRPr="006E082B" w:rsidRDefault="00EE1586" w:rsidP="00162B6F">
      <w:pPr>
        <w:pStyle w:val="aff0"/>
        <w:tabs>
          <w:tab w:val="left" w:pos="851"/>
        </w:tabs>
        <w:ind w:left="0" w:firstLine="142"/>
        <w:jc w:val="both"/>
        <w:rPr>
          <w:rFonts w:ascii="Arial" w:eastAsia="Times New Roman" w:hAnsi="Arial" w:cs="Arial"/>
          <w:sz w:val="16"/>
          <w:szCs w:val="16"/>
        </w:rPr>
      </w:pPr>
      <w:r w:rsidRPr="006E082B">
        <w:rPr>
          <w:rFonts w:ascii="Arial" w:eastAsia="Times New Roman" w:hAnsi="Arial" w:cs="Arial"/>
          <w:sz w:val="16"/>
          <w:szCs w:val="16"/>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4.4. Положения, характеризующие требования к порядку и формам</w:t>
      </w:r>
      <w:r w:rsidR="00383576">
        <w:rPr>
          <w:rFonts w:ascii="Arial" w:hAnsi="Arial" w:cs="Arial"/>
          <w:sz w:val="16"/>
          <w:szCs w:val="16"/>
        </w:rPr>
        <w:t xml:space="preserve"> </w:t>
      </w:r>
      <w:r w:rsidRPr="006E082B">
        <w:rPr>
          <w:rFonts w:ascii="Arial" w:hAnsi="Arial" w:cs="Arial"/>
          <w:sz w:val="16"/>
          <w:szCs w:val="16"/>
        </w:rPr>
        <w:t>контроля за предоставлением муниципальной услуги, в том числе</w:t>
      </w:r>
      <w:r w:rsidR="00383576">
        <w:rPr>
          <w:rFonts w:ascii="Arial" w:hAnsi="Arial" w:cs="Arial"/>
          <w:sz w:val="16"/>
          <w:szCs w:val="16"/>
        </w:rPr>
        <w:t xml:space="preserve"> </w:t>
      </w:r>
      <w:r w:rsidRPr="006E082B">
        <w:rPr>
          <w:rFonts w:ascii="Arial" w:hAnsi="Arial" w:cs="Arial"/>
          <w:sz w:val="16"/>
          <w:szCs w:val="16"/>
        </w:rPr>
        <w:t>со стороны граждан, их объединений и организаций</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t>4.4.1. Контроль за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EE1586" w:rsidRPr="006E082B" w:rsidRDefault="00EE1586" w:rsidP="00162B6F">
      <w:pPr>
        <w:tabs>
          <w:tab w:val="left" w:pos="851"/>
        </w:tabs>
        <w:ind w:firstLine="142"/>
        <w:jc w:val="both"/>
        <w:rPr>
          <w:rFonts w:ascii="Arial" w:hAnsi="Arial" w:cs="Arial"/>
          <w:sz w:val="16"/>
          <w:szCs w:val="16"/>
        </w:rPr>
      </w:pPr>
      <w:r w:rsidRPr="006E082B">
        <w:rPr>
          <w:rFonts w:ascii="Arial" w:hAnsi="Arial" w:cs="Arial"/>
          <w:sz w:val="16"/>
          <w:szCs w:val="16"/>
        </w:rPr>
        <w:lastRenderedPageBreak/>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EE1586" w:rsidRPr="006E082B" w:rsidRDefault="00EE1586" w:rsidP="00162B6F">
      <w:pPr>
        <w:tabs>
          <w:tab w:val="left" w:pos="851"/>
        </w:tabs>
        <w:ind w:firstLine="142"/>
        <w:jc w:val="both"/>
        <w:outlineLvl w:val="3"/>
        <w:rPr>
          <w:rFonts w:ascii="Arial" w:hAnsi="Arial" w:cs="Arial"/>
          <w:bCs/>
          <w:sz w:val="16"/>
          <w:szCs w:val="16"/>
        </w:rPr>
      </w:pPr>
      <w:r w:rsidRPr="006E082B">
        <w:rPr>
          <w:rFonts w:ascii="Arial" w:hAnsi="Arial" w:cs="Arial"/>
          <w:bCs/>
          <w:sz w:val="16"/>
          <w:szCs w:val="16"/>
        </w:rPr>
        <w:t xml:space="preserve">4.4.3. Граждане могут осуществлять контроль за предоставлением </w:t>
      </w:r>
      <w:r w:rsidRPr="006E082B">
        <w:rPr>
          <w:rFonts w:ascii="Arial" w:hAnsi="Arial" w:cs="Arial"/>
          <w:sz w:val="16"/>
          <w:szCs w:val="16"/>
        </w:rPr>
        <w:t>муниципальн</w:t>
      </w:r>
      <w:r w:rsidRPr="006E082B">
        <w:rPr>
          <w:rFonts w:ascii="Arial" w:hAnsi="Arial" w:cs="Arial"/>
          <w:bCs/>
          <w:sz w:val="16"/>
          <w:szCs w:val="16"/>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2.16.2 настоящего Административного регламента.</w:t>
      </w:r>
    </w:p>
    <w:p w:rsidR="00EE1586" w:rsidRPr="006E082B" w:rsidRDefault="00EE1586" w:rsidP="00162B6F">
      <w:pPr>
        <w:tabs>
          <w:tab w:val="left" w:pos="851"/>
        </w:tabs>
        <w:autoSpaceDE w:val="0"/>
        <w:autoSpaceDN w:val="0"/>
        <w:adjustRightInd w:val="0"/>
        <w:ind w:firstLine="142"/>
        <w:jc w:val="both"/>
        <w:rPr>
          <w:rFonts w:ascii="Arial" w:hAnsi="Arial" w:cs="Arial"/>
          <w:bCs/>
          <w:sz w:val="16"/>
          <w:szCs w:val="16"/>
        </w:rPr>
      </w:pPr>
      <w:r w:rsidRPr="006E082B">
        <w:rPr>
          <w:rFonts w:ascii="Arial" w:hAnsi="Arial" w:cs="Arial"/>
          <w:bCs/>
          <w:sz w:val="16"/>
          <w:szCs w:val="16"/>
        </w:rPr>
        <w:t xml:space="preserve">4.4.4. </w:t>
      </w:r>
      <w:r w:rsidRPr="006E082B">
        <w:rPr>
          <w:rFonts w:ascii="Arial" w:hAnsi="Arial" w:cs="Arial"/>
          <w:sz w:val="16"/>
          <w:szCs w:val="16"/>
        </w:rPr>
        <w:t>Заявители вправе осуществлять мониторинг хода предоставления услуги с использованием Единого портала и регионального портала.</w:t>
      </w:r>
    </w:p>
    <w:p w:rsidR="00EE1586" w:rsidRPr="006E082B" w:rsidRDefault="00EE1586" w:rsidP="00EE1586">
      <w:pPr>
        <w:tabs>
          <w:tab w:val="left" w:pos="851"/>
        </w:tabs>
        <w:ind w:firstLine="709"/>
        <w:jc w:val="center"/>
        <w:rPr>
          <w:rFonts w:ascii="Arial" w:hAnsi="Arial" w:cs="Arial"/>
          <w:bCs/>
          <w:sz w:val="16"/>
          <w:szCs w:val="16"/>
        </w:rPr>
      </w:pPr>
    </w:p>
    <w:p w:rsidR="00EE1586" w:rsidRPr="006E082B" w:rsidRDefault="00EE1586" w:rsidP="00EE1586">
      <w:pPr>
        <w:pStyle w:val="ConsPlusNormal"/>
        <w:spacing w:line="240" w:lineRule="exact"/>
        <w:ind w:firstLine="0"/>
        <w:jc w:val="center"/>
        <w:outlineLvl w:val="1"/>
        <w:rPr>
          <w:sz w:val="16"/>
          <w:szCs w:val="16"/>
        </w:rPr>
      </w:pPr>
      <w:r w:rsidRPr="006E082B">
        <w:rPr>
          <w:sz w:val="16"/>
          <w:szCs w:val="16"/>
          <w:lang w:val="en-US"/>
        </w:rPr>
        <w:t>V</w:t>
      </w:r>
      <w:r w:rsidRPr="006E082B">
        <w:rPr>
          <w:sz w:val="16"/>
          <w:szCs w:val="16"/>
        </w:rPr>
        <w:t xml:space="preserve">. Досудебный (внесудебный) порядок обжалования решений </w:t>
      </w:r>
    </w:p>
    <w:p w:rsidR="00EE1586" w:rsidRPr="006E082B" w:rsidRDefault="00EE1586" w:rsidP="00EE1586">
      <w:pPr>
        <w:pStyle w:val="ConsPlusNormal"/>
        <w:spacing w:line="240" w:lineRule="exact"/>
        <w:ind w:firstLine="0"/>
        <w:jc w:val="center"/>
        <w:outlineLvl w:val="1"/>
        <w:rPr>
          <w:sz w:val="16"/>
          <w:szCs w:val="16"/>
        </w:rPr>
      </w:pPr>
      <w:r w:rsidRPr="006E082B">
        <w:rPr>
          <w:sz w:val="16"/>
          <w:szCs w:val="16"/>
        </w:rPr>
        <w:t>и действий (бездействия) архивного отдела, должностных лиц архивного отдела, многофункционального центра, должностных лиц многофункционального центра</w:t>
      </w:r>
    </w:p>
    <w:p w:rsidR="00EE1586" w:rsidRPr="006E082B" w:rsidRDefault="00EE1586" w:rsidP="00EE1586">
      <w:pPr>
        <w:pStyle w:val="ConsPlusNormal"/>
        <w:spacing w:line="240" w:lineRule="exact"/>
        <w:jc w:val="both"/>
        <w:outlineLvl w:val="1"/>
        <w:rPr>
          <w:sz w:val="16"/>
          <w:szCs w:val="16"/>
        </w:rPr>
      </w:pP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их должностных лиц, работников (далее-жалоба).</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5.1.1.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5.2. Предмет жалобы</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5.2.1. Заявитель может обратиться с жалобой, в том числе в следующих случаях:</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EE1586" w:rsidRPr="006E082B" w:rsidRDefault="00EE1586" w:rsidP="00162B6F">
      <w:pPr>
        <w:ind w:firstLine="284"/>
        <w:jc w:val="both"/>
        <w:rPr>
          <w:rFonts w:ascii="Arial" w:hAnsi="Arial" w:cs="Arial"/>
          <w:sz w:val="16"/>
          <w:szCs w:val="16"/>
          <w:highlight w:val="yellow"/>
        </w:rPr>
      </w:pPr>
      <w:r w:rsidRPr="006E082B">
        <w:rPr>
          <w:rFonts w:ascii="Arial" w:hAnsi="Arial" w:cs="Arial"/>
          <w:sz w:val="16"/>
          <w:szCs w:val="16"/>
        </w:rPr>
        <w:t>отказ</w:t>
      </w:r>
      <w:r w:rsidR="009441D0">
        <w:rPr>
          <w:rFonts w:ascii="Arial" w:hAnsi="Arial" w:cs="Arial"/>
          <w:sz w:val="16"/>
          <w:szCs w:val="16"/>
        </w:rPr>
        <w:t xml:space="preserve"> </w:t>
      </w:r>
      <w:r w:rsidRPr="006E082B">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w:t>
      </w:r>
      <w:r w:rsidRPr="006E082B">
        <w:rPr>
          <w:rFonts w:ascii="Arial" w:hAnsi="Arial" w:cs="Arial"/>
          <w:sz w:val="16"/>
          <w:szCs w:val="16"/>
        </w:rPr>
        <w:lastRenderedPageBreak/>
        <w:t>закона от 27 июля 2010 года № 210-ФЗ «Об организации предоставления государственных и муниципальных услуг»;</w:t>
      </w:r>
    </w:p>
    <w:p w:rsidR="00EE1586" w:rsidRPr="006E082B" w:rsidRDefault="00EE1586" w:rsidP="00162B6F">
      <w:pPr>
        <w:ind w:firstLine="284"/>
        <w:jc w:val="both"/>
        <w:rPr>
          <w:rFonts w:ascii="Arial" w:hAnsi="Arial" w:cs="Arial"/>
          <w:sz w:val="16"/>
          <w:szCs w:val="16"/>
        </w:rPr>
      </w:pPr>
      <w:r w:rsidRPr="006E082B">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отказ архивного отдела, начальника архивного отдела,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документов либо нарушение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нарушение срока или порядка выдачи документов по результатам предоставления государственной и муниципальной услуги;</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приостановление предоставления муниципальной услуги, если основание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1586" w:rsidRPr="006E082B" w:rsidRDefault="00EE1586" w:rsidP="00162B6F">
      <w:pPr>
        <w:pStyle w:val="ConsPlusNormal"/>
        <w:ind w:firstLine="142"/>
        <w:jc w:val="both"/>
        <w:rPr>
          <w:sz w:val="16"/>
          <w:szCs w:val="16"/>
        </w:rPr>
      </w:pPr>
      <w:r w:rsidRPr="006E082B">
        <w:rPr>
          <w:sz w:val="16"/>
          <w:szCs w:val="16"/>
        </w:rPr>
        <w:t>Исчерпывающий перечень оснований для приостановления рассмотрения жалобы и случаев, в которых ответ на жалобу не дается.</w:t>
      </w:r>
    </w:p>
    <w:p w:rsidR="00EE1586" w:rsidRPr="006E082B" w:rsidRDefault="00EE1586" w:rsidP="00162B6F">
      <w:pPr>
        <w:pStyle w:val="ConsPlusNormal"/>
        <w:ind w:firstLine="142"/>
        <w:jc w:val="both"/>
        <w:rPr>
          <w:sz w:val="16"/>
          <w:szCs w:val="16"/>
        </w:rPr>
      </w:pPr>
      <w:r w:rsidRPr="006E082B">
        <w:rPr>
          <w:sz w:val="16"/>
          <w:szCs w:val="16"/>
        </w:rPr>
        <w:t>Ответ на жалобу не дается в следующих случаях:</w:t>
      </w:r>
    </w:p>
    <w:p w:rsidR="00EE1586" w:rsidRPr="006E082B" w:rsidRDefault="00EE1586" w:rsidP="00162B6F">
      <w:pPr>
        <w:pStyle w:val="ConsPlusNormal"/>
        <w:ind w:firstLine="142"/>
        <w:jc w:val="both"/>
        <w:rPr>
          <w:sz w:val="16"/>
          <w:szCs w:val="16"/>
        </w:rPr>
      </w:pPr>
      <w:r w:rsidRPr="006E082B">
        <w:rPr>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EE1586" w:rsidRPr="006E082B" w:rsidRDefault="00EE1586" w:rsidP="00162B6F">
      <w:pPr>
        <w:pStyle w:val="ConsPlusNormal"/>
        <w:ind w:firstLine="142"/>
        <w:jc w:val="both"/>
        <w:rPr>
          <w:sz w:val="16"/>
          <w:szCs w:val="16"/>
        </w:rPr>
      </w:pPr>
      <w:r w:rsidRPr="006E082B">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E1586" w:rsidRPr="006E082B" w:rsidRDefault="00EE1586" w:rsidP="00162B6F">
      <w:pPr>
        <w:pStyle w:val="ConsPlusNormal"/>
        <w:ind w:firstLine="142"/>
        <w:jc w:val="both"/>
        <w:rPr>
          <w:sz w:val="16"/>
          <w:szCs w:val="16"/>
        </w:rPr>
      </w:pPr>
      <w:r w:rsidRPr="006E082B">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1586" w:rsidRPr="006E082B" w:rsidRDefault="00EE1586" w:rsidP="00162B6F">
      <w:pPr>
        <w:pStyle w:val="ConsPlusNormal"/>
        <w:ind w:firstLine="142"/>
        <w:jc w:val="both"/>
        <w:rPr>
          <w:sz w:val="16"/>
          <w:szCs w:val="16"/>
        </w:rPr>
      </w:pPr>
      <w:r w:rsidRPr="006E082B">
        <w:rPr>
          <w:sz w:val="16"/>
          <w:szCs w:val="16"/>
        </w:rPr>
        <w:t>отсутствие адреса, по которому должен быть направлен ответ;</w:t>
      </w:r>
    </w:p>
    <w:p w:rsidR="00EE1586" w:rsidRPr="006E082B" w:rsidRDefault="00EE1586" w:rsidP="00162B6F">
      <w:pPr>
        <w:pStyle w:val="ConsPlusNormal"/>
        <w:ind w:firstLine="142"/>
        <w:jc w:val="both"/>
        <w:rPr>
          <w:sz w:val="16"/>
          <w:szCs w:val="16"/>
        </w:rPr>
      </w:pPr>
      <w:r w:rsidRPr="006E082B">
        <w:rPr>
          <w:sz w:val="16"/>
          <w:szCs w:val="16"/>
        </w:rPr>
        <w:t>Основания для приостановления рассмотрения жалобы отсутствуют.</w:t>
      </w:r>
    </w:p>
    <w:p w:rsidR="00EE1586" w:rsidRPr="006E082B" w:rsidRDefault="00EE1586" w:rsidP="00162B6F">
      <w:pPr>
        <w:pStyle w:val="ConsPlusNormal"/>
        <w:ind w:firstLine="142"/>
        <w:rPr>
          <w:sz w:val="16"/>
          <w:szCs w:val="16"/>
        </w:rPr>
      </w:pPr>
      <w:r w:rsidRPr="006E082B">
        <w:rPr>
          <w:sz w:val="16"/>
          <w:szCs w:val="16"/>
        </w:rPr>
        <w:t>5.3. Предмет досудебного (внесудебного) обжалования</w:t>
      </w:r>
    </w:p>
    <w:p w:rsidR="00EE1586" w:rsidRPr="006E082B" w:rsidRDefault="00EE1586" w:rsidP="00162B6F">
      <w:pPr>
        <w:pStyle w:val="ConsPlusNormal"/>
        <w:ind w:firstLine="142"/>
        <w:jc w:val="both"/>
        <w:rPr>
          <w:sz w:val="16"/>
          <w:szCs w:val="16"/>
        </w:rPr>
      </w:pPr>
      <w:r w:rsidRPr="006E082B">
        <w:rPr>
          <w:sz w:val="16"/>
          <w:szCs w:val="16"/>
        </w:rPr>
        <w:t>5.3.1. Предметом досудебного (внесудебного) обжалования являются действия (бездействие) и решения, принятые (осуществляемые) должностным лицом архивного отдела в ходе предоставления муниципальной услуги на основании административного регламента.</w:t>
      </w:r>
    </w:p>
    <w:p w:rsidR="00EE1586" w:rsidRPr="006E082B" w:rsidRDefault="00EE1586" w:rsidP="00162B6F">
      <w:pPr>
        <w:pStyle w:val="ConsPlusNormal"/>
        <w:ind w:firstLine="142"/>
        <w:jc w:val="both"/>
        <w:rPr>
          <w:sz w:val="16"/>
          <w:szCs w:val="16"/>
        </w:rPr>
      </w:pPr>
      <w:r w:rsidRPr="006E082B">
        <w:rPr>
          <w:sz w:val="16"/>
          <w:szCs w:val="16"/>
        </w:rPr>
        <w:t xml:space="preserve">  5.3.2.Основанием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E1586" w:rsidRPr="006E082B" w:rsidRDefault="00EE1586" w:rsidP="00162B6F">
      <w:pPr>
        <w:pStyle w:val="ConsPlusNormal"/>
        <w:ind w:firstLine="142"/>
        <w:jc w:val="both"/>
        <w:rPr>
          <w:sz w:val="16"/>
          <w:szCs w:val="16"/>
        </w:rPr>
      </w:pPr>
      <w:r w:rsidRPr="006E082B">
        <w:rPr>
          <w:sz w:val="16"/>
          <w:szCs w:val="16"/>
        </w:rPr>
        <w:t>Жалоба должна содержать:</w:t>
      </w:r>
    </w:p>
    <w:p w:rsidR="00EE1586" w:rsidRPr="006E082B" w:rsidRDefault="00EE1586" w:rsidP="00162B6F">
      <w:pPr>
        <w:pStyle w:val="ConsPlusNormal"/>
        <w:ind w:firstLine="142"/>
        <w:jc w:val="both"/>
        <w:rPr>
          <w:sz w:val="16"/>
          <w:szCs w:val="16"/>
        </w:rPr>
      </w:pPr>
      <w:r w:rsidRPr="006E082B">
        <w:rPr>
          <w:sz w:val="16"/>
          <w:szCs w:val="16"/>
        </w:rPr>
        <w:t>наименование органа, предоставляющего муниципальную услугу, должностного лица органа, решения и действия (бездействие) которых обжалуются;</w:t>
      </w:r>
    </w:p>
    <w:p w:rsidR="00EE1586" w:rsidRPr="006E082B" w:rsidRDefault="00EE1586" w:rsidP="00162B6F">
      <w:pPr>
        <w:pStyle w:val="ConsPlusNormal"/>
        <w:ind w:firstLine="142"/>
        <w:jc w:val="both"/>
        <w:rPr>
          <w:sz w:val="16"/>
          <w:szCs w:val="16"/>
        </w:rPr>
      </w:pPr>
      <w:r w:rsidRPr="006E082B">
        <w:rPr>
          <w:sz w:val="16"/>
          <w:szCs w:val="16"/>
        </w:rPr>
        <w:t xml:space="preserve">фамилию, имя, отчество (последнее - при наличии), </w:t>
      </w:r>
      <w:r w:rsidRPr="006E082B">
        <w:rPr>
          <w:sz w:val="16"/>
          <w:szCs w:val="16"/>
        </w:rPr>
        <w:lastRenderedPageBreak/>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586" w:rsidRPr="006E082B" w:rsidRDefault="00EE1586" w:rsidP="00162B6F">
      <w:pPr>
        <w:pStyle w:val="ConsPlusNormal"/>
        <w:ind w:firstLine="142"/>
        <w:jc w:val="both"/>
        <w:rPr>
          <w:sz w:val="16"/>
          <w:szCs w:val="16"/>
        </w:rPr>
      </w:pPr>
      <w:r w:rsidRPr="006E082B">
        <w:rPr>
          <w:sz w:val="16"/>
          <w:szCs w:val="16"/>
        </w:rPr>
        <w:t>сведения об обжалуемых решениях и действиях (бездействии) должностного лица архивного отдела, ответственного за предоставление муниципальной услуги;</w:t>
      </w:r>
    </w:p>
    <w:p w:rsidR="00EE1586" w:rsidRPr="006E082B" w:rsidRDefault="00EE1586" w:rsidP="00162B6F">
      <w:pPr>
        <w:pStyle w:val="ConsPlusNormal"/>
        <w:ind w:firstLine="142"/>
        <w:jc w:val="both"/>
        <w:rPr>
          <w:sz w:val="16"/>
          <w:szCs w:val="16"/>
        </w:rPr>
      </w:pPr>
      <w:r w:rsidRPr="006E082B">
        <w:rPr>
          <w:sz w:val="16"/>
          <w:szCs w:val="16"/>
        </w:rPr>
        <w:t xml:space="preserve">доводы, на основании которых заявитель не согласен с решением и действием (бездействием) должностного лица архивного отдела, ответственного за предоставление муниципальной услуги. </w:t>
      </w:r>
    </w:p>
    <w:p w:rsidR="00EE1586" w:rsidRPr="006E082B" w:rsidRDefault="00EE1586" w:rsidP="00162B6F">
      <w:pPr>
        <w:pStyle w:val="ConsPlusNormal"/>
        <w:ind w:firstLine="142"/>
        <w:jc w:val="both"/>
        <w:rPr>
          <w:sz w:val="16"/>
          <w:szCs w:val="16"/>
        </w:rPr>
      </w:pPr>
      <w:r w:rsidRPr="006E082B">
        <w:rPr>
          <w:sz w:val="16"/>
          <w:szCs w:val="16"/>
        </w:rPr>
        <w:t>Заявителем могут быть представлены документы (при наличии), подтверждающие доводы заявителя, либо их копии.</w:t>
      </w:r>
    </w:p>
    <w:p w:rsidR="00EE1586" w:rsidRPr="006E082B" w:rsidRDefault="00EE1586" w:rsidP="00162B6F">
      <w:pPr>
        <w:pStyle w:val="ConsPlusNormal"/>
        <w:ind w:firstLine="142"/>
        <w:jc w:val="both"/>
        <w:rPr>
          <w:sz w:val="16"/>
          <w:szCs w:val="16"/>
        </w:rPr>
      </w:pPr>
      <w:r w:rsidRPr="006E082B">
        <w:rPr>
          <w:sz w:val="16"/>
          <w:szCs w:val="16"/>
        </w:rPr>
        <w:t>Письменная жалоба должна быть написана разборчивым почерком, не содержать нецензурных выражений.</w:t>
      </w:r>
    </w:p>
    <w:p w:rsidR="00EE1586" w:rsidRPr="006E082B" w:rsidRDefault="00EE1586" w:rsidP="00162B6F">
      <w:pPr>
        <w:pStyle w:val="ConsPlusNormal"/>
        <w:ind w:firstLine="142"/>
        <w:jc w:val="both"/>
        <w:rPr>
          <w:sz w:val="16"/>
          <w:szCs w:val="16"/>
        </w:rPr>
      </w:pPr>
      <w:r w:rsidRPr="006E082B">
        <w:rPr>
          <w:sz w:val="16"/>
          <w:szCs w:val="16"/>
        </w:rPr>
        <w:t>Право заявителя на получение информации и документов, необходимых для обоснования и рассмотрения жалобы.</w:t>
      </w:r>
    </w:p>
    <w:p w:rsidR="00EE1586" w:rsidRPr="006E082B" w:rsidRDefault="00EE1586" w:rsidP="00162B6F">
      <w:pPr>
        <w:pStyle w:val="ConsPlusNormal"/>
        <w:ind w:firstLine="142"/>
        <w:jc w:val="both"/>
        <w:rPr>
          <w:sz w:val="16"/>
          <w:szCs w:val="16"/>
        </w:rPr>
      </w:pPr>
      <w:r w:rsidRPr="006E082B">
        <w:rPr>
          <w:sz w:val="16"/>
          <w:szCs w:val="16"/>
        </w:rPr>
        <w:t>Заинтересованное лицо имеет право на получение информации и документов, необходимых для обоснования и рассмотрения жалобы.</w:t>
      </w:r>
    </w:p>
    <w:p w:rsidR="00EE1586" w:rsidRPr="006E082B" w:rsidRDefault="00EE1586" w:rsidP="00162B6F">
      <w:pPr>
        <w:autoSpaceDE w:val="0"/>
        <w:autoSpaceDN w:val="0"/>
        <w:adjustRightInd w:val="0"/>
        <w:spacing w:line="240" w:lineRule="exact"/>
        <w:ind w:firstLine="142"/>
        <w:jc w:val="both"/>
        <w:rPr>
          <w:rFonts w:ascii="Arial" w:hAnsi="Arial" w:cs="Arial"/>
          <w:sz w:val="16"/>
          <w:szCs w:val="16"/>
        </w:rPr>
      </w:pPr>
      <w:r w:rsidRPr="006E082B">
        <w:rPr>
          <w:rFonts w:ascii="Arial" w:hAnsi="Arial" w:cs="Arial"/>
          <w:sz w:val="16"/>
          <w:szCs w:val="16"/>
        </w:rPr>
        <w:t>5.4. Органы исполнительной власти и уполномоченные на рассмотрение жалобы должностные лица, которым может быть направлена жалоба</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5.4.1.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5.4.2. Жалоба на решения и (или) действия (бездействие) архивного отдела, начальника архивного отдела, может подаваться в администрацию Благодарненского городского округа Ставропольского края, расположенную по адресу: 356420, Ставропольский край, Благодарненский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года № 840.</w:t>
      </w:r>
    </w:p>
    <w:p w:rsidR="00EE1586" w:rsidRPr="006E082B" w:rsidRDefault="00EE1586" w:rsidP="00162B6F">
      <w:pPr>
        <w:ind w:firstLine="142"/>
        <w:jc w:val="both"/>
        <w:rPr>
          <w:rFonts w:ascii="Arial" w:hAnsi="Arial" w:cs="Arial"/>
          <w:sz w:val="16"/>
          <w:szCs w:val="16"/>
        </w:rPr>
      </w:pPr>
      <w:r w:rsidRPr="006E082B">
        <w:rPr>
          <w:rFonts w:ascii="Arial" w:hAnsi="Arial" w:cs="Arial"/>
          <w:sz w:val="16"/>
          <w:szCs w:val="16"/>
        </w:rPr>
        <w:t>5.4.3.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актов субъекта Российской Федерации.</w:t>
      </w:r>
    </w:p>
    <w:p w:rsidR="00EE1586" w:rsidRPr="006E082B" w:rsidRDefault="00EE1586" w:rsidP="00162B6F">
      <w:pPr>
        <w:suppressAutoHyphens/>
        <w:autoSpaceDE w:val="0"/>
        <w:autoSpaceDN w:val="0"/>
        <w:adjustRightInd w:val="0"/>
        <w:ind w:firstLine="142"/>
        <w:rPr>
          <w:rFonts w:ascii="Arial" w:hAnsi="Arial" w:cs="Arial"/>
          <w:sz w:val="16"/>
          <w:szCs w:val="16"/>
        </w:rPr>
      </w:pPr>
      <w:r w:rsidRPr="006E082B">
        <w:rPr>
          <w:rFonts w:ascii="Arial" w:hAnsi="Arial" w:cs="Arial"/>
          <w:sz w:val="16"/>
          <w:szCs w:val="16"/>
        </w:rPr>
        <w:t>5.5. Порядок подачи и рассмотрения жалобы</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5.5.1. Жалоба подается в архивный отдел в письменной форме, в том числе при личном приеме заявителя, или в электронном виде.</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bCs/>
          <w:sz w:val="16"/>
          <w:szCs w:val="16"/>
        </w:rPr>
        <w:t>5.5.3.Жалоба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5.5.4. Прием жалоб в письменной форме в архивном отделе осуществляется в месте предоставления муниципальной услуги (в месте, где заявитель подавал </w:t>
      </w:r>
      <w:r w:rsidRPr="006E082B">
        <w:rPr>
          <w:rFonts w:ascii="Arial" w:hAnsi="Arial" w:cs="Arial"/>
          <w:sz w:val="16"/>
          <w:szCs w:val="16"/>
        </w:rPr>
        <w:lastRenderedPageBreak/>
        <w:t>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5.5.5. Время приема жалоб должно совпадать со временем предоставления муниципальной услуги, указанным в пункте 2.4.1. настоящего Административного регламента.</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5.5.9. 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городского округа Ставропольского края, но не позднее следующего рабочего дня со дня поступления жалобы.</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5.5.10.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EE1586" w:rsidRPr="006E082B" w:rsidRDefault="00EE1586" w:rsidP="00162B6F">
      <w:pPr>
        <w:suppressAutoHyphens/>
        <w:autoSpaceDE w:val="0"/>
        <w:autoSpaceDN w:val="0"/>
        <w:adjustRightInd w:val="0"/>
        <w:ind w:firstLine="142"/>
        <w:jc w:val="both"/>
        <w:outlineLvl w:val="1"/>
        <w:rPr>
          <w:rFonts w:ascii="Arial" w:hAnsi="Arial" w:cs="Arial"/>
          <w:sz w:val="16"/>
          <w:szCs w:val="16"/>
        </w:rPr>
      </w:pPr>
      <w:r w:rsidRPr="006E082B">
        <w:rPr>
          <w:rFonts w:ascii="Arial" w:hAnsi="Arial" w:cs="Arial"/>
          <w:sz w:val="16"/>
          <w:szCs w:val="16"/>
        </w:rPr>
        <w:t>5.5.11. Жалоба должна содержать:</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наименование архивного отдела, фамилию, имя, отчество (последнее – при наличии), наименование должности должностного лица архивного отдела, многофункционального центра, его руководителя и или работника, решения и действия (бездействие) которого обжалуются;</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6E082B">
        <w:rPr>
          <w:rFonts w:ascii="Arial" w:hAnsi="Arial" w:cs="Arial"/>
          <w:bCs/>
          <w:sz w:val="16"/>
          <w:szCs w:val="16"/>
        </w:rPr>
        <w:t>(за исключением случая, когда жалоба подается способом, предусмотренным подпунктом 5.4.3</w:t>
      </w:r>
      <w:r w:rsidRPr="006E082B">
        <w:rPr>
          <w:rFonts w:ascii="Arial" w:hAnsi="Arial" w:cs="Arial"/>
          <w:sz w:val="16"/>
          <w:szCs w:val="16"/>
        </w:rPr>
        <w:t>настоящего Административного регламента;</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сведения об обжалуемых решениях и действиях (бездействии) архивного отдела, должностного лица архивного отдела, многофункционального центра, работника многофункционального центра;</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доводы, на основании которых заявитель не согласен с решениями и действием (бездействием) архивного отдела, должностного лица архивного отдела, многофункционального центра, работника многофункционального центра.</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Заявителем могут быть представлены документы (при наличии), подтверждающие доводы заявителя, либо их копии.</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 xml:space="preserve">5.5.12. В архивном отделе, администрации Благодарненского городского округа Ставропольского края, комитете Ставропольского края по делам архивов </w:t>
      </w:r>
      <w:r w:rsidRPr="006E082B">
        <w:rPr>
          <w:rFonts w:ascii="Arial" w:hAnsi="Arial" w:cs="Arial"/>
          <w:sz w:val="16"/>
          <w:szCs w:val="16"/>
        </w:rPr>
        <w:lastRenderedPageBreak/>
        <w:t>определяются уполномоченные на рассмотрение жалоб должностные лица, которые обеспечивают:</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прием и рассмотрение жалоб в соответствии с установленными требованиями;</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5.5.13. Архивный отдел обеспечивает:</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оснащение мест приема жалоб;</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муниципальных услуг, на официальном сайте архивного отдела, через Единый портал, региональный портал;</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E1586" w:rsidRPr="006E082B" w:rsidRDefault="00EE1586" w:rsidP="00162B6F">
      <w:pPr>
        <w:suppressAutoHyphens/>
        <w:ind w:firstLine="142"/>
        <w:jc w:val="both"/>
        <w:rPr>
          <w:rFonts w:ascii="Arial" w:hAnsi="Arial" w:cs="Arial"/>
          <w:sz w:val="16"/>
          <w:szCs w:val="16"/>
        </w:rPr>
      </w:pPr>
      <w:r w:rsidRPr="006E082B">
        <w:rPr>
          <w:rFonts w:ascii="Arial" w:hAnsi="Arial" w:cs="Arial"/>
          <w:sz w:val="16"/>
          <w:szCs w:val="16"/>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E1586" w:rsidRPr="006E082B" w:rsidRDefault="00EE1586" w:rsidP="00162B6F">
      <w:pPr>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5.5.14.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EE1586" w:rsidRPr="006E082B" w:rsidRDefault="00EE1586" w:rsidP="00162B6F">
      <w:pPr>
        <w:widowControl w:val="0"/>
        <w:suppressAutoHyphens/>
        <w:autoSpaceDE w:val="0"/>
        <w:autoSpaceDN w:val="0"/>
        <w:adjustRightInd w:val="0"/>
        <w:ind w:firstLine="142"/>
        <w:jc w:val="both"/>
        <w:outlineLvl w:val="2"/>
        <w:rPr>
          <w:rFonts w:ascii="Arial" w:hAnsi="Arial" w:cs="Arial"/>
          <w:sz w:val="16"/>
          <w:szCs w:val="16"/>
        </w:rPr>
      </w:pPr>
      <w:r w:rsidRPr="006E082B">
        <w:rPr>
          <w:rFonts w:ascii="Arial" w:hAnsi="Arial" w:cs="Arial"/>
          <w:sz w:val="16"/>
          <w:szCs w:val="16"/>
        </w:rPr>
        <w:t>5.5.15. Ответ на жалобу не дается в следующих случаях:</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в жалобе не указаны фамилия лица, направившего жалобу, или почтовый адрес, по которому должен быть направлен ответ;</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EE1586" w:rsidRPr="006E082B" w:rsidRDefault="00EE1586" w:rsidP="00162B6F">
      <w:pPr>
        <w:widowControl w:val="0"/>
        <w:suppressAutoHyphens/>
        <w:autoSpaceDE w:val="0"/>
        <w:autoSpaceDN w:val="0"/>
        <w:adjustRightInd w:val="0"/>
        <w:ind w:firstLine="142"/>
        <w:jc w:val="both"/>
        <w:rPr>
          <w:rFonts w:ascii="Arial" w:hAnsi="Arial" w:cs="Arial"/>
          <w:sz w:val="16"/>
          <w:szCs w:val="16"/>
        </w:rPr>
      </w:pPr>
      <w:r w:rsidRPr="006E082B">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5.6. Сроки рассмотрения жалобы</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5.6.1.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5.6.2. Жалоба рассматривается в течение 15 рабочих дней со дня ее регистрации.</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5.6.3. В случае обжалования отказа архивного отдела, его должностного лица, многофункционального центра, </w:t>
      </w:r>
      <w:r w:rsidRPr="006E082B">
        <w:rPr>
          <w:rFonts w:ascii="Arial" w:hAnsi="Arial" w:cs="Arial"/>
          <w:sz w:val="16"/>
          <w:szCs w:val="16"/>
        </w:rPr>
        <w:lastRenderedPageBreak/>
        <w:t>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5.6.4.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5.7. Результат рассмотрения жалобы</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5.7.1. По результатам рассмотрения жалобы архивный отдел принимает решение об удовлетворении жалобы либо об отказе в ее удовлетворении.</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5.7.2. Указанное решение принимается в форме акта, уполномоченного на ее рассмотрение архивного отдела (администрации Благодарненского городского округа Ставропольского края, комитета Ставропольского края по делам архивов).</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5.7.3.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EE1586" w:rsidRPr="006E082B" w:rsidRDefault="00EE1586" w:rsidP="00162B6F">
      <w:pPr>
        <w:widowControl w:val="0"/>
        <w:autoSpaceDE w:val="0"/>
        <w:autoSpaceDN w:val="0"/>
        <w:adjustRightInd w:val="0"/>
        <w:ind w:firstLine="142"/>
        <w:jc w:val="both"/>
        <w:rPr>
          <w:rFonts w:ascii="Arial" w:hAnsi="Arial" w:cs="Arial"/>
          <w:sz w:val="16"/>
          <w:szCs w:val="16"/>
        </w:rPr>
      </w:pPr>
      <w:r w:rsidRPr="006E082B">
        <w:rPr>
          <w:rFonts w:ascii="Arial" w:hAnsi="Arial" w:cs="Arial"/>
          <w:sz w:val="16"/>
          <w:szCs w:val="16"/>
        </w:rPr>
        <w:t>5.7.4. Архивный отдел (администрация Благодарненского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EE1586" w:rsidRPr="006E082B" w:rsidRDefault="00EE1586" w:rsidP="00162B6F">
      <w:pPr>
        <w:pStyle w:val="ConsPlusNormal"/>
        <w:widowControl/>
        <w:suppressAutoHyphens/>
        <w:ind w:firstLine="142"/>
        <w:jc w:val="both"/>
        <w:rPr>
          <w:sz w:val="16"/>
          <w:szCs w:val="16"/>
        </w:rPr>
      </w:pPr>
      <w:r w:rsidRPr="006E082B">
        <w:rPr>
          <w:sz w:val="16"/>
          <w:szCs w:val="16"/>
        </w:rPr>
        <w:t>5.8. Порядок информирования заявителя о результатах рассмотрения жалобы</w:t>
      </w:r>
    </w:p>
    <w:p w:rsidR="00EE1586" w:rsidRPr="006E082B" w:rsidRDefault="00EE1586" w:rsidP="00162B6F">
      <w:pPr>
        <w:pStyle w:val="ConsPlusNormal"/>
        <w:widowControl/>
        <w:suppressAutoHyphens/>
        <w:ind w:firstLine="142"/>
        <w:jc w:val="both"/>
        <w:rPr>
          <w:sz w:val="16"/>
          <w:szCs w:val="16"/>
        </w:rPr>
      </w:pPr>
      <w:r w:rsidRPr="006E082B">
        <w:rPr>
          <w:sz w:val="16"/>
          <w:szCs w:val="16"/>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EE1586" w:rsidRPr="006E082B" w:rsidRDefault="00EE1586" w:rsidP="00162B6F">
      <w:pPr>
        <w:pStyle w:val="ConsPlusNormal"/>
        <w:widowControl/>
        <w:suppressAutoHyphens/>
        <w:ind w:firstLine="142"/>
        <w:jc w:val="both"/>
        <w:rPr>
          <w:sz w:val="16"/>
          <w:szCs w:val="16"/>
        </w:rPr>
      </w:pPr>
      <w:r w:rsidRPr="006E082B">
        <w:rPr>
          <w:sz w:val="16"/>
          <w:szCs w:val="16"/>
        </w:rPr>
        <w:t xml:space="preserve">В случае если жалоба была подана способом, предусмотренным подпунктом </w:t>
      </w:r>
      <w:r w:rsidRPr="006E082B">
        <w:rPr>
          <w:bCs/>
          <w:sz w:val="16"/>
          <w:szCs w:val="16"/>
        </w:rPr>
        <w:t>5.5.13</w:t>
      </w:r>
      <w:r w:rsidRPr="006E082B">
        <w:rPr>
          <w:sz w:val="16"/>
          <w:szCs w:val="16"/>
        </w:rPr>
        <w:t>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EE1586" w:rsidRPr="006E082B" w:rsidRDefault="00EE1586" w:rsidP="00162B6F">
      <w:pPr>
        <w:pStyle w:val="ConsPlusNormal"/>
        <w:widowControl/>
        <w:suppressAutoHyphens/>
        <w:ind w:firstLine="142"/>
        <w:jc w:val="both"/>
        <w:rPr>
          <w:sz w:val="16"/>
          <w:szCs w:val="16"/>
        </w:rPr>
      </w:pPr>
      <w:r w:rsidRPr="006E082B">
        <w:rPr>
          <w:sz w:val="16"/>
          <w:szCs w:val="16"/>
        </w:rPr>
        <w:t>5.8.2. В ответе по результатам рассмотрения жалобы указывается:</w:t>
      </w:r>
    </w:p>
    <w:p w:rsidR="00EE1586" w:rsidRPr="006E082B" w:rsidRDefault="00EE1586" w:rsidP="00162B6F">
      <w:pPr>
        <w:pStyle w:val="ConsPlusNormal"/>
        <w:widowControl/>
        <w:suppressAutoHyphens/>
        <w:ind w:firstLine="142"/>
        <w:jc w:val="both"/>
        <w:rPr>
          <w:sz w:val="16"/>
          <w:szCs w:val="16"/>
        </w:rPr>
      </w:pPr>
      <w:r w:rsidRPr="006E082B">
        <w:rPr>
          <w:sz w:val="16"/>
          <w:szCs w:val="16"/>
        </w:rPr>
        <w:t xml:space="preserve">наименование архивного отдела (администрации Благодарненского городского округа Ставропольского края, комитета Ставропольского края по делам архивов), рассмотревшего жалобу, наименование должности, </w:t>
      </w:r>
      <w:r w:rsidRPr="006E082B">
        <w:rPr>
          <w:sz w:val="16"/>
          <w:szCs w:val="16"/>
        </w:rPr>
        <w:lastRenderedPageBreak/>
        <w:t>фамилия, имя, отчество (последнее - при наличии) должностного лица, принявшего решение по жалобе;</w:t>
      </w:r>
    </w:p>
    <w:p w:rsidR="00EE1586" w:rsidRPr="006E082B" w:rsidRDefault="00EE1586" w:rsidP="00162B6F">
      <w:pPr>
        <w:pStyle w:val="ConsPlusNormal"/>
        <w:widowControl/>
        <w:suppressAutoHyphens/>
        <w:ind w:firstLine="142"/>
        <w:jc w:val="both"/>
        <w:rPr>
          <w:sz w:val="16"/>
          <w:szCs w:val="16"/>
        </w:rPr>
      </w:pPr>
      <w:r w:rsidRPr="006E082B">
        <w:rPr>
          <w:sz w:val="16"/>
          <w:szCs w:val="16"/>
        </w:rPr>
        <w:t>номер, дата, место принятия решения, включая сведения о должностном лице, решения или действие (бездействие) которого обжалуется;</w:t>
      </w:r>
    </w:p>
    <w:p w:rsidR="00EE1586" w:rsidRPr="006E082B" w:rsidRDefault="00EE1586" w:rsidP="00162B6F">
      <w:pPr>
        <w:pStyle w:val="ConsPlusNormal"/>
        <w:widowControl/>
        <w:suppressAutoHyphens/>
        <w:ind w:firstLine="142"/>
        <w:jc w:val="both"/>
        <w:rPr>
          <w:sz w:val="16"/>
          <w:szCs w:val="16"/>
        </w:rPr>
      </w:pPr>
      <w:r w:rsidRPr="006E082B">
        <w:rPr>
          <w:sz w:val="16"/>
          <w:szCs w:val="16"/>
        </w:rPr>
        <w:t>фамилия, имя, отчество (последнее – при наличии) или наименование заявителя;</w:t>
      </w:r>
    </w:p>
    <w:p w:rsidR="00EE1586" w:rsidRPr="006E082B" w:rsidRDefault="00EE1586" w:rsidP="00162B6F">
      <w:pPr>
        <w:pStyle w:val="ConsPlusNormal"/>
        <w:widowControl/>
        <w:suppressAutoHyphens/>
        <w:ind w:firstLine="142"/>
        <w:jc w:val="both"/>
        <w:rPr>
          <w:sz w:val="16"/>
          <w:szCs w:val="16"/>
        </w:rPr>
      </w:pPr>
      <w:r w:rsidRPr="006E082B">
        <w:rPr>
          <w:sz w:val="16"/>
          <w:szCs w:val="16"/>
        </w:rPr>
        <w:t>основания для принятия решения по жалобе;</w:t>
      </w:r>
    </w:p>
    <w:p w:rsidR="00EE1586" w:rsidRPr="006E082B" w:rsidRDefault="00EE1586" w:rsidP="00162B6F">
      <w:pPr>
        <w:pStyle w:val="ConsPlusNormal"/>
        <w:widowControl/>
        <w:suppressAutoHyphens/>
        <w:ind w:firstLine="142"/>
        <w:jc w:val="both"/>
        <w:rPr>
          <w:sz w:val="16"/>
          <w:szCs w:val="16"/>
        </w:rPr>
      </w:pPr>
      <w:r w:rsidRPr="006E082B">
        <w:rPr>
          <w:sz w:val="16"/>
          <w:szCs w:val="16"/>
        </w:rPr>
        <w:t>принятое по жалобе решение;</w:t>
      </w:r>
    </w:p>
    <w:p w:rsidR="00EE1586" w:rsidRPr="006E082B" w:rsidRDefault="00EE1586" w:rsidP="00162B6F">
      <w:pPr>
        <w:pStyle w:val="ConsPlusNormal"/>
        <w:widowControl/>
        <w:suppressAutoHyphens/>
        <w:ind w:firstLine="142"/>
        <w:jc w:val="both"/>
        <w:rPr>
          <w:sz w:val="16"/>
          <w:szCs w:val="16"/>
        </w:rPr>
      </w:pPr>
      <w:r w:rsidRPr="006E082B">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1586" w:rsidRPr="006E082B" w:rsidRDefault="00EE1586" w:rsidP="00162B6F">
      <w:pPr>
        <w:pStyle w:val="ConsPlusNormal"/>
        <w:widowControl/>
        <w:suppressAutoHyphens/>
        <w:ind w:firstLine="142"/>
        <w:jc w:val="both"/>
        <w:rPr>
          <w:sz w:val="16"/>
          <w:szCs w:val="16"/>
        </w:rPr>
      </w:pPr>
      <w:r w:rsidRPr="006E082B">
        <w:rPr>
          <w:sz w:val="16"/>
          <w:szCs w:val="16"/>
        </w:rPr>
        <w:t>сведения о порядке обжалования принятого по жалобе решения.</w:t>
      </w:r>
    </w:p>
    <w:p w:rsidR="00EE1586" w:rsidRPr="006E082B" w:rsidRDefault="00EE1586" w:rsidP="00162B6F">
      <w:pPr>
        <w:pStyle w:val="ConsPlusNormal"/>
        <w:widowControl/>
        <w:suppressAutoHyphens/>
        <w:ind w:firstLine="142"/>
        <w:jc w:val="both"/>
        <w:rPr>
          <w:sz w:val="16"/>
          <w:szCs w:val="16"/>
        </w:rPr>
      </w:pPr>
      <w:r w:rsidRPr="006E082B">
        <w:rPr>
          <w:sz w:val="16"/>
          <w:szCs w:val="16"/>
        </w:rPr>
        <w:t xml:space="preserve">5.8.3. Ответ по результатам рассмотрения жалобы подписывается уполномоченным на рассмотрение жалобы должностным лицом. </w:t>
      </w:r>
    </w:p>
    <w:p w:rsidR="00EE1586" w:rsidRPr="006E082B" w:rsidRDefault="00EE1586" w:rsidP="00162B6F">
      <w:pPr>
        <w:pStyle w:val="ConsPlusNormal"/>
        <w:widowControl/>
        <w:suppressAutoHyphens/>
        <w:ind w:firstLine="142"/>
        <w:jc w:val="both"/>
        <w:rPr>
          <w:sz w:val="16"/>
          <w:szCs w:val="16"/>
        </w:rPr>
      </w:pPr>
      <w:r w:rsidRPr="006E082B">
        <w:rPr>
          <w:sz w:val="16"/>
          <w:szCs w:val="16"/>
        </w:rPr>
        <w:t>5.8.4.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городского округа Ставропольского края, комитета Ставропольского края по делам архивов).</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5.9. Порядок обжалования решения по жалобе</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 xml:space="preserve">5.9.1. Заявители вправе обжаловать решения архивного отдела, принятые в ходе предоставления муниципальной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5.10. Право заявителя на получение информации и документов, необходимых для обоснования и рассмотрения жалобы</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5.10.1.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EE1586" w:rsidRPr="006E082B" w:rsidRDefault="00EE1586" w:rsidP="00162B6F">
      <w:pPr>
        <w:autoSpaceDE w:val="0"/>
        <w:autoSpaceDN w:val="0"/>
        <w:adjustRightInd w:val="0"/>
        <w:spacing w:line="240" w:lineRule="exact"/>
        <w:ind w:firstLine="142"/>
        <w:jc w:val="both"/>
        <w:rPr>
          <w:rFonts w:ascii="Arial" w:hAnsi="Arial" w:cs="Arial"/>
          <w:sz w:val="16"/>
          <w:szCs w:val="16"/>
        </w:rPr>
      </w:pPr>
      <w:r w:rsidRPr="006E082B">
        <w:rPr>
          <w:rFonts w:ascii="Arial" w:hAnsi="Arial" w:cs="Arial"/>
          <w:sz w:val="16"/>
          <w:szCs w:val="16"/>
        </w:rPr>
        <w:t>5.11. Способы информирования заявителя о порядке подачи и рассмотрения жалобы</w:t>
      </w:r>
    </w:p>
    <w:p w:rsidR="00EE1586" w:rsidRPr="006E082B" w:rsidRDefault="00EE1586" w:rsidP="00162B6F">
      <w:pPr>
        <w:autoSpaceDE w:val="0"/>
        <w:autoSpaceDN w:val="0"/>
        <w:adjustRightInd w:val="0"/>
        <w:ind w:firstLine="142"/>
        <w:jc w:val="both"/>
        <w:rPr>
          <w:rFonts w:ascii="Arial" w:hAnsi="Arial" w:cs="Arial"/>
          <w:sz w:val="16"/>
          <w:szCs w:val="16"/>
        </w:rPr>
      </w:pPr>
      <w:r w:rsidRPr="006E082B">
        <w:rPr>
          <w:rFonts w:ascii="Arial" w:hAnsi="Arial" w:cs="Arial"/>
          <w:sz w:val="16"/>
          <w:szCs w:val="16"/>
        </w:rPr>
        <w:t>5.11.1. Архивный отдел информирует заявителя о порядке подачи и рассмотрения жалобы способами, указанными в абзацах втором и третьем пункта 5.5.13 настоящего Административного регламента.</w:t>
      </w:r>
    </w:p>
    <w:p w:rsidR="00162B6F" w:rsidRDefault="00162B6F" w:rsidP="009D32F2">
      <w:pPr>
        <w:contextualSpacing/>
        <w:jc w:val="both"/>
        <w:rPr>
          <w:rFonts w:ascii="Arial" w:hAnsi="Arial" w:cs="Arial"/>
          <w:b/>
          <w:sz w:val="16"/>
          <w:szCs w:val="16"/>
        </w:rPr>
        <w:sectPr w:rsidR="00162B6F" w:rsidSect="009D32F2">
          <w:type w:val="continuous"/>
          <w:pgSz w:w="11905" w:h="16838"/>
          <w:pgMar w:top="1134" w:right="848" w:bottom="1134" w:left="993" w:header="720" w:footer="720" w:gutter="0"/>
          <w:cols w:num="2" w:space="851"/>
          <w:noEndnote/>
          <w:titlePg/>
          <w:docGrid w:linePitch="381"/>
        </w:sect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tbl>
      <w:tblPr>
        <w:tblStyle w:val="af5"/>
        <w:tblpPr w:leftFromText="180" w:rightFromText="180" w:vertAnchor="text" w:horzAnchor="margin" w:tblpY="-35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162B6F" w:rsidRPr="00180712" w:rsidTr="00383576">
        <w:tc>
          <w:tcPr>
            <w:tcW w:w="10314" w:type="dxa"/>
          </w:tcPr>
          <w:p w:rsidR="00162B6F" w:rsidRDefault="00162B6F" w:rsidP="00162B6F">
            <w:pPr>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162B6F" w:rsidRDefault="00162B6F" w:rsidP="00162B6F">
            <w:pPr>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383576" w:rsidRDefault="00383576" w:rsidP="00162B6F">
            <w:pPr>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383576" w:rsidRDefault="00383576" w:rsidP="00162B6F">
            <w:pPr>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162B6F" w:rsidRDefault="00162B6F" w:rsidP="00162B6F">
            <w:pPr>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162B6F" w:rsidRPr="00180712" w:rsidRDefault="00162B6F" w:rsidP="00162B6F">
            <w:pPr>
              <w:tabs>
                <w:tab w:val="left" w:pos="1701"/>
                <w:tab w:val="left" w:pos="3119"/>
                <w:tab w:val="left" w:pos="3969"/>
                <w:tab w:val="left" w:pos="4820"/>
                <w:tab w:val="left" w:pos="4962"/>
              </w:tabs>
              <w:spacing w:line="180" w:lineRule="exact"/>
              <w:ind w:left="4536"/>
              <w:jc w:val="center"/>
              <w:rPr>
                <w:rFonts w:ascii="Arial" w:hAnsi="Arial" w:cs="Arial"/>
                <w:sz w:val="16"/>
                <w:szCs w:val="16"/>
              </w:rPr>
            </w:pPr>
            <w:r w:rsidRPr="00180712">
              <w:rPr>
                <w:rFonts w:ascii="Arial" w:hAnsi="Arial" w:cs="Arial"/>
                <w:sz w:val="16"/>
                <w:szCs w:val="16"/>
              </w:rPr>
              <w:t>Приложение 1</w:t>
            </w:r>
          </w:p>
          <w:p w:rsidR="00162B6F" w:rsidRPr="00180712" w:rsidRDefault="00162B6F" w:rsidP="00162B6F">
            <w:pPr>
              <w:tabs>
                <w:tab w:val="left" w:pos="1701"/>
                <w:tab w:val="left" w:pos="3119"/>
                <w:tab w:val="left" w:pos="3969"/>
                <w:tab w:val="left" w:pos="4820"/>
                <w:tab w:val="left" w:pos="4962"/>
              </w:tabs>
              <w:spacing w:line="180" w:lineRule="exact"/>
              <w:ind w:left="4536"/>
              <w:jc w:val="both"/>
              <w:rPr>
                <w:rFonts w:ascii="Arial" w:hAnsi="Arial" w:cs="Arial"/>
                <w:sz w:val="16"/>
                <w:szCs w:val="16"/>
              </w:rPr>
            </w:pPr>
            <w:r w:rsidRPr="00180712">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180712">
              <w:rPr>
                <w:rFonts w:ascii="Arial" w:eastAsiaTheme="minorEastAsia" w:hAnsi="Arial" w:cs="Arial"/>
                <w:sz w:val="16"/>
                <w:szCs w:val="16"/>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tc>
      </w:tr>
    </w:tbl>
    <w:p w:rsidR="00162B6F" w:rsidRPr="00180712" w:rsidRDefault="00162B6F" w:rsidP="00162B6F">
      <w:pPr>
        <w:widowControl w:val="0"/>
        <w:autoSpaceDE w:val="0"/>
        <w:autoSpaceDN w:val="0"/>
        <w:adjustRightInd w:val="0"/>
        <w:jc w:val="both"/>
        <w:rPr>
          <w:rFonts w:ascii="Arial" w:eastAsiaTheme="minorEastAsia" w:hAnsi="Arial" w:cs="Arial"/>
          <w:sz w:val="16"/>
          <w:szCs w:val="16"/>
        </w:rPr>
      </w:pPr>
    </w:p>
    <w:p w:rsidR="00162B6F" w:rsidRPr="00180712" w:rsidRDefault="00162B6F" w:rsidP="000C19DB">
      <w:pPr>
        <w:spacing w:line="180" w:lineRule="exact"/>
        <w:jc w:val="center"/>
        <w:rPr>
          <w:rFonts w:ascii="Arial" w:hAnsi="Arial" w:cs="Arial"/>
          <w:sz w:val="16"/>
          <w:szCs w:val="16"/>
        </w:rPr>
      </w:pPr>
      <w:r w:rsidRPr="00180712">
        <w:rPr>
          <w:rFonts w:ascii="Arial" w:hAnsi="Arial" w:cs="Arial"/>
          <w:sz w:val="16"/>
          <w:szCs w:val="16"/>
        </w:rPr>
        <w:t xml:space="preserve">БЛОК-СХЕМА </w:t>
      </w:r>
    </w:p>
    <w:p w:rsidR="00162B6F" w:rsidRPr="00180712" w:rsidRDefault="00162B6F" w:rsidP="000C19DB">
      <w:pPr>
        <w:spacing w:line="180" w:lineRule="exact"/>
        <w:jc w:val="center"/>
        <w:rPr>
          <w:rFonts w:ascii="Arial" w:hAnsi="Arial" w:cs="Arial"/>
          <w:sz w:val="16"/>
          <w:szCs w:val="16"/>
        </w:rPr>
      </w:pPr>
      <w:r w:rsidRPr="00180712">
        <w:rPr>
          <w:rFonts w:ascii="Arial" w:hAnsi="Arial" w:cs="Arial"/>
          <w:sz w:val="16"/>
          <w:szCs w:val="16"/>
        </w:rPr>
        <w:t xml:space="preserve">предоставления муниципальной услуги </w:t>
      </w:r>
    </w:p>
    <w:p w:rsidR="00162B6F" w:rsidRPr="00180712" w:rsidRDefault="00162B6F" w:rsidP="00162B6F">
      <w:pPr>
        <w:rPr>
          <w:rFonts w:ascii="Arial" w:hAnsi="Arial" w:cs="Arial"/>
          <w:sz w:val="16"/>
          <w:szCs w:val="16"/>
        </w:rPr>
      </w:pPr>
    </w:p>
    <w:p w:rsidR="00162B6F" w:rsidRPr="00180712" w:rsidRDefault="000C19DB" w:rsidP="00162B6F">
      <w:pPr>
        <w:jc w:val="center"/>
        <w:rPr>
          <w:rFonts w:ascii="Arial" w:hAnsi="Arial" w:cs="Arial"/>
          <w:sz w:val="16"/>
          <w:szCs w:val="16"/>
        </w:rPr>
      </w:pPr>
      <w:r>
        <w:rPr>
          <w:rFonts w:ascii="Arial" w:hAnsi="Arial" w:cs="Arial"/>
          <w:noProof/>
          <w:sz w:val="16"/>
          <w:szCs w:val="16"/>
        </w:rPr>
        <w:pict>
          <v:rect id="Rectangle 28" o:spid="_x0000_s1052" style="position:absolute;left:0;text-align:left;margin-left:165.65pt;margin-top:5.3pt;width:213.7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WXfwIAAAgFAAAOAAAAZHJzL2Uyb0RvYy54bWysVNuO0zAQfUfiHyy/d9Nk01vUdLVqWoS0&#10;wIqFD3Btp7FwbGO7TRfEvzN22m7LviBEHhI7M545Z+aM53eHVqI9t05oVeL0ZogRV1QzobYl/vpl&#10;PZhi5DxRjEiteImfucN3i7dv5p0peKYbLRm3CIIoV3SmxI33pkgSRxveEnejDVdgrLVtiYet3SbM&#10;kg6itzLJhsNx0mnLjNWUOwd/q96IFzF+XXPqP9W14x7JEgM2H982vjfhnSzmpNhaYhpBjzDIP6Bo&#10;iVCQ9ByqIp6gnRWvQrWCWu107W+obhNd14LyyAHYpMM/2Dw1xPDIBYrjzLlM7v+FpR/3jxYJBr27&#10;xUiRFnr0GapG1FZylE1DgTrjCvB7Mo82UHTmQdNvDim9bMCN31uru4YTBrDS4J9cHQgbB0fRpvug&#10;GYQnO69jrQ61bUNAqAI6xJY8n1vCDx5R+JlN0tvZDDpHwZaNJulkFFOQ4nTaWOffcd2isCixBfAx&#10;Otk/OB/QkOLkEpIpvRZSxrZLhboSz0bZKB5wWgoWjJGk3W6W0qI9CcKJzzHvlVsrPMhXirbE07MT&#10;KUI1VorFLJ4I2a8BiVQhOJADbMdVL5Ofs+FsNV1N80GejVeDfFhVg/v1Mh+M10C5uq2Wyyr9FXCm&#10;edEIxrgKUE+STfO/k8RxeHqxnUV7RcldMl/DMx6/Zp5cw4hVBlanb2QXZRA63yvIHzYHKEiQw0az&#10;ZxCE1f04wvUBi0bbHxh1MIoldt93xHKM5HsFopqleR5mN27y0SSDjb20bC4tRFEIVWKPUb9c+n7e&#10;d8aKbQOZ0thupe9BiLWIGnlBdZQvjFskc7wawjxf7qPXywW2+A0AAP//AwBQSwMEFAAGAAgAAAAh&#10;ALVnNuPeAAAACQEAAA8AAABkcnMvZG93bnJldi54bWxMj8FuwjAQRO+V+g/WVuqtOJgSUIiDWiRU&#10;9ViKejbJNg7E6yg2JPTruz3R24z2aXYmX4+uFRfsQ+NJw3SSgEAqfdVQrWH/uX1aggjRUGVaT6jh&#10;igHWxf1dbrLKD/SBl12sBYdQyIwGG2OXSRlKi86Eie+Q+Pbte2ci276WVW8GDnetVEmSSmca4g/W&#10;dLixWJ52Z6fhfbHYnL5et1dn92/LuXLH45D+aP34ML6sQEQc4w2Gv/pcHQrudPBnqoJoNSilUkZZ&#10;zHgCA+k84XEHFs8zkEUu/y8ofgEAAP//AwBQSwECLQAUAAYACAAAACEAtoM4kv4AAADhAQAAEwAA&#10;AAAAAAAAAAAAAAAAAAAAW0NvbnRlbnRfVHlwZXNdLnhtbFBLAQItABQABgAIAAAAIQA4/SH/1gAA&#10;AJQBAAALAAAAAAAAAAAAAAAAAC8BAABfcmVscy8ucmVsc1BLAQItABQABgAIAAAAIQA5GhWXfwIA&#10;AAgFAAAOAAAAAAAAAAAAAAAAAC4CAABkcnMvZTJvRG9jLnhtbFBLAQItABQABgAIAAAAIQC1Zzbj&#10;3gAAAAkBAAAPAAAAAAAAAAAAAAAAANkEAABkcnMvZG93bnJldi54bWxQSwUGAAAAAAQABADzAAAA&#10;5AUAAAAA&#10;" filled="f" fillcolor="#ff6">
            <v:textbox>
              <w:txbxContent>
                <w:p w:rsidR="00122189" w:rsidRPr="004068C7" w:rsidRDefault="00122189" w:rsidP="00162B6F">
                  <w:pPr>
                    <w:jc w:val="center"/>
                    <w:rPr>
                      <w:rFonts w:ascii="Arial" w:hAnsi="Arial" w:cs="Arial"/>
                      <w:sz w:val="16"/>
                      <w:szCs w:val="16"/>
                    </w:rPr>
                  </w:pPr>
                  <w:r w:rsidRPr="004068C7">
                    <w:rPr>
                      <w:rFonts w:ascii="Arial" w:hAnsi="Arial" w:cs="Arial"/>
                      <w:sz w:val="16"/>
                      <w:szCs w:val="16"/>
                    </w:rPr>
                    <w:t>Обращение</w:t>
                  </w:r>
                </w:p>
              </w:txbxContent>
            </v:textbox>
          </v:rect>
        </w:pict>
      </w:r>
    </w:p>
    <w:p w:rsidR="00162B6F" w:rsidRPr="00180712" w:rsidRDefault="00162B6F" w:rsidP="00162B6F">
      <w:pPr>
        <w:jc w:val="center"/>
        <w:rPr>
          <w:rFonts w:ascii="Arial" w:hAnsi="Arial" w:cs="Arial"/>
          <w:sz w:val="16"/>
          <w:szCs w:val="16"/>
        </w:rPr>
      </w:pPr>
    </w:p>
    <w:p w:rsidR="00162B6F" w:rsidRPr="00180712" w:rsidRDefault="00162B6F" w:rsidP="00162B6F">
      <w:pPr>
        <w:jc w:val="center"/>
        <w:rPr>
          <w:rFonts w:ascii="Arial" w:hAnsi="Arial" w:cs="Arial"/>
          <w:sz w:val="16"/>
          <w:szCs w:val="16"/>
        </w:rPr>
      </w:pPr>
    </w:p>
    <w:p w:rsidR="00162B6F" w:rsidRPr="00180712" w:rsidRDefault="00BC7C41" w:rsidP="00162B6F">
      <w:pPr>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AutoShape 39" o:spid="_x0000_s1063" type="#_x0000_t32" style="position:absolute;left:0;text-align:left;margin-left:233.6pt;margin-top:2.15pt;width:0;height:19.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RK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pEi&#10;Hczo6eB1TI2mi9Cg3rgC/Cq1taFEelKv5lnTrw4pXbVE7Xn0fjsbCM5CRHIXEjbOQJpd/0kz8CGQ&#10;IHbr1NguQEIf0CkO5XwbCj95RC+HFE4nebaY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C4+o90AAAAIAQAADwAAAGRy&#10;cy9kb3ducmV2LnhtbEyPwU7DMBBE70j8g7VI3KiTUkUQ4lRAhcgFJFqEOLrxElvE6yh225SvZxEH&#10;uO1oRrNvquXke7HHMbpACvJZBgKpDcZRp+B183BxBSImTUb3gVDBESMs69OTSpcmHOgF9+vUCS6h&#10;WGoFNqWhlDK2Fr2OszAgsfcRRq8Ty7GTZtQHLve9nGdZIb12xB+sHvDeYvu53nkFafV+tMVbe3ft&#10;njePT4X7appmpdT52XR7AyLhlP7C8IPP6FAz0zbsyETRK1gs8jlHFVzyJPZ/9ZaPPAdZV/L/gPob&#10;AAD//wMAUEsBAi0AFAAGAAgAAAAhALaDOJL+AAAA4QEAABMAAAAAAAAAAAAAAAAAAAAAAFtDb250&#10;ZW50X1R5cGVzXS54bWxQSwECLQAUAAYACAAAACEAOP0h/9YAAACUAQAACwAAAAAAAAAAAAAAAAAv&#10;AQAAX3JlbHMvLnJlbHNQSwECLQAUAAYACAAAACEASllkSjMCAABeBAAADgAAAAAAAAAAAAAAAAAu&#10;AgAAZHJzL2Uyb0RvYy54bWxQSwECLQAUAAYACAAAACEA+C4+o90AAAAIAQAADwAAAAAAAAAAAAAA&#10;AACNBAAAZHJzL2Rvd25yZXYueG1sUEsFBgAAAAAEAAQA8wAAAJcFAAAAAA==&#10;">
            <v:stroke endarrow="block"/>
          </v:shape>
        </w:pict>
      </w:r>
    </w:p>
    <w:p w:rsidR="00162B6F" w:rsidRPr="00180712" w:rsidRDefault="00162B6F" w:rsidP="00162B6F">
      <w:pPr>
        <w:jc w:val="center"/>
        <w:rPr>
          <w:rFonts w:ascii="Arial" w:hAnsi="Arial" w:cs="Arial"/>
          <w:sz w:val="16"/>
          <w:szCs w:val="16"/>
        </w:rPr>
      </w:pPr>
    </w:p>
    <w:p w:rsidR="00162B6F" w:rsidRPr="00180712" w:rsidRDefault="00BC7C41" w:rsidP="00162B6F">
      <w:pPr>
        <w:jc w:val="center"/>
        <w:rPr>
          <w:rFonts w:ascii="Arial" w:hAnsi="Arial" w:cs="Arial"/>
          <w:sz w:val="16"/>
          <w:szCs w:val="16"/>
        </w:rPr>
      </w:pPr>
      <w:r>
        <w:rPr>
          <w:rFonts w:ascii="Arial" w:hAnsi="Arial" w:cs="Arial"/>
          <w:noProof/>
          <w:sz w:val="16"/>
          <w:szCs w:val="16"/>
        </w:rPr>
        <w:pict>
          <v:rect id="Rectangle 38" o:spid="_x0000_s1062" style="position:absolute;left:0;text-align:left;margin-left:14pt;margin-top:6.45pt;width:496.3pt;height:3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HhgIAAA8FAAAOAAAAZHJzL2Uyb0RvYy54bWysVNuO0zAQfUfiHyy/t0na9BZtulo1LUJa&#10;YMXCB7i201g4trHdpgvi3xk7bWnhBSH64Hoy4/E5M2d8d39sJTpw64RWJc6GKUZcUc2E2pX486fN&#10;YI6R80QxIrXiJX7hDt8vX7+660zBR7rRknGLIIlyRWdK3HhviiRxtOEtcUNtuAJnrW1LPJh2lzBL&#10;OsjeymSUptOk05YZqyl3Dr5WvRMvY/665tR/qGvHPZIlBmw+rjau27AmyztS7CwxjaAnGOQfULRE&#10;KLj0kqoinqC9FX+kagW12unaD6luE13XgvLIAdhk6W9snhtieOQCxXHmUib3/9LS94cniwSD3mUY&#10;KdJCjz5C1YjaSY7G81CgzrgC4p7Nkw0UnXnU9ItDSq8aCOMP1uqu4YQBrCzEJzcHguHgKNp27zSD&#10;9GTvdazVsbZtSAhVQMfYkpdLS/jRIwofJ3k6nk+gcxR8+Ww8y2LPElKcTxvr/BuuWxQ2JbYAPmYn&#10;h0fnAxpSnEPCZUpvhJSx7VKhrsSLyWgSDzgtBQvOSNLutitp0YEE4cRfpAb0r8Na4UG+UrQlnl+C&#10;SBGqsVYs3uKJkP0ekEgVkgM5wHba9TL5vkgX6/l6ng/y0XQ9yNOqGjxsVvlguslmk2pcrVZV9iPg&#10;zPKiEYxxFaCeJZvlfyeJ0/D0YruI9oaSu2a+GFUpVL8v41VYcgsjVhlYnf8juyiD0PleQf64PfZC&#10;O2tqq9kL6MLqfirhFYFNo+03jDqYyBK7r3tiOUbyrQJtLbI8DyMcjXwyG4Fhrz3baw9RFFKV2GPU&#10;b1e+H/u9sWLXwE1Z7LrSD6DHWkSpBK32qE4qhqmLnE4vRBjraztG/XrHlj8BAAD//wMAUEsDBBQA&#10;BgAIAAAAIQAJ0mQE3QAAAAcBAAAPAAAAZHJzL2Rvd25yZXYueG1sTI9BS8QwEIXvgv8hjODNTaxQ&#10;Y7fpIoIeBBVXWfaYtmPbtZmUJLtb/fWOJ729xxve+6ZczW4UBwxx8GTgcqFAIDW+Hagz8P52f6FB&#10;xGSptaMnNPCFEVbV6Ulpi9Yf6RUP69QJLqFYWAN9SlMhZWx6dDYu/ITE2YcPzia2oZNtsEcud6PM&#10;lMqlswPxQm8nvOux+VzvnQG1fda7fFPP3zpcPTztHl/SsJXGnJ/Nt0sQCef0dwy/+IwOFTPVfk9t&#10;FKOBTPMryUCegeBYX9+wr1koDbIq5X/+6gcAAP//AwBQSwECLQAUAAYACAAAACEAtoM4kv4AAADh&#10;AQAAEwAAAAAAAAAAAAAAAAAAAAAAW0NvbnRlbnRfVHlwZXNdLnhtbFBLAQItABQABgAIAAAAIQA4&#10;/SH/1gAAAJQBAAALAAAAAAAAAAAAAAAAAC8BAABfcmVscy8ucmVsc1BLAQItABQABgAIAAAAIQC+&#10;RVKHhgIAAA8FAAAOAAAAAAAAAAAAAAAAAC4CAABkcnMvZTJvRG9jLnhtbFBLAQItABQABgAIAAAA&#10;IQAJ0mQE3QAAAAcBAAAPAAAAAAAAAAAAAAAAAOAEAABkcnMvZG93bnJldi54bWxQSwUGAAAAAAQA&#10;BADzAAAA6gUAAAAA&#10;" filled="f" fillcolor="#92d050">
            <v:textbox>
              <w:txbxContent>
                <w:p w:rsidR="00122189" w:rsidRPr="004068C7" w:rsidRDefault="00122189" w:rsidP="00162B6F">
                  <w:pPr>
                    <w:jc w:val="center"/>
                    <w:rPr>
                      <w:rFonts w:ascii="Arial" w:hAnsi="Arial" w:cs="Arial"/>
                      <w:sz w:val="16"/>
                      <w:szCs w:val="16"/>
                    </w:rPr>
                  </w:pPr>
                  <w:r w:rsidRPr="004068C7">
                    <w:rPr>
                      <w:rFonts w:ascii="Arial" w:hAnsi="Arial" w:cs="Arial"/>
                      <w:sz w:val="16"/>
                      <w:szCs w:val="16"/>
                    </w:rPr>
                    <w:t xml:space="preserve">Информирование и консультирование заявителя по вопросу предоставления </w:t>
                  </w:r>
                </w:p>
                <w:p w:rsidR="00122189" w:rsidRPr="004068C7" w:rsidRDefault="00122189" w:rsidP="00162B6F">
                  <w:pPr>
                    <w:jc w:val="center"/>
                    <w:rPr>
                      <w:rFonts w:ascii="Arial" w:hAnsi="Arial" w:cs="Arial"/>
                      <w:sz w:val="16"/>
                      <w:szCs w:val="16"/>
                    </w:rPr>
                  </w:pPr>
                  <w:r w:rsidRPr="004068C7">
                    <w:rPr>
                      <w:rFonts w:ascii="Arial" w:hAnsi="Arial" w:cs="Arial"/>
                      <w:sz w:val="16"/>
                      <w:szCs w:val="16"/>
                    </w:rPr>
                    <w:t>муниципальной услуги</w:t>
                  </w:r>
                </w:p>
              </w:txbxContent>
            </v:textbox>
          </v:rect>
        </w:pict>
      </w:r>
    </w:p>
    <w:p w:rsidR="00162B6F" w:rsidRPr="00180712" w:rsidRDefault="00162B6F" w:rsidP="00162B6F">
      <w:pPr>
        <w:jc w:val="center"/>
        <w:rPr>
          <w:rFonts w:ascii="Arial" w:hAnsi="Arial" w:cs="Arial"/>
          <w:sz w:val="16"/>
          <w:szCs w:val="16"/>
        </w:rPr>
      </w:pPr>
    </w:p>
    <w:p w:rsidR="00162B6F" w:rsidRPr="00180712" w:rsidRDefault="00162B6F" w:rsidP="00162B6F">
      <w:pPr>
        <w:jc w:val="center"/>
        <w:rPr>
          <w:rFonts w:ascii="Arial" w:hAnsi="Arial" w:cs="Arial"/>
          <w:sz w:val="16"/>
          <w:szCs w:val="16"/>
        </w:rPr>
      </w:pPr>
    </w:p>
    <w:p w:rsidR="00162B6F" w:rsidRPr="00180712" w:rsidRDefault="00162B6F" w:rsidP="00162B6F">
      <w:pPr>
        <w:rPr>
          <w:rFonts w:ascii="Arial" w:hAnsi="Arial" w:cs="Arial"/>
          <w:sz w:val="16"/>
          <w:szCs w:val="16"/>
        </w:rPr>
      </w:pPr>
    </w:p>
    <w:p w:rsidR="00162B6F" w:rsidRPr="00180712" w:rsidRDefault="00162B6F" w:rsidP="00162B6F">
      <w:pPr>
        <w:jc w:val="center"/>
        <w:rPr>
          <w:rFonts w:ascii="Arial" w:hAnsi="Arial" w:cs="Arial"/>
          <w:sz w:val="16"/>
          <w:szCs w:val="16"/>
        </w:rPr>
      </w:pPr>
      <w:r w:rsidRPr="00180712">
        <w:rPr>
          <w:rFonts w:ascii="Arial" w:hAnsi="Arial" w:cs="Arial"/>
          <w:sz w:val="16"/>
          <w:szCs w:val="16"/>
        </w:rPr>
        <w:tab/>
      </w:r>
    </w:p>
    <w:p w:rsidR="00162B6F" w:rsidRPr="00180712" w:rsidRDefault="00162B6F" w:rsidP="00162B6F">
      <w:pPr>
        <w:rPr>
          <w:rFonts w:ascii="Arial" w:hAnsi="Arial" w:cs="Arial"/>
          <w:sz w:val="16"/>
          <w:szCs w:val="16"/>
        </w:rPr>
      </w:pPr>
    </w:p>
    <w:p w:rsidR="00162B6F" w:rsidRPr="00180712" w:rsidRDefault="00BC7C41" w:rsidP="00162B6F">
      <w:pPr>
        <w:rPr>
          <w:rFonts w:ascii="Arial" w:hAnsi="Arial" w:cs="Arial"/>
          <w:sz w:val="16"/>
          <w:szCs w:val="16"/>
        </w:rPr>
      </w:pPr>
      <w:r>
        <w:rPr>
          <w:rFonts w:ascii="Arial" w:hAnsi="Arial" w:cs="Arial"/>
          <w:noProof/>
          <w:sz w:val="16"/>
          <w:szCs w:val="16"/>
        </w:rPr>
        <w:pict>
          <v:shape id="AutoShape 27" o:spid="_x0000_s1051" type="#_x0000_t32" style="position:absolute;margin-left:268.7pt;margin-top:2.95pt;width:0;height:1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6C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O5FGk&#10;gx49H7yOqVH2GATqjSvAr1JbG0qkJ/VqXjT96pDSVUvUnkfvt7OB4DREJHchYeMMpNn1HzUDHwIJ&#10;olqnxnYBEnRAp9iU860p/OQRvRxSOM3ydPEwjeCkuMYZ6/wHrjsUjBI7b4nYt77SSkHntU1jFnJ8&#10;cT6wIsU1ICRVeiOkjAMgFepLvJhm0xjgtBQsXAY3Z/e7Slp0JGGE4m9gcedm9UGxCNZywtaD7YmQ&#10;YCMftfFWgFqS45Ct4wwjyeHVBOtCT6qQESoHwoN1maJvi8liPV/P81GezdajfFLXo+dNlY9mm/Rx&#10;Wj/UVVWn3wP5NC9awRhXgf91otP87yZmeFuXWbzN9E2o5B49Kgpkr/+RdGx96PZlbnaanbc2VBem&#10;AIY4Og8PLrySX/fR6+dnYfUDAAD//wMAUEsDBBQABgAIAAAAIQAUkW4y4AAAAAkBAAAPAAAAZHJz&#10;L2Rvd25yZXYueG1sTI/BTsMwDIbvSLxDZCRuLGWdqq3UnYAJ0QtIbNPEMWtMG9E4VZNtHU9PEAc4&#10;2v70+/uL5Wg7caTBG8cIt5MEBHHttOEGYbt5upmD8EGxVp1jQjiTh2V5eVGoXLsTv9FxHRoRQ9jn&#10;CqENoc+l9HVLVvmJ64nj7cMNVoU4Do3UgzrFcNvJaZJk0irD8UOrenpsqf5cHyxCWL2f22xXPyzM&#10;6+b5JTNfVVWtEK+vxvs7EIHG8AfDj35UhzI67d2BtRcdwixdzCKKkCZTEBH4XewRsnkKsizk/wbl&#10;NwAAAP//AwBQSwECLQAUAAYACAAAACEAtoM4kv4AAADhAQAAEwAAAAAAAAAAAAAAAAAAAAAAW0Nv&#10;bnRlbnRfVHlwZXNdLnhtbFBLAQItABQABgAIAAAAIQA4/SH/1gAAAJQBAAALAAAAAAAAAAAAAAAA&#10;AC8BAABfcmVscy8ucmVsc1BLAQItABQABgAIAAAAIQAj6i6CMgIAAF4EAAAOAAAAAAAAAAAAAAAA&#10;AC4CAABkcnMvZTJvRG9jLnhtbFBLAQItABQABgAIAAAAIQAUkW4y4AAAAAkBAAAPAAAAAAAAAAAA&#10;AAAAAIwEAABkcnMvZG93bnJldi54bWxQSwUGAAAAAAQABADzAAAAmQUAAAAA&#10;">
            <v:stroke endarrow="block"/>
          </v:shape>
        </w:pict>
      </w:r>
    </w:p>
    <w:p w:rsidR="00162B6F" w:rsidRPr="00180712" w:rsidRDefault="00162B6F" w:rsidP="00162B6F">
      <w:pPr>
        <w:rPr>
          <w:rFonts w:ascii="Arial" w:hAnsi="Arial" w:cs="Arial"/>
          <w:sz w:val="16"/>
          <w:szCs w:val="16"/>
        </w:rPr>
      </w:pPr>
    </w:p>
    <w:p w:rsidR="00162B6F" w:rsidRPr="00180712" w:rsidRDefault="00BC7C41" w:rsidP="00162B6F">
      <w:pPr>
        <w:rPr>
          <w:rFonts w:ascii="Arial" w:hAnsi="Arial" w:cs="Arial"/>
          <w:sz w:val="16"/>
          <w:szCs w:val="16"/>
        </w:rPr>
      </w:pPr>
      <w:r>
        <w:rPr>
          <w:rFonts w:ascii="Arial" w:hAnsi="Arial" w:cs="Arial"/>
          <w:noProof/>
          <w:sz w:val="16"/>
          <w:szCs w:val="16"/>
        </w:rPr>
        <w:pict>
          <v:rect id="Rectangle 29" o:spid="_x0000_s1053" style="position:absolute;margin-left:32.65pt;margin-top:7.9pt;width:477.05pt;height:1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3hQIAAA4FAAAOAAAAZHJzL2Uyb0RvYy54bWysVG1v0zAQ/o7Ef7D8vcvLki2Nmk5T0yKk&#10;ARODH+DaTmPh2MF2m46J/87ZabsWviBEP7h27nz3PHfPeXa37yTacWOFVhVOrmKMuKKaCbWp8Ncv&#10;q0mBkXVEMSK14hV+5hbfzd++mQ19yVPdasm4QRBE2XLoK9w615dRZGnLO2KvdM8VGBttOuLgaDYR&#10;M2SA6J2M0ji+iQZtWG805dbC13o04nmI3zScuk9NY7lDssKAzYXVhHXt12g+I+XGkL4V9ACD/AOK&#10;jggFSU+hauII2hrxR6hOUKOtbtwV1V2km0ZQHjgAmyT+jc1TS3oeuEBxbH8qk/1/YenH3aNBglV4&#10;ipEiHbToMxSNqI3kKJ36+gy9LcHtqX80nqHtHzT9ZpHSixbc+L0xemg5YYAq8f7RxQV/sHAVrYcP&#10;mkF4snU6lGrfmM4HhCKgfejI86kjfO8QhY95Fl8XOTSOgi3NirTIQwpSHm/3xrp3XHfIbypsAHyI&#10;TnYP1nk0pDy6+GRKr4SUoetSoQFo52keLlgtBfPGQNJs1gtp0I543YTfIe+FWyccqFeKrsLFyYmU&#10;vhpLxUIWR4Qc94BEKh8cyAG2w25Uycs0ni6LZZFNsvRmOcniup7crxbZ5GaV3Ob1db1Y1MlPjzPJ&#10;ylYwxpWHelRskv2dIg6zM2rtpNkLSvac+TStY6j+WMYzt+gSRqgysDr+B3ZBBr7zo4Lcfr0POkt9&#10;OK+KtWbPoAujx6GERwQ2rTY/MBpgICtsv2+J4RjJ9wq0NU2yzE9wOGT5bQoHc25Zn1uIohCqwg6j&#10;cbtw49RveyM2LWRKQteVvgc9NiJI5RXVQcUwdIHT4YHwU31+Dl6vz9j8FwAAAP//AwBQSwMEFAAG&#10;AAgAAAAhAPeUErLfAAAABwEAAA8AAABkcnMvZG93bnJldi54bWxMj8FOwzAQRO9I/IO1SNyoQwpp&#10;CNlUCAkOSBTRItSjE5skJV5HttsGvp7lBMfRjGbelMvJDuJgfOgdIVzOEhCGGqd7ahHeNg8XOYgQ&#10;FWk1ODIIXybAsjo9KVWh3ZFezWEdW8ElFAqF0MU4FlKGpjNWhZkbDbH34bxVkaVvpfbqyOV2kGmS&#10;ZNKqnnihU6O570zzud5bhGS7ynfZez19537++Lx7eon9ViKen013tyCimeJfGH7xGR0qZqrdnnQQ&#10;A0Ka85WIkKUg2M4XN6xrhKvrOciqlP/5qx8AAAD//wMAUEsBAi0AFAAGAAgAAAAhALaDOJL+AAAA&#10;4QEAABMAAAAAAAAAAAAAAAAAAAAAAFtDb250ZW50X1R5cGVzXS54bWxQSwECLQAUAAYACAAAACEA&#10;OP0h/9YAAACUAQAACwAAAAAAAAAAAAAAAAAvAQAAX3JlbHMvLnJlbHNQSwECLQAUAAYACAAAACEA&#10;ozBk94UCAAAOBQAADgAAAAAAAAAAAAAAAAAuAgAAZHJzL2Uyb0RvYy54bWxQSwECLQAUAAYACAAA&#10;ACEA95QSst8AAAAHAQAADwAAAAAAAAAAAAAAAADfBAAAZHJzL2Rvd25yZXYueG1sUEsFBgAAAAAE&#10;AAQA8wAAAOsFAAAAAA==&#10;" filled="f" fillcolor="#92d050">
            <v:textbox>
              <w:txbxContent>
                <w:p w:rsidR="00122189" w:rsidRPr="004068C7" w:rsidRDefault="00122189" w:rsidP="00162B6F">
                  <w:pPr>
                    <w:jc w:val="center"/>
                    <w:rPr>
                      <w:rFonts w:ascii="Arial" w:hAnsi="Arial" w:cs="Arial"/>
                      <w:sz w:val="16"/>
                      <w:szCs w:val="16"/>
                    </w:rPr>
                  </w:pPr>
                  <w:r w:rsidRPr="004068C7">
                    <w:rPr>
                      <w:rFonts w:ascii="Arial" w:hAnsi="Arial" w:cs="Arial"/>
                      <w:sz w:val="16"/>
                      <w:szCs w:val="16"/>
                    </w:rPr>
                    <w:t>Прием и регистрация обращения</w:t>
                  </w:r>
                </w:p>
              </w:txbxContent>
            </v:textbox>
          </v:rect>
        </w:pict>
      </w:r>
    </w:p>
    <w:p w:rsidR="00162B6F" w:rsidRPr="00180712" w:rsidRDefault="00162B6F" w:rsidP="00162B6F">
      <w:pPr>
        <w:rPr>
          <w:rFonts w:ascii="Arial" w:hAnsi="Arial" w:cs="Arial"/>
          <w:sz w:val="16"/>
          <w:szCs w:val="16"/>
        </w:rPr>
      </w:pPr>
    </w:p>
    <w:p w:rsidR="00162B6F" w:rsidRPr="00180712" w:rsidRDefault="00162B6F" w:rsidP="00162B6F">
      <w:pPr>
        <w:rPr>
          <w:rFonts w:ascii="Arial" w:hAnsi="Arial" w:cs="Arial"/>
          <w:sz w:val="16"/>
          <w:szCs w:val="16"/>
        </w:rPr>
      </w:pPr>
    </w:p>
    <w:p w:rsidR="00162B6F" w:rsidRPr="00180712" w:rsidRDefault="00BC7C41" w:rsidP="00162B6F">
      <w:pPr>
        <w:rPr>
          <w:rFonts w:ascii="Arial" w:hAnsi="Arial" w:cs="Arial"/>
          <w:sz w:val="16"/>
          <w:szCs w:val="16"/>
        </w:rPr>
      </w:pPr>
      <w:r>
        <w:rPr>
          <w:rFonts w:ascii="Arial" w:hAnsi="Arial" w:cs="Arial"/>
          <w:noProof/>
          <w:sz w:val="16"/>
          <w:szCs w:val="16"/>
        </w:rPr>
        <w:pict>
          <v:shape id="AutoShape 32" o:spid="_x0000_s1056" type="#_x0000_t32" style="position:absolute;margin-left:268.6pt;margin-top:4.55pt;width:.1pt;height:13.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zNQ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FQinQw&#10;oueD1zEzGuWhP71xBbhVamtDhfSkXs2Lpl8dUrpqidrz6P12NhCchYjkISRsnIEsu/6jZuBDIEFs&#10;1qmxXYCENqBTnMn5PhN+8ojCxyyfwdwoHGTTyWw0ifikuIUa6/wHrjsUjBI7b4nYt77SSsHstc1i&#10;InJ8cT4QI8UtIORVeiOkjBKQCvUlXkzySQxwWgoWDoObs/tdJS06kiCi+FxZPLhZfVAsgrWcsPXV&#10;9kRIsJGP7fFWQMMkxyFbxxlGksO9CdaFnlQhIxQPhK/WRUffFuliPV/Px4NxPl0PxmldD5431Xgw&#10;3WSzST2qq6rOvgfy2bhoBWNcBf43TWfjv9PM9XZd1HhX9b1RySN67CiQvb0j6Tj9MPCLdHaanbc2&#10;VBeEADKOztcrF+7Jr/vo9fPHsPoBAAD//wMAUEsDBBQABgAIAAAAIQC2IjEu4AAAAAkBAAAPAAAA&#10;ZHJzL2Rvd25yZXYueG1sTI/BTsMwDIbvSLxDZCRuLN06VbQ0nYAJ0QuT2BDimDWmjWicqsm2jqfH&#10;nOBo/59+fy5Xk+vFEcdgPSmYzxIQSI03lloFb7unm1sQIWoyuveECs4YYFVdXpS6MP5Er3jcxlZw&#10;CYVCK+hiHAopQ9Oh02HmByTOPv3odORxbKUZ9YnLXS8XSZJJpy3xhU4P+Nhh87U9OAVx/XHusvfm&#10;Ibeb3fNLZr/rul4rdX013d+BiDjFPxh+9VkdKnba+wOZIHoFyzRfMspBOgfBAC8yEHsFab4AWZXy&#10;/wfVDwAAAP//AwBQSwECLQAUAAYACAAAACEAtoM4kv4AAADhAQAAEwAAAAAAAAAAAAAAAAAAAAAA&#10;W0NvbnRlbnRfVHlwZXNdLnhtbFBLAQItABQABgAIAAAAIQA4/SH/1gAAAJQBAAALAAAAAAAAAAAA&#10;AAAAAC8BAABfcmVscy8ucmVsc1BLAQItABQABgAIAAAAIQASwi+zNQIAAGAEAAAOAAAAAAAAAAAA&#10;AAAAAC4CAABkcnMvZTJvRG9jLnhtbFBLAQItABQABgAIAAAAIQC2IjEu4AAAAAkBAAAPAAAAAAAA&#10;AAAAAAAAAI8EAABkcnMvZG93bnJldi54bWxQSwUGAAAAAAQABADzAAAAnAUAAAAA&#10;">
            <v:stroke endarrow="block"/>
          </v:shape>
        </w:pict>
      </w:r>
    </w:p>
    <w:p w:rsidR="00162B6F" w:rsidRPr="00180712" w:rsidRDefault="00BC7C41" w:rsidP="00162B6F">
      <w:pPr>
        <w:rPr>
          <w:rFonts w:ascii="Arial" w:hAnsi="Arial" w:cs="Arial"/>
          <w:sz w:val="16"/>
          <w:szCs w:val="16"/>
        </w:rPr>
      </w:pPr>
      <w:r>
        <w:rPr>
          <w:rFonts w:ascii="Arial" w:hAnsi="Arial" w:cs="Arial"/>
          <w:noProof/>
          <w:sz w:val="16"/>
          <w:szCs w:val="16"/>
        </w:rPr>
        <w:pict>
          <v:rect id="Rectangle 30" o:spid="_x0000_s1054" style="position:absolute;margin-left:28.3pt;margin-top:8.4pt;width:481.4pt;height:3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sLhgIAAA4FAAAOAAAAZHJzL2Uyb0RvYy54bWysVNuO2jAQfa/Uf7D8DrmQsBBtWK0IVJW2&#10;7arbfoCxHWLVsVPbELar/nvHDrDQvlRVeTB2ZnzmzMwZ394dWon23FihVYmTcYwRV1QzobYl/vpl&#10;PZphZB1RjEiteImfucV3i7dvbvuu4KlutGTcIABRtui7EjfOdUUUWdrwltix7rgCY61NSxwczTZi&#10;hvSA3soojeNp1GvDOqMptxa+VoMRLwJ+XXPqPtW15Q7JEgM3F1YT1o1fo8UtKbaGdI2gRxrkH1i0&#10;RCgIeoaqiCNoZ8QfUK2gRltduzHVbaTrWlAecoBskvi3bJ4a0vGQCxTHducy2f8HSz/uHw0SrMQ3&#10;GCnSQos+Q9GI2kqOJqE+fWcLcHvqHo3P0HYPmn6zSOllA2783hjdN5wwYJX4ekZXF/zBwlW06T9o&#10;BvBk53Qo1aE2rQeEIqBD6MjzuSP84BCFj3kWT2Y5NI6CLUuzWZKHEKQ43e6Mde+4bpHflNgA+YBO&#10;9g/WeTakOLn4YEqvhZSh61KhvsTzPM3DBaulYN4YkjTbzVIatCdeN+F3jHvl1goH6pWiLfHs7EQK&#10;X42VYiGKI0IOe2AilQeH5IDbcTeo5GUez1ez1SwbZel0Ncriqhrdr5fZaLpObvJqUi2XVfLT80yy&#10;ohGMceWpnhSbZH+niOPsDFo7a/YqJXuZ+TytYqj+UMYLt+iaRqgyZHX6D9kFGfjO+1m0hTtsDkFn&#10;Ew/nv2w0ewZdGD0MJTwisGm0+YFRDwNZYvt9RwzHSL5XoK15kmV+gsMhy29SOJhLy+bSQhQFqBI7&#10;jIbt0g1Tv+uM2DYQKQldV/oe9FiLIJVXVkcVw9CFnI4PhJ/qy3Pwen3GFr8AAAD//wMAUEsDBBQA&#10;BgAIAAAAIQDBKFpB3gAAAAcBAAAPAAAAZHJzL2Rvd25yZXYueG1sTI9BT8MwDIXvSPyHyEjcWMom&#10;bVnXdEJIcEACtIGmHdPGtB2NUyXZVvj1mBOc7KdnPX+vWI+uFycMsfOk4XaSgUCqve2o0fD+9nCj&#10;QMRkyJreE2r4wgjr8vKiMLn1Z9rgaZsawSEUc6OhTWnIpYx1i87EiR+Q2PvwwZnEMjTSBnPmcNfL&#10;aZbNpTMd8YfWDHjfYv25PToN2f5FHea7avxWYfb4fHh6Td1ean19Nd6tQCQc098x/OIzOpTMVPkj&#10;2Sh6DVPFVZKGBQ+21WLJS8V6tgRZFvI/f/kDAAD//wMAUEsBAi0AFAAGAAgAAAAhALaDOJL+AAAA&#10;4QEAABMAAAAAAAAAAAAAAAAAAAAAAFtDb250ZW50X1R5cGVzXS54bWxQSwECLQAUAAYACAAAACEA&#10;OP0h/9YAAACUAQAACwAAAAAAAAAAAAAAAAAvAQAAX3JlbHMvLnJlbHNQSwECLQAUAAYACAAAACEA&#10;vYm7C4YCAAAOBQAADgAAAAAAAAAAAAAAAAAuAgAAZHJzL2Uyb0RvYy54bWxQSwECLQAUAAYACAAA&#10;ACEAwShaQd4AAAAHAQAADwAAAAAAAAAAAAAAAADgBAAAZHJzL2Rvd25yZXYueG1sUEsFBgAAAAAE&#10;AAQA8wAAAOsFAAAAAA==&#10;" filled="f" fillcolor="#92d050">
            <v:textbox>
              <w:txbxContent>
                <w:p w:rsidR="00122189" w:rsidRPr="004068C7" w:rsidRDefault="00122189" w:rsidP="00162B6F">
                  <w:pPr>
                    <w:jc w:val="center"/>
                    <w:rPr>
                      <w:rFonts w:ascii="Arial" w:hAnsi="Arial" w:cs="Arial"/>
                      <w:sz w:val="16"/>
                      <w:szCs w:val="16"/>
                    </w:rPr>
                  </w:pPr>
                  <w:r w:rsidRPr="004068C7">
                    <w:rPr>
                      <w:rFonts w:ascii="Arial" w:hAnsi="Arial" w:cs="Arial"/>
                      <w:sz w:val="16"/>
                      <w:szCs w:val="16"/>
                    </w:rPr>
                    <w:t>Рассмотрение обращения, принятие решения о предоставлении</w:t>
                  </w:r>
                </w:p>
                <w:p w:rsidR="00122189" w:rsidRPr="004068C7" w:rsidRDefault="00122189" w:rsidP="00162B6F">
                  <w:pPr>
                    <w:jc w:val="center"/>
                    <w:rPr>
                      <w:rFonts w:ascii="Arial" w:hAnsi="Arial" w:cs="Arial"/>
                      <w:sz w:val="16"/>
                      <w:szCs w:val="16"/>
                    </w:rPr>
                  </w:pPr>
                  <w:r w:rsidRPr="004068C7">
                    <w:rPr>
                      <w:rFonts w:ascii="Arial" w:hAnsi="Arial" w:cs="Arial"/>
                      <w:sz w:val="16"/>
                      <w:szCs w:val="16"/>
                    </w:rPr>
                    <w:t>(отказе в предоставлении) муниципальной услуги</w:t>
                  </w:r>
                </w:p>
              </w:txbxContent>
            </v:textbox>
          </v:rect>
        </w:pict>
      </w:r>
    </w:p>
    <w:p w:rsidR="00162B6F" w:rsidRPr="00180712" w:rsidRDefault="00162B6F" w:rsidP="00162B6F">
      <w:pPr>
        <w:rPr>
          <w:rFonts w:ascii="Arial" w:hAnsi="Arial" w:cs="Arial"/>
          <w:sz w:val="16"/>
          <w:szCs w:val="16"/>
        </w:rPr>
      </w:pPr>
    </w:p>
    <w:p w:rsidR="00162B6F" w:rsidRPr="00180712" w:rsidRDefault="00162B6F" w:rsidP="00162B6F">
      <w:pPr>
        <w:rPr>
          <w:rFonts w:ascii="Arial" w:hAnsi="Arial" w:cs="Arial"/>
          <w:sz w:val="16"/>
          <w:szCs w:val="16"/>
        </w:rPr>
      </w:pPr>
    </w:p>
    <w:p w:rsidR="00162B6F" w:rsidRPr="00180712" w:rsidRDefault="00162B6F" w:rsidP="00162B6F">
      <w:pPr>
        <w:tabs>
          <w:tab w:val="left" w:pos="851"/>
        </w:tabs>
        <w:jc w:val="both"/>
        <w:rPr>
          <w:rFonts w:ascii="Arial" w:hAnsi="Arial" w:cs="Arial"/>
          <w:sz w:val="16"/>
          <w:szCs w:val="16"/>
        </w:rPr>
      </w:pPr>
    </w:p>
    <w:p w:rsidR="00162B6F" w:rsidRPr="00180712" w:rsidRDefault="00162B6F" w:rsidP="00162B6F">
      <w:pPr>
        <w:widowControl w:val="0"/>
        <w:autoSpaceDE w:val="0"/>
        <w:autoSpaceDN w:val="0"/>
        <w:adjustRightInd w:val="0"/>
        <w:jc w:val="both"/>
        <w:rPr>
          <w:rFonts w:ascii="Arial" w:eastAsiaTheme="minorEastAsia" w:hAnsi="Arial" w:cs="Arial"/>
          <w:sz w:val="16"/>
          <w:szCs w:val="16"/>
        </w:rPr>
      </w:pPr>
    </w:p>
    <w:p w:rsidR="00FF3460" w:rsidRDefault="00BC7C41" w:rsidP="009D32F2">
      <w:pPr>
        <w:contextualSpacing/>
        <w:jc w:val="both"/>
        <w:rPr>
          <w:rFonts w:ascii="Arial" w:hAnsi="Arial" w:cs="Arial"/>
          <w:b/>
          <w:sz w:val="16"/>
          <w:szCs w:val="16"/>
        </w:rPr>
      </w:pPr>
      <w:r w:rsidRPr="00BC7C41">
        <w:rPr>
          <w:rFonts w:ascii="Arial" w:hAnsi="Arial" w:cs="Arial"/>
          <w:noProof/>
          <w:sz w:val="16"/>
          <w:szCs w:val="16"/>
        </w:rPr>
        <w:pict>
          <v:shape id="AutoShape 33" o:spid="_x0000_s1057" type="#_x0000_t32" style="position:absolute;left:0;text-align:left;margin-left:258pt;margin-top:-.25pt;width:.2pt;height:1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w:r>
    </w:p>
    <w:p w:rsidR="00FF3460" w:rsidRDefault="00BC7C41" w:rsidP="009D32F2">
      <w:pPr>
        <w:contextualSpacing/>
        <w:jc w:val="both"/>
        <w:rPr>
          <w:rFonts w:ascii="Arial" w:hAnsi="Arial" w:cs="Arial"/>
          <w:b/>
          <w:sz w:val="16"/>
          <w:szCs w:val="16"/>
        </w:rPr>
      </w:pPr>
      <w:r w:rsidRPr="00BC7C41">
        <w:rPr>
          <w:rFonts w:ascii="Arial" w:hAnsi="Arial" w:cs="Arial"/>
          <w:noProof/>
          <w:sz w:val="16"/>
          <w:szCs w:val="16"/>
        </w:rPr>
        <w:pict>
          <v:rect id="Rectangle 34" o:spid="_x0000_s1058" style="position:absolute;left:0;text-align:left;margin-left:90.8pt;margin-top:6.15pt;width:285pt;height:20.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c+hQIAAA4FAAAOAAAAZHJzL2Uyb0RvYy54bWysVNuO0zAQfUfiHyy/d3PZJNtGTVerpkVI&#10;C6xY+ADXcRoLxza223RB/Dtjpy0tvCBEH1w7M545Z+aM5/eHXqA9M5YrWeHkJsaISaoaLrcV/vxp&#10;PZliZB2RDRFKsgq/MIvvF69fzQddslR1SjTMIAgibTnoCnfO6TKKLO1YT+yN0kyCsVWmJw6OZhs1&#10;hgwQvRdRGsdFNCjTaKMosxa+1qMRL0L8tmXUfWhbyxwSFQZsLqwmrBu/Ros5KbeG6I7TIwzyDyh6&#10;wiUkPYeqiSNoZ/gfoXpOjbKqdTdU9ZFqW05Z4ABskvg3Ns8d0SxwgeJYfS6T/X9h6fv9k0G8qXCO&#10;kSQ9tOgjFI3IrWDoNvP1GbQtwe1ZPxnP0OpHRb9YJNWyAzf2YIwaOkYaQJV4/+jqgj9YuIo2wzvV&#10;QHiycyqU6tCa3geEIqBD6MjLuSPs4BCFj7dFMstjaBwFW1oUcZGHFKQ83dbGujdM9chvKmwAfIhO&#10;9o/WeTSkPLn4ZFKtuRCh60KiocKzPM3DBasEb7wxkDTbzVIYtCdeN+F3zHvl1nMH6hW8r/D07ERK&#10;X42VbEIWR7gY94BESB8cyAG2425UyfdZPFtNV9NskqXFapLFdT15WC+zSbFO7vL6tl4u6+SHx5lk&#10;ZcebhkkP9aTYJPs7RRxnZ9TaWbNXlOwl81lax3kYEgB/4RZdwwhVBlan/8AuyMB3flSQO2wOQWdn&#10;TW1U8wK6MGocSnhEYNMp8w2jAQaywvbrjhiGkXgrQVuzJMv8BIdDlt+lcDCXls2lhUgKoSrsMBq3&#10;SzdO/U4bvu0gUxK6LtUD6LHlQSpeqyOqo4ph6AKn4wPhp/ryHLx+PWOLnwAAAP//AwBQSwMEFAAG&#10;AAgAAAAhAMA5sIDeAAAACAEAAA8AAABkcnMvZG93bnJldi54bWxMj8FOwzAQRO9I/IO1SNyoTUtK&#10;FOJUCAkOSIAoCPXoxEuSEq8j220DX8/2BMenWc2+KVeTG8QeQ+w9abicKRBIjbc9tRre3+4vchAx&#10;GbJm8IQavjHCqjo9KU1h/YFecb9OreASioXR0KU0FlLGpkNn4syPSJx9+uBMYgyttMEcuNwNcq7U&#10;UjrTE3/ozIh3HTZf653ToDbP+Xb5UU8/eVg8PG0fX1K/kVqfn023NyASTunvGI76rA4VO9V+RzaK&#10;gTlb8JakIc9AcH49P3KtIVNXIKtS/h9Q/QIAAP//AwBQSwECLQAUAAYACAAAACEAtoM4kv4AAADh&#10;AQAAEwAAAAAAAAAAAAAAAAAAAAAAW0NvbnRlbnRfVHlwZXNdLnhtbFBLAQItABQABgAIAAAAIQA4&#10;/SH/1gAAAJQBAAALAAAAAAAAAAAAAAAAAC8BAABfcmVscy8ucmVsc1BLAQItABQABgAIAAAAIQC0&#10;bDc+hQIAAA4FAAAOAAAAAAAAAAAAAAAAAC4CAABkcnMvZTJvRG9jLnhtbFBLAQItABQABgAIAAAA&#10;IQDAObCA3gAAAAgBAAAPAAAAAAAAAAAAAAAAAN8EAABkcnMvZG93bnJldi54bWxQSwUGAAAAAAQA&#10;BADzAAAA6gUAAAAA&#10;" filled="f" fillcolor="#92d050">
            <v:textbox>
              <w:txbxContent>
                <w:p w:rsidR="00122189" w:rsidRPr="004068C7" w:rsidRDefault="00122189" w:rsidP="00162B6F">
                  <w:pPr>
                    <w:jc w:val="center"/>
                    <w:rPr>
                      <w:rFonts w:ascii="Arial" w:hAnsi="Arial" w:cs="Arial"/>
                      <w:sz w:val="16"/>
                      <w:szCs w:val="16"/>
                    </w:rPr>
                  </w:pPr>
                  <w:r w:rsidRPr="004068C7">
                    <w:rPr>
                      <w:rFonts w:ascii="Arial" w:hAnsi="Arial" w:cs="Arial"/>
                      <w:sz w:val="16"/>
                      <w:szCs w:val="16"/>
                    </w:rPr>
                    <w:t xml:space="preserve">Подготовка ответа заявителю </w:t>
                  </w:r>
                </w:p>
              </w:txbxContent>
            </v:textbox>
          </v:rect>
        </w:pict>
      </w: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BC7C41" w:rsidP="009D32F2">
      <w:pPr>
        <w:contextualSpacing/>
        <w:jc w:val="both"/>
        <w:rPr>
          <w:rFonts w:ascii="Arial" w:hAnsi="Arial" w:cs="Arial"/>
          <w:b/>
          <w:sz w:val="16"/>
          <w:szCs w:val="16"/>
        </w:rPr>
      </w:pPr>
      <w:r w:rsidRPr="00BC7C41">
        <w:rPr>
          <w:rFonts w:ascii="Arial" w:hAnsi="Arial" w:cs="Arial"/>
          <w:noProof/>
          <w:sz w:val="16"/>
          <w:szCs w:val="16"/>
        </w:rPr>
        <w:pict>
          <v:shape id="AutoShape 35" o:spid="_x0000_s1059" type="#_x0000_t32" style="position:absolute;left:0;text-align:left;margin-left:228.15pt;margin-top:5.15pt;width:.2pt;height:15.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2VOA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O7WejPaFwJZrXa2lAhPapn86TpN4eUrnuiOh6tX04GnLPgkbxxCRdnIMtu/KQZ2BBI&#10;EJt1bO0QQkIb0DHO5HSbCT96ROFjPitgbhQU2WKe5XFiCSmvrsY6/5HrAQWhws5bIrre11opmL22&#10;WUxEDk/OB2CkvDqEvEpvhJSRAlKhscKLWT6LDk5LwYIymDnb7Wpp0YEEEsUnVgma12ZW7xWLwXpO&#10;2PoieyIkyMjH9ngroGGS45Bt4AwjyWFvgnSGJ1XICMUD4It05tH3RbpYz9fzYlLk9+tJkTbN5HFT&#10;F5P7TfZh1tw1dd1kPwL4rCh7wRhXAf+V01nxd5y5bNeZjTdW3xqVvI0eOwpgr+8IOk4/DPxMnZ1m&#10;p60N1QUiAI2j8WXlwp68vkerXz+G1U8AAAD//wMAUEsDBBQABgAIAAAAIQARWDkZ4AAAAAkBAAAP&#10;AAAAZHJzL2Rvd25yZXYueG1sTI/BTsMwEETvSPyDtUjcqEMbhTbEqYAKkUuRaBHi6MZLYhGvo9ht&#10;U76e7Qlus5rR7JtiObpOHHAI1pOC20kCAqn2xlKj4H37fDMHEaImoztPqOCEAZbl5UWhc+OP9IaH&#10;TWwEl1DItYI2xj6XMtQtOh0mvkdi78sPTkc+h0aaQR+53HVymiSZdNoSf2h1j08t1t+bvVMQV5+n&#10;NvuoHxf2dfuyzuxPVVUrpa6vxod7EBHH+BeGMz6jQ8lMO78nE0SnIJ3dMXpkYz4FwYF0dhY7FosU&#10;ZFnI/wvKXwAAAP//AwBQSwECLQAUAAYACAAAACEAtoM4kv4AAADhAQAAEwAAAAAAAAAAAAAAAAAA&#10;AAAAW0NvbnRlbnRfVHlwZXNdLnhtbFBLAQItABQABgAIAAAAIQA4/SH/1gAAAJQBAAALAAAAAAAA&#10;AAAAAAAAAC8BAABfcmVscy8ucmVsc1BLAQItABQABgAIAAAAIQAz942VOAIAAGAEAAAOAAAAAAAA&#10;AAAAAAAAAC4CAABkcnMvZTJvRG9jLnhtbFBLAQItABQABgAIAAAAIQARWDkZ4AAAAAkBAAAPAAAA&#10;AAAAAAAAAAAAAJIEAABkcnMvZG93bnJldi54bWxQSwUGAAAAAAQABADzAAAAnwUAAAAA&#10;">
            <v:stroke endarrow="block"/>
          </v:shape>
        </w:pict>
      </w:r>
    </w:p>
    <w:p w:rsidR="00FF3460" w:rsidRDefault="00FF3460" w:rsidP="009D32F2">
      <w:pPr>
        <w:contextualSpacing/>
        <w:jc w:val="both"/>
        <w:rPr>
          <w:rFonts w:ascii="Arial" w:hAnsi="Arial" w:cs="Arial"/>
          <w:b/>
          <w:sz w:val="16"/>
          <w:szCs w:val="16"/>
        </w:rPr>
      </w:pPr>
    </w:p>
    <w:p w:rsidR="00FF3460" w:rsidRDefault="00BC7C41" w:rsidP="009D32F2">
      <w:pPr>
        <w:contextualSpacing/>
        <w:jc w:val="both"/>
        <w:rPr>
          <w:rFonts w:ascii="Arial" w:hAnsi="Arial" w:cs="Arial"/>
          <w:b/>
          <w:sz w:val="16"/>
          <w:szCs w:val="16"/>
        </w:rPr>
      </w:pPr>
      <w:r w:rsidRPr="00BC7C41">
        <w:rPr>
          <w:rFonts w:ascii="Arial" w:hAnsi="Arial" w:cs="Arial"/>
          <w:noProof/>
          <w:sz w:val="16"/>
          <w:szCs w:val="16"/>
        </w:rPr>
        <w:pict>
          <v:rect id="Rectangle 36" o:spid="_x0000_s1060" style="position:absolute;left:0;text-align:left;margin-left:90.8pt;margin-top:2.35pt;width:28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OFhQIAAA4FAAAOAAAAZHJzL2Uyb0RvYy54bWysVMGO0zAQvSPxD5bv3SRtUtpo09WqaRHS&#10;AisWPsC1ncbCsY3tNl0Q/87YabstXBAih2ScGY/fm3nj27tDJ9GeWye0qnB2k2LEFdVMqG2Fv3xe&#10;j2YYOU8UI1IrXuFn7vDd4vWr296UfKxbLRm3CJIoV/amwq33pkwSR1veEXejDVfgbLTtiIel3SbM&#10;kh6ydzIZp+k06bVlxmrKnYO/9eDEi5i/aTj1H5vGcY9khQGbj28b35vwTha3pNxaYlpBjzDIP6Do&#10;iFBw6DlVTTxBOyv+SNUJarXTjb+hukt00wjKIwdgk6W/sXlqieGRCxTHmXOZ3P9LSz/sHy0SrMIT&#10;jBTpoEWfoGhEbSVHk2moT29cCWFP5tEGhs48aPrVIaWXLYTxe2t133LCAFUW4pOrDWHhYCva9O81&#10;g/Rk53Us1aGxXUgIRUCH2JHnc0f4wSMKPyfTbF6k0DgKvkmaz8AOR5DytNtY599y3aFgVNgC+Jid&#10;7B+cH0JPIeEwpddCSvhPSqlQX+F5MS7iBqelYMEZSdrtZikt2pOgm/gcz70K64QH9UrRVRiQwROC&#10;SBmqsVIs2p4IOdgAWqrgBnKA7WgNKvkxT+er2WqWj/LxdDXK07oe3a+X+Wi6zt4U9aReLuvsZ8CZ&#10;5WUrGOMqQD0pNsv/ThHH2Rm0dtbsFSV3yXw+rtPiVPGLsOQaRmwIsDp9I7sog9D5QUH+sDlEnRWh&#10;RkEVG82eQRdWD0MJlwgYrbbfMephICvsvu2I5RjJdwq0Nc/yPExwXOTFmzEs7KVnc+khikKqCnuM&#10;BnPph6nfGSu2LZyUxa4rfQ96bESUyguqo4ph6CKn4wURpvpyHaNerrHFLwAAAP//AwBQSwMEFAAG&#10;AAgAAAAhAOuDymvgAAAACQEAAA8AAABkcnMvZG93bnJldi54bWxMj0FPwzAMhe9I/IfISNxYSqd1&#10;VWk6ISQ4IAFiTNOOaWPajsapkmwr/Hq8E9z87Kfn75WryQ7iiD70jhTczhIQSI0zPbUKNh+PNzmI&#10;EDUZPThCBd8YYFVdXpS6MO5E73hcx1ZwCIVCK+hiHAspQ9Oh1WHmRiS+fTpvdWTpW2m8PnG4HWSa&#10;JJm0uif+0OkRHzpsvtYHqyDZveb7bFtPP7mfP73sn99iv5NKXV9N93cgIk7xzwxnfEaHiplqdyAT&#10;xMB6MecukYdlCoINy/S8qBVkixRkVcr/DapfAAAA//8DAFBLAQItABQABgAIAAAAIQC2gziS/gAA&#10;AOEBAAATAAAAAAAAAAAAAAAAAAAAAABbQ29udGVudF9UeXBlc10ueG1sUEsBAi0AFAAGAAgAAAAh&#10;ADj9If/WAAAAlAEAAAsAAAAAAAAAAAAAAAAALwEAAF9yZWxzLy5yZWxzUEsBAi0AFAAGAAgAAAAh&#10;ANU4M4WFAgAADgUAAA4AAAAAAAAAAAAAAAAALgIAAGRycy9lMm9Eb2MueG1sUEsBAi0AFAAGAAgA&#10;AAAhAOuDymvgAAAACQEAAA8AAAAAAAAAAAAAAAAA3wQAAGRycy9kb3ducmV2LnhtbFBLBQYAAAAA&#10;BAAEAPMAAADsBQAAAAA=&#10;" filled="f" fillcolor="#92d050">
            <v:textbox>
              <w:txbxContent>
                <w:p w:rsidR="00122189" w:rsidRPr="004068C7" w:rsidRDefault="00122189" w:rsidP="00162B6F">
                  <w:pPr>
                    <w:jc w:val="center"/>
                    <w:rPr>
                      <w:rFonts w:ascii="Arial" w:hAnsi="Arial" w:cs="Arial"/>
                      <w:sz w:val="16"/>
                      <w:szCs w:val="16"/>
                    </w:rPr>
                  </w:pPr>
                  <w:r w:rsidRPr="004068C7">
                    <w:rPr>
                      <w:rFonts w:ascii="Arial" w:hAnsi="Arial" w:cs="Arial"/>
                      <w:sz w:val="16"/>
                      <w:szCs w:val="16"/>
                    </w:rPr>
                    <w:t>Регистрация и направление ответа заявителю</w:t>
                  </w:r>
                </w:p>
              </w:txbxContent>
            </v:textbox>
          </v:rect>
        </w:pict>
      </w: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BC7C41" w:rsidP="009D32F2">
      <w:pPr>
        <w:contextualSpacing/>
        <w:jc w:val="both"/>
        <w:rPr>
          <w:rFonts w:ascii="Arial" w:hAnsi="Arial" w:cs="Arial"/>
          <w:b/>
          <w:sz w:val="16"/>
          <w:szCs w:val="16"/>
        </w:rPr>
      </w:pPr>
      <w:r w:rsidRPr="00BC7C41">
        <w:rPr>
          <w:rFonts w:ascii="Arial" w:hAnsi="Arial" w:cs="Arial"/>
          <w:noProof/>
          <w:sz w:val="16"/>
          <w:szCs w:val="16"/>
        </w:rPr>
        <w:pict>
          <v:shape id="AutoShape 37" o:spid="_x0000_s1061" type="#_x0000_t32" style="position:absolute;left:0;text-align:left;margin-left:268.7pt;margin-top:2.4pt;width:.2pt;height:1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m8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u7kN/BuNKMKvVxoYK6VG9mCdNvzmkdN0RtePR+vVkwDkLHsk7l3BxBrJsh8+agQ2B&#10;BLFZx9b2ISS0AR3jTE63mfCjRxQ+5pMC5kZBkc1nWR4nlpDy6mqs85+47lEQKuy8JWLX+VorBbPX&#10;NouJyOHJ+QCMlFeHkFfptZAyUkAqNFR4Pskn0cFpKVhQBjNnd9taWnQggUTxiVWC5q2Z1XvFYrCO&#10;E7a6yJ4ICTLysT3eCmiY5Dhk6znDSHLYmyCd4UkVMkLxAPginXn0fZ7OV7PVrBgV+XQ1KtKmGT2u&#10;62I0XWf3k+auqesm+xHAZ0XZCca4CvivnM6Kv+PMZbvObLyx+tao5H302FEAe31H0HH6YeBn6mw1&#10;O21sqC4QAWgcjS8rF/bk7T1a/foxLH8CAAD//wMAUEsDBBQABgAIAAAAIQB6aOP23wAAAAcBAAAP&#10;AAAAZHJzL2Rvd25yZXYueG1sTM5RS8MwEAfwd8HvEE7wzSWrpWjtdahD7IsDNxl7zJrYBJukNNnW&#10;+ek9n/Tl4Pgf//tVi8n17KjHaINHmM8EMO3boKzvED42Lzd3wGKSXsk+eI1w1hEW9eVFJUsVTv5d&#10;H9epY1TiYykRTEpDyXlsjXYyzsKgPWWfYXQy0Tp2XI3yROWu55kQBXfSevpg5KCfjW6/1geHkJa7&#10;sym27dO9XW1e3wr73TTNEvH6anp8AJb0lP6O4ZdPdKjJtA8HryLrEfJcED0h0KQ4z+cZsD3CbSaA&#10;1xX/769/AAAA//8DAFBLAQItABQABgAIAAAAIQC2gziS/gAAAOEBAAATAAAAAAAAAAAAAAAAAAAA&#10;AABbQ29udGVudF9UeXBlc10ueG1sUEsBAi0AFAAGAAgAAAAhADj9If/WAAAAlAEAAAsAAAAAAAAA&#10;AAAAAAAALwEAAF9yZWxzLy5yZWxzUEsBAi0AFAAGAAgAAAAhAKeDibw4AgAAYAQAAA4AAAAAAAAA&#10;AAAAAAAALgIAAGRycy9lMm9Eb2MueG1sUEsBAi0AFAAGAAgAAAAhAHpo4/bfAAAABwEAAA8AAAAA&#10;AAAAAAAAAAAAkgQAAGRycy9kb3ducmV2LnhtbFBLBQYAAAAABAAEAPMAAACeBQAAAAA=&#10;">
            <v:stroke endarrow="block"/>
          </v:shape>
        </w:pict>
      </w:r>
    </w:p>
    <w:p w:rsidR="00FF3460" w:rsidRDefault="00BC7C41" w:rsidP="009D32F2">
      <w:pPr>
        <w:contextualSpacing/>
        <w:jc w:val="both"/>
        <w:rPr>
          <w:rFonts w:ascii="Arial" w:hAnsi="Arial" w:cs="Arial"/>
          <w:b/>
          <w:sz w:val="16"/>
          <w:szCs w:val="16"/>
        </w:rPr>
      </w:pPr>
      <w:r w:rsidRPr="00BC7C41">
        <w:rPr>
          <w:rFonts w:ascii="Arial" w:hAnsi="Arial" w:cs="Arial"/>
          <w:noProof/>
          <w:sz w:val="16"/>
          <w:szCs w:val="16"/>
        </w:rPr>
        <w:pict>
          <v:rect id="Rectangle 31" o:spid="_x0000_s1055" style="position:absolute;left:0;text-align:left;margin-left:133.65pt;margin-top:8.8pt;width:187.15pt;height:2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hQIAAA4FAAAOAAAAZHJzL2Uyb0RvYy54bWysVNuO2jAQfa/Uf7D8DrmQsBBtWK0IVJW2&#10;7arbfoCxHWLVsVPbEGjVf+/YAQrtS1WVB+PJjMfnzJzx/cOhlWjPjRValTgZxxhxRTUTalviz5/W&#10;oxlG1hHFiNSKl/jILX5YvH5133cFT3WjJeMGQRJli74rceNcV0SRpQ1viR3rjitw1tq0xIFpthEz&#10;pIfsrYzSOJ5GvTasM5pya+FrNTjxIuSva07dh7q23CFZYsDmwmrCuvFrtLgnxdaQrhH0BIP8A4qW&#10;CAWXXlJVxBG0M+KPVK2gRltduzHVbaTrWlAeOACbJP6NzUtDOh64QHFsdymT/X9p6fv9s0GCQe8w&#10;UqSFFn2EohG1lRxNEl+fvrMFhL10z8YztN2Tpl8sUnrZQBh/NEb3DScMUIX46OaANywcRZv+nWaQ&#10;nuycDqU61Kb1CaEI6BA6crx0hB8covAxndxNZ3GOEQXfJMnzee4hRaQ4n+6MdW+4bpHflNgA+JCd&#10;7J+sG0LPIf4ypddCytB1qVBf4nme5uGA1VIw7wwkzXazlAbtiddN+J3uvQlrhQP1StGWeHYJIoWv&#10;xkqxcIsjQg57AC2VTw7kANtpN6jk+zyer2arWTbK0ulqlMVVNXpcL7PRdJ3c5dWkWi6r5IfHmWRF&#10;IxjjykM9KzbJ/k4Rp9kZtHbR7A0le818nlZxHoYEwF+FRbcwQkOA1fk/sAsy8J0fFOQOm0PQ2fSs&#10;qY1mR9CF0cNQwiMCm0abbxj1MJAltl93xHCM5FsF2ponWeYnOBhZfpeCYa49m2sPURRSldhhNGyX&#10;bpj6XWfEtoGbktB1pR9Bj7UIUvFaHVABE2/A0AVOpwfCT/W1HaJ+PWOLnwAAAP//AwBQSwMEFAAG&#10;AAgAAAAhAIx/YunhAAAACAEAAA8AAABkcnMvZG93bnJldi54bWxMj0FLw0AUhO+C/2F5grd2Y2LT&#10;GPNSRNCDYMVWpMdN8kxSs2/D7raN/nrXkx6HGWa+KVaTHsSRrOsNI1zNIxDEtWl6bhHetg+zDITz&#10;ihs1GCaEL3KwKs/PCpU35sSvdNz4VoQSdrlC6Lwfcyld3ZFWbm5G4uB9GKuVD9K2srHqFMr1IOMo&#10;SqVWPYeFTo1031H9uTlohGi3zvbpezV9ZzZ5fN4/vfh+JxEvL6a7WxCeJv8Xhl/8gA5lYKrMgRsn&#10;BoR4kYQvHmEWgwh+Gi8TEBXC9c0CZFnI/wfKHwAAAP//AwBQSwECLQAUAAYACAAAACEAtoM4kv4A&#10;AADhAQAAEwAAAAAAAAAAAAAAAAAAAAAAW0NvbnRlbnRfVHlwZXNdLnhtbFBLAQItABQABgAIAAAA&#10;IQA4/SH/1gAAAJQBAAALAAAAAAAAAAAAAAAAAC8BAABfcmVscy8ucmVsc1BLAQItABQABgAIAAAA&#10;IQBe+aT+hQIAAA4FAAAOAAAAAAAAAAAAAAAAAC4CAABkcnMvZTJvRG9jLnhtbFBLAQItABQABgAI&#10;AAAAIQCMf2Lp4QAAAAgBAAAPAAAAAAAAAAAAAAAAAN8EAABkcnMvZG93bnJldi54bWxQSwUGAAAA&#10;AAQABADzAAAA7QUAAAAA&#10;" filled="f" fillcolor="#92d050">
            <v:textbox>
              <w:txbxContent>
                <w:p w:rsidR="00122189" w:rsidRPr="004068C7" w:rsidRDefault="00122189" w:rsidP="00162B6F">
                  <w:pPr>
                    <w:jc w:val="center"/>
                    <w:rPr>
                      <w:rFonts w:ascii="Arial" w:hAnsi="Arial" w:cs="Arial"/>
                      <w:sz w:val="16"/>
                      <w:szCs w:val="16"/>
                    </w:rPr>
                  </w:pPr>
                  <w:r w:rsidRPr="004068C7">
                    <w:rPr>
                      <w:rFonts w:ascii="Arial" w:hAnsi="Arial" w:cs="Arial"/>
                      <w:sz w:val="16"/>
                      <w:szCs w:val="16"/>
                    </w:rPr>
                    <w:t>Услуга завершена</w:t>
                  </w:r>
                </w:p>
              </w:txbxContent>
            </v:textbox>
          </v:rect>
        </w:pict>
      </w: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0C19DB" w:rsidRDefault="000C19DB" w:rsidP="00947BFE">
      <w:pPr>
        <w:framePr w:hSpace="180" w:wrap="around" w:vAnchor="text" w:hAnchor="margin" w:y="-353"/>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0C19DB" w:rsidRDefault="000C19DB" w:rsidP="00947BFE">
      <w:pPr>
        <w:framePr w:hSpace="180" w:wrap="around" w:vAnchor="text" w:hAnchor="margin" w:y="-353"/>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947BFE" w:rsidRDefault="00947BFE" w:rsidP="00947BFE">
      <w:pPr>
        <w:framePr w:hSpace="180" w:wrap="around" w:vAnchor="text" w:hAnchor="margin" w:y="-353"/>
        <w:tabs>
          <w:tab w:val="left" w:pos="1701"/>
          <w:tab w:val="left" w:pos="3119"/>
          <w:tab w:val="left" w:pos="3969"/>
          <w:tab w:val="left" w:pos="4820"/>
          <w:tab w:val="left" w:pos="4962"/>
        </w:tabs>
        <w:spacing w:line="180" w:lineRule="exact"/>
        <w:ind w:left="4536"/>
        <w:jc w:val="center"/>
        <w:rPr>
          <w:rFonts w:ascii="Arial" w:hAnsi="Arial" w:cs="Arial"/>
          <w:sz w:val="16"/>
          <w:szCs w:val="16"/>
        </w:rPr>
      </w:pPr>
      <w:r w:rsidRPr="00180712">
        <w:rPr>
          <w:rFonts w:ascii="Arial" w:hAnsi="Arial" w:cs="Arial"/>
          <w:sz w:val="16"/>
          <w:szCs w:val="16"/>
        </w:rPr>
        <w:t xml:space="preserve">Приложение </w:t>
      </w:r>
      <w:r>
        <w:rPr>
          <w:rFonts w:ascii="Arial" w:hAnsi="Arial" w:cs="Arial"/>
          <w:sz w:val="16"/>
          <w:szCs w:val="16"/>
        </w:rPr>
        <w:t>2</w:t>
      </w:r>
    </w:p>
    <w:p w:rsidR="00947BFE" w:rsidRPr="00180712" w:rsidRDefault="00947BFE" w:rsidP="00947BFE">
      <w:pPr>
        <w:framePr w:hSpace="180" w:wrap="around" w:vAnchor="text" w:hAnchor="margin" w:y="-353"/>
        <w:ind w:left="4536"/>
        <w:contextualSpacing/>
        <w:jc w:val="both"/>
        <w:rPr>
          <w:rFonts w:ascii="Arial" w:hAnsi="Arial" w:cs="Arial"/>
          <w:sz w:val="16"/>
          <w:szCs w:val="16"/>
        </w:rPr>
      </w:pPr>
      <w:r w:rsidRPr="00180712">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180712">
        <w:rPr>
          <w:rFonts w:ascii="Arial" w:eastAsiaTheme="minorEastAsia" w:hAnsi="Arial" w:cs="Arial"/>
          <w:sz w:val="16"/>
          <w:szCs w:val="16"/>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572FFC" w:rsidRPr="00180712" w:rsidRDefault="00572FFC" w:rsidP="00572FFC">
      <w:pPr>
        <w:tabs>
          <w:tab w:val="left" w:pos="3885"/>
        </w:tabs>
        <w:jc w:val="right"/>
        <w:rPr>
          <w:rFonts w:ascii="Arial" w:hAnsi="Arial" w:cs="Arial"/>
          <w:sz w:val="16"/>
          <w:szCs w:val="16"/>
        </w:rPr>
      </w:pPr>
      <w:r w:rsidRPr="00180712">
        <w:rPr>
          <w:rFonts w:ascii="Arial" w:hAnsi="Arial" w:cs="Arial"/>
          <w:sz w:val="16"/>
          <w:szCs w:val="16"/>
        </w:rPr>
        <w:t xml:space="preserve">Образец заявления </w:t>
      </w:r>
    </w:p>
    <w:p w:rsidR="00572FFC" w:rsidRPr="00180712" w:rsidRDefault="00572FFC" w:rsidP="00572FFC">
      <w:pPr>
        <w:tabs>
          <w:tab w:val="left" w:pos="3885"/>
        </w:tabs>
        <w:jc w:val="right"/>
        <w:rPr>
          <w:rFonts w:ascii="Arial" w:hAnsi="Arial" w:cs="Arial"/>
          <w:sz w:val="16"/>
          <w:szCs w:val="16"/>
        </w:rPr>
      </w:pPr>
    </w:p>
    <w:tbl>
      <w:tblPr>
        <w:tblW w:w="0" w:type="auto"/>
        <w:tblLook w:val="04A0"/>
      </w:tblPr>
      <w:tblGrid>
        <w:gridCol w:w="4785"/>
        <w:gridCol w:w="5388"/>
      </w:tblGrid>
      <w:tr w:rsidR="00572FFC" w:rsidRPr="00180712" w:rsidTr="00572FFC">
        <w:tc>
          <w:tcPr>
            <w:tcW w:w="4785" w:type="dxa"/>
            <w:shd w:val="clear" w:color="auto" w:fill="auto"/>
          </w:tcPr>
          <w:p w:rsidR="00572FFC" w:rsidRPr="00180712" w:rsidRDefault="00572FFC" w:rsidP="00122189">
            <w:pPr>
              <w:tabs>
                <w:tab w:val="left" w:pos="851"/>
              </w:tabs>
              <w:spacing w:line="240" w:lineRule="exact"/>
              <w:jc w:val="center"/>
              <w:rPr>
                <w:rFonts w:ascii="Arial" w:hAnsi="Arial" w:cs="Arial"/>
                <w:sz w:val="16"/>
                <w:szCs w:val="16"/>
              </w:rPr>
            </w:pPr>
          </w:p>
        </w:tc>
        <w:tc>
          <w:tcPr>
            <w:tcW w:w="5388" w:type="dxa"/>
            <w:shd w:val="clear" w:color="auto" w:fill="auto"/>
          </w:tcPr>
          <w:p w:rsidR="00572FFC" w:rsidRPr="00180712" w:rsidRDefault="00572FFC" w:rsidP="00122189">
            <w:pPr>
              <w:tabs>
                <w:tab w:val="left" w:pos="851"/>
              </w:tabs>
              <w:spacing w:line="240" w:lineRule="exact"/>
              <w:ind w:left="292"/>
              <w:jc w:val="center"/>
              <w:rPr>
                <w:rFonts w:ascii="Arial" w:hAnsi="Arial" w:cs="Arial"/>
                <w:sz w:val="16"/>
                <w:szCs w:val="16"/>
              </w:rPr>
            </w:pPr>
            <w:r w:rsidRPr="00180712">
              <w:rPr>
                <w:rFonts w:ascii="Arial" w:hAnsi="Arial" w:cs="Arial"/>
                <w:sz w:val="16"/>
                <w:szCs w:val="16"/>
              </w:rPr>
              <w:t>Начальнику архивного отдела администрации Благодарненского городского округа</w:t>
            </w:r>
          </w:p>
          <w:p w:rsidR="00572FFC" w:rsidRPr="00180712" w:rsidRDefault="00572FFC" w:rsidP="00122189">
            <w:pPr>
              <w:tabs>
                <w:tab w:val="left" w:pos="851"/>
              </w:tabs>
              <w:spacing w:line="240" w:lineRule="exact"/>
              <w:ind w:left="292"/>
              <w:jc w:val="center"/>
              <w:rPr>
                <w:rFonts w:ascii="Arial" w:hAnsi="Arial" w:cs="Arial"/>
                <w:sz w:val="16"/>
                <w:szCs w:val="16"/>
              </w:rPr>
            </w:pPr>
            <w:r w:rsidRPr="00180712">
              <w:rPr>
                <w:rFonts w:ascii="Arial" w:hAnsi="Arial" w:cs="Arial"/>
                <w:sz w:val="16"/>
                <w:szCs w:val="16"/>
              </w:rPr>
              <w:t>Ставропольского края</w:t>
            </w:r>
          </w:p>
        </w:tc>
      </w:tr>
      <w:tr w:rsidR="00572FFC" w:rsidRPr="00180712" w:rsidTr="00572FFC">
        <w:tc>
          <w:tcPr>
            <w:tcW w:w="4785" w:type="dxa"/>
            <w:shd w:val="clear" w:color="auto" w:fill="auto"/>
          </w:tcPr>
          <w:p w:rsidR="00572FFC" w:rsidRPr="00180712" w:rsidRDefault="00572FFC" w:rsidP="00122189">
            <w:pPr>
              <w:tabs>
                <w:tab w:val="left" w:pos="851"/>
              </w:tabs>
              <w:spacing w:line="240" w:lineRule="exact"/>
              <w:jc w:val="center"/>
              <w:rPr>
                <w:rFonts w:ascii="Arial" w:hAnsi="Arial" w:cs="Arial"/>
                <w:sz w:val="16"/>
                <w:szCs w:val="16"/>
              </w:rPr>
            </w:pPr>
          </w:p>
        </w:tc>
        <w:tc>
          <w:tcPr>
            <w:tcW w:w="5388" w:type="dxa"/>
            <w:shd w:val="clear" w:color="auto" w:fill="auto"/>
          </w:tcPr>
          <w:p w:rsidR="00572FFC" w:rsidRPr="00180712" w:rsidRDefault="00572FFC" w:rsidP="00122189">
            <w:pPr>
              <w:tabs>
                <w:tab w:val="left" w:pos="851"/>
              </w:tabs>
              <w:spacing w:line="240" w:lineRule="exact"/>
              <w:ind w:left="292"/>
              <w:jc w:val="center"/>
              <w:rPr>
                <w:rFonts w:ascii="Arial" w:hAnsi="Arial" w:cs="Arial"/>
                <w:sz w:val="16"/>
                <w:szCs w:val="16"/>
              </w:rPr>
            </w:pPr>
          </w:p>
        </w:tc>
      </w:tr>
      <w:tr w:rsidR="00572FFC" w:rsidRPr="00180712" w:rsidTr="00572FFC">
        <w:tc>
          <w:tcPr>
            <w:tcW w:w="4785" w:type="dxa"/>
            <w:shd w:val="clear" w:color="auto" w:fill="auto"/>
          </w:tcPr>
          <w:p w:rsidR="00572FFC" w:rsidRPr="00180712" w:rsidRDefault="00572FFC" w:rsidP="00122189">
            <w:pPr>
              <w:tabs>
                <w:tab w:val="left" w:pos="851"/>
              </w:tabs>
              <w:spacing w:line="240" w:lineRule="exact"/>
              <w:jc w:val="center"/>
              <w:rPr>
                <w:rFonts w:ascii="Arial" w:hAnsi="Arial" w:cs="Arial"/>
                <w:sz w:val="16"/>
                <w:szCs w:val="16"/>
              </w:rPr>
            </w:pPr>
          </w:p>
        </w:tc>
        <w:tc>
          <w:tcPr>
            <w:tcW w:w="5388" w:type="dxa"/>
            <w:shd w:val="clear" w:color="auto" w:fill="auto"/>
          </w:tcPr>
          <w:p w:rsidR="00572FFC" w:rsidRPr="00180712" w:rsidRDefault="00572FFC" w:rsidP="00122189">
            <w:pPr>
              <w:tabs>
                <w:tab w:val="left" w:pos="851"/>
              </w:tabs>
              <w:spacing w:line="240" w:lineRule="exact"/>
              <w:ind w:left="292"/>
              <w:jc w:val="center"/>
              <w:rPr>
                <w:rFonts w:ascii="Arial" w:hAnsi="Arial" w:cs="Arial"/>
                <w:sz w:val="16"/>
                <w:szCs w:val="16"/>
              </w:rPr>
            </w:pPr>
            <w:r w:rsidRPr="00180712">
              <w:rPr>
                <w:rFonts w:ascii="Arial" w:hAnsi="Arial" w:cs="Arial"/>
                <w:sz w:val="16"/>
                <w:szCs w:val="16"/>
              </w:rPr>
              <w:t>Фамилия, имя, отчество заявителя, почтовый адрес и/или адрес электронной почты (e-mail), контактные телефоны</w:t>
            </w:r>
          </w:p>
        </w:tc>
      </w:tr>
    </w:tbl>
    <w:p w:rsidR="00572FFC" w:rsidRPr="00180712" w:rsidRDefault="00572FFC" w:rsidP="00572FFC">
      <w:pPr>
        <w:jc w:val="center"/>
        <w:rPr>
          <w:rFonts w:ascii="Arial" w:hAnsi="Arial" w:cs="Arial"/>
          <w:sz w:val="16"/>
          <w:szCs w:val="16"/>
        </w:rPr>
      </w:pPr>
    </w:p>
    <w:p w:rsidR="00572FFC" w:rsidRPr="00180712" w:rsidRDefault="00572FFC" w:rsidP="00572FFC">
      <w:pPr>
        <w:suppressAutoHyphens/>
        <w:jc w:val="center"/>
        <w:rPr>
          <w:rFonts w:ascii="Arial" w:hAnsi="Arial" w:cs="Arial"/>
          <w:sz w:val="16"/>
          <w:szCs w:val="16"/>
        </w:rPr>
      </w:pPr>
    </w:p>
    <w:p w:rsidR="00572FFC" w:rsidRPr="00180712" w:rsidRDefault="00572FFC" w:rsidP="00572FFC">
      <w:pPr>
        <w:suppressAutoHyphens/>
        <w:jc w:val="center"/>
        <w:rPr>
          <w:rFonts w:ascii="Arial" w:hAnsi="Arial" w:cs="Arial"/>
          <w:sz w:val="16"/>
          <w:szCs w:val="16"/>
        </w:rPr>
      </w:pPr>
    </w:p>
    <w:p w:rsidR="00572FFC" w:rsidRPr="00180712" w:rsidRDefault="00572FFC" w:rsidP="00572FFC">
      <w:pPr>
        <w:suppressAutoHyphens/>
        <w:jc w:val="center"/>
        <w:rPr>
          <w:rFonts w:ascii="Arial" w:hAnsi="Arial" w:cs="Arial"/>
          <w:sz w:val="16"/>
          <w:szCs w:val="16"/>
        </w:rPr>
      </w:pPr>
      <w:r w:rsidRPr="00180712">
        <w:rPr>
          <w:rFonts w:ascii="Arial" w:hAnsi="Arial" w:cs="Arial"/>
          <w:sz w:val="16"/>
          <w:szCs w:val="16"/>
        </w:rPr>
        <w:t>ЗАЯВЛЕНИЕ</w:t>
      </w:r>
    </w:p>
    <w:p w:rsidR="00572FFC" w:rsidRPr="00180712" w:rsidRDefault="00572FFC" w:rsidP="00572FFC">
      <w:pPr>
        <w:suppressAutoHyphens/>
        <w:ind w:firstLine="142"/>
        <w:jc w:val="both"/>
        <w:rPr>
          <w:rFonts w:ascii="Arial" w:hAnsi="Arial" w:cs="Arial"/>
          <w:sz w:val="16"/>
          <w:szCs w:val="16"/>
        </w:rPr>
      </w:pPr>
      <w:r w:rsidRPr="00180712">
        <w:rPr>
          <w:rFonts w:ascii="Arial" w:hAnsi="Arial" w:cs="Arial"/>
          <w:sz w:val="16"/>
          <w:szCs w:val="16"/>
        </w:rPr>
        <w:t>Прошу предоставить сведения/информацию (указать содержание запроса и хронологические рамки запрашиваемых сведений).</w:t>
      </w:r>
    </w:p>
    <w:p w:rsidR="00572FFC" w:rsidRPr="00180712" w:rsidRDefault="00572FFC" w:rsidP="00572FFC">
      <w:pPr>
        <w:suppressAutoHyphens/>
        <w:ind w:firstLine="700"/>
        <w:jc w:val="both"/>
        <w:rPr>
          <w:rFonts w:ascii="Arial" w:hAnsi="Arial" w:cs="Arial"/>
          <w:sz w:val="16"/>
          <w:szCs w:val="16"/>
        </w:rPr>
      </w:pPr>
    </w:p>
    <w:p w:rsidR="00572FFC" w:rsidRPr="00180712" w:rsidRDefault="00572FFC" w:rsidP="00572FFC">
      <w:pPr>
        <w:suppressAutoHyphens/>
        <w:jc w:val="both"/>
        <w:rPr>
          <w:rFonts w:ascii="Arial" w:hAnsi="Arial" w:cs="Arial"/>
          <w:sz w:val="16"/>
          <w:szCs w:val="16"/>
        </w:rPr>
      </w:pPr>
    </w:p>
    <w:p w:rsidR="00572FFC" w:rsidRPr="00180712" w:rsidRDefault="00572FFC" w:rsidP="00572FFC">
      <w:pPr>
        <w:ind w:firstLine="142"/>
        <w:rPr>
          <w:rFonts w:ascii="Arial" w:hAnsi="Arial" w:cs="Arial"/>
          <w:sz w:val="16"/>
          <w:szCs w:val="16"/>
        </w:rPr>
      </w:pPr>
      <w:r w:rsidRPr="00180712">
        <w:rPr>
          <w:rFonts w:ascii="Arial" w:hAnsi="Arial" w:cs="Arial"/>
          <w:sz w:val="16"/>
          <w:szCs w:val="16"/>
        </w:rPr>
        <w:t>дата составления                                                                        подпись заявителя</w:t>
      </w:r>
    </w:p>
    <w:p w:rsidR="00572FFC" w:rsidRPr="00180712" w:rsidRDefault="00572FFC" w:rsidP="00572FFC">
      <w:pPr>
        <w:rPr>
          <w:rFonts w:ascii="Arial" w:hAnsi="Arial" w:cs="Arial"/>
          <w:sz w:val="16"/>
          <w:szCs w:val="16"/>
        </w:rPr>
      </w:pPr>
    </w:p>
    <w:p w:rsidR="00FF3460" w:rsidRDefault="00FF3460" w:rsidP="00947BFE">
      <w:pPr>
        <w:ind w:left="4536"/>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0C19DB" w:rsidRDefault="000C19DB" w:rsidP="008A1280">
      <w:pPr>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0C19DB" w:rsidRDefault="000C19DB" w:rsidP="008A1280">
      <w:pPr>
        <w:tabs>
          <w:tab w:val="left" w:pos="1701"/>
          <w:tab w:val="left" w:pos="3119"/>
          <w:tab w:val="left" w:pos="3969"/>
          <w:tab w:val="left" w:pos="4820"/>
          <w:tab w:val="left" w:pos="4962"/>
        </w:tabs>
        <w:spacing w:line="180" w:lineRule="exact"/>
        <w:ind w:left="4536"/>
        <w:jc w:val="center"/>
        <w:rPr>
          <w:rFonts w:ascii="Arial" w:hAnsi="Arial" w:cs="Arial"/>
          <w:sz w:val="16"/>
          <w:szCs w:val="16"/>
        </w:rPr>
      </w:pPr>
    </w:p>
    <w:p w:rsidR="008A1280" w:rsidRDefault="008A1280" w:rsidP="008A1280">
      <w:pPr>
        <w:tabs>
          <w:tab w:val="left" w:pos="1701"/>
          <w:tab w:val="left" w:pos="3119"/>
          <w:tab w:val="left" w:pos="3969"/>
          <w:tab w:val="left" w:pos="4820"/>
          <w:tab w:val="left" w:pos="4962"/>
        </w:tabs>
        <w:spacing w:line="180" w:lineRule="exact"/>
        <w:ind w:left="4536"/>
        <w:jc w:val="center"/>
        <w:rPr>
          <w:rFonts w:ascii="Arial" w:hAnsi="Arial" w:cs="Arial"/>
          <w:sz w:val="16"/>
          <w:szCs w:val="16"/>
        </w:rPr>
      </w:pPr>
      <w:r w:rsidRPr="00180712">
        <w:rPr>
          <w:rFonts w:ascii="Arial" w:hAnsi="Arial" w:cs="Arial"/>
          <w:sz w:val="16"/>
          <w:szCs w:val="16"/>
        </w:rPr>
        <w:t xml:space="preserve">Приложение </w:t>
      </w:r>
      <w:r>
        <w:rPr>
          <w:rFonts w:ascii="Arial" w:hAnsi="Arial" w:cs="Arial"/>
          <w:sz w:val="16"/>
          <w:szCs w:val="16"/>
        </w:rPr>
        <w:t>3</w:t>
      </w:r>
    </w:p>
    <w:p w:rsidR="008A1280" w:rsidRPr="00180712" w:rsidRDefault="008A1280" w:rsidP="008A1280">
      <w:pPr>
        <w:ind w:left="4536"/>
        <w:contextualSpacing/>
        <w:jc w:val="both"/>
        <w:rPr>
          <w:rFonts w:ascii="Arial" w:hAnsi="Arial" w:cs="Arial"/>
          <w:sz w:val="16"/>
          <w:szCs w:val="16"/>
        </w:rPr>
      </w:pPr>
      <w:r w:rsidRPr="00180712">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180712">
        <w:rPr>
          <w:rFonts w:ascii="Arial" w:eastAsiaTheme="minorEastAsia" w:hAnsi="Arial" w:cs="Arial"/>
          <w:sz w:val="16"/>
          <w:szCs w:val="16"/>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FF3460" w:rsidRDefault="00FF3460" w:rsidP="009D32F2">
      <w:pPr>
        <w:contextualSpacing/>
        <w:jc w:val="both"/>
        <w:rPr>
          <w:rFonts w:ascii="Arial" w:hAnsi="Arial" w:cs="Arial"/>
          <w:b/>
          <w:sz w:val="16"/>
          <w:szCs w:val="16"/>
        </w:rPr>
      </w:pPr>
    </w:p>
    <w:p w:rsidR="008A1280" w:rsidRPr="00180712" w:rsidRDefault="008A1280" w:rsidP="008A1280">
      <w:pPr>
        <w:tabs>
          <w:tab w:val="left" w:pos="3885"/>
        </w:tabs>
        <w:jc w:val="right"/>
        <w:rPr>
          <w:rFonts w:ascii="Arial" w:hAnsi="Arial" w:cs="Arial"/>
          <w:sz w:val="16"/>
          <w:szCs w:val="16"/>
        </w:rPr>
      </w:pPr>
      <w:r w:rsidRPr="00180712">
        <w:rPr>
          <w:rFonts w:ascii="Arial" w:hAnsi="Arial" w:cs="Arial"/>
          <w:sz w:val="16"/>
          <w:szCs w:val="16"/>
        </w:rPr>
        <w:t>Образец заявления</w:t>
      </w:r>
    </w:p>
    <w:p w:rsidR="008A1280" w:rsidRPr="00180712" w:rsidRDefault="008A1280" w:rsidP="008A1280">
      <w:pPr>
        <w:tabs>
          <w:tab w:val="left" w:pos="3885"/>
        </w:tabs>
        <w:jc w:val="right"/>
        <w:rPr>
          <w:rFonts w:ascii="Arial" w:hAnsi="Arial" w:cs="Arial"/>
          <w:sz w:val="16"/>
          <w:szCs w:val="16"/>
        </w:rPr>
      </w:pPr>
    </w:p>
    <w:p w:rsidR="008A1280" w:rsidRPr="00180712" w:rsidRDefault="008A1280" w:rsidP="008A1280">
      <w:pPr>
        <w:tabs>
          <w:tab w:val="left" w:pos="3885"/>
        </w:tabs>
        <w:jc w:val="right"/>
        <w:rPr>
          <w:rFonts w:ascii="Arial" w:hAnsi="Arial" w:cs="Arial"/>
          <w:sz w:val="16"/>
          <w:szCs w:val="16"/>
        </w:rPr>
      </w:pPr>
    </w:p>
    <w:p w:rsidR="008A1280" w:rsidRPr="00180712" w:rsidRDefault="008A1280" w:rsidP="008A1280">
      <w:pPr>
        <w:tabs>
          <w:tab w:val="left" w:pos="3885"/>
        </w:tabs>
        <w:jc w:val="right"/>
        <w:rPr>
          <w:rFonts w:ascii="Arial" w:hAnsi="Arial" w:cs="Arial"/>
          <w:sz w:val="16"/>
          <w:szCs w:val="16"/>
        </w:rPr>
      </w:pPr>
    </w:p>
    <w:tbl>
      <w:tblPr>
        <w:tblW w:w="10456" w:type="dxa"/>
        <w:tblLook w:val="04A0"/>
      </w:tblPr>
      <w:tblGrid>
        <w:gridCol w:w="4785"/>
        <w:gridCol w:w="5671"/>
      </w:tblGrid>
      <w:tr w:rsidR="008A1280" w:rsidRPr="00180712" w:rsidTr="008A1280">
        <w:tc>
          <w:tcPr>
            <w:tcW w:w="4785" w:type="dxa"/>
            <w:shd w:val="clear" w:color="auto" w:fill="auto"/>
          </w:tcPr>
          <w:p w:rsidR="008A1280" w:rsidRPr="00180712" w:rsidRDefault="008A1280" w:rsidP="00122189">
            <w:pPr>
              <w:tabs>
                <w:tab w:val="left" w:pos="851"/>
              </w:tabs>
              <w:suppressAutoHyphens/>
              <w:spacing w:line="240" w:lineRule="exact"/>
              <w:rPr>
                <w:rFonts w:ascii="Arial" w:hAnsi="Arial" w:cs="Arial"/>
                <w:sz w:val="16"/>
                <w:szCs w:val="16"/>
              </w:rPr>
            </w:pPr>
            <w:r w:rsidRPr="00180712">
              <w:rPr>
                <w:rFonts w:ascii="Arial" w:hAnsi="Arial" w:cs="Arial"/>
                <w:sz w:val="16"/>
                <w:szCs w:val="16"/>
              </w:rPr>
              <w:lastRenderedPageBreak/>
              <w:t>Бланк организации,</w:t>
            </w:r>
          </w:p>
          <w:p w:rsidR="008A1280" w:rsidRPr="00180712" w:rsidRDefault="008A1280" w:rsidP="00122189">
            <w:pPr>
              <w:tabs>
                <w:tab w:val="left" w:pos="851"/>
              </w:tabs>
              <w:suppressAutoHyphens/>
              <w:spacing w:line="240" w:lineRule="exact"/>
              <w:rPr>
                <w:rFonts w:ascii="Arial" w:hAnsi="Arial" w:cs="Arial"/>
                <w:sz w:val="16"/>
                <w:szCs w:val="16"/>
              </w:rPr>
            </w:pPr>
            <w:r w:rsidRPr="00180712">
              <w:rPr>
                <w:rFonts w:ascii="Arial" w:hAnsi="Arial" w:cs="Arial"/>
                <w:sz w:val="16"/>
                <w:szCs w:val="16"/>
              </w:rPr>
              <w:t>общественного объединения</w:t>
            </w:r>
          </w:p>
          <w:p w:rsidR="008A1280" w:rsidRPr="00180712" w:rsidRDefault="008A1280" w:rsidP="00122189">
            <w:pPr>
              <w:tabs>
                <w:tab w:val="left" w:pos="851"/>
              </w:tabs>
              <w:suppressAutoHyphens/>
              <w:spacing w:line="240" w:lineRule="exact"/>
              <w:rPr>
                <w:rFonts w:ascii="Arial" w:hAnsi="Arial" w:cs="Arial"/>
                <w:sz w:val="16"/>
                <w:szCs w:val="16"/>
              </w:rPr>
            </w:pPr>
            <w:r w:rsidRPr="00180712">
              <w:rPr>
                <w:rFonts w:ascii="Arial" w:hAnsi="Arial" w:cs="Arial"/>
                <w:sz w:val="16"/>
                <w:szCs w:val="16"/>
              </w:rPr>
              <w:t>исходящая дата ________ №____</w:t>
            </w:r>
          </w:p>
          <w:p w:rsidR="008A1280" w:rsidRPr="00180712" w:rsidRDefault="008A1280" w:rsidP="00122189">
            <w:pPr>
              <w:tabs>
                <w:tab w:val="left" w:pos="851"/>
              </w:tabs>
              <w:suppressAutoHyphens/>
              <w:spacing w:line="240" w:lineRule="exact"/>
              <w:rPr>
                <w:rFonts w:ascii="Arial" w:hAnsi="Arial" w:cs="Arial"/>
                <w:sz w:val="16"/>
                <w:szCs w:val="16"/>
              </w:rPr>
            </w:pPr>
          </w:p>
        </w:tc>
        <w:tc>
          <w:tcPr>
            <w:tcW w:w="5671" w:type="dxa"/>
            <w:shd w:val="clear" w:color="auto" w:fill="auto"/>
          </w:tcPr>
          <w:p w:rsidR="008A1280" w:rsidRPr="00180712" w:rsidRDefault="008A1280" w:rsidP="00122189">
            <w:pPr>
              <w:tabs>
                <w:tab w:val="left" w:pos="851"/>
              </w:tabs>
              <w:suppressAutoHyphens/>
              <w:spacing w:line="240" w:lineRule="exact"/>
              <w:jc w:val="center"/>
              <w:rPr>
                <w:rFonts w:ascii="Arial" w:hAnsi="Arial" w:cs="Arial"/>
                <w:sz w:val="16"/>
                <w:szCs w:val="16"/>
              </w:rPr>
            </w:pPr>
            <w:r w:rsidRPr="00180712">
              <w:rPr>
                <w:rFonts w:ascii="Arial" w:hAnsi="Arial" w:cs="Arial"/>
                <w:sz w:val="16"/>
                <w:szCs w:val="16"/>
              </w:rPr>
              <w:t xml:space="preserve">Начальнику архивного отдела администрации Благодарненского городского округа </w:t>
            </w:r>
          </w:p>
          <w:p w:rsidR="008A1280" w:rsidRPr="00180712" w:rsidRDefault="008A1280" w:rsidP="00122189">
            <w:pPr>
              <w:tabs>
                <w:tab w:val="left" w:pos="851"/>
              </w:tabs>
              <w:suppressAutoHyphens/>
              <w:spacing w:line="240" w:lineRule="exact"/>
              <w:jc w:val="center"/>
              <w:rPr>
                <w:rFonts w:ascii="Arial" w:hAnsi="Arial" w:cs="Arial"/>
                <w:sz w:val="16"/>
                <w:szCs w:val="16"/>
              </w:rPr>
            </w:pPr>
            <w:r w:rsidRPr="00180712">
              <w:rPr>
                <w:rFonts w:ascii="Arial" w:hAnsi="Arial" w:cs="Arial"/>
                <w:sz w:val="16"/>
                <w:szCs w:val="16"/>
              </w:rPr>
              <w:t>Ставропольского края</w:t>
            </w:r>
          </w:p>
        </w:tc>
      </w:tr>
    </w:tbl>
    <w:p w:rsidR="008A1280" w:rsidRPr="00180712" w:rsidRDefault="008A1280" w:rsidP="008A1280">
      <w:pPr>
        <w:jc w:val="center"/>
        <w:rPr>
          <w:rFonts w:ascii="Arial" w:hAnsi="Arial" w:cs="Arial"/>
          <w:sz w:val="16"/>
          <w:szCs w:val="16"/>
        </w:rPr>
      </w:pPr>
    </w:p>
    <w:p w:rsidR="008A1280" w:rsidRPr="00180712" w:rsidRDefault="008A1280" w:rsidP="008A1280">
      <w:pPr>
        <w:suppressAutoHyphens/>
        <w:ind w:firstLine="142"/>
        <w:jc w:val="both"/>
        <w:rPr>
          <w:rFonts w:ascii="Arial" w:hAnsi="Arial" w:cs="Arial"/>
          <w:sz w:val="16"/>
          <w:szCs w:val="16"/>
        </w:rPr>
      </w:pPr>
      <w:r w:rsidRPr="00180712">
        <w:rPr>
          <w:rFonts w:ascii="Arial" w:hAnsi="Arial" w:cs="Arial"/>
          <w:sz w:val="16"/>
          <w:szCs w:val="16"/>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8A1280" w:rsidRPr="00180712" w:rsidRDefault="008A1280" w:rsidP="008A1280">
      <w:pPr>
        <w:suppressAutoHyphens/>
        <w:rPr>
          <w:rFonts w:ascii="Arial" w:hAnsi="Arial" w:cs="Arial"/>
          <w:sz w:val="16"/>
          <w:szCs w:val="16"/>
        </w:rPr>
      </w:pPr>
    </w:p>
    <w:p w:rsidR="008A1280" w:rsidRPr="00180712" w:rsidRDefault="008A1280" w:rsidP="008A1280">
      <w:pPr>
        <w:rPr>
          <w:rFonts w:ascii="Arial" w:hAnsi="Arial" w:cs="Arial"/>
          <w:sz w:val="16"/>
          <w:szCs w:val="16"/>
        </w:rPr>
      </w:pPr>
    </w:p>
    <w:tbl>
      <w:tblPr>
        <w:tblW w:w="10314" w:type="dxa"/>
        <w:tblLook w:val="04A0"/>
      </w:tblPr>
      <w:tblGrid>
        <w:gridCol w:w="4785"/>
        <w:gridCol w:w="5529"/>
      </w:tblGrid>
      <w:tr w:rsidR="008A1280" w:rsidRPr="00180712" w:rsidTr="001F4E4A">
        <w:trPr>
          <w:trHeight w:val="506"/>
        </w:trPr>
        <w:tc>
          <w:tcPr>
            <w:tcW w:w="4785" w:type="dxa"/>
          </w:tcPr>
          <w:p w:rsidR="008A1280" w:rsidRPr="00180712" w:rsidRDefault="008A1280" w:rsidP="008A1280">
            <w:pPr>
              <w:suppressAutoHyphens/>
              <w:spacing w:line="240" w:lineRule="exact"/>
              <w:rPr>
                <w:rFonts w:ascii="Arial" w:hAnsi="Arial" w:cs="Arial"/>
                <w:sz w:val="16"/>
                <w:szCs w:val="16"/>
              </w:rPr>
            </w:pPr>
            <w:r w:rsidRPr="00180712">
              <w:rPr>
                <w:rFonts w:ascii="Arial" w:hAnsi="Arial" w:cs="Arial"/>
                <w:sz w:val="16"/>
                <w:szCs w:val="16"/>
              </w:rPr>
              <w:t>Должность руководителя организации, общественного объединения</w:t>
            </w:r>
          </w:p>
        </w:tc>
        <w:tc>
          <w:tcPr>
            <w:tcW w:w="5529" w:type="dxa"/>
          </w:tcPr>
          <w:p w:rsidR="008A1280" w:rsidRPr="00180712" w:rsidRDefault="008A1280" w:rsidP="00122189">
            <w:pPr>
              <w:suppressAutoHyphens/>
              <w:spacing w:line="240" w:lineRule="exact"/>
              <w:rPr>
                <w:rFonts w:ascii="Arial" w:hAnsi="Arial" w:cs="Arial"/>
                <w:sz w:val="16"/>
                <w:szCs w:val="16"/>
              </w:rPr>
            </w:pPr>
          </w:p>
          <w:p w:rsidR="008A1280" w:rsidRPr="00180712" w:rsidRDefault="008A1280" w:rsidP="008A1280">
            <w:pPr>
              <w:suppressAutoHyphens/>
              <w:spacing w:line="240" w:lineRule="exact"/>
              <w:jc w:val="right"/>
              <w:rPr>
                <w:rFonts w:ascii="Arial" w:hAnsi="Arial" w:cs="Arial"/>
                <w:sz w:val="16"/>
                <w:szCs w:val="16"/>
              </w:rPr>
            </w:pPr>
            <w:r w:rsidRPr="00180712">
              <w:rPr>
                <w:rFonts w:ascii="Arial" w:hAnsi="Arial" w:cs="Arial"/>
                <w:sz w:val="16"/>
                <w:szCs w:val="16"/>
              </w:rPr>
              <w:t>подпись         (расшифровка подписи)</w:t>
            </w:r>
          </w:p>
        </w:tc>
      </w:tr>
      <w:tr w:rsidR="008A1280" w:rsidRPr="00180712" w:rsidTr="001F4E4A">
        <w:tc>
          <w:tcPr>
            <w:tcW w:w="4785" w:type="dxa"/>
          </w:tcPr>
          <w:p w:rsidR="008A1280" w:rsidRPr="00180712" w:rsidRDefault="008A1280" w:rsidP="00122189">
            <w:pPr>
              <w:rPr>
                <w:rFonts w:ascii="Arial" w:hAnsi="Arial" w:cs="Arial"/>
                <w:sz w:val="16"/>
                <w:szCs w:val="16"/>
              </w:rPr>
            </w:pPr>
          </w:p>
        </w:tc>
        <w:tc>
          <w:tcPr>
            <w:tcW w:w="5529" w:type="dxa"/>
          </w:tcPr>
          <w:p w:rsidR="008A1280" w:rsidRPr="00180712" w:rsidRDefault="008A1280" w:rsidP="00122189">
            <w:pPr>
              <w:rPr>
                <w:rFonts w:ascii="Arial" w:hAnsi="Arial" w:cs="Arial"/>
                <w:sz w:val="16"/>
                <w:szCs w:val="16"/>
              </w:rPr>
            </w:pPr>
          </w:p>
        </w:tc>
      </w:tr>
    </w:tbl>
    <w:p w:rsidR="008A1280" w:rsidRPr="00180712" w:rsidRDefault="008A1280" w:rsidP="008A1280">
      <w:pPr>
        <w:tabs>
          <w:tab w:val="left" w:pos="6096"/>
        </w:tabs>
        <w:spacing w:line="240" w:lineRule="exact"/>
        <w:rPr>
          <w:rFonts w:ascii="Arial" w:hAnsi="Arial" w:cs="Arial"/>
          <w:sz w:val="16"/>
          <w:szCs w:val="16"/>
        </w:rPr>
      </w:pPr>
      <w:r w:rsidRPr="00180712">
        <w:rPr>
          <w:rFonts w:ascii="Arial" w:hAnsi="Arial" w:cs="Arial"/>
          <w:sz w:val="16"/>
          <w:szCs w:val="16"/>
        </w:rPr>
        <w:t xml:space="preserve">Фамилия, имя, отчество исполнителя, телефон </w:t>
      </w: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8E2BA4" w:rsidRDefault="008E2BA4" w:rsidP="008E2BA4">
      <w:pPr>
        <w:tabs>
          <w:tab w:val="left" w:pos="1701"/>
          <w:tab w:val="left" w:pos="3119"/>
          <w:tab w:val="left" w:pos="3969"/>
          <w:tab w:val="left" w:pos="4820"/>
          <w:tab w:val="left" w:pos="4962"/>
        </w:tabs>
        <w:spacing w:line="180" w:lineRule="exact"/>
        <w:ind w:left="4536"/>
        <w:jc w:val="center"/>
        <w:rPr>
          <w:rFonts w:ascii="Arial" w:hAnsi="Arial" w:cs="Arial"/>
          <w:sz w:val="16"/>
          <w:szCs w:val="16"/>
        </w:rPr>
      </w:pPr>
      <w:r w:rsidRPr="00180712">
        <w:rPr>
          <w:rFonts w:ascii="Arial" w:hAnsi="Arial" w:cs="Arial"/>
          <w:sz w:val="16"/>
          <w:szCs w:val="16"/>
        </w:rPr>
        <w:t xml:space="preserve">Приложение </w:t>
      </w:r>
      <w:r>
        <w:rPr>
          <w:rFonts w:ascii="Arial" w:hAnsi="Arial" w:cs="Arial"/>
          <w:sz w:val="16"/>
          <w:szCs w:val="16"/>
        </w:rPr>
        <w:t>4</w:t>
      </w:r>
    </w:p>
    <w:p w:rsidR="008E2BA4" w:rsidRPr="00180712" w:rsidRDefault="008E2BA4" w:rsidP="008E2BA4">
      <w:pPr>
        <w:ind w:left="4536"/>
        <w:contextualSpacing/>
        <w:jc w:val="both"/>
        <w:rPr>
          <w:rFonts w:ascii="Arial" w:hAnsi="Arial" w:cs="Arial"/>
          <w:sz w:val="16"/>
          <w:szCs w:val="16"/>
        </w:rPr>
      </w:pPr>
      <w:r w:rsidRPr="00180712">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180712">
        <w:rPr>
          <w:rFonts w:ascii="Arial" w:eastAsiaTheme="minorEastAsia" w:hAnsi="Arial" w:cs="Arial"/>
          <w:sz w:val="16"/>
          <w:szCs w:val="16"/>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8E2BA4" w:rsidRPr="00180712" w:rsidRDefault="008E2BA4" w:rsidP="008E2BA4">
      <w:pPr>
        <w:pStyle w:val="ConsPlusNonformat"/>
        <w:suppressAutoHyphens/>
        <w:spacing w:line="180" w:lineRule="exact"/>
        <w:jc w:val="center"/>
        <w:rPr>
          <w:rFonts w:ascii="Arial" w:hAnsi="Arial" w:cs="Arial"/>
          <w:sz w:val="16"/>
          <w:szCs w:val="16"/>
        </w:rPr>
      </w:pPr>
      <w:r w:rsidRPr="00180712">
        <w:rPr>
          <w:rFonts w:ascii="Arial" w:hAnsi="Arial" w:cs="Arial"/>
          <w:sz w:val="16"/>
          <w:szCs w:val="16"/>
        </w:rPr>
        <w:t xml:space="preserve">ИНФОРМАЦИЯ </w:t>
      </w:r>
    </w:p>
    <w:p w:rsidR="008E2BA4" w:rsidRPr="00180712" w:rsidRDefault="008E2BA4" w:rsidP="008E2BA4">
      <w:pPr>
        <w:pStyle w:val="ConsPlusNonformat"/>
        <w:suppressAutoHyphens/>
        <w:spacing w:line="180" w:lineRule="exact"/>
        <w:jc w:val="center"/>
        <w:rPr>
          <w:rFonts w:ascii="Arial" w:hAnsi="Arial" w:cs="Arial"/>
          <w:sz w:val="16"/>
          <w:szCs w:val="16"/>
        </w:rPr>
      </w:pPr>
      <w:r w:rsidRPr="00180712">
        <w:rPr>
          <w:rFonts w:ascii="Arial" w:hAnsi="Arial" w:cs="Arial"/>
          <w:sz w:val="16"/>
          <w:szCs w:val="16"/>
        </w:rPr>
        <w:t>о местонахождении и графике работы многофункциональных центров предоставления государственных и муниципальных услуг Благодарненского района Ставропольского края</w:t>
      </w:r>
    </w:p>
    <w:p w:rsidR="008E2BA4" w:rsidRPr="00180712" w:rsidRDefault="008E2BA4" w:rsidP="008E2BA4">
      <w:pPr>
        <w:autoSpaceDE w:val="0"/>
        <w:autoSpaceDN w:val="0"/>
        <w:adjustRightInd w:val="0"/>
        <w:jc w:val="center"/>
        <w:outlineLvl w:val="0"/>
        <w:rPr>
          <w:rFonts w:ascii="Arial" w:hAnsi="Arial" w:cs="Arial"/>
          <w:sz w:val="16"/>
          <w:szCs w:val="16"/>
        </w:rPr>
      </w:pPr>
    </w:p>
    <w:p w:rsidR="008E2BA4" w:rsidRPr="00180712" w:rsidRDefault="008E2BA4" w:rsidP="008E2BA4">
      <w:pPr>
        <w:tabs>
          <w:tab w:val="left" w:pos="851"/>
        </w:tabs>
        <w:ind w:left="-567" w:firstLine="709"/>
        <w:jc w:val="center"/>
        <w:rPr>
          <w:rFonts w:ascii="Arial" w:hAnsi="Arial" w:cs="Arial"/>
          <w:sz w:val="16"/>
          <w:szCs w:val="16"/>
        </w:rPr>
      </w:pPr>
    </w:p>
    <w:tbl>
      <w:tblPr>
        <w:tblW w:w="10206" w:type="dxa"/>
        <w:tblInd w:w="62" w:type="dxa"/>
        <w:tblLayout w:type="fixed"/>
        <w:tblCellMar>
          <w:top w:w="75" w:type="dxa"/>
          <w:left w:w="0" w:type="dxa"/>
          <w:bottom w:w="75" w:type="dxa"/>
          <w:right w:w="0" w:type="dxa"/>
        </w:tblCellMar>
        <w:tblLook w:val="0000"/>
      </w:tblPr>
      <w:tblGrid>
        <w:gridCol w:w="567"/>
        <w:gridCol w:w="3261"/>
        <w:gridCol w:w="3260"/>
        <w:gridCol w:w="3118"/>
      </w:tblGrid>
      <w:tr w:rsidR="008E2BA4" w:rsidRPr="00180712" w:rsidTr="008E2BA4">
        <w:tc>
          <w:tcPr>
            <w:tcW w:w="5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E2BA4" w:rsidRPr="00180712" w:rsidRDefault="008E2BA4"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w:t>
            </w:r>
          </w:p>
          <w:p w:rsidR="008E2BA4" w:rsidRPr="00180712" w:rsidRDefault="008E2BA4"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п/п</w:t>
            </w:r>
          </w:p>
        </w:tc>
        <w:tc>
          <w:tcPr>
            <w:tcW w:w="32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E2BA4" w:rsidRPr="00180712" w:rsidRDefault="008E2BA4"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Наименование многофункционального центра</w:t>
            </w:r>
          </w:p>
        </w:tc>
        <w:tc>
          <w:tcPr>
            <w:tcW w:w="326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E2BA4" w:rsidRPr="00180712" w:rsidRDefault="008E2BA4" w:rsidP="008E2BA4">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адрес, телефон, интернет-сайт многофункционального центра</w:t>
            </w:r>
          </w:p>
        </w:tc>
        <w:tc>
          <w:tcPr>
            <w:tcW w:w="31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E2BA4" w:rsidRPr="00180712" w:rsidRDefault="008E2BA4" w:rsidP="008E2BA4">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график работы многофункционального центра</w:t>
            </w:r>
          </w:p>
        </w:tc>
      </w:tr>
      <w:tr w:rsidR="008E2BA4" w:rsidRPr="00180712" w:rsidTr="008E2B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BA4" w:rsidRPr="00180712" w:rsidRDefault="008E2BA4" w:rsidP="00122189">
            <w:pPr>
              <w:autoSpaceDE w:val="0"/>
              <w:autoSpaceDN w:val="0"/>
              <w:adjustRightInd w:val="0"/>
              <w:rPr>
                <w:rFonts w:ascii="Arial" w:hAnsi="Arial" w:cs="Arial"/>
                <w:sz w:val="16"/>
                <w:szCs w:val="16"/>
              </w:rPr>
            </w:pPr>
            <w:r w:rsidRPr="00180712">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BA4" w:rsidRPr="00180712" w:rsidRDefault="008E2BA4"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356420, Благодарненский район,</w:t>
            </w:r>
          </w:p>
          <w:p w:rsidR="008E2BA4" w:rsidRPr="00180712" w:rsidRDefault="008E2BA4"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г. Благодарный,</w:t>
            </w:r>
          </w:p>
          <w:p w:rsidR="008E2BA4" w:rsidRPr="00180712" w:rsidRDefault="008E2BA4"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пер. 9 Января,</w:t>
            </w:r>
          </w:p>
          <w:p w:rsidR="008E2BA4" w:rsidRPr="00180712" w:rsidRDefault="008E2BA4"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 д. 55</w:t>
            </w:r>
          </w:p>
          <w:p w:rsidR="008E2BA4" w:rsidRPr="00180712" w:rsidRDefault="008E2BA4"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(86549) 5-20-55</w:t>
            </w:r>
          </w:p>
          <w:p w:rsidR="008E2BA4" w:rsidRPr="00180712" w:rsidRDefault="008E2BA4"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blagodarny.umfc26.ru</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понедельник, вторник, четверг, пятница</w:t>
            </w:r>
          </w:p>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 xml:space="preserve"> с 8-00 до 18-00;</w:t>
            </w:r>
          </w:p>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среда</w:t>
            </w:r>
          </w:p>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с 8-00 до 20-00;</w:t>
            </w:r>
          </w:p>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 xml:space="preserve">суббота </w:t>
            </w:r>
          </w:p>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с 9-00 до 13-00;</w:t>
            </w:r>
          </w:p>
          <w:p w:rsidR="008E2BA4" w:rsidRPr="00180712" w:rsidRDefault="008E2BA4" w:rsidP="00122189">
            <w:pPr>
              <w:autoSpaceDE w:val="0"/>
              <w:autoSpaceDN w:val="0"/>
              <w:adjustRightInd w:val="0"/>
              <w:jc w:val="center"/>
              <w:rPr>
                <w:rFonts w:ascii="Arial" w:hAnsi="Arial" w:cs="Arial"/>
                <w:sz w:val="16"/>
                <w:szCs w:val="16"/>
              </w:rPr>
            </w:pPr>
            <w:r w:rsidRPr="00180712">
              <w:rPr>
                <w:rFonts w:ascii="Arial" w:hAnsi="Arial" w:cs="Arial"/>
                <w:sz w:val="16"/>
                <w:szCs w:val="16"/>
              </w:rPr>
              <w:t>выходной день - воскресенье</w:t>
            </w:r>
          </w:p>
        </w:tc>
      </w:tr>
    </w:tbl>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16698A" w:rsidRDefault="0016698A" w:rsidP="009D32F2">
      <w:pPr>
        <w:contextualSpacing/>
        <w:jc w:val="both"/>
        <w:rPr>
          <w:rFonts w:ascii="Arial" w:hAnsi="Arial" w:cs="Arial"/>
          <w:b/>
          <w:sz w:val="16"/>
          <w:szCs w:val="16"/>
        </w:rPr>
      </w:pPr>
    </w:p>
    <w:p w:rsidR="00830A52" w:rsidRDefault="00830A52" w:rsidP="00830A52">
      <w:pPr>
        <w:tabs>
          <w:tab w:val="left" w:pos="1701"/>
          <w:tab w:val="left" w:pos="3119"/>
          <w:tab w:val="left" w:pos="3969"/>
          <w:tab w:val="left" w:pos="4820"/>
          <w:tab w:val="left" w:pos="4962"/>
        </w:tabs>
        <w:spacing w:line="180" w:lineRule="exact"/>
        <w:ind w:left="4536"/>
        <w:jc w:val="center"/>
        <w:rPr>
          <w:rFonts w:ascii="Arial" w:hAnsi="Arial" w:cs="Arial"/>
          <w:sz w:val="16"/>
          <w:szCs w:val="16"/>
        </w:rPr>
      </w:pPr>
      <w:r w:rsidRPr="00180712">
        <w:rPr>
          <w:rFonts w:ascii="Arial" w:hAnsi="Arial" w:cs="Arial"/>
          <w:sz w:val="16"/>
          <w:szCs w:val="16"/>
        </w:rPr>
        <w:t xml:space="preserve">Приложение </w:t>
      </w:r>
      <w:r>
        <w:rPr>
          <w:rFonts w:ascii="Arial" w:hAnsi="Arial" w:cs="Arial"/>
          <w:sz w:val="16"/>
          <w:szCs w:val="16"/>
        </w:rPr>
        <w:t>5</w:t>
      </w:r>
    </w:p>
    <w:p w:rsidR="00830A52" w:rsidRPr="00180712" w:rsidRDefault="00830A52" w:rsidP="00830A52">
      <w:pPr>
        <w:ind w:left="4536"/>
        <w:contextualSpacing/>
        <w:jc w:val="both"/>
        <w:rPr>
          <w:rFonts w:ascii="Arial" w:hAnsi="Arial" w:cs="Arial"/>
          <w:sz w:val="16"/>
          <w:szCs w:val="16"/>
        </w:rPr>
      </w:pPr>
      <w:r w:rsidRPr="00180712">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180712">
        <w:rPr>
          <w:rFonts w:ascii="Arial" w:eastAsiaTheme="minorEastAsia" w:hAnsi="Arial" w:cs="Arial"/>
          <w:sz w:val="16"/>
          <w:szCs w:val="16"/>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FF3460" w:rsidRDefault="00FF3460" w:rsidP="009D32F2">
      <w:pPr>
        <w:contextualSpacing/>
        <w:jc w:val="both"/>
        <w:rPr>
          <w:rFonts w:ascii="Arial" w:hAnsi="Arial" w:cs="Arial"/>
          <w:b/>
          <w:sz w:val="16"/>
          <w:szCs w:val="16"/>
        </w:rPr>
      </w:pPr>
    </w:p>
    <w:p w:rsidR="00830A52" w:rsidRPr="00180712" w:rsidRDefault="00830A52" w:rsidP="00830A52">
      <w:pPr>
        <w:pStyle w:val="ConsPlusNonformat"/>
        <w:spacing w:line="240" w:lineRule="exact"/>
        <w:jc w:val="center"/>
        <w:rPr>
          <w:rFonts w:ascii="Arial" w:hAnsi="Arial" w:cs="Arial"/>
          <w:sz w:val="16"/>
          <w:szCs w:val="16"/>
        </w:rPr>
      </w:pPr>
    </w:p>
    <w:p w:rsidR="00830A52" w:rsidRPr="00180712" w:rsidRDefault="00830A52" w:rsidP="00830A52">
      <w:pPr>
        <w:suppressAutoHyphens/>
        <w:autoSpaceDE w:val="0"/>
        <w:autoSpaceDN w:val="0"/>
        <w:adjustRightInd w:val="0"/>
        <w:spacing w:line="180" w:lineRule="exact"/>
        <w:jc w:val="center"/>
        <w:rPr>
          <w:rFonts w:ascii="Arial" w:hAnsi="Arial" w:cs="Arial"/>
          <w:sz w:val="16"/>
          <w:szCs w:val="16"/>
        </w:rPr>
      </w:pPr>
      <w:r w:rsidRPr="00180712">
        <w:rPr>
          <w:rFonts w:ascii="Arial" w:hAnsi="Arial" w:cs="Arial"/>
          <w:sz w:val="16"/>
          <w:szCs w:val="16"/>
        </w:rPr>
        <w:t>ИНФОРМАЦИЯ</w:t>
      </w:r>
    </w:p>
    <w:p w:rsidR="00830A52" w:rsidRPr="00180712" w:rsidRDefault="00830A52" w:rsidP="00830A52">
      <w:pPr>
        <w:suppressAutoHyphens/>
        <w:autoSpaceDE w:val="0"/>
        <w:autoSpaceDN w:val="0"/>
        <w:adjustRightInd w:val="0"/>
        <w:spacing w:line="180" w:lineRule="exact"/>
        <w:jc w:val="center"/>
        <w:rPr>
          <w:rFonts w:ascii="Arial" w:hAnsi="Arial" w:cs="Arial"/>
          <w:sz w:val="16"/>
          <w:szCs w:val="16"/>
        </w:rPr>
      </w:pPr>
      <w:r w:rsidRPr="00180712">
        <w:rPr>
          <w:rFonts w:ascii="Arial" w:hAnsi="Arial" w:cs="Arial"/>
          <w:sz w:val="16"/>
          <w:szCs w:val="16"/>
        </w:rPr>
        <w:t>о местонахождении и графике работы территориально обособленных структурных подразделений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p w:rsidR="00830A52" w:rsidRPr="00180712" w:rsidRDefault="00830A52" w:rsidP="00830A52">
      <w:pPr>
        <w:tabs>
          <w:tab w:val="left" w:pos="851"/>
        </w:tabs>
        <w:rPr>
          <w:rFonts w:ascii="Arial" w:hAnsi="Arial" w:cs="Arial"/>
          <w:color w:val="76923C"/>
          <w:sz w:val="16"/>
          <w:szCs w:val="16"/>
        </w:rPr>
      </w:pPr>
    </w:p>
    <w:p w:rsidR="00830A52" w:rsidRPr="00180712" w:rsidRDefault="00830A52" w:rsidP="00830A52">
      <w:pPr>
        <w:tabs>
          <w:tab w:val="left" w:pos="851"/>
        </w:tabs>
        <w:rPr>
          <w:rFonts w:ascii="Arial" w:hAnsi="Arial" w:cs="Arial"/>
          <w:color w:val="76923C"/>
          <w:sz w:val="16"/>
          <w:szCs w:val="16"/>
        </w:rPr>
      </w:pPr>
    </w:p>
    <w:tbl>
      <w:tblPr>
        <w:tblW w:w="10348" w:type="dxa"/>
        <w:tblInd w:w="5" w:type="dxa"/>
        <w:tblLayout w:type="fixed"/>
        <w:tblCellMar>
          <w:left w:w="0" w:type="dxa"/>
          <w:right w:w="0" w:type="dxa"/>
        </w:tblCellMar>
        <w:tblLook w:val="0000"/>
      </w:tblPr>
      <w:tblGrid>
        <w:gridCol w:w="1134"/>
        <w:gridCol w:w="3261"/>
        <w:gridCol w:w="3260"/>
        <w:gridCol w:w="2693"/>
      </w:tblGrid>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w:t>
            </w:r>
          </w:p>
          <w:p w:rsidR="00830A52" w:rsidRPr="00180712" w:rsidRDefault="00830A52"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п/п</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Наименование территориально обособленного структурного подразделения многофункционального центра</w:t>
            </w: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адрес, телефон территориально обособленного структурного подразделения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spacing w:line="240" w:lineRule="exact"/>
              <w:jc w:val="center"/>
              <w:rPr>
                <w:rFonts w:ascii="Arial" w:hAnsi="Arial" w:cs="Arial"/>
                <w:sz w:val="16"/>
                <w:szCs w:val="16"/>
              </w:rPr>
            </w:pPr>
            <w:r w:rsidRPr="00180712">
              <w:rPr>
                <w:rFonts w:ascii="Arial" w:hAnsi="Arial" w:cs="Arial"/>
                <w:sz w:val="16"/>
                <w:szCs w:val="16"/>
              </w:rPr>
              <w:t>график работы территориально обособленного структурного подразделения многофункционального центра</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1</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ind w:left="141" w:right="142"/>
              <w:jc w:val="both"/>
              <w:rPr>
                <w:rFonts w:ascii="Arial" w:hAnsi="Arial" w:cs="Arial"/>
                <w:sz w:val="16"/>
                <w:szCs w:val="16"/>
              </w:rPr>
            </w:pPr>
            <w:r w:rsidRPr="00180712">
              <w:rPr>
                <w:rFonts w:ascii="Arial" w:hAnsi="Arial" w:cs="Arial"/>
                <w:sz w:val="16"/>
                <w:szCs w:val="16"/>
              </w:rPr>
              <w:t xml:space="preserve">Территориально обособленное структурное подразделение многофункционального центра в селе Алексеевское </w:t>
            </w: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356415, Ставропольский край, Благодарненский район,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село Алексеевское,</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ул. Ленина, 104</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вторник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9-00 до 13.00;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понедельник, среда, четверг, пятница, суббота, воскресенье</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2</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ind w:left="141" w:right="142"/>
              <w:jc w:val="both"/>
              <w:rPr>
                <w:rFonts w:ascii="Arial" w:hAnsi="Arial" w:cs="Arial"/>
                <w:sz w:val="16"/>
                <w:szCs w:val="16"/>
              </w:rPr>
            </w:pPr>
            <w:r w:rsidRPr="00180712">
              <w:rPr>
                <w:rFonts w:ascii="Arial" w:hAnsi="Arial" w:cs="Arial"/>
                <w:sz w:val="16"/>
                <w:szCs w:val="16"/>
              </w:rPr>
              <w:t xml:space="preserve">Территориально обособленное структурное подразделение многофункционального центра в селе </w:t>
            </w:r>
            <w:r w:rsidRPr="00180712">
              <w:rPr>
                <w:rFonts w:ascii="Arial" w:hAnsi="Arial" w:cs="Arial"/>
                <w:sz w:val="16"/>
                <w:szCs w:val="16"/>
              </w:rPr>
              <w:lastRenderedPageBreak/>
              <w:t xml:space="preserve">Александрия </w:t>
            </w: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lastRenderedPageBreak/>
              <w:t xml:space="preserve">356410, Ставропольский край, Благодарненский район,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село Александрия,</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lastRenderedPageBreak/>
              <w:t>ул. Пролетарская, 121/1</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lastRenderedPageBreak/>
              <w:t>вторник с 14.30-17.00;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среда-четверг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8.00-17.00;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lastRenderedPageBreak/>
              <w:t>выходной день - понедельник, пятница, суббота, воскресенье</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селе Бурлацкое</w:t>
            </w:r>
          </w:p>
          <w:p w:rsidR="00830A52" w:rsidRPr="00180712" w:rsidRDefault="00830A52" w:rsidP="00122189">
            <w:pPr>
              <w:suppressAutoHyphens/>
              <w:ind w:left="141" w:right="142"/>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356401,</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Ставропольский край, Благодарненский район,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село Бурлацкое,</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 ул. Красная, 104</w:t>
            </w:r>
          </w:p>
          <w:p w:rsidR="00830A52" w:rsidRPr="00180712" w:rsidRDefault="00830A52" w:rsidP="00122189">
            <w:pPr>
              <w:suppressAutoHyphens/>
              <w:autoSpaceDE w:val="0"/>
              <w:autoSpaceDN w:val="0"/>
              <w:adjustRightInd w:val="0"/>
              <w:jc w:val="cente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понедельник, четверг</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 с 8-00 до 17-00;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понедельник, среда, пятница, суббота, воскресенье</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4</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селе Елизаветинское</w:t>
            </w:r>
          </w:p>
          <w:p w:rsidR="00830A52" w:rsidRPr="00180712" w:rsidRDefault="00830A52" w:rsidP="00122189">
            <w:pPr>
              <w:suppressAutoHyphens/>
              <w:ind w:left="141" w:right="142"/>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356407, Ставропольский край, Благодарненский район,</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село Елизаветинское,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ул. Ленина, 136</w:t>
            </w:r>
          </w:p>
          <w:p w:rsidR="00830A52" w:rsidRPr="00180712" w:rsidRDefault="00830A52" w:rsidP="00122189">
            <w:pPr>
              <w:suppressAutoHyphens/>
              <w:jc w:val="cente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понедельник</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8-00-12.00;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пятница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8.00-17.00;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вторник среда, четверг, суббота, воскресенье</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5</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селе Каменная Балка</w:t>
            </w:r>
          </w:p>
          <w:p w:rsidR="00830A52" w:rsidRPr="00180712" w:rsidRDefault="00830A52" w:rsidP="00122189">
            <w:pPr>
              <w:suppressAutoHyphens/>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356413, Ставропольский край, Благодарненский район,</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село Каменная Балка,</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ул. Школьная, 12</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понедельник-пятница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9-00 до 13.00;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суббота, воскресенье</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6</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хуторе  Алтухов</w:t>
            </w:r>
          </w:p>
          <w:p w:rsidR="00830A52" w:rsidRPr="00180712" w:rsidRDefault="00830A52" w:rsidP="00122189">
            <w:pPr>
              <w:suppressAutoHyphens/>
              <w:ind w:left="141"/>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356412, Ставропольский край, Благодарненский район,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х. Красный Ключ,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ул. Чапаева, 41 </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вторник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9-00 до 13.00;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понедельник, среда, четверг, пятница, суббота, воскресенье</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7</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селе Мирное</w:t>
            </w:r>
          </w:p>
          <w:p w:rsidR="00830A52" w:rsidRPr="00180712" w:rsidRDefault="00830A52" w:rsidP="00122189">
            <w:pPr>
              <w:suppressAutoHyphens/>
              <w:ind w:left="141"/>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356415, Ставропольский край, Благодарненский район,</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село Мирное,</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ул. Свободы 28 А</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понедельник</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9-00-13.00;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вторник, среда, четверг, пятница, суббота, воскресенье</w:t>
            </w:r>
          </w:p>
          <w:p w:rsidR="00830A52" w:rsidRPr="00180712" w:rsidRDefault="00830A52" w:rsidP="00122189">
            <w:pPr>
              <w:suppressAutoHyphens/>
              <w:rPr>
                <w:rFonts w:ascii="Arial" w:hAnsi="Arial" w:cs="Arial"/>
                <w:sz w:val="16"/>
                <w:szCs w:val="16"/>
              </w:rPr>
            </w:pP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8</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селе Сотниковское</w:t>
            </w:r>
          </w:p>
          <w:p w:rsidR="00830A52" w:rsidRPr="00180712" w:rsidRDefault="00830A52" w:rsidP="00122189">
            <w:pPr>
              <w:suppressAutoHyphens/>
              <w:ind w:left="141"/>
              <w:jc w:val="both"/>
              <w:rPr>
                <w:rFonts w:ascii="Arial" w:hAnsi="Arial" w:cs="Arial"/>
                <w:sz w:val="16"/>
                <w:szCs w:val="16"/>
              </w:rPr>
            </w:pPr>
          </w:p>
          <w:p w:rsidR="00830A52" w:rsidRPr="00180712" w:rsidRDefault="00830A52" w:rsidP="00122189">
            <w:pPr>
              <w:suppressAutoHyphens/>
              <w:ind w:left="141"/>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356403</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Ставропольский край, Благодарненский район,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село Сотниковское,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ул. Красная, 179</w:t>
            </w:r>
          </w:p>
          <w:p w:rsidR="00830A52" w:rsidRPr="00180712" w:rsidRDefault="00830A52" w:rsidP="00122189">
            <w:pPr>
              <w:suppressAutoHyphens/>
              <w:autoSpaceDE w:val="0"/>
              <w:autoSpaceDN w:val="0"/>
              <w:adjustRightInd w:val="0"/>
              <w:rPr>
                <w:rFonts w:ascii="Arial" w:hAnsi="Arial" w:cs="Arial"/>
                <w:sz w:val="16"/>
                <w:szCs w:val="16"/>
              </w:rPr>
            </w:pPr>
          </w:p>
          <w:p w:rsidR="00830A52" w:rsidRPr="00180712" w:rsidRDefault="00830A52" w:rsidP="00122189">
            <w:pPr>
              <w:suppressAutoHyphens/>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вторник, пятница</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8.00 до 17.00;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понедельник, среда, четверг, суббота,</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воскресенье</w:t>
            </w:r>
          </w:p>
          <w:p w:rsidR="00830A52" w:rsidRPr="00180712" w:rsidRDefault="00830A52" w:rsidP="00122189">
            <w:pPr>
              <w:suppressAutoHyphens/>
              <w:autoSpaceDE w:val="0"/>
              <w:autoSpaceDN w:val="0"/>
              <w:adjustRightInd w:val="0"/>
              <w:rPr>
                <w:rFonts w:ascii="Arial" w:hAnsi="Arial" w:cs="Arial"/>
                <w:sz w:val="16"/>
                <w:szCs w:val="16"/>
              </w:rPr>
            </w:pP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9</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селе Спасское</w:t>
            </w: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356402, Ставропольский край, Благодарненский район,</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 село Спасское,</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ул. Красная, 169</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понедельник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8-00 до 12-00;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среда</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 с 8-00 -12.00;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выходной день - вторник, четверг, пятница, суббота, воскресенье</w:t>
            </w:r>
          </w:p>
        </w:tc>
      </w:tr>
      <w:tr w:rsidR="00830A52" w:rsidRPr="00180712" w:rsidTr="00830A52">
        <w:tc>
          <w:tcPr>
            <w:tcW w:w="1134"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10</w:t>
            </w:r>
          </w:p>
        </w:tc>
        <w:tc>
          <w:tcPr>
            <w:tcW w:w="3261"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ind w:left="141" w:right="142"/>
              <w:jc w:val="both"/>
              <w:rPr>
                <w:rFonts w:ascii="Arial" w:hAnsi="Arial" w:cs="Arial"/>
                <w:sz w:val="16"/>
                <w:szCs w:val="16"/>
              </w:rPr>
            </w:pPr>
            <w:r w:rsidRPr="00180712">
              <w:rPr>
                <w:rFonts w:ascii="Arial" w:hAnsi="Arial" w:cs="Arial"/>
                <w:sz w:val="16"/>
                <w:szCs w:val="16"/>
              </w:rPr>
              <w:t>Территориально обособленное структурное подразделение многофункционального центра в селе Шишкино</w:t>
            </w:r>
          </w:p>
        </w:tc>
        <w:tc>
          <w:tcPr>
            <w:tcW w:w="3260"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 xml:space="preserve">356411, </w:t>
            </w:r>
          </w:p>
          <w:p w:rsidR="00830A52" w:rsidRPr="00180712" w:rsidRDefault="00830A52" w:rsidP="00122189">
            <w:pPr>
              <w:suppressAutoHyphens/>
              <w:autoSpaceDE w:val="0"/>
              <w:autoSpaceDN w:val="0"/>
              <w:adjustRightInd w:val="0"/>
              <w:jc w:val="center"/>
              <w:rPr>
                <w:rFonts w:ascii="Arial" w:hAnsi="Arial" w:cs="Arial"/>
                <w:sz w:val="16"/>
                <w:szCs w:val="16"/>
              </w:rPr>
            </w:pPr>
            <w:r w:rsidRPr="00180712">
              <w:rPr>
                <w:rFonts w:ascii="Arial" w:hAnsi="Arial" w:cs="Arial"/>
                <w:sz w:val="16"/>
                <w:szCs w:val="16"/>
              </w:rPr>
              <w:t>Ставропольский край, Благодарненский район,</w:t>
            </w:r>
          </w:p>
          <w:p w:rsidR="00830A52" w:rsidRPr="00180712" w:rsidRDefault="00830A52" w:rsidP="00122189">
            <w:pPr>
              <w:suppressAutoHyphens/>
              <w:rPr>
                <w:rFonts w:ascii="Arial" w:hAnsi="Arial" w:cs="Arial"/>
                <w:sz w:val="16"/>
                <w:szCs w:val="16"/>
              </w:rPr>
            </w:pPr>
            <w:r w:rsidRPr="00180712">
              <w:rPr>
                <w:rFonts w:ascii="Arial" w:hAnsi="Arial" w:cs="Arial"/>
                <w:sz w:val="16"/>
                <w:szCs w:val="16"/>
              </w:rPr>
              <w:t xml:space="preserve"> село Шишкино, ул. Дьякова, 53</w:t>
            </w:r>
          </w:p>
        </w:tc>
        <w:tc>
          <w:tcPr>
            <w:tcW w:w="2693" w:type="dxa"/>
            <w:tcBorders>
              <w:top w:val="single" w:sz="4" w:space="0" w:color="auto"/>
              <w:left w:val="single" w:sz="4" w:space="0" w:color="auto"/>
              <w:bottom w:val="single" w:sz="4" w:space="0" w:color="auto"/>
              <w:right w:val="single" w:sz="4" w:space="0" w:color="auto"/>
            </w:tcBorders>
          </w:tcPr>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вторник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с 9-00 до 13.00;</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 xml:space="preserve">выходной день - понедельник, среда, четверг, пятница, суббота, </w:t>
            </w:r>
          </w:p>
          <w:p w:rsidR="00830A52" w:rsidRPr="00180712" w:rsidRDefault="00830A52" w:rsidP="00122189">
            <w:pPr>
              <w:suppressAutoHyphens/>
              <w:jc w:val="center"/>
              <w:rPr>
                <w:rFonts w:ascii="Arial" w:hAnsi="Arial" w:cs="Arial"/>
                <w:sz w:val="16"/>
                <w:szCs w:val="16"/>
              </w:rPr>
            </w:pPr>
            <w:r w:rsidRPr="00180712">
              <w:rPr>
                <w:rFonts w:ascii="Arial" w:hAnsi="Arial" w:cs="Arial"/>
                <w:sz w:val="16"/>
                <w:szCs w:val="16"/>
              </w:rPr>
              <w:t>воскресенье</w:t>
            </w:r>
          </w:p>
        </w:tc>
      </w:tr>
    </w:tbl>
    <w:p w:rsidR="00830A52" w:rsidRPr="00180712" w:rsidRDefault="00830A52" w:rsidP="00830A52">
      <w:pPr>
        <w:pStyle w:val="ConsPlusNonformat"/>
        <w:spacing w:line="240" w:lineRule="exact"/>
        <w:jc w:val="center"/>
        <w:rPr>
          <w:rFonts w:ascii="Arial" w:hAnsi="Arial" w:cs="Arial"/>
          <w:sz w:val="16"/>
          <w:szCs w:val="16"/>
        </w:rPr>
      </w:pPr>
    </w:p>
    <w:p w:rsidR="00830A52" w:rsidRPr="00180712" w:rsidRDefault="00830A52" w:rsidP="00830A52">
      <w:pPr>
        <w:pStyle w:val="ConsPlusNonformat"/>
        <w:spacing w:line="240" w:lineRule="exact"/>
        <w:jc w:val="center"/>
        <w:rPr>
          <w:rFonts w:ascii="Arial" w:hAnsi="Arial" w:cs="Arial"/>
          <w:sz w:val="16"/>
          <w:szCs w:val="16"/>
        </w:rPr>
      </w:pPr>
    </w:p>
    <w:p w:rsidR="00FF3460" w:rsidRDefault="00FF3460" w:rsidP="009D32F2">
      <w:pPr>
        <w:contextualSpacing/>
        <w:jc w:val="both"/>
        <w:rPr>
          <w:rFonts w:ascii="Arial" w:hAnsi="Arial" w:cs="Arial"/>
          <w:b/>
          <w:sz w:val="16"/>
          <w:szCs w:val="16"/>
        </w:rPr>
      </w:pPr>
    </w:p>
    <w:p w:rsidR="00FF3460" w:rsidRDefault="00FF3460" w:rsidP="009D32F2">
      <w:pPr>
        <w:contextualSpacing/>
        <w:jc w:val="both"/>
        <w:rPr>
          <w:rFonts w:ascii="Arial" w:hAnsi="Arial" w:cs="Arial"/>
          <w:b/>
          <w:sz w:val="16"/>
          <w:szCs w:val="16"/>
        </w:rPr>
      </w:pPr>
    </w:p>
    <w:p w:rsidR="0016698A" w:rsidRDefault="0016698A" w:rsidP="009D32F2">
      <w:pPr>
        <w:contextualSpacing/>
        <w:jc w:val="both"/>
        <w:rPr>
          <w:rFonts w:ascii="Arial" w:hAnsi="Arial" w:cs="Arial"/>
          <w:b/>
          <w:sz w:val="16"/>
          <w:szCs w:val="16"/>
        </w:rPr>
        <w:sectPr w:rsidR="0016698A" w:rsidSect="00162B6F">
          <w:type w:val="continuous"/>
          <w:pgSz w:w="11905" w:h="16838"/>
          <w:pgMar w:top="1134" w:right="848" w:bottom="1134" w:left="993" w:header="720" w:footer="720" w:gutter="0"/>
          <w:cols w:space="851"/>
          <w:noEndnote/>
          <w:titlePg/>
          <w:docGrid w:linePitch="381"/>
        </w:sectPr>
      </w:pPr>
    </w:p>
    <w:p w:rsidR="0016698A" w:rsidRPr="00761DF9" w:rsidRDefault="0016698A" w:rsidP="0016698A">
      <w:pPr>
        <w:tabs>
          <w:tab w:val="left" w:pos="7230"/>
        </w:tabs>
        <w:jc w:val="center"/>
        <w:rPr>
          <w:rFonts w:ascii="Arial" w:hAnsi="Arial" w:cs="Arial"/>
          <w:b/>
          <w:sz w:val="16"/>
          <w:szCs w:val="16"/>
        </w:rPr>
      </w:pPr>
      <w:r w:rsidRPr="00761DF9">
        <w:rPr>
          <w:rFonts w:ascii="Arial" w:hAnsi="Arial" w:cs="Arial"/>
          <w:b/>
          <w:sz w:val="16"/>
          <w:szCs w:val="16"/>
        </w:rPr>
        <w:lastRenderedPageBreak/>
        <w:t>ПОСТАНОВЛЕНИЕ</w:t>
      </w:r>
    </w:p>
    <w:p w:rsidR="0016698A" w:rsidRDefault="0016698A" w:rsidP="0016698A">
      <w:pPr>
        <w:jc w:val="center"/>
        <w:rPr>
          <w:rFonts w:ascii="Arial" w:hAnsi="Arial" w:cs="Arial"/>
          <w:b/>
          <w:sz w:val="16"/>
          <w:szCs w:val="16"/>
        </w:rPr>
      </w:pPr>
      <w:r w:rsidRPr="00761DF9">
        <w:rPr>
          <w:rFonts w:ascii="Arial" w:hAnsi="Arial" w:cs="Arial"/>
          <w:b/>
          <w:sz w:val="16"/>
          <w:szCs w:val="16"/>
        </w:rPr>
        <w:t>АДМИНИСТРАЦИИ БЛАГОДАРНЕНСКОГО ГОРОДСКОГО ОКРУГА  СТАВРОПОЛЬСКОГО КРАЯ</w:t>
      </w:r>
    </w:p>
    <w:p w:rsidR="0016698A" w:rsidRPr="00761DF9" w:rsidRDefault="0016698A" w:rsidP="0016698A">
      <w:pPr>
        <w:jc w:val="center"/>
        <w:rPr>
          <w:rFonts w:ascii="Arial" w:hAnsi="Arial" w:cs="Arial"/>
          <w:b/>
          <w:sz w:val="16"/>
          <w:szCs w:val="16"/>
        </w:rPr>
      </w:pPr>
    </w:p>
    <w:tbl>
      <w:tblPr>
        <w:tblW w:w="0" w:type="auto"/>
        <w:tblInd w:w="108" w:type="dxa"/>
        <w:tblLook w:val="04A0"/>
      </w:tblPr>
      <w:tblGrid>
        <w:gridCol w:w="416"/>
        <w:gridCol w:w="1852"/>
        <w:gridCol w:w="1387"/>
        <w:gridCol w:w="457"/>
        <w:gridCol w:w="602"/>
      </w:tblGrid>
      <w:tr w:rsidR="0016698A" w:rsidRPr="00761DF9" w:rsidTr="0016698A">
        <w:trPr>
          <w:trHeight w:val="80"/>
        </w:trPr>
        <w:tc>
          <w:tcPr>
            <w:tcW w:w="416" w:type="dxa"/>
          </w:tcPr>
          <w:p w:rsidR="0016698A" w:rsidRPr="00761DF9" w:rsidRDefault="0016698A" w:rsidP="00122189">
            <w:pPr>
              <w:widowControl w:val="0"/>
              <w:autoSpaceDE w:val="0"/>
              <w:autoSpaceDN w:val="0"/>
              <w:adjustRightInd w:val="0"/>
              <w:rPr>
                <w:rFonts w:ascii="Arial" w:hAnsi="Arial" w:cs="Arial"/>
                <w:sz w:val="16"/>
                <w:szCs w:val="16"/>
              </w:rPr>
            </w:pPr>
            <w:r w:rsidRPr="00761DF9">
              <w:rPr>
                <w:rFonts w:ascii="Arial" w:hAnsi="Arial" w:cs="Arial"/>
                <w:sz w:val="16"/>
                <w:szCs w:val="16"/>
              </w:rPr>
              <w:t>28</w:t>
            </w:r>
          </w:p>
        </w:tc>
        <w:tc>
          <w:tcPr>
            <w:tcW w:w="1852" w:type="dxa"/>
            <w:hideMark/>
          </w:tcPr>
          <w:p w:rsidR="0016698A" w:rsidRPr="00761DF9" w:rsidRDefault="0016698A" w:rsidP="0016698A">
            <w:pPr>
              <w:widowControl w:val="0"/>
              <w:autoSpaceDE w:val="0"/>
              <w:autoSpaceDN w:val="0"/>
              <w:adjustRightInd w:val="0"/>
              <w:rPr>
                <w:rFonts w:ascii="Arial" w:hAnsi="Arial" w:cs="Arial"/>
                <w:sz w:val="16"/>
                <w:szCs w:val="16"/>
              </w:rPr>
            </w:pPr>
            <w:r w:rsidRPr="00761DF9">
              <w:rPr>
                <w:rFonts w:ascii="Arial" w:hAnsi="Arial" w:cs="Arial"/>
                <w:sz w:val="16"/>
                <w:szCs w:val="16"/>
              </w:rPr>
              <w:t>сентября 2018  года</w:t>
            </w:r>
          </w:p>
        </w:tc>
        <w:tc>
          <w:tcPr>
            <w:tcW w:w="1387" w:type="dxa"/>
            <w:hideMark/>
          </w:tcPr>
          <w:p w:rsidR="0016698A" w:rsidRPr="00761DF9" w:rsidRDefault="0016698A" w:rsidP="00122189">
            <w:pPr>
              <w:widowControl w:val="0"/>
              <w:autoSpaceDE w:val="0"/>
              <w:autoSpaceDN w:val="0"/>
              <w:adjustRightInd w:val="0"/>
              <w:jc w:val="center"/>
              <w:rPr>
                <w:rFonts w:ascii="Arial" w:hAnsi="Arial" w:cs="Arial"/>
                <w:sz w:val="16"/>
                <w:szCs w:val="16"/>
              </w:rPr>
            </w:pPr>
            <w:r w:rsidRPr="00761DF9">
              <w:rPr>
                <w:rFonts w:ascii="Arial" w:hAnsi="Arial" w:cs="Arial"/>
                <w:sz w:val="16"/>
                <w:szCs w:val="16"/>
              </w:rPr>
              <w:t>г. Благодарный</w:t>
            </w:r>
          </w:p>
        </w:tc>
        <w:tc>
          <w:tcPr>
            <w:tcW w:w="457" w:type="dxa"/>
            <w:hideMark/>
          </w:tcPr>
          <w:p w:rsidR="0016698A" w:rsidRPr="00761DF9" w:rsidRDefault="0016698A" w:rsidP="00122189">
            <w:pPr>
              <w:widowControl w:val="0"/>
              <w:autoSpaceDE w:val="0"/>
              <w:autoSpaceDN w:val="0"/>
              <w:adjustRightInd w:val="0"/>
              <w:jc w:val="center"/>
              <w:rPr>
                <w:rFonts w:ascii="Arial" w:hAnsi="Arial" w:cs="Arial"/>
                <w:sz w:val="16"/>
                <w:szCs w:val="16"/>
              </w:rPr>
            </w:pPr>
            <w:r w:rsidRPr="00761DF9">
              <w:rPr>
                <w:rFonts w:ascii="Arial" w:hAnsi="Arial" w:cs="Arial"/>
                <w:sz w:val="16"/>
                <w:szCs w:val="16"/>
              </w:rPr>
              <w:t>№</w:t>
            </w:r>
          </w:p>
        </w:tc>
        <w:tc>
          <w:tcPr>
            <w:tcW w:w="602" w:type="dxa"/>
            <w:hideMark/>
          </w:tcPr>
          <w:p w:rsidR="0016698A" w:rsidRPr="00761DF9" w:rsidRDefault="0016698A" w:rsidP="00122189">
            <w:pPr>
              <w:rPr>
                <w:rFonts w:ascii="Arial" w:hAnsi="Arial" w:cs="Arial"/>
                <w:sz w:val="16"/>
                <w:szCs w:val="16"/>
              </w:rPr>
            </w:pPr>
            <w:r w:rsidRPr="00761DF9">
              <w:rPr>
                <w:rFonts w:ascii="Arial" w:hAnsi="Arial" w:cs="Arial"/>
                <w:sz w:val="16"/>
                <w:szCs w:val="16"/>
              </w:rPr>
              <w:t>1110</w:t>
            </w:r>
          </w:p>
        </w:tc>
      </w:tr>
    </w:tbl>
    <w:p w:rsidR="0016698A" w:rsidRPr="00761DF9" w:rsidRDefault="0016698A" w:rsidP="0016698A">
      <w:pPr>
        <w:widowControl w:val="0"/>
        <w:autoSpaceDE w:val="0"/>
        <w:autoSpaceDN w:val="0"/>
        <w:adjustRightInd w:val="0"/>
        <w:spacing w:line="240" w:lineRule="exact"/>
        <w:jc w:val="both"/>
        <w:rPr>
          <w:rFonts w:ascii="Arial" w:eastAsiaTheme="minorEastAsia" w:hAnsi="Arial" w:cs="Arial"/>
          <w:sz w:val="16"/>
          <w:szCs w:val="16"/>
        </w:rPr>
      </w:pPr>
    </w:p>
    <w:p w:rsidR="0016698A" w:rsidRPr="00761DF9" w:rsidRDefault="0016698A" w:rsidP="0016698A">
      <w:pPr>
        <w:widowControl w:val="0"/>
        <w:autoSpaceDE w:val="0"/>
        <w:autoSpaceDN w:val="0"/>
        <w:adjustRightInd w:val="0"/>
        <w:spacing w:line="240" w:lineRule="exact"/>
        <w:jc w:val="both"/>
        <w:rPr>
          <w:rFonts w:ascii="Arial" w:eastAsiaTheme="minorEastAsia" w:hAnsi="Arial" w:cs="Arial"/>
          <w:sz w:val="16"/>
          <w:szCs w:val="16"/>
        </w:rPr>
      </w:pPr>
    </w:p>
    <w:p w:rsidR="0016698A" w:rsidRPr="00761DF9" w:rsidRDefault="0016698A" w:rsidP="0016698A">
      <w:pPr>
        <w:widowControl w:val="0"/>
        <w:autoSpaceDE w:val="0"/>
        <w:autoSpaceDN w:val="0"/>
        <w:adjustRightInd w:val="0"/>
        <w:spacing w:line="180" w:lineRule="exact"/>
        <w:jc w:val="both"/>
        <w:rPr>
          <w:rFonts w:ascii="Arial" w:eastAsiaTheme="minorEastAsia" w:hAnsi="Arial" w:cs="Arial"/>
          <w:sz w:val="16"/>
          <w:szCs w:val="16"/>
        </w:rPr>
      </w:pPr>
      <w:r w:rsidRPr="00761DF9">
        <w:rPr>
          <w:rFonts w:ascii="Arial" w:eastAsiaTheme="minorEastAsia" w:hAnsi="Arial" w:cs="Arial"/>
          <w:sz w:val="16"/>
          <w:szCs w:val="16"/>
        </w:rPr>
        <w:t>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27 марта 2018 года № 356</w:t>
      </w:r>
    </w:p>
    <w:p w:rsidR="0016698A" w:rsidRPr="00761DF9" w:rsidRDefault="0016698A" w:rsidP="0016698A">
      <w:pPr>
        <w:widowControl w:val="0"/>
        <w:autoSpaceDE w:val="0"/>
        <w:autoSpaceDN w:val="0"/>
        <w:adjustRightInd w:val="0"/>
        <w:spacing w:line="240" w:lineRule="exact"/>
        <w:jc w:val="both"/>
        <w:rPr>
          <w:rFonts w:ascii="Arial" w:eastAsiaTheme="minorEastAsia" w:hAnsi="Arial" w:cs="Arial"/>
          <w:sz w:val="16"/>
          <w:szCs w:val="16"/>
        </w:rPr>
      </w:pPr>
    </w:p>
    <w:p w:rsidR="0016698A" w:rsidRPr="00761DF9" w:rsidRDefault="0016698A" w:rsidP="0016698A">
      <w:pPr>
        <w:widowControl w:val="0"/>
        <w:autoSpaceDE w:val="0"/>
        <w:autoSpaceDN w:val="0"/>
        <w:adjustRightInd w:val="0"/>
        <w:spacing w:line="240" w:lineRule="exact"/>
        <w:jc w:val="both"/>
        <w:rPr>
          <w:rFonts w:ascii="Arial" w:eastAsiaTheme="minorEastAsia" w:hAnsi="Arial" w:cs="Arial"/>
          <w:sz w:val="16"/>
          <w:szCs w:val="16"/>
        </w:rPr>
      </w:pPr>
    </w:p>
    <w:p w:rsidR="0016698A" w:rsidRPr="00761DF9" w:rsidRDefault="0016698A" w:rsidP="0016698A">
      <w:pPr>
        <w:ind w:firstLine="142"/>
        <w:jc w:val="both"/>
        <w:rPr>
          <w:rFonts w:ascii="Arial" w:eastAsia="Calibri" w:hAnsi="Arial" w:cs="Arial"/>
          <w:sz w:val="16"/>
          <w:szCs w:val="16"/>
        </w:rPr>
      </w:pPr>
      <w:r w:rsidRPr="00761DF9">
        <w:rPr>
          <w:rFonts w:ascii="Arial" w:eastAsia="Calibri" w:hAnsi="Arial" w:cs="Arial"/>
          <w:sz w:val="16"/>
          <w:szCs w:val="16"/>
        </w:rPr>
        <w:t xml:space="preserve">В соответствии с приказом комитета Ставропольского края по делам архивов от 28 августа 2018 года № 125«О внесении изменений в типовой административный регламент предоставления архивными отделами </w:t>
      </w:r>
      <w:r w:rsidRPr="00761DF9">
        <w:rPr>
          <w:rFonts w:ascii="Arial" w:eastAsia="Calibri" w:hAnsi="Arial" w:cs="Arial"/>
          <w:sz w:val="16"/>
          <w:szCs w:val="16"/>
        </w:rPr>
        <w:lastRenderedPageBreak/>
        <w:t xml:space="preserve">администраций муниципальных районов и городских округов Ставропольского края государственной услуги </w:t>
      </w:r>
      <w:r w:rsidRPr="00761DF9">
        <w:rPr>
          <w:rFonts w:ascii="Arial" w:hAnsi="Arial" w:cs="Arial"/>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r w:rsidRPr="00761DF9">
        <w:rPr>
          <w:rFonts w:ascii="Arial" w:eastAsia="Calibri" w:hAnsi="Arial" w:cs="Arial"/>
          <w:sz w:val="16"/>
          <w:szCs w:val="16"/>
        </w:rPr>
        <w:t xml:space="preserve"> администрация Благодарненского городского округа Ставропольского края</w:t>
      </w:r>
    </w:p>
    <w:p w:rsidR="0016698A" w:rsidRPr="00761DF9" w:rsidRDefault="0016698A" w:rsidP="0016698A">
      <w:pPr>
        <w:jc w:val="both"/>
        <w:rPr>
          <w:rFonts w:ascii="Arial" w:eastAsia="Calibri" w:hAnsi="Arial" w:cs="Arial"/>
          <w:sz w:val="16"/>
          <w:szCs w:val="16"/>
        </w:rPr>
      </w:pPr>
    </w:p>
    <w:p w:rsidR="0016698A" w:rsidRPr="00761DF9" w:rsidRDefault="0016698A" w:rsidP="0016698A">
      <w:pPr>
        <w:jc w:val="both"/>
        <w:rPr>
          <w:rFonts w:ascii="Arial" w:hAnsi="Arial" w:cs="Arial"/>
          <w:sz w:val="16"/>
          <w:szCs w:val="16"/>
        </w:rPr>
      </w:pPr>
      <w:r w:rsidRPr="00761DF9">
        <w:rPr>
          <w:rFonts w:ascii="Arial" w:hAnsi="Arial" w:cs="Arial"/>
          <w:sz w:val="16"/>
          <w:szCs w:val="16"/>
        </w:rPr>
        <w:t>ПОСТАНОВЛЯЕТ:</w:t>
      </w:r>
    </w:p>
    <w:p w:rsidR="0016698A" w:rsidRPr="00761DF9" w:rsidRDefault="0016698A" w:rsidP="0016698A">
      <w:pPr>
        <w:jc w:val="both"/>
        <w:rPr>
          <w:rFonts w:ascii="Arial" w:hAnsi="Arial" w:cs="Arial"/>
          <w:sz w:val="16"/>
          <w:szCs w:val="16"/>
        </w:rPr>
      </w:pPr>
    </w:p>
    <w:p w:rsidR="0016698A" w:rsidRPr="00761DF9" w:rsidRDefault="0016698A" w:rsidP="0016698A">
      <w:pPr>
        <w:ind w:firstLine="142"/>
        <w:jc w:val="both"/>
        <w:rPr>
          <w:rFonts w:ascii="Arial" w:hAnsi="Arial" w:cs="Arial"/>
          <w:sz w:val="16"/>
          <w:szCs w:val="16"/>
        </w:rPr>
      </w:pPr>
      <w:r w:rsidRPr="00761DF9">
        <w:rPr>
          <w:rFonts w:ascii="Arial" w:hAnsi="Arial" w:cs="Arial"/>
          <w:sz w:val="16"/>
          <w:szCs w:val="16"/>
        </w:rPr>
        <w:t xml:space="preserve">1.Утвердить прилагаемые изменения, которые вносятся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27 марта 2018 года № 356 «Об утверждении административного регламента предоставления архивным </w:t>
      </w:r>
      <w:r w:rsidRPr="00761DF9">
        <w:rPr>
          <w:rFonts w:ascii="Arial" w:hAnsi="Arial" w:cs="Arial"/>
          <w:sz w:val="16"/>
          <w:szCs w:val="16"/>
        </w:rPr>
        <w:lastRenderedPageBreak/>
        <w:t>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16698A" w:rsidRPr="00761DF9" w:rsidRDefault="0016698A" w:rsidP="0016698A">
      <w:pPr>
        <w:widowControl w:val="0"/>
        <w:tabs>
          <w:tab w:val="left" w:pos="851"/>
        </w:tabs>
        <w:autoSpaceDE w:val="0"/>
        <w:autoSpaceDN w:val="0"/>
        <w:adjustRightInd w:val="0"/>
        <w:ind w:firstLine="142"/>
        <w:jc w:val="both"/>
        <w:rPr>
          <w:rFonts w:ascii="Arial" w:hAnsi="Arial" w:cs="Arial"/>
          <w:sz w:val="16"/>
          <w:szCs w:val="16"/>
        </w:rPr>
      </w:pPr>
      <w:r w:rsidRPr="00761DF9">
        <w:rPr>
          <w:rFonts w:ascii="Arial" w:hAnsi="Arial" w:cs="Arial"/>
          <w:sz w:val="16"/>
          <w:szCs w:val="16"/>
        </w:rPr>
        <w:t>2.Контроль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502A86" w:rsidRDefault="00502A86" w:rsidP="0016698A">
      <w:pPr>
        <w:widowControl w:val="0"/>
        <w:autoSpaceDE w:val="0"/>
        <w:autoSpaceDN w:val="0"/>
        <w:adjustRightInd w:val="0"/>
        <w:ind w:firstLine="142"/>
        <w:jc w:val="both"/>
        <w:rPr>
          <w:rFonts w:ascii="Arial" w:hAnsi="Arial" w:cs="Arial"/>
          <w:sz w:val="16"/>
          <w:szCs w:val="16"/>
        </w:rPr>
      </w:pPr>
    </w:p>
    <w:p w:rsidR="0016698A" w:rsidRPr="00761DF9" w:rsidRDefault="0016698A" w:rsidP="0016698A">
      <w:pPr>
        <w:widowControl w:val="0"/>
        <w:autoSpaceDE w:val="0"/>
        <w:autoSpaceDN w:val="0"/>
        <w:adjustRightInd w:val="0"/>
        <w:ind w:firstLine="142"/>
        <w:jc w:val="both"/>
        <w:rPr>
          <w:rFonts w:ascii="Arial" w:eastAsiaTheme="minorEastAsia" w:hAnsi="Arial" w:cs="Arial"/>
          <w:sz w:val="16"/>
          <w:szCs w:val="16"/>
        </w:rPr>
      </w:pPr>
      <w:r w:rsidRPr="00761DF9">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16698A" w:rsidRPr="00761DF9" w:rsidRDefault="0016698A" w:rsidP="0016698A">
      <w:pPr>
        <w:widowControl w:val="0"/>
        <w:autoSpaceDE w:val="0"/>
        <w:autoSpaceDN w:val="0"/>
        <w:adjustRightInd w:val="0"/>
        <w:jc w:val="both"/>
        <w:rPr>
          <w:rFonts w:ascii="Arial" w:eastAsiaTheme="minorEastAsia" w:hAnsi="Arial" w:cs="Arial"/>
          <w:sz w:val="16"/>
          <w:szCs w:val="16"/>
        </w:rPr>
      </w:pPr>
    </w:p>
    <w:p w:rsidR="0016698A" w:rsidRDefault="0016698A" w:rsidP="0016698A">
      <w:pPr>
        <w:widowControl w:val="0"/>
        <w:autoSpaceDE w:val="0"/>
        <w:autoSpaceDN w:val="0"/>
        <w:adjustRightInd w:val="0"/>
        <w:jc w:val="both"/>
        <w:rPr>
          <w:rFonts w:ascii="Arial" w:eastAsiaTheme="minorEastAsia" w:hAnsi="Arial" w:cs="Arial"/>
          <w:sz w:val="16"/>
          <w:szCs w:val="16"/>
        </w:rPr>
      </w:pPr>
    </w:p>
    <w:p w:rsidR="000C19DB" w:rsidRPr="00761DF9" w:rsidRDefault="000C19DB" w:rsidP="0016698A">
      <w:pPr>
        <w:widowControl w:val="0"/>
        <w:autoSpaceDE w:val="0"/>
        <w:autoSpaceDN w:val="0"/>
        <w:adjustRightInd w:val="0"/>
        <w:jc w:val="both"/>
        <w:rPr>
          <w:rFonts w:ascii="Arial" w:eastAsiaTheme="minorEastAsia"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312"/>
      </w:tblGrid>
      <w:tr w:rsidR="0016698A" w:rsidRPr="00761DF9" w:rsidTr="0016698A">
        <w:tc>
          <w:tcPr>
            <w:tcW w:w="3510" w:type="dxa"/>
            <w:hideMark/>
          </w:tcPr>
          <w:p w:rsidR="0016698A" w:rsidRPr="00761DF9" w:rsidRDefault="0016698A" w:rsidP="0016698A">
            <w:pPr>
              <w:widowControl w:val="0"/>
              <w:autoSpaceDE w:val="0"/>
              <w:autoSpaceDN w:val="0"/>
              <w:adjustRightInd w:val="0"/>
              <w:spacing w:line="180" w:lineRule="exact"/>
              <w:rPr>
                <w:rFonts w:ascii="Arial" w:eastAsiaTheme="minorEastAsia" w:hAnsi="Arial" w:cs="Arial"/>
                <w:sz w:val="16"/>
                <w:szCs w:val="16"/>
              </w:rPr>
            </w:pPr>
            <w:r w:rsidRPr="00761DF9">
              <w:rPr>
                <w:rFonts w:ascii="Arial" w:eastAsiaTheme="minorEastAsia" w:hAnsi="Arial" w:cs="Arial"/>
                <w:sz w:val="16"/>
                <w:szCs w:val="16"/>
              </w:rPr>
              <w:t>Глава</w:t>
            </w:r>
          </w:p>
          <w:p w:rsidR="0016698A" w:rsidRPr="00761DF9" w:rsidRDefault="0016698A" w:rsidP="0016698A">
            <w:pPr>
              <w:widowControl w:val="0"/>
              <w:autoSpaceDE w:val="0"/>
              <w:autoSpaceDN w:val="0"/>
              <w:adjustRightInd w:val="0"/>
              <w:spacing w:line="180" w:lineRule="exact"/>
              <w:rPr>
                <w:rFonts w:ascii="Arial" w:eastAsiaTheme="minorEastAsia" w:hAnsi="Arial" w:cs="Arial"/>
                <w:sz w:val="16"/>
                <w:szCs w:val="16"/>
              </w:rPr>
            </w:pPr>
            <w:r w:rsidRPr="00761DF9">
              <w:rPr>
                <w:rFonts w:ascii="Arial" w:eastAsiaTheme="minorEastAsia" w:hAnsi="Arial" w:cs="Arial"/>
                <w:sz w:val="16"/>
                <w:szCs w:val="16"/>
              </w:rPr>
              <w:t>Благодарненского городского округа</w:t>
            </w:r>
          </w:p>
          <w:p w:rsidR="0016698A" w:rsidRPr="00761DF9" w:rsidRDefault="0016698A" w:rsidP="0016698A">
            <w:pPr>
              <w:widowControl w:val="0"/>
              <w:autoSpaceDE w:val="0"/>
              <w:autoSpaceDN w:val="0"/>
              <w:adjustRightInd w:val="0"/>
              <w:spacing w:line="180" w:lineRule="exact"/>
              <w:rPr>
                <w:rFonts w:ascii="Arial" w:eastAsiaTheme="minorEastAsia" w:hAnsi="Arial" w:cs="Arial"/>
                <w:sz w:val="16"/>
                <w:szCs w:val="16"/>
              </w:rPr>
            </w:pPr>
            <w:r w:rsidRPr="00761DF9">
              <w:rPr>
                <w:rFonts w:ascii="Arial" w:eastAsiaTheme="minorEastAsia" w:hAnsi="Arial" w:cs="Arial"/>
                <w:sz w:val="16"/>
                <w:szCs w:val="16"/>
              </w:rPr>
              <w:t>Ставропольского края</w:t>
            </w:r>
          </w:p>
        </w:tc>
        <w:tc>
          <w:tcPr>
            <w:tcW w:w="1312" w:type="dxa"/>
          </w:tcPr>
          <w:p w:rsidR="0016698A" w:rsidRPr="00761DF9" w:rsidRDefault="0016698A" w:rsidP="0016698A">
            <w:pPr>
              <w:widowControl w:val="0"/>
              <w:autoSpaceDE w:val="0"/>
              <w:autoSpaceDN w:val="0"/>
              <w:adjustRightInd w:val="0"/>
              <w:spacing w:line="180" w:lineRule="exact"/>
              <w:jc w:val="right"/>
              <w:rPr>
                <w:rFonts w:ascii="Arial" w:eastAsiaTheme="minorEastAsia" w:hAnsi="Arial" w:cs="Arial"/>
                <w:sz w:val="16"/>
                <w:szCs w:val="16"/>
              </w:rPr>
            </w:pPr>
          </w:p>
          <w:p w:rsidR="0016698A" w:rsidRPr="00761DF9" w:rsidRDefault="0016698A" w:rsidP="0016698A">
            <w:pPr>
              <w:widowControl w:val="0"/>
              <w:autoSpaceDE w:val="0"/>
              <w:autoSpaceDN w:val="0"/>
              <w:adjustRightInd w:val="0"/>
              <w:spacing w:line="180" w:lineRule="exact"/>
              <w:jc w:val="right"/>
              <w:rPr>
                <w:rFonts w:ascii="Arial" w:eastAsiaTheme="minorEastAsia" w:hAnsi="Arial" w:cs="Arial"/>
                <w:sz w:val="16"/>
                <w:szCs w:val="16"/>
              </w:rPr>
            </w:pPr>
          </w:p>
          <w:p w:rsidR="0016698A" w:rsidRPr="00761DF9" w:rsidRDefault="0016698A" w:rsidP="0016698A">
            <w:pPr>
              <w:widowControl w:val="0"/>
              <w:autoSpaceDE w:val="0"/>
              <w:autoSpaceDN w:val="0"/>
              <w:adjustRightInd w:val="0"/>
              <w:spacing w:line="180" w:lineRule="exact"/>
              <w:jc w:val="right"/>
              <w:rPr>
                <w:rFonts w:ascii="Arial" w:eastAsiaTheme="minorEastAsia" w:hAnsi="Arial" w:cs="Arial"/>
                <w:sz w:val="16"/>
                <w:szCs w:val="16"/>
              </w:rPr>
            </w:pPr>
            <w:r w:rsidRPr="00761DF9">
              <w:rPr>
                <w:rFonts w:ascii="Arial" w:eastAsiaTheme="minorEastAsia" w:hAnsi="Arial" w:cs="Arial"/>
                <w:sz w:val="16"/>
                <w:szCs w:val="16"/>
              </w:rPr>
              <w:t>А.И. Теньков</w:t>
            </w:r>
          </w:p>
        </w:tc>
      </w:tr>
    </w:tbl>
    <w:p w:rsidR="0016698A" w:rsidRPr="00761DF9" w:rsidRDefault="0016698A" w:rsidP="0016698A">
      <w:pPr>
        <w:widowControl w:val="0"/>
        <w:autoSpaceDE w:val="0"/>
        <w:autoSpaceDN w:val="0"/>
        <w:adjustRightInd w:val="0"/>
        <w:spacing w:line="240" w:lineRule="exact"/>
        <w:jc w:val="both"/>
        <w:rPr>
          <w:rFonts w:ascii="Arial" w:eastAsiaTheme="minorEastAsia" w:hAnsi="Arial" w:cs="Arial"/>
          <w:sz w:val="16"/>
          <w:szCs w:val="16"/>
        </w:rPr>
      </w:pPr>
    </w:p>
    <w:p w:rsidR="0016698A" w:rsidRPr="00761DF9" w:rsidRDefault="0016698A" w:rsidP="0016698A">
      <w:pPr>
        <w:widowControl w:val="0"/>
        <w:autoSpaceDE w:val="0"/>
        <w:autoSpaceDN w:val="0"/>
        <w:adjustRightInd w:val="0"/>
        <w:rPr>
          <w:rFonts w:ascii="Arial" w:eastAsiaTheme="minorEastAsia" w:hAnsi="Arial" w:cs="Arial"/>
          <w:sz w:val="16"/>
          <w:szCs w:val="16"/>
        </w:rPr>
      </w:pPr>
    </w:p>
    <w:p w:rsidR="00502A86" w:rsidRPr="00761DF9" w:rsidRDefault="00502A86" w:rsidP="00502A86">
      <w:pPr>
        <w:widowControl w:val="0"/>
        <w:autoSpaceDE w:val="0"/>
        <w:autoSpaceDN w:val="0"/>
        <w:adjustRightInd w:val="0"/>
        <w:rPr>
          <w:rFonts w:ascii="Arial" w:eastAsia="Calibri" w:hAnsi="Arial" w:cs="Arial"/>
          <w:sz w:val="16"/>
          <w:szCs w:val="16"/>
        </w:rPr>
      </w:pPr>
    </w:p>
    <w:tbl>
      <w:tblPr>
        <w:tblStyle w:val="2f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4"/>
        <w:gridCol w:w="2832"/>
      </w:tblGrid>
      <w:tr w:rsidR="00502A86" w:rsidRPr="00761DF9" w:rsidTr="00122189">
        <w:tc>
          <w:tcPr>
            <w:tcW w:w="4820" w:type="dxa"/>
          </w:tcPr>
          <w:p w:rsidR="00502A86" w:rsidRPr="00761DF9" w:rsidRDefault="00502A86" w:rsidP="00122189">
            <w:pPr>
              <w:widowControl w:val="0"/>
              <w:autoSpaceDE w:val="0"/>
              <w:autoSpaceDN w:val="0"/>
              <w:adjustRightInd w:val="0"/>
              <w:spacing w:line="240" w:lineRule="exact"/>
              <w:contextualSpacing/>
              <w:jc w:val="both"/>
              <w:rPr>
                <w:rFonts w:ascii="Arial" w:hAnsi="Arial" w:cs="Arial"/>
                <w:sz w:val="16"/>
                <w:szCs w:val="16"/>
              </w:rPr>
            </w:pPr>
            <w:bookmarkStart w:id="1" w:name="_GoBack"/>
            <w:bookmarkEnd w:id="1"/>
          </w:p>
          <w:p w:rsidR="00502A86" w:rsidRPr="00761DF9" w:rsidRDefault="00502A86" w:rsidP="00122189">
            <w:pPr>
              <w:widowControl w:val="0"/>
              <w:autoSpaceDE w:val="0"/>
              <w:autoSpaceDN w:val="0"/>
              <w:adjustRightInd w:val="0"/>
              <w:spacing w:line="240" w:lineRule="exact"/>
              <w:contextualSpacing/>
              <w:jc w:val="both"/>
              <w:rPr>
                <w:rFonts w:ascii="Arial" w:hAnsi="Arial" w:cs="Arial"/>
                <w:sz w:val="16"/>
                <w:szCs w:val="16"/>
              </w:rPr>
            </w:pPr>
          </w:p>
        </w:tc>
        <w:tc>
          <w:tcPr>
            <w:tcW w:w="4784" w:type="dxa"/>
          </w:tcPr>
          <w:p w:rsidR="00502A86" w:rsidRPr="00761DF9" w:rsidRDefault="00502A86" w:rsidP="00502A86">
            <w:pPr>
              <w:widowControl w:val="0"/>
              <w:autoSpaceDE w:val="0"/>
              <w:autoSpaceDN w:val="0"/>
              <w:adjustRightInd w:val="0"/>
              <w:spacing w:line="180" w:lineRule="exact"/>
              <w:contextualSpacing/>
              <w:jc w:val="center"/>
              <w:rPr>
                <w:rFonts w:ascii="Arial" w:hAnsi="Arial" w:cs="Arial"/>
                <w:sz w:val="16"/>
                <w:szCs w:val="16"/>
              </w:rPr>
            </w:pPr>
            <w:r w:rsidRPr="00761DF9">
              <w:rPr>
                <w:rFonts w:ascii="Arial" w:hAnsi="Arial" w:cs="Arial"/>
                <w:sz w:val="16"/>
                <w:szCs w:val="16"/>
              </w:rPr>
              <w:t>УТВЕРЖДЕНЫ</w:t>
            </w:r>
          </w:p>
          <w:p w:rsidR="00502A86" w:rsidRPr="00761DF9" w:rsidRDefault="00502A86" w:rsidP="00502A86">
            <w:pPr>
              <w:widowControl w:val="0"/>
              <w:autoSpaceDE w:val="0"/>
              <w:autoSpaceDN w:val="0"/>
              <w:adjustRightInd w:val="0"/>
              <w:spacing w:line="180" w:lineRule="exact"/>
              <w:contextualSpacing/>
              <w:jc w:val="center"/>
              <w:rPr>
                <w:rFonts w:ascii="Arial" w:hAnsi="Arial" w:cs="Arial"/>
                <w:sz w:val="16"/>
                <w:szCs w:val="16"/>
              </w:rPr>
            </w:pPr>
            <w:r w:rsidRPr="00761DF9">
              <w:rPr>
                <w:rFonts w:ascii="Arial" w:hAnsi="Arial" w:cs="Arial"/>
                <w:sz w:val="16"/>
                <w:szCs w:val="16"/>
              </w:rPr>
              <w:t>постановлением администрации Благодарненского городского округа Ставропольского края</w:t>
            </w:r>
          </w:p>
          <w:p w:rsidR="00502A86" w:rsidRPr="00761DF9" w:rsidRDefault="00502A86" w:rsidP="00502A86">
            <w:pPr>
              <w:widowControl w:val="0"/>
              <w:autoSpaceDE w:val="0"/>
              <w:autoSpaceDN w:val="0"/>
              <w:adjustRightInd w:val="0"/>
              <w:spacing w:line="180" w:lineRule="exact"/>
              <w:contextualSpacing/>
              <w:jc w:val="center"/>
              <w:rPr>
                <w:rFonts w:ascii="Arial" w:hAnsi="Arial" w:cs="Arial"/>
                <w:sz w:val="16"/>
                <w:szCs w:val="16"/>
              </w:rPr>
            </w:pPr>
            <w:r w:rsidRPr="00761DF9">
              <w:rPr>
                <w:rFonts w:ascii="Arial" w:hAnsi="Arial" w:cs="Arial"/>
                <w:sz w:val="16"/>
                <w:szCs w:val="16"/>
              </w:rPr>
              <w:t>от 28 сентября 2018 года № 1110</w:t>
            </w:r>
          </w:p>
        </w:tc>
      </w:tr>
    </w:tbl>
    <w:p w:rsidR="00502A86" w:rsidRPr="00761DF9" w:rsidRDefault="00502A86" w:rsidP="00502A86">
      <w:pPr>
        <w:widowControl w:val="0"/>
        <w:autoSpaceDE w:val="0"/>
        <w:autoSpaceDN w:val="0"/>
        <w:adjustRightInd w:val="0"/>
        <w:jc w:val="both"/>
        <w:rPr>
          <w:rFonts w:ascii="Arial" w:hAnsi="Arial" w:cs="Arial"/>
          <w:sz w:val="16"/>
          <w:szCs w:val="16"/>
        </w:rPr>
      </w:pPr>
    </w:p>
    <w:p w:rsidR="00502A86" w:rsidRPr="00761DF9" w:rsidRDefault="00502A86" w:rsidP="00502A86">
      <w:pPr>
        <w:widowControl w:val="0"/>
        <w:autoSpaceDE w:val="0"/>
        <w:autoSpaceDN w:val="0"/>
        <w:adjustRightInd w:val="0"/>
        <w:jc w:val="both"/>
        <w:rPr>
          <w:rFonts w:ascii="Arial" w:hAnsi="Arial" w:cs="Arial"/>
          <w:sz w:val="16"/>
          <w:szCs w:val="16"/>
        </w:rPr>
      </w:pPr>
    </w:p>
    <w:p w:rsidR="00502A86" w:rsidRPr="00761DF9" w:rsidRDefault="00502A86" w:rsidP="00502A86">
      <w:pPr>
        <w:widowControl w:val="0"/>
        <w:autoSpaceDE w:val="0"/>
        <w:autoSpaceDN w:val="0"/>
        <w:adjustRightInd w:val="0"/>
        <w:jc w:val="both"/>
        <w:rPr>
          <w:rFonts w:ascii="Arial" w:hAnsi="Arial" w:cs="Arial"/>
          <w:sz w:val="16"/>
          <w:szCs w:val="16"/>
        </w:rPr>
      </w:pPr>
    </w:p>
    <w:p w:rsidR="00502A86" w:rsidRPr="00761DF9" w:rsidRDefault="00502A86" w:rsidP="00502A86">
      <w:pPr>
        <w:widowControl w:val="0"/>
        <w:autoSpaceDE w:val="0"/>
        <w:autoSpaceDN w:val="0"/>
        <w:adjustRightInd w:val="0"/>
        <w:spacing w:line="240" w:lineRule="exact"/>
        <w:ind w:firstLine="709"/>
        <w:jc w:val="center"/>
        <w:rPr>
          <w:rFonts w:ascii="Arial" w:hAnsi="Arial" w:cs="Arial"/>
          <w:sz w:val="16"/>
          <w:szCs w:val="16"/>
        </w:rPr>
      </w:pPr>
      <w:r w:rsidRPr="00761DF9">
        <w:rPr>
          <w:rFonts w:ascii="Arial" w:hAnsi="Arial" w:cs="Arial"/>
          <w:sz w:val="16"/>
          <w:szCs w:val="16"/>
        </w:rPr>
        <w:t>ИЗМЕНЕНИЯ,</w:t>
      </w:r>
    </w:p>
    <w:p w:rsidR="00502A86" w:rsidRPr="00761DF9" w:rsidRDefault="00502A86" w:rsidP="00502A86">
      <w:pPr>
        <w:widowControl w:val="0"/>
        <w:autoSpaceDE w:val="0"/>
        <w:autoSpaceDN w:val="0"/>
        <w:adjustRightInd w:val="0"/>
        <w:spacing w:line="240" w:lineRule="exact"/>
        <w:jc w:val="both"/>
        <w:rPr>
          <w:rFonts w:ascii="Arial" w:hAnsi="Arial" w:cs="Arial"/>
          <w:sz w:val="16"/>
          <w:szCs w:val="16"/>
        </w:rPr>
      </w:pPr>
      <w:r w:rsidRPr="00761DF9">
        <w:rPr>
          <w:rFonts w:ascii="Arial" w:hAnsi="Arial" w:cs="Arial"/>
          <w:sz w:val="16"/>
          <w:szCs w:val="16"/>
        </w:rPr>
        <w:t>которые вносятся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27марта 2018 года № 356«Об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502A86" w:rsidRPr="00761DF9" w:rsidRDefault="00502A86" w:rsidP="00502A86">
      <w:pPr>
        <w:rPr>
          <w:rFonts w:ascii="Arial" w:hAnsi="Arial" w:cs="Arial"/>
          <w:sz w:val="16"/>
          <w:szCs w:val="16"/>
        </w:rPr>
      </w:pPr>
    </w:p>
    <w:p w:rsidR="00502A86" w:rsidRPr="00761DF9" w:rsidRDefault="00502A86" w:rsidP="00502A86">
      <w:pPr>
        <w:pStyle w:val="ConsPlusNormal"/>
        <w:ind w:firstLine="142"/>
        <w:jc w:val="both"/>
        <w:outlineLvl w:val="1"/>
        <w:rPr>
          <w:sz w:val="16"/>
          <w:szCs w:val="16"/>
        </w:rPr>
      </w:pPr>
      <w:r w:rsidRPr="00761DF9">
        <w:rPr>
          <w:sz w:val="16"/>
          <w:szCs w:val="16"/>
        </w:rPr>
        <w:t xml:space="preserve">1.В разделе </w:t>
      </w:r>
      <w:r w:rsidRPr="00761DF9">
        <w:rPr>
          <w:sz w:val="16"/>
          <w:szCs w:val="16"/>
          <w:lang w:val="en-US"/>
        </w:rPr>
        <w:t>V</w:t>
      </w:r>
      <w:r w:rsidRPr="00761DF9">
        <w:rPr>
          <w:sz w:val="16"/>
          <w:szCs w:val="16"/>
        </w:rPr>
        <w:t xml:space="preserve"> Досудебный (внесудебный) порядок обжалования решений и действий (бездействия) архивного отдела, должностных лиц архивного отдела, многофункционального центра, должностных лиц многофункционального центра»</w:t>
      </w:r>
    </w:p>
    <w:p w:rsidR="00502A86" w:rsidRPr="00761DF9" w:rsidRDefault="00502A86" w:rsidP="00502A86">
      <w:pPr>
        <w:pStyle w:val="ConsPlusNormal"/>
        <w:ind w:firstLine="142"/>
        <w:jc w:val="both"/>
        <w:outlineLvl w:val="1"/>
        <w:rPr>
          <w:sz w:val="16"/>
          <w:szCs w:val="16"/>
        </w:rPr>
      </w:pPr>
      <w:r w:rsidRPr="00761DF9">
        <w:rPr>
          <w:sz w:val="16"/>
          <w:szCs w:val="16"/>
        </w:rPr>
        <w:t>1.1. Подпункт 5.2.1. пункта 5.2. «Предмет жалобы» изложить в следующей редакции:</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«5.2.1. Заявитель может обратиться с жалобой, в том числе в следующих случаях:</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нарушение срока регистрации запроса заявителя о предоставлении государственной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w:t>
      </w:r>
      <w:r w:rsidRPr="00761DF9">
        <w:rPr>
          <w:rFonts w:ascii="Arial" w:hAnsi="Arial" w:cs="Arial"/>
          <w:bCs/>
          <w:sz w:val="16"/>
          <w:szCs w:val="16"/>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отказ архивного отдела, начальника архивного отдела, предоставляющего государственную</w:t>
      </w:r>
      <w:r w:rsidR="009441D0">
        <w:rPr>
          <w:rFonts w:ascii="Arial" w:hAnsi="Arial" w:cs="Arial"/>
          <w:bCs/>
          <w:sz w:val="16"/>
          <w:szCs w:val="16"/>
        </w:rPr>
        <w:t xml:space="preserve"> </w:t>
      </w:r>
      <w:r w:rsidRPr="00761DF9">
        <w:rPr>
          <w:rFonts w:ascii="Arial" w:hAnsi="Arial" w:cs="Arial"/>
          <w:bCs/>
          <w:sz w:val="16"/>
          <w:szCs w:val="16"/>
        </w:rPr>
        <w:t>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государственной услуги документов либо нарушение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нарушение срока или порядка выдачи документов по результатам предоставления государственной и муниципальной услуги;</w:t>
      </w:r>
    </w:p>
    <w:p w:rsidR="00502A86" w:rsidRPr="00761DF9" w:rsidRDefault="00502A86" w:rsidP="00502A86">
      <w:pPr>
        <w:widowControl w:val="0"/>
        <w:autoSpaceDE w:val="0"/>
        <w:autoSpaceDN w:val="0"/>
        <w:adjustRightInd w:val="0"/>
        <w:ind w:firstLine="142"/>
        <w:contextualSpacing/>
        <w:jc w:val="both"/>
        <w:rPr>
          <w:rFonts w:ascii="Arial" w:hAnsi="Arial" w:cs="Arial"/>
          <w:bCs/>
          <w:sz w:val="16"/>
          <w:szCs w:val="16"/>
        </w:rPr>
      </w:pPr>
      <w:r w:rsidRPr="00761DF9">
        <w:rPr>
          <w:rFonts w:ascii="Arial" w:hAnsi="Arial" w:cs="Arial"/>
          <w:bCs/>
          <w:sz w:val="16"/>
          <w:szCs w:val="16"/>
        </w:rPr>
        <w:t xml:space="preserve"> приостановление предоставления государственной услуги, если основание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02A86" w:rsidRPr="00761DF9" w:rsidRDefault="00502A86" w:rsidP="00502A86">
      <w:pPr>
        <w:pStyle w:val="aff0"/>
        <w:widowControl w:val="0"/>
        <w:autoSpaceDE w:val="0"/>
        <w:autoSpaceDN w:val="0"/>
        <w:adjustRightInd w:val="0"/>
        <w:ind w:left="0" w:firstLine="142"/>
        <w:jc w:val="both"/>
        <w:rPr>
          <w:rFonts w:ascii="Arial" w:eastAsia="Times New Roman" w:hAnsi="Arial" w:cs="Arial"/>
          <w:bCs/>
          <w:sz w:val="16"/>
          <w:szCs w:val="16"/>
        </w:rPr>
      </w:pPr>
      <w:r w:rsidRPr="00761DF9">
        <w:rPr>
          <w:rFonts w:ascii="Arial" w:eastAsia="Times New Roman" w:hAnsi="Arial" w:cs="Arial"/>
          <w:bCs/>
          <w:sz w:val="16"/>
          <w:szCs w:val="16"/>
        </w:rPr>
        <w:t xml:space="preserve">1.2. Пункт 5.3.«Органы исполнительной власти и уполномоченные на рассмотрение жалобы должностные </w:t>
      </w:r>
      <w:r w:rsidRPr="00761DF9">
        <w:rPr>
          <w:rFonts w:ascii="Arial" w:eastAsia="Times New Roman" w:hAnsi="Arial" w:cs="Arial"/>
          <w:bCs/>
          <w:sz w:val="16"/>
          <w:szCs w:val="16"/>
        </w:rPr>
        <w:lastRenderedPageBreak/>
        <w:t>лица, которым может быть направлена жалоба» дополнить подпунктом 5.3.3 следующего содержания:</w:t>
      </w:r>
    </w:p>
    <w:p w:rsidR="00502A86" w:rsidRPr="00761DF9" w:rsidRDefault="00502A86" w:rsidP="00502A86">
      <w:pPr>
        <w:widowControl w:val="0"/>
        <w:autoSpaceDE w:val="0"/>
        <w:autoSpaceDN w:val="0"/>
        <w:adjustRightInd w:val="0"/>
        <w:ind w:firstLine="142"/>
        <w:jc w:val="both"/>
        <w:rPr>
          <w:rFonts w:ascii="Arial" w:hAnsi="Arial" w:cs="Arial"/>
          <w:bCs/>
          <w:sz w:val="16"/>
          <w:szCs w:val="16"/>
        </w:rPr>
      </w:pPr>
      <w:r w:rsidRPr="00761DF9">
        <w:rPr>
          <w:rFonts w:ascii="Arial" w:hAnsi="Arial" w:cs="Arial"/>
          <w:bCs/>
          <w:sz w:val="16"/>
          <w:szCs w:val="16"/>
        </w:rPr>
        <w:t>«5.3.3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актов субъекта Российской Федерации.».</w:t>
      </w:r>
    </w:p>
    <w:p w:rsidR="00502A86" w:rsidRPr="00761DF9" w:rsidRDefault="00502A86" w:rsidP="00502A86">
      <w:pPr>
        <w:pStyle w:val="aff0"/>
        <w:widowControl w:val="0"/>
        <w:autoSpaceDE w:val="0"/>
        <w:autoSpaceDN w:val="0"/>
        <w:adjustRightInd w:val="0"/>
        <w:ind w:left="0" w:firstLine="142"/>
        <w:jc w:val="both"/>
        <w:rPr>
          <w:rFonts w:ascii="Arial" w:eastAsia="Times New Roman" w:hAnsi="Arial" w:cs="Arial"/>
          <w:bCs/>
          <w:sz w:val="16"/>
          <w:szCs w:val="16"/>
        </w:rPr>
      </w:pPr>
      <w:r w:rsidRPr="00761DF9">
        <w:rPr>
          <w:rFonts w:ascii="Arial" w:eastAsia="Times New Roman" w:hAnsi="Arial" w:cs="Arial"/>
          <w:bCs/>
          <w:sz w:val="16"/>
          <w:szCs w:val="16"/>
        </w:rPr>
        <w:t>1.3. Подпункт 5.4.11. пункта 5.4. «Порядок подачи и рассмотрения жалобы» изложить в следующей редакции:</w:t>
      </w:r>
    </w:p>
    <w:p w:rsidR="00502A86" w:rsidRPr="00761DF9" w:rsidRDefault="00502A86" w:rsidP="00502A86">
      <w:pPr>
        <w:widowControl w:val="0"/>
        <w:autoSpaceDE w:val="0"/>
        <w:autoSpaceDN w:val="0"/>
        <w:adjustRightInd w:val="0"/>
        <w:ind w:firstLine="142"/>
        <w:jc w:val="both"/>
        <w:rPr>
          <w:rFonts w:ascii="Arial" w:hAnsi="Arial" w:cs="Arial"/>
          <w:bCs/>
          <w:sz w:val="16"/>
          <w:szCs w:val="16"/>
        </w:rPr>
      </w:pPr>
      <w:r w:rsidRPr="00761DF9">
        <w:rPr>
          <w:rFonts w:ascii="Arial" w:hAnsi="Arial" w:cs="Arial"/>
          <w:bCs/>
          <w:sz w:val="16"/>
          <w:szCs w:val="16"/>
        </w:rPr>
        <w:t>«5.4.11. Жалоба должна содержать:</w:t>
      </w:r>
    </w:p>
    <w:p w:rsidR="00502A86" w:rsidRPr="00761DF9" w:rsidRDefault="00502A86" w:rsidP="00502A86">
      <w:pPr>
        <w:widowControl w:val="0"/>
        <w:autoSpaceDE w:val="0"/>
        <w:autoSpaceDN w:val="0"/>
        <w:adjustRightInd w:val="0"/>
        <w:jc w:val="both"/>
        <w:rPr>
          <w:rFonts w:ascii="Arial" w:hAnsi="Arial" w:cs="Arial"/>
          <w:bCs/>
          <w:sz w:val="16"/>
          <w:szCs w:val="16"/>
        </w:rPr>
      </w:pPr>
      <w:r w:rsidRPr="00761DF9">
        <w:rPr>
          <w:rFonts w:ascii="Arial" w:hAnsi="Arial" w:cs="Arial"/>
          <w:bCs/>
          <w:sz w:val="16"/>
          <w:szCs w:val="16"/>
        </w:rPr>
        <w:t>наименование архивного отдела, фамилию, имя, отчество (последнее – при наличии), наименование должности должностного лица архивного отдела, многофункционального центра, его руководителя и или работника, решения и действия (бездействие) которого обжалуются;</w:t>
      </w:r>
    </w:p>
    <w:p w:rsidR="00502A86" w:rsidRPr="00761DF9" w:rsidRDefault="00502A86" w:rsidP="00502A86">
      <w:pPr>
        <w:widowControl w:val="0"/>
        <w:autoSpaceDE w:val="0"/>
        <w:autoSpaceDN w:val="0"/>
        <w:adjustRightInd w:val="0"/>
        <w:jc w:val="both"/>
        <w:rPr>
          <w:rFonts w:ascii="Arial" w:hAnsi="Arial" w:cs="Arial"/>
          <w:bCs/>
          <w:sz w:val="16"/>
          <w:szCs w:val="16"/>
        </w:rPr>
      </w:pPr>
      <w:r w:rsidRPr="00761DF9">
        <w:rPr>
          <w:rFonts w:ascii="Arial" w:hAnsi="Arial" w:cs="Arial"/>
          <w:b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подпунктом 5.4.3 настоящего Административного регламента;</w:t>
      </w:r>
    </w:p>
    <w:p w:rsidR="00502A86" w:rsidRPr="00761DF9" w:rsidRDefault="00502A86" w:rsidP="00502A86">
      <w:pPr>
        <w:widowControl w:val="0"/>
        <w:autoSpaceDE w:val="0"/>
        <w:autoSpaceDN w:val="0"/>
        <w:adjustRightInd w:val="0"/>
        <w:jc w:val="both"/>
        <w:rPr>
          <w:rFonts w:ascii="Arial" w:hAnsi="Arial" w:cs="Arial"/>
          <w:bCs/>
          <w:sz w:val="16"/>
          <w:szCs w:val="16"/>
        </w:rPr>
      </w:pPr>
      <w:r w:rsidRPr="00761DF9">
        <w:rPr>
          <w:rFonts w:ascii="Arial" w:hAnsi="Arial" w:cs="Arial"/>
          <w:bCs/>
          <w:sz w:val="16"/>
          <w:szCs w:val="16"/>
        </w:rPr>
        <w:t>сведения об обжалуемых решениях и действиях (бездействии) архивного отдела, должностного лица архивного отдела, многофункционального центра, работника многофункционального центра;</w:t>
      </w:r>
    </w:p>
    <w:p w:rsidR="00502A86" w:rsidRPr="00761DF9" w:rsidRDefault="00502A86" w:rsidP="00502A86">
      <w:pPr>
        <w:widowControl w:val="0"/>
        <w:autoSpaceDE w:val="0"/>
        <w:autoSpaceDN w:val="0"/>
        <w:adjustRightInd w:val="0"/>
        <w:jc w:val="both"/>
        <w:rPr>
          <w:rFonts w:ascii="Arial" w:hAnsi="Arial" w:cs="Arial"/>
          <w:bCs/>
          <w:sz w:val="16"/>
          <w:szCs w:val="16"/>
        </w:rPr>
      </w:pPr>
      <w:r w:rsidRPr="00761DF9">
        <w:rPr>
          <w:rFonts w:ascii="Arial" w:hAnsi="Arial" w:cs="Arial"/>
          <w:bCs/>
          <w:sz w:val="16"/>
          <w:szCs w:val="16"/>
        </w:rPr>
        <w:t>доводы, на основании которых заявитель не согласен с решениями и действием (бездействием) архивного отдела, должностного лица архивного отдела, многофункционального центра, работника многофункционального центра.</w:t>
      </w:r>
    </w:p>
    <w:p w:rsidR="00502A86" w:rsidRPr="00761DF9" w:rsidRDefault="00502A86" w:rsidP="006340CF">
      <w:pPr>
        <w:widowControl w:val="0"/>
        <w:autoSpaceDE w:val="0"/>
        <w:autoSpaceDN w:val="0"/>
        <w:adjustRightInd w:val="0"/>
        <w:ind w:firstLine="142"/>
        <w:jc w:val="both"/>
        <w:rPr>
          <w:rFonts w:ascii="Arial" w:hAnsi="Arial" w:cs="Arial"/>
          <w:bCs/>
          <w:sz w:val="16"/>
          <w:szCs w:val="16"/>
        </w:rPr>
      </w:pPr>
      <w:r w:rsidRPr="00761DF9">
        <w:rPr>
          <w:rFonts w:ascii="Arial" w:hAnsi="Arial" w:cs="Arial"/>
          <w:bCs/>
          <w:sz w:val="16"/>
          <w:szCs w:val="16"/>
        </w:rPr>
        <w:t>Заявителем могут быть представлены документы (при наличии), подтверждающие доводы заявителя, либо их копии.».</w:t>
      </w:r>
    </w:p>
    <w:p w:rsidR="00502A86" w:rsidRPr="00761DF9" w:rsidRDefault="00502A86" w:rsidP="006340CF">
      <w:pPr>
        <w:pStyle w:val="aff0"/>
        <w:widowControl w:val="0"/>
        <w:autoSpaceDE w:val="0"/>
        <w:autoSpaceDN w:val="0"/>
        <w:adjustRightInd w:val="0"/>
        <w:ind w:left="0" w:firstLine="142"/>
        <w:jc w:val="both"/>
        <w:rPr>
          <w:rFonts w:ascii="Arial" w:eastAsia="Times New Roman" w:hAnsi="Arial" w:cs="Arial"/>
          <w:bCs/>
          <w:sz w:val="16"/>
          <w:szCs w:val="16"/>
        </w:rPr>
      </w:pPr>
      <w:r w:rsidRPr="00761DF9">
        <w:rPr>
          <w:rFonts w:ascii="Arial" w:eastAsia="Times New Roman" w:hAnsi="Arial" w:cs="Arial"/>
          <w:bCs/>
          <w:sz w:val="16"/>
          <w:szCs w:val="16"/>
        </w:rPr>
        <w:t>1.4. Подпункт 5.5.3 пункта 5.5. «Сроки рассмотрения жалобы» изложить в следующей редакции:</w:t>
      </w:r>
    </w:p>
    <w:p w:rsidR="00502A86" w:rsidRPr="00761DF9" w:rsidRDefault="00502A86" w:rsidP="006340CF">
      <w:pPr>
        <w:pStyle w:val="aff0"/>
        <w:widowControl w:val="0"/>
        <w:autoSpaceDE w:val="0"/>
        <w:autoSpaceDN w:val="0"/>
        <w:adjustRightInd w:val="0"/>
        <w:ind w:left="0" w:firstLine="142"/>
        <w:jc w:val="both"/>
        <w:rPr>
          <w:rFonts w:ascii="Arial" w:eastAsia="Times New Roman" w:hAnsi="Arial" w:cs="Arial"/>
          <w:bCs/>
          <w:sz w:val="16"/>
          <w:szCs w:val="16"/>
        </w:rPr>
      </w:pPr>
      <w:r w:rsidRPr="00761DF9">
        <w:rPr>
          <w:rFonts w:ascii="Arial" w:eastAsia="Times New Roman" w:hAnsi="Arial" w:cs="Arial"/>
          <w:bCs/>
          <w:sz w:val="16"/>
          <w:szCs w:val="16"/>
        </w:rPr>
        <w:t>«5.5.3. В случае обжалования отказа архивного отдела, его должностного лица,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2A86" w:rsidRPr="00761DF9" w:rsidRDefault="00502A86" w:rsidP="006340CF">
      <w:pPr>
        <w:widowControl w:val="0"/>
        <w:autoSpaceDE w:val="0"/>
        <w:autoSpaceDN w:val="0"/>
        <w:adjustRightInd w:val="0"/>
        <w:ind w:firstLine="142"/>
        <w:contextualSpacing/>
        <w:jc w:val="both"/>
        <w:rPr>
          <w:rFonts w:ascii="Arial" w:hAnsi="Arial" w:cs="Arial"/>
          <w:bCs/>
          <w:sz w:val="16"/>
          <w:szCs w:val="16"/>
        </w:rPr>
      </w:pPr>
    </w:p>
    <w:p w:rsidR="0016698A" w:rsidRPr="00761DF9" w:rsidRDefault="0016698A" w:rsidP="006340CF">
      <w:pPr>
        <w:widowControl w:val="0"/>
        <w:autoSpaceDE w:val="0"/>
        <w:autoSpaceDN w:val="0"/>
        <w:adjustRightInd w:val="0"/>
        <w:ind w:firstLine="142"/>
        <w:rPr>
          <w:rFonts w:ascii="Arial" w:eastAsiaTheme="minorEastAsia" w:hAnsi="Arial" w:cs="Arial"/>
          <w:sz w:val="16"/>
          <w:szCs w:val="16"/>
        </w:rPr>
      </w:pPr>
    </w:p>
    <w:p w:rsidR="002702E2" w:rsidRPr="00B52534" w:rsidRDefault="002702E2" w:rsidP="002702E2">
      <w:pPr>
        <w:tabs>
          <w:tab w:val="left" w:pos="7230"/>
        </w:tabs>
        <w:jc w:val="center"/>
        <w:rPr>
          <w:rFonts w:ascii="Arial" w:hAnsi="Arial" w:cs="Arial"/>
          <w:b/>
          <w:sz w:val="16"/>
          <w:szCs w:val="16"/>
        </w:rPr>
      </w:pPr>
      <w:r w:rsidRPr="00B52534">
        <w:rPr>
          <w:rFonts w:ascii="Arial" w:hAnsi="Arial" w:cs="Arial"/>
          <w:b/>
          <w:sz w:val="16"/>
          <w:szCs w:val="16"/>
        </w:rPr>
        <w:t>ПОСТАНОВЛЕНИЕ</w:t>
      </w:r>
    </w:p>
    <w:p w:rsidR="002702E2" w:rsidRDefault="002702E2" w:rsidP="002702E2">
      <w:pPr>
        <w:jc w:val="center"/>
        <w:rPr>
          <w:rFonts w:ascii="Arial" w:hAnsi="Arial" w:cs="Arial"/>
          <w:b/>
          <w:sz w:val="16"/>
          <w:szCs w:val="16"/>
        </w:rPr>
      </w:pPr>
      <w:r w:rsidRPr="00B52534">
        <w:rPr>
          <w:rFonts w:ascii="Arial" w:hAnsi="Arial" w:cs="Arial"/>
          <w:b/>
          <w:sz w:val="16"/>
          <w:szCs w:val="16"/>
        </w:rPr>
        <w:t>АДМИНИСТРАЦИИ БЛАГОДАРНЕНСКОГО ГОРОДСКОГО ОКРУГА  СТАВРОПОЛЬСКОГО КРАЯ</w:t>
      </w:r>
    </w:p>
    <w:p w:rsidR="002702E2" w:rsidRPr="00B52534" w:rsidRDefault="002702E2" w:rsidP="002702E2">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2702E2" w:rsidRPr="00B52534" w:rsidTr="002702E2">
        <w:trPr>
          <w:trHeight w:val="80"/>
        </w:trPr>
        <w:tc>
          <w:tcPr>
            <w:tcW w:w="417" w:type="dxa"/>
          </w:tcPr>
          <w:p w:rsidR="002702E2" w:rsidRPr="00B52534" w:rsidRDefault="002702E2" w:rsidP="00122189">
            <w:pPr>
              <w:widowControl w:val="0"/>
              <w:autoSpaceDE w:val="0"/>
              <w:autoSpaceDN w:val="0"/>
              <w:adjustRightInd w:val="0"/>
              <w:spacing w:line="276" w:lineRule="auto"/>
              <w:jc w:val="both"/>
              <w:rPr>
                <w:rFonts w:ascii="Arial" w:hAnsi="Arial" w:cs="Arial"/>
                <w:sz w:val="16"/>
                <w:szCs w:val="16"/>
                <w:lang w:eastAsia="en-US"/>
              </w:rPr>
            </w:pPr>
            <w:r w:rsidRPr="00B52534">
              <w:rPr>
                <w:rFonts w:ascii="Arial" w:hAnsi="Arial" w:cs="Arial"/>
                <w:sz w:val="16"/>
                <w:szCs w:val="16"/>
                <w:lang w:eastAsia="en-US"/>
              </w:rPr>
              <w:t>01</w:t>
            </w:r>
          </w:p>
        </w:tc>
        <w:tc>
          <w:tcPr>
            <w:tcW w:w="1710" w:type="dxa"/>
            <w:hideMark/>
          </w:tcPr>
          <w:p w:rsidR="002702E2" w:rsidRPr="00B52534" w:rsidRDefault="002702E2" w:rsidP="002702E2">
            <w:pPr>
              <w:widowControl w:val="0"/>
              <w:autoSpaceDE w:val="0"/>
              <w:autoSpaceDN w:val="0"/>
              <w:adjustRightInd w:val="0"/>
              <w:spacing w:line="276" w:lineRule="auto"/>
              <w:jc w:val="both"/>
              <w:rPr>
                <w:rFonts w:ascii="Arial" w:hAnsi="Arial" w:cs="Arial"/>
                <w:sz w:val="16"/>
                <w:szCs w:val="16"/>
                <w:lang w:eastAsia="en-US"/>
              </w:rPr>
            </w:pPr>
            <w:r w:rsidRPr="00B52534">
              <w:rPr>
                <w:rFonts w:ascii="Arial" w:hAnsi="Arial" w:cs="Arial"/>
                <w:sz w:val="16"/>
                <w:szCs w:val="16"/>
                <w:lang w:eastAsia="en-US"/>
              </w:rPr>
              <w:t>октября 2018 года</w:t>
            </w:r>
          </w:p>
        </w:tc>
        <w:tc>
          <w:tcPr>
            <w:tcW w:w="1522" w:type="dxa"/>
            <w:hideMark/>
          </w:tcPr>
          <w:p w:rsidR="002702E2" w:rsidRPr="00B52534" w:rsidRDefault="002702E2" w:rsidP="00122189">
            <w:pPr>
              <w:widowControl w:val="0"/>
              <w:autoSpaceDE w:val="0"/>
              <w:autoSpaceDN w:val="0"/>
              <w:adjustRightInd w:val="0"/>
              <w:spacing w:line="276" w:lineRule="auto"/>
              <w:jc w:val="center"/>
              <w:rPr>
                <w:rFonts w:ascii="Arial" w:hAnsi="Arial" w:cs="Arial"/>
                <w:sz w:val="16"/>
                <w:szCs w:val="16"/>
                <w:lang w:eastAsia="en-US"/>
              </w:rPr>
            </w:pPr>
            <w:r w:rsidRPr="00B52534">
              <w:rPr>
                <w:rFonts w:ascii="Arial" w:hAnsi="Arial" w:cs="Arial"/>
                <w:sz w:val="16"/>
                <w:szCs w:val="16"/>
                <w:lang w:eastAsia="en-US"/>
              </w:rPr>
              <w:t>г. Благодарный</w:t>
            </w:r>
          </w:p>
        </w:tc>
        <w:tc>
          <w:tcPr>
            <w:tcW w:w="462" w:type="dxa"/>
            <w:hideMark/>
          </w:tcPr>
          <w:p w:rsidR="002702E2" w:rsidRPr="00B52534" w:rsidRDefault="002702E2" w:rsidP="00122189">
            <w:pPr>
              <w:widowControl w:val="0"/>
              <w:autoSpaceDE w:val="0"/>
              <w:autoSpaceDN w:val="0"/>
              <w:adjustRightInd w:val="0"/>
              <w:spacing w:line="276" w:lineRule="auto"/>
              <w:jc w:val="center"/>
              <w:rPr>
                <w:rFonts w:ascii="Arial" w:hAnsi="Arial" w:cs="Arial"/>
                <w:sz w:val="16"/>
                <w:szCs w:val="16"/>
                <w:lang w:eastAsia="en-US"/>
              </w:rPr>
            </w:pPr>
            <w:r w:rsidRPr="00B52534">
              <w:rPr>
                <w:rFonts w:ascii="Arial" w:hAnsi="Arial" w:cs="Arial"/>
                <w:sz w:val="16"/>
                <w:szCs w:val="16"/>
                <w:lang w:eastAsia="en-US"/>
              </w:rPr>
              <w:t>№</w:t>
            </w:r>
          </w:p>
        </w:tc>
        <w:tc>
          <w:tcPr>
            <w:tcW w:w="603" w:type="dxa"/>
            <w:hideMark/>
          </w:tcPr>
          <w:p w:rsidR="002702E2" w:rsidRPr="00B52534" w:rsidRDefault="002702E2" w:rsidP="00122189">
            <w:pPr>
              <w:spacing w:line="276" w:lineRule="auto"/>
              <w:rPr>
                <w:rFonts w:ascii="Arial" w:eastAsia="Calibri" w:hAnsi="Arial" w:cs="Arial"/>
                <w:sz w:val="16"/>
                <w:szCs w:val="16"/>
                <w:lang w:eastAsia="en-US"/>
              </w:rPr>
            </w:pPr>
            <w:r w:rsidRPr="00B52534">
              <w:rPr>
                <w:rFonts w:ascii="Arial" w:eastAsia="Calibri" w:hAnsi="Arial" w:cs="Arial"/>
                <w:sz w:val="16"/>
                <w:szCs w:val="16"/>
                <w:lang w:eastAsia="en-US"/>
              </w:rPr>
              <w:t>1124</w:t>
            </w:r>
          </w:p>
        </w:tc>
      </w:tr>
    </w:tbl>
    <w:p w:rsidR="002702E2" w:rsidRPr="00B52534" w:rsidRDefault="002702E2" w:rsidP="002702E2">
      <w:pPr>
        <w:spacing w:line="240" w:lineRule="exact"/>
        <w:jc w:val="both"/>
        <w:rPr>
          <w:rFonts w:ascii="Arial" w:hAnsi="Arial" w:cs="Arial"/>
          <w:sz w:val="16"/>
          <w:szCs w:val="16"/>
        </w:rPr>
      </w:pPr>
    </w:p>
    <w:p w:rsidR="002702E2" w:rsidRPr="00B52534" w:rsidRDefault="002702E2" w:rsidP="002702E2">
      <w:pPr>
        <w:spacing w:line="180" w:lineRule="exact"/>
        <w:jc w:val="both"/>
        <w:rPr>
          <w:rFonts w:ascii="Arial" w:hAnsi="Arial" w:cs="Arial"/>
          <w:sz w:val="16"/>
          <w:szCs w:val="16"/>
        </w:rPr>
      </w:pPr>
      <w:r w:rsidRPr="00B52534">
        <w:rPr>
          <w:rFonts w:ascii="Arial" w:hAnsi="Arial" w:cs="Arial"/>
          <w:sz w:val="16"/>
          <w:szCs w:val="16"/>
        </w:rPr>
        <w:t>О внесении изменений в постановление администрации Благодарненского городского округа Ставропольского края от 08 июня 2018 года № 655 «Об установлении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Благодарненского городского округа Ставропольского края и платы за содержание жилого помещения для нанимателей по договорам социального найма и договорам найма жилых помещений муниципального жилищного фонда Благодарненского городского округа Ставропольского края»</w:t>
      </w:r>
    </w:p>
    <w:p w:rsidR="002702E2" w:rsidRPr="00B52534" w:rsidRDefault="002702E2" w:rsidP="002702E2">
      <w:pPr>
        <w:pStyle w:val="a9"/>
        <w:spacing w:after="0" w:line="180" w:lineRule="exact"/>
        <w:ind w:left="0"/>
        <w:jc w:val="both"/>
        <w:rPr>
          <w:rFonts w:ascii="Arial" w:hAnsi="Arial" w:cs="Arial"/>
          <w:sz w:val="16"/>
          <w:szCs w:val="16"/>
        </w:rPr>
      </w:pPr>
    </w:p>
    <w:p w:rsidR="002702E2" w:rsidRPr="00B52534" w:rsidRDefault="002702E2" w:rsidP="002702E2">
      <w:pPr>
        <w:suppressAutoHyphens/>
        <w:ind w:firstLine="142"/>
        <w:jc w:val="both"/>
        <w:rPr>
          <w:rFonts w:ascii="Arial" w:hAnsi="Arial" w:cs="Arial"/>
          <w:sz w:val="16"/>
          <w:szCs w:val="16"/>
        </w:rPr>
      </w:pPr>
      <w:r w:rsidRPr="00B52534">
        <w:rPr>
          <w:rFonts w:ascii="Arial" w:hAnsi="Arial" w:cs="Arial"/>
          <w:sz w:val="16"/>
          <w:szCs w:val="16"/>
        </w:rPr>
        <w:t>Администрация Благодарненского городского округа Ставропольского края</w:t>
      </w:r>
    </w:p>
    <w:p w:rsidR="002702E2" w:rsidRPr="00B52534" w:rsidRDefault="002702E2" w:rsidP="002702E2">
      <w:pPr>
        <w:jc w:val="both"/>
        <w:rPr>
          <w:rFonts w:ascii="Arial" w:hAnsi="Arial" w:cs="Arial"/>
          <w:sz w:val="16"/>
          <w:szCs w:val="16"/>
        </w:rPr>
      </w:pPr>
    </w:p>
    <w:p w:rsidR="002702E2" w:rsidRPr="00B52534" w:rsidRDefault="002702E2" w:rsidP="002702E2">
      <w:pPr>
        <w:jc w:val="both"/>
        <w:rPr>
          <w:rFonts w:ascii="Arial" w:hAnsi="Arial" w:cs="Arial"/>
          <w:spacing w:val="20"/>
          <w:sz w:val="16"/>
          <w:szCs w:val="16"/>
        </w:rPr>
      </w:pPr>
      <w:r w:rsidRPr="00B52534">
        <w:rPr>
          <w:rFonts w:ascii="Arial" w:hAnsi="Arial" w:cs="Arial"/>
          <w:spacing w:val="20"/>
          <w:sz w:val="16"/>
          <w:szCs w:val="16"/>
        </w:rPr>
        <w:t>ПОСТАНОВЛЯЕТ:</w:t>
      </w:r>
    </w:p>
    <w:p w:rsidR="002702E2" w:rsidRPr="00B52534" w:rsidRDefault="002702E2" w:rsidP="002702E2">
      <w:pPr>
        <w:jc w:val="both"/>
        <w:rPr>
          <w:rFonts w:ascii="Arial" w:hAnsi="Arial" w:cs="Arial"/>
          <w:sz w:val="16"/>
          <w:szCs w:val="16"/>
        </w:rPr>
      </w:pPr>
    </w:p>
    <w:p w:rsidR="002702E2" w:rsidRPr="00B52534" w:rsidRDefault="002702E2" w:rsidP="009157B9">
      <w:pPr>
        <w:numPr>
          <w:ilvl w:val="0"/>
          <w:numId w:val="8"/>
        </w:numPr>
        <w:suppressAutoHyphens/>
        <w:ind w:left="0" w:firstLine="142"/>
        <w:jc w:val="both"/>
        <w:rPr>
          <w:rFonts w:ascii="Arial" w:hAnsi="Arial" w:cs="Arial"/>
          <w:sz w:val="16"/>
          <w:szCs w:val="16"/>
        </w:rPr>
      </w:pPr>
      <w:r w:rsidRPr="00B52534">
        <w:rPr>
          <w:rFonts w:ascii="Arial" w:hAnsi="Arial" w:cs="Arial"/>
          <w:sz w:val="16"/>
          <w:szCs w:val="16"/>
        </w:rPr>
        <w:t xml:space="preserve">Внести в постановление администрации Благодарненского городского округа Ставропольского края </w:t>
      </w:r>
      <w:r w:rsidRPr="00B52534">
        <w:rPr>
          <w:rFonts w:ascii="Arial" w:hAnsi="Arial" w:cs="Arial"/>
          <w:sz w:val="16"/>
          <w:szCs w:val="16"/>
        </w:rPr>
        <w:lastRenderedPageBreak/>
        <w:t>от 08 июня 2018 года № 655 «Об установлении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Благодарненского городского округа Ставропольского края и платы за содержание жилого помещения для нанимателей по договорам социального найма и договорам найма жилых помещений муниципального жилищного фонда Благодарненского городского округа Ставропольского края» следующие изменения:</w:t>
      </w:r>
    </w:p>
    <w:p w:rsidR="002702E2" w:rsidRPr="00B52534" w:rsidRDefault="002702E2" w:rsidP="002702E2">
      <w:pPr>
        <w:suppressAutoHyphens/>
        <w:ind w:firstLine="142"/>
        <w:jc w:val="both"/>
        <w:rPr>
          <w:rFonts w:ascii="Arial" w:hAnsi="Arial" w:cs="Arial"/>
          <w:sz w:val="16"/>
          <w:szCs w:val="16"/>
        </w:rPr>
      </w:pPr>
      <w:r w:rsidRPr="00B52534">
        <w:rPr>
          <w:rFonts w:ascii="Arial" w:hAnsi="Arial" w:cs="Arial"/>
          <w:sz w:val="16"/>
          <w:szCs w:val="16"/>
        </w:rPr>
        <w:t>1.1. В наименовании постановления после словосочетания «муниципального жилищного фонда» дополнить     словосочетанием  «, государственного жилищного фонда».</w:t>
      </w:r>
    </w:p>
    <w:p w:rsidR="002702E2" w:rsidRPr="00B52534" w:rsidRDefault="002702E2" w:rsidP="002702E2">
      <w:pPr>
        <w:suppressAutoHyphens/>
        <w:ind w:firstLine="142"/>
        <w:jc w:val="both"/>
        <w:rPr>
          <w:rFonts w:ascii="Arial" w:hAnsi="Arial" w:cs="Arial"/>
          <w:sz w:val="16"/>
          <w:szCs w:val="16"/>
        </w:rPr>
      </w:pPr>
      <w:r w:rsidRPr="00B52534">
        <w:rPr>
          <w:rFonts w:ascii="Arial" w:hAnsi="Arial" w:cs="Arial"/>
          <w:sz w:val="16"/>
          <w:szCs w:val="16"/>
        </w:rPr>
        <w:t>1.2. В пункте 1</w:t>
      </w:r>
    </w:p>
    <w:p w:rsidR="002702E2" w:rsidRPr="00B52534" w:rsidRDefault="002702E2" w:rsidP="002702E2">
      <w:pPr>
        <w:suppressAutoHyphens/>
        <w:ind w:firstLine="142"/>
        <w:jc w:val="both"/>
        <w:rPr>
          <w:rFonts w:ascii="Arial" w:hAnsi="Arial" w:cs="Arial"/>
          <w:sz w:val="16"/>
          <w:szCs w:val="16"/>
        </w:rPr>
      </w:pPr>
      <w:r w:rsidRPr="00B52534">
        <w:rPr>
          <w:rFonts w:ascii="Arial" w:hAnsi="Arial" w:cs="Arial"/>
          <w:sz w:val="16"/>
          <w:szCs w:val="16"/>
        </w:rPr>
        <w:t>1.2.1. В подпункте 1.1. после словосочетания «муниципального жилищного фонда» дополнить     словосочетанием  «, государственного жилищного фонда».</w:t>
      </w:r>
    </w:p>
    <w:p w:rsidR="002702E2" w:rsidRPr="00B52534" w:rsidRDefault="002702E2" w:rsidP="002702E2">
      <w:pPr>
        <w:suppressAutoHyphens/>
        <w:ind w:firstLine="142"/>
        <w:jc w:val="both"/>
        <w:rPr>
          <w:rFonts w:ascii="Arial" w:hAnsi="Arial" w:cs="Arial"/>
          <w:sz w:val="16"/>
          <w:szCs w:val="16"/>
        </w:rPr>
      </w:pPr>
      <w:r w:rsidRPr="00B52534">
        <w:rPr>
          <w:rFonts w:ascii="Arial" w:hAnsi="Arial" w:cs="Arial"/>
          <w:sz w:val="16"/>
          <w:szCs w:val="16"/>
        </w:rPr>
        <w:t>1.2.2. В подпункте 1.2. после словосочетания «муниципального жилищного фонда» дополнить     словосочетанием  «, государственного жилищного фонда».</w:t>
      </w:r>
    </w:p>
    <w:p w:rsidR="002702E2" w:rsidRPr="00B52534" w:rsidRDefault="002702E2" w:rsidP="002702E2">
      <w:pPr>
        <w:ind w:firstLine="142"/>
        <w:jc w:val="both"/>
        <w:rPr>
          <w:rFonts w:ascii="Arial" w:hAnsi="Arial" w:cs="Arial"/>
          <w:sz w:val="16"/>
          <w:szCs w:val="16"/>
        </w:rPr>
      </w:pPr>
      <w:r w:rsidRPr="00B52534">
        <w:rPr>
          <w:rFonts w:ascii="Arial" w:hAnsi="Arial" w:cs="Arial"/>
          <w:sz w:val="16"/>
          <w:szCs w:val="16"/>
        </w:rPr>
        <w:t>2.</w:t>
      </w:r>
      <w:r w:rsidRPr="00B52534">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2702E2" w:rsidRPr="00B52534" w:rsidRDefault="002702E2" w:rsidP="002702E2">
      <w:pPr>
        <w:ind w:firstLine="142"/>
        <w:jc w:val="both"/>
        <w:rPr>
          <w:rFonts w:ascii="Arial" w:hAnsi="Arial" w:cs="Arial"/>
          <w:sz w:val="16"/>
          <w:szCs w:val="16"/>
        </w:rPr>
      </w:pPr>
      <w:r w:rsidRPr="00B52534">
        <w:rPr>
          <w:rFonts w:ascii="Arial" w:hAnsi="Arial" w:cs="Arial"/>
          <w:sz w:val="16"/>
          <w:szCs w:val="16"/>
        </w:rPr>
        <w:t>3.</w:t>
      </w:r>
      <w:r w:rsidRPr="00B52534">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2702E2" w:rsidRPr="00B52534" w:rsidRDefault="002702E2" w:rsidP="002702E2">
      <w:pPr>
        <w:ind w:firstLine="709"/>
        <w:jc w:val="both"/>
        <w:rPr>
          <w:rFonts w:ascii="Arial" w:hAnsi="Arial" w:cs="Arial"/>
          <w:sz w:val="16"/>
          <w:szCs w:val="16"/>
        </w:rPr>
      </w:pPr>
      <w:r w:rsidRPr="00B52534">
        <w:rPr>
          <w:rFonts w:ascii="Arial" w:hAnsi="Arial" w:cs="Arial"/>
          <w:sz w:val="16"/>
          <w:szCs w:val="16"/>
        </w:rPr>
        <w:t xml:space="preserve"> </w:t>
      </w:r>
    </w:p>
    <w:p w:rsidR="002702E2" w:rsidRPr="00B52534" w:rsidRDefault="002702E2" w:rsidP="002702E2">
      <w:pPr>
        <w:suppressAutoHyphens/>
        <w:ind w:firstLine="709"/>
        <w:jc w:val="both"/>
        <w:rPr>
          <w:rFonts w:ascii="Arial" w:hAnsi="Arial" w:cs="Arial"/>
          <w:sz w:val="16"/>
          <w:szCs w:val="16"/>
        </w:rPr>
      </w:pPr>
    </w:p>
    <w:tbl>
      <w:tblPr>
        <w:tblW w:w="4928" w:type="dxa"/>
        <w:tblLook w:val="01E0"/>
      </w:tblPr>
      <w:tblGrid>
        <w:gridCol w:w="3369"/>
        <w:gridCol w:w="1559"/>
      </w:tblGrid>
      <w:tr w:rsidR="002702E2" w:rsidRPr="00B52534" w:rsidTr="002702E2">
        <w:trPr>
          <w:trHeight w:val="708"/>
        </w:trPr>
        <w:tc>
          <w:tcPr>
            <w:tcW w:w="3369" w:type="dxa"/>
          </w:tcPr>
          <w:p w:rsidR="002702E2" w:rsidRPr="00B52534" w:rsidRDefault="002702E2" w:rsidP="002702E2">
            <w:pPr>
              <w:spacing w:line="180" w:lineRule="exact"/>
              <w:rPr>
                <w:rFonts w:ascii="Arial" w:hAnsi="Arial" w:cs="Arial"/>
                <w:sz w:val="16"/>
                <w:szCs w:val="16"/>
              </w:rPr>
            </w:pPr>
            <w:r w:rsidRPr="00B52534">
              <w:rPr>
                <w:rFonts w:ascii="Arial" w:hAnsi="Arial" w:cs="Arial"/>
                <w:sz w:val="16"/>
                <w:szCs w:val="16"/>
              </w:rPr>
              <w:t xml:space="preserve">Глава   </w:t>
            </w:r>
          </w:p>
          <w:p w:rsidR="002702E2" w:rsidRPr="00B52534" w:rsidRDefault="002702E2" w:rsidP="002702E2">
            <w:pPr>
              <w:spacing w:line="180" w:lineRule="exact"/>
              <w:rPr>
                <w:rFonts w:ascii="Arial" w:hAnsi="Arial" w:cs="Arial"/>
                <w:sz w:val="16"/>
                <w:szCs w:val="16"/>
              </w:rPr>
            </w:pPr>
            <w:r w:rsidRPr="00B52534">
              <w:rPr>
                <w:rFonts w:ascii="Arial" w:hAnsi="Arial" w:cs="Arial"/>
                <w:sz w:val="16"/>
                <w:szCs w:val="16"/>
              </w:rPr>
              <w:t>Благодарненского  городского округа</w:t>
            </w:r>
          </w:p>
          <w:p w:rsidR="002702E2" w:rsidRPr="00B52534" w:rsidRDefault="002702E2" w:rsidP="002702E2">
            <w:pPr>
              <w:spacing w:line="180" w:lineRule="exact"/>
              <w:rPr>
                <w:rFonts w:ascii="Arial" w:hAnsi="Arial" w:cs="Arial"/>
                <w:sz w:val="16"/>
                <w:szCs w:val="16"/>
              </w:rPr>
            </w:pPr>
            <w:r w:rsidRPr="00B52534">
              <w:rPr>
                <w:rFonts w:ascii="Arial" w:hAnsi="Arial" w:cs="Arial"/>
                <w:sz w:val="16"/>
                <w:szCs w:val="16"/>
              </w:rPr>
              <w:t xml:space="preserve">Ставропольского края                                                                </w:t>
            </w:r>
          </w:p>
        </w:tc>
        <w:tc>
          <w:tcPr>
            <w:tcW w:w="1559" w:type="dxa"/>
          </w:tcPr>
          <w:p w:rsidR="002702E2" w:rsidRPr="00B52534" w:rsidRDefault="002702E2" w:rsidP="002702E2">
            <w:pPr>
              <w:spacing w:line="180" w:lineRule="exact"/>
              <w:ind w:left="-59"/>
              <w:jc w:val="right"/>
              <w:rPr>
                <w:rFonts w:ascii="Arial" w:hAnsi="Arial" w:cs="Arial"/>
                <w:sz w:val="16"/>
                <w:szCs w:val="16"/>
              </w:rPr>
            </w:pPr>
          </w:p>
          <w:p w:rsidR="002702E2" w:rsidRPr="00B52534" w:rsidRDefault="002702E2" w:rsidP="002702E2">
            <w:pPr>
              <w:spacing w:line="180" w:lineRule="exact"/>
              <w:ind w:left="-59"/>
              <w:jc w:val="right"/>
              <w:rPr>
                <w:rFonts w:ascii="Arial" w:hAnsi="Arial" w:cs="Arial"/>
                <w:sz w:val="16"/>
                <w:szCs w:val="16"/>
              </w:rPr>
            </w:pPr>
          </w:p>
          <w:p w:rsidR="002702E2" w:rsidRPr="00B52534" w:rsidRDefault="002702E2" w:rsidP="002702E2">
            <w:pPr>
              <w:spacing w:line="180" w:lineRule="exact"/>
              <w:ind w:left="-59"/>
              <w:jc w:val="right"/>
              <w:rPr>
                <w:rFonts w:ascii="Arial" w:hAnsi="Arial" w:cs="Arial"/>
                <w:sz w:val="16"/>
                <w:szCs w:val="16"/>
              </w:rPr>
            </w:pPr>
            <w:r w:rsidRPr="00B52534">
              <w:rPr>
                <w:rFonts w:ascii="Arial" w:hAnsi="Arial" w:cs="Arial"/>
                <w:sz w:val="16"/>
                <w:szCs w:val="16"/>
              </w:rPr>
              <w:t>А.И. Теньков</w:t>
            </w:r>
          </w:p>
        </w:tc>
      </w:tr>
    </w:tbl>
    <w:p w:rsidR="002702E2" w:rsidRPr="00B52534" w:rsidRDefault="002702E2" w:rsidP="002702E2">
      <w:pPr>
        <w:suppressAutoHyphens/>
        <w:ind w:firstLine="709"/>
        <w:jc w:val="both"/>
        <w:rPr>
          <w:rFonts w:ascii="Arial" w:hAnsi="Arial" w:cs="Arial"/>
          <w:sz w:val="16"/>
          <w:szCs w:val="16"/>
        </w:rPr>
      </w:pPr>
    </w:p>
    <w:p w:rsidR="00FB0D7A" w:rsidRDefault="00FB0D7A" w:rsidP="006327C5">
      <w:pPr>
        <w:spacing w:line="180" w:lineRule="exact"/>
        <w:ind w:firstLine="567"/>
        <w:jc w:val="center"/>
        <w:rPr>
          <w:rFonts w:ascii="Arial" w:hAnsi="Arial" w:cs="Arial"/>
          <w:sz w:val="16"/>
          <w:szCs w:val="16"/>
        </w:rPr>
      </w:pPr>
    </w:p>
    <w:p w:rsidR="00FB0D7A" w:rsidRPr="00D40A6C" w:rsidRDefault="00FB0D7A" w:rsidP="00FB0D7A">
      <w:pPr>
        <w:tabs>
          <w:tab w:val="left" w:pos="7230"/>
        </w:tabs>
        <w:jc w:val="center"/>
        <w:rPr>
          <w:rFonts w:ascii="Arial" w:hAnsi="Arial" w:cs="Arial"/>
          <w:b/>
          <w:sz w:val="16"/>
          <w:szCs w:val="16"/>
        </w:rPr>
      </w:pPr>
      <w:r w:rsidRPr="00D40A6C">
        <w:rPr>
          <w:rFonts w:ascii="Arial" w:hAnsi="Arial" w:cs="Arial"/>
          <w:b/>
          <w:sz w:val="16"/>
          <w:szCs w:val="16"/>
        </w:rPr>
        <w:t>ПОСТАНОВЛЕНИЕ</w:t>
      </w:r>
    </w:p>
    <w:p w:rsidR="00FB0D7A" w:rsidRDefault="00FB0D7A" w:rsidP="00FB0D7A">
      <w:pPr>
        <w:jc w:val="center"/>
        <w:rPr>
          <w:rFonts w:ascii="Arial" w:hAnsi="Arial" w:cs="Arial"/>
          <w:b/>
          <w:sz w:val="16"/>
          <w:szCs w:val="16"/>
        </w:rPr>
      </w:pPr>
      <w:r w:rsidRPr="00D40A6C">
        <w:rPr>
          <w:rFonts w:ascii="Arial" w:hAnsi="Arial" w:cs="Arial"/>
          <w:b/>
          <w:sz w:val="16"/>
          <w:szCs w:val="16"/>
        </w:rPr>
        <w:t>АДМИНИСТРАЦИИ БЛАГОДАРНЕНСКОГО ГОРОДСКОГО ОКРУГА  СТАВРОПОЛЬСКОГО КРАЯ</w:t>
      </w:r>
    </w:p>
    <w:p w:rsidR="00FB0D7A" w:rsidRPr="00D40A6C" w:rsidRDefault="00FB0D7A" w:rsidP="00FB0D7A">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FB0D7A" w:rsidRPr="00D40A6C" w:rsidTr="00FB0D7A">
        <w:trPr>
          <w:trHeight w:val="80"/>
        </w:trPr>
        <w:tc>
          <w:tcPr>
            <w:tcW w:w="417" w:type="dxa"/>
          </w:tcPr>
          <w:p w:rsidR="00FB0D7A" w:rsidRPr="00D40A6C" w:rsidRDefault="00FB0D7A" w:rsidP="00122189">
            <w:pPr>
              <w:widowControl w:val="0"/>
              <w:autoSpaceDE w:val="0"/>
              <w:autoSpaceDN w:val="0"/>
              <w:adjustRightInd w:val="0"/>
              <w:jc w:val="both"/>
              <w:rPr>
                <w:rFonts w:ascii="Arial" w:hAnsi="Arial" w:cs="Arial"/>
                <w:sz w:val="16"/>
                <w:szCs w:val="16"/>
              </w:rPr>
            </w:pPr>
            <w:r w:rsidRPr="00D40A6C">
              <w:rPr>
                <w:rFonts w:ascii="Arial" w:hAnsi="Arial" w:cs="Arial"/>
                <w:sz w:val="16"/>
                <w:szCs w:val="16"/>
              </w:rPr>
              <w:t>09</w:t>
            </w:r>
          </w:p>
        </w:tc>
        <w:tc>
          <w:tcPr>
            <w:tcW w:w="1710" w:type="dxa"/>
            <w:hideMark/>
          </w:tcPr>
          <w:p w:rsidR="00FB0D7A" w:rsidRPr="00D40A6C" w:rsidRDefault="00FB0D7A" w:rsidP="00FB0D7A">
            <w:pPr>
              <w:widowControl w:val="0"/>
              <w:autoSpaceDE w:val="0"/>
              <w:autoSpaceDN w:val="0"/>
              <w:adjustRightInd w:val="0"/>
              <w:jc w:val="both"/>
              <w:rPr>
                <w:rFonts w:ascii="Arial" w:hAnsi="Arial" w:cs="Arial"/>
                <w:sz w:val="16"/>
                <w:szCs w:val="16"/>
              </w:rPr>
            </w:pPr>
            <w:r w:rsidRPr="00D40A6C">
              <w:rPr>
                <w:rFonts w:ascii="Arial" w:hAnsi="Arial" w:cs="Arial"/>
                <w:sz w:val="16"/>
                <w:szCs w:val="16"/>
              </w:rPr>
              <w:t>октября 2018  года</w:t>
            </w:r>
          </w:p>
        </w:tc>
        <w:tc>
          <w:tcPr>
            <w:tcW w:w="1522" w:type="dxa"/>
            <w:hideMark/>
          </w:tcPr>
          <w:p w:rsidR="00FB0D7A" w:rsidRPr="00D40A6C" w:rsidRDefault="00FB0D7A" w:rsidP="00122189">
            <w:pPr>
              <w:widowControl w:val="0"/>
              <w:autoSpaceDE w:val="0"/>
              <w:autoSpaceDN w:val="0"/>
              <w:adjustRightInd w:val="0"/>
              <w:jc w:val="center"/>
              <w:rPr>
                <w:rFonts w:ascii="Arial" w:hAnsi="Arial" w:cs="Arial"/>
                <w:sz w:val="16"/>
                <w:szCs w:val="16"/>
              </w:rPr>
            </w:pPr>
            <w:r w:rsidRPr="00D40A6C">
              <w:rPr>
                <w:rFonts w:ascii="Arial" w:hAnsi="Arial" w:cs="Arial"/>
                <w:sz w:val="16"/>
                <w:szCs w:val="16"/>
              </w:rPr>
              <w:t>г. Благодарный</w:t>
            </w:r>
          </w:p>
        </w:tc>
        <w:tc>
          <w:tcPr>
            <w:tcW w:w="462" w:type="dxa"/>
            <w:hideMark/>
          </w:tcPr>
          <w:p w:rsidR="00FB0D7A" w:rsidRPr="00D40A6C" w:rsidRDefault="00FB0D7A" w:rsidP="00122189">
            <w:pPr>
              <w:widowControl w:val="0"/>
              <w:autoSpaceDE w:val="0"/>
              <w:autoSpaceDN w:val="0"/>
              <w:adjustRightInd w:val="0"/>
              <w:jc w:val="center"/>
              <w:rPr>
                <w:rFonts w:ascii="Arial" w:hAnsi="Arial" w:cs="Arial"/>
                <w:sz w:val="16"/>
                <w:szCs w:val="16"/>
              </w:rPr>
            </w:pPr>
            <w:r w:rsidRPr="00D40A6C">
              <w:rPr>
                <w:rFonts w:ascii="Arial" w:hAnsi="Arial" w:cs="Arial"/>
                <w:sz w:val="16"/>
                <w:szCs w:val="16"/>
              </w:rPr>
              <w:t>№</w:t>
            </w:r>
          </w:p>
        </w:tc>
        <w:tc>
          <w:tcPr>
            <w:tcW w:w="603" w:type="dxa"/>
            <w:hideMark/>
          </w:tcPr>
          <w:p w:rsidR="00FB0D7A" w:rsidRPr="00D40A6C" w:rsidRDefault="00FB0D7A" w:rsidP="00122189">
            <w:pPr>
              <w:jc w:val="both"/>
              <w:rPr>
                <w:rFonts w:ascii="Arial" w:eastAsia="Calibri" w:hAnsi="Arial" w:cs="Arial"/>
                <w:sz w:val="16"/>
                <w:szCs w:val="16"/>
              </w:rPr>
            </w:pPr>
            <w:r w:rsidRPr="00D40A6C">
              <w:rPr>
                <w:rFonts w:ascii="Arial" w:eastAsia="Calibri" w:hAnsi="Arial" w:cs="Arial"/>
                <w:sz w:val="16"/>
                <w:szCs w:val="16"/>
              </w:rPr>
              <w:t>1142</w:t>
            </w:r>
          </w:p>
        </w:tc>
      </w:tr>
    </w:tbl>
    <w:p w:rsidR="00FB0D7A" w:rsidRPr="00D40A6C" w:rsidRDefault="00FB0D7A" w:rsidP="00FB0D7A">
      <w:pPr>
        <w:rPr>
          <w:rFonts w:ascii="Arial" w:hAnsi="Arial" w:cs="Arial"/>
          <w:bCs/>
          <w:color w:val="444444"/>
          <w:sz w:val="16"/>
          <w:szCs w:val="16"/>
        </w:rPr>
      </w:pPr>
    </w:p>
    <w:p w:rsidR="00FB0D7A" w:rsidRPr="00D40A6C" w:rsidRDefault="00FB0D7A" w:rsidP="00FB0D7A">
      <w:pPr>
        <w:rPr>
          <w:rFonts w:ascii="Arial" w:hAnsi="Arial" w:cs="Arial"/>
          <w:bCs/>
          <w:color w:val="444444"/>
          <w:sz w:val="16"/>
          <w:szCs w:val="16"/>
        </w:rPr>
      </w:pPr>
    </w:p>
    <w:p w:rsidR="00FB0D7A" w:rsidRPr="00D40A6C" w:rsidRDefault="00FB0D7A" w:rsidP="00FB0D7A">
      <w:pPr>
        <w:spacing w:line="180" w:lineRule="exact"/>
        <w:jc w:val="both"/>
        <w:rPr>
          <w:rFonts w:ascii="Arial" w:hAnsi="Arial" w:cs="Arial"/>
          <w:bCs/>
          <w:sz w:val="16"/>
          <w:szCs w:val="16"/>
        </w:rPr>
      </w:pPr>
      <w:r w:rsidRPr="00D40A6C">
        <w:rPr>
          <w:rFonts w:ascii="Arial" w:hAnsi="Arial" w:cs="Arial"/>
          <w:sz w:val="16"/>
          <w:szCs w:val="16"/>
        </w:rPr>
        <w:t xml:space="preserve">Об утверждении Порядка </w:t>
      </w:r>
      <w:r w:rsidRPr="00D40A6C">
        <w:rPr>
          <w:rFonts w:ascii="Arial" w:hAnsi="Arial" w:cs="Arial"/>
          <w:bCs/>
          <w:sz w:val="16"/>
          <w:szCs w:val="16"/>
        </w:rPr>
        <w:t xml:space="preserve">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w:t>
      </w:r>
      <w:r w:rsidRPr="00D40A6C">
        <w:rPr>
          <w:rFonts w:ascii="Arial" w:hAnsi="Arial" w:cs="Arial"/>
          <w:sz w:val="16"/>
          <w:szCs w:val="16"/>
        </w:rPr>
        <w:t>а также по установлению порядка определения предельных индексов изменения размеров такой платы</w:t>
      </w:r>
    </w:p>
    <w:p w:rsidR="00FB0D7A" w:rsidRPr="00D40A6C" w:rsidRDefault="00FB0D7A" w:rsidP="00FB0D7A">
      <w:pPr>
        <w:jc w:val="both"/>
        <w:rPr>
          <w:rFonts w:ascii="Arial" w:hAnsi="Arial" w:cs="Arial"/>
          <w:sz w:val="16"/>
          <w:szCs w:val="16"/>
        </w:rPr>
      </w:pPr>
    </w:p>
    <w:p w:rsidR="00FB0D7A" w:rsidRPr="00D40A6C" w:rsidRDefault="00FB0D7A" w:rsidP="00FB0D7A">
      <w:pPr>
        <w:jc w:val="both"/>
        <w:rPr>
          <w:rFonts w:ascii="Arial" w:hAnsi="Arial" w:cs="Arial"/>
          <w:sz w:val="16"/>
          <w:szCs w:val="16"/>
        </w:rPr>
      </w:pPr>
    </w:p>
    <w:p w:rsidR="00FB0D7A" w:rsidRPr="00D40A6C" w:rsidRDefault="00FB0D7A" w:rsidP="00FB0D7A">
      <w:pPr>
        <w:ind w:firstLine="142"/>
        <w:jc w:val="both"/>
        <w:rPr>
          <w:rFonts w:ascii="Arial" w:hAnsi="Arial" w:cs="Arial"/>
          <w:sz w:val="16"/>
          <w:szCs w:val="16"/>
        </w:rPr>
      </w:pPr>
      <w:r w:rsidRPr="00D40A6C">
        <w:rPr>
          <w:rFonts w:ascii="Arial" w:hAnsi="Arial" w:cs="Arial"/>
          <w:sz w:val="16"/>
          <w:szCs w:val="16"/>
        </w:rPr>
        <w:t>В соответствии с требованиями Жилищного кодекса Российской Федерации,</w:t>
      </w:r>
      <w:r>
        <w:rPr>
          <w:rFonts w:ascii="Arial" w:hAnsi="Arial" w:cs="Arial"/>
          <w:sz w:val="16"/>
          <w:szCs w:val="16"/>
        </w:rPr>
        <w:t xml:space="preserve"> </w:t>
      </w:r>
      <w:r w:rsidRPr="00D40A6C">
        <w:rPr>
          <w:rFonts w:ascii="Arial" w:eastAsia="Calibri" w:hAnsi="Arial" w:cs="Arial"/>
          <w:sz w:val="16"/>
          <w:szCs w:val="16"/>
        </w:rPr>
        <w:t>Федерального закона от 6 октября 2003 года № 131-ФЗ «Об</w:t>
      </w:r>
      <w:r>
        <w:rPr>
          <w:rFonts w:ascii="Arial" w:eastAsia="Calibri" w:hAnsi="Arial" w:cs="Arial"/>
          <w:sz w:val="16"/>
          <w:szCs w:val="16"/>
        </w:rPr>
        <w:t xml:space="preserve"> </w:t>
      </w:r>
      <w:r w:rsidRPr="00D40A6C">
        <w:rPr>
          <w:rFonts w:ascii="Arial" w:eastAsia="Calibri" w:hAnsi="Arial" w:cs="Arial"/>
          <w:sz w:val="16"/>
          <w:szCs w:val="16"/>
        </w:rPr>
        <w:t>общих принципах организации местного самоуправления в Российской Федерации», постановлениями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w:t>
      </w:r>
      <w:r>
        <w:rPr>
          <w:rFonts w:ascii="Arial" w:eastAsia="Calibri" w:hAnsi="Arial" w:cs="Arial"/>
          <w:sz w:val="16"/>
          <w:szCs w:val="16"/>
        </w:rPr>
        <w:t xml:space="preserve"> </w:t>
      </w:r>
      <w:r w:rsidRPr="00D40A6C">
        <w:rPr>
          <w:rFonts w:ascii="Arial" w:eastAsia="Calibri" w:hAnsi="Arial" w:cs="Arial"/>
          <w:sz w:val="16"/>
          <w:szCs w:val="16"/>
        </w:rPr>
        <w:t>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15 мая 2013 года № 416 «О порядке осуществления деятельности по управлению многоквартирными домами»,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Приказом Министерства строительства и жилищно-коммунального хозяйства Российской Федерации</w:t>
      </w:r>
      <w:r>
        <w:rPr>
          <w:rFonts w:ascii="Arial" w:eastAsia="Calibri" w:hAnsi="Arial" w:cs="Arial"/>
          <w:sz w:val="16"/>
          <w:szCs w:val="16"/>
        </w:rPr>
        <w:t xml:space="preserve"> </w:t>
      </w:r>
      <w:r w:rsidRPr="00D40A6C">
        <w:rPr>
          <w:rFonts w:ascii="Arial" w:eastAsia="Calibri" w:hAnsi="Arial" w:cs="Arial"/>
          <w:sz w:val="16"/>
          <w:szCs w:val="16"/>
        </w:rPr>
        <w:t xml:space="preserve">от 6 апреля 2018 года № 213/пр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w:t>
      </w:r>
      <w:r w:rsidRPr="00D40A6C">
        <w:rPr>
          <w:rFonts w:ascii="Arial" w:eastAsia="Calibri" w:hAnsi="Arial" w:cs="Arial"/>
          <w:sz w:val="16"/>
          <w:szCs w:val="16"/>
        </w:rPr>
        <w:lastRenderedPageBreak/>
        <w:t xml:space="preserve">помещения, а также по установлению порядка определения предельных индексов изменения размера такой платы», на основании Устава Благодарненского городского округа Ставропольского края, </w:t>
      </w:r>
      <w:r w:rsidRPr="00D40A6C">
        <w:rPr>
          <w:rFonts w:ascii="Arial" w:hAnsi="Arial" w:cs="Arial"/>
          <w:sz w:val="16"/>
          <w:szCs w:val="16"/>
        </w:rPr>
        <w:t>администрация Благодарненского городского округа Ставропольского края</w:t>
      </w:r>
    </w:p>
    <w:p w:rsidR="00FB0D7A" w:rsidRPr="00D40A6C" w:rsidRDefault="00FB0D7A" w:rsidP="00FB0D7A">
      <w:pPr>
        <w:ind w:firstLine="708"/>
        <w:jc w:val="right"/>
        <w:rPr>
          <w:rFonts w:ascii="Arial" w:hAnsi="Arial" w:cs="Arial"/>
          <w:sz w:val="16"/>
          <w:szCs w:val="16"/>
        </w:rPr>
      </w:pPr>
    </w:p>
    <w:p w:rsidR="00FB0D7A" w:rsidRPr="00D40A6C" w:rsidRDefault="00FB0D7A" w:rsidP="00FB0D7A">
      <w:pPr>
        <w:tabs>
          <w:tab w:val="left" w:pos="0"/>
        </w:tabs>
        <w:jc w:val="both"/>
        <w:rPr>
          <w:rFonts w:ascii="Arial" w:hAnsi="Arial" w:cs="Arial"/>
          <w:sz w:val="16"/>
          <w:szCs w:val="16"/>
        </w:rPr>
      </w:pPr>
      <w:r w:rsidRPr="00D40A6C">
        <w:rPr>
          <w:rFonts w:ascii="Arial" w:hAnsi="Arial" w:cs="Arial"/>
          <w:sz w:val="16"/>
          <w:szCs w:val="16"/>
        </w:rPr>
        <w:t>ПОСТАНОВЛЯЕТ:</w:t>
      </w:r>
    </w:p>
    <w:p w:rsidR="00FB0D7A" w:rsidRPr="00D40A6C" w:rsidRDefault="00FB0D7A" w:rsidP="00FB0D7A">
      <w:pPr>
        <w:ind w:firstLine="709"/>
        <w:jc w:val="both"/>
        <w:rPr>
          <w:rFonts w:ascii="Arial" w:hAnsi="Arial" w:cs="Arial"/>
          <w:sz w:val="16"/>
          <w:szCs w:val="16"/>
        </w:rPr>
      </w:pPr>
    </w:p>
    <w:p w:rsidR="00FB0D7A" w:rsidRPr="00D40A6C" w:rsidRDefault="00FB0D7A" w:rsidP="00FB0D7A">
      <w:pPr>
        <w:ind w:firstLine="142"/>
        <w:jc w:val="both"/>
        <w:rPr>
          <w:rFonts w:ascii="Arial" w:hAnsi="Arial" w:cs="Arial"/>
          <w:bCs/>
          <w:sz w:val="16"/>
          <w:szCs w:val="16"/>
        </w:rPr>
      </w:pPr>
      <w:r w:rsidRPr="00D40A6C">
        <w:rPr>
          <w:rFonts w:ascii="Arial" w:eastAsia="Calibri" w:hAnsi="Arial" w:cs="Arial"/>
          <w:sz w:val="16"/>
          <w:szCs w:val="16"/>
        </w:rPr>
        <w:t xml:space="preserve">1. Утвердить прилагаемый Порядок </w:t>
      </w:r>
      <w:r w:rsidRPr="00D40A6C">
        <w:rPr>
          <w:rFonts w:ascii="Arial" w:hAnsi="Arial" w:cs="Arial"/>
          <w:bCs/>
          <w:sz w:val="16"/>
          <w:szCs w:val="16"/>
        </w:rPr>
        <w:t xml:space="preserve">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w:t>
      </w:r>
      <w:r w:rsidRPr="00D40A6C">
        <w:rPr>
          <w:rFonts w:ascii="Arial" w:hAnsi="Arial" w:cs="Arial"/>
          <w:sz w:val="16"/>
          <w:szCs w:val="16"/>
        </w:rPr>
        <w:t>а также по установлению порядка определения предельных индексов изменения размеров такой платы</w:t>
      </w:r>
    </w:p>
    <w:p w:rsidR="00FB0D7A" w:rsidRPr="00D40A6C" w:rsidRDefault="00FB0D7A" w:rsidP="00FB0D7A">
      <w:pPr>
        <w:tabs>
          <w:tab w:val="left" w:pos="993"/>
        </w:tabs>
        <w:ind w:firstLine="142"/>
        <w:jc w:val="both"/>
        <w:rPr>
          <w:rFonts w:ascii="Arial" w:eastAsia="Calibri" w:hAnsi="Arial" w:cs="Arial"/>
          <w:sz w:val="16"/>
          <w:szCs w:val="16"/>
        </w:rPr>
      </w:pPr>
      <w:r w:rsidRPr="00D40A6C">
        <w:rPr>
          <w:rFonts w:ascii="Arial" w:hAnsi="Arial" w:cs="Arial"/>
          <w:sz w:val="16"/>
          <w:szCs w:val="16"/>
        </w:rPr>
        <w:t>2. Контроль за</w:t>
      </w:r>
      <w:r>
        <w:rPr>
          <w:rFonts w:ascii="Arial" w:hAnsi="Arial" w:cs="Arial"/>
          <w:sz w:val="16"/>
          <w:szCs w:val="16"/>
        </w:rPr>
        <w:t xml:space="preserve"> </w:t>
      </w:r>
      <w:r w:rsidRPr="00D40A6C">
        <w:rPr>
          <w:rFonts w:ascii="Arial" w:hAnsi="Arial" w:cs="Arial"/>
          <w:sz w:val="16"/>
          <w:szCs w:val="16"/>
        </w:rPr>
        <w:t>выполнением настоящего постановления</w:t>
      </w:r>
      <w:r>
        <w:rPr>
          <w:rFonts w:ascii="Arial" w:hAnsi="Arial" w:cs="Arial"/>
          <w:sz w:val="16"/>
          <w:szCs w:val="16"/>
        </w:rPr>
        <w:t xml:space="preserve"> </w:t>
      </w:r>
      <w:r w:rsidRPr="00D40A6C">
        <w:rPr>
          <w:rFonts w:ascii="Arial" w:hAnsi="Arial" w:cs="Arial"/>
          <w:sz w:val="16"/>
          <w:szCs w:val="16"/>
        </w:rPr>
        <w:t>возложить на первого заместителя главы администрации Благодарненского городского округа Ставропольского края Сошникова А.А.</w:t>
      </w:r>
    </w:p>
    <w:p w:rsidR="00FB0D7A" w:rsidRPr="00D40A6C" w:rsidRDefault="00FB0D7A" w:rsidP="00FB0D7A">
      <w:pPr>
        <w:tabs>
          <w:tab w:val="left" w:pos="993"/>
        </w:tabs>
        <w:ind w:firstLine="142"/>
        <w:jc w:val="both"/>
        <w:rPr>
          <w:rFonts w:ascii="Arial" w:hAnsi="Arial" w:cs="Arial"/>
          <w:sz w:val="16"/>
          <w:szCs w:val="16"/>
        </w:rPr>
      </w:pPr>
      <w:r w:rsidRPr="00D40A6C">
        <w:rPr>
          <w:rFonts w:ascii="Arial" w:eastAsia="Calibri" w:hAnsi="Arial" w:cs="Arial"/>
          <w:sz w:val="16"/>
          <w:szCs w:val="16"/>
        </w:rPr>
        <w:t xml:space="preserve">3. </w:t>
      </w:r>
      <w:r w:rsidRPr="00D40A6C">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FB0D7A" w:rsidRPr="00D40A6C" w:rsidRDefault="00FB0D7A" w:rsidP="00FB0D7A">
      <w:pPr>
        <w:jc w:val="both"/>
        <w:rPr>
          <w:rFonts w:ascii="Arial" w:eastAsia="Calibri" w:hAnsi="Arial" w:cs="Arial"/>
          <w:sz w:val="16"/>
          <w:szCs w:val="16"/>
        </w:rPr>
      </w:pPr>
    </w:p>
    <w:p w:rsidR="00FB0D7A" w:rsidRDefault="00FB0D7A" w:rsidP="00FB0D7A">
      <w:pPr>
        <w:widowControl w:val="0"/>
        <w:pBdr>
          <w:top w:val="nil"/>
          <w:left w:val="nil"/>
          <w:bottom w:val="nil"/>
          <w:right w:val="nil"/>
          <w:between w:val="nil"/>
        </w:pBdr>
        <w:ind w:firstLine="851"/>
        <w:jc w:val="center"/>
        <w:rPr>
          <w:rFonts w:ascii="Arial" w:hAnsi="Arial" w:cs="Arial"/>
          <w:sz w:val="16"/>
          <w:szCs w:val="16"/>
        </w:rPr>
      </w:pPr>
    </w:p>
    <w:p w:rsidR="000C19DB" w:rsidRPr="00D40A6C" w:rsidRDefault="000C19DB" w:rsidP="00FB0D7A">
      <w:pPr>
        <w:widowControl w:val="0"/>
        <w:pBdr>
          <w:top w:val="nil"/>
          <w:left w:val="nil"/>
          <w:bottom w:val="nil"/>
          <w:right w:val="nil"/>
          <w:between w:val="nil"/>
        </w:pBdr>
        <w:ind w:firstLine="851"/>
        <w:jc w:val="center"/>
        <w:rPr>
          <w:rFonts w:ascii="Arial" w:hAnsi="Arial" w:cs="Arial"/>
          <w:sz w:val="16"/>
          <w:szCs w:val="16"/>
        </w:rPr>
      </w:pPr>
    </w:p>
    <w:tbl>
      <w:tblPr>
        <w:tblW w:w="4786" w:type="dxa"/>
        <w:tblLook w:val="01E0"/>
      </w:tblPr>
      <w:tblGrid>
        <w:gridCol w:w="3085"/>
        <w:gridCol w:w="1701"/>
      </w:tblGrid>
      <w:tr w:rsidR="00FB0D7A" w:rsidRPr="00D40A6C" w:rsidTr="00FB0D7A">
        <w:trPr>
          <w:trHeight w:val="708"/>
        </w:trPr>
        <w:tc>
          <w:tcPr>
            <w:tcW w:w="3085" w:type="dxa"/>
          </w:tcPr>
          <w:p w:rsidR="00FB0D7A" w:rsidRPr="00D40A6C" w:rsidRDefault="00FB0D7A" w:rsidP="00FB0D7A">
            <w:pPr>
              <w:spacing w:line="180" w:lineRule="exact"/>
              <w:rPr>
                <w:rFonts w:ascii="Arial" w:hAnsi="Arial" w:cs="Arial"/>
                <w:sz w:val="16"/>
                <w:szCs w:val="16"/>
              </w:rPr>
            </w:pPr>
            <w:r w:rsidRPr="00D40A6C">
              <w:rPr>
                <w:rFonts w:ascii="Arial" w:hAnsi="Arial" w:cs="Arial"/>
                <w:sz w:val="16"/>
                <w:szCs w:val="16"/>
              </w:rPr>
              <w:t xml:space="preserve">Глава   </w:t>
            </w:r>
          </w:p>
          <w:p w:rsidR="00FB0D7A" w:rsidRPr="00D40A6C" w:rsidRDefault="00FB0D7A" w:rsidP="00FB0D7A">
            <w:pPr>
              <w:spacing w:line="180" w:lineRule="exact"/>
              <w:rPr>
                <w:rFonts w:ascii="Arial" w:hAnsi="Arial" w:cs="Arial"/>
                <w:sz w:val="16"/>
                <w:szCs w:val="16"/>
              </w:rPr>
            </w:pPr>
            <w:r w:rsidRPr="00D40A6C">
              <w:rPr>
                <w:rFonts w:ascii="Arial" w:hAnsi="Arial" w:cs="Arial"/>
                <w:sz w:val="16"/>
                <w:szCs w:val="16"/>
              </w:rPr>
              <w:t>Благодарненского  городского округа</w:t>
            </w:r>
          </w:p>
          <w:p w:rsidR="00FB0D7A" w:rsidRPr="00D40A6C" w:rsidRDefault="00FB0D7A" w:rsidP="00FB0D7A">
            <w:pPr>
              <w:spacing w:line="180" w:lineRule="exact"/>
              <w:rPr>
                <w:rFonts w:ascii="Arial" w:hAnsi="Arial" w:cs="Arial"/>
                <w:sz w:val="16"/>
                <w:szCs w:val="16"/>
              </w:rPr>
            </w:pPr>
            <w:r w:rsidRPr="00D40A6C">
              <w:rPr>
                <w:rFonts w:ascii="Arial" w:hAnsi="Arial" w:cs="Arial"/>
                <w:sz w:val="16"/>
                <w:szCs w:val="16"/>
              </w:rPr>
              <w:t xml:space="preserve">Ставропольского края                                                                </w:t>
            </w:r>
          </w:p>
        </w:tc>
        <w:tc>
          <w:tcPr>
            <w:tcW w:w="1701" w:type="dxa"/>
          </w:tcPr>
          <w:p w:rsidR="00FB0D7A" w:rsidRPr="00D40A6C" w:rsidRDefault="00FB0D7A" w:rsidP="00FB0D7A">
            <w:pPr>
              <w:spacing w:line="180" w:lineRule="exact"/>
              <w:ind w:left="-59"/>
              <w:jc w:val="right"/>
              <w:rPr>
                <w:rFonts w:ascii="Arial" w:hAnsi="Arial" w:cs="Arial"/>
                <w:sz w:val="16"/>
                <w:szCs w:val="16"/>
              </w:rPr>
            </w:pPr>
          </w:p>
          <w:p w:rsidR="00FB0D7A" w:rsidRPr="00D40A6C" w:rsidRDefault="00FB0D7A" w:rsidP="00FB0D7A">
            <w:pPr>
              <w:spacing w:line="180" w:lineRule="exact"/>
              <w:ind w:left="-59"/>
              <w:jc w:val="right"/>
              <w:rPr>
                <w:rFonts w:ascii="Arial" w:hAnsi="Arial" w:cs="Arial"/>
                <w:sz w:val="16"/>
                <w:szCs w:val="16"/>
              </w:rPr>
            </w:pPr>
          </w:p>
          <w:p w:rsidR="00FB0D7A" w:rsidRPr="00D40A6C" w:rsidRDefault="00FB0D7A" w:rsidP="00FB0D7A">
            <w:pPr>
              <w:spacing w:line="180" w:lineRule="exact"/>
              <w:ind w:left="-59"/>
              <w:jc w:val="right"/>
              <w:rPr>
                <w:rFonts w:ascii="Arial" w:hAnsi="Arial" w:cs="Arial"/>
                <w:sz w:val="16"/>
                <w:szCs w:val="16"/>
              </w:rPr>
            </w:pPr>
            <w:r w:rsidRPr="00D40A6C">
              <w:rPr>
                <w:rFonts w:ascii="Arial" w:hAnsi="Arial" w:cs="Arial"/>
                <w:sz w:val="16"/>
                <w:szCs w:val="16"/>
              </w:rPr>
              <w:t>А.И. Теньков</w:t>
            </w:r>
          </w:p>
        </w:tc>
      </w:tr>
    </w:tbl>
    <w:p w:rsidR="00FB0D7A" w:rsidRPr="00D40A6C" w:rsidRDefault="00FB0D7A" w:rsidP="00FB0D7A">
      <w:pPr>
        <w:widowControl w:val="0"/>
        <w:pBdr>
          <w:top w:val="nil"/>
          <w:left w:val="nil"/>
          <w:bottom w:val="nil"/>
          <w:right w:val="nil"/>
          <w:between w:val="nil"/>
        </w:pBdr>
        <w:ind w:firstLine="851"/>
        <w:jc w:val="center"/>
        <w:rPr>
          <w:rFonts w:ascii="Arial" w:hAnsi="Arial" w:cs="Arial"/>
          <w:sz w:val="16"/>
          <w:szCs w:val="16"/>
        </w:rPr>
      </w:pPr>
    </w:p>
    <w:p w:rsidR="00FB0D7A" w:rsidRDefault="00FB0D7A" w:rsidP="00FB0D7A">
      <w:pPr>
        <w:widowControl w:val="0"/>
        <w:pBdr>
          <w:top w:val="nil"/>
          <w:left w:val="nil"/>
          <w:bottom w:val="nil"/>
          <w:right w:val="nil"/>
          <w:between w:val="nil"/>
        </w:pBdr>
        <w:ind w:firstLine="851"/>
        <w:jc w:val="center"/>
        <w:rPr>
          <w:rFonts w:ascii="Arial" w:hAnsi="Arial" w:cs="Arial"/>
          <w:sz w:val="16"/>
          <w:szCs w:val="16"/>
        </w:rPr>
      </w:pPr>
    </w:p>
    <w:p w:rsidR="000C19DB" w:rsidRPr="00D40A6C" w:rsidRDefault="000C19DB" w:rsidP="00FB0D7A">
      <w:pPr>
        <w:widowControl w:val="0"/>
        <w:pBdr>
          <w:top w:val="nil"/>
          <w:left w:val="nil"/>
          <w:bottom w:val="nil"/>
          <w:right w:val="nil"/>
          <w:between w:val="nil"/>
        </w:pBdr>
        <w:ind w:firstLine="851"/>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2824"/>
      </w:tblGrid>
      <w:tr w:rsidR="00F54D41" w:rsidRPr="00D40A6C" w:rsidTr="00122189">
        <w:tc>
          <w:tcPr>
            <w:tcW w:w="4785" w:type="dxa"/>
          </w:tcPr>
          <w:p w:rsidR="00F54D41" w:rsidRPr="00D40A6C" w:rsidRDefault="00F54D41" w:rsidP="00122189">
            <w:pPr>
              <w:pStyle w:val="ConsPlusTitle"/>
              <w:spacing w:line="240" w:lineRule="exact"/>
              <w:jc w:val="right"/>
              <w:rPr>
                <w:b w:val="0"/>
                <w:sz w:val="16"/>
                <w:szCs w:val="16"/>
                <w:lang w:eastAsia="en-US"/>
              </w:rPr>
            </w:pPr>
          </w:p>
        </w:tc>
        <w:tc>
          <w:tcPr>
            <w:tcW w:w="4785" w:type="dxa"/>
          </w:tcPr>
          <w:p w:rsidR="00F54D41" w:rsidRPr="00D40A6C" w:rsidRDefault="00F54D41" w:rsidP="00F54D41">
            <w:pPr>
              <w:pStyle w:val="ConsPlusTitle"/>
              <w:spacing w:line="180" w:lineRule="exact"/>
              <w:jc w:val="center"/>
              <w:rPr>
                <w:b w:val="0"/>
                <w:sz w:val="16"/>
                <w:szCs w:val="16"/>
                <w:lang w:eastAsia="en-US"/>
              </w:rPr>
            </w:pPr>
            <w:r w:rsidRPr="00D40A6C">
              <w:rPr>
                <w:b w:val="0"/>
                <w:sz w:val="16"/>
                <w:szCs w:val="16"/>
                <w:lang w:eastAsia="en-US"/>
              </w:rPr>
              <w:t>УТВЕРЖДЕН</w:t>
            </w:r>
          </w:p>
          <w:p w:rsidR="00F54D41" w:rsidRPr="00D40A6C" w:rsidRDefault="00F54D41" w:rsidP="00F54D41">
            <w:pPr>
              <w:pStyle w:val="ConsPlusTitle"/>
              <w:spacing w:line="180" w:lineRule="exact"/>
              <w:jc w:val="center"/>
              <w:rPr>
                <w:b w:val="0"/>
                <w:sz w:val="16"/>
                <w:szCs w:val="16"/>
                <w:lang w:eastAsia="en-US"/>
              </w:rPr>
            </w:pPr>
            <w:r w:rsidRPr="00D40A6C">
              <w:rPr>
                <w:b w:val="0"/>
                <w:sz w:val="16"/>
                <w:szCs w:val="16"/>
                <w:lang w:eastAsia="en-US"/>
              </w:rPr>
              <w:t>постановлением администрации Благодарненского городского округа Ставропольского края</w:t>
            </w:r>
          </w:p>
          <w:p w:rsidR="00F54D41" w:rsidRPr="00D40A6C" w:rsidRDefault="00F54D41" w:rsidP="00F54D41">
            <w:pPr>
              <w:pStyle w:val="ConsPlusTitle"/>
              <w:spacing w:line="180" w:lineRule="exact"/>
              <w:jc w:val="center"/>
              <w:rPr>
                <w:b w:val="0"/>
                <w:sz w:val="16"/>
                <w:szCs w:val="16"/>
                <w:lang w:eastAsia="en-US"/>
              </w:rPr>
            </w:pPr>
            <w:r w:rsidRPr="00D40A6C">
              <w:rPr>
                <w:b w:val="0"/>
                <w:sz w:val="16"/>
                <w:szCs w:val="16"/>
                <w:lang w:eastAsia="en-US"/>
              </w:rPr>
              <w:t>от 09 октября 2018 года № 1142</w:t>
            </w:r>
          </w:p>
        </w:tc>
      </w:tr>
    </w:tbl>
    <w:p w:rsidR="00F54D41" w:rsidRPr="00D40A6C" w:rsidRDefault="00F54D41" w:rsidP="00F54D41">
      <w:pPr>
        <w:widowControl w:val="0"/>
        <w:pBdr>
          <w:top w:val="nil"/>
          <w:left w:val="nil"/>
          <w:bottom w:val="nil"/>
          <w:right w:val="nil"/>
          <w:between w:val="nil"/>
        </w:pBdr>
        <w:rPr>
          <w:rFonts w:ascii="Arial" w:hAnsi="Arial" w:cs="Arial"/>
          <w:sz w:val="16"/>
          <w:szCs w:val="16"/>
        </w:rPr>
      </w:pPr>
    </w:p>
    <w:p w:rsidR="00F54D41" w:rsidRPr="00D40A6C" w:rsidRDefault="00F54D41" w:rsidP="00F54D41">
      <w:pPr>
        <w:widowControl w:val="0"/>
        <w:pBdr>
          <w:top w:val="nil"/>
          <w:left w:val="nil"/>
          <w:bottom w:val="nil"/>
          <w:right w:val="nil"/>
          <w:between w:val="nil"/>
        </w:pBdr>
        <w:rPr>
          <w:rFonts w:ascii="Arial" w:hAnsi="Arial" w:cs="Arial"/>
          <w:bCs/>
          <w:sz w:val="16"/>
          <w:szCs w:val="16"/>
        </w:rPr>
      </w:pPr>
    </w:p>
    <w:p w:rsidR="00F54D41" w:rsidRPr="00D40A6C" w:rsidRDefault="00F54D41" w:rsidP="00F54D41">
      <w:pPr>
        <w:widowControl w:val="0"/>
        <w:pBdr>
          <w:top w:val="nil"/>
          <w:left w:val="nil"/>
          <w:bottom w:val="nil"/>
          <w:right w:val="nil"/>
          <w:between w:val="nil"/>
        </w:pBdr>
        <w:spacing w:line="180" w:lineRule="exact"/>
        <w:jc w:val="center"/>
        <w:rPr>
          <w:rFonts w:ascii="Arial" w:hAnsi="Arial" w:cs="Arial"/>
          <w:bCs/>
          <w:sz w:val="16"/>
          <w:szCs w:val="16"/>
        </w:rPr>
      </w:pPr>
      <w:r w:rsidRPr="00D40A6C">
        <w:rPr>
          <w:rFonts w:ascii="Arial" w:hAnsi="Arial" w:cs="Arial"/>
          <w:bCs/>
          <w:sz w:val="16"/>
          <w:szCs w:val="16"/>
        </w:rPr>
        <w:t>ПОРЯДОК</w:t>
      </w:r>
    </w:p>
    <w:p w:rsidR="00F54D41" w:rsidRPr="00D40A6C" w:rsidRDefault="00F54D41" w:rsidP="00F54D41">
      <w:pPr>
        <w:widowControl w:val="0"/>
        <w:pBdr>
          <w:top w:val="nil"/>
          <w:left w:val="nil"/>
          <w:bottom w:val="nil"/>
          <w:right w:val="nil"/>
          <w:between w:val="nil"/>
        </w:pBdr>
        <w:spacing w:line="180" w:lineRule="exact"/>
        <w:jc w:val="both"/>
        <w:rPr>
          <w:rFonts w:ascii="Arial" w:hAnsi="Arial" w:cs="Arial"/>
          <w:sz w:val="16"/>
          <w:szCs w:val="16"/>
        </w:rPr>
      </w:pPr>
      <w:r w:rsidRPr="00D40A6C">
        <w:rPr>
          <w:rFonts w:ascii="Arial" w:hAnsi="Arial" w:cs="Arial"/>
          <w:bCs/>
          <w:sz w:val="16"/>
          <w:szCs w:val="16"/>
        </w:rPr>
        <w:t xml:space="preserve">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w:t>
      </w:r>
      <w:r w:rsidRPr="00D40A6C">
        <w:rPr>
          <w:rFonts w:ascii="Arial" w:hAnsi="Arial" w:cs="Arial"/>
          <w:sz w:val="16"/>
          <w:szCs w:val="16"/>
        </w:rPr>
        <w:t>а также по установлению порядка определения предельных индексов изменения размеров такой платы</w:t>
      </w:r>
    </w:p>
    <w:p w:rsidR="00F54D41" w:rsidRPr="00D40A6C" w:rsidRDefault="00F54D41" w:rsidP="00F54D41">
      <w:pPr>
        <w:pStyle w:val="aff0"/>
        <w:widowControl w:val="0"/>
        <w:autoSpaceDE w:val="0"/>
        <w:autoSpaceDN w:val="0"/>
        <w:adjustRightInd w:val="0"/>
        <w:spacing w:line="180" w:lineRule="exact"/>
        <w:ind w:left="0"/>
        <w:jc w:val="center"/>
        <w:outlineLvl w:val="0"/>
        <w:rPr>
          <w:rFonts w:ascii="Arial" w:hAnsi="Arial" w:cs="Arial"/>
          <w:bCs/>
          <w:color w:val="26282F"/>
          <w:sz w:val="16"/>
          <w:szCs w:val="16"/>
        </w:rPr>
      </w:pPr>
      <w:bookmarkStart w:id="2" w:name="sub_1001"/>
    </w:p>
    <w:p w:rsidR="00F54D41" w:rsidRPr="00D40A6C" w:rsidRDefault="00F54D41" w:rsidP="00F54D41">
      <w:pPr>
        <w:pStyle w:val="aff0"/>
        <w:widowControl w:val="0"/>
        <w:autoSpaceDE w:val="0"/>
        <w:autoSpaceDN w:val="0"/>
        <w:adjustRightInd w:val="0"/>
        <w:ind w:left="0"/>
        <w:jc w:val="center"/>
        <w:outlineLvl w:val="0"/>
        <w:rPr>
          <w:rFonts w:ascii="Arial" w:hAnsi="Arial" w:cs="Arial"/>
          <w:bCs/>
          <w:color w:val="26282F"/>
          <w:sz w:val="16"/>
          <w:szCs w:val="16"/>
        </w:rPr>
      </w:pPr>
      <w:r w:rsidRPr="00D40A6C">
        <w:rPr>
          <w:rFonts w:ascii="Arial" w:hAnsi="Arial" w:cs="Arial"/>
          <w:bCs/>
          <w:color w:val="26282F"/>
          <w:sz w:val="16"/>
          <w:szCs w:val="16"/>
          <w:lang w:val="en-US"/>
        </w:rPr>
        <w:t>I</w:t>
      </w:r>
      <w:r w:rsidRPr="00D40A6C">
        <w:rPr>
          <w:rFonts w:ascii="Arial" w:hAnsi="Arial" w:cs="Arial"/>
          <w:bCs/>
          <w:color w:val="26282F"/>
          <w:sz w:val="16"/>
          <w:szCs w:val="16"/>
        </w:rPr>
        <w:t>. Общие положения</w:t>
      </w:r>
      <w:bookmarkEnd w:id="2"/>
    </w:p>
    <w:p w:rsidR="00F54D41" w:rsidRPr="00D40A6C" w:rsidRDefault="00F54D41" w:rsidP="00F54D41">
      <w:pPr>
        <w:pStyle w:val="aff0"/>
        <w:widowControl w:val="0"/>
        <w:autoSpaceDE w:val="0"/>
        <w:autoSpaceDN w:val="0"/>
        <w:adjustRightInd w:val="0"/>
        <w:outlineLvl w:val="0"/>
        <w:rPr>
          <w:rFonts w:ascii="Arial" w:hAnsi="Arial" w:cs="Arial"/>
          <w:bCs/>
          <w:color w:val="26282F"/>
          <w:sz w:val="16"/>
          <w:szCs w:val="16"/>
        </w:rPr>
      </w:pP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3" w:name="sub_1011"/>
      <w:r w:rsidRPr="00D40A6C">
        <w:rPr>
          <w:rFonts w:ascii="Arial" w:hAnsi="Arial" w:cs="Arial"/>
          <w:sz w:val="16"/>
          <w:szCs w:val="16"/>
        </w:rPr>
        <w:t>1.1. Порядок</w:t>
      </w:r>
      <w:r>
        <w:rPr>
          <w:rFonts w:ascii="Arial" w:hAnsi="Arial" w:cs="Arial"/>
          <w:sz w:val="16"/>
          <w:szCs w:val="16"/>
        </w:rPr>
        <w:t xml:space="preserve"> </w:t>
      </w:r>
      <w:r w:rsidRPr="00D40A6C">
        <w:rPr>
          <w:rFonts w:ascii="Arial" w:hAnsi="Arial" w:cs="Arial"/>
          <w:sz w:val="16"/>
          <w:szCs w:val="16"/>
        </w:rPr>
        <w:t xml:space="preserve">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(далее - Порядок) разработан в соответствии с </w:t>
      </w:r>
      <w:hyperlink r:id="rId13" w:history="1">
        <w:r w:rsidRPr="00D40A6C">
          <w:rPr>
            <w:rFonts w:ascii="Arial" w:hAnsi="Arial" w:cs="Arial"/>
            <w:sz w:val="16"/>
            <w:szCs w:val="16"/>
          </w:rPr>
          <w:t>Жилищным кодексом</w:t>
        </w:r>
      </w:hyperlink>
      <w:r w:rsidRPr="00D40A6C">
        <w:rPr>
          <w:rFonts w:ascii="Arial" w:hAnsi="Arial" w:cs="Arial"/>
          <w:sz w:val="16"/>
          <w:szCs w:val="16"/>
        </w:rPr>
        <w:t xml:space="preserve"> Российской Федерации,</w:t>
      </w:r>
      <w:r>
        <w:rPr>
          <w:rFonts w:ascii="Arial" w:hAnsi="Arial" w:cs="Arial"/>
          <w:sz w:val="16"/>
          <w:szCs w:val="16"/>
        </w:rPr>
        <w:t xml:space="preserve"> </w:t>
      </w:r>
      <w:r w:rsidRPr="00D40A6C">
        <w:rPr>
          <w:rFonts w:ascii="Arial" w:hAnsi="Arial" w:cs="Arial"/>
          <w:sz w:val="16"/>
          <w:szCs w:val="16"/>
        </w:rPr>
        <w:t>Федеральным законом от 6 октября 2003года № 131-ФЗ «Об общих принципах организации местного самоуправления в Российской Федерации», постановлениями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r>
        <w:rPr>
          <w:rFonts w:ascii="Arial" w:hAnsi="Arial" w:cs="Arial"/>
          <w:sz w:val="16"/>
          <w:szCs w:val="16"/>
        </w:rPr>
        <w:t xml:space="preserve"> </w:t>
      </w:r>
      <w:r w:rsidRPr="00D40A6C">
        <w:rPr>
          <w:rFonts w:ascii="Arial" w:hAnsi="Arial" w:cs="Arial"/>
          <w:sz w:val="16"/>
          <w:szCs w:val="16"/>
        </w:rPr>
        <w:t>перерывами, превышающими установленную продолжительность», от 15 мая 2013 года № 416 «О порядке осуществления деятельности по управлению многоквартирными домами»,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приказом Министерства строительства и жилищно-</w:t>
      </w:r>
      <w:r w:rsidRPr="00D40A6C">
        <w:rPr>
          <w:rFonts w:ascii="Arial" w:hAnsi="Arial" w:cs="Arial"/>
          <w:sz w:val="16"/>
          <w:szCs w:val="16"/>
        </w:rPr>
        <w:lastRenderedPageBreak/>
        <w:t>коммунального хозяйства РФ от 6 апреля 2018 года № 213/пр</w:t>
      </w:r>
      <w:r>
        <w:rPr>
          <w:rFonts w:ascii="Arial" w:hAnsi="Arial" w:cs="Arial"/>
          <w:sz w:val="16"/>
          <w:szCs w:val="16"/>
        </w:rPr>
        <w:t xml:space="preserve"> </w:t>
      </w:r>
      <w:r w:rsidRPr="00D40A6C">
        <w:rPr>
          <w:rFonts w:ascii="Arial" w:hAnsi="Arial" w:cs="Arial"/>
          <w:sz w:val="16"/>
          <w:szCs w:val="16"/>
        </w:rPr>
        <w: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Pr="00D40A6C">
        <w:rPr>
          <w:rFonts w:ascii="Arial" w:eastAsia="Calibri" w:hAnsi="Arial" w:cs="Arial"/>
          <w:sz w:val="16"/>
          <w:szCs w:val="16"/>
        </w:rPr>
        <w:t xml:space="preserve">на основании Устава </w:t>
      </w:r>
      <w:r w:rsidRPr="00D40A6C">
        <w:rPr>
          <w:rFonts w:ascii="Arial" w:hAnsi="Arial" w:cs="Arial"/>
          <w:sz w:val="16"/>
          <w:szCs w:val="16"/>
        </w:rPr>
        <w:t>Благодарненского городского округа Ставропольского края.</w:t>
      </w:r>
    </w:p>
    <w:p w:rsidR="00F54D41" w:rsidRPr="00D40A6C" w:rsidRDefault="00F54D41" w:rsidP="00F54D41">
      <w:pPr>
        <w:widowControl w:val="0"/>
        <w:autoSpaceDE w:val="0"/>
        <w:autoSpaceDN w:val="0"/>
        <w:adjustRightInd w:val="0"/>
        <w:ind w:firstLine="142"/>
        <w:jc w:val="both"/>
        <w:rPr>
          <w:rFonts w:ascii="Arial" w:hAnsi="Arial" w:cs="Arial"/>
          <w:sz w:val="16"/>
          <w:szCs w:val="16"/>
        </w:rPr>
      </w:pPr>
      <w:r w:rsidRPr="00D40A6C">
        <w:rPr>
          <w:rFonts w:ascii="Arial" w:hAnsi="Arial" w:cs="Arial"/>
          <w:sz w:val="16"/>
          <w:szCs w:val="16"/>
        </w:rPr>
        <w:t>1.2.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 проживающих на территории Благодарненского городского округа Ставропольского края:</w:t>
      </w:r>
    </w:p>
    <w:p w:rsidR="00F54D41" w:rsidRPr="00D40A6C" w:rsidRDefault="00F54D41" w:rsidP="00F54D41">
      <w:pPr>
        <w:widowControl w:val="0"/>
        <w:autoSpaceDE w:val="0"/>
        <w:autoSpaceDN w:val="0"/>
        <w:adjustRightInd w:val="0"/>
        <w:ind w:firstLine="142"/>
        <w:jc w:val="both"/>
        <w:rPr>
          <w:rFonts w:ascii="Arial" w:hAnsi="Arial" w:cs="Arial"/>
          <w:sz w:val="16"/>
          <w:szCs w:val="16"/>
        </w:rPr>
      </w:pPr>
      <w:r w:rsidRPr="00D40A6C">
        <w:rPr>
          <w:rFonts w:ascii="Arial" w:hAnsi="Arial" w:cs="Arial"/>
          <w:sz w:val="16"/>
          <w:szCs w:val="16"/>
        </w:rPr>
        <w:t>собственников жилых помещений, которые не приняли решение о выборе способа управления многоквартирным домом;</w:t>
      </w:r>
    </w:p>
    <w:p w:rsidR="00F54D41" w:rsidRPr="00D40A6C" w:rsidRDefault="00F54D41" w:rsidP="00F54D41">
      <w:pPr>
        <w:widowControl w:val="0"/>
        <w:autoSpaceDE w:val="0"/>
        <w:autoSpaceDN w:val="0"/>
        <w:adjustRightInd w:val="0"/>
        <w:ind w:firstLine="142"/>
        <w:jc w:val="both"/>
        <w:rPr>
          <w:rFonts w:ascii="Arial" w:hAnsi="Arial" w:cs="Arial"/>
          <w:sz w:val="16"/>
          <w:szCs w:val="16"/>
        </w:rPr>
      </w:pPr>
      <w:r w:rsidRPr="00D40A6C">
        <w:rPr>
          <w:rFonts w:ascii="Arial" w:hAnsi="Arial" w:cs="Arial"/>
          <w:sz w:val="16"/>
          <w:szCs w:val="16"/>
        </w:rPr>
        <w:t>собственников помещений в многоквартирном доме, в случае если ими на их общем собрании не принято решение об установлении размера платы за содержание жилого помещения.</w:t>
      </w:r>
    </w:p>
    <w:p w:rsidR="00F54D41" w:rsidRPr="00D40A6C" w:rsidRDefault="00F54D41" w:rsidP="00F54D41">
      <w:pPr>
        <w:widowControl w:val="0"/>
        <w:autoSpaceDE w:val="0"/>
        <w:autoSpaceDN w:val="0"/>
        <w:adjustRightInd w:val="0"/>
        <w:ind w:firstLine="142"/>
        <w:jc w:val="both"/>
        <w:rPr>
          <w:rFonts w:ascii="Arial" w:hAnsi="Arial" w:cs="Arial"/>
          <w:sz w:val="16"/>
          <w:szCs w:val="16"/>
        </w:rPr>
      </w:pPr>
    </w:p>
    <w:p w:rsidR="00F54D41" w:rsidRPr="00D40A6C" w:rsidRDefault="00F54D41" w:rsidP="00F54D41">
      <w:pPr>
        <w:widowControl w:val="0"/>
        <w:autoSpaceDE w:val="0"/>
        <w:autoSpaceDN w:val="0"/>
        <w:adjustRightInd w:val="0"/>
        <w:ind w:firstLine="142"/>
        <w:jc w:val="center"/>
        <w:outlineLvl w:val="0"/>
        <w:rPr>
          <w:rFonts w:ascii="Arial" w:hAnsi="Arial" w:cs="Arial"/>
          <w:bCs/>
          <w:sz w:val="16"/>
          <w:szCs w:val="16"/>
        </w:rPr>
      </w:pPr>
      <w:bookmarkStart w:id="4" w:name="sub_1002"/>
      <w:bookmarkEnd w:id="3"/>
      <w:r w:rsidRPr="00D40A6C">
        <w:rPr>
          <w:rFonts w:ascii="Arial" w:hAnsi="Arial" w:cs="Arial"/>
          <w:bCs/>
          <w:color w:val="26282F"/>
          <w:sz w:val="16"/>
          <w:szCs w:val="16"/>
          <w:lang w:val="en-US"/>
        </w:rPr>
        <w:t>II</w:t>
      </w:r>
      <w:r w:rsidRPr="00D40A6C">
        <w:rPr>
          <w:rFonts w:ascii="Arial" w:hAnsi="Arial" w:cs="Arial"/>
          <w:bCs/>
          <w:color w:val="26282F"/>
          <w:sz w:val="16"/>
          <w:szCs w:val="16"/>
        </w:rPr>
        <w:t xml:space="preserve">. </w:t>
      </w:r>
      <w:r w:rsidRPr="00D40A6C">
        <w:rPr>
          <w:rFonts w:ascii="Arial" w:hAnsi="Arial" w:cs="Arial"/>
          <w:bCs/>
          <w:sz w:val="16"/>
          <w:szCs w:val="16"/>
        </w:rPr>
        <w:t>Определение типа многоквартирного дома</w:t>
      </w:r>
      <w:bookmarkEnd w:id="4"/>
    </w:p>
    <w:p w:rsidR="00F54D41" w:rsidRPr="00D40A6C" w:rsidRDefault="00F54D41" w:rsidP="00F54D41">
      <w:pPr>
        <w:widowControl w:val="0"/>
        <w:autoSpaceDE w:val="0"/>
        <w:autoSpaceDN w:val="0"/>
        <w:adjustRightInd w:val="0"/>
        <w:ind w:firstLine="142"/>
        <w:jc w:val="center"/>
        <w:outlineLvl w:val="0"/>
        <w:rPr>
          <w:rFonts w:ascii="Arial" w:hAnsi="Arial" w:cs="Arial"/>
          <w:bCs/>
          <w:sz w:val="16"/>
          <w:szCs w:val="16"/>
        </w:rPr>
      </w:pP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5" w:name="sub_1021"/>
      <w:r w:rsidRPr="00D40A6C">
        <w:rPr>
          <w:rFonts w:ascii="Arial" w:hAnsi="Arial" w:cs="Arial"/>
          <w:sz w:val="16"/>
          <w:szCs w:val="16"/>
        </w:rPr>
        <w:t>2.1. Тип многоквартирного дома определяется исходя из его конструктивных и технических характеристик, степени благоустройства и перечня инженерного оборудования, входящего в состав общего имущества многоквартирного дома.</w:t>
      </w:r>
    </w:p>
    <w:p w:rsidR="00F54D41" w:rsidRPr="00D40A6C" w:rsidRDefault="00F54D41" w:rsidP="00F54D41">
      <w:pPr>
        <w:widowControl w:val="0"/>
        <w:autoSpaceDE w:val="0"/>
        <w:autoSpaceDN w:val="0"/>
        <w:adjustRightInd w:val="0"/>
        <w:ind w:firstLine="142"/>
        <w:jc w:val="both"/>
        <w:rPr>
          <w:rFonts w:ascii="Arial" w:hAnsi="Arial" w:cs="Arial"/>
          <w:sz w:val="16"/>
          <w:szCs w:val="16"/>
        </w:rPr>
      </w:pPr>
    </w:p>
    <w:p w:rsidR="00F54D41" w:rsidRPr="00D40A6C" w:rsidRDefault="00F54D41" w:rsidP="00F54D41">
      <w:pPr>
        <w:widowControl w:val="0"/>
        <w:autoSpaceDE w:val="0"/>
        <w:autoSpaceDN w:val="0"/>
        <w:adjustRightInd w:val="0"/>
        <w:spacing w:line="240" w:lineRule="exact"/>
        <w:ind w:firstLine="142"/>
        <w:jc w:val="center"/>
        <w:outlineLvl w:val="0"/>
        <w:rPr>
          <w:rFonts w:ascii="Arial" w:hAnsi="Arial" w:cs="Arial"/>
          <w:bCs/>
          <w:sz w:val="16"/>
          <w:szCs w:val="16"/>
        </w:rPr>
      </w:pPr>
      <w:bookmarkStart w:id="6" w:name="sub_1003"/>
      <w:r w:rsidRPr="00D40A6C">
        <w:rPr>
          <w:rFonts w:ascii="Arial" w:hAnsi="Arial" w:cs="Arial"/>
          <w:bCs/>
          <w:sz w:val="16"/>
          <w:szCs w:val="16"/>
          <w:lang w:val="en-US"/>
        </w:rPr>
        <w:t>III</w:t>
      </w:r>
      <w:r w:rsidRPr="00D40A6C">
        <w:rPr>
          <w:rFonts w:ascii="Arial" w:hAnsi="Arial" w:cs="Arial"/>
          <w:bCs/>
          <w:sz w:val="16"/>
          <w:szCs w:val="16"/>
        </w:rPr>
        <w:t>. Определение размера платы за содержание жилого помещения в многоквартирном доме</w:t>
      </w:r>
      <w:bookmarkEnd w:id="6"/>
    </w:p>
    <w:p w:rsidR="00F54D41" w:rsidRPr="00D40A6C" w:rsidRDefault="00F54D41" w:rsidP="00F54D41">
      <w:pPr>
        <w:widowControl w:val="0"/>
        <w:autoSpaceDE w:val="0"/>
        <w:autoSpaceDN w:val="0"/>
        <w:adjustRightInd w:val="0"/>
        <w:ind w:firstLine="142"/>
        <w:jc w:val="center"/>
        <w:outlineLvl w:val="0"/>
        <w:rPr>
          <w:rFonts w:ascii="Arial" w:hAnsi="Arial" w:cs="Arial"/>
          <w:bCs/>
          <w:color w:val="26282F"/>
          <w:sz w:val="16"/>
          <w:szCs w:val="16"/>
        </w:rPr>
      </w:pP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7" w:name="sub_1031"/>
      <w:r w:rsidRPr="00D40A6C">
        <w:rPr>
          <w:rFonts w:ascii="Arial" w:hAnsi="Arial" w:cs="Arial"/>
          <w:sz w:val="16"/>
          <w:szCs w:val="16"/>
        </w:rPr>
        <w:t xml:space="preserve">3.1. В соответствии с </w:t>
      </w:r>
      <w:hyperlink r:id="rId14" w:history="1">
        <w:r w:rsidRPr="00D40A6C">
          <w:rPr>
            <w:rFonts w:ascii="Arial" w:hAnsi="Arial" w:cs="Arial"/>
            <w:sz w:val="16"/>
            <w:szCs w:val="16"/>
          </w:rPr>
          <w:t>пунктом 2 части 1 статьи 154</w:t>
        </w:r>
      </w:hyperlink>
      <w:r w:rsidRPr="00D40A6C">
        <w:rPr>
          <w:rFonts w:ascii="Arial" w:hAnsi="Arial" w:cs="Arial"/>
          <w:sz w:val="16"/>
          <w:szCs w:val="16"/>
        </w:rPr>
        <w:t xml:space="preserve">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8" w:name="sub_1032"/>
      <w:bookmarkEnd w:id="7"/>
      <w:r w:rsidRPr="00D40A6C">
        <w:rPr>
          <w:rFonts w:ascii="Arial" w:hAnsi="Arial" w:cs="Arial"/>
          <w:sz w:val="16"/>
          <w:szCs w:val="16"/>
        </w:rPr>
        <w:t xml:space="preserve">3.2. Определение размера платы за содержание жилого помещения в многоквартирном доме осуществляется исходя из </w:t>
      </w:r>
      <w:hyperlink r:id="rId15" w:history="1">
        <w:r w:rsidRPr="00D40A6C">
          <w:rPr>
            <w:rFonts w:ascii="Arial" w:hAnsi="Arial" w:cs="Arial"/>
            <w:sz w:val="16"/>
            <w:szCs w:val="16"/>
          </w:rPr>
          <w:t>Минимального перечня</w:t>
        </w:r>
      </w:hyperlink>
      <w:r w:rsidRPr="00D40A6C">
        <w:rPr>
          <w:rFonts w:ascii="Arial" w:hAnsi="Arial" w:cs="Arial"/>
          <w:sz w:val="16"/>
          <w:szCs w:val="16"/>
        </w:rPr>
        <w:t xml:space="preserve"> без включения в нее платы за коммунальные ресурсы, потребляемые при использовании и содержании общего имущества в многоквартирном доме.</w:t>
      </w: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9" w:name="sub_1033"/>
      <w:bookmarkEnd w:id="8"/>
      <w:r w:rsidRPr="00D40A6C">
        <w:rPr>
          <w:rFonts w:ascii="Arial" w:hAnsi="Arial" w:cs="Arial"/>
          <w:sz w:val="16"/>
          <w:szCs w:val="16"/>
        </w:rPr>
        <w:t xml:space="preserve">3.3. 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 утвержденных исходя из </w:t>
      </w:r>
      <w:hyperlink r:id="rId16" w:history="1">
        <w:r w:rsidRPr="00D40A6C">
          <w:rPr>
            <w:rFonts w:ascii="Arial" w:hAnsi="Arial" w:cs="Arial"/>
            <w:sz w:val="16"/>
            <w:szCs w:val="16"/>
          </w:rPr>
          <w:t>Минимального перечня</w:t>
        </w:r>
      </w:hyperlink>
      <w:r w:rsidRPr="00D40A6C">
        <w:rPr>
          <w:rFonts w:ascii="Arial" w:hAnsi="Arial" w:cs="Arial"/>
          <w:sz w:val="16"/>
          <w:szCs w:val="16"/>
        </w:rPr>
        <w:t xml:space="preserve"> общими собраниями собственников помещений в однотипных многоквартирных домах, расположенных на территории Благодарненского городского округа Ставропольского края,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 (далее - среднее значение размеров платы).</w:t>
      </w: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10" w:name="sub_1034"/>
      <w:bookmarkEnd w:id="9"/>
      <w:r w:rsidRPr="00D40A6C">
        <w:rPr>
          <w:rFonts w:ascii="Arial" w:hAnsi="Arial" w:cs="Arial"/>
          <w:sz w:val="16"/>
          <w:szCs w:val="16"/>
        </w:rPr>
        <w:t xml:space="preserve">3.4. При осуществлении расчета (определения) средних значений размеров платы используется информация о принятых общими собраниями собственников помещений в многоквартирных домах, расположенных на территории Благодарненского городского округа Ставропольского края, решениях об утверждении платы за содержание жилого помещения исходя из </w:t>
      </w:r>
      <w:hyperlink r:id="rId17" w:history="1">
        <w:r w:rsidRPr="00D40A6C">
          <w:rPr>
            <w:rFonts w:ascii="Arial" w:hAnsi="Arial" w:cs="Arial"/>
            <w:sz w:val="16"/>
            <w:szCs w:val="16"/>
          </w:rPr>
          <w:t>Минимального перечня</w:t>
        </w:r>
      </w:hyperlink>
      <w:r w:rsidRPr="00D40A6C">
        <w:rPr>
          <w:rFonts w:ascii="Arial" w:hAnsi="Arial" w:cs="Arial"/>
          <w:sz w:val="16"/>
          <w:szCs w:val="16"/>
        </w:rPr>
        <w:t xml:space="preserve"> и не предусматривающих дополнительных работ и услуг, размещенную в государственной информационной системе жилищно-коммунального хозяйства.</w:t>
      </w: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11" w:name="sub_1035"/>
      <w:bookmarkEnd w:id="10"/>
      <w:r w:rsidRPr="00D40A6C">
        <w:rPr>
          <w:rFonts w:ascii="Arial" w:hAnsi="Arial" w:cs="Arial"/>
          <w:sz w:val="16"/>
          <w:szCs w:val="16"/>
        </w:rPr>
        <w:t xml:space="preserve">3.5. Среднее значение размеров платы в отношении </w:t>
      </w:r>
      <w:r w:rsidRPr="00D40A6C">
        <w:rPr>
          <w:rFonts w:ascii="Arial" w:hAnsi="Arial" w:cs="Arial"/>
          <w:sz w:val="16"/>
          <w:szCs w:val="16"/>
        </w:rPr>
        <w:lastRenderedPageBreak/>
        <w:t>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r>
        <w:rPr>
          <w:rFonts w:ascii="Arial" w:hAnsi="Arial" w:cs="Arial"/>
          <w:sz w:val="16"/>
          <w:szCs w:val="16"/>
        </w:rPr>
        <w:t xml:space="preserve"> </w:t>
      </w:r>
      <w:r w:rsidRPr="00D40A6C">
        <w:rPr>
          <w:rFonts w:ascii="Arial" w:hAnsi="Arial" w:cs="Arial"/>
          <w:sz w:val="16"/>
          <w:szCs w:val="16"/>
        </w:rPr>
        <w:t>Размер платы определяется в рублях на 1 квадратный метр помещения (жилого, нежилого) в многоквартирном доме в месяц.</w:t>
      </w: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12" w:name="sub_1036"/>
      <w:bookmarkEnd w:id="11"/>
      <w:r w:rsidRPr="00D40A6C">
        <w:rPr>
          <w:rFonts w:ascii="Arial" w:hAnsi="Arial" w:cs="Arial"/>
          <w:sz w:val="16"/>
          <w:szCs w:val="16"/>
        </w:rPr>
        <w:t xml:space="preserve">3.6. Плата за содержание жилого помещения в многоквартирном доме устанавливается на срок не менее трех лет с возможностью проведения ее ежегодной индексации с учетом </w:t>
      </w:r>
      <w:hyperlink r:id="rId18" w:history="1">
        <w:r w:rsidRPr="00D40A6C">
          <w:rPr>
            <w:rFonts w:ascii="Arial" w:hAnsi="Arial" w:cs="Arial"/>
            <w:sz w:val="16"/>
            <w:szCs w:val="16"/>
          </w:rPr>
          <w:t>индекса потребительских цен</w:t>
        </w:r>
      </w:hyperlink>
      <w:r w:rsidRPr="00D40A6C">
        <w:rPr>
          <w:rFonts w:ascii="Arial" w:hAnsi="Arial" w:cs="Arial"/>
          <w:sz w:val="16"/>
          <w:szCs w:val="16"/>
        </w:rPr>
        <w:t xml:space="preserve"> на текущий год, установленного действующим Прогнозом социально-экономического развития Российской Федерации (далее - индекс потребительских цен). </w:t>
      </w:r>
      <w:bookmarkEnd w:id="12"/>
    </w:p>
    <w:p w:rsidR="00F54D41" w:rsidRPr="00D40A6C" w:rsidRDefault="00F54D41" w:rsidP="00F54D41">
      <w:pPr>
        <w:widowControl w:val="0"/>
        <w:autoSpaceDE w:val="0"/>
        <w:autoSpaceDN w:val="0"/>
        <w:adjustRightInd w:val="0"/>
        <w:ind w:firstLine="142"/>
        <w:jc w:val="both"/>
        <w:rPr>
          <w:rFonts w:ascii="Arial" w:hAnsi="Arial" w:cs="Arial"/>
          <w:sz w:val="16"/>
          <w:szCs w:val="16"/>
        </w:rPr>
      </w:pPr>
    </w:p>
    <w:p w:rsidR="00F54D41" w:rsidRPr="00D40A6C" w:rsidRDefault="00F54D41" w:rsidP="00F54D41">
      <w:pPr>
        <w:widowControl w:val="0"/>
        <w:autoSpaceDE w:val="0"/>
        <w:autoSpaceDN w:val="0"/>
        <w:adjustRightInd w:val="0"/>
        <w:spacing w:line="240" w:lineRule="exact"/>
        <w:ind w:firstLine="142"/>
        <w:jc w:val="center"/>
        <w:outlineLvl w:val="0"/>
        <w:rPr>
          <w:rFonts w:ascii="Arial" w:hAnsi="Arial" w:cs="Arial"/>
          <w:bCs/>
          <w:sz w:val="16"/>
          <w:szCs w:val="16"/>
        </w:rPr>
      </w:pPr>
      <w:bookmarkStart w:id="13" w:name="sub_1004"/>
      <w:r w:rsidRPr="00D40A6C">
        <w:rPr>
          <w:rFonts w:ascii="Arial" w:hAnsi="Arial" w:cs="Arial"/>
          <w:bCs/>
          <w:sz w:val="16"/>
          <w:szCs w:val="16"/>
          <w:lang w:val="en-US"/>
        </w:rPr>
        <w:t>IV</w:t>
      </w:r>
      <w:r w:rsidRPr="00D40A6C">
        <w:rPr>
          <w:rFonts w:ascii="Arial" w:hAnsi="Arial" w:cs="Arial"/>
          <w:bCs/>
          <w:sz w:val="16"/>
          <w:szCs w:val="16"/>
        </w:rPr>
        <w:t>. Порядок определения предельных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bookmarkEnd w:id="13"/>
    <w:p w:rsidR="00F54D41" w:rsidRPr="00D40A6C" w:rsidRDefault="00F54D41" w:rsidP="00F54D41">
      <w:pPr>
        <w:widowControl w:val="0"/>
        <w:autoSpaceDE w:val="0"/>
        <w:autoSpaceDN w:val="0"/>
        <w:adjustRightInd w:val="0"/>
        <w:ind w:firstLine="142"/>
        <w:jc w:val="both"/>
        <w:rPr>
          <w:rFonts w:ascii="Arial" w:hAnsi="Arial" w:cs="Arial"/>
          <w:sz w:val="16"/>
          <w:szCs w:val="16"/>
        </w:rPr>
      </w:pPr>
    </w:p>
    <w:p w:rsidR="00F54D41" w:rsidRPr="00D40A6C" w:rsidRDefault="00F54D41" w:rsidP="00F54D41">
      <w:pPr>
        <w:widowControl w:val="0"/>
        <w:autoSpaceDE w:val="0"/>
        <w:autoSpaceDN w:val="0"/>
        <w:adjustRightInd w:val="0"/>
        <w:ind w:firstLine="142"/>
        <w:jc w:val="both"/>
        <w:rPr>
          <w:rFonts w:ascii="Arial" w:hAnsi="Arial" w:cs="Arial"/>
          <w:sz w:val="16"/>
          <w:szCs w:val="16"/>
        </w:rPr>
      </w:pPr>
      <w:bookmarkStart w:id="14" w:name="sub_1041"/>
      <w:r w:rsidRPr="00D40A6C">
        <w:rPr>
          <w:rFonts w:ascii="Arial" w:hAnsi="Arial" w:cs="Arial"/>
          <w:sz w:val="16"/>
          <w:szCs w:val="16"/>
        </w:rPr>
        <w:t xml:space="preserve">4.1.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определяется равным </w:t>
      </w:r>
      <w:hyperlink r:id="rId19" w:history="1">
        <w:r w:rsidRPr="00D40A6C">
          <w:rPr>
            <w:rFonts w:ascii="Arial" w:hAnsi="Arial" w:cs="Arial"/>
            <w:sz w:val="16"/>
            <w:szCs w:val="16"/>
          </w:rPr>
          <w:t>индексу потребительских цен</w:t>
        </w:r>
      </w:hyperlink>
      <w:r w:rsidRPr="00D40A6C">
        <w:rPr>
          <w:rFonts w:ascii="Arial" w:hAnsi="Arial" w:cs="Arial"/>
          <w:sz w:val="16"/>
          <w:szCs w:val="16"/>
        </w:rPr>
        <w:t>.</w:t>
      </w:r>
      <w:bookmarkEnd w:id="5"/>
      <w:bookmarkEnd w:id="14"/>
    </w:p>
    <w:p w:rsidR="00F54D41" w:rsidRDefault="00F54D41" w:rsidP="00F54D41">
      <w:pPr>
        <w:widowControl w:val="0"/>
        <w:autoSpaceDE w:val="0"/>
        <w:autoSpaceDN w:val="0"/>
        <w:adjustRightInd w:val="0"/>
        <w:ind w:firstLine="142"/>
        <w:jc w:val="both"/>
        <w:rPr>
          <w:rFonts w:ascii="Arial" w:hAnsi="Arial" w:cs="Arial"/>
          <w:sz w:val="16"/>
          <w:szCs w:val="16"/>
        </w:rPr>
      </w:pPr>
    </w:p>
    <w:p w:rsidR="00136596" w:rsidRDefault="00136596" w:rsidP="00F54D41">
      <w:pPr>
        <w:widowControl w:val="0"/>
        <w:autoSpaceDE w:val="0"/>
        <w:autoSpaceDN w:val="0"/>
        <w:adjustRightInd w:val="0"/>
        <w:ind w:firstLine="142"/>
        <w:jc w:val="both"/>
        <w:rPr>
          <w:rFonts w:ascii="Arial" w:hAnsi="Arial" w:cs="Arial"/>
          <w:sz w:val="16"/>
          <w:szCs w:val="16"/>
        </w:rPr>
      </w:pPr>
    </w:p>
    <w:p w:rsidR="00136596" w:rsidRPr="00D40A6C" w:rsidRDefault="00136596" w:rsidP="00F54D41">
      <w:pPr>
        <w:widowControl w:val="0"/>
        <w:autoSpaceDE w:val="0"/>
        <w:autoSpaceDN w:val="0"/>
        <w:adjustRightInd w:val="0"/>
        <w:ind w:firstLine="142"/>
        <w:jc w:val="both"/>
        <w:rPr>
          <w:rFonts w:ascii="Arial" w:hAnsi="Arial" w:cs="Arial"/>
          <w:sz w:val="16"/>
          <w:szCs w:val="16"/>
        </w:rPr>
      </w:pPr>
    </w:p>
    <w:p w:rsidR="00136596" w:rsidRPr="00321BB3" w:rsidRDefault="00136596" w:rsidP="00136596">
      <w:pPr>
        <w:tabs>
          <w:tab w:val="left" w:pos="7230"/>
        </w:tabs>
        <w:ind w:firstLine="142"/>
        <w:jc w:val="center"/>
        <w:rPr>
          <w:rFonts w:ascii="Arial" w:hAnsi="Arial" w:cs="Arial"/>
          <w:b/>
          <w:sz w:val="16"/>
          <w:szCs w:val="16"/>
        </w:rPr>
      </w:pPr>
      <w:r w:rsidRPr="00321BB3">
        <w:rPr>
          <w:rFonts w:ascii="Arial" w:hAnsi="Arial" w:cs="Arial"/>
          <w:b/>
          <w:sz w:val="16"/>
          <w:szCs w:val="16"/>
        </w:rPr>
        <w:t>ПОСТАНОВЛЕНИЕ</w:t>
      </w:r>
    </w:p>
    <w:p w:rsidR="00136596" w:rsidRDefault="00136596" w:rsidP="00136596">
      <w:pPr>
        <w:ind w:firstLine="142"/>
        <w:jc w:val="center"/>
        <w:rPr>
          <w:rFonts w:ascii="Arial" w:hAnsi="Arial" w:cs="Arial"/>
          <w:b/>
          <w:sz w:val="16"/>
          <w:szCs w:val="16"/>
        </w:rPr>
      </w:pPr>
      <w:r w:rsidRPr="00321BB3">
        <w:rPr>
          <w:rFonts w:ascii="Arial" w:hAnsi="Arial" w:cs="Arial"/>
          <w:b/>
          <w:sz w:val="16"/>
          <w:szCs w:val="16"/>
        </w:rPr>
        <w:t>АДМИНИСТРАЦИИ БЛАГОДАРНЕНСКОГО ГОРОДСКОГО ОКРУГА  СТАВРОПОЛЬСКОГО КРАЯ</w:t>
      </w:r>
    </w:p>
    <w:p w:rsidR="00136596" w:rsidRPr="00321BB3" w:rsidRDefault="00136596" w:rsidP="00136596">
      <w:pPr>
        <w:ind w:firstLine="142"/>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136596" w:rsidRPr="00321BB3" w:rsidTr="00136596">
        <w:trPr>
          <w:trHeight w:val="80"/>
        </w:trPr>
        <w:tc>
          <w:tcPr>
            <w:tcW w:w="417" w:type="dxa"/>
          </w:tcPr>
          <w:p w:rsidR="00136596" w:rsidRPr="00321BB3" w:rsidRDefault="00136596" w:rsidP="00136596">
            <w:pPr>
              <w:widowControl w:val="0"/>
              <w:autoSpaceDE w:val="0"/>
              <w:autoSpaceDN w:val="0"/>
              <w:adjustRightInd w:val="0"/>
              <w:jc w:val="both"/>
              <w:rPr>
                <w:rFonts w:ascii="Arial" w:hAnsi="Arial" w:cs="Arial"/>
                <w:sz w:val="16"/>
                <w:szCs w:val="16"/>
              </w:rPr>
            </w:pPr>
            <w:r w:rsidRPr="00321BB3">
              <w:rPr>
                <w:rFonts w:ascii="Arial" w:hAnsi="Arial" w:cs="Arial"/>
                <w:sz w:val="16"/>
                <w:szCs w:val="16"/>
              </w:rPr>
              <w:t>10</w:t>
            </w:r>
          </w:p>
        </w:tc>
        <w:tc>
          <w:tcPr>
            <w:tcW w:w="1710" w:type="dxa"/>
            <w:hideMark/>
          </w:tcPr>
          <w:p w:rsidR="00136596" w:rsidRPr="00321BB3" w:rsidRDefault="00136596" w:rsidP="00136596">
            <w:pPr>
              <w:widowControl w:val="0"/>
              <w:autoSpaceDE w:val="0"/>
              <w:autoSpaceDN w:val="0"/>
              <w:adjustRightInd w:val="0"/>
              <w:jc w:val="both"/>
              <w:rPr>
                <w:rFonts w:ascii="Arial" w:hAnsi="Arial" w:cs="Arial"/>
                <w:sz w:val="16"/>
                <w:szCs w:val="16"/>
              </w:rPr>
            </w:pPr>
            <w:r w:rsidRPr="00321BB3">
              <w:rPr>
                <w:rFonts w:ascii="Arial" w:hAnsi="Arial" w:cs="Arial"/>
                <w:sz w:val="16"/>
                <w:szCs w:val="16"/>
              </w:rPr>
              <w:t>октября 2018  года</w:t>
            </w:r>
          </w:p>
        </w:tc>
        <w:tc>
          <w:tcPr>
            <w:tcW w:w="1522" w:type="dxa"/>
            <w:hideMark/>
          </w:tcPr>
          <w:p w:rsidR="00136596" w:rsidRPr="00321BB3" w:rsidRDefault="00136596" w:rsidP="00136596">
            <w:pPr>
              <w:widowControl w:val="0"/>
              <w:autoSpaceDE w:val="0"/>
              <w:autoSpaceDN w:val="0"/>
              <w:adjustRightInd w:val="0"/>
              <w:jc w:val="center"/>
              <w:rPr>
                <w:rFonts w:ascii="Arial" w:hAnsi="Arial" w:cs="Arial"/>
                <w:sz w:val="16"/>
                <w:szCs w:val="16"/>
              </w:rPr>
            </w:pPr>
            <w:r w:rsidRPr="00321BB3">
              <w:rPr>
                <w:rFonts w:ascii="Arial" w:hAnsi="Arial" w:cs="Arial"/>
                <w:sz w:val="16"/>
                <w:szCs w:val="16"/>
              </w:rPr>
              <w:t>г. Благодарный</w:t>
            </w:r>
          </w:p>
        </w:tc>
        <w:tc>
          <w:tcPr>
            <w:tcW w:w="462" w:type="dxa"/>
            <w:hideMark/>
          </w:tcPr>
          <w:p w:rsidR="00136596" w:rsidRPr="00321BB3" w:rsidRDefault="00136596" w:rsidP="00136596">
            <w:pPr>
              <w:widowControl w:val="0"/>
              <w:autoSpaceDE w:val="0"/>
              <w:autoSpaceDN w:val="0"/>
              <w:adjustRightInd w:val="0"/>
              <w:jc w:val="center"/>
              <w:rPr>
                <w:rFonts w:ascii="Arial" w:hAnsi="Arial" w:cs="Arial"/>
                <w:sz w:val="16"/>
                <w:szCs w:val="16"/>
              </w:rPr>
            </w:pPr>
            <w:r w:rsidRPr="00321BB3">
              <w:rPr>
                <w:rFonts w:ascii="Arial" w:hAnsi="Arial" w:cs="Arial"/>
                <w:sz w:val="16"/>
                <w:szCs w:val="16"/>
              </w:rPr>
              <w:t>№</w:t>
            </w:r>
          </w:p>
        </w:tc>
        <w:tc>
          <w:tcPr>
            <w:tcW w:w="603" w:type="dxa"/>
            <w:hideMark/>
          </w:tcPr>
          <w:p w:rsidR="00136596" w:rsidRPr="00321BB3" w:rsidRDefault="00136596" w:rsidP="00136596">
            <w:pPr>
              <w:jc w:val="both"/>
              <w:rPr>
                <w:rFonts w:ascii="Arial" w:hAnsi="Arial" w:cs="Arial"/>
                <w:sz w:val="16"/>
                <w:szCs w:val="16"/>
              </w:rPr>
            </w:pPr>
            <w:r w:rsidRPr="00321BB3">
              <w:rPr>
                <w:rFonts w:ascii="Arial" w:hAnsi="Arial" w:cs="Arial"/>
                <w:sz w:val="16"/>
                <w:szCs w:val="16"/>
              </w:rPr>
              <w:t>1144</w:t>
            </w:r>
          </w:p>
        </w:tc>
      </w:tr>
    </w:tbl>
    <w:p w:rsidR="00136596" w:rsidRPr="00321BB3" w:rsidRDefault="00136596" w:rsidP="00136596">
      <w:pPr>
        <w:spacing w:line="240" w:lineRule="exact"/>
        <w:ind w:firstLine="142"/>
        <w:rPr>
          <w:rFonts w:ascii="Arial" w:hAnsi="Arial" w:cs="Arial"/>
          <w:sz w:val="16"/>
          <w:szCs w:val="16"/>
        </w:rPr>
      </w:pPr>
    </w:p>
    <w:p w:rsidR="00136596" w:rsidRPr="00321BB3" w:rsidRDefault="00136596" w:rsidP="00136596">
      <w:pPr>
        <w:spacing w:line="240" w:lineRule="exact"/>
        <w:ind w:firstLine="142"/>
        <w:rPr>
          <w:rFonts w:ascii="Arial" w:hAnsi="Arial" w:cs="Arial"/>
          <w:sz w:val="16"/>
          <w:szCs w:val="16"/>
        </w:rPr>
      </w:pPr>
    </w:p>
    <w:p w:rsidR="00136596" w:rsidRPr="00321BB3" w:rsidRDefault="00136596" w:rsidP="00136596">
      <w:pPr>
        <w:spacing w:line="180" w:lineRule="exact"/>
        <w:jc w:val="both"/>
        <w:rPr>
          <w:rFonts w:ascii="Arial" w:hAnsi="Arial" w:cs="Arial"/>
          <w:sz w:val="16"/>
          <w:szCs w:val="16"/>
        </w:rPr>
      </w:pPr>
      <w:r w:rsidRPr="00321BB3">
        <w:rPr>
          <w:rFonts w:ascii="Arial" w:hAnsi="Arial" w:cs="Arial"/>
          <w:sz w:val="16"/>
          <w:szCs w:val="16"/>
        </w:rPr>
        <w:t xml:space="preserve">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w:t>
      </w:r>
    </w:p>
    <w:p w:rsidR="00136596" w:rsidRPr="00321BB3" w:rsidRDefault="00136596" w:rsidP="00136596">
      <w:pPr>
        <w:spacing w:line="180" w:lineRule="exact"/>
        <w:ind w:firstLine="142"/>
        <w:jc w:val="both"/>
        <w:rPr>
          <w:rFonts w:ascii="Arial" w:hAnsi="Arial" w:cs="Arial"/>
          <w:sz w:val="16"/>
          <w:szCs w:val="16"/>
        </w:rPr>
      </w:pPr>
    </w:p>
    <w:p w:rsidR="00136596" w:rsidRPr="00321BB3" w:rsidRDefault="00136596" w:rsidP="00136596">
      <w:pPr>
        <w:ind w:firstLine="142"/>
        <w:jc w:val="both"/>
        <w:rPr>
          <w:rFonts w:ascii="Arial" w:hAnsi="Arial" w:cs="Arial"/>
          <w:sz w:val="16"/>
          <w:szCs w:val="16"/>
        </w:rPr>
      </w:pPr>
    </w:p>
    <w:p w:rsidR="00136596" w:rsidRPr="00321BB3" w:rsidRDefault="00136596" w:rsidP="00136596">
      <w:pPr>
        <w:ind w:firstLine="142"/>
        <w:jc w:val="both"/>
        <w:rPr>
          <w:rFonts w:ascii="Arial" w:hAnsi="Arial" w:cs="Arial"/>
          <w:sz w:val="16"/>
          <w:szCs w:val="16"/>
        </w:rPr>
      </w:pPr>
      <w:r w:rsidRPr="00321BB3">
        <w:rPr>
          <w:rFonts w:ascii="Arial" w:hAnsi="Arial" w:cs="Arial"/>
          <w:sz w:val="16"/>
          <w:szCs w:val="16"/>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15 октября 2008 года №61-кз «О развитии и поддержке малого и среднего предпринимательства», </w:t>
      </w:r>
      <w:r w:rsidRPr="00321BB3">
        <w:rPr>
          <w:rFonts w:ascii="Arial" w:eastAsia="Calibri" w:hAnsi="Arial" w:cs="Arial"/>
          <w:sz w:val="16"/>
          <w:szCs w:val="16"/>
        </w:rPr>
        <w:t>постановлением администрации Благодарненского городского округа</w:t>
      </w:r>
      <w:r>
        <w:rPr>
          <w:rFonts w:ascii="Arial" w:eastAsia="Calibri" w:hAnsi="Arial" w:cs="Arial"/>
          <w:sz w:val="16"/>
          <w:szCs w:val="16"/>
        </w:rPr>
        <w:t xml:space="preserve"> </w:t>
      </w:r>
      <w:r w:rsidRPr="00321BB3">
        <w:rPr>
          <w:rFonts w:ascii="Arial" w:eastAsia="Calibri" w:hAnsi="Arial" w:cs="Arial"/>
          <w:sz w:val="16"/>
          <w:szCs w:val="16"/>
        </w:rPr>
        <w:t xml:space="preserve">Ставропольского края от 18 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20" w:history="1">
        <w:r w:rsidRPr="00321BB3">
          <w:rPr>
            <w:rStyle w:val="af0"/>
            <w:rFonts w:ascii="Arial" w:eastAsia="Calibri" w:hAnsi="Arial" w:cs="Arial"/>
            <w:color w:val="auto"/>
            <w:sz w:val="16"/>
            <w:szCs w:val="16"/>
          </w:rPr>
          <w:t>порядка</w:t>
        </w:r>
      </w:hyperlink>
      <w:r w:rsidRPr="00321BB3">
        <w:rPr>
          <w:rFonts w:ascii="Arial" w:eastAsia="Calibri"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w:t>
      </w:r>
      <w:hyperlink r:id="rId21" w:history="1">
        <w:r w:rsidRPr="00321BB3">
          <w:rPr>
            <w:rStyle w:val="af0"/>
            <w:rFonts w:ascii="Arial" w:eastAsia="Calibri" w:hAnsi="Arial" w:cs="Arial"/>
            <w:color w:val="auto"/>
            <w:sz w:val="16"/>
            <w:szCs w:val="16"/>
          </w:rPr>
          <w:t>порядка</w:t>
        </w:r>
      </w:hyperlink>
      <w:r w:rsidRPr="00321BB3">
        <w:rPr>
          <w:rFonts w:ascii="Arial" w:eastAsia="Calibri"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w:t>
      </w:r>
      <w:r w:rsidRPr="00321BB3">
        <w:rPr>
          <w:rFonts w:ascii="Arial" w:hAnsi="Arial" w:cs="Arial"/>
          <w:sz w:val="16"/>
          <w:szCs w:val="16"/>
        </w:rPr>
        <w:t xml:space="preserve">администрация Благодарненского городского округа Ставропольского края </w:t>
      </w:r>
    </w:p>
    <w:p w:rsidR="00136596" w:rsidRDefault="00136596" w:rsidP="00136596">
      <w:pPr>
        <w:ind w:firstLine="142"/>
        <w:jc w:val="both"/>
        <w:rPr>
          <w:rFonts w:ascii="Arial" w:hAnsi="Arial" w:cs="Arial"/>
          <w:sz w:val="16"/>
          <w:szCs w:val="16"/>
        </w:rPr>
      </w:pPr>
    </w:p>
    <w:p w:rsidR="00136596" w:rsidRPr="00321BB3" w:rsidRDefault="00136596" w:rsidP="00136596">
      <w:pPr>
        <w:ind w:firstLine="142"/>
        <w:jc w:val="both"/>
        <w:rPr>
          <w:rFonts w:ascii="Arial" w:hAnsi="Arial" w:cs="Arial"/>
          <w:sz w:val="16"/>
          <w:szCs w:val="16"/>
        </w:rPr>
      </w:pPr>
    </w:p>
    <w:p w:rsidR="00136596" w:rsidRPr="00321BB3" w:rsidRDefault="00136596" w:rsidP="00136596">
      <w:pPr>
        <w:ind w:firstLine="142"/>
        <w:jc w:val="both"/>
        <w:rPr>
          <w:rFonts w:ascii="Arial" w:hAnsi="Arial" w:cs="Arial"/>
          <w:sz w:val="16"/>
          <w:szCs w:val="16"/>
        </w:rPr>
      </w:pPr>
      <w:r w:rsidRPr="00321BB3">
        <w:rPr>
          <w:rFonts w:ascii="Arial" w:hAnsi="Arial" w:cs="Arial"/>
          <w:sz w:val="16"/>
          <w:szCs w:val="16"/>
        </w:rPr>
        <w:t>ПОСТАНОВЛЯЕТ:</w:t>
      </w:r>
    </w:p>
    <w:p w:rsidR="00136596" w:rsidRDefault="00136596" w:rsidP="00136596">
      <w:pPr>
        <w:ind w:firstLine="142"/>
        <w:jc w:val="both"/>
        <w:rPr>
          <w:rFonts w:ascii="Arial" w:hAnsi="Arial" w:cs="Arial"/>
          <w:sz w:val="16"/>
          <w:szCs w:val="16"/>
        </w:rPr>
      </w:pPr>
    </w:p>
    <w:p w:rsidR="00136596" w:rsidRPr="00321BB3" w:rsidRDefault="00136596" w:rsidP="00136596">
      <w:pPr>
        <w:ind w:firstLine="142"/>
        <w:jc w:val="both"/>
        <w:rPr>
          <w:rFonts w:ascii="Arial" w:hAnsi="Arial" w:cs="Arial"/>
          <w:sz w:val="16"/>
          <w:szCs w:val="16"/>
        </w:rPr>
      </w:pPr>
    </w:p>
    <w:p w:rsidR="00136596" w:rsidRPr="00321BB3" w:rsidRDefault="00136596" w:rsidP="00136596">
      <w:pPr>
        <w:ind w:firstLine="142"/>
        <w:jc w:val="both"/>
        <w:rPr>
          <w:rFonts w:ascii="Arial" w:hAnsi="Arial" w:cs="Arial"/>
          <w:sz w:val="16"/>
          <w:szCs w:val="16"/>
        </w:rPr>
      </w:pPr>
      <w:r w:rsidRPr="00321BB3">
        <w:rPr>
          <w:rFonts w:ascii="Arial" w:hAnsi="Arial" w:cs="Arial"/>
          <w:sz w:val="16"/>
          <w:szCs w:val="16"/>
        </w:rPr>
        <w:lastRenderedPageBreak/>
        <w:t>1.</w:t>
      </w:r>
      <w:r w:rsidRPr="00321BB3">
        <w:rPr>
          <w:rFonts w:ascii="Arial" w:hAnsi="Arial" w:cs="Arial"/>
          <w:sz w:val="16"/>
          <w:szCs w:val="16"/>
        </w:rPr>
        <w:tab/>
        <w:t>Утвердить прилагаемый административный регламент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136596" w:rsidRPr="00321BB3" w:rsidRDefault="00136596" w:rsidP="00136596">
      <w:pPr>
        <w:ind w:firstLine="142"/>
        <w:jc w:val="both"/>
        <w:rPr>
          <w:rFonts w:ascii="Arial" w:hAnsi="Arial" w:cs="Arial"/>
          <w:sz w:val="16"/>
          <w:szCs w:val="16"/>
        </w:rPr>
      </w:pPr>
      <w:r w:rsidRPr="00321BB3">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экономического развития  Благодарненского городского округа Ставропольского  края Тормосова Д.А.</w:t>
      </w:r>
    </w:p>
    <w:p w:rsidR="00136596" w:rsidRPr="00321BB3" w:rsidRDefault="00136596" w:rsidP="00136596">
      <w:pPr>
        <w:ind w:firstLine="142"/>
        <w:rPr>
          <w:rFonts w:ascii="Arial" w:hAnsi="Arial" w:cs="Arial"/>
          <w:sz w:val="16"/>
          <w:szCs w:val="16"/>
        </w:rPr>
      </w:pPr>
      <w:r w:rsidRPr="00321BB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136596" w:rsidRPr="00321BB3" w:rsidRDefault="00136596" w:rsidP="00136596">
      <w:pPr>
        <w:ind w:firstLine="142"/>
        <w:rPr>
          <w:rFonts w:ascii="Arial" w:hAnsi="Arial" w:cs="Arial"/>
          <w:sz w:val="16"/>
          <w:szCs w:val="16"/>
        </w:rPr>
      </w:pPr>
    </w:p>
    <w:p w:rsidR="00136596" w:rsidRDefault="00136596" w:rsidP="00136596">
      <w:pPr>
        <w:ind w:firstLine="142"/>
        <w:rPr>
          <w:rFonts w:ascii="Arial" w:hAnsi="Arial" w:cs="Arial"/>
          <w:sz w:val="16"/>
          <w:szCs w:val="16"/>
        </w:rPr>
      </w:pPr>
    </w:p>
    <w:p w:rsidR="000C19DB" w:rsidRPr="00321BB3" w:rsidRDefault="000C19DB" w:rsidP="00136596">
      <w:pPr>
        <w:ind w:firstLine="142"/>
        <w:rPr>
          <w:rFonts w:ascii="Arial" w:hAnsi="Arial" w:cs="Arial"/>
          <w:sz w:val="16"/>
          <w:szCs w:val="16"/>
        </w:rPr>
      </w:pPr>
    </w:p>
    <w:tbl>
      <w:tblPr>
        <w:tblStyle w:val="af5"/>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126"/>
      </w:tblGrid>
      <w:tr w:rsidR="00136596" w:rsidRPr="00321BB3" w:rsidTr="00136596">
        <w:tc>
          <w:tcPr>
            <w:tcW w:w="3085" w:type="dxa"/>
            <w:hideMark/>
          </w:tcPr>
          <w:p w:rsidR="00136596" w:rsidRPr="00321BB3" w:rsidRDefault="00136596" w:rsidP="00136596">
            <w:pPr>
              <w:pStyle w:val="aff2"/>
              <w:spacing w:after="0" w:line="180" w:lineRule="exact"/>
              <w:ind w:right="-108"/>
              <w:rPr>
                <w:rFonts w:ascii="Arial" w:hAnsi="Arial" w:cs="Arial"/>
                <w:sz w:val="16"/>
                <w:szCs w:val="16"/>
              </w:rPr>
            </w:pPr>
            <w:r w:rsidRPr="00321BB3">
              <w:rPr>
                <w:rFonts w:ascii="Arial" w:hAnsi="Arial" w:cs="Arial"/>
                <w:sz w:val="16"/>
                <w:szCs w:val="16"/>
              </w:rPr>
              <w:t>Глава</w:t>
            </w:r>
          </w:p>
          <w:p w:rsidR="00136596" w:rsidRPr="00321BB3" w:rsidRDefault="00136596" w:rsidP="00136596">
            <w:pPr>
              <w:pStyle w:val="aff2"/>
              <w:spacing w:after="0" w:line="180" w:lineRule="exact"/>
              <w:ind w:right="-108"/>
              <w:rPr>
                <w:rFonts w:ascii="Arial" w:hAnsi="Arial" w:cs="Arial"/>
                <w:sz w:val="16"/>
                <w:szCs w:val="16"/>
              </w:rPr>
            </w:pPr>
            <w:r w:rsidRPr="00321BB3">
              <w:rPr>
                <w:rFonts w:ascii="Arial" w:hAnsi="Arial" w:cs="Arial"/>
                <w:sz w:val="16"/>
                <w:szCs w:val="16"/>
              </w:rPr>
              <w:t>Благодарненского городского округа Ставропольского края</w:t>
            </w:r>
          </w:p>
        </w:tc>
        <w:tc>
          <w:tcPr>
            <w:tcW w:w="2126" w:type="dxa"/>
          </w:tcPr>
          <w:p w:rsidR="00136596" w:rsidRPr="00321BB3" w:rsidRDefault="00136596" w:rsidP="00136596">
            <w:pPr>
              <w:pStyle w:val="aff2"/>
              <w:spacing w:after="0" w:line="180" w:lineRule="exact"/>
              <w:jc w:val="both"/>
              <w:rPr>
                <w:rFonts w:ascii="Arial" w:hAnsi="Arial" w:cs="Arial"/>
                <w:sz w:val="16"/>
                <w:szCs w:val="16"/>
              </w:rPr>
            </w:pPr>
          </w:p>
          <w:p w:rsidR="00136596" w:rsidRPr="00321BB3" w:rsidRDefault="00136596" w:rsidP="00136596">
            <w:pPr>
              <w:pStyle w:val="aff2"/>
              <w:spacing w:after="0" w:line="180" w:lineRule="exact"/>
              <w:jc w:val="both"/>
              <w:rPr>
                <w:rFonts w:ascii="Arial" w:hAnsi="Arial" w:cs="Arial"/>
                <w:sz w:val="16"/>
                <w:szCs w:val="16"/>
              </w:rPr>
            </w:pPr>
          </w:p>
          <w:p w:rsidR="00136596" w:rsidRPr="00321BB3" w:rsidRDefault="00136596" w:rsidP="00136596">
            <w:pPr>
              <w:pStyle w:val="aff2"/>
              <w:spacing w:after="0" w:line="180" w:lineRule="exact"/>
              <w:jc w:val="right"/>
              <w:rPr>
                <w:rFonts w:ascii="Arial" w:hAnsi="Arial" w:cs="Arial"/>
                <w:sz w:val="16"/>
                <w:szCs w:val="16"/>
              </w:rPr>
            </w:pPr>
            <w:r w:rsidRPr="00321BB3">
              <w:rPr>
                <w:rFonts w:ascii="Arial" w:hAnsi="Arial" w:cs="Arial"/>
                <w:sz w:val="16"/>
                <w:szCs w:val="16"/>
              </w:rPr>
              <w:t>А.И. Теньков</w:t>
            </w:r>
          </w:p>
        </w:tc>
      </w:tr>
    </w:tbl>
    <w:p w:rsidR="00136596" w:rsidRPr="00321BB3" w:rsidRDefault="00136596" w:rsidP="00136596">
      <w:pPr>
        <w:ind w:firstLine="142"/>
        <w:rPr>
          <w:rFonts w:ascii="Arial" w:hAnsi="Arial" w:cs="Arial"/>
          <w:sz w:val="16"/>
          <w:szCs w:val="16"/>
        </w:rPr>
      </w:pPr>
    </w:p>
    <w:p w:rsidR="00136596" w:rsidRPr="00321BB3" w:rsidRDefault="00136596" w:rsidP="00136596">
      <w:pPr>
        <w:ind w:firstLine="142"/>
        <w:rPr>
          <w:rFonts w:ascii="Arial" w:hAnsi="Arial" w:cs="Arial"/>
          <w:sz w:val="16"/>
          <w:szCs w:val="16"/>
        </w:rPr>
      </w:pPr>
    </w:p>
    <w:p w:rsidR="00136596" w:rsidRPr="00321BB3" w:rsidRDefault="00136596" w:rsidP="00136596">
      <w:pPr>
        <w:ind w:firstLine="142"/>
        <w:rPr>
          <w:rFonts w:ascii="Arial" w:hAnsi="Arial" w:cs="Arial"/>
          <w:sz w:val="16"/>
          <w:szCs w:val="16"/>
        </w:rPr>
      </w:pPr>
    </w:p>
    <w:p w:rsidR="00136596" w:rsidRPr="00321BB3" w:rsidRDefault="00136596" w:rsidP="00136596">
      <w:pPr>
        <w:ind w:firstLine="142"/>
        <w:rPr>
          <w:rFonts w:ascii="Arial" w:hAnsi="Arial" w:cs="Arial"/>
          <w:sz w:val="16"/>
          <w:szCs w:val="16"/>
        </w:rPr>
      </w:pPr>
    </w:p>
    <w:tbl>
      <w:tblPr>
        <w:tblStyle w:val="af5"/>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213"/>
      </w:tblGrid>
      <w:tr w:rsidR="00136596" w:rsidRPr="00321BB3" w:rsidTr="003966C0">
        <w:tc>
          <w:tcPr>
            <w:tcW w:w="1998" w:type="dxa"/>
          </w:tcPr>
          <w:p w:rsidR="00136596" w:rsidRPr="00321BB3" w:rsidRDefault="00136596" w:rsidP="00122189">
            <w:pPr>
              <w:spacing w:line="240" w:lineRule="exact"/>
              <w:ind w:firstLine="142"/>
              <w:rPr>
                <w:rFonts w:ascii="Arial" w:eastAsia="Calibri" w:hAnsi="Arial" w:cs="Arial"/>
                <w:sz w:val="16"/>
                <w:szCs w:val="16"/>
              </w:rPr>
            </w:pPr>
          </w:p>
        </w:tc>
        <w:tc>
          <w:tcPr>
            <w:tcW w:w="3213" w:type="dxa"/>
          </w:tcPr>
          <w:p w:rsidR="00136596" w:rsidRPr="00321BB3" w:rsidRDefault="00136596" w:rsidP="003966C0">
            <w:pPr>
              <w:spacing w:line="180" w:lineRule="exact"/>
              <w:ind w:firstLine="142"/>
              <w:jc w:val="center"/>
              <w:rPr>
                <w:rFonts w:ascii="Arial" w:eastAsia="Calibri" w:hAnsi="Arial" w:cs="Arial"/>
                <w:sz w:val="16"/>
                <w:szCs w:val="16"/>
              </w:rPr>
            </w:pPr>
            <w:r w:rsidRPr="00321BB3">
              <w:rPr>
                <w:rFonts w:ascii="Arial" w:eastAsia="Calibri" w:hAnsi="Arial" w:cs="Arial"/>
                <w:sz w:val="16"/>
                <w:szCs w:val="16"/>
              </w:rPr>
              <w:t>УТВЕРЖДЕН</w:t>
            </w:r>
          </w:p>
          <w:p w:rsidR="00136596" w:rsidRPr="00321BB3" w:rsidRDefault="00136596" w:rsidP="003966C0">
            <w:pPr>
              <w:spacing w:line="180" w:lineRule="exact"/>
              <w:ind w:firstLine="142"/>
              <w:jc w:val="center"/>
              <w:rPr>
                <w:rFonts w:ascii="Arial" w:eastAsia="Calibri" w:hAnsi="Arial" w:cs="Arial"/>
                <w:sz w:val="16"/>
                <w:szCs w:val="16"/>
              </w:rPr>
            </w:pPr>
            <w:r w:rsidRPr="00321BB3">
              <w:rPr>
                <w:rFonts w:ascii="Arial" w:eastAsia="Calibri" w:hAnsi="Arial" w:cs="Arial"/>
                <w:sz w:val="16"/>
                <w:szCs w:val="16"/>
              </w:rPr>
              <w:t>постановлением администрации Благодарненского городского округа Ставропольского края</w:t>
            </w:r>
          </w:p>
          <w:p w:rsidR="00136596" w:rsidRPr="00321BB3" w:rsidRDefault="00136596" w:rsidP="003966C0">
            <w:pPr>
              <w:spacing w:line="180" w:lineRule="exact"/>
              <w:ind w:firstLine="142"/>
              <w:jc w:val="center"/>
              <w:rPr>
                <w:rFonts w:ascii="Arial" w:eastAsia="Calibri" w:hAnsi="Arial" w:cs="Arial"/>
                <w:sz w:val="16"/>
                <w:szCs w:val="16"/>
              </w:rPr>
            </w:pPr>
            <w:r w:rsidRPr="00321BB3">
              <w:rPr>
                <w:rFonts w:ascii="Arial" w:eastAsia="Calibri" w:hAnsi="Arial" w:cs="Arial"/>
                <w:sz w:val="16"/>
                <w:szCs w:val="16"/>
              </w:rPr>
              <w:t>от 10 октября 2018 года № 1144</w:t>
            </w:r>
          </w:p>
        </w:tc>
      </w:tr>
    </w:tbl>
    <w:p w:rsidR="00136596" w:rsidRPr="00321BB3" w:rsidRDefault="00136596" w:rsidP="00136596">
      <w:pPr>
        <w:ind w:firstLine="142"/>
        <w:rPr>
          <w:rFonts w:ascii="Arial" w:eastAsia="Calibri" w:hAnsi="Arial" w:cs="Arial"/>
          <w:sz w:val="16"/>
          <w:szCs w:val="16"/>
        </w:rPr>
      </w:pPr>
    </w:p>
    <w:p w:rsidR="00136596" w:rsidRPr="00321BB3" w:rsidRDefault="00136596" w:rsidP="00136596">
      <w:pPr>
        <w:ind w:firstLine="142"/>
        <w:rPr>
          <w:rFonts w:ascii="Arial" w:eastAsia="Calibri" w:hAnsi="Arial" w:cs="Arial"/>
          <w:sz w:val="16"/>
          <w:szCs w:val="16"/>
        </w:rPr>
      </w:pPr>
    </w:p>
    <w:p w:rsidR="00136596" w:rsidRPr="00321BB3" w:rsidRDefault="00136596" w:rsidP="003966C0">
      <w:pPr>
        <w:spacing w:line="180" w:lineRule="exact"/>
        <w:jc w:val="center"/>
        <w:rPr>
          <w:rFonts w:ascii="Arial" w:eastAsia="Calibri" w:hAnsi="Arial" w:cs="Arial"/>
          <w:sz w:val="16"/>
          <w:szCs w:val="16"/>
        </w:rPr>
      </w:pPr>
      <w:r w:rsidRPr="00321BB3">
        <w:rPr>
          <w:rFonts w:ascii="Arial" w:eastAsia="Calibri" w:hAnsi="Arial" w:cs="Arial"/>
          <w:sz w:val="16"/>
          <w:szCs w:val="16"/>
        </w:rPr>
        <w:t>АДМИНИСТРАТИВНЫЙ РЕГЛАМЕНТ</w:t>
      </w:r>
    </w:p>
    <w:p w:rsidR="00136596" w:rsidRPr="00321BB3" w:rsidRDefault="00136596" w:rsidP="003966C0">
      <w:pPr>
        <w:spacing w:line="180" w:lineRule="exact"/>
        <w:jc w:val="both"/>
        <w:rPr>
          <w:rFonts w:ascii="Arial" w:eastAsia="Calibri" w:hAnsi="Arial" w:cs="Arial"/>
          <w:sz w:val="16"/>
          <w:szCs w:val="16"/>
        </w:rPr>
      </w:pPr>
      <w:r w:rsidRPr="00321BB3">
        <w:rPr>
          <w:rFonts w:ascii="Arial" w:eastAsia="Calibri" w:hAnsi="Arial" w:cs="Arial"/>
          <w:sz w:val="16"/>
          <w:szCs w:val="16"/>
        </w:rPr>
        <w:t>предоставления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136596" w:rsidRPr="00321BB3" w:rsidRDefault="00136596" w:rsidP="00136596">
      <w:pPr>
        <w:spacing w:line="240" w:lineRule="exact"/>
        <w:ind w:firstLine="142"/>
        <w:jc w:val="both"/>
        <w:rPr>
          <w:rFonts w:ascii="Arial" w:eastAsia="Calibri" w:hAnsi="Arial" w:cs="Arial"/>
          <w:sz w:val="16"/>
          <w:szCs w:val="16"/>
        </w:rPr>
      </w:pPr>
    </w:p>
    <w:p w:rsidR="00136596" w:rsidRPr="00321BB3" w:rsidRDefault="00136596" w:rsidP="00136596">
      <w:pPr>
        <w:ind w:firstLine="142"/>
        <w:jc w:val="center"/>
        <w:rPr>
          <w:rFonts w:ascii="Arial" w:eastAsia="Calibri" w:hAnsi="Arial" w:cs="Arial"/>
          <w:sz w:val="16"/>
          <w:szCs w:val="16"/>
        </w:rPr>
      </w:pPr>
      <w:r w:rsidRPr="00321BB3">
        <w:rPr>
          <w:rFonts w:ascii="Arial" w:eastAsia="Calibri" w:hAnsi="Arial" w:cs="Arial"/>
          <w:sz w:val="16"/>
          <w:szCs w:val="16"/>
          <w:lang w:val="en-US"/>
        </w:rPr>
        <w:t>I</w:t>
      </w:r>
      <w:r w:rsidRPr="00321BB3">
        <w:rPr>
          <w:rFonts w:ascii="Arial" w:eastAsia="Calibri" w:hAnsi="Arial" w:cs="Arial"/>
          <w:sz w:val="16"/>
          <w:szCs w:val="16"/>
        </w:rPr>
        <w:t>. Общие положения</w:t>
      </w:r>
    </w:p>
    <w:p w:rsidR="00136596" w:rsidRPr="00321BB3" w:rsidRDefault="00136596" w:rsidP="00136596">
      <w:pPr>
        <w:ind w:firstLine="142"/>
        <w:jc w:val="both"/>
        <w:rPr>
          <w:rFonts w:ascii="Arial" w:eastAsia="Calibri" w:hAnsi="Arial" w:cs="Arial"/>
          <w:sz w:val="16"/>
          <w:szCs w:val="16"/>
        </w:rPr>
      </w:pPr>
    </w:p>
    <w:p w:rsidR="00136596" w:rsidRPr="00321BB3" w:rsidRDefault="00136596" w:rsidP="00136596">
      <w:pPr>
        <w:autoSpaceDE w:val="0"/>
        <w:autoSpaceDN w:val="0"/>
        <w:adjustRightInd w:val="0"/>
        <w:ind w:firstLine="142"/>
        <w:rPr>
          <w:rFonts w:ascii="Arial" w:eastAsia="Calibri" w:hAnsi="Arial" w:cs="Arial"/>
          <w:sz w:val="16"/>
          <w:szCs w:val="16"/>
        </w:rPr>
      </w:pPr>
      <w:r w:rsidRPr="00321BB3">
        <w:rPr>
          <w:rFonts w:ascii="Arial" w:eastAsia="Calibri" w:hAnsi="Arial" w:cs="Arial"/>
          <w:sz w:val="16"/>
          <w:szCs w:val="16"/>
        </w:rPr>
        <w:t>1. Предмет регулирования административного регламента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1.1. Административный регламент предоставления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процедуры по предоставлению данной услуги на территории Благодарненского городского округа  Ставропольского края.</w:t>
      </w:r>
    </w:p>
    <w:p w:rsidR="00136596" w:rsidRPr="00321BB3" w:rsidRDefault="00136596" w:rsidP="00136596">
      <w:pPr>
        <w:suppressAutoHyphens/>
        <w:ind w:firstLine="142"/>
        <w:jc w:val="both"/>
        <w:rPr>
          <w:rFonts w:ascii="Arial" w:hAnsi="Arial" w:cs="Arial"/>
          <w:sz w:val="16"/>
          <w:szCs w:val="16"/>
          <w:lang w:eastAsia="ar-SA"/>
        </w:rPr>
      </w:pPr>
      <w:r w:rsidRPr="00321BB3">
        <w:rPr>
          <w:rFonts w:ascii="Arial" w:hAnsi="Arial" w:cs="Arial"/>
          <w:sz w:val="16"/>
          <w:szCs w:val="16"/>
          <w:lang w:eastAsia="ar-SA"/>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136596" w:rsidRPr="00321BB3" w:rsidRDefault="00136596" w:rsidP="00136596">
      <w:pPr>
        <w:suppressAutoHyphens/>
        <w:ind w:firstLine="142"/>
        <w:rPr>
          <w:rFonts w:ascii="Arial" w:hAnsi="Arial" w:cs="Arial"/>
          <w:sz w:val="16"/>
          <w:szCs w:val="16"/>
          <w:lang w:eastAsia="ar-SA"/>
        </w:rPr>
      </w:pPr>
      <w:r w:rsidRPr="00321BB3">
        <w:rPr>
          <w:rFonts w:ascii="Arial" w:hAnsi="Arial" w:cs="Arial"/>
          <w:sz w:val="16"/>
          <w:szCs w:val="16"/>
          <w:lang w:eastAsia="ar-SA"/>
        </w:rPr>
        <w:t>1.2. Круг заявителей</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1.2.1.Заявителями на предоставление муниципальной услуги являются </w:t>
      </w:r>
      <w:r w:rsidRPr="00321BB3">
        <w:rPr>
          <w:rFonts w:ascii="Arial" w:eastAsia="Calibri" w:hAnsi="Arial" w:cs="Arial"/>
          <w:bCs/>
          <w:sz w:val="16"/>
          <w:szCs w:val="16"/>
        </w:rPr>
        <w:t xml:space="preserve">физические лица, желающие оформить предпринимательский статус, а также субъекты малого и среднего предпринимательства, внесенные в единый государственный реестр юридических лиц, в единый государственный реестр индивидуальных предпринимателей и крестьянские (фермерские) хозяйства, </w:t>
      </w:r>
      <w:r w:rsidRPr="00321BB3">
        <w:rPr>
          <w:rFonts w:ascii="Arial" w:eastAsia="Calibri" w:hAnsi="Arial" w:cs="Arial"/>
          <w:sz w:val="16"/>
          <w:szCs w:val="16"/>
        </w:rPr>
        <w:t>отнесенные к субъектам малого и среднего предпринимательства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От имени заявителя с запросом о предоставлении муниципальной услуги может обратиться представитель заявителя (далее также именуемый заявителем),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136596" w:rsidRPr="00321BB3" w:rsidRDefault="00136596" w:rsidP="00136596">
      <w:pPr>
        <w:ind w:firstLine="142"/>
        <w:jc w:val="both"/>
        <w:rPr>
          <w:rFonts w:ascii="Arial" w:eastAsia="Calibri" w:hAnsi="Arial" w:cs="Arial"/>
          <w:sz w:val="16"/>
          <w:szCs w:val="16"/>
        </w:rPr>
      </w:pPr>
    </w:p>
    <w:p w:rsidR="00136596" w:rsidRPr="00321BB3" w:rsidRDefault="00136596" w:rsidP="00136596">
      <w:pPr>
        <w:suppressAutoHyphens/>
        <w:ind w:firstLine="142"/>
        <w:jc w:val="center"/>
        <w:rPr>
          <w:rFonts w:ascii="Arial" w:hAnsi="Arial" w:cs="Arial"/>
          <w:sz w:val="16"/>
          <w:szCs w:val="16"/>
          <w:lang w:eastAsia="ar-SA"/>
        </w:rPr>
      </w:pPr>
      <w:r w:rsidRPr="00321BB3">
        <w:rPr>
          <w:rFonts w:ascii="Arial" w:hAnsi="Arial" w:cs="Arial"/>
          <w:sz w:val="16"/>
          <w:szCs w:val="16"/>
          <w:lang w:eastAsia="ar-SA"/>
        </w:rPr>
        <w:lastRenderedPageBreak/>
        <w:t>1.3. Требования к порядку информирования о предоставлении услуги</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1.3.1.Прием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Благодарненского городского округа Ставропольского края (далее – администрация).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 xml:space="preserve">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в сети  Интернет – </w:t>
      </w:r>
      <w:r w:rsidRPr="00321BB3">
        <w:rPr>
          <w:rFonts w:ascii="Arial" w:hAnsi="Arial" w:cs="Arial"/>
          <w:sz w:val="16"/>
          <w:szCs w:val="16"/>
          <w:lang w:val="en-US"/>
        </w:rPr>
        <w:t>www</w:t>
      </w:r>
      <w:r w:rsidRPr="00321BB3">
        <w:rPr>
          <w:rFonts w:ascii="Arial" w:hAnsi="Arial" w:cs="Arial"/>
          <w:sz w:val="16"/>
          <w:szCs w:val="16"/>
        </w:rPr>
        <w:t>.</w:t>
      </w:r>
      <w:r w:rsidRPr="00321BB3">
        <w:rPr>
          <w:rFonts w:ascii="Arial" w:hAnsi="Arial" w:cs="Arial"/>
          <w:sz w:val="16"/>
          <w:szCs w:val="16"/>
          <w:lang w:val="en-US"/>
        </w:rPr>
        <w:t>ambrsk</w:t>
      </w:r>
      <w:r w:rsidRPr="00321BB3">
        <w:rPr>
          <w:rFonts w:ascii="Arial" w:hAnsi="Arial" w:cs="Arial"/>
          <w:sz w:val="16"/>
          <w:szCs w:val="16"/>
        </w:rPr>
        <w:t>.ru и на информационном стенде в здании администрации Благодарненского  городского округа Ставропольского края  по адресу: г. Благодарный, площадь  Ленина, 1.</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Информация о месте нахождения и графике работы органа местного самоуправления, предоставляющего услугу:</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администрация: 356420, Ставропольский край, г. Благодарный, площадь Ленина, 1; </w:t>
      </w:r>
    </w:p>
    <w:p w:rsidR="003966C0"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отдел торговли администрации Благодарненского городского округа Ставропольского края – кабинет 102,103;</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график работы администрации: </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понедельник – пятница с 8.00 до 17.00; </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перерыв – с 12.00 до 13.00;</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выходные – суббота, воскресенье.</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1.3.2. Справочный телефон отдела торговли администрации для получения справок и консультаций 8 (86549) 2-10-80.</w:t>
      </w:r>
    </w:p>
    <w:p w:rsidR="00136596" w:rsidRPr="00321BB3" w:rsidRDefault="00136596" w:rsidP="00136596">
      <w:pPr>
        <w:tabs>
          <w:tab w:val="left" w:pos="709"/>
        </w:tabs>
        <w:ind w:firstLine="142"/>
        <w:jc w:val="both"/>
        <w:rPr>
          <w:rFonts w:ascii="Arial" w:eastAsia="Calibri" w:hAnsi="Arial" w:cs="Arial"/>
          <w:sz w:val="16"/>
          <w:szCs w:val="16"/>
        </w:rPr>
      </w:pPr>
      <w:r w:rsidRPr="00321BB3">
        <w:rPr>
          <w:rFonts w:ascii="Arial" w:eastAsia="Calibri" w:hAnsi="Arial" w:cs="Arial"/>
          <w:sz w:val="16"/>
          <w:szCs w:val="16"/>
        </w:rPr>
        <w:t>1.3.3. 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Адрес официального сайта администрации: </w:t>
      </w:r>
      <w:hyperlink r:id="rId22" w:history="1">
        <w:r w:rsidRPr="00321BB3">
          <w:rPr>
            <w:rFonts w:ascii="Arial" w:eastAsia="Calibri" w:hAnsi="Arial" w:cs="Arial"/>
            <w:color w:val="0000FF"/>
            <w:sz w:val="16"/>
            <w:szCs w:val="16"/>
            <w:u w:val="single"/>
            <w:lang w:val="en-US"/>
          </w:rPr>
          <w:t>www</w:t>
        </w:r>
        <w:r w:rsidRPr="00321BB3">
          <w:rPr>
            <w:rFonts w:ascii="Arial" w:eastAsia="Calibri" w:hAnsi="Arial" w:cs="Arial"/>
            <w:color w:val="0000FF"/>
            <w:sz w:val="16"/>
            <w:szCs w:val="16"/>
            <w:u w:val="single"/>
          </w:rPr>
          <w:t>.</w:t>
        </w:r>
        <w:r w:rsidRPr="00321BB3">
          <w:rPr>
            <w:rFonts w:ascii="Arial" w:eastAsia="Calibri" w:hAnsi="Arial" w:cs="Arial"/>
            <w:color w:val="0000FF"/>
            <w:sz w:val="16"/>
            <w:szCs w:val="16"/>
            <w:u w:val="single"/>
            <w:lang w:val="en-US"/>
          </w:rPr>
          <w:t>abmrsk</w:t>
        </w:r>
        <w:r w:rsidRPr="00321BB3">
          <w:rPr>
            <w:rFonts w:ascii="Arial" w:eastAsia="Calibri" w:hAnsi="Arial" w:cs="Arial"/>
            <w:color w:val="0000FF"/>
            <w:sz w:val="16"/>
            <w:szCs w:val="16"/>
            <w:u w:val="single"/>
          </w:rPr>
          <w:t>.</w:t>
        </w:r>
        <w:r w:rsidRPr="00321BB3">
          <w:rPr>
            <w:rFonts w:ascii="Arial" w:eastAsia="Calibri" w:hAnsi="Arial" w:cs="Arial"/>
            <w:color w:val="0000FF"/>
            <w:sz w:val="16"/>
            <w:szCs w:val="16"/>
            <w:u w:val="single"/>
            <w:lang w:val="en-US"/>
          </w:rPr>
          <w:t>ru</w:t>
        </w:r>
      </w:hyperlink>
      <w:r w:rsidRPr="00321BB3">
        <w:rPr>
          <w:rFonts w:ascii="Arial" w:eastAsia="Calibri" w:hAnsi="Arial" w:cs="Arial"/>
          <w:sz w:val="16"/>
          <w:szCs w:val="16"/>
        </w:rPr>
        <w:t xml:space="preserve">. </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Адрес электронной почты администрации: </w:t>
      </w:r>
      <w:r w:rsidRPr="00321BB3">
        <w:rPr>
          <w:rFonts w:ascii="Arial" w:eastAsia="Calibri" w:hAnsi="Arial" w:cs="Arial"/>
          <w:sz w:val="16"/>
          <w:szCs w:val="16"/>
          <w:lang w:val="en-US"/>
        </w:rPr>
        <w:t>abgosk</w:t>
      </w:r>
      <w:r w:rsidRPr="00321BB3">
        <w:rPr>
          <w:rFonts w:ascii="Arial" w:eastAsia="Calibri" w:hAnsi="Arial" w:cs="Arial"/>
          <w:sz w:val="16"/>
          <w:szCs w:val="16"/>
        </w:rPr>
        <w:t>@</w:t>
      </w:r>
      <w:r w:rsidRPr="00321BB3">
        <w:rPr>
          <w:rFonts w:ascii="Arial" w:eastAsia="Calibri" w:hAnsi="Arial" w:cs="Arial"/>
          <w:sz w:val="16"/>
          <w:szCs w:val="16"/>
          <w:lang w:val="en-US"/>
        </w:rPr>
        <w:t>mail</w:t>
      </w:r>
      <w:r w:rsidRPr="00321BB3">
        <w:rPr>
          <w:rFonts w:ascii="Arial" w:eastAsia="Calibri" w:hAnsi="Arial" w:cs="Arial"/>
          <w:sz w:val="16"/>
          <w:szCs w:val="16"/>
        </w:rPr>
        <w:t>.</w:t>
      </w:r>
      <w:r w:rsidRPr="00321BB3">
        <w:rPr>
          <w:rFonts w:ascii="Arial" w:eastAsia="Calibri" w:hAnsi="Arial" w:cs="Arial"/>
          <w:sz w:val="16"/>
          <w:szCs w:val="16"/>
          <w:lang w:val="en-US"/>
        </w:rPr>
        <w:t>ru</w:t>
      </w:r>
      <w:r w:rsidRPr="00321BB3">
        <w:rPr>
          <w:rFonts w:ascii="Arial" w:eastAsia="Calibri" w:hAnsi="Arial" w:cs="Arial"/>
          <w:sz w:val="16"/>
          <w:szCs w:val="16"/>
        </w:rPr>
        <w:t>;</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адрес электронной почты отдела: </w:t>
      </w:r>
      <w:hyperlink r:id="rId23" w:history="1">
        <w:r w:rsidRPr="00321BB3">
          <w:rPr>
            <w:rFonts w:ascii="Arial" w:eastAsia="Calibri" w:hAnsi="Arial" w:cs="Arial"/>
            <w:color w:val="0000FF"/>
            <w:sz w:val="16"/>
            <w:szCs w:val="16"/>
            <w:u w:val="single"/>
            <w:lang w:val="en-US"/>
          </w:rPr>
          <w:t>otdeltorgovli</w:t>
        </w:r>
        <w:r w:rsidRPr="00321BB3">
          <w:rPr>
            <w:rFonts w:ascii="Arial" w:eastAsia="Calibri" w:hAnsi="Arial" w:cs="Arial"/>
            <w:color w:val="0000FF"/>
            <w:sz w:val="16"/>
            <w:szCs w:val="16"/>
            <w:u w:val="single"/>
          </w:rPr>
          <w:t>01@</w:t>
        </w:r>
        <w:r w:rsidRPr="00321BB3">
          <w:rPr>
            <w:rFonts w:ascii="Arial" w:eastAsia="Calibri" w:hAnsi="Arial" w:cs="Arial"/>
            <w:color w:val="0000FF"/>
            <w:sz w:val="16"/>
            <w:szCs w:val="16"/>
            <w:u w:val="single"/>
            <w:lang w:val="en-US"/>
          </w:rPr>
          <w:t>mail</w:t>
        </w:r>
        <w:r w:rsidRPr="00321BB3">
          <w:rPr>
            <w:rFonts w:ascii="Arial" w:eastAsia="Calibri" w:hAnsi="Arial" w:cs="Arial"/>
            <w:color w:val="0000FF"/>
            <w:sz w:val="16"/>
            <w:szCs w:val="16"/>
            <w:u w:val="single"/>
          </w:rPr>
          <w:t>.</w:t>
        </w:r>
        <w:r w:rsidRPr="00321BB3">
          <w:rPr>
            <w:rFonts w:ascii="Arial" w:eastAsia="Calibri" w:hAnsi="Arial" w:cs="Arial"/>
            <w:color w:val="0000FF"/>
            <w:sz w:val="16"/>
            <w:szCs w:val="16"/>
            <w:u w:val="single"/>
            <w:lang w:val="en-US"/>
          </w:rPr>
          <w:t>ru</w:t>
        </w:r>
      </w:hyperlink>
      <w:r w:rsidRPr="00321BB3">
        <w:rPr>
          <w:rFonts w:ascii="Arial" w:eastAsia="Calibri" w:hAnsi="Arial" w:cs="Arial"/>
          <w:sz w:val="16"/>
          <w:szCs w:val="16"/>
        </w:rPr>
        <w:t>.</w:t>
      </w:r>
    </w:p>
    <w:p w:rsidR="00136596" w:rsidRPr="00321BB3" w:rsidRDefault="00136596" w:rsidP="00136596">
      <w:pPr>
        <w:autoSpaceDE w:val="0"/>
        <w:autoSpaceDN w:val="0"/>
        <w:adjustRightInd w:val="0"/>
        <w:ind w:firstLine="142"/>
        <w:jc w:val="both"/>
        <w:rPr>
          <w:rFonts w:ascii="Arial" w:hAnsi="Arial" w:cs="Arial"/>
          <w:sz w:val="16"/>
          <w:szCs w:val="16"/>
          <w:lang w:eastAsia="ar-SA"/>
        </w:rPr>
      </w:pPr>
      <w:r w:rsidRPr="00321BB3">
        <w:rPr>
          <w:rFonts w:ascii="Arial" w:eastAsia="Calibri" w:hAnsi="Arial" w:cs="Arial"/>
          <w:sz w:val="16"/>
          <w:szCs w:val="16"/>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w:t>
      </w:r>
      <w:r w:rsidRPr="00321BB3">
        <w:rPr>
          <w:rFonts w:ascii="Arial" w:hAnsi="Arial" w:cs="Arial"/>
          <w:sz w:val="16"/>
          <w:szCs w:val="16"/>
          <w:lang w:eastAsia="ar-SA"/>
        </w:rPr>
        <w:t xml:space="preserve">. </w:t>
      </w:r>
    </w:p>
    <w:p w:rsidR="00136596" w:rsidRPr="00321BB3" w:rsidRDefault="00136596" w:rsidP="00136596">
      <w:pPr>
        <w:suppressAutoHyphens/>
        <w:ind w:firstLine="142"/>
        <w:jc w:val="both"/>
        <w:rPr>
          <w:rFonts w:ascii="Arial" w:hAnsi="Arial" w:cs="Arial"/>
          <w:sz w:val="16"/>
          <w:szCs w:val="16"/>
          <w:lang w:eastAsia="ar-SA"/>
        </w:rPr>
      </w:pPr>
      <w:r w:rsidRPr="00321BB3">
        <w:rPr>
          <w:rFonts w:ascii="Arial" w:hAnsi="Arial" w:cs="Arial"/>
          <w:sz w:val="16"/>
          <w:szCs w:val="16"/>
          <w:lang w:eastAsia="ar-SA"/>
        </w:rPr>
        <w:t>Получение информации по вопросам предоставления услуги, а также сведений о ходе предоставления услуги в отделе осуществляется при:</w:t>
      </w:r>
    </w:p>
    <w:p w:rsidR="00136596" w:rsidRPr="00321BB3" w:rsidRDefault="00136596" w:rsidP="00136596">
      <w:pPr>
        <w:suppressAutoHyphens/>
        <w:ind w:firstLine="142"/>
        <w:jc w:val="both"/>
        <w:rPr>
          <w:rFonts w:ascii="Arial" w:hAnsi="Arial" w:cs="Arial"/>
          <w:sz w:val="16"/>
          <w:szCs w:val="16"/>
          <w:lang w:eastAsia="ar-SA"/>
        </w:rPr>
      </w:pPr>
      <w:r w:rsidRPr="00321BB3">
        <w:rPr>
          <w:rFonts w:ascii="Arial" w:hAnsi="Arial" w:cs="Arial"/>
          <w:sz w:val="16"/>
          <w:szCs w:val="16"/>
          <w:lang w:eastAsia="ar-SA"/>
        </w:rPr>
        <w:t>личном обращении заявителя;</w:t>
      </w:r>
    </w:p>
    <w:p w:rsidR="00136596" w:rsidRPr="00321BB3" w:rsidRDefault="00136596" w:rsidP="00136596">
      <w:pPr>
        <w:suppressAutoHyphens/>
        <w:ind w:firstLine="142"/>
        <w:jc w:val="both"/>
        <w:rPr>
          <w:rFonts w:ascii="Arial" w:hAnsi="Arial" w:cs="Arial"/>
          <w:sz w:val="16"/>
          <w:szCs w:val="16"/>
          <w:lang w:eastAsia="ar-SA"/>
        </w:rPr>
      </w:pPr>
      <w:r w:rsidRPr="00321BB3">
        <w:rPr>
          <w:rFonts w:ascii="Arial" w:hAnsi="Arial" w:cs="Arial"/>
          <w:sz w:val="16"/>
          <w:szCs w:val="16"/>
          <w:lang w:eastAsia="ar-SA"/>
        </w:rPr>
        <w:t>письменном обращении заявит</w:t>
      </w:r>
      <w:r w:rsidRPr="00321BB3">
        <w:rPr>
          <w:rFonts w:ascii="Arial" w:hAnsi="Arial" w:cs="Arial"/>
          <w:sz w:val="16"/>
          <w:szCs w:val="16"/>
          <w:lang w:val="en-US" w:eastAsia="ar-SA"/>
        </w:rPr>
        <w:t>e</w:t>
      </w:r>
      <w:r w:rsidRPr="00321BB3">
        <w:rPr>
          <w:rFonts w:ascii="Arial" w:hAnsi="Arial" w:cs="Arial"/>
          <w:sz w:val="16"/>
          <w:szCs w:val="16"/>
          <w:lang w:eastAsia="ar-SA"/>
        </w:rPr>
        <w:t>ля;</w:t>
      </w:r>
    </w:p>
    <w:p w:rsidR="00136596" w:rsidRPr="00321BB3" w:rsidRDefault="00136596" w:rsidP="00136596">
      <w:pPr>
        <w:suppressAutoHyphens/>
        <w:ind w:firstLine="142"/>
        <w:jc w:val="both"/>
        <w:rPr>
          <w:rFonts w:ascii="Arial" w:hAnsi="Arial" w:cs="Arial"/>
          <w:sz w:val="16"/>
          <w:szCs w:val="16"/>
          <w:lang w:eastAsia="ar-SA"/>
        </w:rPr>
      </w:pPr>
      <w:r w:rsidRPr="00321BB3">
        <w:rPr>
          <w:rFonts w:ascii="Arial" w:hAnsi="Arial" w:cs="Arial"/>
          <w:sz w:val="16"/>
          <w:szCs w:val="16"/>
          <w:lang w:eastAsia="ar-SA"/>
        </w:rPr>
        <w:t>обращении заявителя по телефонам, указанным в пункте 1.3.1. административного регламента;</w:t>
      </w:r>
    </w:p>
    <w:p w:rsidR="00136596" w:rsidRPr="00321BB3" w:rsidRDefault="00136596" w:rsidP="00136596">
      <w:pPr>
        <w:suppressAutoHyphens/>
        <w:ind w:firstLine="142"/>
        <w:jc w:val="both"/>
        <w:rPr>
          <w:rFonts w:ascii="Arial" w:hAnsi="Arial" w:cs="Arial"/>
          <w:sz w:val="16"/>
          <w:szCs w:val="16"/>
          <w:lang w:eastAsia="ar-SA"/>
        </w:rPr>
      </w:pPr>
      <w:r w:rsidRPr="00321BB3">
        <w:rPr>
          <w:rFonts w:ascii="Arial" w:hAnsi="Arial" w:cs="Arial"/>
          <w:sz w:val="16"/>
          <w:szCs w:val="16"/>
          <w:lang w:eastAsia="ar-SA"/>
        </w:rPr>
        <w:t>через официальный сайт и электронную почту, указанную  в пункте 1.3.1 административного регламента;</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услуги и услуг, необходимых и обязательных для предоставления услуги.</w:t>
      </w:r>
    </w:p>
    <w:p w:rsidR="00136596" w:rsidRPr="00321BB3" w:rsidRDefault="00136596" w:rsidP="00136596">
      <w:pPr>
        <w:autoSpaceDE w:val="0"/>
        <w:autoSpaceDN w:val="0"/>
        <w:adjustRightInd w:val="0"/>
        <w:ind w:firstLine="142"/>
        <w:jc w:val="both"/>
        <w:rPr>
          <w:rFonts w:ascii="Arial" w:eastAsia="Arial" w:hAnsi="Arial" w:cs="Arial"/>
          <w:sz w:val="16"/>
          <w:szCs w:val="16"/>
          <w:lang w:eastAsia="ar-SA"/>
        </w:rPr>
      </w:pPr>
      <w:r w:rsidRPr="00321BB3">
        <w:rPr>
          <w:rFonts w:ascii="Arial" w:eastAsia="Calibri" w:hAnsi="Arial" w:cs="Arial"/>
          <w:sz w:val="16"/>
          <w:szCs w:val="16"/>
        </w:rPr>
        <w:t xml:space="preserve">На информационных стендах отдела торговли администрации </w:t>
      </w:r>
      <w:r w:rsidRPr="00321BB3">
        <w:rPr>
          <w:rFonts w:ascii="Arial" w:eastAsia="Arial" w:hAnsi="Arial" w:cs="Arial"/>
          <w:sz w:val="16"/>
          <w:szCs w:val="16"/>
          <w:lang w:eastAsia="ar-SA"/>
        </w:rPr>
        <w:t>размещается следующая информация:</w:t>
      </w:r>
    </w:p>
    <w:p w:rsidR="00136596" w:rsidRPr="00321BB3" w:rsidRDefault="00136596" w:rsidP="00136596">
      <w:pPr>
        <w:ind w:firstLine="142"/>
        <w:jc w:val="both"/>
        <w:rPr>
          <w:rFonts w:ascii="Arial" w:eastAsia="Arial" w:hAnsi="Arial" w:cs="Arial"/>
          <w:sz w:val="16"/>
          <w:szCs w:val="16"/>
          <w:lang w:eastAsia="ar-SA"/>
        </w:rPr>
      </w:pPr>
      <w:r w:rsidRPr="00321BB3">
        <w:rPr>
          <w:rFonts w:ascii="Arial" w:eastAsia="Arial" w:hAnsi="Arial" w:cs="Arial"/>
          <w:sz w:val="16"/>
          <w:szCs w:val="16"/>
          <w:lang w:eastAsia="ar-SA"/>
        </w:rPr>
        <w:t>о перечне документов, необходимых для получения услуги;</w:t>
      </w:r>
    </w:p>
    <w:p w:rsidR="00136596" w:rsidRPr="00321BB3" w:rsidRDefault="00136596" w:rsidP="00136596">
      <w:pPr>
        <w:ind w:firstLine="142"/>
        <w:jc w:val="both"/>
        <w:rPr>
          <w:rFonts w:ascii="Arial" w:eastAsia="Arial" w:hAnsi="Arial" w:cs="Arial"/>
          <w:sz w:val="16"/>
          <w:szCs w:val="16"/>
          <w:lang w:eastAsia="ar-SA"/>
        </w:rPr>
      </w:pPr>
      <w:r w:rsidRPr="00321BB3">
        <w:rPr>
          <w:rFonts w:ascii="Arial" w:eastAsia="Arial" w:hAnsi="Arial" w:cs="Arial"/>
          <w:sz w:val="16"/>
          <w:szCs w:val="16"/>
          <w:lang w:eastAsia="ar-SA"/>
        </w:rPr>
        <w:t>о сроках предоставления услуги;</w:t>
      </w:r>
    </w:p>
    <w:p w:rsidR="00136596" w:rsidRPr="00321BB3" w:rsidRDefault="00136596" w:rsidP="00136596">
      <w:pPr>
        <w:ind w:firstLine="142"/>
        <w:jc w:val="both"/>
        <w:rPr>
          <w:rFonts w:ascii="Arial" w:eastAsia="Arial" w:hAnsi="Arial" w:cs="Arial"/>
          <w:sz w:val="16"/>
          <w:szCs w:val="16"/>
          <w:lang w:eastAsia="ar-SA"/>
        </w:rPr>
      </w:pPr>
      <w:r w:rsidRPr="00321BB3">
        <w:rPr>
          <w:rFonts w:ascii="Arial" w:eastAsia="Arial" w:hAnsi="Arial" w:cs="Arial"/>
          <w:sz w:val="16"/>
          <w:szCs w:val="16"/>
          <w:lang w:eastAsia="ar-SA"/>
        </w:rPr>
        <w:t xml:space="preserve">о порядке получения консультации о предоставлении услуги; </w:t>
      </w:r>
    </w:p>
    <w:p w:rsidR="00136596" w:rsidRPr="00321BB3" w:rsidRDefault="00136596" w:rsidP="00136596">
      <w:pPr>
        <w:ind w:firstLine="142"/>
        <w:jc w:val="both"/>
        <w:rPr>
          <w:rFonts w:ascii="Arial" w:eastAsia="Arial" w:hAnsi="Arial" w:cs="Arial"/>
          <w:sz w:val="16"/>
          <w:szCs w:val="16"/>
          <w:lang w:eastAsia="ar-SA"/>
        </w:rPr>
      </w:pPr>
      <w:r w:rsidRPr="00321BB3">
        <w:rPr>
          <w:rFonts w:ascii="Arial" w:eastAsia="Arial" w:hAnsi="Arial" w:cs="Arial"/>
          <w:sz w:val="16"/>
          <w:szCs w:val="16"/>
          <w:lang w:eastAsia="ar-SA"/>
        </w:rPr>
        <w:t>о порядке обжалования действий (бездействия), а также решений должностных лиц отдела торговли</w:t>
      </w:r>
      <w:r w:rsidRPr="00321BB3">
        <w:rPr>
          <w:rFonts w:ascii="Arial" w:eastAsia="Calibri" w:hAnsi="Arial" w:cs="Arial"/>
          <w:sz w:val="16"/>
          <w:szCs w:val="16"/>
        </w:rPr>
        <w:t>,</w:t>
      </w:r>
      <w:r w:rsidRPr="00321BB3">
        <w:rPr>
          <w:rFonts w:ascii="Arial" w:eastAsia="Arial" w:hAnsi="Arial" w:cs="Arial"/>
          <w:sz w:val="16"/>
          <w:szCs w:val="16"/>
          <w:lang w:eastAsia="ar-SA"/>
        </w:rPr>
        <w:t xml:space="preserve"> участвующих в предоставлении услуги;</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Arial" w:hAnsi="Arial" w:cs="Arial"/>
          <w:sz w:val="16"/>
          <w:szCs w:val="16"/>
          <w:lang w:eastAsia="ar-SA"/>
        </w:rPr>
        <w:t>о порядке обжалования действий (бездействия), а также принимаемых решений отделом торговли в ходе выполнения отдельных административных процедур.</w:t>
      </w:r>
    </w:p>
    <w:p w:rsidR="00136596" w:rsidRPr="00321BB3" w:rsidRDefault="00136596" w:rsidP="00136596">
      <w:pPr>
        <w:ind w:left="171" w:firstLine="142"/>
        <w:jc w:val="both"/>
        <w:rPr>
          <w:rFonts w:ascii="Arial" w:eastAsia="Calibri" w:hAnsi="Arial" w:cs="Arial"/>
          <w:sz w:val="16"/>
          <w:szCs w:val="16"/>
        </w:rPr>
      </w:pPr>
    </w:p>
    <w:p w:rsidR="00136596" w:rsidRPr="00321BB3" w:rsidRDefault="00136596" w:rsidP="00136596">
      <w:pPr>
        <w:suppressAutoHyphens/>
        <w:ind w:firstLine="142"/>
        <w:jc w:val="center"/>
        <w:rPr>
          <w:rFonts w:ascii="Arial" w:hAnsi="Arial" w:cs="Arial"/>
          <w:sz w:val="16"/>
          <w:szCs w:val="16"/>
          <w:lang w:eastAsia="ar-SA"/>
        </w:rPr>
      </w:pPr>
      <w:r w:rsidRPr="00321BB3">
        <w:rPr>
          <w:rFonts w:ascii="Arial" w:hAnsi="Arial" w:cs="Arial"/>
          <w:sz w:val="16"/>
          <w:szCs w:val="16"/>
          <w:lang w:val="en-US" w:eastAsia="ar-SA"/>
        </w:rPr>
        <w:t>II</w:t>
      </w:r>
      <w:r w:rsidRPr="00321BB3">
        <w:rPr>
          <w:rFonts w:ascii="Arial" w:hAnsi="Arial" w:cs="Arial"/>
          <w:sz w:val="16"/>
          <w:szCs w:val="16"/>
          <w:lang w:eastAsia="ar-SA"/>
        </w:rPr>
        <w:t>. Стандарт предоставления муниципальной услуги</w:t>
      </w:r>
    </w:p>
    <w:p w:rsidR="00136596" w:rsidRPr="00321BB3" w:rsidRDefault="00136596" w:rsidP="00136596">
      <w:pPr>
        <w:suppressAutoHyphens/>
        <w:ind w:firstLine="142"/>
        <w:jc w:val="center"/>
        <w:rPr>
          <w:rFonts w:ascii="Arial" w:hAnsi="Arial" w:cs="Arial"/>
          <w:sz w:val="16"/>
          <w:szCs w:val="16"/>
          <w:lang w:eastAsia="ar-SA"/>
        </w:rPr>
      </w:pP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2.1. Наименование муниципальной услуги: «Консультационно-информационные услуги по вопросам поддержки малого и среднего предпринимательства».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2.2. Наименование органа, предоставляющего услугу</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2.2.1.  Предоставление услуги осуществляет администрация.</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Непосредственное предоставление услуги осуществляет отдел торговли администрации Благодарненского городского округа Ставропольского края (далее – отдел торговли).</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Для получения муниципальной услуги обращение в иные организации не требуется. </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При предоставлении муниципальной услуги взаимодействие с органами государственной власти, органами местного самоуправления и другими организациями не требуется.</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устанавливает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городского округа Ставропольского края, организации, за исключением получения услуг иполучения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городского округа Ставропольского края муниципальных услуг, утвержденный решением Советом депутатов Благодарненского городского округа Ставропольского края. </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2.3. Результат предоставления муниципальной услуги</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2.3.1.Результатом предоставления муниципальной услуги является предоставление информации юридическим лицам, индивидуальным предпринимателям, главам крестьянско-фермерских хозяйств и физическим лицам о содержании и применении правовых актов по вопросам поддержки малого и среднего предпринимательства, а также удовлетворенность заявителей качеством, своевременностью предоставления и полнотой полученных консультаций.</w:t>
      </w:r>
    </w:p>
    <w:p w:rsidR="00136596" w:rsidRPr="00321BB3" w:rsidRDefault="00136596" w:rsidP="00136596">
      <w:pPr>
        <w:autoSpaceDE w:val="0"/>
        <w:autoSpaceDN w:val="0"/>
        <w:adjustRightInd w:val="0"/>
        <w:ind w:firstLine="142"/>
        <w:rPr>
          <w:rFonts w:ascii="Arial" w:eastAsia="Calibri" w:hAnsi="Arial" w:cs="Arial"/>
          <w:sz w:val="16"/>
          <w:szCs w:val="16"/>
        </w:rPr>
      </w:pPr>
      <w:r w:rsidRPr="00321BB3">
        <w:rPr>
          <w:rFonts w:ascii="Arial" w:eastAsia="Calibri" w:hAnsi="Arial" w:cs="Arial"/>
          <w:sz w:val="16"/>
          <w:szCs w:val="16"/>
        </w:rPr>
        <w:t>2.4. Сроки предоставления муниципальной услуги</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2.4.1.Консультирование по вопросам поддержки малого и среднего предпринимательства предоставляется по запросу заявителя в возможно короткие сроки, но не более 30 дней со дня поступления запроса.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Возможность приостановления предоставления муниципальной услуги законодательством не предусмотрена.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Срок выдачи (направления) результатов предоставления муниципальной услуги не может превышать трех рабочих дней со дня их принятия.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Конституция Российской Федерации («Российская газета», №7, 21.01.2009);</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федеральные законы от:</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24 июля 2007 года № 209-ФЗ «О развитии малого и среднего предпринимательства   в Российской       Федерации»  («Российская газета» № 4427 от 31 июля 2007 года);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06 октября 2003 года  № 131-ФЗ «Об общих принципах организации местного самоуправления в   Российской Федерации» («Российская газета», № 202, 08 октября 2003 года);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02 мая 2006 № 59-ФЗ «О порядке рассмотрения обращений граждан Российской Федерации» («Российская газета», № 95, 05 мая 2006 года);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27 июля 2010 года № 210-ФЗ «Об организации предоставления государственных и муниципальных услуг» («Российская газета» № 168, 30 июля 2010 года);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lastRenderedPageBreak/>
        <w:t>27 июля 2006 года № 152-ФЗ «О персональных данных» («Российская газета» № 165, 29 июля 2006 года);</w:t>
      </w:r>
    </w:p>
    <w:p w:rsidR="00136596" w:rsidRPr="00321BB3" w:rsidRDefault="00136596" w:rsidP="00136596">
      <w:pPr>
        <w:ind w:firstLine="142"/>
        <w:rPr>
          <w:rFonts w:ascii="Arial" w:eastAsia="Calibri" w:hAnsi="Arial" w:cs="Arial"/>
          <w:sz w:val="16"/>
          <w:szCs w:val="16"/>
        </w:rPr>
      </w:pPr>
      <w:r w:rsidRPr="00321BB3">
        <w:rPr>
          <w:rFonts w:ascii="Arial" w:eastAsia="Calibri" w:hAnsi="Arial" w:cs="Arial"/>
          <w:sz w:val="16"/>
          <w:szCs w:val="16"/>
        </w:rPr>
        <w:t>постановления Правительства Российской Федерации от:</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 4479);</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 августа 2012 года);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Закон Ставропольского края от 15 октября 2008 года № 61-кз «О развитии и поддержке малого и среднего предпринимательства» («Ставропольская правда» № 230 от 18 октября 2008 года);</w:t>
      </w:r>
    </w:p>
    <w:p w:rsidR="00136596" w:rsidRPr="00321BB3" w:rsidRDefault="00136596" w:rsidP="00136596">
      <w:pPr>
        <w:autoSpaceDE w:val="0"/>
        <w:autoSpaceDN w:val="0"/>
        <w:adjustRightInd w:val="0"/>
        <w:ind w:firstLine="142"/>
        <w:jc w:val="both"/>
        <w:rPr>
          <w:rFonts w:ascii="Arial" w:eastAsia="Calibri" w:hAnsi="Arial" w:cs="Arial"/>
          <w:sz w:val="16"/>
          <w:szCs w:val="16"/>
        </w:rPr>
      </w:pPr>
      <w:r w:rsidRPr="00321BB3">
        <w:rPr>
          <w:rFonts w:ascii="Arial" w:hAnsi="Arial" w:cs="Arial"/>
          <w:sz w:val="16"/>
          <w:szCs w:val="16"/>
        </w:rPr>
        <w:t xml:space="preserve">Устав Благодарненского городского округа Ставропольского края (опубликован 22 ноября 2017 года в газете </w:t>
      </w:r>
      <w:r w:rsidRPr="00321BB3">
        <w:rPr>
          <w:rFonts w:ascii="Arial" w:eastAsia="Calibri" w:hAnsi="Arial" w:cs="Arial"/>
          <w:sz w:val="16"/>
          <w:szCs w:val="16"/>
        </w:rPr>
        <w:t>«Известия Благодарненского муниципального района  Ставропольского края» от 22 ноября 2017 года № 23 (176);</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Положение об администрации Благодарненского городского округа Ставропольского края (не опубликовано);</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2.6.1. Перечень документов, необходимых для предоставления муниципальной услуги.</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При обращении за устной консультацией заявитель предъявляет документ, удостоверяющий личность.</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В случае письменного обращения заявителя письменный запрос заявителя должен содержать следующие сведения: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наименование органа местного самоуправления, в который обращается заявитель;</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фамилию, имя, отчество заявителя (полностью), желающего получить консультацию, с указанием полного почтового адреса заявителя;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просьбу о предоставлении консультации и содержание вопросов, по которым заявителю необходима консультация;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способ получения письменной консультации (непосредственно заявителю - с указанием контактных телефонов, почтой, электронной почтой);</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личную подпись и дату.</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В случае необходимости предоставления документов, подтверждающих содержание вопроса, заявитель имеет право представить их в приложении к запросу, предварительно прошив и пронумеровав их.</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В случае подачи вышеуказанных документов лицом, представляющим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(подлинник или нотариально заверенная копия).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Исчерпывающий перечень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 отсутствует.</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lastRenderedPageBreak/>
        <w:t>Основания для отказа в приеме документов, необходимых для предоставления муниципальной услуги, отсутствуют.</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Основания для приостановления предоставления муниципальной услуги не установлены.</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2.9.1. Основаниями для отказа в предоставлении муниципальной услуги являются: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обращение представителя заявителя без предъявления документов, подтверждающих его полномочия;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отсутствие в заявлении заявителя обратного почтового или электронного адреса, необходимого для направления ответа;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поступление заявления, не поддающегося прочтению, содержащее нецензурные или оскорбительные выражения, угрозы жизни, здоровью или имуществу должностного лица.</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2.10.Перечень услуг, необходимых и обязательных для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Для предоставления муниципальной услуги обращение в иные организации, не требуется.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Муниципальная услуга предоставляется без взимания государственной пошлины или иной платы.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Плата за предоставление услуг, необходимых и обязательных для предоставления муниципальной услуги не предусмотрена.</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Максимальное время ожидания в очереди при подаче запроса о предоставлении услуги</w:t>
      </w:r>
      <w:r w:rsidR="003966C0">
        <w:rPr>
          <w:rFonts w:ascii="Arial" w:eastAsia="Calibri" w:hAnsi="Arial" w:cs="Arial"/>
          <w:sz w:val="16"/>
          <w:szCs w:val="16"/>
        </w:rPr>
        <w:t xml:space="preserve"> </w:t>
      </w:r>
      <w:r w:rsidRPr="00321BB3">
        <w:rPr>
          <w:rFonts w:ascii="Arial" w:eastAsia="Calibri" w:hAnsi="Arial" w:cs="Arial"/>
          <w:sz w:val="16"/>
          <w:szCs w:val="16"/>
        </w:rPr>
        <w:t>не должно превышать 15</w:t>
      </w:r>
      <w:r w:rsidRPr="00321BB3">
        <w:rPr>
          <w:rFonts w:ascii="Arial" w:eastAsia="Arial CYR" w:hAnsi="Arial" w:cs="Arial"/>
          <w:sz w:val="16"/>
          <w:szCs w:val="16"/>
        </w:rPr>
        <w:t xml:space="preserve"> минут.</w:t>
      </w:r>
    </w:p>
    <w:p w:rsidR="00136596" w:rsidRPr="00321BB3" w:rsidRDefault="00136596" w:rsidP="00136596">
      <w:pPr>
        <w:ind w:firstLine="142"/>
        <w:jc w:val="both"/>
        <w:rPr>
          <w:rFonts w:ascii="Arial" w:eastAsia="Arial CYR" w:hAnsi="Arial" w:cs="Arial"/>
          <w:sz w:val="16"/>
          <w:szCs w:val="16"/>
        </w:rPr>
      </w:pPr>
      <w:r w:rsidRPr="00321BB3">
        <w:rPr>
          <w:rFonts w:ascii="Arial" w:eastAsia="Calibri" w:hAnsi="Arial" w:cs="Arial"/>
          <w:sz w:val="16"/>
          <w:szCs w:val="16"/>
        </w:rPr>
        <w:t>Максимальное время при получении результата предоставления услуги</w:t>
      </w:r>
      <w:r w:rsidR="003966C0">
        <w:rPr>
          <w:rFonts w:ascii="Arial" w:eastAsia="Calibri" w:hAnsi="Arial" w:cs="Arial"/>
          <w:sz w:val="16"/>
          <w:szCs w:val="16"/>
        </w:rPr>
        <w:t xml:space="preserve"> </w:t>
      </w:r>
      <w:r w:rsidRPr="00321BB3">
        <w:rPr>
          <w:rFonts w:ascii="Arial" w:eastAsia="Calibri" w:hAnsi="Arial" w:cs="Arial"/>
          <w:sz w:val="16"/>
          <w:szCs w:val="16"/>
        </w:rPr>
        <w:t>не должно превышать 15</w:t>
      </w:r>
      <w:r w:rsidRPr="00321BB3">
        <w:rPr>
          <w:rFonts w:ascii="Arial" w:eastAsia="Arial CYR" w:hAnsi="Arial" w:cs="Arial"/>
          <w:sz w:val="16"/>
          <w:szCs w:val="16"/>
        </w:rPr>
        <w:t xml:space="preserve"> минут.</w:t>
      </w:r>
    </w:p>
    <w:p w:rsidR="00136596" w:rsidRPr="00321BB3" w:rsidRDefault="00136596" w:rsidP="00136596">
      <w:pPr>
        <w:tabs>
          <w:tab w:val="left" w:pos="720"/>
        </w:tabs>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36596" w:rsidRPr="00321BB3" w:rsidRDefault="00136596" w:rsidP="00136596">
      <w:pPr>
        <w:tabs>
          <w:tab w:val="left" w:pos="709"/>
        </w:tabs>
        <w:ind w:firstLine="142"/>
        <w:jc w:val="both"/>
        <w:rPr>
          <w:rFonts w:ascii="Arial" w:eastAsia="Calibri" w:hAnsi="Arial" w:cs="Arial"/>
          <w:sz w:val="16"/>
          <w:szCs w:val="16"/>
        </w:rPr>
      </w:pPr>
      <w:r w:rsidRPr="00321BB3">
        <w:rPr>
          <w:rFonts w:ascii="Arial" w:eastAsia="Calibri" w:hAnsi="Arial" w:cs="Arial"/>
          <w:sz w:val="16"/>
          <w:szCs w:val="16"/>
        </w:rPr>
        <w:t>Регистрация заявления о предоставлении муниципальной услуги осуществляется специалистом отдела общего делопроизводства администрации, ответственным за регистрацию входящей корреспонденции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Информация о порядке предоставления муниципальной услуги представляется: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непосредственно в отделе торговли, предоставляющем муниципальную услугу;</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с использованием средств телефонной связи;</w:t>
      </w:r>
    </w:p>
    <w:p w:rsidR="00136596" w:rsidRPr="00321BB3" w:rsidRDefault="00136596" w:rsidP="00136596">
      <w:pPr>
        <w:widowControl w:val="0"/>
        <w:autoSpaceDE w:val="0"/>
        <w:autoSpaceDN w:val="0"/>
        <w:adjustRightInd w:val="0"/>
        <w:ind w:firstLine="142"/>
        <w:jc w:val="both"/>
        <w:rPr>
          <w:rFonts w:ascii="Arial" w:hAnsi="Arial" w:cs="Arial"/>
          <w:color w:val="FF0000"/>
          <w:sz w:val="16"/>
          <w:szCs w:val="16"/>
        </w:rPr>
      </w:pPr>
      <w:r w:rsidRPr="00321BB3">
        <w:rPr>
          <w:rFonts w:ascii="Arial" w:hAnsi="Arial" w:cs="Arial"/>
          <w:sz w:val="16"/>
          <w:szCs w:val="16"/>
        </w:rPr>
        <w:t>посредством размещения в информационно-телекоммуникационных сетях общего пользования (в том числе на официальном  сайте),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публикации в средствах массовой информации.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г.Благодарный, пл. Ленина, 1, а также размещается в информационно-телекоммуникационных сетях общего пользования (в том числе на официальном), публикуется в средствах массовой информации.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 xml:space="preserve">При ответах на телефонные звонки и устные обращения специалисты подробно и в вежливой (корректной) форме </w:t>
      </w:r>
      <w:r w:rsidRPr="00321BB3">
        <w:rPr>
          <w:rFonts w:ascii="Arial" w:hAnsi="Arial" w:cs="Arial"/>
          <w:sz w:val="16"/>
          <w:szCs w:val="16"/>
        </w:rPr>
        <w:lastRenderedPageBreak/>
        <w:t>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Время разговора по телефону не должно превышать 10 минут.</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Консультации предоставляются по следующим вопросам:</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 категориях граждан, имеющих право на предоставление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 сроке, с которого предоставляется муниципальная услуга;</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 перечню документов, необходимых для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 источнику получения документов, необходимых для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 периоде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 времени приема и выдачи документов;</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 порядке обжалования действий (бездействия) и решений, осуществляемых и принимаемых в ходе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Консультации предоставляются при личном обращении и (или) посредством телефона.</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Срок регистрации заявления о предоставлении муниципальной услуги не более 15 минут.</w:t>
      </w:r>
    </w:p>
    <w:p w:rsidR="00136596" w:rsidRPr="00321BB3" w:rsidRDefault="00136596" w:rsidP="00136596">
      <w:pPr>
        <w:tabs>
          <w:tab w:val="left" w:pos="720"/>
        </w:tabs>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Требования к помещениям, местам ожидания и приема заявителей в администрации: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здание (строение), в котором расположена администрация, оборудовано входом для свободного доступа заявителей в помещение;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администрации и оборудован пандусами;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помещения администрации оборудованы средствами пожаротушения;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вход и выход из помещений администрации оборудованы соответствующими указателями;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кабинеты администрации оборудованы информационной табличкой (вывеской), содержащей информацию о специалистах администрации;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на территории, прилегающей к месторасположению администрации, выделяются места для парковки автотранспортных средств, доступ заявителей к парковочным местам является бесплатным;</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рабочие места специалистов отдела торговли оборудованы средствами вычислительной техники и оргтехникой.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Требования к содержанию информационных стендов:</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На информационных стендах и официальном информационном сайте администрации размещается следующая информация: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текст настоящего административного регламента;</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перечень документов, необходимых для получения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график (режим) приема заявителей специалистами;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lastRenderedPageBreak/>
        <w:t>порядок обжалования решений, действий (бездействия) должностных лиц, предоставляющих муниципальную услугу.</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6596" w:rsidRPr="00321BB3" w:rsidRDefault="00136596" w:rsidP="00136596">
      <w:pPr>
        <w:tabs>
          <w:tab w:val="left" w:pos="720"/>
        </w:tabs>
        <w:autoSpaceDE w:val="0"/>
        <w:autoSpaceDN w:val="0"/>
        <w:adjustRightInd w:val="0"/>
        <w:ind w:firstLine="142"/>
        <w:jc w:val="both"/>
        <w:rPr>
          <w:rFonts w:ascii="Arial" w:eastAsia="Calibri" w:hAnsi="Arial" w:cs="Arial"/>
          <w:sz w:val="16"/>
          <w:szCs w:val="16"/>
        </w:rPr>
      </w:pPr>
      <w:r w:rsidRPr="00321BB3">
        <w:rPr>
          <w:rFonts w:ascii="Arial" w:eastAsia="Calibri" w:hAnsi="Arial" w:cs="Arial"/>
          <w:sz w:val="16"/>
          <w:szCs w:val="16"/>
        </w:rPr>
        <w:t>2.16. Показателем доступности и качества муниципальной услуги является возможность:</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получать муниципальную услугу своевременно и в соответствии со стандартом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получать информацию о результате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При предоставлении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2.17.Представляемые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36596" w:rsidRPr="00321BB3" w:rsidRDefault="00136596" w:rsidP="00136596">
      <w:pPr>
        <w:ind w:firstLine="142"/>
        <w:rPr>
          <w:rFonts w:ascii="Arial" w:eastAsia="Calibri" w:hAnsi="Arial" w:cs="Arial"/>
          <w:sz w:val="16"/>
          <w:szCs w:val="16"/>
        </w:rPr>
      </w:pPr>
    </w:p>
    <w:p w:rsidR="00136596" w:rsidRPr="00321BB3" w:rsidRDefault="00136596" w:rsidP="00136596">
      <w:pPr>
        <w:spacing w:line="240" w:lineRule="exact"/>
        <w:ind w:firstLine="142"/>
        <w:jc w:val="center"/>
        <w:rPr>
          <w:rFonts w:ascii="Arial" w:eastAsia="Calibri" w:hAnsi="Arial" w:cs="Arial"/>
          <w:sz w:val="16"/>
          <w:szCs w:val="16"/>
        </w:rPr>
      </w:pPr>
      <w:r w:rsidRPr="00321BB3">
        <w:rPr>
          <w:rFonts w:ascii="Arial" w:eastAsia="Calibri" w:hAnsi="Arial" w:cs="Arial"/>
          <w:sz w:val="16"/>
          <w:szCs w:val="16"/>
          <w:lang w:val="en-US"/>
        </w:rPr>
        <w:t>III</w:t>
      </w:r>
      <w:r w:rsidRPr="00321BB3">
        <w:rPr>
          <w:rFonts w:ascii="Arial" w:eastAsia="Calibri"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(действий)в многофункциональном центре предоставления государственных и муниципальных услуг в электронной форме</w:t>
      </w:r>
    </w:p>
    <w:p w:rsidR="00136596" w:rsidRPr="00321BB3" w:rsidRDefault="00136596" w:rsidP="00136596">
      <w:pPr>
        <w:ind w:firstLine="142"/>
        <w:jc w:val="both"/>
        <w:rPr>
          <w:rFonts w:ascii="Arial" w:eastAsia="Calibri" w:hAnsi="Arial" w:cs="Arial"/>
          <w:bCs/>
          <w:sz w:val="16"/>
          <w:szCs w:val="16"/>
        </w:rPr>
      </w:pP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3.1. Муниципальная услуга предусматривает выполнение следующих административных процедур:</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прием и регистрация заявления;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рассмотрение заявления и принятие решения;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результат предоставления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 xml:space="preserve">3.1.1. Прием и регистрация заявления. </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Обращение заявителя за получением консультации по вопросам поддержки малого и среднего предпринимательства осуществляется: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 устной форме лично;</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 устной форме по телефону;</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 xml:space="preserve">в письменной форме лично (форма заявления – </w:t>
      </w:r>
      <w:r w:rsidRPr="00321BB3">
        <w:rPr>
          <w:rFonts w:ascii="Arial" w:hAnsi="Arial" w:cs="Arial"/>
          <w:sz w:val="16"/>
          <w:szCs w:val="16"/>
        </w:rPr>
        <w:lastRenderedPageBreak/>
        <w:t>приложение № 2, согласие на обработку персональных данных – приложение № 3);</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 письменном виде почтой (электронной почтой).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Индивидуальное устное консультирование (информирование) каждого заинтересованного лица специалистом отдела торговли осуществляется в течение 15 минут, после регистрации обратившегося в журнале регистрации (приложение № 4).</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Ответственным за выполнение административного действия является специалист отдела торговли, наделенный соответствующими полномочиями.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3.1.2.Рассмотрение заявления и принятие решения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После поступления письменного заявления в отдел торговли начальник отдела определяет исполнителя для подготовки ответа. Ответ на заявление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Ответ может направляться в письменном виде или по электронной почте в зависимости от способа обращения заинтересованного лица или по его желанию. Срок принятия решения не более 30 календарных дней.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3.1.3. Результат предоставления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Результатом является предоставление консультационно-информационных услуг по вопросам поддержки малого и среднего бизнеса.</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 случае если предмет обращения заявителя в рамках компетенции специалиста, ответственного за предоставление муниципальной услуги, то устанавливается личность заявителя, а также форма, по которой заявитель желает получить консультацию.</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 случае, если предмет обращения заявителя не относится к информации, предусмотренной п. 2.3 настоящего Административного регламента, то заявителю дается ответ в устной либо письменной форме по желанию заявителя с разъяснением, куда и к какому специалисту следует обратиться.</w:t>
      </w:r>
    </w:p>
    <w:p w:rsidR="00136596" w:rsidRPr="00321BB3" w:rsidRDefault="00136596" w:rsidP="00136596">
      <w:pPr>
        <w:ind w:firstLine="142"/>
        <w:jc w:val="both"/>
        <w:rPr>
          <w:rFonts w:ascii="Arial" w:eastAsia="Calibri" w:hAnsi="Arial" w:cs="Arial"/>
          <w:bCs/>
          <w:sz w:val="16"/>
          <w:szCs w:val="16"/>
        </w:rPr>
      </w:pPr>
    </w:p>
    <w:p w:rsidR="00136596" w:rsidRPr="00321BB3" w:rsidRDefault="00136596" w:rsidP="00136596">
      <w:pPr>
        <w:ind w:firstLine="142"/>
        <w:jc w:val="center"/>
        <w:rPr>
          <w:rFonts w:ascii="Arial" w:eastAsia="Calibri" w:hAnsi="Arial" w:cs="Arial"/>
          <w:sz w:val="16"/>
          <w:szCs w:val="16"/>
        </w:rPr>
      </w:pPr>
      <w:r w:rsidRPr="00321BB3">
        <w:rPr>
          <w:rFonts w:ascii="Arial" w:eastAsia="Calibri" w:hAnsi="Arial" w:cs="Arial"/>
          <w:sz w:val="16"/>
          <w:szCs w:val="16"/>
          <w:lang w:val="en-US"/>
        </w:rPr>
        <w:t>IV</w:t>
      </w:r>
      <w:r w:rsidRPr="00321BB3">
        <w:rPr>
          <w:rFonts w:ascii="Arial" w:eastAsia="Calibri" w:hAnsi="Arial" w:cs="Arial"/>
          <w:sz w:val="16"/>
          <w:szCs w:val="16"/>
        </w:rPr>
        <w:t>. Формы контроля за  исполнением административного регламента</w:t>
      </w:r>
    </w:p>
    <w:p w:rsidR="00136596" w:rsidRPr="00321BB3" w:rsidRDefault="00136596" w:rsidP="00136596">
      <w:pPr>
        <w:ind w:firstLine="142"/>
        <w:jc w:val="both"/>
        <w:rPr>
          <w:rFonts w:ascii="Arial" w:eastAsia="Calibri" w:hAnsi="Arial" w:cs="Arial"/>
          <w:sz w:val="16"/>
          <w:szCs w:val="16"/>
        </w:rPr>
      </w:pP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Благодарненского </w:t>
      </w:r>
      <w:r w:rsidRPr="00321BB3">
        <w:rPr>
          <w:rFonts w:ascii="Arial" w:hAnsi="Arial" w:cs="Arial"/>
          <w:sz w:val="16"/>
          <w:szCs w:val="16"/>
        </w:rPr>
        <w:t>городского округа</w:t>
      </w:r>
      <w:r w:rsidR="003966C0">
        <w:rPr>
          <w:rFonts w:ascii="Arial" w:hAnsi="Arial" w:cs="Arial"/>
          <w:sz w:val="16"/>
          <w:szCs w:val="16"/>
        </w:rPr>
        <w:t xml:space="preserve"> </w:t>
      </w:r>
      <w:r w:rsidRPr="00321BB3">
        <w:rPr>
          <w:rFonts w:ascii="Arial" w:eastAsia="Calibri" w:hAnsi="Arial" w:cs="Arial"/>
          <w:sz w:val="16"/>
          <w:szCs w:val="16"/>
        </w:rPr>
        <w:t>Ставропольского края.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 xml:space="preserve">Внеплановые проверки отдела торговли по вопросу предоставления муниципальной услуги проводит администрация на основании жалоб заинтересованных лиц, </w:t>
      </w:r>
      <w:r w:rsidRPr="00321BB3">
        <w:rPr>
          <w:rFonts w:ascii="Arial" w:hAnsi="Arial" w:cs="Arial"/>
          <w:sz w:val="16"/>
          <w:szCs w:val="16"/>
        </w:rPr>
        <w:lastRenderedPageBreak/>
        <w:t>и по результатам проверки составляет акты с указанием выявленных нарушений.</w:t>
      </w:r>
    </w:p>
    <w:p w:rsidR="00136596" w:rsidRPr="00321BB3" w:rsidRDefault="00136596" w:rsidP="00136596">
      <w:pPr>
        <w:ind w:firstLine="142"/>
        <w:jc w:val="both"/>
        <w:rPr>
          <w:rFonts w:ascii="Arial" w:eastAsia="Calibri" w:hAnsi="Arial" w:cs="Arial"/>
          <w:sz w:val="16"/>
          <w:szCs w:val="16"/>
        </w:rPr>
      </w:pPr>
      <w:r w:rsidRPr="00321BB3">
        <w:rPr>
          <w:rFonts w:ascii="Arial" w:eastAsia="Calibri" w:hAnsi="Arial" w:cs="Arial"/>
          <w:sz w:val="16"/>
          <w:szCs w:val="16"/>
        </w:rPr>
        <w:t>4.3. Ответственность должностных лиц органов администрации, предоставляющих муниципальную услугу, за решения и действия (бездействия), принимаемые (осуществляемые) ими в ходе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4.3.1. Ответственность за исполнение муниципальной услуги возлагается на начальника отдела торговли;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открытостью деятельностью администрации;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возможностью получения полной, актуальной и достоверной информации о порядке предоставления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возможностью досудебного рассмотрения обращений (жалоб) в процессе получения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p>
    <w:p w:rsidR="00136596" w:rsidRPr="00321BB3" w:rsidRDefault="00136596" w:rsidP="00136596">
      <w:pPr>
        <w:spacing w:line="240" w:lineRule="exact"/>
        <w:ind w:firstLine="142"/>
        <w:jc w:val="center"/>
        <w:rPr>
          <w:rFonts w:ascii="Arial" w:eastAsia="Calibri" w:hAnsi="Arial" w:cs="Arial"/>
          <w:sz w:val="16"/>
          <w:szCs w:val="16"/>
        </w:rPr>
      </w:pPr>
      <w:r w:rsidRPr="00321BB3">
        <w:rPr>
          <w:rFonts w:ascii="Arial" w:eastAsia="Calibri" w:hAnsi="Arial" w:cs="Arial"/>
          <w:sz w:val="16"/>
          <w:szCs w:val="16"/>
          <w:lang w:val="en-US"/>
        </w:rPr>
        <w:t>V</w:t>
      </w:r>
      <w:r w:rsidRPr="00321BB3">
        <w:rPr>
          <w:rFonts w:ascii="Arial" w:eastAsia="Calibri" w:hAnsi="Arial" w:cs="Arial"/>
          <w:sz w:val="16"/>
          <w:szCs w:val="16"/>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136596" w:rsidRPr="00321BB3" w:rsidRDefault="00136596" w:rsidP="00136596">
      <w:pPr>
        <w:tabs>
          <w:tab w:val="left" w:pos="720"/>
        </w:tabs>
        <w:autoSpaceDE w:val="0"/>
        <w:autoSpaceDN w:val="0"/>
        <w:adjustRightInd w:val="0"/>
        <w:ind w:firstLine="142"/>
        <w:jc w:val="both"/>
        <w:rPr>
          <w:rFonts w:ascii="Arial" w:hAnsi="Arial" w:cs="Arial"/>
          <w:sz w:val="16"/>
          <w:szCs w:val="16"/>
        </w:rPr>
      </w:pPr>
    </w:p>
    <w:p w:rsidR="00136596" w:rsidRPr="00321BB3" w:rsidRDefault="00136596" w:rsidP="00136596">
      <w:pPr>
        <w:tabs>
          <w:tab w:val="left" w:pos="720"/>
        </w:tabs>
        <w:autoSpaceDE w:val="0"/>
        <w:autoSpaceDN w:val="0"/>
        <w:adjustRightInd w:val="0"/>
        <w:ind w:firstLine="142"/>
        <w:jc w:val="both"/>
        <w:rPr>
          <w:rFonts w:ascii="Arial" w:hAnsi="Arial" w:cs="Arial"/>
          <w:sz w:val="16"/>
          <w:szCs w:val="16"/>
        </w:rPr>
      </w:pPr>
      <w:r w:rsidRPr="00321BB3">
        <w:rPr>
          <w:rFonts w:ascii="Arial" w:hAnsi="Arial" w:cs="Arial"/>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w:t>
      </w:r>
    </w:p>
    <w:p w:rsidR="00136596" w:rsidRPr="00321BB3" w:rsidRDefault="00136596" w:rsidP="00136596">
      <w:pPr>
        <w:ind w:firstLine="142"/>
        <w:jc w:val="both"/>
        <w:rPr>
          <w:rFonts w:ascii="Arial" w:eastAsia="Arial CYR" w:hAnsi="Arial" w:cs="Arial"/>
          <w:sz w:val="16"/>
          <w:szCs w:val="16"/>
        </w:rPr>
      </w:pPr>
      <w:r w:rsidRPr="00321BB3">
        <w:rPr>
          <w:rFonts w:ascii="Arial" w:eastAsia="Arial CYR" w:hAnsi="Arial" w:cs="Arial"/>
          <w:sz w:val="16"/>
          <w:szCs w:val="16"/>
        </w:rPr>
        <w:t xml:space="preserve">Заявители имеют право на обжалование действий </w:t>
      </w:r>
      <w:r w:rsidRPr="00321BB3">
        <w:rPr>
          <w:rFonts w:ascii="Arial" w:eastAsia="Calibri" w:hAnsi="Arial" w:cs="Arial"/>
          <w:sz w:val="16"/>
          <w:szCs w:val="16"/>
        </w:rPr>
        <w:t xml:space="preserve">(бездействий) органа, предоставляющего муниципальную услугу, должностного лица органа, предоставляющего муниципальную услугу, муниципального служащего </w:t>
      </w:r>
      <w:r w:rsidRPr="00321BB3">
        <w:rPr>
          <w:rFonts w:ascii="Arial" w:eastAsia="Arial CYR" w:hAnsi="Arial" w:cs="Arial"/>
          <w:sz w:val="16"/>
          <w:szCs w:val="16"/>
        </w:rPr>
        <w:t>в досудебном (внесудебном) порядке.</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Заявитель может обратиться с жалобой, в том числе в следующих случаях:</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нарушения срока регистрации запроса заявителя о предоставлении муниципальной услуги;</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нарушения срока предоставления муниципальной услуги;</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требования у заявителя документов, не предусмотренных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отказа в приеме документов, предоставление которых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 у заявителя;</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Благодарненского городского округа Ставропольского края;</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требования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Благодарненского</w:t>
      </w:r>
      <w:r w:rsidRPr="00321BB3">
        <w:rPr>
          <w:rFonts w:ascii="Arial" w:hAnsi="Arial" w:cs="Arial"/>
          <w:sz w:val="16"/>
          <w:szCs w:val="16"/>
        </w:rPr>
        <w:t xml:space="preserve"> городского округа</w:t>
      </w:r>
      <w:r w:rsidRPr="00321BB3">
        <w:rPr>
          <w:rFonts w:ascii="Arial" w:eastAsia="Calibri" w:hAnsi="Arial" w:cs="Arial"/>
          <w:sz w:val="16"/>
          <w:szCs w:val="16"/>
        </w:rPr>
        <w:t xml:space="preserve"> Ставропольского края;</w:t>
      </w:r>
    </w:p>
    <w:p w:rsidR="00136596" w:rsidRPr="00321BB3" w:rsidRDefault="00136596" w:rsidP="00136596">
      <w:pPr>
        <w:autoSpaceDE w:val="0"/>
        <w:autoSpaceDN w:val="0"/>
        <w:adjustRightInd w:val="0"/>
        <w:ind w:firstLine="142"/>
        <w:jc w:val="both"/>
        <w:outlineLvl w:val="1"/>
        <w:rPr>
          <w:rFonts w:ascii="Arial" w:eastAsia="Calibri" w:hAnsi="Arial" w:cs="Arial"/>
          <w:sz w:val="16"/>
          <w:szCs w:val="16"/>
        </w:rPr>
      </w:pPr>
      <w:r w:rsidRPr="00321BB3">
        <w:rPr>
          <w:rFonts w:ascii="Arial" w:eastAsia="Calibri" w:hAnsi="Arial" w:cs="Arial"/>
          <w:sz w:val="16"/>
          <w:szCs w:val="16"/>
        </w:rPr>
        <w:t xml:space="preserve">отказа должностным лицом отдела торговли, ответственного за предоставление муниципальной услуги, в исправлении допущенных опечаток и ошибок в выданных в </w:t>
      </w:r>
      <w:r w:rsidRPr="00321BB3">
        <w:rPr>
          <w:rFonts w:ascii="Arial" w:eastAsia="Calibri" w:hAnsi="Arial" w:cs="Arial"/>
          <w:sz w:val="16"/>
          <w:szCs w:val="16"/>
        </w:rPr>
        <w:lastRenderedPageBreak/>
        <w:t>результате предоставления муниципальной услуги документах,  либо нарушение установленного срока таких исправлений.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Исчерпывающий перечень оснований для приостановления рассмотрения жалобы и случаев, в которых ответ на жалобу не дается.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Ответ на жалобу не дается в следующих случаях:</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отсутствие адреса, по которому должен быть направлен ответ.</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Основания для приостановления рассмотрения жалобы отсутствуют.</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5.2. Предмет досудебного (внесудебного) обжалования.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торговли в ходе предоставления муниципальной услуги на основании административного регламента.</w:t>
      </w:r>
    </w:p>
    <w:p w:rsidR="00136596" w:rsidRPr="00321BB3" w:rsidRDefault="00136596" w:rsidP="00136596">
      <w:pPr>
        <w:widowControl w:val="0"/>
        <w:autoSpaceDE w:val="0"/>
        <w:autoSpaceDN w:val="0"/>
        <w:adjustRightInd w:val="0"/>
        <w:spacing w:line="240" w:lineRule="exact"/>
        <w:ind w:firstLine="142"/>
        <w:jc w:val="both"/>
        <w:rPr>
          <w:rFonts w:ascii="Arial" w:hAnsi="Arial" w:cs="Arial"/>
          <w:sz w:val="16"/>
          <w:szCs w:val="16"/>
        </w:rPr>
      </w:pPr>
      <w:r w:rsidRPr="00321BB3">
        <w:rPr>
          <w:rFonts w:ascii="Arial" w:hAnsi="Arial" w:cs="Arial"/>
          <w:sz w:val="16"/>
          <w:szCs w:val="16"/>
        </w:rPr>
        <w:t>5.3. Основания для начала процедуры досудебного (внесудебного) обжалования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Жалоба должна содержать:</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сведения об обжалуемых решениях и действиях (бездействии) должностного лица отдела торговли, ответственного за предоставление муниципальной услуги;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Письменная жалоба должна быть написана разборчивым почерком, не содержать нецензурных выражений.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5.4. Орган местного самоуправления и должностные лица, которым может быть направлена жалоба заявителя в досудебном (внесудебном) порядке.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Жалоба подается в письменной форме на бумажном носителе, в электронной форме в администрацию. Жалобы рассматриваются непосредственно заместителем главы администрации, курирующим работу отдела торговли.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 xml:space="preserve">Жалоба может быть направлена по почте, с </w:t>
      </w:r>
      <w:r w:rsidRPr="00321BB3">
        <w:rPr>
          <w:rFonts w:ascii="Arial" w:hAnsi="Arial" w:cs="Arial"/>
          <w:sz w:val="16"/>
          <w:szCs w:val="16"/>
        </w:rPr>
        <w:lastRenderedPageBreak/>
        <w:t>использованием информационно-телекоммуникационной сети Интернет, официального информационного сайта администрации, а также может быть принята при личном приеме заявителя.</w:t>
      </w:r>
    </w:p>
    <w:p w:rsidR="00136596" w:rsidRPr="00321BB3" w:rsidRDefault="00136596" w:rsidP="00136596">
      <w:pPr>
        <w:widowControl w:val="0"/>
        <w:autoSpaceDE w:val="0"/>
        <w:autoSpaceDN w:val="0"/>
        <w:adjustRightInd w:val="0"/>
        <w:ind w:left="707" w:firstLine="142"/>
        <w:rPr>
          <w:rFonts w:ascii="Arial" w:hAnsi="Arial" w:cs="Arial"/>
          <w:sz w:val="16"/>
          <w:szCs w:val="16"/>
        </w:rPr>
      </w:pPr>
      <w:r w:rsidRPr="00321BB3">
        <w:rPr>
          <w:rFonts w:ascii="Arial" w:hAnsi="Arial" w:cs="Arial"/>
          <w:sz w:val="16"/>
          <w:szCs w:val="16"/>
        </w:rPr>
        <w:t>5.5. Сроки рассмотрения жалобы</w:t>
      </w:r>
    </w:p>
    <w:p w:rsidR="00136596" w:rsidRPr="00321BB3" w:rsidRDefault="00136596" w:rsidP="00136596">
      <w:pPr>
        <w:widowControl w:val="0"/>
        <w:autoSpaceDE w:val="0"/>
        <w:autoSpaceDN w:val="0"/>
        <w:adjustRightInd w:val="0"/>
        <w:ind w:left="57" w:firstLine="142"/>
        <w:jc w:val="both"/>
        <w:rPr>
          <w:rFonts w:ascii="Arial" w:hAnsi="Arial" w:cs="Arial"/>
          <w:sz w:val="16"/>
          <w:szCs w:val="16"/>
        </w:rPr>
      </w:pPr>
      <w:r w:rsidRPr="00321BB3">
        <w:rPr>
          <w:rFonts w:ascii="Arial" w:hAnsi="Arial" w:cs="Arial"/>
          <w:sz w:val="16"/>
          <w:szCs w:val="16"/>
        </w:rPr>
        <w:t>5.5.1.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5.6. Результат досудебного (внесудебного) обжалования применительно к каждой процедуре либо инстанции обжалования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По результатам рассмотрения жалобы администрация принимает одно из следующих решений: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а также в иных формах;</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отказывает в удовлетворении жалобы.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 ответе о результатах рассмотрения жалобы указываются: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должность, фамилия, имя, отчество (при наличии) должностного лица, принявшего решение по жалобе;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фамилия, имя, отчество (при наличии) или наименование заявителя;</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основания для принятия решения по жалобе;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принятое решение по жалобе;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сведения о сроке и порядке обжалования принятого решения по жалобе.</w:t>
      </w:r>
    </w:p>
    <w:p w:rsidR="00136596" w:rsidRPr="00321BB3" w:rsidRDefault="00136596" w:rsidP="00136596">
      <w:pPr>
        <w:widowControl w:val="0"/>
        <w:autoSpaceDE w:val="0"/>
        <w:autoSpaceDN w:val="0"/>
        <w:adjustRightInd w:val="0"/>
        <w:ind w:firstLine="142"/>
        <w:jc w:val="both"/>
        <w:rPr>
          <w:rFonts w:ascii="Arial" w:hAnsi="Arial" w:cs="Arial"/>
          <w:sz w:val="16"/>
          <w:szCs w:val="16"/>
        </w:rPr>
      </w:pPr>
      <w:r w:rsidRPr="00321BB3">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6596" w:rsidRPr="00321BB3" w:rsidRDefault="00136596" w:rsidP="00136596">
      <w:pPr>
        <w:widowControl w:val="0"/>
        <w:autoSpaceDE w:val="0"/>
        <w:autoSpaceDN w:val="0"/>
        <w:adjustRightInd w:val="0"/>
        <w:ind w:firstLine="142"/>
        <w:jc w:val="both"/>
        <w:rPr>
          <w:rFonts w:ascii="Arial" w:hAnsi="Arial" w:cs="Arial"/>
          <w:sz w:val="16"/>
          <w:szCs w:val="16"/>
        </w:rPr>
      </w:pPr>
    </w:p>
    <w:p w:rsidR="00136596" w:rsidRPr="00321BB3" w:rsidRDefault="00136596" w:rsidP="00136596">
      <w:pPr>
        <w:widowControl w:val="0"/>
        <w:autoSpaceDE w:val="0"/>
        <w:autoSpaceDN w:val="0"/>
        <w:adjustRightInd w:val="0"/>
        <w:ind w:firstLine="142"/>
        <w:jc w:val="both"/>
        <w:rPr>
          <w:rFonts w:ascii="Arial" w:hAnsi="Arial" w:cs="Arial"/>
          <w:sz w:val="16"/>
          <w:szCs w:val="16"/>
        </w:rPr>
      </w:pPr>
    </w:p>
    <w:p w:rsidR="00122189" w:rsidRDefault="00122189" w:rsidP="00136596">
      <w:pPr>
        <w:widowControl w:val="0"/>
        <w:autoSpaceDE w:val="0"/>
        <w:autoSpaceDN w:val="0"/>
        <w:adjustRightInd w:val="0"/>
        <w:ind w:firstLine="142"/>
        <w:jc w:val="both"/>
        <w:rPr>
          <w:rFonts w:ascii="Arial" w:hAnsi="Arial" w:cs="Arial"/>
          <w:sz w:val="16"/>
          <w:szCs w:val="16"/>
        </w:rPr>
        <w:sectPr w:rsidR="00122189" w:rsidSect="0016698A">
          <w:type w:val="continuous"/>
          <w:pgSz w:w="11905" w:h="16838"/>
          <w:pgMar w:top="1134" w:right="848" w:bottom="1134" w:left="993" w:header="720" w:footer="720" w:gutter="0"/>
          <w:cols w:num="2" w:space="851"/>
          <w:noEndnote/>
          <w:titlePg/>
          <w:docGrid w:linePitch="381"/>
        </w:sectPr>
      </w:pPr>
    </w:p>
    <w:p w:rsidR="00136596" w:rsidRPr="00321BB3" w:rsidRDefault="00136596" w:rsidP="00136596">
      <w:pPr>
        <w:widowControl w:val="0"/>
        <w:autoSpaceDE w:val="0"/>
        <w:autoSpaceDN w:val="0"/>
        <w:adjustRightInd w:val="0"/>
        <w:ind w:firstLine="142"/>
        <w:jc w:val="both"/>
        <w:rPr>
          <w:rFonts w:ascii="Arial" w:hAnsi="Arial" w:cs="Arial"/>
          <w:sz w:val="16"/>
          <w:szCs w:val="16"/>
        </w:rPr>
      </w:pPr>
    </w:p>
    <w:p w:rsidR="00136596" w:rsidRPr="00321BB3" w:rsidRDefault="00136596" w:rsidP="00136596">
      <w:pPr>
        <w:widowControl w:val="0"/>
        <w:autoSpaceDE w:val="0"/>
        <w:autoSpaceDN w:val="0"/>
        <w:adjustRightInd w:val="0"/>
        <w:ind w:firstLine="142"/>
        <w:jc w:val="both"/>
        <w:rPr>
          <w:rFonts w:ascii="Arial" w:hAnsi="Arial" w:cs="Arial"/>
          <w:sz w:val="16"/>
          <w:szCs w:val="16"/>
        </w:rPr>
      </w:pPr>
    </w:p>
    <w:p w:rsidR="00E45B3D" w:rsidRDefault="00E45B3D" w:rsidP="00E45B3D">
      <w:pPr>
        <w:widowControl w:val="0"/>
        <w:autoSpaceDE w:val="0"/>
        <w:autoSpaceDN w:val="0"/>
        <w:adjustRightInd w:val="0"/>
        <w:ind w:firstLine="708"/>
        <w:jc w:val="both"/>
        <w:rPr>
          <w:rFonts w:ascii="Arial" w:hAnsi="Arial" w:cs="Arial"/>
          <w:sz w:val="20"/>
          <w:szCs w:val="20"/>
        </w:rPr>
      </w:pPr>
    </w:p>
    <w:p w:rsidR="000C19DB" w:rsidRDefault="000C19DB" w:rsidP="00E45B3D">
      <w:pPr>
        <w:widowControl w:val="0"/>
        <w:autoSpaceDE w:val="0"/>
        <w:autoSpaceDN w:val="0"/>
        <w:adjustRightInd w:val="0"/>
        <w:ind w:firstLine="708"/>
        <w:jc w:val="both"/>
        <w:rPr>
          <w:rFonts w:ascii="Arial" w:hAnsi="Arial" w:cs="Arial"/>
          <w:sz w:val="20"/>
          <w:szCs w:val="20"/>
        </w:rPr>
      </w:pPr>
    </w:p>
    <w:p w:rsidR="009E0180" w:rsidRPr="00FD44A4" w:rsidRDefault="009E0180" w:rsidP="00E45B3D">
      <w:pPr>
        <w:widowControl w:val="0"/>
        <w:autoSpaceDE w:val="0"/>
        <w:autoSpaceDN w:val="0"/>
        <w:adjustRightInd w:val="0"/>
        <w:ind w:firstLine="708"/>
        <w:jc w:val="both"/>
        <w:rPr>
          <w:rFonts w:ascii="Arial" w:hAnsi="Arial" w:cs="Arial"/>
          <w:sz w:val="20"/>
          <w:szCs w:val="20"/>
        </w:rPr>
      </w:pPr>
    </w:p>
    <w:tbl>
      <w:tblPr>
        <w:tblStyle w:val="af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E45B3D" w:rsidRPr="00FD44A4" w:rsidTr="00E45B3D">
        <w:tc>
          <w:tcPr>
            <w:tcW w:w="6345" w:type="dxa"/>
          </w:tcPr>
          <w:p w:rsidR="00E45B3D" w:rsidRPr="00FD44A4" w:rsidRDefault="00E45B3D" w:rsidP="00711388">
            <w:pPr>
              <w:spacing w:line="240" w:lineRule="exact"/>
              <w:jc w:val="center"/>
              <w:rPr>
                <w:rFonts w:eastAsia="Calibri"/>
              </w:rPr>
            </w:pPr>
          </w:p>
        </w:tc>
        <w:tc>
          <w:tcPr>
            <w:tcW w:w="3969" w:type="dxa"/>
          </w:tcPr>
          <w:p w:rsidR="00E45B3D" w:rsidRPr="00E45B3D" w:rsidRDefault="00E45B3D" w:rsidP="00E45B3D">
            <w:pPr>
              <w:spacing w:line="180" w:lineRule="exact"/>
              <w:jc w:val="center"/>
              <w:rPr>
                <w:rFonts w:ascii="Arial" w:eastAsia="Calibri" w:hAnsi="Arial" w:cs="Arial"/>
                <w:sz w:val="16"/>
                <w:szCs w:val="16"/>
              </w:rPr>
            </w:pPr>
            <w:r w:rsidRPr="00E45B3D">
              <w:rPr>
                <w:rFonts w:ascii="Arial" w:eastAsia="Calibri" w:hAnsi="Arial" w:cs="Arial"/>
                <w:sz w:val="16"/>
                <w:szCs w:val="16"/>
              </w:rPr>
              <w:t>Приложение 1</w:t>
            </w:r>
          </w:p>
          <w:p w:rsidR="00E45B3D" w:rsidRPr="00FD44A4" w:rsidRDefault="00E45B3D" w:rsidP="00E45B3D">
            <w:pPr>
              <w:spacing w:line="180" w:lineRule="exact"/>
              <w:jc w:val="both"/>
              <w:rPr>
                <w:rFonts w:eastAsia="Calibri"/>
              </w:rPr>
            </w:pPr>
            <w:r w:rsidRPr="00E45B3D">
              <w:rPr>
                <w:rFonts w:ascii="Arial" w:eastAsia="Calibri" w:hAnsi="Arial" w:cs="Arial"/>
                <w:sz w:val="16"/>
                <w:szCs w:val="16"/>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E45B3D" w:rsidRDefault="00E45B3D" w:rsidP="00E45B3D">
      <w:pPr>
        <w:spacing w:line="240" w:lineRule="exact"/>
        <w:jc w:val="center"/>
        <w:rPr>
          <w:rFonts w:eastAsia="Calibri"/>
        </w:rPr>
      </w:pPr>
    </w:p>
    <w:p w:rsidR="00E45B3D" w:rsidRPr="00FD44A4" w:rsidRDefault="00E45B3D" w:rsidP="00E45B3D">
      <w:pPr>
        <w:spacing w:line="240" w:lineRule="exact"/>
        <w:jc w:val="center"/>
        <w:rPr>
          <w:rFonts w:eastAsia="Calibri"/>
        </w:rPr>
      </w:pPr>
    </w:p>
    <w:p w:rsidR="00E45B3D" w:rsidRPr="00E45B3D" w:rsidRDefault="00E45B3D" w:rsidP="00E45B3D">
      <w:pPr>
        <w:spacing w:line="240" w:lineRule="exact"/>
        <w:jc w:val="center"/>
        <w:rPr>
          <w:rFonts w:ascii="Arial" w:eastAsia="Calibri" w:hAnsi="Arial" w:cs="Arial"/>
          <w:sz w:val="16"/>
          <w:szCs w:val="16"/>
        </w:rPr>
      </w:pPr>
      <w:r w:rsidRPr="00E45B3D">
        <w:rPr>
          <w:rFonts w:ascii="Arial" w:eastAsia="Calibri" w:hAnsi="Arial" w:cs="Arial"/>
          <w:sz w:val="16"/>
          <w:szCs w:val="16"/>
        </w:rPr>
        <w:t>БЛОК – СХЕМА</w:t>
      </w:r>
    </w:p>
    <w:p w:rsidR="00E45B3D" w:rsidRPr="00FD44A4" w:rsidRDefault="00E45B3D" w:rsidP="00E45B3D">
      <w:pPr>
        <w:rPr>
          <w:rFonts w:eastAsia="Calibri"/>
        </w:rPr>
      </w:pPr>
    </w:p>
    <w:p w:rsidR="00E45B3D" w:rsidRPr="00FD44A4" w:rsidRDefault="00E45B3D" w:rsidP="00E45B3D">
      <w:pPr>
        <w:rPr>
          <w:rFonts w:eastAsia="Calibri"/>
        </w:rPr>
      </w:pPr>
      <w:r>
        <w:rPr>
          <w:rFonts w:eastAsia="Calibri"/>
          <w:noProof/>
        </w:rPr>
        <w:pict>
          <v:rect id="Прямоугольник 26" o:spid="_x0000_s1066" style="position:absolute;margin-left:112.2pt;margin-top:9.8pt;width:241.5pt;height:19.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Q4swIAAEwFAAAOAAAAZHJzL2Uyb0RvYy54bWysVMlu2zAQvRfoPxC8N5KdxakQOTASuChg&#10;JAaSImeaoiyi3ErSlt1TgV4L9BP6Eb0UXfIN8h91SMmJs5yK8kBwOMNZ3rzhyelKCrRk1nGtctzb&#10;SzFiiuqCq3mO312PXx1j5DxRBRFasRyvmcOnw5cvTmqTsb6utCiYReBEuaw2Oa68N1mSOFoxSdye&#10;NkyBstRWEg+inSeFJTV4lyLpp+lRUmtbGKspcw5uz1slHkb/ZcmovyxLxzwSOYbcfNxt3GdhT4Yn&#10;JJtbYipOuzTIP2QhCVcQ9M7VOfEELSx/4kpyarXTpd+jWia6LDllsQaoppc+quaqIobFWgAcZ+5g&#10;cv/PLb1YTi3iRY77RxgpIqFHzbfNp83X5ndzu/ncfG9um1+bL82f5kfzE4ERIFYbl8HDKzO1oWZn&#10;Jpq+d6BIHmiC4DqbVWllsIWK0SrCv76Dn608onC5nx4N0kPoEgXdfjrYP4j9SUi2fW2s82+Yligc&#10;cmyhvRF1spw4H+KTbGsSE9OCF2MuRBTW7kxYtCTABCBQoWuMBHEeLnM8jivUBi7c7jOhUA3E7g/S&#10;kBgBipaCeDhKA6A5NceIiDlwn3obc3nw2j0Jeg3V7gRO43oucCjknLiqzTh6bdkquYeREVzm+Hj3&#10;tVChTBZJ38Fx34Fw8qvZquveTBdr6LvV7UA4Q8cc4k0AjymxMAFQLEy1v4StFBoQ0N0Jo0rbj8/d&#10;B3sgJmgxqmGiAJ0PC2IZVPtWAWVf9w6gochH4eBw0AfB7mpmuxq1kGcaWtWD/8PQeAz2XmyPpdXy&#10;BoZ/FKKCiigKsds+dMKZbycdvg/KRqNoBmNniJ+oK0OD8wBZQPp6dUOs6XjloUcXejt9JHtEr9Y2&#10;vFR6tPC65JF7AeIW124QYGQjn7rvJfwJu3K0uv8Eh38BAAD//wMAUEsDBBQABgAIAAAAIQBO/tIZ&#10;3wAAAAkBAAAPAAAAZHJzL2Rvd25yZXYueG1sTI/BTsMwDIbvSLxDZCRuLKUa7eiaTtME0iTYYWPi&#10;nDVe29E4VZN25e0xJzja/6ffn/PVZFsxYu8bRwoeZxEIpNKZhioFx4/XhwUIHzQZ3TpCBd/oYVXc&#10;3uQ6M+5KexwPoRJcQj7TCuoQukxKX9ZotZ+5Domzs+utDjz2lTS9vnK5bWUcRYm0uiG+UOsONzWW&#10;X4fBKljvq6f3zzdML6PfmvOwbV6Ou41S93fTegki4BT+YPjVZ3Uo2OnkBjJetArieD5nlIPnBAQD&#10;aZTy4qQgWUQgi1z+/6D4AQAA//8DAFBLAQItABQABgAIAAAAIQC2gziS/gAAAOEBAAATAAAAAAAA&#10;AAAAAAAAAAAAAABbQ29udGVudF9UeXBlc10ueG1sUEsBAi0AFAAGAAgAAAAhADj9If/WAAAAlAEA&#10;AAsAAAAAAAAAAAAAAAAALwEAAF9yZWxzLy5yZWxzUEsBAi0AFAAGAAgAAAAhAIPzJDizAgAATAUA&#10;AA4AAAAAAAAAAAAAAAAALgIAAGRycy9lMm9Eb2MueG1sUEsBAi0AFAAGAAgAAAAhAE7+0hnfAAAA&#10;CQEAAA8AAAAAAAAAAAAAAAAADQUAAGRycy9kb3ducmV2LnhtbFBLBQYAAAAABAAEAPMAAAAZBgAA&#10;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обращение заявителя</w:t>
                  </w:r>
                </w:p>
              </w:txbxContent>
            </v:textbox>
          </v:rect>
        </w:pict>
      </w:r>
    </w:p>
    <w:p w:rsidR="00E45B3D" w:rsidRPr="00FD44A4" w:rsidRDefault="00E45B3D" w:rsidP="00E45B3D">
      <w:pPr>
        <w:rPr>
          <w:rFonts w:eastAsia="Calibri"/>
        </w:rPr>
      </w:pPr>
    </w:p>
    <w:p w:rsidR="00E45B3D" w:rsidRPr="00FD44A4" w:rsidRDefault="00D81A9E" w:rsidP="00E45B3D">
      <w:pPr>
        <w:rPr>
          <w:rFonts w:eastAsia="Calibri"/>
        </w:rPr>
      </w:pPr>
      <w:r>
        <w:rPr>
          <w:rFonts w:eastAsia="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69" type="#_x0000_t34" style="position:absolute;margin-left:130.75pt;margin-top:10.65pt;width:17.35pt;height:3.5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BPoAIAAN4EAAAOAAAAZHJzL2Uyb0RvYy54bWysVMuO0zAU3SPxD5b3nSRt2mmjSUeoDzYD&#10;VJrhA9zYaQyOHdmePoRYMLNFmm/gD1iANNLw+IXkj7h2M4WBDUJ04V7b1+eecx85Od2WAq2ZNlzJ&#10;FEdHIUZMZopyuUrxy4t5Z4iRsURSIpRkKd4xg0/Hjx+dbKqEdVWhBGUaAYg0yaZKcWFtlQSByQpW&#10;EnOkKibhMle6JBa2ehVQTTaAXoqgG4aDYKM0rbTKmDFwOt1f4rHHz3OW2Rd5bphFIsXAzfpV+3Xp&#10;1mB8QpKVJlXBs5YG+QcWJeESgh6gpsQSdKn5H1Alz7QyKrdHmSoDlec8Y14DqInC39ScF6RiXgsk&#10;x1SHNJn/B5s9Xy804jTF3S5GkpRQo/pD/a3+XH+qb+uv9W1zBfZd8x7sj80Nqu/a4xvUXDfvmqvm&#10;uv4O/l8QAEA2N5VJAHQiF9rlI9vK8+pMZa8NkmpSELliXtXFroJIkXsRPHjiNqYCTsvNM0XBh1xa&#10;5VO7zXWJtIIS9uPQ/fwppBBtfT13h3qyrUUZHPbCQW8EVc/gKuoewwsXjiQOyZGrtLFPmSqRM1K8&#10;ZNJOlJTQNEr3PDpZnxnr60rb5BD6KsIoLwW0yZoI1B91j+MWt/WGCPfI7qlUcy6EbzQh0SbFg14f&#10;SBGxgonJrPaBjBKcOj/3wujVciI0AnzQtNe6Z/7AreQWZkfwMsXDgxNJCkboTFIf0BIuwEbWp9tq&#10;DgUQDDsWJaMYCQYcnLWHF9KFh/S1ql0ifRe/GYWj2XA2jDtxdzDrxOF02nkyn8SdwTw67k9708lk&#10;Gr11SqI4KTilTDox9xMVxX/Xse1s72fhMFOHBAYP0X0tgeL9vyftu8k10L4Vl4ruFtqpc40FQ+Sd&#10;24F3U/rr3nv9/CyNfwAAAP//AwBQSwMEFAAGAAgAAAAhAADEk/7fAAAACAEAAA8AAABkcnMvZG93&#10;bnJldi54bWxMj81OwzAQhO9IvIO1SNyoQ0poCNlUqAioOFSi5QC3bbxNImI7ip0f3h5zguNoRjPf&#10;5OtZt2Lk3jXWIFwvIhBsSqsaUyG8H56uUhDOk1HUWsMI3+xgXZyf5ZQpO5k3Hve+EqHEuIwQau+7&#10;TEpX1qzJLWzHJngn22vyQfaVVD1NoVy3Mo6iW6mpMWGhpo43NZdf+0EjvDy/0rRjN94tN9vh1HwO&#10;y4/HHeLlxfxwD8Lz7P/C8Isf0KEITEc7GOVEixCn0U2IIqwSEMGP0zjoI0KSpCCLXP4/UPwAAAD/&#10;/wMAUEsBAi0AFAAGAAgAAAAhALaDOJL+AAAA4QEAABMAAAAAAAAAAAAAAAAAAAAAAFtDb250ZW50&#10;X1R5cGVzXS54bWxQSwECLQAUAAYACAAAACEAOP0h/9YAAACUAQAACwAAAAAAAAAAAAAAAAAvAQAA&#10;X3JlbHMvLnJlbHNQSwECLQAUAAYACAAAACEAFHGAT6ACAADeBAAADgAAAAAAAAAAAAAAAAAuAgAA&#10;ZHJzL2Uyb0RvYy54bWxQSwECLQAUAAYACAAAACEAAMST/t8AAAAIAQAADwAAAAAAAAAAAAAAAAD6&#10;BAAAZHJzL2Rvd25yZXYueG1sUEsFBgAAAAAEAAQA8wAAAAYGAAAAAA==&#10;" adj="10769,-701848,-237600" strokeweight=".5pt">
            <v:stroke endarrow="block"/>
          </v:shape>
        </w:pict>
      </w:r>
      <w:r w:rsidR="00E45B3D">
        <w:rPr>
          <w:rFonts w:eastAsia="Calibri"/>
          <w:noProof/>
        </w:rPr>
        <w:pict>
          <v:shape id="Прямая со стрелкой 21" o:spid="_x0000_s1071" type="#_x0000_t34" style="position:absolute;margin-left:330.55pt;margin-top:11.65pt;width:23.35pt;height:3.5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cSbwIAAJAEAAAOAAAAZHJzL2Uyb0RvYy54bWysVEtu2zAQ3RfoHQjuHUm24iZC5KCQ7G7S&#10;NkDSA9Ak9UEpUiAZy0ZRIM0FcoReoZsu+kHOIN+oQ8p2m3ZTFPWCHpIzb2Ye3+jsfN0ItOLa1Eqm&#10;ODoKMeKSKlbLMsVvrhejE4yMJZIRoSRP8YYbfD57+uSsaxM+VpUSjGsEINIkXZviyto2CQJDK94Q&#10;c6RaLuGyULohFra6DJgmHaA3IhiH4TTolGatVpQbA6f5cIlnHr8oOLWvi8Jwi0SKoTbrV+3XpVuD&#10;2RlJSk3aqqa7Msg/VNGQWkLSA1ROLEE3uv4DqqmpVkYV9oiqJlBFUVPue4BuovC3bq4q0nLfC5Bj&#10;2gNN5v/B0lerS41qluJxhJEkDbxR/3F7u73vv/eftvdo+6F/gGV7t73tP/ff+q/9Q/8FgTMw17Um&#10;AYBMXmrXO13Lq/ZC0bcGSZVVRJbcd3C9aQHVRwSPQtzGtJB/2b1UDHzIjVWexnWhG6QVPNdxHLqf&#10;PwW60Nq/3ebwdnxtEYXDyeQ0PIUXpvurgCQOxRXWamNfcNUgZ6TYWE3qsrKZkhIEonTk0cnqwljo&#10;CgL3AS5YqkUthNeJkKhL8XRyDHmIKEHw1Gofa5SomfNzEUaXy0xotCJOdEP5A+4jN61uJPO4FSds&#10;vrMtqQXYyHrSrK6BRsGxS9xwhpHgkNZZA6KQLiOQALXvrEF374CO+cn8JB7F4+l8FId5Pnq+yOLR&#10;dBE9O84neZbl0XtXfBQnVc0Yl67+/QxE8d9pbDeNg3oPU3DgLHiM7smFYvf/vmivCSeDQVBLxTaX&#10;2nXn5AGy9867EXVz9evee/38kMx+AAAA//8DAFBLAwQUAAYACAAAACEAt3DUP9oAAAAIAQAADwAA&#10;AGRycy9kb3ducmV2LnhtbEyPwU7DMBBE70j8g7VI3KgDNFEJ2VRtJUQ5EviAbWzi0HgdxW5q/h4j&#10;DnAczWjmTbWOdhCznnzvGOF2kYHQ3DrVc4fw/vZ0swLhA7GiwbFG+NIe1vXlRUWlcmd+1XMTOpFK&#10;2JeEYEIYSyl9a7Qlv3Cj5uR9uMlSSHLqpJronMrtIO+yrJCWek4Lhka9M7o9NieLsH2Jzf74vMvn&#10;JdH20yzzuNmPiNdXcfMIIugY/sLwg5/QoU5MB3di5cWAUKyyhB4Q7nMQyf/VB4S8eABZV/L/gfob&#10;AAD//wMAUEsBAi0AFAAGAAgAAAAhALaDOJL+AAAA4QEAABMAAAAAAAAAAAAAAAAAAAAAAFtDb250&#10;ZW50X1R5cGVzXS54bWxQSwECLQAUAAYACAAAACEAOP0h/9YAAACUAQAACwAAAAAAAAAAAAAAAAAv&#10;AQAAX3JlbHMvLnJlbHNQSwECLQAUAAYACAAAACEAO0LXEm8CAACQBAAADgAAAAAAAAAAAAAAAAAu&#10;AgAAZHJzL2Uyb0RvYy54bWxQSwECLQAUAAYACAAAACEAt3DUP9oAAAAIAQAADwAAAAAAAAAAAAAA&#10;AADJBAAAZHJzL2Rvd25yZXYueG1sUEsFBgAAAAAEAAQA8wAAANAFAAAAAA==&#10;" adj="10777,689679,-360863" strokeweight=".5pt">
            <v:stroke endarrow="block"/>
          </v:shape>
        </w:pict>
      </w:r>
      <w:r w:rsidR="00E45B3D" w:rsidRPr="00FD44A4">
        <w:rPr>
          <w:rFonts w:eastAsia="Calibri"/>
        </w:rPr>
        <w:tab/>
      </w:r>
      <w:r w:rsidR="00E45B3D" w:rsidRPr="00FD44A4">
        <w:rPr>
          <w:rFonts w:eastAsia="Calibri"/>
        </w:rPr>
        <w:tab/>
      </w:r>
      <w:r w:rsidR="00E45B3D" w:rsidRPr="00FD44A4">
        <w:rPr>
          <w:rFonts w:eastAsia="Calibri"/>
        </w:rPr>
        <w:tab/>
      </w:r>
    </w:p>
    <w:p w:rsidR="00E45B3D" w:rsidRPr="00FD44A4" w:rsidRDefault="00E45B3D" w:rsidP="00E45B3D">
      <w:pPr>
        <w:jc w:val="right"/>
        <w:rPr>
          <w:rFonts w:eastAsia="Calibri"/>
        </w:rPr>
      </w:pPr>
      <w:r>
        <w:rPr>
          <w:rFonts w:eastAsia="Calibri"/>
          <w:noProof/>
        </w:rPr>
        <w:pict>
          <v:rect id="Прямоугольник 28" o:spid="_x0000_s1067" style="position:absolute;left:0;text-align:left;margin-left:58.95pt;margin-top:11.3pt;width:167.7pt;height:33.3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UXsQIAAFMFAAAOAAAAZHJzL2Uyb0RvYy54bWysVMtqGzEU3Rf6D0L7ZuyJUydDxsEkuBRM&#10;EkhK1rJG4xHVq5LssbsqdFvoJ/Qjuil95BvGf9QrzThxHqtSLYSu7vvcx/HJSgq0ZNZxrXLc3+th&#10;xBTVBVfzHL+7nrw6xMh5ogoitGI5XjOHT0YvXxzXJmOprrQomEVgRLmsNjmuvDdZkjhaMUncnjZM&#10;AbPUVhIPpJ0nhSU1WJciSXu910mtbWGspsw5+D1rmXgU7Zclo/6iLB3zSOQYYvPxtvGehTsZHZNs&#10;bompOO3CIP8QhSRcgdM7U2fEE7Sw/IkpyanVTpd+j2qZ6LLklMUcIJt+71E2VxUxLOYC4DhzB5P7&#10;f2bp+fLSIl7kOIVKKSKhRs23zafN1+Z3c7v53Hxvbptfmy/Nn+ZH8xOBECBWG5eB4pW5tCFnZ6aa&#10;vnfASB5wAuE6mVVpZZCFjNEqwr++g5+tPKLwmfbTo+ERVIkCb7i/P0gPgreEZFttY51/w7RE4ZFj&#10;C+WNqJPl1PlWdCsSA9OCFxMuRCTW7lRYtCTQCdBAha4xEsR5+MzxJJ7Om9tVEwrV0NjpsBcCI9Ci&#10;pSAentIAaE7NMSJiDr1PvY2xPNB2T5xeQ7Y7jnvxPOc4JHJGXNVGHK0GMZJJ7mFkBJc5PtzVFipw&#10;WWz6Do77CoSXX81WsdT9YCj8zHSxhvJb3c6FM3TCwe0UYLkkFgYBcobh9hdwlUIDELp7YVRp+/G5&#10;/yAP/QlcjGoYLADpw4JYBkm/VdC5R/3BIExiJAYHwxQIu8uZ7XLUQp5qqFgf1oih8Rnkvdg+S6vl&#10;DeyAcfAKLKIo+G7L0RGnvh142CKUjcdRDKbPED9VV4YG4wG5APj16oZY07WXh1Kd6+0QkuxRl7Wy&#10;QVPp8cLrkscWvMe1mweY3NjE3ZYJq2GXjlL3u3D0FwAA//8DAFBLAwQUAAYACAAAACEAYdgofeAA&#10;AAAKAQAADwAAAGRycy9kb3ducmV2LnhtbEyPy07DMBBF90j8gzVI7KjzoA9CnKqqQKoELFoq1m48&#10;TQLxOIqdNPw9wwqWV/fozpl8PdlWjNj7xpGCeBaBQCqdaahScHx/vluB8EGT0a0jVPCNHtbF9VWu&#10;M+MutMfxECrBI+QzraAOocuk9GWNVvuZ65C4O7ve6sCxr6Tp9YXHbSuTKFpIqxviC7XucFtj+XUY&#10;rILNvpq/frzg8nP0O3Meds3T8W2r1O3NtHkEEXAKfzD86rM6FOx0cgMZL1rO8fKBUQVJsgDBwP08&#10;TUGcuElXMcgil/9fKH4AAAD//wMAUEsBAi0AFAAGAAgAAAAhALaDOJL+AAAA4QEAABMAAAAAAAAA&#10;AAAAAAAAAAAAAFtDb250ZW50X1R5cGVzXS54bWxQSwECLQAUAAYACAAAACEAOP0h/9YAAACUAQAA&#10;CwAAAAAAAAAAAAAAAAAvAQAAX3JlbHMvLnJlbHNQSwECLQAUAAYACAAAACEA5FQFF7ECAABTBQAA&#10;DgAAAAAAAAAAAAAAAAAuAgAAZHJzL2Uyb0RvYy54bWxQSwECLQAUAAYACAAAACEAYdgofeAAAAAK&#10;AQAADwAAAAAAAAAAAAAAAAALBQAAZHJzL2Rvd25yZXYueG1sUEsFBgAAAAAEAAQA8wAAABgGAAAA&#10;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 xml:space="preserve">лично, представителем, в телефонном режиме  </w:t>
                  </w:r>
                </w:p>
              </w:txbxContent>
            </v:textbox>
          </v:rect>
        </w:pict>
      </w:r>
      <w:r>
        <w:rPr>
          <w:rFonts w:eastAsia="Calibri"/>
          <w:noProof/>
        </w:rPr>
        <w:pict>
          <v:rect id="Прямоугольник 20" o:spid="_x0000_s1072" style="position:absolute;left:0;text-align:left;margin-left:244.4pt;margin-top:12.35pt;width:147.15pt;height:15.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gRsQIAAFMFAAAOAAAAZHJzL2Uyb0RvYy54bWysVMtqGzEU3Rf6D0L7ZsaOk7hDxsEkuBRM&#10;EkhK1rJG4xHVq5LssbsqdFvoJ/Qjuil95BvGf9QrzThxHqtSLYSu7vvcx/HJSgq0ZNZxrXLc20sx&#10;Yorqgqt5jt9dT14NMXKeqIIIrViO18zhk9HLF8e1yVhfV1oUzCIwolxWmxxX3pssSRytmCRuTxum&#10;gFlqK4kH0s6TwpIarEuR9NP0MKm1LYzVlDkHv2ctE4+i/bJk1F+UpWMeiRxDbD7eNt6zcCejY5LN&#10;LTEVp10Y5B+ikIQrcHpn6ox4ghaWPzElObXa6dLvUS0TXZacspgDZNNLH2VzVRHDYi4AjjN3MLn/&#10;Z5aeLy8t4kWO+wCPIhJq1HzbfNp8bX43t5vPzffmtvm1+dL8aX40PxEIAWK1cRkoXplLG3J2Zqrp&#10;eweM5AEnEK6TWZVWBlnIGK0i/Os7+NnKIwqfveHhcJgeYESBt98b7PcPgreEZFttY51/w7RE4ZFj&#10;C+WNqJPl1PlWdCsSA9OCFxMuRCTW7lRYtCTQCdBAha4xEsR5+MzxJJ7Om9tVEwrVEFr/KAV8KIEW&#10;LQXx8JQGQHNqjhERc+h96m2M5YG2e+L0GrLdcZzG85zjkMgZcVUbcbQaxEgmuYeREVzmeLirLVTg&#10;stj0HRz3FQgvv5qt2lIHQ+Fnpos1lN/qdi6coRMObqcAyyWxMAiQMwy3v4CrFBqA0N0Lo0rbj8/9&#10;B3noT+BiVMNgAUgfFsQySPqtgs593RsMwiRGYnBwFPrO7nJmuxy1kKcaKtaDNWJofAZ5L7bP0mp5&#10;AztgHLwCiygKvttydMSpbwcetghl43EUg+kzxE/VlaHBeEAuAH69uiHWdO3loVTnejuEJHvUZa1s&#10;0FR6vPC65LEF73Ht5gEmNzZxt2XCatilo9T9Lhz9BQAA//8DAFBLAwQUAAYACAAAACEAmjs2quAA&#10;AAAJAQAADwAAAGRycy9kb3ducmV2LnhtbEyPQU+DQBCF7yb+h82YeLNLEYUgS9M0mjTRHlobz1t2&#10;Cig7S9iF4r93POltXublve8Vq9l2YsLBt44ULBcRCKTKmZZqBcf3l7sMhA+ajO4coYJv9LAqr68K&#10;nRt3oT1Oh1ALDiGfawVNCH0upa8atNovXI/Ev7MbrA4sh1qaQV843HYyjqJHaXVL3NDoHjcNVl+H&#10;0SpY7+uHt49XTD8nvzXncds+H3cbpW5v5vUTiIBz+DPDLz6jQ8lMJzeS8aJTkGQZowcFcZKCYEOa&#10;3S9BnPhIYpBlIf8vKH8AAAD//wMAUEsBAi0AFAAGAAgAAAAhALaDOJL+AAAA4QEAABMAAAAAAAAA&#10;AAAAAAAAAAAAAFtDb250ZW50X1R5cGVzXS54bWxQSwECLQAUAAYACAAAACEAOP0h/9YAAACUAQAA&#10;CwAAAAAAAAAAAAAAAAAvAQAAX3JlbHMvLnJlbHNQSwECLQAUAAYACAAAACEAwM84EbECAABTBQAA&#10;DgAAAAAAAAAAAAAAAAAuAgAAZHJzL2Uyb0RvYy54bWxQSwECLQAUAAYACAAAACEAmjs2quAAAAAJ&#10;AQAADwAAAAAAAAAAAAAAAAALBQAAZHJzL2Rvd25yZXYueG1sUEsFBgAAAAAEAAQA8wAAABgGAAAA&#10;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письменное обращение</w:t>
                  </w:r>
                </w:p>
              </w:txbxContent>
            </v:textbox>
          </v:rect>
        </w:pict>
      </w:r>
    </w:p>
    <w:p w:rsidR="00E45B3D" w:rsidRPr="00FD44A4" w:rsidRDefault="00E45B3D" w:rsidP="00E45B3D">
      <w:pPr>
        <w:jc w:val="right"/>
        <w:rPr>
          <w:rFonts w:eastAsia="Calibri"/>
        </w:rPr>
      </w:pPr>
    </w:p>
    <w:p w:rsidR="00E45B3D" w:rsidRPr="00FD44A4" w:rsidRDefault="00E45B3D" w:rsidP="00E45B3D">
      <w:pPr>
        <w:jc w:val="right"/>
        <w:rPr>
          <w:rFonts w:eastAsia="Calibri"/>
        </w:rPr>
      </w:pPr>
      <w:r>
        <w:rPr>
          <w:rFonts w:eastAsia="Calibri"/>
          <w:noProof/>
        </w:rPr>
        <w:pict>
          <v:shape id="Соединительная линия уступом 19" o:spid="_x0000_s1086" type="#_x0000_t34" style="position:absolute;left:0;text-align:left;margin-left:328.1pt;margin-top:14.9pt;width:24.7pt;height:.05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CHmwIAANwEAAAOAAAAZHJzL2Uyb0RvYy54bWysVM1u1DAQviPxDpbv2yTdH3ajZiuU7HIp&#10;tFLLA3hjZ2Nw7Mh290eIA+0Vqc/AG3AAqVL5eYXkjRh704XCBSFy8I7t8TfffDOzR8ebSqAV04Yr&#10;meDoIMSIyVxRLpcJfnkx740xMpZISoSSLMFbZvDx9PGjo3Uds0NVKkGZRgAiTbyuE1xaW8dBYPKS&#10;VcQcqJpJuCyUroiFrV4GVJM1oFciOAzDUbBWmtZa5cwYOM12l3jq8YuC5fa0KAyzSCQYuFm/ar8u&#10;3BpMj0i81KQued7RIP/AoiJcQtA9VEYsQZea/wFV8Vwrowp7kKsqUEXBc+ZzgGyi8LdszktSM58L&#10;iGPqvUzm/8HmL1ZnGnEKtZtgJEkFNWo+NN+az82n5rb52ty2V2Dfte/B/tjeoOauO75B7XX7rr1q&#10;r5vv4P8FAQCoua5NDKCpPNNOj3wjz+sTlb82SKq0JHLJfFYX2xoiRe5F8OCJ25gaOC3WzxUFH3Jp&#10;lZd2U+gKaQUlHA5C9/lTkBBtfD23+3qyjUU5HPaj/mgCVc/hatQf+mAkdjiOWq2NfcZUhZyR4AWT&#10;NlVSQsso3ffYZHVirK8q7aQh9FWEUVEJaJIVEWjoebgkSNx5g3WP7J5KNedC+DYTEq09EaBExBLm&#10;JbfaBzJKcOr83Aujl4tUaAT4kJH/OuYP3CpuYXIErxI83juRuGSEziT1AS3hAmxkvdhWc5BfMOxY&#10;VIxiJBhwcNYuASFdeBCvy9rJ6Hv4zSSczMaz8aA3OBzNeoMwy3pP5+mgN5pHT4ZZP0vTLHrrMokG&#10;cckpZdIlcz9P0eDv+rWb7N0k7CdqL2DwEN1rDhTvfz1p30uufXaNuFB0e6Zddq6tYIS8czfubkZ/&#10;3Xuvn39K0x8AAAD//wMAUEsDBBQABgAIAAAAIQB2lgxd2wAAAAgBAAAPAAAAZHJzL2Rvd25yZXYu&#10;eG1sTI/BTsMwEETvSPyDtUjcqINFIhLiVAgVbhxSKs7beJtEje3IdtvA17Oc4Dia0cyber3YSZwp&#10;xNE7DferDAS5zpvR9Rp2H693jyBiQmdw8o40fFGEdXN9VWNl/MW1dN6mXnCJixVqGFKaKyljN5DF&#10;uPIzOfYOPlhMLEMvTcALl9tJqiwrpMXR8cKAM70M1B23J6tBFbv3b2x7G9QbPbTzRqV+86n17c3y&#10;/AQi0ZL+wvCLz+jQMNPen5yJYtJQ5GXOUQ0lP2CfdQFiryEvFcimlv8PND8AAAD//wMAUEsBAi0A&#10;FAAGAAgAAAAhALaDOJL+AAAA4QEAABMAAAAAAAAAAAAAAAAAAAAAAFtDb250ZW50X1R5cGVzXS54&#10;bWxQSwECLQAUAAYACAAAACEAOP0h/9YAAACUAQAACwAAAAAAAAAAAAAAAAAvAQAAX3JlbHMvLnJl&#10;bHNQSwECLQAUAAYACAAAACEARBywh5sCAADcBAAADgAAAAAAAAAAAAAAAAAuAgAAZHJzL2Uyb0Rv&#10;Yy54bWxQSwECLQAUAAYACAAAACEAdpYMXdsAAAAIAQAADwAAAAAAAAAAAAAAAAD1BAAAZHJzL2Rv&#10;d25yZXYueG1sUEsFBgAAAAAEAAQA8wAAAP0FAAAAAA==&#10;" strokeweight=".5pt">
            <v:stroke endarrow="block"/>
          </v:shape>
        </w:pict>
      </w:r>
    </w:p>
    <w:p w:rsidR="00E45B3D" w:rsidRPr="00FD44A4" w:rsidRDefault="00E45B3D" w:rsidP="00E45B3D">
      <w:pPr>
        <w:jc w:val="right"/>
        <w:rPr>
          <w:rFonts w:eastAsia="Calibri"/>
        </w:rPr>
      </w:pPr>
      <w:r>
        <w:rPr>
          <w:rFonts w:eastAsia="Calibri"/>
          <w:noProof/>
        </w:rPr>
        <w:pict>
          <v:shape id="Соединительная линия уступом 18" o:spid="_x0000_s1070" type="#_x0000_t34" style="position:absolute;left:0;text-align:left;margin-left:124.55pt;margin-top:23.5pt;width:26.3pt;height:.1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S1ngIAAN0EAAAOAAAAZHJzL2Uyb0RvYy54bWysVM1uEzEQviPxDpbv6WaTTUhX3VQoP1wK&#10;VGp5AMf2Zg1ee2W7+RHiQHtF6jPwBhxAqlR+XmH3jRg729DCBSH24Izt8TfzfTOTo+NNKdGKGyu0&#10;ynB80MWIK6qZUMsMvzqfd0YYWUcUI1IrnuEtt/h4/PjR0bpKeU8XWjJuEIAom66rDBfOVWkUWVrw&#10;ktgDXXEFl7k2JXGwNcuIGbIG9FJGvW53GK21YZXRlFsLp9PdJR4H/Dzn1L3Mc8sdkhmG3FxYTVgX&#10;fo3GRyRdGlIVgrZpkH/IoiRCQdA91JQ4gi6M+AOqFNRoq3N3QHUZ6TwXlAcOwCbu/sbmrCAVD1xA&#10;HFvtZbL/D5a+WJ0aJBjUDiqlSAk1qj/W3+sv9ef6pv5W3zSXYN82H8D+1Fyj+rY9vkbNVfO+uWyu&#10;6h/g/xUBAKi5rmwKoBN1arwedKPOqhNN31ik9KQgaskDq/NtBZFi/yJ68MRvbAU5LdbPNQMfcuF0&#10;kHaTmxIZDSUcJF3/hVOQEG1CPbf7evKNQxQO+/0ERMWIwlXcexKqHZHUA/ncKmPdM65L5I0ML7hy&#10;E60U9Iw2/QBOVifWhbKyVhvCXscY5aWELlkRiQYhEc+CpK03WHfI/qnScyFl6DOp0DrDw/4AciJy&#10;CQNDnQmBrJaCeT//wprlYiINAnygFL6gE9zcdyuFg9GRoszwaO9E0oITNlMsBHRESLCRC2o7I0B/&#10;ybHPouQMI8khB2/tCEjlw4N6LWuvY2jit4fdw9loNko6SW846yTd6bTzdD5JOsN5/GQw7U8nk2n8&#10;zjOJk7QQjHHlydwNVJz8XcO2o70bhf1I7QWMHqIHzSHFu9+QdGgm3z+7Tlxotj01np3vK5ih4NzO&#10;ux/S+/vg9etfafwTAAD//wMAUEsDBBQABgAIAAAAIQAlXfVM2gAAAAgBAAAPAAAAZHJzL2Rvd25y&#10;ZXYueG1sTI/BTsMwEETvSPyDtUjcqNNQLBTiVAgVbhzSVpy38eJEje3IdtvA17Oc4Dia0ZuZej27&#10;UZwppiF4DctFAYJ8F8zgrYb97vXuEUTK6A2OwZOGL0qwbq6vaqxMuPiWzttsBUN8qlBDn/NUSZm6&#10;nhymRZjIs/cZosPMMlppIl4Y7kZZFoWSDgfPDT1O9NJTd9yenIZS7d+/sbUulm+0aqdNme3mQ+vb&#10;m/n5CUSmOf+F4Xc+T4eGNx3CyZskRmYU94qjGlZ8iX3WfOWg4UEpkE0t/x9ofgAAAP//AwBQSwEC&#10;LQAUAAYACAAAACEAtoM4kv4AAADhAQAAEwAAAAAAAAAAAAAAAAAAAAAAW0NvbnRlbnRfVHlwZXNd&#10;LnhtbFBLAQItABQABgAIAAAAIQA4/SH/1gAAAJQBAAALAAAAAAAAAAAAAAAAAC8BAABfcmVscy8u&#10;cmVsc1BLAQItABQABgAIAAAAIQBppqS1ngIAAN0EAAAOAAAAAAAAAAAAAAAAAC4CAABkcnMvZTJv&#10;RG9jLnhtbFBLAQItABQABgAIAAAAIQAlXfVM2gAAAAgBAAAPAAAAAAAAAAAAAAAAAPgEAABkcnMv&#10;ZG93bnJldi54bWxQSwUGAAAAAAQABADzAAAA/wUAAAAA&#10;" strokeweight=".5pt">
            <v:stroke endarrow="block"/>
          </v:shape>
        </w:pict>
      </w:r>
    </w:p>
    <w:p w:rsidR="00E45B3D" w:rsidRPr="00FD44A4" w:rsidRDefault="00E45B3D" w:rsidP="00E45B3D">
      <w:pPr>
        <w:jc w:val="right"/>
        <w:rPr>
          <w:rFonts w:eastAsia="Calibri"/>
        </w:rPr>
      </w:pPr>
      <w:r>
        <w:rPr>
          <w:rFonts w:eastAsia="Calibri"/>
          <w:noProof/>
        </w:rPr>
        <w:pict>
          <v:rect id="Прямоугольник 17" o:spid="_x0000_s1085" style="position:absolute;left:0;text-align:left;margin-left:259.85pt;margin-top:-.3pt;width:165.6pt;height:32.7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qsQIAAFMFAAAOAAAAZHJzL2Uyb0RvYy54bWysVMlqGzEYvhf6DkL3ZsaOsw0ZB5PgUjBJ&#10;ICk5yxqNR1RbJdlj91ToNdBH6EP0UrrkGcZv1F+aceIsp1IdhH79+/cvxydLKdCCWce1ynFvJ8WI&#10;KaoLrmY5fn89fnOIkfNEFURoxXK8Yg6fDF+/Oq5Nxvq60qJgFoER5bLa5Ljy3mRJ4mjFJHE72jAF&#10;zFJbSTyQdpYUltRgXYqkn6b7Sa1tYaymzDn4PWuZeBjtlyWj/qIsHfNI5Bhi8/G28Z6GOxkek2xm&#10;iak47cIg/xCFJFyB03tTZ8QTNLf8mSnJqdVOl36HapnosuSUxRwgm176JJurihgWcwFwnLmHyf0/&#10;s/R8cWkRL6B2BxgpIqFGzbf15/XX5ndzt/7SfG/uml/r2+ZP86P5iUAIEKuNy0DxylzakLMzE00/&#10;OGAkjziBcJ3MsrQyyELGaBnhX93Dz5YeUfjs99LdXh+qRIG3v3s0GOwFbwnJNtrGOv+WaYnCI8cW&#10;yhtRJ4uJ863oRiQGpgUvxlyISKzcqbBoQaAToIEKXWMkiPPwmeNxPJ03t60mFKoBnP5BGgIj0KKl&#10;IB6e0gBoTs0wImIGvU+9jbE80nbPnF5DtluO03hechwSOSOuaiOOVoMYyST3MDKCyxwfbmsLFbgs&#10;Nn0Hx0MFwssvp8tY6t1gKPxMdbGC8lvdzoUzdMzB7QRguSQWBgFyhuH2F3CVQgMQunthVGn76aX/&#10;IA/9CVyMahgsAOnjnFgGSb9T0LlHvcEgTGIkBnsHoeB2mzPd5qi5PNVQsR6sEUPjM8h7sXmWVssb&#10;2AGj4BVYRFHw3ZajI059O/CwRSgbjaIYTJ8hfqKuDA3GA3IB8OvlDbGmay8PpTrXmyEk2ZMua2WD&#10;ptKjudcljy34gGs3DzC5sYm7LRNWwzYdpR524fAvAAAA//8DAFBLAwQUAAYACAAAACEAGlL6gOAA&#10;AAAKAQAADwAAAGRycy9kb3ducmV2LnhtbEyPQUvDQBCF74L/YRnBm900ENPGbEopCgX10Fo8b7PT&#10;JG12NmQ3afz3jqd6HObjve/lq8m2YsTeN44UzGcRCKTSmYYqBYevt6cFCB80Gd06QgU/6GFV3N/l&#10;OjPuSjsc96ESHEI+0wrqELpMSl/WaLWfuQ6JfyfXWx347Ctpen3lcNvKOIqepdUNcUOtO9zUWF72&#10;g1Ww3lXJx/c7pufRb81p2Davh8+NUo8P0/oFRMAp3GD402d1KNjp6AYyXrQKkvkyZVRBnPImBhZJ&#10;tARxZDJOU5BFLv9PKH4BAAD//wMAUEsBAi0AFAAGAAgAAAAhALaDOJL+AAAA4QEAABMAAAAAAAAA&#10;AAAAAAAAAAAAAFtDb250ZW50X1R5cGVzXS54bWxQSwECLQAUAAYACAAAACEAOP0h/9YAAACUAQAA&#10;CwAAAAAAAAAAAAAAAAAvAQAAX3JlbHMvLnJlbHNQSwECLQAUAAYACAAAACEAy/wJqrECAABTBQAA&#10;DgAAAAAAAAAAAAAAAAAuAgAAZHJzL2Uyb0RvYy54bWxQSwECLQAUAAYACAAAACEAGlL6gOAAAAAK&#10;AQAADwAAAAAAAAAAAAAAAAALBQAAZHJzL2Rvd25yZXYueG1sUEsFBgAAAAAEAAQA8wAAABgGAAAA&#10;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рассмотрение обращения и регистрация его в журнале обращений</w:t>
                  </w:r>
                </w:p>
              </w:txbxContent>
            </v:textbox>
          </v:rect>
        </w:pict>
      </w:r>
    </w:p>
    <w:p w:rsidR="00E45B3D" w:rsidRPr="00FD44A4" w:rsidRDefault="00E45B3D" w:rsidP="00E45B3D">
      <w:pPr>
        <w:jc w:val="right"/>
        <w:rPr>
          <w:rFonts w:eastAsia="Calibri"/>
        </w:rPr>
      </w:pPr>
      <w:r>
        <w:rPr>
          <w:rFonts w:eastAsia="Calibri"/>
          <w:noProof/>
        </w:rPr>
        <w:pict>
          <v:rect id="Прямоугольник 16" o:spid="_x0000_s1068" style="position:absolute;left:0;text-align:left;margin-left:21.5pt;margin-top:12.35pt;width:190.8pt;height:30.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ZhtAIAAFMFAAAOAAAAZHJzL2Uyb0RvYy54bWysVMtuEzEU3SPxD5b3dJI0pGHUSRW1CkKK&#10;2kot6trxeDIWfmE7mQkrJLZIfAIfwQbx6DdM/ohrz6RNS1cILyxf3/e5j+OTWgq0ZtZxrTLcP+hh&#10;xBTVOVfLDL+9nr0YY+Q8UTkRWrEMb5jDJ5Pnz44rk7KBLrXImUVgRLm0MhkuvTdpkjhaMkncgTZM&#10;AbPQVhIPpF0muSUVWJciGfR6o6TSNjdWU+Yc/J61TDyJ9ouCUX9RFI55JDIMsfl423gvwp1Mjkm6&#10;tMSUnHZhkH+IQhKuwOmdqTPiCVpZ/pcpyanVThf+gGqZ6KLglMUcIJt+71E2VyUxLOYC4DhzB5P7&#10;f2bp+frSIp5D7UYYKSKhRs3X7cftl+ZXc7v91Hxrbpuf28/N7+Z78wOBECBWGZeC4pW5tCFnZ+aa&#10;vnPASB5wAuE6mbqwMshCxqiO8G/u4Ge1RxQ+B8PBYX8EVaLAGx2Ox/1Yn4SkO21jnX/NtEThkWEL&#10;5Y2ok/Xc+eCfpDuRGJgWPJ9xISKxcafCojWBToAGynWFkSDOw2eGZ/GE3MCE21cTClUAzuCoFwIj&#10;0KKFIB6e0gBoTi0xImIJvU+9jbE80HZ/Ob2GbPcc9+J5ynFI5Iy4so04Wm27VXIPIyO4zPB4X1uo&#10;kCaLTd/BcV+B8PL1oo6lHu6KuND5BspvdTsXztAZB7dzgOWSWBgEyBmG21/AVQgNQOjuhVGp7Yen&#10;/oM89CdwMapgsACk9ytiGST9RkHnvuoPh2ESIzF8eTQAwu5zFvsctZKnGirWhzViaHwGeS92z8Jq&#10;eQM7YBq8AosoCr7bcnTEqW8HHrYIZdNpFIPpM8TP1ZWhwXhALgB+Xd8Qa7r28lCqc70bQpI+6rJW&#10;NmgqPV15XfDYggHpFtduHmByY1t1Wyashn06St3vwskfAAAA//8DAFBLAwQUAAYACAAAACEAVXnw&#10;Z+AAAAAJAQAADwAAAGRycy9kb3ducmV2LnhtbEyPQU/CQBSE7yb8h80j8SZbSgFTuyWEaEKiHkDi&#10;eek+2mL3bdPdlvrvfZ70OJnJzDfZZrSNGLDztSMF81kEAqlwpqZSwenj5eERhA+ajG4coYJv9LDJ&#10;J3eZTo270QGHYygFl5BPtYIqhDaV0hcVWu1nrkVi7+I6qwPLrpSm0zcut42Mo2glra6JFyrd4q7C&#10;4uvYWwXbQ7l8+3zF9XXwe3Pp9/Xz6X2n1P103D6BCDiGvzD84jM65Mx0dj0ZLxoFyYKvBAVxsgbB&#10;fhInKxBnDsbLBcg8k/8f5D8AAAD//wMAUEsBAi0AFAAGAAgAAAAhALaDOJL+AAAA4QEAABMAAAAA&#10;AAAAAAAAAAAAAAAAAFtDb250ZW50X1R5cGVzXS54bWxQSwECLQAUAAYACAAAACEAOP0h/9YAAACU&#10;AQAACwAAAAAAAAAAAAAAAAAvAQAAX3JlbHMvLnJlbHNQSwECLQAUAAYACAAAACEANZDGYbQCAABT&#10;BQAADgAAAAAAAAAAAAAAAAAuAgAAZHJzL2Uyb0RvYy54bWxQSwECLQAUAAYACAAAACEAVXnwZ+AA&#10;AAAJAQAADwAAAAAAAAAAAAAAAAAOBQAAZHJzL2Rvd25yZXYueG1sUEsFBgAAAAAEAAQA8wAAABsG&#10;AAA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рассмотрение обращения и регистрация его в журнале обращений</w:t>
                  </w:r>
                </w:p>
              </w:txbxContent>
            </v:textbox>
          </v:rect>
        </w:pict>
      </w:r>
    </w:p>
    <w:p w:rsidR="00E45B3D" w:rsidRPr="00FD44A4" w:rsidRDefault="00E45B3D" w:rsidP="00E45B3D">
      <w:pPr>
        <w:jc w:val="right"/>
        <w:rPr>
          <w:rFonts w:eastAsia="Calibri"/>
        </w:rPr>
      </w:pPr>
      <w:r>
        <w:rPr>
          <w:rFonts w:eastAsia="Calibri"/>
          <w:noProof/>
        </w:rPr>
        <w:pict>
          <v:shape id="Соединительная линия уступом 15" o:spid="_x0000_s1089" type="#_x0000_t34" style="position:absolute;left:0;text-align:left;margin-left:344.85pt;margin-top:16.75pt;width:24pt;height:.0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m7nAIAANwEAAAOAAAAZHJzL2Uyb0RvYy54bWysVN1u0zAUvkfiHSzfd0nWtHTR0gmlLTcD&#10;Km08gBs7jcGxI9trWiEu2G6R9gy8ARcgTRo/r5C8EcduVza4QYhcuMf28efv+3xOj0/WlUArpg1X&#10;MsXRQYgRk7miXC5T/Op81hthZCyRlAglWYo3zOCT8eNHx02dsENVKkGZRgAiTdLUKS6trZMgMHnJ&#10;KmIOVM0kbBZKV8TCVC8DqkkD6JUIDsNwGDRK01qrnBkDq5PtJh57/KJguX1ZFIZZJFIM3KwftR8X&#10;bgzGxyRZalKXPN/RIP/AoiJcwqV7qAmxBF1o/gdUxXOtjCrsQa6qQBUFz5nXAGqi8Dc1ZyWpmdcC&#10;5ph6b5P5f7D5i9VcI07h7QYYSVLBG7Uf2+/tl/Zze9N+a2+6S4hvuw8Qf+quUXu7W75G3VX3vrvs&#10;rtofkP8VAQC42dQmAdBMzrXzI1/Ls/pU5W8MkioriVwyr+p8U8NNkTsRPDjiJqYGTovmuaKQQy6s&#10;8tauC10hreAJB3HoPr8KFqK1f8/N/j3Z2qIcFvthPII0lMPWsO/pBSRxOI5arY19xlSFXJDiBZM2&#10;U1JCySjd99hkdWqsf1W6s4bQ1xFGRSWgSFZEoIHn4USQZJcN0R2yOyrVjAvhy0xI1HgiQImIJfRL&#10;brW/yCjBqctzJ4xeLjKhEeCDIv95m2DnflrFLXSO4FWKQSR821ouGaFTSf2FlnABMbLebKs52C8Y&#10;diwqRjESDDi4aCtASHc9mLdT7Wz0Nfz2KDyajqajuBcfDqe9OJxMek9nWdwbzqIng0l/kmWT6J1T&#10;EsVJySll0om566co/rt63XX2thP2HbU3MHiI7j0Hine/nrSvJVc+20JcKLqZa6fOlRW0kE/etbvr&#10;0ftzn/XrT2n8EwAA//8DAFBLAwQUAAYACAAAACEAW5jXzNwAAAAJAQAADwAAAGRycy9kb3ducmV2&#10;LnhtbEyPTU/DMAyG70j8h8hI3FjaAt1Wmk4IDW4cOibOWWPSisapkmwr/HrMCW7+ePT6cb2Z3ShO&#10;GOLgSUG+yEAgdd4MZBXs355vViBi0mT06AkVfGGETXN5UevK+DO1eNolKziEYqUV9ClNlZSx69Hp&#10;uPATEu8+fHA6cRusNEGfOdyNssiyUjo9EF/o9YRPPXafu6NTUJT712/dWheKF7xrp22R7PZdqeur&#10;+fEBRMI5/cHwq8/q0LDTwR/JRDEqWGbLe0YV3OY5CAZ4UII4cLHOQTa1/P9B8wMAAP//AwBQSwEC&#10;LQAUAAYACAAAACEAtoM4kv4AAADhAQAAEwAAAAAAAAAAAAAAAAAAAAAAW0NvbnRlbnRfVHlwZXNd&#10;LnhtbFBLAQItABQABgAIAAAAIQA4/SH/1gAAAJQBAAALAAAAAAAAAAAAAAAAAC8BAABfcmVscy8u&#10;cmVsc1BLAQItABQABgAIAAAAIQDSbem7nAIAANwEAAAOAAAAAAAAAAAAAAAAAC4CAABkcnMvZTJv&#10;RG9jLnhtbFBLAQItABQABgAIAAAAIQBbmNfM3AAAAAkBAAAPAAAAAAAAAAAAAAAAAPYEAABkcnMv&#10;ZG93bnJldi54bWxQSwUGAAAAAAQABADzAAAA/wUAAAAA&#10;" strokeweight=".5pt">
            <v:stroke endarrow="block"/>
          </v:shape>
        </w:pict>
      </w:r>
    </w:p>
    <w:p w:rsidR="00E45B3D" w:rsidRPr="00FD44A4" w:rsidRDefault="00E45B3D" w:rsidP="00E45B3D">
      <w:pPr>
        <w:jc w:val="right"/>
        <w:rPr>
          <w:rFonts w:eastAsia="Calibri"/>
        </w:rPr>
      </w:pPr>
    </w:p>
    <w:p w:rsidR="00E45B3D" w:rsidRPr="00FD44A4" w:rsidRDefault="00D81A9E" w:rsidP="00E45B3D">
      <w:pPr>
        <w:jc w:val="right"/>
        <w:rPr>
          <w:rFonts w:eastAsia="Calibri"/>
        </w:rPr>
      </w:pPr>
      <w:r>
        <w:rPr>
          <w:rFonts w:eastAsia="Calibri"/>
          <w:noProof/>
        </w:rPr>
        <w:pict>
          <v:shape id="Соединительная линия уступом 13" o:spid="_x0000_s1087" type="#_x0000_t34" style="position:absolute;left:0;text-align:left;margin-left:103.6pt;margin-top:18.65pt;width:17.2pt;height:0;rotation:9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6cowIAAOUEAAAOAAAAZHJzL2Uyb0RvYy54bWysVEtu2zAQ3RfoHQjuHVm24jpC5KCQ7HbR&#10;T4CkB6BFymJLkQLJ+IOiiybbAjlDb9BFCwRIP1eQbtQhLbtJuymKakEPyeGbeW9mfHyyrgRaMm24&#10;kgkOD/oYMZkryuUiwa/OZ70xRsYSSYlQkiV4www+mTx8cLyqYzZQpRKUaQQg0sSrOsGltXUcBCYv&#10;WUXMgaqZhMtC6YpY2OpFQDVZAXolgkG/PwpWStNaq5wZA6fZ9hJPPH5RsNy+LArDLBIJhtysX7Vf&#10;524NJsckXmhSlzzv0iD/kEVFuISge6iMWIIuNP8DquK5VkYV9iBXVaCKgufMcwA2Yf83NmclqZnn&#10;AuKYei+T+X+w+YvlqUacQu2GGElSQY2aj8335kvzublpvjU37SXYt+0HsD+116i57Y6vUXvVvm8v&#10;26vmB/h/RQAAaq5qEwNoKk+10yNfy7P6mcrfGCRVWhK5YJ7V+aaGSKF7Edx74jamhpzmq+eKgg+5&#10;sMpLuy50hbSCEoYjKD18GBWC108djosFaqK1L+1mX1q2tiiHw0E4jiJ4kO+uAhI7QPeu1sY+YapC&#10;zkjwnEmbKimhd5QeemSyfGasLy/tNCL0dQjhKwHdsiQCHfp8HBsSd95g7ZDdU6lmXAjfb0KiVYJH&#10;w0NIiIgFDE5utQ9klODU+bkXRi/mqdAI8IGP/7xecHPXreIWRkjwKsHjvROJS0boVFIf0BIuwEbW&#10;q241hzoIhl0WFaMYCQY5OGtLQEgXHqTrWDsRfTO/PeofTcfTcdSLBqNpL+pnWe/xLI16o1n46DAb&#10;Zmmahe8ckzCKS04pk47MbrDC6O8atxvx7UjsR2svYHAf3WsOKe5+fdK+qVwfbTtyrujmVDt2rr9g&#10;lrxzN/duWO/uvdevf6fJTwAAAP//AwBQSwMEFAAGAAgAAAAhAOPdexrdAAAACQEAAA8AAABkcnMv&#10;ZG93bnJldi54bWxMj8FOwzAMhu9IvENkJG5bug22UZpOaBInEINtgqvbmLaicaok7crbk3GB429/&#10;+v0524ymFQM531hWMJsmIIhLqxuuFBwPj5M1CB+QNbaWScE3edjklxcZptqe+I2GfahELGGfooI6&#10;hC6V0pc1GfRT2xHH3ad1BkOMrpLa4SmWm1bOk2QpDTYcL9TY0bam8mvfGwXD88tsW+x25XtRHT7C&#10;681TT51T6vpqfLgHEWgMfzCc9aM65NGpsD1rL9qYV4tFRBVMlncgzsDvoFAwX92CzDP5/4P8BwAA&#10;//8DAFBLAQItABQABgAIAAAAIQC2gziS/gAAAOEBAAATAAAAAAAAAAAAAAAAAAAAAABbQ29udGVu&#10;dF9UeXBlc10ueG1sUEsBAi0AFAAGAAgAAAAhADj9If/WAAAAlAEAAAsAAAAAAAAAAAAAAAAALwEA&#10;AF9yZWxzLy5yZWxzUEsBAi0AFAAGAAgAAAAhAOB5vpyjAgAA5QQAAA4AAAAAAAAAAAAAAAAALgIA&#10;AGRycy9lMm9Eb2MueG1sUEsBAi0AFAAGAAgAAAAhAOPdexrdAAAACQEAAA8AAAAAAAAAAAAAAAAA&#10;/QQAAGRycy9kb3ducmV2LnhtbFBLBQYAAAAABAAEAPMAAAAHBgAAAAA=&#10;" strokeweight=".5pt">
            <v:stroke endarrow="block"/>
          </v:shape>
        </w:pict>
      </w:r>
      <w:r w:rsidR="00E45B3D">
        <w:rPr>
          <w:rFonts w:eastAsia="Calibri"/>
          <w:noProof/>
        </w:rPr>
        <w:pict>
          <v:rect id="Прямоугольник 14" o:spid="_x0000_s1090" style="position:absolute;left:0;text-align:left;margin-left:260pt;margin-top:7.8pt;width:198pt;height:34.4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smrwIAAFMFAAAOAAAAZHJzL2Uyb0RvYy54bWysVMtuEzEU3SPxD5b3dJKQPhh1gqJWQUhR&#10;W6lFXd94PJkRfmE7mYQVElskPoGPYIN49Bsmf8S1Z9KmjxXCC8vX933u4/j1Sgqy5NZVWmW0v9ej&#10;hCum80rNM/ruavLiiBLnQeUgtOIZXXNHX4+ePzuuTcoHutQi55agEeXS2mS09N6kSeJYySW4PW24&#10;QmahrQSPpJ0nuYUarUuRDHq9g6TWNjdWM+4c/p62TDqK9ouCM39eFI57IjKKsfl423jPwp2MjiGd&#10;WzBlxbow4B+ikFApdHpr6hQ8kIWtHpmSFbPa6cLvMS0TXRQV4zEHzKbfe5DNZQmGx1wQHGduYXL/&#10;zyw7W15YUuVYuyElCiTWqPm2+bT52vxubjafm+/NTfNr86X50/xofhIUQsRq41JUvDQXNuTszFSz&#10;9w4ZyT1OIFwnsyqsDLKYMVlF+Ne38POVJww/B/v94UEPq8SQd3R48BLfwSikW21jnX/DtSThkVGL&#10;5Y2ow3LqfCu6FYmBaVHlk0qISKzdibBkCdgJ2EC5rikR4Dx+ZnQST+fN7aoJRWoEZ3AYAwNs0UKA&#10;xxilQdCcmlMCYo69z7yNsdzTdo+cXmG2O4578TzlOCRyCq5sI45WgxiksvI4MqKSCNKutlCBy2PT&#10;d3DcVSC8/Gq2iqXeD4bCz0znayy/1e1cOMMmFbqdIiwXYHEQsBg43P4cr0JoBEJ3L0pKbT8+9R/k&#10;sT+RS0mNg4UgfViA5Zj0W4Wd+6o/HIZJjMRw/3CAhN3lzHY5aiFPNFasj2vEsPgM8l5sn4XV8hp3&#10;wDh4RRYohr7bcnTEiW8HHrcI4+NxFMPpM+Cn6tKwYDwgFwC/Wl2DNV17eSzVmd4OIaQPuqyVDZpK&#10;jxdeF1VswTtcu3nAyY1N3G2ZsBp26Sh1twtHfwEAAP//AwBQSwMEFAAGAAgAAAAhACAC2OXeAAAA&#10;CgEAAA8AAABkcnMvZG93bnJldi54bWxMj0FPwkAQhe8m/ofNmHCTLZBWKd0SQjAhUQ8g8bx0h7ba&#10;nW2621L/vcNJj/PelzfvZevRNmLAzteOFMymEQikwpmaSgWnj5fHZxA+aDK6cYQKftDDOr+/y3Rq&#10;3JUOOBxDKTiEfKoVVCG0qZS+qNBqP3UtEnsX11kd+OxKaTp95XDbyHkUJdLqmvhDpVvcVlh8H3ur&#10;YHMo47fPV3z6GvzeXPp9vTu9b5WaPIybFYiAY/iD4Vafq0POnc6uJ+NFoyDmeEbZiBMQDCxnCQvn&#10;m7BIQOaZ/D8h/wUAAP//AwBQSwECLQAUAAYACAAAACEAtoM4kv4AAADhAQAAEwAAAAAAAAAAAAAA&#10;AAAAAAAAW0NvbnRlbnRfVHlwZXNdLnhtbFBLAQItABQABgAIAAAAIQA4/SH/1gAAAJQBAAALAAAA&#10;AAAAAAAAAAAAAC8BAABfcmVscy8ucmVsc1BLAQItABQABgAIAAAAIQCpQSsmrwIAAFMFAAAOAAAA&#10;AAAAAAAAAAAAAC4CAABkcnMvZTJvRG9jLnhtbFBLAQItABQABgAIAAAAIQAgAtjl3gAAAAoBAAAP&#10;AAAAAAAAAAAAAAAAAAkFAABkcnMvZG93bnJldi54bWxQSwUGAAAAAAQABADzAAAAFAYAA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принятие решения о предоставлении (отказе в предоставлении) муниципальной услуги</w:t>
                  </w:r>
                </w:p>
              </w:txbxContent>
            </v:textbox>
          </v:rect>
        </w:pict>
      </w:r>
    </w:p>
    <w:p w:rsidR="00E45B3D" w:rsidRPr="00FD44A4" w:rsidRDefault="00E45B3D" w:rsidP="00E45B3D">
      <w:pPr>
        <w:jc w:val="right"/>
        <w:rPr>
          <w:rFonts w:eastAsia="Calibri"/>
        </w:rPr>
      </w:pPr>
      <w:r>
        <w:rPr>
          <w:rFonts w:eastAsia="Calibri"/>
          <w:noProof/>
        </w:rPr>
        <w:pict>
          <v:rect id="Прямоугольник 12" o:spid="_x0000_s1088" style="position:absolute;left:0;text-align:left;margin-left:8pt;margin-top:13.45pt;width:200.95pt;height:43.3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FetQIAAFMFAAAOAAAAZHJzL2Uyb0RvYy54bWysVM1qGzEQvhf6DkL3ZtcmTtIl62ASXAom&#10;CSQlZ1mr9Yrqr5LsXfdU6LXQR+hD9FL6k2dYv1FH2nXi/JxKdRAazWhG8803c3zSSIFWzDquVY4H&#10;eylGTFFdcLXI8bvr6asjjJwnqiBCK5bjNXP4ZPzyxXFtMjbUlRYFswicKJfVJseV9yZLEkcrJonb&#10;04YpUJbaSuJBtIuksKQG71IkwzQ9SGptC2M1Zc7B7VmnxOPovywZ9Rdl6ZhHIsfwNx93G/d52JPx&#10;MckWlpiK0/4b5B9+IQlXEPTO1RnxBC0tf+JKcmq106Xfo1omuiw5ZTEHyGaQPsrmqiKGxVwAHGfu&#10;YHL/zy09X11axAuo3RAjRSTUqP22+bT52v5ubzef2+/tbftr86X90/5ofyIwAsRq4zJ4eGUubcjZ&#10;mZmm7x0okgeaILjepimtDLaQMWoi/Os7+FnjEYXL4Wg0TA9GGFHQHY0Oh6NYn4Rk29fGOv+GaYnC&#10;IccWyhtRJ6uZ8yE+ybYm8WNa8GLKhYjC2p0Ki1YEmAAEKnSNkSDOw2WOp3GF3MCF230mFKoDOIcp&#10;0IcSoGgpiIejNACaUwuMiFgA96m38S8PXrsnQa8h253AaVzPBQ6JnBFXdT+OXju2Su6hZQSXANLu&#10;a6FCmiySvofjvgLh5Jt5E0t9sC3iXBdrKL/VXV84Q6ccws4AlktioREgZ2hufwFbKTQAofsTRpW2&#10;H5+7D/bAT9BiVENjAUgflsQySPqtAua+Huzvh06Mwj5UGQS7q5nvatRSnmqo2ADGiKHxGOy92B5L&#10;q+UNzIBJiAoqoijE7srRC6e+a3iYIpRNJtEMus8QP1NXhgbnAbkA+HVzQ6zp6eWhVOd624Qke8Sy&#10;zja8VHqy9LrkkYIB6Q7Xvh+gcyOt+ikTRsOuHK3uZ+H4LwAAAP//AwBQSwMEFAAGAAgAAAAhABkl&#10;iErfAAAACQEAAA8AAABkcnMvZG93bnJldi54bWxMj0FPwkAQhe8m/ofNmHCTbYkWqd0SQiQhQQ8g&#10;8bx0h7banW2621L/PcNJb/Pyvbx5L1uOthEDdr52pCCeRiCQCmdqKhUcPzePLyB80GR04wgV/KKH&#10;ZX5/l+nUuAvtcTiEUnAI+VQrqEJoUyl9UaHVfupaJGZn11kdWHalNJ2+cLht5CyKEml1Tfyh0i2u&#10;Kyx+Dr1VsNqXz+9fO5x/D35rzv22fjt+rJWaPIyrVxABx/Bnhlt9rg45dzq5nowXDeuEpwQFs2QB&#10;gvlTPOfjdAPxAmSeyf8L8isAAAD//wMAUEsBAi0AFAAGAAgAAAAhALaDOJL+AAAA4QEAABMAAAAA&#10;AAAAAAAAAAAAAAAAAFtDb250ZW50X1R5cGVzXS54bWxQSwECLQAUAAYACAAAACEAOP0h/9YAAACU&#10;AQAACwAAAAAAAAAAAAAAAAAvAQAAX3JlbHMvLnJlbHNQSwECLQAUAAYACAAAACEAe3KhXrUCAABT&#10;BQAADgAAAAAAAAAAAAAAAAAuAgAAZHJzL2Uyb0RvYy54bWxQSwECLQAUAAYACAAAACEAGSWISt8A&#10;AAAJAQAADwAAAAAAAAAAAAAAAAAPBQAAZHJzL2Rvd25yZXYueG1sUEsFBgAAAAAEAAQA8wAAABsG&#10;AAA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 xml:space="preserve">принятие решения о предоставлении (отказе в предоставлении) </w:t>
                  </w:r>
                </w:p>
                <w:p w:rsidR="00E45B3D" w:rsidRPr="00E45B3D" w:rsidRDefault="00E45B3D" w:rsidP="00E45B3D">
                  <w:pPr>
                    <w:jc w:val="center"/>
                    <w:rPr>
                      <w:rFonts w:ascii="Arial" w:hAnsi="Arial" w:cs="Arial"/>
                      <w:sz w:val="16"/>
                      <w:szCs w:val="16"/>
                    </w:rPr>
                  </w:pPr>
                  <w:r w:rsidRPr="00E45B3D">
                    <w:rPr>
                      <w:rFonts w:ascii="Arial" w:hAnsi="Arial" w:cs="Arial"/>
                      <w:sz w:val="16"/>
                      <w:szCs w:val="16"/>
                    </w:rPr>
                    <w:t>муниципальной услуги</w:t>
                  </w:r>
                </w:p>
              </w:txbxContent>
            </v:textbox>
          </v:rect>
        </w:pict>
      </w:r>
    </w:p>
    <w:p w:rsidR="00E45B3D" w:rsidRPr="00FD44A4" w:rsidRDefault="00E45B3D" w:rsidP="00E45B3D">
      <w:pPr>
        <w:jc w:val="right"/>
        <w:rPr>
          <w:rFonts w:eastAsia="Calibri"/>
        </w:rPr>
      </w:pPr>
    </w:p>
    <w:p w:rsidR="00E45B3D" w:rsidRPr="00FD44A4" w:rsidRDefault="009E0180" w:rsidP="00E45B3D">
      <w:pPr>
        <w:rPr>
          <w:rFonts w:eastAsia="Calibri"/>
        </w:rPr>
      </w:pPr>
      <w:r>
        <w:rPr>
          <w:rFonts w:eastAsia="Calibri"/>
          <w:noProof/>
        </w:rPr>
        <w:pict>
          <v:shape id="Прямая со стрелкой 10" o:spid="_x0000_s1082" type="#_x0000_t32" style="position:absolute;margin-left:416.2pt;margin-top:14.1pt;width:18.45pt;height:0;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IobwIAAJAEAAAOAAAAZHJzL2Uyb0RvYy54bWysVEtu2zAQ3RfoHQjuHUm27CZC5KCQ7G7S&#10;NkDSA9AUJRGlSIFkLBtFgbQXyBF6hW666Ac5g3yjDinHadpNUdQLmp+ZxzePb3R6tmkEWjNtuJIp&#10;jo5CjJikquCySvGbq+XoGCNjiSyIUJKleMsMPps/fXLatQkbq1qJgmkEINIkXZvi2to2CQJDa9YQ&#10;c6RaJuGwVLohFpa6CgpNOkBvRDAOw1nQKV20WlFmDOzmwyGee/yyZNS+LkvDLBIpBm7Wj9qPKzcG&#10;81OSVJq0Nad7GuQfWDSES7j0AJUTS9C15n9ANZxqZVRpj6hqAlWWnDJfA1QThb9Vc1mTlvlaQBzT&#10;HmQy/w+WvlpfaMQLeDuQR5IG3qj/tLvZ3fY/+s+7W7T70N/BsPu4u+m/9N/7b/1d/xVBMCjXtSYB&#10;gExeaFc73cjL9lzRtwZJldVEVsxXcLVtATVyGcGjFLcwLdy/6l6qAmLItVVexk2pG6QVPNc0Dt3P&#10;74JcaOPfbnt4O7axiMLmeBJPoilG9P4oIIlDccRabewLphrkJik2VhNe1TZTUoJBlI48OlmfG+s4&#10;PiS4ZKmWXAjvEyFRl+LZZApSEVGB4anVPtcowQsX5zKMrlaZ0GhNnOkG+gPuozCtrmXhcWtGisV+&#10;bgkXMEfWi2Y1BxkFw+7ihhUYCQbXutmAKKS7EUQA7vvZ4Lt3J+HJ4nhxHI/i8WwxisM8Hz1fZvFo&#10;toyeTfNJnmV59N6Rj+Kk5kXBpON/3wNR/Hce23fj4N5DFxw0Cx6je3GB7P2/J+094WwwGGqliu2F&#10;dtU5e4DtffC+RV1f/br2UQ8fkvlPAAAA//8DAFBLAwQUAAYACAAAACEAqptxB90AAAAKAQAADwAA&#10;AGRycy9kb3ducmV2LnhtbEyPwU7DMBBE70j8g7VI3FqnUQptyKZqKyHKkcAHbJNtHBrbUeym5u8x&#10;4gDHnR3NvCk2Qfdi4tF11iAs5gkINrVtOtMifLw/z1YgnCfTUG8NI3yxg015e1NQ3tireeOp8q2I&#10;IcblhKC8H3IpXa1Yk5vbgU38neyoycdzbGUz0jWG616mSfIgNXUmNigaeK+4PlcXjbB7DdXh/LJf&#10;ThnR7lNly7A9DIj3d2H7BMJz8H9m+MGP6FBGpqO9mMaJHuFxlUZ0jzBbZGsQ0fGrHBHSNAFZFvL/&#10;hPIbAAD//wMAUEsBAi0AFAAGAAgAAAAhALaDOJL+AAAA4QEAABMAAAAAAAAAAAAAAAAAAAAAAFtD&#10;b250ZW50X1R5cGVzXS54bWxQSwECLQAUAAYACAAAACEAOP0h/9YAAACUAQAACwAAAAAAAAAAAAAA&#10;AAAvAQAAX3JlbHMvLnJlbHNQSwECLQAUAAYACAAAACEAdAsCKG8CAACQBAAADgAAAAAAAAAAAAAA&#10;AAAuAgAAZHJzL2Uyb0RvYy54bWxQSwECLQAUAAYACAAAACEAqptxB90AAAAKAQAADwAAAAAAAAAA&#10;AAAAAADJBAAAZHJzL2Rvd25yZXYueG1sUEsFBgAAAAAEAAQA8wAAANMFAAAAAA==&#10;" strokeweight=".5pt">
            <v:stroke endarrow="block"/>
          </v:shape>
        </w:pict>
      </w:r>
      <w:r w:rsidR="00D81A9E">
        <w:rPr>
          <w:rFonts w:eastAsia="Calibri"/>
          <w:noProof/>
        </w:rPr>
        <w:pict>
          <v:shape id="Прямая со стрелкой 11" o:spid="_x0000_s1081" type="#_x0000_t32" style="position:absolute;margin-left:313.35pt;margin-top:4.85pt;width:0;height:2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ZgIAAIIEAAAOAAAAZHJzL2Uyb0RvYy54bWysVM1u1DAQviPxDpbv22y626WNmq1Qssul&#10;QKWWB/DaTmLh2JbtbnaFkIAX6CPwClw48KM+Q/aNGHt/oHBBiBycsTPzzcw3n3N+sWolWnLrhFY5&#10;To+GGHFFNROqzvGrm/ngFCPniWJEasVzvOYOX0wfPzrvTMaPdaMl4xYBiHJZZ3LceG+yJHG04S1x&#10;R9pwBR8rbVviYWvrhFnSAXork+PhcJJ02jJjNeXOwWm5/YinEb+qOPUvq8pxj2SOoTYfVxvXRViT&#10;6TnJaktMI+iuDPIPVbREKEh6gCqJJ+jWij+gWkGtdrryR1S3ia4qQXnsAbpJh791c90Qw2MvQI4z&#10;B5rc/4OlL5ZXFgkGs0sxUqSFGfUfN+82d/33/tPmDm3e9/ewbD5s3vWf+2/91/6+/4LAGZjrjMsA&#10;oFBXNvROV+raXGr62iGli4aomscObtYGUGNE8iAkbJyB/IvuuWbgQ269jjSuKtsGSCAIreK01odp&#10;8ZVHdHtI4XQ0mpycxEEmJNvHGev8M65bFIwcO2+JqBtfaKVAEtqmMQtZXjoPfUDgPiAkVXoupIzK&#10;kAp1OZ6MIAEisgaJU29jrNNSsOAXIpytF4W0aEmCzOIT+AHcB25W3yoWcRtO2GxneyIk2MhHmrwV&#10;QJzkOCRuOcNIckgbrC2iVCEjkAC176yt0t6cDc9mp7PT8WB8PJkNxsOyHDydF+PBZJ4+OSlHZVGU&#10;6dtQfDrOGsEYV6H+verT8d+panf/tno96P7AWfIQPZIAxe7fseiogjD4rYQWmq2vbOguCAKEHp13&#10;lzLcpF/30evnr2P6AwAA//8DAFBLAwQUAAYACAAAACEAcUBvf9sAAAAHAQAADwAAAGRycy9kb3du&#10;cmV2LnhtbEyOQUvEMBSE74L/ITzBi7iJFXW3Nl1EUBC82FXw+LZ5tsXmpTTpbtdf7xMPepthhpmv&#10;WM++VzsaYxfYwsXCgCKug+u4sfC6eThfgooJ2WEfmCwcKMK6PD4qMHdhzy+0q1KjZIRjjhbalIZc&#10;61i35DEuwkAs2UcYPSaxY6PdiHsZ973OjLnWHjuWhxYHum+p/qwmbyEZ3lTd9P6UHg+rL/Oc9QbP&#10;3qw9PZnvbkElmtNfGX7wBR1KYdqGiV1UvYWrm+VKqhYyUBL/2q2Iywx0Wej//OU3AAAA//8DAFBL&#10;AQItABQABgAIAAAAIQC2gziS/gAAAOEBAAATAAAAAAAAAAAAAAAAAAAAAABbQ29udGVudF9UeXBl&#10;c10ueG1sUEsBAi0AFAAGAAgAAAAhADj9If/WAAAAlAEAAAsAAAAAAAAAAAAAAAAALwEAAF9yZWxz&#10;Ly5yZWxzUEsBAi0AFAAGAAgAAAAhANf8j+1mAgAAggQAAA4AAAAAAAAAAAAAAAAALgIAAGRycy9l&#10;Mm9Eb2MueG1sUEsBAi0AFAAGAAgAAAAhAHFAb3/bAAAABwEAAA8AAAAAAAAAAAAAAAAAwAQAAGRy&#10;cy9kb3ducmV2LnhtbFBLBQYAAAAABAAEAPMAAADIBQAAAAA=&#10;" strokeweight=".5pt">
            <v:stroke endarrow="block"/>
          </v:shape>
        </w:pict>
      </w:r>
    </w:p>
    <w:p w:rsidR="00E45B3D" w:rsidRPr="00FD44A4" w:rsidRDefault="00E45B3D" w:rsidP="00E45B3D">
      <w:pPr>
        <w:jc w:val="right"/>
        <w:rPr>
          <w:rFonts w:eastAsia="Calibri"/>
        </w:rPr>
      </w:pPr>
    </w:p>
    <w:p w:rsidR="00E45B3D" w:rsidRPr="00FD44A4" w:rsidRDefault="00E45B3D" w:rsidP="00E45B3D">
      <w:pPr>
        <w:jc w:val="right"/>
        <w:rPr>
          <w:rFonts w:eastAsia="Calibri"/>
        </w:rPr>
      </w:pPr>
      <w:r>
        <w:rPr>
          <w:rFonts w:eastAsia="Calibri"/>
          <w:noProof/>
        </w:rPr>
        <w:pict>
          <v:rect id="Прямоугольник 8" o:spid="_x0000_s1084" style="position:absolute;left:0;text-align:left;margin-left:244.4pt;margin-top:10.5pt;width:133.35pt;height:40.5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qIsAIAAFEFAAAOAAAAZHJzL2Uyb0RvYy54bWysVMtqGzEU3Rf6D0L7ZmzXeQ0ZB5PgUjCJ&#10;ISlZyxqNR1SvSrJn3FWh20I/oR/RTekj3zD+o15pxonzWJVqISTd9zn36uS0lgKtmHVcqwz393oY&#10;MUV1ztUiw++uJ6+OMHKeqJwIrViG18zh09HLFyeVSdlAl1rkzCJwolxamQyX3ps0SRwtmSRuTxum&#10;QFhoK4mHq10kuSUVeJciGfR6B0mlbW6spsw5eD1vhXgU/RcFo/6yKBzzSGQYcvNxt3Gfhz0ZnZB0&#10;YYkpOe3SIP+QhSRcQdA7V+fEE7S0/IkryanVThd+j2qZ6KLglMUaoJp+71E1VyUxLNYC4DhzB5P7&#10;f27pxWpmEc8zDEQpIoGi5tvm0+Zr87u53Xxuvje3za/Nl+ZP86P5iY4CXpVxKZhdmZkNFTsz1fS9&#10;A0HyQBIurtOpCyuDLtSL6gj++g58VntE4bF/cPx6f7iPEQXZcX847EV2EpJurY11/g3TEoVDhi2Q&#10;GzEnq6nzIT5JtyoxMS14PuFCxMvanQmLVgT6ANon1xVGgjgPjxmexBVqAxdu10woVEFqg0NIBlEC&#10;DVoI4uEoDUDm1AIjIhbQ+dTbmMsDa/ck6DVUuxO4F9dzgUMh58SVbcbRa9urknsYGMElMLZrLVQo&#10;k8WW7+C4ZyCcfD2vO6I7Euc6XwP5VrdT4QydcAg7BVhmxMIYQM0w2v4StkJoAEJ3J4xKbT8+9x70&#10;oTtBilEFYwUgfVgSy6Dotwr6NhILcxgvw/3DAcSwu5L5rkQt5ZkGxvrwiRgaj0Hfi+2xsFrewA8w&#10;DlFBRBSF2C0d3eXMt+MOfwhl43FUg9kzxE/VlaHBeUAuAH5d3xBruvbyQNWF3o4gSR91WasbLJUe&#10;L70ueGzBgHSLazcPMLexrbo/JnwMu/eodf8Tjv4CAAD//wMAUEsDBBQABgAIAAAAIQAsSUb94AAA&#10;AAoBAAAPAAAAZHJzL2Rvd25yZXYueG1sTI9BT4NAEIXvJv6HzZh4s0tRqEWWpmk0aaIeWpuet+wU&#10;UHaWsAvFf+940uNkvrz3vXw12VaM2PvGkYL5LAKBVDrTUKXg8PFy9wjCB01Gt45QwTd6WBXXV7nO&#10;jLvQDsd9qASHkM+0gjqELpPSlzVa7WeuQ+Lf2fVWBz77SppeXzjctjKOolRa3RA31LrDTY3l136w&#10;Cta7Knk7vuLic/Rbcx62zfPhfaPU7c20fgIRcAp/MPzqszoU7HRyAxkvWgUPyf2SUQXxnDcxsIij&#10;FMSJyTSJQBa5/D+h+AEAAP//AwBQSwECLQAUAAYACAAAACEAtoM4kv4AAADhAQAAEwAAAAAAAAAA&#10;AAAAAAAAAAAAW0NvbnRlbnRfVHlwZXNdLnhtbFBLAQItABQABgAIAAAAIQA4/SH/1gAAAJQBAAAL&#10;AAAAAAAAAAAAAAAAAC8BAABfcmVscy8ucmVsc1BLAQItABQABgAIAAAAIQBZPyqIsAIAAFEFAAAO&#10;AAAAAAAAAAAAAAAAAC4CAABkcnMvZTJvRG9jLnhtbFBLAQItABQABgAIAAAAIQAsSUb94AAAAAoB&#10;AAAPAAAAAAAAAAAAAAAAAAoFAABkcnMvZG93bnJldi54bWxQSwUGAAAAAAQABADzAAAAFwYAA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отказ в предоставлении муниципальной услуги</w:t>
                  </w:r>
                </w:p>
              </w:txbxContent>
            </v:textbox>
          </v:rect>
        </w:pict>
      </w:r>
      <w:r>
        <w:rPr>
          <w:rFonts w:eastAsia="Calibri"/>
          <w:noProof/>
        </w:rPr>
        <w:pict>
          <v:rect id="Прямоугольник 9" o:spid="_x0000_s1083" style="position:absolute;left:0;text-align:left;margin-left:386.9pt;margin-top:10.5pt;width:116.25pt;height:27.2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ZsQIAAFEFAAAOAAAAZHJzL2Uyb0RvYy54bWysVMtqGzEU3Rf6D0L7ZmzXseMh42ASXAom&#10;CSQla1mj8YjqVUn22F0Vui30E/oR3ZQ+8g3jP+qVZpw4j1WpFkJX933u4/hkLQVaMeu4VhnuHnQw&#10;YorqnKtFht9dT18dYeQ8UTkRWrEMb5jDJ+OXL44rk7KeLrXImUVgRLm0MhkuvTdpkjhaMkncgTZM&#10;AbPQVhIPpF0kuSUVWJci6XU6g6TSNjdWU+Yc/J41TDyO9ouCUX9RFI55JDIMsfl423jPw52Mj0m6&#10;sMSUnLZhkH+IQhKuwOmdqTPiCVpa/sSU5NRqpwt/QLVMdFFwymIOkE238yibq5IYFnMBcJy5g8n9&#10;P7P0fHVpEc8zPMJIEQklqr9tP22/1r/r2+3n+nt9W//afqn/1D/qn2gU8KqMS0HtylzakLEzM03f&#10;O2AkDziBcK3MurAyyEK+aB3B39yBz9YeUfjs9oeD18NDjCjwBoPRqHcYvCUk3Wkb6/wbpiUKjwxb&#10;KG7EnKxmzjeiO5EYmBY8n3IhIrFxp8KiFYE+gPbJdYWRIM7DZ4an8bTe3L6aUKiC0HrDDjQPJdCg&#10;hSAentIAZE4tMCJiAZ1PvY2xPNB2T5xeQ7Z7jjvxPOc4JHJGXNlEHK0GMZJK7mFgBJcZPtrXFipw&#10;WWz5Fo77CoSXX8/XsdDDYCj8zHW+geJb3UyFM3TKwe0MYLkkFsYAcobR9hdwFUIDELp9YVRq+/G5&#10;/yAP3QlcjCoYKwDpw5JYBkm/VdC3o26/H+YwEv3DYQ8Iu8+Z73PUUp5qqFgXloih8Rnkvdg9C6vl&#10;DWyASfAKLKIo+G7K0RKnvhl32CGUTSZRDGbPED9TV4YG4wG5APj1+oZY07aXh1Kd690IkvRRlzWy&#10;QVPpydLrgscWvMe1nQeY29jE7Y4Ji2GfjlL3m3D8FwAA//8DAFBLAwQUAAYACAAAACEAqEn7ouAA&#10;AAAKAQAADwAAAGRycy9kb3ducmV2LnhtbEyPQUvDQBCF74L/YRnBm90k0KTGbEopCgX10Fo8b7PT&#10;JJqdDdlNGv+946keh/l473vFeradmHDwrSMF8SICgVQ501Kt4Pjx8rAC4YMmoztHqOAHPazL25tC&#10;58ZdaI/TIdSCQ8jnWkETQp9L6asGrfYL1yPx7+wGqwOfQy3NoC8cbjuZRFEqrW6JGxrd47bB6vsw&#10;WgWbfb18+3zF7GvyO3Med+3z8X2r1P3dvHkCEXAOVxj+9FkdSnY6uZGMF52CLFktGVWQxAkIBh7T&#10;mMedmEzSDGRZyP8Tyl8AAAD//wMAUEsBAi0AFAAGAAgAAAAhALaDOJL+AAAA4QEAABMAAAAAAAAA&#10;AAAAAAAAAAAAAFtDb250ZW50X1R5cGVzXS54bWxQSwECLQAUAAYACAAAACEAOP0h/9YAAACUAQAA&#10;CwAAAAAAAAAAAAAAAAAvAQAAX3JlbHMvLnJlbHNQSwECLQAUAAYACAAAACEACkgS2bECAABRBQAA&#10;DgAAAAAAAAAAAAAAAAAuAgAAZHJzL2Uyb0RvYy54bWxQSwECLQAUAAYACAAAACEAqEn7ouAAAAAK&#10;AQAADwAAAAAAAAAAAAAAAAALBQAAZHJzL2Rvd25yZXYueG1sUEsFBgAAAAAEAAQA8wAAABgGAAAA&#10;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подготовка и направление ответа заявителю</w:t>
                  </w:r>
                </w:p>
              </w:txbxContent>
            </v:textbox>
          </v:rect>
        </w:pict>
      </w:r>
    </w:p>
    <w:p w:rsidR="00E45B3D" w:rsidRPr="00FD44A4" w:rsidRDefault="00E45B3D" w:rsidP="00E45B3D">
      <w:pPr>
        <w:autoSpaceDE w:val="0"/>
        <w:autoSpaceDN w:val="0"/>
        <w:adjustRightInd w:val="0"/>
        <w:outlineLvl w:val="1"/>
        <w:rPr>
          <w:rFonts w:eastAsia="Calibri"/>
          <w:bCs/>
        </w:rPr>
      </w:pPr>
      <w:r w:rsidRPr="00ED1DA7">
        <w:rPr>
          <w:rFonts w:eastAsia="Calibri"/>
          <w:noProof/>
        </w:rPr>
        <w:pict>
          <v:shape id="Соединительная линия уступом 6" o:spid="_x0000_s1073" type="#_x0000_t34" style="position:absolute;margin-left:7.5pt;margin-top:6.2pt;width:35.55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K7nQIAANoEAAAOAAAAZHJzL2Uyb0RvYy54bWysVEtu2zAQ3RfoHQjuHVmx7NpC5KCw7G76&#10;CZD0ADRJWWwpUiAZy0bRRZNtgZyhN+iiBQKknyvIN+qQdpyk3RRFvaCH5PDNvDczOjpeVRItubFC&#10;qwzHB12MuKKaCbXI8OuzWWeIkXVEMSK14hlec4uPx48fHTV1yg91qSXjBgGIsmlTZ7h0rk6jyNKS&#10;V8Qe6JoruCy0qYiDrVlEzJAG0CsZHXa7g6jRhtVGU24tnObbSzwO+EXBqXtVFJY7JDMMubmwmrDO&#10;/RqNj0i6MKQuBd2lQf4hi4oIBUH3UDlxBJ0b8QdUJajRVhfugOoq0kUhKA8cgE3c/Y3NaUlqHriA&#10;OLbey2T/Hyx9uTwxSLAMDzBSpIIStZ/aH+3X9kt73X5vrzcXYN9sPoL9eXOF2pvd8RXaXG4+bC42&#10;l+1P8P+GBl7LprYpQE7UifFq0JU6rZ9r+tYipSclUQseOJ2tawgU+xfRgyd+Y2vIaN680Ax8yLnT&#10;QdhVYSpkNBSwn3T9L5yCgGgVqrneV5OvHKJwmPTjZNjHiMLVoNcPwUjqcXxqtbHuGdcV8kaG51y5&#10;iVYKGkabXsAmy+fWhZqynTKEvYkxKioJLbIkEiWjUW9LgqQ77+gO2T9VeiakDE0mFWpCItCGRC5g&#10;WqgzIZDVUjDv519Ys5hPpEGAD4y2TL1McHPfrRIO5kaKKsPDvRNJS07YVLEQ0BEhwUYuiO2MAPkl&#10;xz6LijOMJIccvLWFl8qHB/F2rL2MoYPfjbqj6XA6TDrJ4WDaSbp53nk6mySdwSx+0s97+WSSx+89&#10;kzhJS8EYV57M7TTFyd91626ut3Own6e9gNFD9KAIpHj7H5IOveTbZ9uIc83WJ8az820FAxScd8Pu&#10;J/T+PnjdfZLGvwAAAP//AwBQSwMEFAAGAAgAAAAhAAViNabdAAAACAEAAA8AAABkcnMvZG93bnJl&#10;di54bWxMj8tOwzAQRfdI/IM1SOxaO4VUbcikQkiwhhZKl9N48lBjO8RuGv4es4Ll6B7deybfTKYT&#10;Iw++dRYhmSsQbEunW1sjvO+eZysQPpDV1DnLCN/sYVNcX+WUaXexbzxuQy1iifUZITQh9JmUvmzY&#10;kJ+7nm3MKjcYCvEcaqkHusRy08mFUktpqLVxoaGenxouT9uzQfjYt6ek6qvx09GaX/cHeinlF+Lt&#10;zfT4ACLwFP5g+NWP6lBEp6M7W+1Fh5CqNJIIs8VdAiICqVqCOCLcrxTIIpf/Hyh+AAAA//8DAFBL&#10;AQItABQABgAIAAAAIQC2gziS/gAAAOEBAAATAAAAAAAAAAAAAAAAAAAAAABbQ29udGVudF9UeXBl&#10;c10ueG1sUEsBAi0AFAAGAAgAAAAhADj9If/WAAAAlAEAAAsAAAAAAAAAAAAAAAAALwEAAF9yZWxz&#10;Ly5yZWxzUEsBAi0AFAAGAAgAAAAhAFMBErudAgAA2gQAAA4AAAAAAAAAAAAAAAAALgIAAGRycy9l&#10;Mm9Eb2MueG1sUEsBAi0AFAAGAAgAAAAhAAViNabdAAAACAEAAA8AAAAAAAAAAAAAAAAA9wQAAGRy&#10;cy9kb3ducmV2LnhtbFBLBQYAAAAABAAEAPMAAAABBgAAAAA=&#10;" adj="10785" strokeweight=".5pt">
            <v:stroke endarrow="block"/>
          </v:shape>
        </w:pict>
      </w:r>
      <w:r w:rsidRPr="00ED1DA7">
        <w:rPr>
          <w:rFonts w:eastAsia="Calibri"/>
          <w:noProof/>
        </w:rPr>
        <w:pict>
          <v:shape id="Соединительная линия уступом 7" o:spid="_x0000_s1074" type="#_x0000_t34" style="position:absolute;margin-left:155.2pt;margin-top:2.55pt;width:29.6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sMmQIAANoEAAAOAAAAZHJzL2Uyb0RvYy54bWysVM1u1DAQviPxDpbv2yT736jZCmV3uRRY&#10;qeUBvLGzMTh2ZLv7I8SB9orUZ+ANOIBUqfy8QvJGjL3pQuGCEDl4x/Z45vu+mdmT020p0Jppw5VM&#10;cHQUYsRkpiiXqwS/vJh3xhgZSyQlQkmW4B0z+HTy+NHJpopZVxVKUKYRBJEm3lQJLqyt4iAwWcFK&#10;Yo5UxSRc5kqXxMJWrwKqyQailyLohuEw2ChNK60yZgycTveXeOLj5znL7Is8N8wikWDAZv2q/bp0&#10;azA5IfFKk6rgWQuD/AOKknAJSQ+hpsQSdKn5H6FKnmllVG6PMlUGKs95xjwHYBOFv7E5L0jFPBcQ&#10;x1QHmcz/C5s9Xy804jTBI4wkKaFE9Yf6W/25/lTf1l/r2+YK7LvmPdgfmxtU37XHN6i5bt41V811&#10;/R38v6CR03JTmRhCpnKhnRrZVp5XZyp7bZBUaUHkinlOF7sKEkXuRfDgiduYChAtN88UBR9yaZUX&#10;dpvrEmkFBRz0Q/f5UxAQbX01d4dqsq1FGRz2RoPjLtQ8g6thb+CTkdjFcdAqbexTpkrkjAQvmbSp&#10;khIaRumej03WZ8b6mtJWGUJfRRjlpYAWWROBBh6HI0Hi1hus+8juqVRzLoRvMiHRxgMBSESsYFoy&#10;q30iowSnzs+9MHq1TIVGEB8Y+a9F/sCt5BbmRvAyweODE4kLRuhMUp/QEi7ARtaLbTUH+QXDDkXJ&#10;KEaCAQZn7QkI6dKDeC1rJ6Pv4DfH4fFsPBv3O/3ucNbph9Np58k87XeG82g0mPamaTqN3jomUT8u&#10;OKVMOjL30xT1/65b27nez8Fhng4CBg+je80B4v2vB+17ybXPvhGXiu4W2rFzbQUD5J3bYXcT+uve&#10;e/38S5r8AAAA//8DAFBLAwQUAAYACAAAACEAV+4Fk94AAAAKAQAADwAAAGRycy9kb3ducmV2Lnht&#10;bEyPwU7DMAyG70i8Q2QkbltKWk1baTohNLhx6Jg4Z41JKxqnarKt8PR4J7jZ8qff319tZz+IM06x&#10;D6ThYZmBQGqD7clpOLy/LNYgYjJkzRAINXxjhG19e1OZ0oYLNXjeJyc4hGJpNHQpjaWUse3Qm7gM&#10;IxLfPsPkTeJ1ctJO5sLhfpAqy1bSm574Q2dGfO6w/dqfvAa1Orz9mMb5Sb1i0Yw7ldzuQ+v7u/np&#10;EUTCOf3BcNVndajZ6RhOZKMYNOT5ZsOohoUqChBM5EXG7Y7XYQ2yruT/CvUvAAAA//8DAFBLAQIt&#10;ABQABgAIAAAAIQC2gziS/gAAAOEBAAATAAAAAAAAAAAAAAAAAAAAAABbQ29udGVudF9UeXBlc10u&#10;eG1sUEsBAi0AFAAGAAgAAAAhADj9If/WAAAAlAEAAAsAAAAAAAAAAAAAAAAALwEAAF9yZWxzLy5y&#10;ZWxzUEsBAi0AFAAGAAgAAAAhAFGAywyZAgAA2gQAAA4AAAAAAAAAAAAAAAAALgIAAGRycy9lMm9E&#10;b2MueG1sUEsBAi0AFAAGAAgAAAAhAFfuBZPeAAAACgEAAA8AAAAAAAAAAAAAAAAA8wQAAGRycy9k&#10;b3ducmV2LnhtbFBLBQYAAAAABAAEAPMAAAD+BQAAAAA=&#10;" strokeweight=".5pt">
            <v:stroke endarrow="block"/>
          </v:shape>
        </w:pict>
      </w:r>
    </w:p>
    <w:p w:rsidR="00E45B3D" w:rsidRPr="00FD44A4" w:rsidRDefault="00E45B3D" w:rsidP="00E45B3D">
      <w:pPr>
        <w:autoSpaceDE w:val="0"/>
        <w:autoSpaceDN w:val="0"/>
        <w:adjustRightInd w:val="0"/>
        <w:jc w:val="right"/>
        <w:outlineLvl w:val="1"/>
        <w:rPr>
          <w:rFonts w:eastAsia="Calibri"/>
          <w:bCs/>
        </w:rPr>
      </w:pPr>
      <w:r>
        <w:rPr>
          <w:rFonts w:eastAsia="Calibri"/>
          <w:bCs/>
          <w:noProof/>
        </w:rPr>
        <w:pict>
          <v:rect id="Прямоугольник 5" o:spid="_x0000_s1076" style="position:absolute;left:0;text-align:left;margin-left:115.8pt;margin-top:6.65pt;width:116.55pt;height:32.6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lXswIAAFIFAAAOAAAAZHJzL2Uyb0RvYy54bWysVEtu2zAQ3RfoHQjuG0mu07hC5MBI4KKA&#10;kRhIiqxpirKE8leStuSuCnRboEfoIbop+skZ5Bt1SMmJ81kV1UKY4Qzn8+YNj08awdGaGVspmeHk&#10;IMaISarySi4z/O5q+mKEkXVE5oQryTK8YRafjJ8/O651ygaqVDxnBkEQadNaZ7h0TqdRZGnJBLEH&#10;SjMJxkIZQRyoZhnlhtQQXfBoEMevolqZXBtFmbVwetYZ8TjELwpG3UVRWOYQzzDU5sLfhP/C/6Px&#10;MUmXhuiyon0Z5B+qEKSSkPQ21BlxBK1M9SiUqKhRVhXugCoRqaKoKAs9QDdJ/KCby5JoFnoBcKy+&#10;hcn+v7D0fD03qMozfIiRJAJG1H7bftp+bX+3N9vP7ff2pv21/dL+aX+0P9Ghx6vWNoVrl3pufMdW&#10;zxR9b8EQ3bN4xfY+TWGE94V+URPA39yCzxqHKBwmw1GcjKAKCrbRSxDDdCKS7m5rY90bpgTyQoYN&#10;DDdgTtYz63x+ku5cQmGKV/m04jwoG3vKDVoT4AHQJ1c1RpxYB4cZnobP9wYh7P41LlENpQ2OYiAP&#10;JUDQghMHotAAmZVLjAhfAvOpM6GWe7fto6RX0O1e4jh8TyX2jZwRW3YVh6gdV0XlYGF4JQCk/dtc&#10;+jZZoHwPx90EvOSaRRMGnQRc/dFC5RuYvlHdWlhNpxXknQEuc2JgD6Bp2G13Ab+CK0BC9RJGpTIf&#10;nzr3/kBPsGJUw14BSh9WxDDo+q0E4r5OhkO/iEEZHh4NQDH7lsW+Ra7EqYKRJfCKaBpE7+/4TiyM&#10;EtfwBEx8VjARSSF3N49eOXXdvsMjQtlkEtxg+TRxM3mpqQ/uofOIXzXXxOieXw5mda52O0jSBzTr&#10;fP1NqSYrp4oqcPAO134hYHEDr/pHxr8M+3rwunsKx38BAAD//wMAUEsDBBQABgAIAAAAIQCErLH1&#10;3wAAAAkBAAAPAAAAZHJzL2Rvd25yZXYueG1sTI9BT8JAEIXvJv6HzZh4ky20INZuCSGakIgHkHBe&#10;ukNb7c423W2p/97xpMeX7+XNN9lqtI0YsPO1IwXTSQQCqXCmplLB8eP1YQnCB01GN45QwTd6WOW3&#10;N5lOjbvSHodDKAWPkE+1giqENpXSFxVa7SeuRWJ2cZ3VgWNXStPpK4/bRs6iaCGtrokvVLrFTYXF&#10;16G3Ctb7cr47veHj5+C35tJv65fj+0ap+7tx/Qwi4Bj+yvCrz+qQs9PZ9WS8aDg/TedcVRDHIJgn&#10;s2QB4swgTmKQeSb/f5D/AAAA//8DAFBLAQItABQABgAIAAAAIQC2gziS/gAAAOEBAAATAAAAAAAA&#10;AAAAAAAAAAAAAABbQ29udGVudF9UeXBlc10ueG1sUEsBAi0AFAAGAAgAAAAhADj9If/WAAAAlAEA&#10;AAsAAAAAAAAAAAAAAAAALwEAAF9yZWxzLy5yZWxzUEsBAi0AFAAGAAgAAAAhAEgIGVezAgAAUgUA&#10;AA4AAAAAAAAAAAAAAAAALgIAAGRycy9lMm9Eb2MueG1sUEsBAi0AFAAGAAgAAAAhAISssfXfAAAA&#10;CQEAAA8AAAAAAAAAAAAAAAAADQUAAGRycy9kb3ducmV2LnhtbFBLBQYAAAAABAAEAPMAAAAZBgAA&#10;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подготовка и направление ответа заявителю</w:t>
                  </w:r>
                </w:p>
              </w:txbxContent>
            </v:textbox>
          </v:rect>
        </w:pict>
      </w:r>
    </w:p>
    <w:p w:rsidR="00E45B3D" w:rsidRPr="00FD44A4" w:rsidRDefault="00E45B3D" w:rsidP="00E45B3D">
      <w:pPr>
        <w:autoSpaceDE w:val="0"/>
        <w:autoSpaceDN w:val="0"/>
        <w:adjustRightInd w:val="0"/>
        <w:jc w:val="right"/>
        <w:outlineLvl w:val="1"/>
        <w:rPr>
          <w:rFonts w:eastAsia="Calibri"/>
          <w:bCs/>
        </w:rPr>
      </w:pPr>
      <w:r>
        <w:rPr>
          <w:rFonts w:eastAsia="Calibri"/>
          <w:bCs/>
          <w:noProof/>
        </w:rPr>
        <w:pict>
          <v:rect id="Прямоугольник 4" o:spid="_x0000_s1075" style="position:absolute;left:0;text-align:left;margin-left:-6.2pt;margin-top:9.7pt;width:114.85pt;height:31.9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NKsQIAAFEFAAAOAAAAZHJzL2Uyb0RvYy54bWysVMtqGzEU3Rf6D0L7ZsbGTuIh42ASXAom&#10;DSQla1mjsUX1qiR7xl0Vui30E/oR3ZQ+8g3jP+qVZpw4j1WpFkJX933u4+S0lgKtmXVcqxz3DlKM&#10;mKK64GqR43fX01fHGDlPVEGEVizHG+bw6fjli5PKZKyvl1oUzCIwolxWmRwvvTdZkji6ZJK4A22Y&#10;AmaprSQeSLtICksqsC5F0k/Tw6TStjBWU+Yc/J63TDyO9suSUf+2LB3zSOQYYvPxtvGehzsZn5Bs&#10;YYlZctqFQf4hCkm4Aqd3ps6JJ2hl+RNTklOrnS79AdUy0WXJKYs5QDa99FE2V0tiWMwFwHHmDib3&#10;/8zSi/WlRbzI8QAjRSSUqPm2/bT92vxubrefm+/NbfNr+6X50/xofqJBwKsyLgO1K3NpQ8bOzDR9&#10;74CRPOAEwnUydWllkIV8UR3B39yBz2qPKHz2hsfD4egQIwq80WE/7Q+Dt4RkO21jnX/NtEThkWML&#10;xY2Yk/XM+VZ0JxID04IXUy5EJDbuTFi0JtAH0D6FrjASxHn4zPE0ns6b21cTClUQWv8oheahBBq0&#10;FMTDUxqAzKkFRkQsoPOptzGWB9ruidNryHbPcRrPc45DIufELduIo9UgRjLJPQyM4DLHx/vaQgUu&#10;iy3fwXFfgfDy9byOhR4FQ+FnrosNFN/qdiqcoVMObmcAyyWxMAaQM4y2fwtXKTQAobsXRkttPz73&#10;H+ShO4GLUQVjBSB9WBHLIOk3Cvp21BsMwhxGYjA86gNh9znzfY5ayTMNFevBEjE0PoO8F7tnabW8&#10;gQ0wCV6BRRQF3205OuLMt+MOO4SyySSKwewZ4mfqytBgPCAXAL+ub4g1XXt5KNWF3o0gyR51WSsb&#10;NJWerLwueWzBe1y7eYC5jU3c7ZiwGPbpKHW/Ccd/AQAA//8DAFBLAwQUAAYACAAAACEACZ1L8t8A&#10;AAAKAQAADwAAAGRycy9kb3ducmV2LnhtbEyPwU7DMBBE70j8g7VI3FqHImqUxqmqCqRKwKGl4uzG&#10;2yQlXkexk4a/Z8ulHHdmNDsvW46uEQN2ofak4WGagEAqvK2p1LD/fJ08gwjRkDWNJ9TwgwGW+e1N&#10;ZlLrz7TFYRdLwSUUUqOhirFNpQxFhc6EqW+R2Dv6zpnIZ1dK25kzl7tGzpJkLp2piT9UpsV1hcX3&#10;rncaVtvy6f3rDdVpCBt77Df1y/5jrfX93bhagIg4xmsYLvN5OuS86eB7skE0GiZKMUtkY84Il4Ca&#10;KRCHP+ERZJ7J/wj5LwAAAP//AwBQSwECLQAUAAYACAAAACEAtoM4kv4AAADhAQAAEwAAAAAAAAAA&#10;AAAAAAAAAAAAW0NvbnRlbnRfVHlwZXNdLnhtbFBLAQItABQABgAIAAAAIQA4/SH/1gAAAJQBAAAL&#10;AAAAAAAAAAAAAAAAAC8BAABfcmVscy8ucmVsc1BLAQItABQABgAIAAAAIQCxczNKsQIAAFEFAAAO&#10;AAAAAAAAAAAAAAAAAC4CAABkcnMvZTJvRG9jLnhtbFBLAQItABQABgAIAAAAIQAJnUvy3wAAAAoB&#10;AAAPAAAAAAAAAAAAAAAAAAsFAABkcnMvZG93bnJldi54bWxQSwUGAAAAAAQABADzAAAAFwYAA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отказ в предоставлении муниципальной услуги</w:t>
                  </w:r>
                </w:p>
              </w:txbxContent>
            </v:textbox>
          </v:rect>
        </w:pict>
      </w:r>
    </w:p>
    <w:p w:rsidR="00E45B3D" w:rsidRPr="00FD44A4" w:rsidRDefault="00E45B3D" w:rsidP="00E45B3D">
      <w:pPr>
        <w:autoSpaceDE w:val="0"/>
        <w:autoSpaceDN w:val="0"/>
        <w:adjustRightInd w:val="0"/>
        <w:jc w:val="right"/>
        <w:outlineLvl w:val="1"/>
        <w:rPr>
          <w:rFonts w:eastAsia="Calibri"/>
          <w:bCs/>
        </w:rPr>
      </w:pPr>
    </w:p>
    <w:p w:rsidR="00E45B3D" w:rsidRPr="00FD44A4" w:rsidRDefault="00E45B3D" w:rsidP="00E45B3D">
      <w:pPr>
        <w:autoSpaceDE w:val="0"/>
        <w:autoSpaceDN w:val="0"/>
        <w:adjustRightInd w:val="0"/>
        <w:jc w:val="right"/>
        <w:outlineLvl w:val="1"/>
        <w:rPr>
          <w:rFonts w:eastAsia="Calibri"/>
          <w:bCs/>
        </w:rPr>
      </w:pPr>
      <w:r>
        <w:rPr>
          <w:rFonts w:eastAsia="Calibri"/>
          <w:bCs/>
          <w:noProof/>
        </w:rPr>
        <w:pict>
          <v:shape id="Прямая со стрелкой 3" o:spid="_x0000_s1078" type="#_x0000_t32" style="position:absolute;left:0;text-align:left;margin-left:170.8pt;margin-top:15.6pt;width:29.15pt;height:0;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JBbgIAAI4EAAAOAAAAZHJzL2Uyb0RvYy54bWysVEtu2zAQ3RfoHQjuHUm27CRC5KKQ7G7S&#10;NkDSA9Ak9UEpUiAZy0ZRIO0FcoReoZsu+kHOIN+oQ8pxmnZTFPWCHpIzb94M3+js2aYRaM21qZVM&#10;cXQUYsQlVayWZYrfXC1HJxgZSyQjQkme4i03+Nn86ZOzrk34WFVKMK4RgEiTdG2KK2vbJAgMrXhD&#10;zJFquYTLQumGWNjqMmCadIDeiGAchrOgU5q1WlFuDJzmwyWee/yi4NS+LgrDLRIpBm7Wr9qvK7cG&#10;8zOSlJq0VU33NMg/sGhILSHpASonlqBrXf8B1dRUK6MKe0RVE6iiqCn3NUA1UfhbNZcVabmvBZpj&#10;2kObzP+Dpa/WFxrVLMUTjCRp4In6T7ub3W3/o/+8u0W7D/0dLLuPu5v+S/+9/9bf9V/RxPWta00C&#10;4Zm80K5yupGX7bmibw2SKquILLnnf7VtATRyEcGjELcxLWRfdS8VAx9ybZVv4qbQDdIKHmsah+7n&#10;T6FZaONfbnt4Ob6xiMLh5Dgch1OM6P1VQBKH4oi12tgXXDXIGSk2VpO6rGympAR5KB15dLI+N9Zx&#10;fAhwwVItayG8SoREXYpnkynoiIgS5E6t9rFGiZo5PxdhdLnKhEZr4iQ30B9wH7lpdS2Zx604YYu9&#10;bUktwEbWN83qGtooOHaJG84wEhzSOmtAFNJlhCYA9701qO7daXi6OFmcxKN4PFuM4jDPR8+XWTya&#10;LaPjaT7JsyyP3jvyUZxUNWNcOv73ExDFf6ew/SwO2j3MwKFnwWN031wge//vSXtNOBkMgloptr3Q&#10;rjonDxC9d94PqJuqX/fe6+EzMv8JAAD//wMAUEsDBBQABgAIAAAAIQAEDuEQ3gAAAAoBAAAPAAAA&#10;ZHJzL2Rvd25yZXYueG1sTI/BTsMwEETvSPyDtUjcWidpC1WIU7WVEOXYwAds4yUJjddR7Kbm7zHi&#10;ALfd2dHM22ITTC8mGl1nWUE6T0AQ11Z33Ch4f3uerUE4j6yxt0wKvsjBpry9KTDX9spHmirfiBjC&#10;LkcFrfdDLqWrWzLo5nYgjrcPOxr0cR0bqUe8xnDTyyxJHqTBjmNDiwPtW6rP1cUo2L2G6nB+2a+m&#10;JeLus12uwvYwKHV/F7ZPIDwF/2eGH/yIDmVkOtkLayd6BYvFOqJ7BbPsMQMRHb/KKQ5pCrIs5P8X&#10;ym8AAAD//wMAUEsBAi0AFAAGAAgAAAAhALaDOJL+AAAA4QEAABMAAAAAAAAAAAAAAAAAAAAAAFtD&#10;b250ZW50X1R5cGVzXS54bWxQSwECLQAUAAYACAAAACEAOP0h/9YAAACUAQAACwAAAAAAAAAAAAAA&#10;AAAvAQAAX3JlbHMvLnJlbHNQSwECLQAUAAYACAAAACEAVDYiQW4CAACOBAAADgAAAAAAAAAAAAAA&#10;AAAuAgAAZHJzL2Uyb0RvYy54bWxQSwECLQAUAAYACAAAACEABA7hEN4AAAAKAQAADwAAAAAAAAAA&#10;AAAAAADIBAAAZHJzL2Rvd25yZXYueG1sUEsFBgAAAAAEAAQA8wAAANMFAAAAAA==&#10;" strokeweight=".5pt">
            <v:stroke endarrow="block"/>
          </v:shape>
        </w:pict>
      </w:r>
    </w:p>
    <w:p w:rsidR="00E45B3D" w:rsidRPr="00FD44A4" w:rsidRDefault="00E45B3D" w:rsidP="00E45B3D">
      <w:pPr>
        <w:autoSpaceDE w:val="0"/>
        <w:autoSpaceDN w:val="0"/>
        <w:adjustRightInd w:val="0"/>
        <w:jc w:val="right"/>
        <w:outlineLvl w:val="1"/>
        <w:rPr>
          <w:rFonts w:eastAsia="Calibri"/>
          <w:bCs/>
        </w:rPr>
      </w:pPr>
      <w:r>
        <w:rPr>
          <w:rFonts w:eastAsia="Calibri"/>
          <w:bCs/>
          <w:noProof/>
        </w:rPr>
        <w:pict>
          <v:shape id="Соединительная линия уступом 2" o:spid="_x0000_s1077" type="#_x0000_t34" style="position:absolute;left:0;text-align:left;margin-left:58.9pt;margin-top:14.75pt;width:29.15pt;height:.0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N2ngIAANoEAAAOAAAAZHJzL2Uyb0RvYy54bWysVEtu2zAQ3RfoHQjuHUm27NhC5KCQ7W7S&#10;JkDSA9AiZbGlSIFk/EHRRZNtgZyhN+iiBQKknytIN+qQdtyk3RRFvaCH5PDNvDczOjpeVwItmTZc&#10;yRRHByFGTOaKcrlI8auLWWeIkbFEUiKUZCneMIOPx0+fHK3qhHVVqQRlGgGINMmqTnFpbZ0EgclL&#10;VhFzoGom4bJQuiIWtnoRUE1WgF6JoBuGg2ClNK21ypkxcDrZXuKxxy8KltvTojDMIpFiyM36Vft1&#10;7tZgfESShSZ1yfNdGuQfsqgIlxB0DzUhlqBLzf+AqniulVGFPchVFaii4DnzHIBNFP7G5rwkNfNc&#10;QBxT72Uy/w82f7k804jTFHcxkqSCEjUfm+/Nl+Zzc9t8a27bK7Dv2g9gf2pvUHO3O75B7XX7vr1q&#10;r5sf4P8VdZ2Wq9okAJnJM+3UyNfyvD5R+RuDpMpKIhfMc7rY1BAoci+CR0/cxtSQ0Xz1QlHwIZdW&#10;eWHXha6QVlDAfhy6nz8FAdHaV3OzryZbW5TDYe8w7IZ9jHK4GvT6PhhJHI5LrdbGPmeqQs5I8ZxJ&#10;mykpoWGU7nlssjwx1teU7pQh9HWEUVEJaJElESgejSJPOyDJzhuse2T3VKoZF8I3mZBo5ROBNiRi&#10;AdOSW+0DGSU4dX7uhdGLeSY0AnxgtGXqZIKbh24VtzA3glcpHu6dSFIyQqeS+oCWcAE2sl5sqznI&#10;Lxh2WVSMYiQY5OCsLbyQLjyIt2PtZPQd/HYUjqbD6TDuxN3BtBOHk0nn2SyLO4NZdNif9CZZNone&#10;OSZRnJScUiYdmftpiuK/69bdXG/nYD9PewGDx+heEUjx/t8n7XvJtc+2EeeKbs60Y+faCgbIO++G&#10;3U3ow733+vVJGv8EAAD//wMAUEsDBBQABgAIAAAAIQCxEWM22gAAAAYBAAAPAAAAZHJzL2Rvd25y&#10;ZXYueG1sTI/NTsMwEITvSLyDtUjcqF1AbZrGqRBSJSQutMB9E2/zQ2xHttOGt2c5wXF2RjPfFrvZ&#10;DuJMIXbeaVguFAhytTedazR8vO/vMhAxoTM4eEcavinCrry+KjA3/uIOdD6mRnCJizlqaFMacylj&#10;3ZLFuPAjOfZOPlhMLEMjTcALl9tB3iu1khY7xwstjvTcUv11nKyGx/6wqfYvn9Uae9m/2QcMrxNq&#10;fXszP21BJJrTXxh+8RkdSmaq/ORMFIOGTG04yfc1CLazJX9WaVgpBbIs5H/88gcAAP//AwBQSwEC&#10;LQAUAAYACAAAACEAtoM4kv4AAADhAQAAEwAAAAAAAAAAAAAAAAAAAAAAW0NvbnRlbnRfVHlwZXNd&#10;LnhtbFBLAQItABQABgAIAAAAIQA4/SH/1gAAAJQBAAALAAAAAAAAAAAAAAAAAC8BAABfcmVscy8u&#10;cmVsc1BLAQItABQABgAIAAAAIQCNWTN2ngIAANoEAAAOAAAAAAAAAAAAAAAAAC4CAABkcnMvZTJv&#10;RG9jLnhtbFBLAQItABQABgAIAAAAIQCxEWM22gAAAAYBAAAPAAAAAAAAAAAAAAAAAPgEAABkcnMv&#10;ZG93bnJldi54bWxQSwUGAAAAAAQABADzAAAA/wUAAAAA&#10;" adj="10781" strokeweight=".5pt">
            <v:stroke endarrow="block"/>
          </v:shape>
        </w:pict>
      </w:r>
    </w:p>
    <w:p w:rsidR="00E45B3D" w:rsidRPr="00FD44A4" w:rsidRDefault="00E45B3D" w:rsidP="00E45B3D">
      <w:pPr>
        <w:autoSpaceDE w:val="0"/>
        <w:autoSpaceDN w:val="0"/>
        <w:adjustRightInd w:val="0"/>
        <w:jc w:val="right"/>
        <w:outlineLvl w:val="1"/>
        <w:rPr>
          <w:rFonts w:eastAsia="Calibri"/>
          <w:bCs/>
        </w:rPr>
      </w:pPr>
      <w:r>
        <w:rPr>
          <w:rFonts w:eastAsia="Calibri"/>
          <w:bCs/>
          <w:noProof/>
        </w:rPr>
        <w:pict>
          <v:rect id="Прямоугольник 1" o:spid="_x0000_s1080" style="position:absolute;left:0;text-align:left;margin-left:137.75pt;margin-top:6.1pt;width:106.65pt;height:35.0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mMsgIAAFIFAAAOAAAAZHJzL2Uyb0RvYy54bWysVEtu2zAQ3RfoHQjuG9munaRC5MJI4KKA&#10;kQRIiqxpirKI8leStuSuCnRboEfoIbop+skZ5Bt1SMmO81kVlQCCwxnO580bnryupUArZh3XKsP9&#10;gx5GTFGdc7XI8Lvr6YtjjJwnKidCK5bhNXP49fj5s5PKpGygSy1yZhE4US6tTIZL702aJI6WTBJ3&#10;oA1ToCy0lcSDaBdJbkkF3qVIBr3eYVJpmxurKXMOTs9aJR5H/0XBqL8oCsc8EhmG3HxcbVznYU3G&#10;JyRdWGJKTrs0yD9kIQlXEHTn6ox4gpaWP3IlObXa6cIfUC0TXRScslgDVNPvPajmqiSGxVoAHGd2&#10;MLn/55aery4t4jn0DiNFJLSo+bb5tPna/G5uN5+b781t82vzpfnT/Gh+on7AqzIuhWtX5tKGip2Z&#10;afregSK5pwmC62zqwspgC/WiOoK/3oHPao8oHPZfjobD0QgjCrrjQ/hjdxKSbm8b6/wbpiUKmwxb&#10;aG7EnKxmzof4JN2axMS04PmUCxGFtTsVFq0I8ADok+sKI0Gch8MMT+MXagMXbv+aUKiC1AZHPSAP&#10;JUDQQhAPW2kAMqcWGBGxAOZTb2Mu9267R0Gvodq9wL34PRU4FHJGXNlmHL22XJXcw8AILgGk/dtC&#10;hTJZpHwHx10Hws7X87pt9K6Lc52voftWt2PhDJ1yiDsDXC6JhTmAomG2/QUshdCAhO52GJXafnzq&#10;PNgDPUGLUQVzBSh9WBLLoOq3Coj7qj8chkGMwnB0NADB7mvm+xq1lKcaWgbkhOziNth7sd0WVssb&#10;eAImISqoiKIQu+1HJ5z6dt7hEaFsMolmMHyG+Jm6MjQ4D9AFxK/rG2JNxy8PvTrX2xkk6QOatbbh&#10;ptKTpdcFjxwMULe4dgMBgxt51T0y4WXYl6PV3VM4/gsAAP//AwBQSwMEFAAGAAgAAAAhAPjWaSzf&#10;AAAACQEAAA8AAABkcnMvZG93bnJldi54bWxMj0FPwkAQhe8m/ofNmHiTrS0Iqd0SQjAhUQ8g8bx0&#10;h7bSnW2621L/PcNJb/Pyvbx5L1uOthEDdr52pOB5EoFAKpypqVRw+Hp7WoDwQZPRjSNU8Iselvn9&#10;XaZT4y60w2EfSsEh5FOtoAqhTaX0RYVW+4lrkZidXGd1YNmV0nT6wuG2kXEUvUira+IPlW5xXWFx&#10;3vdWwWpXzj6+33H+M/itOfXbenP4XCv1+DCuXkEEHMOfGW71uTrk3OnoejJeNArieBqzlcEMBPNp&#10;MufjyDpZJCDzTP5fkF8BAAD//wMAUEsBAi0AFAAGAAgAAAAhALaDOJL+AAAA4QEAABMAAAAAAAAA&#10;AAAAAAAAAAAAAFtDb250ZW50X1R5cGVzXS54bWxQSwECLQAUAAYACAAAACEAOP0h/9YAAACUAQAA&#10;CwAAAAAAAAAAAAAAAAAvAQAAX3JlbHMvLnJlbHNQSwECLQAUAAYACAAAACEAC73JjLICAABSBQAA&#10;DgAAAAAAAAAAAAAAAAAuAgAAZHJzL2Uyb0RvYy54bWxQSwECLQAUAAYACAAAACEA+NZpLN8AAAAJ&#10;AQAADwAAAAAAAAAAAAAAAAAMBQAAZHJzL2Rvd25yZXYueG1sUEsFBgAAAAAEAAQA8wAAABgGAAAA&#10;AA==&#10;" fillcolor="window" strokecolor="windowText" strokeweight="1pt">
            <v:path arrowok="t"/>
            <v:textbox>
              <w:txbxContent>
                <w:p w:rsidR="00E45B3D" w:rsidRPr="00E45B3D" w:rsidRDefault="00E45B3D" w:rsidP="00E45B3D">
                  <w:pPr>
                    <w:ind w:right="-155"/>
                    <w:jc w:val="center"/>
                    <w:rPr>
                      <w:rFonts w:ascii="Arial" w:hAnsi="Arial" w:cs="Arial"/>
                      <w:sz w:val="16"/>
                      <w:szCs w:val="16"/>
                    </w:rPr>
                  </w:pPr>
                  <w:r w:rsidRPr="00E45B3D">
                    <w:rPr>
                      <w:rFonts w:ascii="Arial" w:hAnsi="Arial" w:cs="Arial"/>
                      <w:sz w:val="16"/>
                      <w:szCs w:val="16"/>
                    </w:rPr>
                    <w:t>устное консультирование лично, по телефону</w:t>
                  </w:r>
                </w:p>
              </w:txbxContent>
            </v:textbox>
          </v:rect>
        </w:pict>
      </w:r>
    </w:p>
    <w:p w:rsidR="00E45B3D" w:rsidRPr="00FD44A4" w:rsidRDefault="00E45B3D" w:rsidP="00E45B3D">
      <w:pPr>
        <w:autoSpaceDE w:val="0"/>
        <w:autoSpaceDN w:val="0"/>
        <w:adjustRightInd w:val="0"/>
        <w:jc w:val="right"/>
        <w:outlineLvl w:val="1"/>
        <w:rPr>
          <w:rFonts w:eastAsia="Calibri"/>
          <w:bCs/>
        </w:rPr>
      </w:pPr>
      <w:r>
        <w:rPr>
          <w:rFonts w:eastAsia="Calibri"/>
          <w:bCs/>
          <w:noProof/>
        </w:rPr>
        <w:pict>
          <v:rect id="Прямоугольник 29" o:spid="_x0000_s1079" style="position:absolute;left:0;text-align:left;margin-left:25.3pt;margin-top:6.7pt;width:83.35pt;height:23.8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WVsgIAAFQFAAAOAAAAZHJzL2Uyb0RvYy54bWysVMtqGzEU3Rf6D0L7ZsZOUidDxsEkuBRM&#10;YkhK1rJG4xHVq5LssbsqdFvoJ/Qjuil95BvGf9QrzThxHqtSLYSu7vvcx8npSgq0ZNZxrXLc20sx&#10;Yorqgqt5jt9dj18dYeQ8UQURWrEcr5nDp8OXL05qk7G+rrQomEVgRLmsNjmuvDdZkjhaMUncnjZM&#10;AbPUVhIPpJ0nhSU1WJci6afp66TWtjBWU+Yc/J63TDyM9suSUX9Zlo55JHIMsfl423jPwp0MT0g2&#10;t8RUnHZhkH+IQhKuwOmdqXPiCVpY/sSU5NRqp0u/R7VMdFlyymIOkE0vfZTNVUUMi7kAOM7cweT+&#10;n1l6sZxaxIsc948xUkRCjZpvm0+br83v5nbzufne3Da/Nl+aP82P5icCIUCsNi4DxSsztSFnZyaa&#10;vnfASB5wAuE6mVVpZZCFjNEqwr++g5+tPKLw2dtPjwb7hxhR4O3DGRwGbwnJttrGOv+GaYnCI8cW&#10;yhtRJ8uJ863oViQGpgUvxlyISKzdmbBoSaAToIEKXWMkiPPwmeNxPJ03t6smFKohtP4ghfahBFq0&#10;FMTDUxoAzak5RkTMofeptzGWB9ruidNryHbHcRrPc45DIufEVW3E0WoQI5nkHkZGcJnjo11toQKX&#10;xabv4LivQHj51WwVS93rB0vha6aLNdTf6nYwnKFjDn4ngMuUWJgESBqm21/CVQoNSOjuhVGl7cfn&#10;/oM8NChwMaphsgClDwtiGWT9VkHrHvcODsIoRuLgcNAHwu5yZrsctZBnGkrWgz1iaHwGeS+2z9Jq&#10;eQNLYBS8AosoCr7benTEmW8nHtYIZaNRFIPxM8RP1JWhwXiALiB+vboh1nT95aFWF3o7hSR71Gat&#10;bNBUerTwuuSxB+9x7QYCRjd2cbdmwm7YpaPU/TIc/gUAAP//AwBQSwMEFAAGAAgAAAAhAMRVUgre&#10;AAAACAEAAA8AAABkcnMvZG93bnJldi54bWxMj8FuwjAQRO+V+AdrkXoDB0RKm8ZBCLUSUssBino2&#10;8ZIE4nUUOyH9+y6n9jarGc2+SVeDrUWPra8cKZhNIxBIuTMVFQqOX++TZxA+aDK6doQKftDDKhs9&#10;pDox7kZ77A+hEFxCPtEKyhCaREqfl2i1n7oGib2za60OfLaFNK2+cbmt5TyKnqTVFfGHUje4KTG/&#10;HjqrYL0v4s/vD1xeer81525bvR13G6Uex8P6FUTAIfyF4Y7P6JAx08l1ZLyoFUwWS94SWMxA3P34&#10;hcVJQTxfgMxS+X9A9gsAAP//AwBQSwECLQAUAAYACAAAACEAtoM4kv4AAADhAQAAEwAAAAAAAAAA&#10;AAAAAAAAAAAAW0NvbnRlbnRfVHlwZXNdLnhtbFBLAQItABQABgAIAAAAIQA4/SH/1gAAAJQBAAAL&#10;AAAAAAAAAAAAAAAAAC8BAABfcmVscy8ucmVsc1BLAQItABQABgAIAAAAIQCcZqWVsgIAAFQFAAAO&#10;AAAAAAAAAAAAAAAAAC4CAABkcnMvZTJvRG9jLnhtbFBLAQItABQABgAIAAAAIQDEVVIK3gAAAAgB&#10;AAAPAAAAAAAAAAAAAAAAAAwFAABkcnMvZG93bnJldi54bWxQSwUGAAAAAAQABADzAAAAFwYAAAAA&#10;" fillcolor="window" strokecolor="windowText" strokeweight="1pt">
            <v:path arrowok="t"/>
            <v:textbox>
              <w:txbxContent>
                <w:p w:rsidR="00E45B3D" w:rsidRPr="00E45B3D" w:rsidRDefault="00E45B3D" w:rsidP="00E45B3D">
                  <w:pPr>
                    <w:jc w:val="center"/>
                    <w:rPr>
                      <w:rFonts w:ascii="Arial" w:hAnsi="Arial" w:cs="Arial"/>
                      <w:sz w:val="16"/>
                      <w:szCs w:val="16"/>
                    </w:rPr>
                  </w:pPr>
                  <w:r w:rsidRPr="00E45B3D">
                    <w:rPr>
                      <w:rFonts w:ascii="Arial" w:hAnsi="Arial" w:cs="Arial"/>
                      <w:sz w:val="16"/>
                      <w:szCs w:val="16"/>
                    </w:rPr>
                    <w:t>письменного</w:t>
                  </w:r>
                </w:p>
              </w:txbxContent>
            </v:textbox>
          </v:rect>
        </w:pict>
      </w:r>
    </w:p>
    <w:p w:rsidR="00E45B3D" w:rsidRPr="00FD44A4" w:rsidRDefault="00E45B3D" w:rsidP="00E45B3D">
      <w:pPr>
        <w:autoSpaceDE w:val="0"/>
        <w:autoSpaceDN w:val="0"/>
        <w:adjustRightInd w:val="0"/>
        <w:jc w:val="right"/>
        <w:outlineLvl w:val="1"/>
        <w:rPr>
          <w:rFonts w:eastAsia="Calibri"/>
          <w:bCs/>
        </w:rPr>
      </w:pPr>
    </w:p>
    <w:p w:rsidR="00E45B3D" w:rsidRPr="00FD44A4" w:rsidRDefault="00E45B3D" w:rsidP="00E45B3D">
      <w:pPr>
        <w:autoSpaceDE w:val="0"/>
        <w:autoSpaceDN w:val="0"/>
        <w:adjustRightInd w:val="0"/>
        <w:jc w:val="right"/>
        <w:outlineLvl w:val="1"/>
        <w:rPr>
          <w:rFonts w:eastAsia="Calibri"/>
          <w:bCs/>
        </w:rPr>
      </w:pPr>
    </w:p>
    <w:p w:rsidR="00E45B3D" w:rsidRPr="00FD44A4" w:rsidRDefault="00E45B3D" w:rsidP="00E45B3D">
      <w:pPr>
        <w:autoSpaceDE w:val="0"/>
        <w:autoSpaceDN w:val="0"/>
        <w:adjustRightInd w:val="0"/>
        <w:jc w:val="right"/>
        <w:outlineLvl w:val="1"/>
        <w:rPr>
          <w:rFonts w:eastAsia="Calibri"/>
          <w:bCs/>
        </w:rPr>
      </w:pPr>
    </w:p>
    <w:p w:rsidR="00E45B3D" w:rsidRPr="00FD44A4" w:rsidRDefault="00E45B3D" w:rsidP="00E45B3D">
      <w:pPr>
        <w:autoSpaceDE w:val="0"/>
        <w:autoSpaceDN w:val="0"/>
        <w:adjustRightInd w:val="0"/>
        <w:jc w:val="right"/>
        <w:outlineLvl w:val="1"/>
        <w:rPr>
          <w:rFonts w:eastAsia="Calibri"/>
          <w:bCs/>
        </w:rPr>
      </w:pPr>
    </w:p>
    <w:p w:rsidR="00E45B3D" w:rsidRPr="00FD44A4" w:rsidRDefault="00E45B3D" w:rsidP="00E45B3D">
      <w:pPr>
        <w:autoSpaceDE w:val="0"/>
        <w:autoSpaceDN w:val="0"/>
        <w:adjustRightInd w:val="0"/>
        <w:jc w:val="right"/>
        <w:outlineLvl w:val="1"/>
        <w:rPr>
          <w:rFonts w:eastAsia="Calibri"/>
          <w:bCs/>
        </w:rPr>
      </w:pPr>
    </w:p>
    <w:tbl>
      <w:tblPr>
        <w:tblStyle w:val="af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E84818" w:rsidRPr="00FE60E8" w:rsidTr="00E84818">
        <w:tc>
          <w:tcPr>
            <w:tcW w:w="5495" w:type="dxa"/>
          </w:tcPr>
          <w:p w:rsidR="00E84818" w:rsidRPr="00FE60E8" w:rsidRDefault="00E84818" w:rsidP="00711388">
            <w:pPr>
              <w:spacing w:line="240" w:lineRule="exact"/>
              <w:jc w:val="center"/>
              <w:rPr>
                <w:rFonts w:ascii="Arial" w:eastAsia="Calibri" w:hAnsi="Arial" w:cs="Arial"/>
                <w:sz w:val="16"/>
                <w:szCs w:val="16"/>
              </w:rPr>
            </w:pPr>
          </w:p>
        </w:tc>
        <w:tc>
          <w:tcPr>
            <w:tcW w:w="4819" w:type="dxa"/>
          </w:tcPr>
          <w:p w:rsidR="00E84818" w:rsidRPr="00FE60E8" w:rsidRDefault="00E84818" w:rsidP="00E84818">
            <w:pPr>
              <w:spacing w:line="180" w:lineRule="exact"/>
              <w:jc w:val="center"/>
              <w:rPr>
                <w:rFonts w:ascii="Arial" w:eastAsia="Calibri" w:hAnsi="Arial" w:cs="Arial"/>
                <w:sz w:val="16"/>
                <w:szCs w:val="16"/>
              </w:rPr>
            </w:pPr>
            <w:r w:rsidRPr="00FE60E8">
              <w:rPr>
                <w:rFonts w:ascii="Arial" w:eastAsia="Calibri" w:hAnsi="Arial" w:cs="Arial"/>
                <w:sz w:val="16"/>
                <w:szCs w:val="16"/>
              </w:rPr>
              <w:t>Приложение 2</w:t>
            </w:r>
          </w:p>
          <w:p w:rsidR="00E84818" w:rsidRPr="00FE60E8" w:rsidRDefault="00E84818" w:rsidP="00E84818">
            <w:pPr>
              <w:spacing w:line="180" w:lineRule="exact"/>
              <w:jc w:val="both"/>
              <w:rPr>
                <w:rFonts w:ascii="Arial" w:eastAsia="Calibri" w:hAnsi="Arial" w:cs="Arial"/>
                <w:sz w:val="16"/>
                <w:szCs w:val="16"/>
              </w:rPr>
            </w:pPr>
            <w:r w:rsidRPr="00FE60E8">
              <w:rPr>
                <w:rFonts w:ascii="Arial" w:eastAsia="Calibri" w:hAnsi="Arial" w:cs="Arial"/>
                <w:sz w:val="16"/>
                <w:szCs w:val="16"/>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E84818" w:rsidRPr="00FE60E8" w:rsidRDefault="00E84818" w:rsidP="00E84818">
      <w:pPr>
        <w:spacing w:line="240" w:lineRule="exact"/>
        <w:ind w:firstLine="709"/>
        <w:jc w:val="both"/>
        <w:rPr>
          <w:rFonts w:ascii="Arial" w:eastAsia="Calibri" w:hAnsi="Arial" w:cs="Arial"/>
          <w:sz w:val="16"/>
          <w:szCs w:val="16"/>
        </w:rPr>
      </w:pPr>
    </w:p>
    <w:p w:rsidR="00E84818" w:rsidRPr="00FE60E8" w:rsidRDefault="00E84818" w:rsidP="00E84818">
      <w:pPr>
        <w:widowControl w:val="0"/>
        <w:suppressAutoHyphens/>
        <w:autoSpaceDE w:val="0"/>
        <w:jc w:val="right"/>
        <w:rPr>
          <w:rFonts w:ascii="Arial" w:eastAsia="Arial" w:hAnsi="Arial" w:cs="Arial"/>
          <w:sz w:val="16"/>
          <w:szCs w:val="16"/>
          <w:lang w:eastAsia="ar-SA"/>
        </w:rPr>
      </w:pPr>
      <w:r w:rsidRPr="00FE60E8">
        <w:rPr>
          <w:rFonts w:ascii="Arial" w:eastAsia="Arial" w:hAnsi="Arial" w:cs="Arial"/>
          <w:sz w:val="16"/>
          <w:szCs w:val="16"/>
          <w:lang w:eastAsia="ar-SA"/>
        </w:rPr>
        <w:t>Форма</w:t>
      </w:r>
    </w:p>
    <w:p w:rsidR="00E84818" w:rsidRPr="00FE60E8" w:rsidRDefault="00E84818" w:rsidP="00E84818">
      <w:pPr>
        <w:widowControl w:val="0"/>
        <w:suppressAutoHyphens/>
        <w:autoSpaceDE w:val="0"/>
        <w:jc w:val="right"/>
        <w:rPr>
          <w:rFonts w:ascii="Arial" w:eastAsia="Arial" w:hAnsi="Arial" w:cs="Arial"/>
          <w:sz w:val="16"/>
          <w:szCs w:val="16"/>
          <w:lang w:eastAsia="ar-SA"/>
        </w:rPr>
      </w:pPr>
    </w:p>
    <w:tbl>
      <w:tblPr>
        <w:tblStyle w:val="af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E84818" w:rsidRPr="00FE60E8" w:rsidTr="00E84818">
        <w:tc>
          <w:tcPr>
            <w:tcW w:w="5920" w:type="dxa"/>
          </w:tcPr>
          <w:p w:rsidR="00E84818" w:rsidRPr="00FE60E8" w:rsidRDefault="00E84818" w:rsidP="00711388">
            <w:pPr>
              <w:widowControl w:val="0"/>
              <w:suppressAutoHyphens/>
              <w:autoSpaceDE w:val="0"/>
              <w:spacing w:line="240" w:lineRule="exact"/>
              <w:jc w:val="right"/>
              <w:rPr>
                <w:rFonts w:ascii="Arial" w:eastAsia="Arial" w:hAnsi="Arial" w:cs="Arial"/>
                <w:sz w:val="16"/>
                <w:szCs w:val="16"/>
                <w:lang w:eastAsia="ar-SA"/>
              </w:rPr>
            </w:pPr>
          </w:p>
        </w:tc>
        <w:tc>
          <w:tcPr>
            <w:tcW w:w="4394" w:type="dxa"/>
          </w:tcPr>
          <w:p w:rsidR="00E84818" w:rsidRPr="00FE60E8" w:rsidRDefault="00E84818" w:rsidP="00711388">
            <w:pPr>
              <w:widowControl w:val="0"/>
              <w:suppressAutoHyphens/>
              <w:autoSpaceDE w:val="0"/>
              <w:spacing w:line="240" w:lineRule="exact"/>
              <w:jc w:val="center"/>
              <w:rPr>
                <w:rFonts w:ascii="Arial" w:eastAsia="Arial" w:hAnsi="Arial" w:cs="Arial"/>
                <w:sz w:val="16"/>
                <w:szCs w:val="16"/>
                <w:lang w:eastAsia="ar-SA"/>
              </w:rPr>
            </w:pPr>
            <w:r w:rsidRPr="00FE60E8">
              <w:rPr>
                <w:rFonts w:ascii="Arial" w:eastAsia="Arial" w:hAnsi="Arial" w:cs="Arial"/>
                <w:sz w:val="16"/>
                <w:szCs w:val="16"/>
                <w:lang w:eastAsia="ar-SA"/>
              </w:rPr>
              <w:t xml:space="preserve">Главе </w:t>
            </w:r>
          </w:p>
          <w:p w:rsidR="00E84818" w:rsidRDefault="00E84818" w:rsidP="00711388">
            <w:pPr>
              <w:widowControl w:val="0"/>
              <w:suppressAutoHyphens/>
              <w:autoSpaceDE w:val="0"/>
              <w:spacing w:line="240" w:lineRule="exact"/>
              <w:jc w:val="center"/>
              <w:rPr>
                <w:rFonts w:ascii="Arial" w:eastAsia="Arial" w:hAnsi="Arial" w:cs="Arial"/>
                <w:sz w:val="16"/>
                <w:szCs w:val="16"/>
                <w:lang w:eastAsia="ar-SA"/>
              </w:rPr>
            </w:pPr>
            <w:r w:rsidRPr="00FE60E8">
              <w:rPr>
                <w:rFonts w:ascii="Arial" w:eastAsia="Arial" w:hAnsi="Arial" w:cs="Arial"/>
                <w:sz w:val="16"/>
                <w:szCs w:val="16"/>
                <w:lang w:eastAsia="ar-SA"/>
              </w:rPr>
              <w:t>Благодарненского городского округа</w:t>
            </w:r>
          </w:p>
          <w:p w:rsidR="00E84818" w:rsidRPr="00FE60E8" w:rsidRDefault="00E84818" w:rsidP="00711388">
            <w:pPr>
              <w:widowControl w:val="0"/>
              <w:suppressAutoHyphens/>
              <w:autoSpaceDE w:val="0"/>
              <w:spacing w:line="240" w:lineRule="exact"/>
              <w:jc w:val="center"/>
              <w:rPr>
                <w:rFonts w:ascii="Arial" w:eastAsia="Arial" w:hAnsi="Arial" w:cs="Arial"/>
                <w:sz w:val="16"/>
                <w:szCs w:val="16"/>
                <w:lang w:eastAsia="ar-SA"/>
              </w:rPr>
            </w:pPr>
            <w:r w:rsidRPr="00FE60E8">
              <w:rPr>
                <w:rFonts w:ascii="Arial" w:eastAsia="Arial" w:hAnsi="Arial" w:cs="Arial"/>
                <w:sz w:val="16"/>
                <w:szCs w:val="16"/>
                <w:lang w:eastAsia="ar-SA"/>
              </w:rPr>
              <w:t>Ставропольского края</w:t>
            </w:r>
          </w:p>
          <w:p w:rsidR="00E84818" w:rsidRPr="00FE60E8" w:rsidRDefault="00E84818" w:rsidP="00711388">
            <w:pPr>
              <w:widowControl w:val="0"/>
              <w:suppressAutoHyphens/>
              <w:autoSpaceDE w:val="0"/>
              <w:spacing w:line="240" w:lineRule="exact"/>
              <w:jc w:val="center"/>
              <w:rPr>
                <w:rFonts w:ascii="Arial" w:eastAsia="Arial" w:hAnsi="Arial" w:cs="Arial"/>
                <w:sz w:val="16"/>
                <w:szCs w:val="16"/>
                <w:lang w:eastAsia="ar-SA"/>
              </w:rPr>
            </w:pPr>
            <w:r w:rsidRPr="00FE60E8">
              <w:rPr>
                <w:rFonts w:ascii="Arial" w:eastAsia="Arial" w:hAnsi="Arial" w:cs="Arial"/>
                <w:sz w:val="16"/>
                <w:szCs w:val="16"/>
                <w:lang w:eastAsia="ar-SA"/>
              </w:rPr>
              <w:t>______________________________</w:t>
            </w:r>
          </w:p>
          <w:p w:rsidR="00E84818" w:rsidRPr="00FE60E8" w:rsidRDefault="00E84818" w:rsidP="00711388">
            <w:pPr>
              <w:widowControl w:val="0"/>
              <w:suppressAutoHyphens/>
              <w:autoSpaceDE w:val="0"/>
              <w:spacing w:line="240" w:lineRule="exact"/>
              <w:jc w:val="center"/>
              <w:rPr>
                <w:rFonts w:ascii="Arial" w:eastAsia="Arial" w:hAnsi="Arial" w:cs="Arial"/>
                <w:sz w:val="16"/>
                <w:szCs w:val="16"/>
                <w:lang w:eastAsia="ar-SA"/>
              </w:rPr>
            </w:pPr>
            <w:r w:rsidRPr="00FE60E8">
              <w:rPr>
                <w:rFonts w:ascii="Arial" w:eastAsia="Arial" w:hAnsi="Arial" w:cs="Arial"/>
                <w:sz w:val="16"/>
                <w:szCs w:val="16"/>
                <w:lang w:eastAsia="ar-SA"/>
              </w:rPr>
              <w:t>ФИО</w:t>
            </w:r>
          </w:p>
        </w:tc>
      </w:tr>
    </w:tbl>
    <w:p w:rsidR="00E84818" w:rsidRPr="00FE60E8" w:rsidRDefault="00E84818" w:rsidP="00E84818">
      <w:pPr>
        <w:widowControl w:val="0"/>
        <w:suppressAutoHyphens/>
        <w:autoSpaceDE w:val="0"/>
        <w:jc w:val="right"/>
        <w:rPr>
          <w:rFonts w:ascii="Arial" w:eastAsia="Arial" w:hAnsi="Arial" w:cs="Arial"/>
          <w:sz w:val="16"/>
          <w:szCs w:val="16"/>
          <w:lang w:eastAsia="ar-SA"/>
        </w:rPr>
      </w:pPr>
    </w:p>
    <w:p w:rsidR="00E84818" w:rsidRPr="00FE60E8" w:rsidRDefault="00E84818" w:rsidP="00E84818">
      <w:pPr>
        <w:widowControl w:val="0"/>
        <w:suppressAutoHyphens/>
        <w:autoSpaceDE w:val="0"/>
        <w:jc w:val="right"/>
        <w:rPr>
          <w:rFonts w:ascii="Arial" w:eastAsia="Arial" w:hAnsi="Arial" w:cs="Arial"/>
          <w:sz w:val="16"/>
          <w:szCs w:val="16"/>
          <w:lang w:eastAsia="ar-SA"/>
        </w:rPr>
      </w:pPr>
    </w:p>
    <w:p w:rsidR="00E84818" w:rsidRPr="00FE60E8" w:rsidRDefault="00E84818" w:rsidP="00E84818">
      <w:pPr>
        <w:widowControl w:val="0"/>
        <w:autoSpaceDE w:val="0"/>
        <w:autoSpaceDN w:val="0"/>
        <w:adjustRightInd w:val="0"/>
        <w:spacing w:line="240" w:lineRule="exact"/>
        <w:ind w:firstLine="720"/>
        <w:jc w:val="right"/>
        <w:rPr>
          <w:rFonts w:ascii="Arial" w:eastAsia="Calibri" w:hAnsi="Arial" w:cs="Arial"/>
          <w:sz w:val="16"/>
          <w:szCs w:val="16"/>
        </w:rPr>
      </w:pPr>
      <w:r w:rsidRPr="00FE60E8">
        <w:rPr>
          <w:rFonts w:ascii="Arial" w:eastAsia="Calibri" w:hAnsi="Arial" w:cs="Arial"/>
          <w:sz w:val="16"/>
          <w:szCs w:val="16"/>
        </w:rPr>
        <w:t xml:space="preserve">                     от_ ____________________________________</w:t>
      </w:r>
    </w:p>
    <w:p w:rsidR="00E84818" w:rsidRPr="00FE60E8" w:rsidRDefault="00E84818" w:rsidP="00E84818">
      <w:pPr>
        <w:widowControl w:val="0"/>
        <w:autoSpaceDE w:val="0"/>
        <w:autoSpaceDN w:val="0"/>
        <w:adjustRightInd w:val="0"/>
        <w:spacing w:line="240" w:lineRule="exact"/>
        <w:ind w:firstLine="720"/>
        <w:jc w:val="center"/>
        <w:rPr>
          <w:rFonts w:ascii="Arial" w:eastAsia="Calibri" w:hAnsi="Arial" w:cs="Arial"/>
          <w:sz w:val="16"/>
          <w:szCs w:val="16"/>
        </w:rPr>
      </w:pPr>
      <w:r>
        <w:rPr>
          <w:rFonts w:ascii="Arial" w:eastAsia="Calibri" w:hAnsi="Arial" w:cs="Arial"/>
          <w:sz w:val="16"/>
          <w:szCs w:val="16"/>
        </w:rPr>
        <w:t xml:space="preserve">                                                                                                                                 </w:t>
      </w:r>
      <w:r w:rsidRPr="00FE60E8">
        <w:rPr>
          <w:rFonts w:ascii="Arial" w:eastAsia="Calibri" w:hAnsi="Arial" w:cs="Arial"/>
          <w:sz w:val="16"/>
          <w:szCs w:val="16"/>
        </w:rPr>
        <w:t>(фамилия, имя, отчество заявителя,</w:t>
      </w:r>
    </w:p>
    <w:p w:rsidR="00E84818" w:rsidRPr="00FE60E8" w:rsidRDefault="00E84818" w:rsidP="00E84818">
      <w:pPr>
        <w:widowControl w:val="0"/>
        <w:autoSpaceDE w:val="0"/>
        <w:autoSpaceDN w:val="0"/>
        <w:adjustRightInd w:val="0"/>
        <w:spacing w:line="240" w:lineRule="exact"/>
        <w:ind w:firstLine="720"/>
        <w:jc w:val="center"/>
        <w:rPr>
          <w:rFonts w:ascii="Arial" w:eastAsia="Calibri" w:hAnsi="Arial" w:cs="Arial"/>
          <w:sz w:val="16"/>
          <w:szCs w:val="16"/>
        </w:rPr>
      </w:pPr>
      <w:r w:rsidRPr="00FE60E8">
        <w:rPr>
          <w:rFonts w:ascii="Arial" w:eastAsia="Calibri" w:hAnsi="Arial" w:cs="Arial"/>
          <w:sz w:val="16"/>
          <w:szCs w:val="16"/>
        </w:rPr>
        <w:t xml:space="preserve">                                                                      </w:t>
      </w:r>
      <w:r>
        <w:rPr>
          <w:rFonts w:ascii="Arial" w:eastAsia="Calibri" w:hAnsi="Arial" w:cs="Arial"/>
          <w:sz w:val="16"/>
          <w:szCs w:val="16"/>
        </w:rPr>
        <w:t xml:space="preserve">                                                         </w:t>
      </w:r>
      <w:r w:rsidRPr="00FE60E8">
        <w:rPr>
          <w:rFonts w:ascii="Arial" w:eastAsia="Calibri" w:hAnsi="Arial" w:cs="Arial"/>
          <w:sz w:val="16"/>
          <w:szCs w:val="16"/>
        </w:rPr>
        <w:t xml:space="preserve"> ____________________________________</w:t>
      </w:r>
    </w:p>
    <w:p w:rsidR="00E84818" w:rsidRPr="00FE60E8" w:rsidRDefault="00E84818" w:rsidP="00E84818">
      <w:pPr>
        <w:widowControl w:val="0"/>
        <w:autoSpaceDE w:val="0"/>
        <w:autoSpaceDN w:val="0"/>
        <w:adjustRightInd w:val="0"/>
        <w:spacing w:line="240" w:lineRule="exact"/>
        <w:ind w:firstLine="720"/>
        <w:jc w:val="right"/>
        <w:rPr>
          <w:rFonts w:ascii="Arial" w:eastAsia="Calibri" w:hAnsi="Arial" w:cs="Arial"/>
          <w:sz w:val="16"/>
          <w:szCs w:val="16"/>
        </w:rPr>
      </w:pPr>
      <w:r w:rsidRPr="00FE60E8">
        <w:rPr>
          <w:rFonts w:ascii="Arial" w:eastAsia="Calibri" w:hAnsi="Arial" w:cs="Arial"/>
          <w:sz w:val="16"/>
          <w:szCs w:val="16"/>
        </w:rPr>
        <w:t>____________________________________</w:t>
      </w:r>
    </w:p>
    <w:p w:rsidR="00E84818" w:rsidRPr="00FE60E8" w:rsidRDefault="00E84818" w:rsidP="00E84818">
      <w:pPr>
        <w:widowControl w:val="0"/>
        <w:autoSpaceDE w:val="0"/>
        <w:autoSpaceDN w:val="0"/>
        <w:adjustRightInd w:val="0"/>
        <w:spacing w:line="240" w:lineRule="exact"/>
        <w:ind w:firstLine="720"/>
        <w:jc w:val="center"/>
        <w:rPr>
          <w:rFonts w:ascii="Arial" w:eastAsia="Calibri" w:hAnsi="Arial" w:cs="Arial"/>
          <w:sz w:val="16"/>
          <w:szCs w:val="16"/>
        </w:rPr>
      </w:pPr>
      <w:r w:rsidRPr="00FE60E8">
        <w:rPr>
          <w:rFonts w:ascii="Arial" w:eastAsia="Calibri" w:hAnsi="Arial" w:cs="Arial"/>
          <w:sz w:val="16"/>
          <w:szCs w:val="16"/>
        </w:rPr>
        <w:lastRenderedPageBreak/>
        <w:t xml:space="preserve">                                                                                                вид деятельности)</w:t>
      </w:r>
    </w:p>
    <w:p w:rsidR="00E84818" w:rsidRPr="00FE60E8" w:rsidRDefault="00E84818" w:rsidP="00E84818">
      <w:pPr>
        <w:widowControl w:val="0"/>
        <w:autoSpaceDE w:val="0"/>
        <w:autoSpaceDN w:val="0"/>
        <w:adjustRightInd w:val="0"/>
        <w:spacing w:line="240" w:lineRule="exact"/>
        <w:ind w:firstLine="720"/>
        <w:jc w:val="right"/>
        <w:rPr>
          <w:rFonts w:ascii="Arial" w:eastAsia="Calibri" w:hAnsi="Arial" w:cs="Arial"/>
          <w:sz w:val="16"/>
          <w:szCs w:val="16"/>
        </w:rPr>
      </w:pPr>
      <w:r w:rsidRPr="00FE60E8">
        <w:rPr>
          <w:rFonts w:ascii="Arial" w:eastAsia="Calibri" w:hAnsi="Arial" w:cs="Arial"/>
          <w:sz w:val="16"/>
          <w:szCs w:val="16"/>
        </w:rPr>
        <w:t xml:space="preserve">                                        _________ ____________________________________</w:t>
      </w:r>
    </w:p>
    <w:p w:rsidR="00E84818" w:rsidRPr="00FE60E8" w:rsidRDefault="00E84818" w:rsidP="00E84818">
      <w:pPr>
        <w:widowControl w:val="0"/>
        <w:autoSpaceDE w:val="0"/>
        <w:autoSpaceDN w:val="0"/>
        <w:adjustRightInd w:val="0"/>
        <w:spacing w:line="240" w:lineRule="exact"/>
        <w:ind w:firstLine="720"/>
        <w:jc w:val="center"/>
        <w:rPr>
          <w:rFonts w:ascii="Arial" w:eastAsia="Calibri" w:hAnsi="Arial" w:cs="Arial"/>
          <w:sz w:val="16"/>
          <w:szCs w:val="16"/>
        </w:rPr>
      </w:pPr>
      <w:r>
        <w:rPr>
          <w:rFonts w:ascii="Arial" w:eastAsia="Calibri" w:hAnsi="Arial" w:cs="Arial"/>
          <w:sz w:val="16"/>
          <w:szCs w:val="16"/>
        </w:rPr>
        <w:t xml:space="preserve">                                                                                                      </w:t>
      </w:r>
      <w:r w:rsidRPr="00FE60E8">
        <w:rPr>
          <w:rFonts w:ascii="Arial" w:eastAsia="Calibri" w:hAnsi="Arial" w:cs="Arial"/>
          <w:sz w:val="16"/>
          <w:szCs w:val="16"/>
        </w:rPr>
        <w:t>(почтовый адрес,</w:t>
      </w:r>
    </w:p>
    <w:p w:rsidR="00E84818" w:rsidRPr="00FE60E8" w:rsidRDefault="00E84818" w:rsidP="00E84818">
      <w:pPr>
        <w:widowControl w:val="0"/>
        <w:autoSpaceDE w:val="0"/>
        <w:autoSpaceDN w:val="0"/>
        <w:adjustRightInd w:val="0"/>
        <w:spacing w:line="240" w:lineRule="exact"/>
        <w:ind w:firstLine="720"/>
        <w:jc w:val="right"/>
        <w:rPr>
          <w:rFonts w:ascii="Arial" w:eastAsia="Calibri" w:hAnsi="Arial" w:cs="Arial"/>
          <w:sz w:val="16"/>
          <w:szCs w:val="16"/>
        </w:rPr>
      </w:pPr>
      <w:r w:rsidRPr="00FE60E8">
        <w:rPr>
          <w:rFonts w:ascii="Arial" w:eastAsia="Calibri" w:hAnsi="Arial" w:cs="Arial"/>
          <w:sz w:val="16"/>
          <w:szCs w:val="16"/>
        </w:rPr>
        <w:t>____________________________________</w:t>
      </w:r>
    </w:p>
    <w:p w:rsidR="00E84818" w:rsidRPr="00FE60E8" w:rsidRDefault="00E84818" w:rsidP="00E84818">
      <w:pPr>
        <w:widowControl w:val="0"/>
        <w:autoSpaceDE w:val="0"/>
        <w:autoSpaceDN w:val="0"/>
        <w:adjustRightInd w:val="0"/>
        <w:spacing w:line="240" w:lineRule="exact"/>
        <w:ind w:firstLine="720"/>
        <w:jc w:val="center"/>
        <w:rPr>
          <w:rFonts w:ascii="Arial" w:eastAsia="Calibri" w:hAnsi="Arial" w:cs="Arial"/>
          <w:sz w:val="16"/>
          <w:szCs w:val="16"/>
        </w:rPr>
      </w:pPr>
      <w:r w:rsidRPr="00FE60E8">
        <w:rPr>
          <w:rFonts w:ascii="Arial" w:eastAsia="Calibri" w:hAnsi="Arial" w:cs="Arial"/>
          <w:sz w:val="16"/>
          <w:szCs w:val="16"/>
        </w:rPr>
        <w:t xml:space="preserve">                                                                                                         адрес электронной почты)</w:t>
      </w:r>
    </w:p>
    <w:p w:rsidR="00E84818" w:rsidRPr="00FE60E8" w:rsidRDefault="00E84818" w:rsidP="00E84818">
      <w:pPr>
        <w:widowControl w:val="0"/>
        <w:autoSpaceDE w:val="0"/>
        <w:autoSpaceDN w:val="0"/>
        <w:adjustRightInd w:val="0"/>
        <w:spacing w:line="240" w:lineRule="exact"/>
        <w:ind w:firstLine="720"/>
        <w:jc w:val="right"/>
        <w:rPr>
          <w:rFonts w:ascii="Arial" w:eastAsia="Calibri" w:hAnsi="Arial" w:cs="Arial"/>
          <w:sz w:val="16"/>
          <w:szCs w:val="16"/>
        </w:rPr>
      </w:pPr>
      <w:r w:rsidRPr="00FE60E8">
        <w:rPr>
          <w:rFonts w:ascii="Arial" w:eastAsia="Calibri" w:hAnsi="Arial" w:cs="Arial"/>
          <w:sz w:val="16"/>
          <w:szCs w:val="16"/>
        </w:rPr>
        <w:t>_</w:t>
      </w:r>
      <w:r w:rsidRPr="00FE60E8">
        <w:rPr>
          <w:rFonts w:ascii="Arial" w:eastAsia="Calibri" w:hAnsi="Arial" w:cs="Arial"/>
          <w:sz w:val="16"/>
          <w:szCs w:val="16"/>
          <w:u w:val="single"/>
        </w:rPr>
        <w:t>_________________________________</w:t>
      </w:r>
    </w:p>
    <w:p w:rsidR="00E84818" w:rsidRPr="00FE60E8" w:rsidRDefault="00E84818" w:rsidP="00E84818">
      <w:pPr>
        <w:widowControl w:val="0"/>
        <w:autoSpaceDE w:val="0"/>
        <w:autoSpaceDN w:val="0"/>
        <w:adjustRightInd w:val="0"/>
        <w:spacing w:line="240" w:lineRule="exact"/>
        <w:ind w:firstLine="720"/>
        <w:jc w:val="right"/>
        <w:rPr>
          <w:rFonts w:ascii="Arial" w:eastAsia="Calibri" w:hAnsi="Arial" w:cs="Arial"/>
          <w:sz w:val="16"/>
          <w:szCs w:val="16"/>
        </w:rPr>
      </w:pPr>
      <w:r w:rsidRPr="00FE60E8">
        <w:rPr>
          <w:rFonts w:ascii="Arial" w:eastAsia="Calibri" w:hAnsi="Arial" w:cs="Arial"/>
          <w:sz w:val="16"/>
          <w:szCs w:val="16"/>
        </w:rPr>
        <w:t xml:space="preserve">                        _____________ ____________________________________</w:t>
      </w:r>
    </w:p>
    <w:p w:rsidR="00E84818" w:rsidRPr="00FE60E8" w:rsidRDefault="00E84818" w:rsidP="00E84818">
      <w:pPr>
        <w:widowControl w:val="0"/>
        <w:autoSpaceDE w:val="0"/>
        <w:autoSpaceDN w:val="0"/>
        <w:adjustRightInd w:val="0"/>
        <w:spacing w:line="240" w:lineRule="exact"/>
        <w:ind w:firstLine="720"/>
        <w:jc w:val="center"/>
        <w:rPr>
          <w:rFonts w:ascii="Arial" w:eastAsia="Calibri" w:hAnsi="Arial" w:cs="Arial"/>
          <w:sz w:val="16"/>
          <w:szCs w:val="16"/>
        </w:rPr>
      </w:pPr>
      <w:r w:rsidRPr="00FE60E8">
        <w:rPr>
          <w:rFonts w:ascii="Arial" w:eastAsia="Calibri" w:hAnsi="Arial" w:cs="Arial"/>
          <w:sz w:val="16"/>
          <w:szCs w:val="16"/>
        </w:rPr>
        <w:t xml:space="preserve">                                                                                    </w:t>
      </w:r>
      <w:r>
        <w:rPr>
          <w:rFonts w:ascii="Arial" w:eastAsia="Calibri" w:hAnsi="Arial" w:cs="Arial"/>
          <w:sz w:val="16"/>
          <w:szCs w:val="16"/>
        </w:rPr>
        <w:t xml:space="preserve">                      </w:t>
      </w:r>
      <w:r w:rsidRPr="00FE60E8">
        <w:rPr>
          <w:rFonts w:ascii="Arial" w:eastAsia="Calibri" w:hAnsi="Arial" w:cs="Arial"/>
          <w:sz w:val="16"/>
          <w:szCs w:val="16"/>
        </w:rPr>
        <w:t xml:space="preserve">  (контактный телефон)</w:t>
      </w:r>
    </w:p>
    <w:p w:rsidR="00E84818" w:rsidRPr="00FE60E8" w:rsidRDefault="00E84818" w:rsidP="00E84818">
      <w:pPr>
        <w:widowControl w:val="0"/>
        <w:autoSpaceDE w:val="0"/>
        <w:autoSpaceDN w:val="0"/>
        <w:adjustRightInd w:val="0"/>
        <w:ind w:firstLine="720"/>
        <w:jc w:val="both"/>
        <w:rPr>
          <w:rFonts w:ascii="Arial" w:eastAsia="Calibri" w:hAnsi="Arial" w:cs="Arial"/>
          <w:sz w:val="16"/>
          <w:szCs w:val="16"/>
        </w:rPr>
      </w:pPr>
    </w:p>
    <w:p w:rsidR="00E84818" w:rsidRPr="00FE60E8" w:rsidRDefault="00E84818" w:rsidP="00E84818">
      <w:pPr>
        <w:widowControl w:val="0"/>
        <w:suppressAutoHyphens/>
        <w:autoSpaceDE w:val="0"/>
        <w:jc w:val="center"/>
        <w:rPr>
          <w:rFonts w:ascii="Arial" w:eastAsia="Arial" w:hAnsi="Arial" w:cs="Arial"/>
          <w:sz w:val="16"/>
          <w:szCs w:val="16"/>
          <w:lang w:eastAsia="ar-SA"/>
        </w:rPr>
      </w:pPr>
    </w:p>
    <w:p w:rsidR="00E84818" w:rsidRPr="00FE60E8" w:rsidRDefault="00E84818" w:rsidP="00E84818">
      <w:pPr>
        <w:widowControl w:val="0"/>
        <w:suppressAutoHyphens/>
        <w:autoSpaceDE w:val="0"/>
        <w:jc w:val="center"/>
        <w:rPr>
          <w:rFonts w:ascii="Arial" w:eastAsia="Arial" w:hAnsi="Arial" w:cs="Arial"/>
          <w:sz w:val="16"/>
          <w:szCs w:val="16"/>
          <w:lang w:eastAsia="ar-SA"/>
        </w:rPr>
      </w:pPr>
      <w:r w:rsidRPr="00FE60E8">
        <w:rPr>
          <w:rFonts w:ascii="Arial" w:eastAsia="Arial" w:hAnsi="Arial" w:cs="Arial"/>
          <w:sz w:val="16"/>
          <w:szCs w:val="16"/>
          <w:lang w:eastAsia="ar-SA"/>
        </w:rPr>
        <w:t>ЗАЯВЛЕНИЕ</w:t>
      </w:r>
    </w:p>
    <w:p w:rsidR="00E84818" w:rsidRPr="00FE60E8" w:rsidRDefault="00E84818" w:rsidP="00E84818">
      <w:pPr>
        <w:widowControl w:val="0"/>
        <w:suppressAutoHyphens/>
        <w:autoSpaceDE w:val="0"/>
        <w:jc w:val="both"/>
        <w:rPr>
          <w:rFonts w:ascii="Arial" w:eastAsia="Arial" w:hAnsi="Arial" w:cs="Arial"/>
          <w:sz w:val="16"/>
          <w:szCs w:val="16"/>
          <w:lang w:eastAsia="ar-SA"/>
        </w:rPr>
      </w:pPr>
      <w:bookmarkStart w:id="15" w:name="Par266"/>
      <w:bookmarkEnd w:id="15"/>
    </w:p>
    <w:p w:rsidR="00E84818" w:rsidRPr="00FE60E8" w:rsidRDefault="00E84818" w:rsidP="00E84818">
      <w:pPr>
        <w:widowControl w:val="0"/>
        <w:suppressAutoHyphens/>
        <w:autoSpaceDE w:val="0"/>
        <w:ind w:firstLine="708"/>
        <w:jc w:val="both"/>
        <w:rPr>
          <w:rFonts w:ascii="Arial" w:eastAsia="Arial" w:hAnsi="Arial" w:cs="Arial"/>
          <w:sz w:val="16"/>
          <w:szCs w:val="16"/>
          <w:lang w:eastAsia="ar-SA"/>
        </w:rPr>
      </w:pPr>
      <w:r w:rsidRPr="00FE60E8">
        <w:rPr>
          <w:rFonts w:ascii="Arial" w:eastAsia="Arial" w:hAnsi="Arial" w:cs="Arial"/>
          <w:sz w:val="16"/>
          <w:szCs w:val="16"/>
          <w:lang w:eastAsia="ar-SA"/>
        </w:rPr>
        <w:t>Прошу оказать консультацию по следующему(им) вопросу (ам):</w:t>
      </w:r>
    </w:p>
    <w:p w:rsidR="00E84818" w:rsidRPr="00FE60E8" w:rsidRDefault="00E84818" w:rsidP="00E84818">
      <w:pPr>
        <w:widowControl w:val="0"/>
        <w:suppressAutoHyphens/>
        <w:autoSpaceDE w:val="0"/>
        <w:jc w:val="both"/>
        <w:rPr>
          <w:rFonts w:ascii="Arial" w:eastAsia="Arial" w:hAnsi="Arial" w:cs="Arial"/>
          <w:sz w:val="16"/>
          <w:szCs w:val="16"/>
          <w:lang w:eastAsia="ar-SA"/>
        </w:rPr>
      </w:pPr>
      <w:r w:rsidRPr="00FE60E8">
        <w:rPr>
          <w:rFonts w:ascii="Arial" w:eastAsia="Arial" w:hAnsi="Arial" w:cs="Arial"/>
          <w:sz w:val="16"/>
          <w:szCs w:val="16"/>
          <w:lang w:eastAsia="ar-SA"/>
        </w:rPr>
        <w:t>1. _____________________________________________________________</w:t>
      </w:r>
      <w:r>
        <w:rPr>
          <w:rFonts w:ascii="Arial" w:eastAsia="Arial" w:hAnsi="Arial" w:cs="Arial"/>
          <w:sz w:val="16"/>
          <w:szCs w:val="16"/>
          <w:lang w:eastAsia="ar-SA"/>
        </w:rPr>
        <w:t>_______________________________________________</w:t>
      </w:r>
      <w:r w:rsidRPr="00FE60E8">
        <w:rPr>
          <w:rFonts w:ascii="Arial" w:eastAsia="Arial" w:hAnsi="Arial" w:cs="Arial"/>
          <w:sz w:val="16"/>
          <w:szCs w:val="16"/>
          <w:lang w:eastAsia="ar-SA"/>
        </w:rPr>
        <w:t>___</w:t>
      </w:r>
    </w:p>
    <w:p w:rsidR="00E84818" w:rsidRPr="00FE60E8" w:rsidRDefault="00E84818" w:rsidP="00E84818">
      <w:pPr>
        <w:widowControl w:val="0"/>
        <w:suppressAutoHyphens/>
        <w:autoSpaceDE w:val="0"/>
        <w:jc w:val="both"/>
        <w:rPr>
          <w:rFonts w:ascii="Arial" w:eastAsia="Arial" w:hAnsi="Arial" w:cs="Arial"/>
          <w:sz w:val="16"/>
          <w:szCs w:val="16"/>
          <w:lang w:eastAsia="ar-SA"/>
        </w:rPr>
      </w:pPr>
    </w:p>
    <w:p w:rsidR="00E84818" w:rsidRPr="00FE60E8" w:rsidRDefault="00E84818" w:rsidP="00E84818">
      <w:pPr>
        <w:widowControl w:val="0"/>
        <w:suppressAutoHyphens/>
        <w:autoSpaceDE w:val="0"/>
        <w:jc w:val="both"/>
        <w:rPr>
          <w:rFonts w:ascii="Arial" w:eastAsia="Arial" w:hAnsi="Arial" w:cs="Arial"/>
          <w:sz w:val="16"/>
          <w:szCs w:val="16"/>
          <w:lang w:eastAsia="ar-SA"/>
        </w:rPr>
      </w:pPr>
      <w:r w:rsidRPr="00FE60E8">
        <w:rPr>
          <w:rFonts w:ascii="Arial" w:eastAsia="Arial" w:hAnsi="Arial" w:cs="Arial"/>
          <w:sz w:val="16"/>
          <w:szCs w:val="16"/>
          <w:lang w:eastAsia="ar-SA"/>
        </w:rPr>
        <w:t>2. ______________________________________________________________</w:t>
      </w:r>
      <w:r>
        <w:rPr>
          <w:rFonts w:ascii="Arial" w:eastAsia="Arial" w:hAnsi="Arial" w:cs="Arial"/>
          <w:sz w:val="16"/>
          <w:szCs w:val="16"/>
          <w:lang w:eastAsia="ar-SA"/>
        </w:rPr>
        <w:t>_______________________________________________</w:t>
      </w:r>
      <w:r w:rsidRPr="00FE60E8">
        <w:rPr>
          <w:rFonts w:ascii="Arial" w:eastAsia="Arial" w:hAnsi="Arial" w:cs="Arial"/>
          <w:sz w:val="16"/>
          <w:szCs w:val="16"/>
          <w:lang w:eastAsia="ar-SA"/>
        </w:rPr>
        <w:t>__</w:t>
      </w:r>
    </w:p>
    <w:p w:rsidR="00E84818" w:rsidRPr="00FE60E8" w:rsidRDefault="00E84818" w:rsidP="00E84818">
      <w:pPr>
        <w:widowControl w:val="0"/>
        <w:suppressAutoHyphens/>
        <w:autoSpaceDE w:val="0"/>
        <w:rPr>
          <w:rFonts w:ascii="Arial" w:eastAsia="Arial" w:hAnsi="Arial" w:cs="Arial"/>
          <w:sz w:val="16"/>
          <w:szCs w:val="16"/>
          <w:lang w:eastAsia="ar-SA"/>
        </w:rPr>
      </w:pPr>
      <w:r w:rsidRPr="00FE60E8">
        <w:rPr>
          <w:rFonts w:ascii="Arial" w:eastAsia="Arial" w:hAnsi="Arial" w:cs="Arial"/>
          <w:sz w:val="16"/>
          <w:szCs w:val="16"/>
          <w:lang w:eastAsia="ar-SA"/>
        </w:rPr>
        <w:t xml:space="preserve">                                                                          (излагается суть вопроса)</w:t>
      </w:r>
    </w:p>
    <w:p w:rsidR="00E84818" w:rsidRPr="00FE60E8" w:rsidRDefault="00E84818" w:rsidP="00E84818">
      <w:pPr>
        <w:widowControl w:val="0"/>
        <w:suppressAutoHyphens/>
        <w:autoSpaceDE w:val="0"/>
        <w:jc w:val="both"/>
        <w:rPr>
          <w:rFonts w:ascii="Arial" w:eastAsia="Arial" w:hAnsi="Arial" w:cs="Arial"/>
          <w:sz w:val="16"/>
          <w:szCs w:val="16"/>
          <w:lang w:eastAsia="ar-SA"/>
        </w:rPr>
      </w:pPr>
    </w:p>
    <w:p w:rsidR="00E84818" w:rsidRPr="00FE60E8" w:rsidRDefault="00E84818" w:rsidP="00E84818">
      <w:pPr>
        <w:widowControl w:val="0"/>
        <w:suppressAutoHyphens/>
        <w:autoSpaceDE w:val="0"/>
        <w:rPr>
          <w:rFonts w:ascii="Arial" w:eastAsia="Arial" w:hAnsi="Arial" w:cs="Arial"/>
          <w:sz w:val="16"/>
          <w:szCs w:val="16"/>
          <w:lang w:eastAsia="ar-SA"/>
        </w:rPr>
      </w:pPr>
      <w:r w:rsidRPr="00FE60E8">
        <w:rPr>
          <w:rFonts w:ascii="Arial" w:eastAsia="Arial" w:hAnsi="Arial" w:cs="Arial"/>
          <w:sz w:val="16"/>
          <w:szCs w:val="16"/>
          <w:lang w:eastAsia="ar-SA"/>
        </w:rPr>
        <w:t>….</w:t>
      </w:r>
    </w:p>
    <w:p w:rsidR="00E84818" w:rsidRPr="00FE60E8" w:rsidRDefault="00E84818" w:rsidP="00E84818">
      <w:pPr>
        <w:widowControl w:val="0"/>
        <w:suppressAutoHyphens/>
        <w:autoSpaceDE w:val="0"/>
        <w:rPr>
          <w:rFonts w:ascii="Arial" w:eastAsia="Arial" w:hAnsi="Arial" w:cs="Arial"/>
          <w:sz w:val="16"/>
          <w:szCs w:val="16"/>
          <w:lang w:eastAsia="ar-SA"/>
        </w:rPr>
      </w:pPr>
      <w:r w:rsidRPr="00FE60E8">
        <w:rPr>
          <w:rFonts w:ascii="Arial" w:eastAsia="Arial" w:hAnsi="Arial" w:cs="Arial"/>
          <w:sz w:val="16"/>
          <w:szCs w:val="16"/>
          <w:lang w:eastAsia="ar-SA"/>
        </w:rPr>
        <w:t xml:space="preserve">                                              ____________________  ______________________</w:t>
      </w:r>
    </w:p>
    <w:p w:rsidR="00E84818" w:rsidRPr="00FE60E8" w:rsidRDefault="00812CC8" w:rsidP="00E84818">
      <w:pPr>
        <w:autoSpaceDE w:val="0"/>
        <w:autoSpaceDN w:val="0"/>
        <w:adjustRightInd w:val="0"/>
        <w:jc w:val="both"/>
        <w:rPr>
          <w:rFonts w:ascii="Arial" w:eastAsia="Calibri" w:hAnsi="Arial" w:cs="Arial"/>
          <w:bCs/>
          <w:sz w:val="16"/>
          <w:szCs w:val="16"/>
        </w:rPr>
      </w:pPr>
      <w:r>
        <w:rPr>
          <w:rFonts w:ascii="Arial" w:eastAsia="Calibri" w:hAnsi="Arial" w:cs="Arial"/>
          <w:bCs/>
          <w:sz w:val="16"/>
          <w:szCs w:val="16"/>
        </w:rPr>
        <w:t xml:space="preserve">                                                 </w:t>
      </w:r>
      <w:r w:rsidR="00E84818" w:rsidRPr="00FE60E8">
        <w:rPr>
          <w:rFonts w:ascii="Arial" w:eastAsia="Calibri" w:hAnsi="Arial" w:cs="Arial"/>
          <w:bCs/>
          <w:sz w:val="16"/>
          <w:szCs w:val="16"/>
        </w:rPr>
        <w:t>подпись                           расшифровка подписи</w:t>
      </w:r>
    </w:p>
    <w:p w:rsidR="00E84818" w:rsidRPr="00FE60E8" w:rsidRDefault="00E84818" w:rsidP="00E84818">
      <w:pPr>
        <w:autoSpaceDE w:val="0"/>
        <w:autoSpaceDN w:val="0"/>
        <w:adjustRightInd w:val="0"/>
        <w:jc w:val="right"/>
        <w:rPr>
          <w:rFonts w:ascii="Arial" w:eastAsia="Calibri" w:hAnsi="Arial" w:cs="Arial"/>
          <w:b/>
          <w:bCs/>
          <w:sz w:val="16"/>
          <w:szCs w:val="16"/>
        </w:rPr>
      </w:pPr>
    </w:p>
    <w:p w:rsidR="00E84818" w:rsidRPr="00FE60E8" w:rsidRDefault="00E84818" w:rsidP="00E84818">
      <w:pPr>
        <w:autoSpaceDE w:val="0"/>
        <w:autoSpaceDN w:val="0"/>
        <w:adjustRightInd w:val="0"/>
        <w:jc w:val="both"/>
        <w:rPr>
          <w:rFonts w:ascii="Arial" w:eastAsia="Calibri" w:hAnsi="Arial" w:cs="Arial"/>
          <w:bCs/>
          <w:sz w:val="16"/>
          <w:szCs w:val="16"/>
        </w:rPr>
      </w:pPr>
      <w:r w:rsidRPr="00FE60E8">
        <w:rPr>
          <w:rFonts w:ascii="Arial" w:eastAsia="Calibri" w:hAnsi="Arial" w:cs="Arial"/>
          <w:bCs/>
          <w:sz w:val="16"/>
          <w:szCs w:val="16"/>
        </w:rPr>
        <w:t xml:space="preserve">                                                                                                             дата</w:t>
      </w:r>
    </w:p>
    <w:p w:rsidR="00E84818" w:rsidRPr="00FE60E8" w:rsidRDefault="00E84818" w:rsidP="00E84818">
      <w:pPr>
        <w:rPr>
          <w:rFonts w:ascii="Arial" w:eastAsia="Calibri" w:hAnsi="Arial" w:cs="Arial"/>
          <w:sz w:val="16"/>
          <w:szCs w:val="16"/>
        </w:rPr>
      </w:pPr>
    </w:p>
    <w:p w:rsidR="00E84818" w:rsidRPr="00FE60E8" w:rsidRDefault="00E84818" w:rsidP="00E84818">
      <w:pPr>
        <w:rPr>
          <w:rFonts w:ascii="Arial" w:eastAsia="Calibri" w:hAnsi="Arial" w:cs="Arial"/>
          <w:sz w:val="16"/>
          <w:szCs w:val="16"/>
        </w:rPr>
      </w:pPr>
    </w:p>
    <w:p w:rsidR="00E84818" w:rsidRPr="00FE60E8" w:rsidRDefault="00E84818" w:rsidP="00E84818">
      <w:pPr>
        <w:autoSpaceDE w:val="0"/>
        <w:autoSpaceDN w:val="0"/>
        <w:adjustRightInd w:val="0"/>
        <w:jc w:val="right"/>
        <w:outlineLvl w:val="1"/>
        <w:rPr>
          <w:rFonts w:ascii="Arial" w:eastAsia="Calibri" w:hAnsi="Arial" w:cs="Arial"/>
          <w:bCs/>
          <w:sz w:val="16"/>
          <w:szCs w:val="16"/>
        </w:rPr>
      </w:pPr>
    </w:p>
    <w:p w:rsidR="00E84818" w:rsidRDefault="00E84818" w:rsidP="00E84818">
      <w:pPr>
        <w:autoSpaceDE w:val="0"/>
        <w:autoSpaceDN w:val="0"/>
        <w:adjustRightInd w:val="0"/>
        <w:jc w:val="center"/>
        <w:outlineLvl w:val="1"/>
        <w:rPr>
          <w:rFonts w:ascii="Arial" w:eastAsia="Calibri" w:hAnsi="Arial" w:cs="Arial"/>
          <w:bCs/>
          <w:sz w:val="16"/>
          <w:szCs w:val="16"/>
        </w:rPr>
      </w:pPr>
    </w:p>
    <w:p w:rsidR="000C19DB" w:rsidRDefault="000C19DB" w:rsidP="00E84818">
      <w:pPr>
        <w:autoSpaceDE w:val="0"/>
        <w:autoSpaceDN w:val="0"/>
        <w:adjustRightInd w:val="0"/>
        <w:jc w:val="center"/>
        <w:outlineLvl w:val="1"/>
        <w:rPr>
          <w:rFonts w:ascii="Arial" w:eastAsia="Calibri" w:hAnsi="Arial" w:cs="Arial"/>
          <w:bCs/>
          <w:sz w:val="16"/>
          <w:szCs w:val="16"/>
        </w:rPr>
      </w:pPr>
    </w:p>
    <w:p w:rsidR="000C19DB" w:rsidRPr="00FE60E8" w:rsidRDefault="000C19DB" w:rsidP="00E84818">
      <w:pPr>
        <w:autoSpaceDE w:val="0"/>
        <w:autoSpaceDN w:val="0"/>
        <w:adjustRightInd w:val="0"/>
        <w:jc w:val="center"/>
        <w:outlineLvl w:val="1"/>
        <w:rPr>
          <w:rFonts w:ascii="Arial" w:eastAsia="Calibri" w:hAnsi="Arial" w:cs="Arial"/>
          <w:bCs/>
          <w:sz w:val="16"/>
          <w:szCs w:val="16"/>
        </w:rPr>
      </w:pPr>
    </w:p>
    <w:tbl>
      <w:tblPr>
        <w:tblStyle w:val="af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536"/>
      </w:tblGrid>
      <w:tr w:rsidR="00B667D6" w:rsidRPr="0049437F" w:rsidTr="00B667D6">
        <w:tc>
          <w:tcPr>
            <w:tcW w:w="5920" w:type="dxa"/>
          </w:tcPr>
          <w:p w:rsidR="00B667D6" w:rsidRPr="0049437F" w:rsidRDefault="00B667D6" w:rsidP="00711388">
            <w:pPr>
              <w:spacing w:line="240" w:lineRule="exact"/>
              <w:jc w:val="center"/>
              <w:rPr>
                <w:rFonts w:ascii="Arial" w:eastAsia="Calibri" w:hAnsi="Arial" w:cs="Arial"/>
                <w:sz w:val="16"/>
                <w:szCs w:val="16"/>
              </w:rPr>
            </w:pPr>
          </w:p>
        </w:tc>
        <w:tc>
          <w:tcPr>
            <w:tcW w:w="4536" w:type="dxa"/>
          </w:tcPr>
          <w:p w:rsidR="00B667D6" w:rsidRPr="0049437F" w:rsidRDefault="00B667D6" w:rsidP="00B667D6">
            <w:pPr>
              <w:spacing w:line="180" w:lineRule="exact"/>
              <w:jc w:val="center"/>
              <w:rPr>
                <w:rFonts w:ascii="Arial" w:eastAsia="Calibri" w:hAnsi="Arial" w:cs="Arial"/>
                <w:sz w:val="16"/>
                <w:szCs w:val="16"/>
              </w:rPr>
            </w:pPr>
            <w:r w:rsidRPr="0049437F">
              <w:rPr>
                <w:rFonts w:ascii="Arial" w:eastAsia="Calibri" w:hAnsi="Arial" w:cs="Arial"/>
                <w:sz w:val="16"/>
                <w:szCs w:val="16"/>
              </w:rPr>
              <w:t>Приложение 3</w:t>
            </w:r>
          </w:p>
          <w:p w:rsidR="00B667D6" w:rsidRPr="0049437F" w:rsidRDefault="00B667D6" w:rsidP="00B667D6">
            <w:pPr>
              <w:spacing w:line="180" w:lineRule="exact"/>
              <w:jc w:val="both"/>
              <w:rPr>
                <w:rFonts w:ascii="Arial" w:eastAsia="Calibri" w:hAnsi="Arial" w:cs="Arial"/>
                <w:sz w:val="16"/>
                <w:szCs w:val="16"/>
              </w:rPr>
            </w:pPr>
            <w:r w:rsidRPr="0049437F">
              <w:rPr>
                <w:rFonts w:ascii="Arial" w:eastAsia="Calibri" w:hAnsi="Arial" w:cs="Arial"/>
                <w:sz w:val="16"/>
                <w:szCs w:val="16"/>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B667D6" w:rsidRPr="0049437F" w:rsidRDefault="00B667D6" w:rsidP="00B667D6">
      <w:pPr>
        <w:rPr>
          <w:rFonts w:ascii="Arial" w:hAnsi="Arial" w:cs="Arial"/>
          <w:sz w:val="16"/>
          <w:szCs w:val="16"/>
        </w:rPr>
      </w:pPr>
    </w:p>
    <w:p w:rsidR="00B667D6" w:rsidRPr="0049437F" w:rsidRDefault="00B667D6" w:rsidP="00B667D6">
      <w:pPr>
        <w:ind w:firstLine="709"/>
        <w:jc w:val="right"/>
        <w:rPr>
          <w:rFonts w:ascii="Arial" w:hAnsi="Arial" w:cs="Arial"/>
          <w:sz w:val="16"/>
          <w:szCs w:val="16"/>
        </w:rPr>
      </w:pPr>
      <w:r w:rsidRPr="0049437F">
        <w:rPr>
          <w:rFonts w:ascii="Arial" w:hAnsi="Arial" w:cs="Arial"/>
          <w:sz w:val="16"/>
          <w:szCs w:val="16"/>
        </w:rPr>
        <w:t>Форма</w:t>
      </w:r>
    </w:p>
    <w:p w:rsidR="00B667D6" w:rsidRPr="0049437F" w:rsidRDefault="00B667D6" w:rsidP="00B667D6">
      <w:pPr>
        <w:jc w:val="center"/>
        <w:rPr>
          <w:rFonts w:ascii="Arial" w:hAnsi="Arial" w:cs="Arial"/>
          <w:sz w:val="16"/>
          <w:szCs w:val="16"/>
        </w:rPr>
      </w:pPr>
    </w:p>
    <w:p w:rsidR="00B667D6" w:rsidRPr="0049437F" w:rsidRDefault="00B667D6" w:rsidP="00B667D6">
      <w:pPr>
        <w:spacing w:line="240" w:lineRule="exact"/>
        <w:jc w:val="center"/>
        <w:rPr>
          <w:rFonts w:ascii="Arial" w:hAnsi="Arial" w:cs="Arial"/>
          <w:sz w:val="16"/>
          <w:szCs w:val="16"/>
        </w:rPr>
      </w:pPr>
      <w:r w:rsidRPr="0049437F">
        <w:rPr>
          <w:rFonts w:ascii="Arial" w:hAnsi="Arial" w:cs="Arial"/>
          <w:sz w:val="16"/>
          <w:szCs w:val="16"/>
        </w:rPr>
        <w:t xml:space="preserve">СОГЛАСИЕ </w:t>
      </w:r>
    </w:p>
    <w:p w:rsidR="00B667D6" w:rsidRPr="0049437F" w:rsidRDefault="00B667D6" w:rsidP="00B667D6">
      <w:pPr>
        <w:spacing w:line="240" w:lineRule="exact"/>
        <w:ind w:firstLine="709"/>
        <w:jc w:val="center"/>
        <w:rPr>
          <w:rFonts w:ascii="Arial" w:hAnsi="Arial" w:cs="Arial"/>
          <w:sz w:val="16"/>
          <w:szCs w:val="16"/>
        </w:rPr>
      </w:pPr>
      <w:r w:rsidRPr="0049437F">
        <w:rPr>
          <w:rFonts w:ascii="Arial" w:hAnsi="Arial" w:cs="Arial"/>
          <w:sz w:val="16"/>
          <w:szCs w:val="16"/>
        </w:rPr>
        <w:t xml:space="preserve">на обработку персональных данных </w:t>
      </w:r>
    </w:p>
    <w:p w:rsidR="00B667D6" w:rsidRPr="0049437F" w:rsidRDefault="00B667D6" w:rsidP="00B667D6">
      <w:pPr>
        <w:autoSpaceDE w:val="0"/>
        <w:autoSpaceDN w:val="0"/>
        <w:adjustRightInd w:val="0"/>
        <w:jc w:val="both"/>
        <w:rPr>
          <w:rFonts w:ascii="Arial" w:hAnsi="Arial" w:cs="Arial"/>
          <w:sz w:val="16"/>
          <w:szCs w:val="16"/>
        </w:rPr>
      </w:pPr>
    </w:p>
    <w:p w:rsidR="00B667D6" w:rsidRPr="0049437F" w:rsidRDefault="00B667D6" w:rsidP="00B667D6">
      <w:pPr>
        <w:autoSpaceDE w:val="0"/>
        <w:autoSpaceDN w:val="0"/>
        <w:adjustRightInd w:val="0"/>
        <w:jc w:val="both"/>
        <w:rPr>
          <w:rFonts w:ascii="Arial" w:hAnsi="Arial" w:cs="Arial"/>
          <w:sz w:val="16"/>
          <w:szCs w:val="16"/>
        </w:rPr>
      </w:pPr>
      <w:r w:rsidRPr="0049437F">
        <w:rPr>
          <w:rFonts w:ascii="Arial" w:hAnsi="Arial" w:cs="Arial"/>
          <w:sz w:val="16"/>
          <w:szCs w:val="16"/>
        </w:rPr>
        <w:t>Я,_________________________________________________________</w:t>
      </w:r>
      <w:r>
        <w:rPr>
          <w:rFonts w:ascii="Arial" w:hAnsi="Arial" w:cs="Arial"/>
          <w:sz w:val="16"/>
          <w:szCs w:val="16"/>
        </w:rPr>
        <w:t>___________________________________________________</w:t>
      </w:r>
      <w:r w:rsidRPr="0049437F">
        <w:rPr>
          <w:rFonts w:ascii="Arial" w:hAnsi="Arial" w:cs="Arial"/>
          <w:sz w:val="16"/>
          <w:szCs w:val="16"/>
        </w:rPr>
        <w:t>__,</w:t>
      </w:r>
    </w:p>
    <w:p w:rsidR="00B667D6" w:rsidRPr="0049437F" w:rsidRDefault="00B667D6" w:rsidP="00B667D6">
      <w:pPr>
        <w:autoSpaceDE w:val="0"/>
        <w:autoSpaceDN w:val="0"/>
        <w:adjustRightInd w:val="0"/>
        <w:jc w:val="center"/>
        <w:rPr>
          <w:rFonts w:ascii="Arial" w:hAnsi="Arial" w:cs="Arial"/>
          <w:i/>
          <w:sz w:val="16"/>
          <w:szCs w:val="16"/>
          <w:vertAlign w:val="superscript"/>
        </w:rPr>
      </w:pPr>
      <w:r w:rsidRPr="0049437F">
        <w:rPr>
          <w:rFonts w:ascii="Arial" w:hAnsi="Arial" w:cs="Arial"/>
          <w:sz w:val="16"/>
          <w:szCs w:val="16"/>
          <w:vertAlign w:val="superscript"/>
        </w:rPr>
        <w:t>(фамилия, имя, отчество</w:t>
      </w:r>
      <w:r w:rsidRPr="0049437F">
        <w:rPr>
          <w:rFonts w:ascii="Arial" w:hAnsi="Arial" w:cs="Arial"/>
          <w:i/>
          <w:sz w:val="16"/>
          <w:szCs w:val="16"/>
          <w:vertAlign w:val="superscript"/>
        </w:rPr>
        <w:t>)</w:t>
      </w:r>
    </w:p>
    <w:p w:rsidR="00B667D6" w:rsidRPr="0049437F" w:rsidRDefault="00B667D6" w:rsidP="00B667D6">
      <w:pPr>
        <w:autoSpaceDE w:val="0"/>
        <w:autoSpaceDN w:val="0"/>
        <w:adjustRightInd w:val="0"/>
        <w:jc w:val="both"/>
        <w:rPr>
          <w:rFonts w:ascii="Arial" w:hAnsi="Arial" w:cs="Arial"/>
          <w:sz w:val="16"/>
          <w:szCs w:val="16"/>
        </w:rPr>
      </w:pPr>
      <w:r w:rsidRPr="0049437F">
        <w:rPr>
          <w:rFonts w:ascii="Arial" w:hAnsi="Arial" w:cs="Arial"/>
          <w:sz w:val="16"/>
          <w:szCs w:val="16"/>
        </w:rPr>
        <w:t>проживающий(щая):___________________________________________</w:t>
      </w:r>
      <w:r>
        <w:rPr>
          <w:rFonts w:ascii="Arial" w:hAnsi="Arial" w:cs="Arial"/>
          <w:sz w:val="16"/>
          <w:szCs w:val="16"/>
        </w:rPr>
        <w:t>__________________________________________________</w:t>
      </w:r>
      <w:r w:rsidRPr="0049437F">
        <w:rPr>
          <w:rFonts w:ascii="Arial" w:hAnsi="Arial" w:cs="Arial"/>
          <w:sz w:val="16"/>
          <w:szCs w:val="16"/>
        </w:rPr>
        <w:t>__</w:t>
      </w:r>
    </w:p>
    <w:p w:rsidR="00B667D6" w:rsidRPr="0049437F" w:rsidRDefault="00B667D6" w:rsidP="00B667D6">
      <w:pPr>
        <w:autoSpaceDE w:val="0"/>
        <w:autoSpaceDN w:val="0"/>
        <w:adjustRightInd w:val="0"/>
        <w:jc w:val="both"/>
        <w:rPr>
          <w:rFonts w:ascii="Arial" w:hAnsi="Arial" w:cs="Arial"/>
          <w:sz w:val="16"/>
          <w:szCs w:val="16"/>
        </w:rPr>
      </w:pPr>
      <w:r w:rsidRPr="0049437F">
        <w:rPr>
          <w:rFonts w:ascii="Arial" w:hAnsi="Arial" w:cs="Arial"/>
          <w:sz w:val="16"/>
          <w:szCs w:val="16"/>
        </w:rPr>
        <w:t>____________________________________________________________</w:t>
      </w:r>
      <w:r>
        <w:rPr>
          <w:rFonts w:ascii="Arial" w:hAnsi="Arial" w:cs="Arial"/>
          <w:sz w:val="16"/>
          <w:szCs w:val="16"/>
        </w:rPr>
        <w:t>__________________________________________________</w:t>
      </w:r>
      <w:r w:rsidRPr="0049437F">
        <w:rPr>
          <w:rFonts w:ascii="Arial" w:hAnsi="Arial" w:cs="Arial"/>
          <w:sz w:val="16"/>
          <w:szCs w:val="16"/>
        </w:rPr>
        <w:t>__</w:t>
      </w:r>
    </w:p>
    <w:p w:rsidR="00B667D6" w:rsidRPr="0049437F" w:rsidRDefault="00B667D6" w:rsidP="00B667D6">
      <w:pPr>
        <w:autoSpaceDE w:val="0"/>
        <w:autoSpaceDN w:val="0"/>
        <w:adjustRightInd w:val="0"/>
        <w:jc w:val="both"/>
        <w:rPr>
          <w:rFonts w:ascii="Arial" w:hAnsi="Arial" w:cs="Arial"/>
          <w:sz w:val="16"/>
          <w:szCs w:val="16"/>
        </w:rPr>
      </w:pPr>
      <w:r w:rsidRPr="0049437F">
        <w:rPr>
          <w:rFonts w:ascii="Arial" w:hAnsi="Arial" w:cs="Arial"/>
          <w:sz w:val="16"/>
          <w:szCs w:val="16"/>
        </w:rPr>
        <w:t>Паспорт серия______№____________,выданный__________________</w:t>
      </w:r>
      <w:r>
        <w:rPr>
          <w:rFonts w:ascii="Arial" w:hAnsi="Arial" w:cs="Arial"/>
          <w:sz w:val="16"/>
          <w:szCs w:val="16"/>
        </w:rPr>
        <w:t>__________________________________________________</w:t>
      </w:r>
      <w:r w:rsidRPr="0049437F">
        <w:rPr>
          <w:rFonts w:ascii="Arial" w:hAnsi="Arial" w:cs="Arial"/>
          <w:sz w:val="16"/>
          <w:szCs w:val="16"/>
        </w:rPr>
        <w:t>__</w:t>
      </w:r>
    </w:p>
    <w:p w:rsidR="00B667D6" w:rsidRPr="0049437F" w:rsidRDefault="00B667D6" w:rsidP="00B667D6">
      <w:pPr>
        <w:autoSpaceDE w:val="0"/>
        <w:autoSpaceDN w:val="0"/>
        <w:adjustRightInd w:val="0"/>
        <w:jc w:val="both"/>
        <w:rPr>
          <w:rFonts w:ascii="Arial" w:hAnsi="Arial" w:cs="Arial"/>
          <w:sz w:val="16"/>
          <w:szCs w:val="16"/>
        </w:rPr>
      </w:pPr>
      <w:r w:rsidRPr="0049437F">
        <w:rPr>
          <w:rFonts w:ascii="Arial" w:hAnsi="Arial" w:cs="Arial"/>
          <w:sz w:val="16"/>
          <w:szCs w:val="16"/>
        </w:rPr>
        <w:t>_____________________________________________________________</w:t>
      </w:r>
      <w:r>
        <w:rPr>
          <w:rFonts w:ascii="Arial" w:hAnsi="Arial" w:cs="Arial"/>
          <w:sz w:val="16"/>
          <w:szCs w:val="16"/>
        </w:rPr>
        <w:t>__________________________________________________</w:t>
      </w:r>
      <w:r w:rsidRPr="0049437F">
        <w:rPr>
          <w:rFonts w:ascii="Arial" w:hAnsi="Arial" w:cs="Arial"/>
          <w:sz w:val="16"/>
          <w:szCs w:val="16"/>
        </w:rPr>
        <w:t>_</w:t>
      </w:r>
    </w:p>
    <w:p w:rsidR="00B667D6" w:rsidRPr="0049437F" w:rsidRDefault="00B667D6" w:rsidP="00B667D6">
      <w:pPr>
        <w:jc w:val="both"/>
        <w:rPr>
          <w:rFonts w:ascii="Arial" w:hAnsi="Arial" w:cs="Arial"/>
          <w:sz w:val="16"/>
          <w:szCs w:val="16"/>
        </w:rPr>
      </w:pPr>
      <w:r w:rsidRPr="0049437F">
        <w:rPr>
          <w:rFonts w:ascii="Arial" w:hAnsi="Arial" w:cs="Arial"/>
          <w:sz w:val="16"/>
          <w:szCs w:val="16"/>
        </w:rPr>
        <w:t xml:space="preserve">в соответствии со статьей 8 Федерального закона от 27 июля 2006 года № 152-ФЗ «О персональных данных» 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B667D6" w:rsidRPr="0049437F" w:rsidRDefault="00B667D6" w:rsidP="00B667D6">
      <w:pPr>
        <w:ind w:firstLine="709"/>
        <w:jc w:val="both"/>
        <w:rPr>
          <w:rFonts w:ascii="Arial" w:hAnsi="Arial" w:cs="Arial"/>
          <w:sz w:val="16"/>
          <w:szCs w:val="16"/>
        </w:rPr>
      </w:pPr>
      <w:r w:rsidRPr="0049437F">
        <w:rPr>
          <w:rFonts w:ascii="Arial" w:hAnsi="Arial" w:cs="Arial"/>
          <w:sz w:val="16"/>
          <w:szCs w:val="16"/>
        </w:rPr>
        <w:t>Я даю согласие на использование персональных данных исключительнов целях________________________________________________________________________________________________________, а также на хранение данных об этих результатах на электронных носителях.</w:t>
      </w:r>
    </w:p>
    <w:p w:rsidR="00B667D6" w:rsidRPr="0049437F" w:rsidRDefault="00B667D6" w:rsidP="00B667D6">
      <w:pPr>
        <w:shd w:val="clear" w:color="auto" w:fill="FFFFFF"/>
        <w:ind w:firstLine="142"/>
        <w:jc w:val="both"/>
        <w:rPr>
          <w:rFonts w:ascii="Arial" w:hAnsi="Arial" w:cs="Arial"/>
          <w:sz w:val="16"/>
          <w:szCs w:val="16"/>
        </w:rPr>
      </w:pPr>
      <w:r w:rsidRPr="0049437F">
        <w:rPr>
          <w:rFonts w:ascii="Arial" w:hAnsi="Arial" w:cs="Arial"/>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67D6" w:rsidRPr="0049437F" w:rsidRDefault="00B667D6" w:rsidP="00B667D6">
      <w:pPr>
        <w:shd w:val="clear" w:color="auto" w:fill="FFFFFF"/>
        <w:ind w:firstLine="142"/>
        <w:jc w:val="both"/>
        <w:rPr>
          <w:rFonts w:ascii="Arial" w:hAnsi="Arial" w:cs="Arial"/>
          <w:sz w:val="16"/>
          <w:szCs w:val="16"/>
        </w:rPr>
      </w:pPr>
      <w:r w:rsidRPr="0049437F">
        <w:rPr>
          <w:rFonts w:ascii="Arial" w:hAnsi="Arial" w:cs="Arial"/>
          <w:sz w:val="16"/>
          <w:szCs w:val="16"/>
        </w:rPr>
        <w:t>Я проинформирован, что администрации Благодарненского городского округа Ставропольского края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667D6" w:rsidRPr="0049437F" w:rsidRDefault="00B667D6" w:rsidP="00B667D6">
      <w:pPr>
        <w:shd w:val="clear" w:color="auto" w:fill="FFFFFF"/>
        <w:ind w:firstLine="142"/>
        <w:jc w:val="both"/>
        <w:rPr>
          <w:rFonts w:ascii="Arial" w:hAnsi="Arial" w:cs="Arial"/>
          <w:sz w:val="16"/>
          <w:szCs w:val="16"/>
        </w:rPr>
      </w:pPr>
      <w:r w:rsidRPr="0049437F">
        <w:rPr>
          <w:rFonts w:ascii="Arial" w:hAnsi="Arial" w:cs="Arial"/>
          <w:sz w:val="16"/>
          <w:szCs w:val="16"/>
        </w:rPr>
        <w:t>Данное согласие действует до достижения целей обработки персональных данных или в течение срока хранения информации.</w:t>
      </w:r>
    </w:p>
    <w:p w:rsidR="00B667D6" w:rsidRPr="0049437F" w:rsidRDefault="00B667D6" w:rsidP="00B667D6">
      <w:pPr>
        <w:shd w:val="clear" w:color="auto" w:fill="FFFFFF"/>
        <w:ind w:firstLine="142"/>
        <w:jc w:val="both"/>
        <w:rPr>
          <w:rFonts w:ascii="Arial" w:hAnsi="Arial" w:cs="Arial"/>
          <w:sz w:val="16"/>
          <w:szCs w:val="16"/>
        </w:rPr>
      </w:pPr>
      <w:r w:rsidRPr="0049437F">
        <w:rPr>
          <w:rFonts w:ascii="Arial" w:hAnsi="Arial" w:cs="Arial"/>
          <w:sz w:val="16"/>
          <w:szCs w:val="16"/>
        </w:rPr>
        <w:t xml:space="preserve">Данное согласие может быть отозвано в любой момент по моему  письменному заявлению.  </w:t>
      </w:r>
    </w:p>
    <w:p w:rsidR="00B667D6" w:rsidRPr="0049437F" w:rsidRDefault="00B667D6" w:rsidP="00B667D6">
      <w:pPr>
        <w:shd w:val="clear" w:color="auto" w:fill="FFFFFF"/>
        <w:ind w:firstLine="142"/>
        <w:jc w:val="both"/>
        <w:rPr>
          <w:rFonts w:ascii="Arial" w:hAnsi="Arial" w:cs="Arial"/>
          <w:sz w:val="16"/>
          <w:szCs w:val="16"/>
        </w:rPr>
      </w:pPr>
      <w:r w:rsidRPr="0049437F">
        <w:rPr>
          <w:rFonts w:ascii="Arial" w:hAnsi="Arial" w:cs="Arial"/>
          <w:sz w:val="16"/>
          <w:szCs w:val="16"/>
        </w:rPr>
        <w:t>Я подтверждаю, что, давая такое согласие, я действую по собственной воле и в своих интересах.</w:t>
      </w:r>
    </w:p>
    <w:p w:rsidR="00B667D6" w:rsidRPr="0049437F" w:rsidRDefault="00B667D6" w:rsidP="00B667D6">
      <w:pPr>
        <w:shd w:val="clear" w:color="auto" w:fill="FFFFFF"/>
        <w:spacing w:line="276" w:lineRule="auto"/>
        <w:ind w:firstLine="709"/>
        <w:jc w:val="both"/>
        <w:rPr>
          <w:rFonts w:ascii="Arial" w:hAnsi="Arial" w:cs="Arial"/>
          <w:sz w:val="16"/>
          <w:szCs w:val="16"/>
        </w:rPr>
      </w:pPr>
    </w:p>
    <w:p w:rsidR="00B667D6" w:rsidRPr="0049437F" w:rsidRDefault="00B667D6" w:rsidP="00B667D6">
      <w:pPr>
        <w:shd w:val="clear" w:color="auto" w:fill="FFFFFF"/>
        <w:spacing w:line="276" w:lineRule="auto"/>
        <w:ind w:firstLine="709"/>
        <w:jc w:val="both"/>
        <w:rPr>
          <w:rFonts w:ascii="Arial" w:hAnsi="Arial" w:cs="Arial"/>
          <w:sz w:val="16"/>
          <w:szCs w:val="16"/>
        </w:rPr>
      </w:pPr>
      <w:r w:rsidRPr="0049437F">
        <w:rPr>
          <w:rFonts w:ascii="Arial" w:hAnsi="Arial" w:cs="Arial"/>
          <w:sz w:val="16"/>
          <w:szCs w:val="16"/>
        </w:rPr>
        <w:t>«____» ___________ 201__ г. _______________ /_______________/</w:t>
      </w:r>
    </w:p>
    <w:p w:rsidR="00B667D6" w:rsidRPr="00FD44A4" w:rsidRDefault="00B667D6" w:rsidP="00B667D6">
      <w:pPr>
        <w:shd w:val="clear" w:color="auto" w:fill="FFFFFF"/>
        <w:spacing w:line="276" w:lineRule="auto"/>
        <w:ind w:firstLine="709"/>
        <w:jc w:val="both"/>
        <w:rPr>
          <w:bCs/>
          <w:sz w:val="16"/>
          <w:szCs w:val="16"/>
        </w:rPr>
      </w:pPr>
      <w:r>
        <w:rPr>
          <w:bCs/>
          <w:sz w:val="16"/>
          <w:szCs w:val="16"/>
        </w:rPr>
        <w:t xml:space="preserve">                                                                подпись         </w:t>
      </w:r>
      <w:r w:rsidRPr="00FD44A4">
        <w:rPr>
          <w:bCs/>
          <w:sz w:val="16"/>
          <w:szCs w:val="16"/>
        </w:rPr>
        <w:t>расшифровка подписи</w:t>
      </w:r>
    </w:p>
    <w:p w:rsidR="00B667D6" w:rsidRPr="00FD44A4" w:rsidRDefault="00B667D6" w:rsidP="00B667D6">
      <w:pPr>
        <w:rPr>
          <w:rFonts w:eastAsia="Calibri"/>
        </w:rPr>
      </w:pPr>
    </w:p>
    <w:p w:rsidR="00136596" w:rsidRDefault="00136596" w:rsidP="00136596">
      <w:pPr>
        <w:widowControl w:val="0"/>
        <w:autoSpaceDE w:val="0"/>
        <w:autoSpaceDN w:val="0"/>
        <w:adjustRightInd w:val="0"/>
        <w:ind w:firstLine="142"/>
        <w:jc w:val="both"/>
        <w:rPr>
          <w:rFonts w:ascii="Arial" w:hAnsi="Arial" w:cs="Arial"/>
          <w:sz w:val="16"/>
          <w:szCs w:val="16"/>
        </w:rPr>
      </w:pPr>
    </w:p>
    <w:p w:rsidR="000C19DB" w:rsidRDefault="000C19DB" w:rsidP="00136596">
      <w:pPr>
        <w:widowControl w:val="0"/>
        <w:autoSpaceDE w:val="0"/>
        <w:autoSpaceDN w:val="0"/>
        <w:adjustRightInd w:val="0"/>
        <w:ind w:firstLine="142"/>
        <w:jc w:val="both"/>
        <w:rPr>
          <w:rFonts w:ascii="Arial" w:hAnsi="Arial" w:cs="Arial"/>
          <w:sz w:val="16"/>
          <w:szCs w:val="16"/>
        </w:rPr>
      </w:pPr>
    </w:p>
    <w:p w:rsidR="000C19DB" w:rsidRDefault="000C19DB" w:rsidP="00136596">
      <w:pPr>
        <w:widowControl w:val="0"/>
        <w:autoSpaceDE w:val="0"/>
        <w:autoSpaceDN w:val="0"/>
        <w:adjustRightInd w:val="0"/>
        <w:ind w:firstLine="142"/>
        <w:jc w:val="both"/>
        <w:rPr>
          <w:rFonts w:ascii="Arial" w:hAnsi="Arial" w:cs="Arial"/>
          <w:sz w:val="16"/>
          <w:szCs w:val="16"/>
        </w:rPr>
      </w:pPr>
    </w:p>
    <w:p w:rsidR="000C19DB" w:rsidRPr="00321BB3" w:rsidRDefault="000C19DB" w:rsidP="00136596">
      <w:pPr>
        <w:widowControl w:val="0"/>
        <w:autoSpaceDE w:val="0"/>
        <w:autoSpaceDN w:val="0"/>
        <w:adjustRightInd w:val="0"/>
        <w:ind w:firstLine="142"/>
        <w:jc w:val="both"/>
        <w:rPr>
          <w:rFonts w:ascii="Arial" w:hAnsi="Arial" w:cs="Arial"/>
          <w:sz w:val="16"/>
          <w:szCs w:val="16"/>
        </w:rPr>
      </w:pPr>
    </w:p>
    <w:p w:rsidR="00136596" w:rsidRPr="00321BB3" w:rsidRDefault="00136596" w:rsidP="00136596">
      <w:pPr>
        <w:widowControl w:val="0"/>
        <w:autoSpaceDE w:val="0"/>
        <w:autoSpaceDN w:val="0"/>
        <w:adjustRightInd w:val="0"/>
        <w:ind w:firstLine="142"/>
        <w:jc w:val="both"/>
        <w:rPr>
          <w:rFonts w:ascii="Arial" w:hAnsi="Arial" w:cs="Arial"/>
          <w:sz w:val="16"/>
          <w:szCs w:val="16"/>
        </w:rPr>
      </w:pPr>
    </w:p>
    <w:tbl>
      <w:tblPr>
        <w:tblStyle w:val="af5"/>
        <w:tblW w:w="8363"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685"/>
      </w:tblGrid>
      <w:tr w:rsidR="0021131E" w:rsidRPr="0049437F" w:rsidTr="0021131E">
        <w:tc>
          <w:tcPr>
            <w:tcW w:w="4678" w:type="dxa"/>
          </w:tcPr>
          <w:p w:rsidR="0021131E" w:rsidRPr="0049437F" w:rsidRDefault="0021131E" w:rsidP="00711388">
            <w:pPr>
              <w:spacing w:line="240" w:lineRule="exact"/>
              <w:jc w:val="center"/>
              <w:rPr>
                <w:rFonts w:ascii="Arial" w:eastAsia="Calibri" w:hAnsi="Arial" w:cs="Arial"/>
                <w:sz w:val="16"/>
                <w:szCs w:val="16"/>
              </w:rPr>
            </w:pPr>
          </w:p>
        </w:tc>
        <w:tc>
          <w:tcPr>
            <w:tcW w:w="3685" w:type="dxa"/>
          </w:tcPr>
          <w:p w:rsidR="0021131E" w:rsidRPr="0049437F" w:rsidRDefault="0021131E" w:rsidP="00711388">
            <w:pPr>
              <w:spacing w:line="240" w:lineRule="exact"/>
              <w:jc w:val="center"/>
              <w:rPr>
                <w:rFonts w:ascii="Arial" w:eastAsia="Calibri" w:hAnsi="Arial" w:cs="Arial"/>
                <w:sz w:val="16"/>
                <w:szCs w:val="16"/>
              </w:rPr>
            </w:pPr>
            <w:r w:rsidRPr="0049437F">
              <w:rPr>
                <w:rFonts w:ascii="Arial" w:eastAsia="Calibri" w:hAnsi="Arial" w:cs="Arial"/>
                <w:sz w:val="16"/>
                <w:szCs w:val="16"/>
              </w:rPr>
              <w:t>Приложение 4</w:t>
            </w:r>
          </w:p>
          <w:p w:rsidR="0021131E" w:rsidRPr="0049437F" w:rsidRDefault="0021131E" w:rsidP="00711388">
            <w:pPr>
              <w:spacing w:line="240" w:lineRule="exact"/>
              <w:jc w:val="both"/>
              <w:rPr>
                <w:rFonts w:ascii="Arial" w:eastAsia="Calibri" w:hAnsi="Arial" w:cs="Arial"/>
                <w:sz w:val="16"/>
                <w:szCs w:val="16"/>
              </w:rPr>
            </w:pPr>
            <w:r w:rsidRPr="0049437F">
              <w:rPr>
                <w:rFonts w:ascii="Arial" w:eastAsia="Calibri" w:hAnsi="Arial" w:cs="Arial"/>
                <w:sz w:val="16"/>
                <w:szCs w:val="16"/>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21131E" w:rsidRPr="0049437F" w:rsidRDefault="0021131E" w:rsidP="0021131E">
      <w:pPr>
        <w:autoSpaceDE w:val="0"/>
        <w:autoSpaceDN w:val="0"/>
        <w:adjustRightInd w:val="0"/>
        <w:jc w:val="right"/>
        <w:rPr>
          <w:rFonts w:ascii="Arial" w:eastAsia="Calibri" w:hAnsi="Arial" w:cs="Arial"/>
          <w:b/>
          <w:bCs/>
          <w:i/>
          <w:sz w:val="16"/>
          <w:szCs w:val="16"/>
        </w:rPr>
      </w:pPr>
    </w:p>
    <w:p w:rsidR="0021131E" w:rsidRPr="0049437F" w:rsidRDefault="0021131E" w:rsidP="0021131E">
      <w:pPr>
        <w:autoSpaceDE w:val="0"/>
        <w:autoSpaceDN w:val="0"/>
        <w:adjustRightInd w:val="0"/>
        <w:rPr>
          <w:rFonts w:ascii="Arial" w:eastAsia="Calibri" w:hAnsi="Arial" w:cs="Arial"/>
          <w:b/>
          <w:bCs/>
          <w:i/>
          <w:sz w:val="16"/>
          <w:szCs w:val="16"/>
        </w:rPr>
      </w:pPr>
    </w:p>
    <w:p w:rsidR="0021131E" w:rsidRPr="0049437F" w:rsidRDefault="0021131E" w:rsidP="0021131E">
      <w:pPr>
        <w:autoSpaceDE w:val="0"/>
        <w:autoSpaceDN w:val="0"/>
        <w:adjustRightInd w:val="0"/>
        <w:jc w:val="right"/>
        <w:rPr>
          <w:rFonts w:ascii="Arial" w:eastAsia="Calibri" w:hAnsi="Arial" w:cs="Arial"/>
          <w:b/>
          <w:bCs/>
          <w:i/>
          <w:sz w:val="16"/>
          <w:szCs w:val="16"/>
        </w:rPr>
      </w:pPr>
    </w:p>
    <w:p w:rsidR="0021131E" w:rsidRPr="0049437F" w:rsidRDefault="0021131E" w:rsidP="0021131E">
      <w:pPr>
        <w:autoSpaceDE w:val="0"/>
        <w:autoSpaceDN w:val="0"/>
        <w:adjustRightInd w:val="0"/>
        <w:rPr>
          <w:rFonts w:ascii="Arial" w:eastAsia="Calibri" w:hAnsi="Arial" w:cs="Arial"/>
          <w:bCs/>
          <w:sz w:val="16"/>
          <w:szCs w:val="16"/>
        </w:rPr>
      </w:pPr>
      <w:r>
        <w:rPr>
          <w:rFonts w:ascii="Arial" w:eastAsia="Calibri" w:hAnsi="Arial" w:cs="Arial"/>
          <w:bCs/>
          <w:sz w:val="16"/>
          <w:szCs w:val="16"/>
        </w:rPr>
        <w:t xml:space="preserve">                                                                                                                                                                                                                     </w:t>
      </w:r>
      <w:r w:rsidRPr="0049437F">
        <w:rPr>
          <w:rFonts w:ascii="Arial" w:eastAsia="Calibri" w:hAnsi="Arial" w:cs="Arial"/>
          <w:bCs/>
          <w:sz w:val="16"/>
          <w:szCs w:val="16"/>
        </w:rPr>
        <w:t>Форма</w:t>
      </w:r>
    </w:p>
    <w:p w:rsidR="0021131E" w:rsidRPr="0049437F" w:rsidRDefault="0021131E" w:rsidP="0021131E">
      <w:pPr>
        <w:autoSpaceDE w:val="0"/>
        <w:autoSpaceDN w:val="0"/>
        <w:adjustRightInd w:val="0"/>
        <w:spacing w:line="240" w:lineRule="exact"/>
        <w:jc w:val="right"/>
        <w:rPr>
          <w:rFonts w:ascii="Arial" w:eastAsia="Calibri" w:hAnsi="Arial" w:cs="Arial"/>
          <w:b/>
          <w:bCs/>
          <w:sz w:val="16"/>
          <w:szCs w:val="16"/>
        </w:rPr>
      </w:pPr>
    </w:p>
    <w:p w:rsidR="0021131E" w:rsidRPr="0049437F" w:rsidRDefault="0021131E" w:rsidP="0021131E">
      <w:pPr>
        <w:autoSpaceDE w:val="0"/>
        <w:autoSpaceDN w:val="0"/>
        <w:adjustRightInd w:val="0"/>
        <w:spacing w:line="240" w:lineRule="exact"/>
        <w:jc w:val="center"/>
        <w:rPr>
          <w:rFonts w:ascii="Arial" w:eastAsia="Calibri" w:hAnsi="Arial" w:cs="Arial"/>
          <w:bCs/>
          <w:sz w:val="16"/>
          <w:szCs w:val="16"/>
        </w:rPr>
      </w:pPr>
      <w:r w:rsidRPr="0049437F">
        <w:rPr>
          <w:rFonts w:ascii="Arial" w:eastAsia="Calibri" w:hAnsi="Arial" w:cs="Arial"/>
          <w:bCs/>
          <w:sz w:val="16"/>
          <w:szCs w:val="16"/>
        </w:rPr>
        <w:t xml:space="preserve">ЖУРНАЛ </w:t>
      </w:r>
    </w:p>
    <w:p w:rsidR="0021131E" w:rsidRPr="0049437F" w:rsidRDefault="0021131E" w:rsidP="0021131E">
      <w:pPr>
        <w:autoSpaceDE w:val="0"/>
        <w:autoSpaceDN w:val="0"/>
        <w:adjustRightInd w:val="0"/>
        <w:spacing w:line="240" w:lineRule="exact"/>
        <w:jc w:val="center"/>
        <w:rPr>
          <w:rFonts w:ascii="Arial" w:eastAsia="Calibri" w:hAnsi="Arial" w:cs="Arial"/>
          <w:bCs/>
          <w:sz w:val="16"/>
          <w:szCs w:val="16"/>
        </w:rPr>
      </w:pPr>
      <w:r w:rsidRPr="0049437F">
        <w:rPr>
          <w:rFonts w:ascii="Arial" w:eastAsia="Calibri" w:hAnsi="Arial" w:cs="Arial"/>
          <w:bCs/>
          <w:sz w:val="16"/>
          <w:szCs w:val="16"/>
        </w:rPr>
        <w:t>регистрации обращений заявителей</w:t>
      </w:r>
    </w:p>
    <w:p w:rsidR="0021131E" w:rsidRPr="0049437F" w:rsidRDefault="0021131E" w:rsidP="0021131E">
      <w:pPr>
        <w:autoSpaceDE w:val="0"/>
        <w:autoSpaceDN w:val="0"/>
        <w:adjustRightInd w:val="0"/>
        <w:jc w:val="right"/>
        <w:rPr>
          <w:rFonts w:ascii="Arial" w:eastAsia="Calibri" w:hAnsi="Arial" w:cs="Arial"/>
          <w:b/>
          <w:bCs/>
          <w:sz w:val="16"/>
          <w:szCs w:val="16"/>
        </w:rPr>
      </w:pPr>
      <w:bookmarkStart w:id="16" w:name="Par302"/>
      <w:bookmarkEnd w:id="16"/>
    </w:p>
    <w:tbl>
      <w:tblPr>
        <w:tblW w:w="10632" w:type="dxa"/>
        <w:tblCellSpacing w:w="5" w:type="nil"/>
        <w:tblInd w:w="-209" w:type="dxa"/>
        <w:tblLayout w:type="fixed"/>
        <w:tblCellMar>
          <w:left w:w="75" w:type="dxa"/>
          <w:right w:w="75" w:type="dxa"/>
        </w:tblCellMar>
        <w:tblLook w:val="0000"/>
      </w:tblPr>
      <w:tblGrid>
        <w:gridCol w:w="1135"/>
        <w:gridCol w:w="1134"/>
        <w:gridCol w:w="1134"/>
        <w:gridCol w:w="1134"/>
        <w:gridCol w:w="709"/>
        <w:gridCol w:w="1134"/>
        <w:gridCol w:w="1134"/>
        <w:gridCol w:w="1134"/>
        <w:gridCol w:w="992"/>
        <w:gridCol w:w="992"/>
      </w:tblGrid>
      <w:tr w:rsidR="0021131E" w:rsidRPr="0049437F" w:rsidTr="0021131E">
        <w:trPr>
          <w:trHeight w:val="600"/>
          <w:tblCellSpacing w:w="5" w:type="nil"/>
        </w:trPr>
        <w:tc>
          <w:tcPr>
            <w:tcW w:w="1135"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регистрационный   номер</w:t>
            </w: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 xml:space="preserve">дата </w:t>
            </w:r>
          </w:p>
          <w:p w:rsidR="0021131E" w:rsidRPr="0049437F" w:rsidRDefault="0021131E" w:rsidP="0021131E">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обращения</w:t>
            </w: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форма обращения</w:t>
            </w: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Ф.И.О.  заявителя</w:t>
            </w:r>
          </w:p>
        </w:tc>
        <w:tc>
          <w:tcPr>
            <w:tcW w:w="709"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контактные данные</w:t>
            </w:r>
          </w:p>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(адрес, телефон)</w:t>
            </w: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статус заявителя</w:t>
            </w: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краткое содержание</w:t>
            </w:r>
          </w:p>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обращения</w:t>
            </w: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краткое содержание ответа</w:t>
            </w: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дата ответа</w:t>
            </w: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spacing w:line="240" w:lineRule="exact"/>
              <w:jc w:val="center"/>
              <w:rPr>
                <w:rFonts w:ascii="Arial" w:hAnsi="Arial" w:cs="Arial"/>
                <w:sz w:val="16"/>
                <w:szCs w:val="16"/>
              </w:rPr>
            </w:pPr>
            <w:r w:rsidRPr="0049437F">
              <w:rPr>
                <w:rFonts w:ascii="Arial" w:hAnsi="Arial" w:cs="Arial"/>
                <w:sz w:val="16"/>
                <w:szCs w:val="16"/>
              </w:rPr>
              <w:t>подпись заявителя</w:t>
            </w:r>
          </w:p>
        </w:tc>
      </w:tr>
      <w:tr w:rsidR="0021131E" w:rsidRPr="0049437F" w:rsidTr="0021131E">
        <w:trPr>
          <w:tblCellSpacing w:w="5" w:type="nil"/>
        </w:trPr>
        <w:tc>
          <w:tcPr>
            <w:tcW w:w="1135"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ind w:left="1021"/>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709"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992"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c>
          <w:tcPr>
            <w:tcW w:w="992" w:type="dxa"/>
            <w:tcBorders>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jc w:val="center"/>
              <w:rPr>
                <w:rFonts w:ascii="Arial" w:hAnsi="Arial" w:cs="Arial"/>
                <w:sz w:val="16"/>
                <w:szCs w:val="16"/>
              </w:rPr>
            </w:pPr>
          </w:p>
        </w:tc>
      </w:tr>
      <w:tr w:rsidR="0021131E" w:rsidRPr="0049437F" w:rsidTr="0021131E">
        <w:trPr>
          <w:tblCellSpacing w:w="5" w:type="nil"/>
        </w:trPr>
        <w:tc>
          <w:tcPr>
            <w:tcW w:w="1135"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ind w:left="1021"/>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r>
      <w:tr w:rsidR="0021131E" w:rsidRPr="0049437F" w:rsidTr="0021131E">
        <w:trPr>
          <w:tblCellSpacing w:w="5" w:type="nil"/>
        </w:trPr>
        <w:tc>
          <w:tcPr>
            <w:tcW w:w="1135"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ind w:left="1021"/>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r>
      <w:tr w:rsidR="0021131E" w:rsidRPr="0049437F" w:rsidTr="0021131E">
        <w:trPr>
          <w:tblCellSpacing w:w="5" w:type="nil"/>
        </w:trPr>
        <w:tc>
          <w:tcPr>
            <w:tcW w:w="1135"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ind w:left="1021"/>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r>
      <w:tr w:rsidR="0021131E" w:rsidRPr="0049437F" w:rsidTr="0021131E">
        <w:trPr>
          <w:tblCellSpacing w:w="5" w:type="nil"/>
        </w:trPr>
        <w:tc>
          <w:tcPr>
            <w:tcW w:w="1135"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ind w:left="1021"/>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1131E" w:rsidRPr="0049437F" w:rsidRDefault="0021131E" w:rsidP="00711388">
            <w:pPr>
              <w:widowControl w:val="0"/>
              <w:autoSpaceDE w:val="0"/>
              <w:autoSpaceDN w:val="0"/>
              <w:adjustRightInd w:val="0"/>
              <w:rPr>
                <w:rFonts w:ascii="Arial" w:hAnsi="Arial" w:cs="Arial"/>
                <w:sz w:val="16"/>
                <w:szCs w:val="16"/>
              </w:rPr>
            </w:pPr>
          </w:p>
        </w:tc>
      </w:tr>
    </w:tbl>
    <w:p w:rsidR="00B30969" w:rsidRDefault="00B30969" w:rsidP="0021131E">
      <w:pPr>
        <w:rPr>
          <w:rFonts w:eastAsia="Calibri"/>
        </w:rPr>
        <w:sectPr w:rsidR="00B30969" w:rsidSect="00122189">
          <w:type w:val="continuous"/>
          <w:pgSz w:w="11905" w:h="16838"/>
          <w:pgMar w:top="1134" w:right="848" w:bottom="1134" w:left="993" w:header="720" w:footer="720" w:gutter="0"/>
          <w:cols w:space="851"/>
          <w:noEndnote/>
          <w:titlePg/>
          <w:docGrid w:linePitch="381"/>
        </w:sectPr>
      </w:pPr>
    </w:p>
    <w:p w:rsidR="00B30969" w:rsidRDefault="00B30969" w:rsidP="00B30969">
      <w:pPr>
        <w:tabs>
          <w:tab w:val="left" w:pos="7230"/>
        </w:tabs>
        <w:jc w:val="center"/>
        <w:rPr>
          <w:rFonts w:ascii="Arial" w:hAnsi="Arial" w:cs="Arial"/>
          <w:b/>
          <w:sz w:val="16"/>
          <w:szCs w:val="16"/>
        </w:rPr>
      </w:pPr>
    </w:p>
    <w:p w:rsidR="00B30969" w:rsidRDefault="00B30969" w:rsidP="00B30969">
      <w:pPr>
        <w:tabs>
          <w:tab w:val="left" w:pos="7230"/>
        </w:tabs>
        <w:jc w:val="center"/>
        <w:rPr>
          <w:rFonts w:ascii="Arial" w:hAnsi="Arial" w:cs="Arial"/>
          <w:b/>
          <w:sz w:val="16"/>
          <w:szCs w:val="16"/>
        </w:rPr>
      </w:pPr>
    </w:p>
    <w:p w:rsidR="000C19DB" w:rsidRDefault="000C19DB" w:rsidP="00B30969">
      <w:pPr>
        <w:tabs>
          <w:tab w:val="left" w:pos="7230"/>
        </w:tabs>
        <w:jc w:val="center"/>
        <w:rPr>
          <w:rFonts w:ascii="Arial" w:hAnsi="Arial" w:cs="Arial"/>
          <w:b/>
          <w:sz w:val="16"/>
          <w:szCs w:val="16"/>
        </w:rPr>
      </w:pPr>
    </w:p>
    <w:p w:rsidR="000C19DB" w:rsidRDefault="000C19DB" w:rsidP="00B30969">
      <w:pPr>
        <w:tabs>
          <w:tab w:val="left" w:pos="7230"/>
        </w:tabs>
        <w:jc w:val="center"/>
        <w:rPr>
          <w:rFonts w:ascii="Arial" w:hAnsi="Arial" w:cs="Arial"/>
          <w:b/>
          <w:sz w:val="16"/>
          <w:szCs w:val="16"/>
        </w:rPr>
      </w:pPr>
    </w:p>
    <w:p w:rsidR="00B30969" w:rsidRDefault="00B30969" w:rsidP="00B30969">
      <w:pPr>
        <w:tabs>
          <w:tab w:val="left" w:pos="7230"/>
        </w:tabs>
        <w:jc w:val="center"/>
        <w:rPr>
          <w:rFonts w:ascii="Arial" w:hAnsi="Arial" w:cs="Arial"/>
          <w:b/>
          <w:sz w:val="16"/>
          <w:szCs w:val="16"/>
        </w:rPr>
      </w:pPr>
    </w:p>
    <w:p w:rsidR="00B30969" w:rsidRPr="008D5857" w:rsidRDefault="00B30969" w:rsidP="00B30969">
      <w:pPr>
        <w:tabs>
          <w:tab w:val="left" w:pos="7230"/>
        </w:tabs>
        <w:jc w:val="center"/>
        <w:rPr>
          <w:rFonts w:ascii="Arial" w:hAnsi="Arial" w:cs="Arial"/>
          <w:b/>
          <w:sz w:val="16"/>
          <w:szCs w:val="16"/>
        </w:rPr>
      </w:pPr>
      <w:r w:rsidRPr="008D5857">
        <w:rPr>
          <w:rFonts w:ascii="Arial" w:hAnsi="Arial" w:cs="Arial"/>
          <w:b/>
          <w:sz w:val="16"/>
          <w:szCs w:val="16"/>
        </w:rPr>
        <w:t>ПОСТАНОВЛЕНИЕ</w:t>
      </w:r>
    </w:p>
    <w:p w:rsidR="00B30969" w:rsidRDefault="00B30969" w:rsidP="00B30969">
      <w:pPr>
        <w:jc w:val="center"/>
        <w:rPr>
          <w:rFonts w:ascii="Arial" w:hAnsi="Arial" w:cs="Arial"/>
          <w:b/>
          <w:sz w:val="16"/>
          <w:szCs w:val="16"/>
        </w:rPr>
      </w:pPr>
      <w:r w:rsidRPr="008D5857">
        <w:rPr>
          <w:rFonts w:ascii="Arial" w:hAnsi="Arial" w:cs="Arial"/>
          <w:b/>
          <w:sz w:val="16"/>
          <w:szCs w:val="16"/>
        </w:rPr>
        <w:t>АДМИНИСТРАЦИИ БЛАГОДАРНЕНСКОГО ГОРОДСКОГО ОКРУГА  СТАВРОПОЛЬСКОГО КРАЯ</w:t>
      </w:r>
    </w:p>
    <w:p w:rsidR="00B30969" w:rsidRPr="008D5857" w:rsidRDefault="00B30969" w:rsidP="00B30969">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B30969" w:rsidRPr="008D5857" w:rsidTr="00B30969">
        <w:trPr>
          <w:trHeight w:val="80"/>
        </w:trPr>
        <w:tc>
          <w:tcPr>
            <w:tcW w:w="417" w:type="dxa"/>
          </w:tcPr>
          <w:p w:rsidR="00B30969" w:rsidRPr="008D5857" w:rsidRDefault="00B30969" w:rsidP="00711388">
            <w:pPr>
              <w:widowControl w:val="0"/>
              <w:autoSpaceDE w:val="0"/>
              <w:autoSpaceDN w:val="0"/>
              <w:adjustRightInd w:val="0"/>
              <w:jc w:val="both"/>
              <w:rPr>
                <w:rFonts w:ascii="Arial" w:hAnsi="Arial" w:cs="Arial"/>
                <w:sz w:val="16"/>
                <w:szCs w:val="16"/>
                <w:lang w:eastAsia="en-US"/>
              </w:rPr>
            </w:pPr>
            <w:r w:rsidRPr="008D5857">
              <w:rPr>
                <w:rFonts w:ascii="Arial" w:hAnsi="Arial" w:cs="Arial"/>
                <w:sz w:val="16"/>
                <w:szCs w:val="16"/>
                <w:lang w:eastAsia="en-US"/>
              </w:rPr>
              <w:t>10</w:t>
            </w:r>
          </w:p>
        </w:tc>
        <w:tc>
          <w:tcPr>
            <w:tcW w:w="1710" w:type="dxa"/>
            <w:hideMark/>
          </w:tcPr>
          <w:p w:rsidR="00B30969" w:rsidRPr="008D5857" w:rsidRDefault="00B30969" w:rsidP="00B30969">
            <w:pPr>
              <w:widowControl w:val="0"/>
              <w:autoSpaceDE w:val="0"/>
              <w:autoSpaceDN w:val="0"/>
              <w:adjustRightInd w:val="0"/>
              <w:jc w:val="both"/>
              <w:rPr>
                <w:rFonts w:ascii="Arial" w:hAnsi="Arial" w:cs="Arial"/>
                <w:sz w:val="16"/>
                <w:szCs w:val="16"/>
                <w:lang w:eastAsia="en-US"/>
              </w:rPr>
            </w:pPr>
            <w:r w:rsidRPr="008D5857">
              <w:rPr>
                <w:rFonts w:ascii="Arial" w:hAnsi="Arial" w:cs="Arial"/>
                <w:sz w:val="16"/>
                <w:szCs w:val="16"/>
                <w:lang w:eastAsia="en-US"/>
              </w:rPr>
              <w:t>октября 2018  года</w:t>
            </w:r>
          </w:p>
        </w:tc>
        <w:tc>
          <w:tcPr>
            <w:tcW w:w="1522" w:type="dxa"/>
            <w:hideMark/>
          </w:tcPr>
          <w:p w:rsidR="00B30969" w:rsidRPr="008D5857" w:rsidRDefault="00B30969" w:rsidP="00711388">
            <w:pPr>
              <w:widowControl w:val="0"/>
              <w:autoSpaceDE w:val="0"/>
              <w:autoSpaceDN w:val="0"/>
              <w:adjustRightInd w:val="0"/>
              <w:jc w:val="center"/>
              <w:rPr>
                <w:rFonts w:ascii="Arial" w:hAnsi="Arial" w:cs="Arial"/>
                <w:sz w:val="16"/>
                <w:szCs w:val="16"/>
                <w:lang w:eastAsia="en-US"/>
              </w:rPr>
            </w:pPr>
            <w:r w:rsidRPr="008D5857">
              <w:rPr>
                <w:rFonts w:ascii="Arial" w:hAnsi="Arial" w:cs="Arial"/>
                <w:sz w:val="16"/>
                <w:szCs w:val="16"/>
                <w:lang w:eastAsia="en-US"/>
              </w:rPr>
              <w:t>г. Благодарный</w:t>
            </w:r>
          </w:p>
        </w:tc>
        <w:tc>
          <w:tcPr>
            <w:tcW w:w="462" w:type="dxa"/>
            <w:hideMark/>
          </w:tcPr>
          <w:p w:rsidR="00B30969" w:rsidRPr="008D5857" w:rsidRDefault="00B30969" w:rsidP="00711388">
            <w:pPr>
              <w:widowControl w:val="0"/>
              <w:autoSpaceDE w:val="0"/>
              <w:autoSpaceDN w:val="0"/>
              <w:adjustRightInd w:val="0"/>
              <w:jc w:val="center"/>
              <w:rPr>
                <w:rFonts w:ascii="Arial" w:hAnsi="Arial" w:cs="Arial"/>
                <w:sz w:val="16"/>
                <w:szCs w:val="16"/>
                <w:lang w:eastAsia="en-US"/>
              </w:rPr>
            </w:pPr>
            <w:r w:rsidRPr="008D5857">
              <w:rPr>
                <w:rFonts w:ascii="Arial" w:hAnsi="Arial" w:cs="Arial"/>
                <w:sz w:val="16"/>
                <w:szCs w:val="16"/>
                <w:lang w:eastAsia="en-US"/>
              </w:rPr>
              <w:t>№</w:t>
            </w:r>
          </w:p>
        </w:tc>
        <w:tc>
          <w:tcPr>
            <w:tcW w:w="603" w:type="dxa"/>
            <w:hideMark/>
          </w:tcPr>
          <w:p w:rsidR="00B30969" w:rsidRPr="008D5857" w:rsidRDefault="00B30969" w:rsidP="00711388">
            <w:pPr>
              <w:jc w:val="both"/>
              <w:rPr>
                <w:rFonts w:ascii="Arial" w:eastAsiaTheme="minorHAnsi" w:hAnsi="Arial" w:cs="Arial"/>
                <w:sz w:val="16"/>
                <w:szCs w:val="16"/>
                <w:lang w:eastAsia="en-US"/>
              </w:rPr>
            </w:pPr>
            <w:r w:rsidRPr="008D5857">
              <w:rPr>
                <w:rFonts w:ascii="Arial" w:eastAsiaTheme="minorHAnsi" w:hAnsi="Arial" w:cs="Arial"/>
                <w:sz w:val="16"/>
                <w:szCs w:val="16"/>
                <w:lang w:eastAsia="en-US"/>
              </w:rPr>
              <w:t>1148</w:t>
            </w:r>
          </w:p>
        </w:tc>
      </w:tr>
    </w:tbl>
    <w:p w:rsidR="00B30969" w:rsidRPr="008D5857" w:rsidRDefault="00B30969" w:rsidP="00B30969">
      <w:pPr>
        <w:pStyle w:val="ConsPlusTitle"/>
        <w:jc w:val="center"/>
        <w:rPr>
          <w:sz w:val="16"/>
          <w:szCs w:val="16"/>
        </w:rPr>
      </w:pPr>
    </w:p>
    <w:p w:rsidR="00B30969" w:rsidRDefault="00B30969" w:rsidP="00B30969">
      <w:pPr>
        <w:pStyle w:val="ConsPlusTitle"/>
        <w:spacing w:line="180" w:lineRule="exact"/>
        <w:rPr>
          <w:b w:val="0"/>
          <w:sz w:val="16"/>
          <w:szCs w:val="16"/>
        </w:rPr>
      </w:pPr>
    </w:p>
    <w:p w:rsidR="00B30969" w:rsidRPr="00B30969" w:rsidRDefault="00B30969" w:rsidP="00B30969">
      <w:pPr>
        <w:pStyle w:val="ConsPlusTitle"/>
        <w:spacing w:line="180" w:lineRule="exact"/>
        <w:rPr>
          <w:b w:val="0"/>
          <w:sz w:val="16"/>
          <w:szCs w:val="16"/>
        </w:rPr>
      </w:pPr>
      <w:r w:rsidRPr="00B30969">
        <w:rPr>
          <w:b w:val="0"/>
          <w:sz w:val="16"/>
          <w:szCs w:val="16"/>
        </w:rPr>
        <w:t xml:space="preserve">О </w:t>
      </w:r>
      <w:r w:rsidRPr="00B30969">
        <w:rPr>
          <w:rFonts w:eastAsiaTheme="minorHAnsi"/>
          <w:b w:val="0"/>
          <w:sz w:val="16"/>
          <w:szCs w:val="16"/>
          <w:lang w:eastAsia="en-US"/>
        </w:rPr>
        <w:t>Порядке деятельности общественных муниципальных кладбищ  и их содержания</w:t>
      </w:r>
    </w:p>
    <w:p w:rsidR="00B30969" w:rsidRPr="008D5857" w:rsidRDefault="00B30969" w:rsidP="00B30969">
      <w:pPr>
        <w:pStyle w:val="ConsPlusTitle"/>
        <w:jc w:val="center"/>
        <w:rPr>
          <w:sz w:val="16"/>
          <w:szCs w:val="16"/>
        </w:rPr>
      </w:pPr>
    </w:p>
    <w:p w:rsidR="00B30969" w:rsidRPr="008D5857" w:rsidRDefault="00B30969" w:rsidP="00B30969">
      <w:pPr>
        <w:ind w:firstLine="142"/>
        <w:jc w:val="both"/>
        <w:rPr>
          <w:rFonts w:ascii="Arial" w:hAnsi="Arial" w:cs="Arial"/>
          <w:sz w:val="16"/>
          <w:szCs w:val="16"/>
        </w:rPr>
      </w:pPr>
      <w:r w:rsidRPr="008D5857">
        <w:rPr>
          <w:rFonts w:ascii="Arial" w:hAnsi="Arial" w:cs="Arial"/>
          <w:color w:val="000000" w:themeColor="text1"/>
          <w:sz w:val="16"/>
          <w:szCs w:val="16"/>
        </w:rPr>
        <w:t xml:space="preserve">В соответствии с </w:t>
      </w:r>
      <w:hyperlink r:id="rId24" w:history="1">
        <w:r w:rsidRPr="008D5857">
          <w:rPr>
            <w:rFonts w:ascii="Arial" w:hAnsi="Arial" w:cs="Arial"/>
            <w:color w:val="000000" w:themeColor="text1"/>
            <w:sz w:val="16"/>
            <w:szCs w:val="16"/>
          </w:rPr>
          <w:t>федеральными законами от 06 октября 2003 года № 131-ФЗ «Об общих принципах организации местного самоуправления в Российской Федерации</w:t>
        </w:r>
      </w:hyperlink>
      <w:r w:rsidRPr="008D5857">
        <w:rPr>
          <w:rFonts w:ascii="Arial" w:hAnsi="Arial" w:cs="Arial"/>
          <w:sz w:val="16"/>
          <w:szCs w:val="16"/>
        </w:rPr>
        <w:t>»</w:t>
      </w:r>
      <w:r w:rsidRPr="008D5857">
        <w:rPr>
          <w:rFonts w:ascii="Arial" w:hAnsi="Arial" w:cs="Arial"/>
          <w:color w:val="000000" w:themeColor="text1"/>
          <w:sz w:val="16"/>
          <w:szCs w:val="16"/>
        </w:rPr>
        <w:t>,</w:t>
      </w:r>
      <w:hyperlink r:id="rId25" w:history="1">
        <w:r w:rsidRPr="008D5857">
          <w:rPr>
            <w:rFonts w:ascii="Arial" w:hAnsi="Arial" w:cs="Arial"/>
            <w:color w:val="000000" w:themeColor="text1"/>
            <w:sz w:val="16"/>
            <w:szCs w:val="16"/>
          </w:rPr>
          <w:t>от 12 января 1996 года № 8-ФЗ «О погребении и похоронном деле</w:t>
        </w:r>
      </w:hyperlink>
      <w:r w:rsidRPr="008D5857">
        <w:rPr>
          <w:rFonts w:ascii="Arial" w:hAnsi="Arial" w:cs="Arial"/>
          <w:sz w:val="16"/>
          <w:szCs w:val="16"/>
        </w:rPr>
        <w:t>»</w:t>
      </w:r>
      <w:r w:rsidRPr="008D5857">
        <w:rPr>
          <w:rFonts w:ascii="Arial" w:hAnsi="Arial" w:cs="Arial"/>
          <w:color w:val="000000" w:themeColor="text1"/>
          <w:sz w:val="16"/>
          <w:szCs w:val="16"/>
        </w:rPr>
        <w:t>,</w:t>
      </w:r>
      <w:r w:rsidRPr="008D5857">
        <w:rPr>
          <w:rFonts w:ascii="Arial" w:hAnsi="Arial" w:cs="Arial"/>
          <w:sz w:val="16"/>
          <w:szCs w:val="16"/>
        </w:rPr>
        <w:t>Законом Ставропольского края от 8 июля 2015 года № 62-кз «О некоторых вопросах погребения и похоронного дела в Ставропольском крае»,</w:t>
      </w:r>
      <w:r w:rsidRPr="008D5857">
        <w:rPr>
          <w:rFonts w:ascii="Arial" w:hAnsi="Arial" w:cs="Arial"/>
          <w:color w:val="000000" w:themeColor="text1"/>
          <w:sz w:val="16"/>
          <w:szCs w:val="16"/>
        </w:rPr>
        <w:t>руководствуясь Уставом Благодарненского городского округа Ставропольского края,</w:t>
      </w:r>
      <w:r>
        <w:rPr>
          <w:rFonts w:ascii="Arial" w:hAnsi="Arial" w:cs="Arial"/>
          <w:color w:val="000000" w:themeColor="text1"/>
          <w:sz w:val="16"/>
          <w:szCs w:val="16"/>
        </w:rPr>
        <w:t xml:space="preserve"> </w:t>
      </w:r>
      <w:r w:rsidRPr="008D5857">
        <w:rPr>
          <w:rFonts w:ascii="Arial" w:hAnsi="Arial" w:cs="Arial"/>
          <w:sz w:val="16"/>
          <w:szCs w:val="16"/>
        </w:rPr>
        <w:t>администрация</w:t>
      </w:r>
      <w:r>
        <w:rPr>
          <w:rFonts w:ascii="Arial" w:hAnsi="Arial" w:cs="Arial"/>
          <w:sz w:val="16"/>
          <w:szCs w:val="16"/>
        </w:rPr>
        <w:t xml:space="preserve"> </w:t>
      </w:r>
      <w:r w:rsidRPr="008D5857">
        <w:rPr>
          <w:rFonts w:ascii="Arial" w:hAnsi="Arial" w:cs="Arial"/>
          <w:sz w:val="16"/>
          <w:szCs w:val="16"/>
        </w:rPr>
        <w:t>Благодарненского городского округа Ставропольского края</w:t>
      </w:r>
    </w:p>
    <w:p w:rsidR="00B30969" w:rsidRPr="008D5857" w:rsidRDefault="00B30969" w:rsidP="00B30969">
      <w:pPr>
        <w:ind w:firstLine="709"/>
        <w:jc w:val="both"/>
        <w:rPr>
          <w:rFonts w:ascii="Arial" w:hAnsi="Arial" w:cs="Arial"/>
          <w:sz w:val="16"/>
          <w:szCs w:val="16"/>
        </w:rPr>
      </w:pPr>
    </w:p>
    <w:p w:rsidR="00B30969" w:rsidRPr="008D5857" w:rsidRDefault="00B30969" w:rsidP="00B30969">
      <w:pPr>
        <w:jc w:val="both"/>
        <w:rPr>
          <w:rFonts w:ascii="Arial" w:hAnsi="Arial" w:cs="Arial"/>
          <w:sz w:val="16"/>
          <w:szCs w:val="16"/>
        </w:rPr>
      </w:pPr>
      <w:r w:rsidRPr="008D5857">
        <w:rPr>
          <w:rFonts w:ascii="Arial" w:hAnsi="Arial" w:cs="Arial"/>
          <w:sz w:val="16"/>
          <w:szCs w:val="16"/>
        </w:rPr>
        <w:t>ПОСТАНОВЛЯЕТ:</w:t>
      </w:r>
    </w:p>
    <w:p w:rsidR="00B30969" w:rsidRPr="008D5857" w:rsidRDefault="00B30969" w:rsidP="00B30969">
      <w:pPr>
        <w:jc w:val="both"/>
        <w:rPr>
          <w:rFonts w:ascii="Arial" w:hAnsi="Arial" w:cs="Arial"/>
          <w:sz w:val="16"/>
          <w:szCs w:val="16"/>
        </w:rPr>
      </w:pPr>
    </w:p>
    <w:p w:rsidR="00B30969" w:rsidRPr="008D5857" w:rsidRDefault="00B30969" w:rsidP="00B30969">
      <w:pPr>
        <w:ind w:firstLine="142"/>
        <w:jc w:val="both"/>
        <w:rPr>
          <w:rFonts w:ascii="Arial" w:hAnsi="Arial" w:cs="Arial"/>
          <w:sz w:val="16"/>
          <w:szCs w:val="16"/>
        </w:rPr>
      </w:pPr>
      <w:r w:rsidRPr="008D5857">
        <w:rPr>
          <w:rFonts w:ascii="Arial" w:hAnsi="Arial" w:cs="Arial"/>
          <w:sz w:val="16"/>
          <w:szCs w:val="16"/>
        </w:rPr>
        <w:t>1.</w:t>
      </w:r>
      <w:r w:rsidRPr="008D5857">
        <w:rPr>
          <w:rFonts w:ascii="Arial" w:hAnsi="Arial" w:cs="Arial"/>
          <w:sz w:val="16"/>
          <w:szCs w:val="16"/>
        </w:rPr>
        <w:tab/>
        <w:t>Утвердить прилагаемый Порядок</w:t>
      </w:r>
      <w:r>
        <w:rPr>
          <w:rFonts w:ascii="Arial" w:hAnsi="Arial" w:cs="Arial"/>
          <w:sz w:val="16"/>
          <w:szCs w:val="16"/>
        </w:rPr>
        <w:t xml:space="preserve"> </w:t>
      </w:r>
      <w:r w:rsidRPr="008D5857">
        <w:rPr>
          <w:rFonts w:ascii="Arial" w:eastAsiaTheme="minorHAnsi" w:hAnsi="Arial" w:cs="Arial"/>
          <w:sz w:val="16"/>
          <w:szCs w:val="16"/>
          <w:lang w:eastAsia="en-US"/>
        </w:rPr>
        <w:t>деятельности общественных муниципальных кладбищ и их содержания</w:t>
      </w:r>
      <w:r w:rsidRPr="008D5857">
        <w:rPr>
          <w:rFonts w:ascii="Arial" w:hAnsi="Arial" w:cs="Arial"/>
          <w:sz w:val="16"/>
          <w:szCs w:val="16"/>
        </w:rPr>
        <w:t>.</w:t>
      </w:r>
    </w:p>
    <w:p w:rsidR="00B30969" w:rsidRPr="008D5857" w:rsidRDefault="00B30969" w:rsidP="00B30969">
      <w:pPr>
        <w:ind w:firstLine="142"/>
        <w:jc w:val="both"/>
        <w:rPr>
          <w:rFonts w:ascii="Arial" w:hAnsi="Arial" w:cs="Arial"/>
          <w:color w:val="000000" w:themeColor="text1"/>
          <w:sz w:val="16"/>
          <w:szCs w:val="16"/>
        </w:rPr>
      </w:pPr>
      <w:r w:rsidRPr="008D5857">
        <w:rPr>
          <w:rFonts w:ascii="Arial" w:hAnsi="Arial" w:cs="Arial"/>
          <w:sz w:val="16"/>
          <w:szCs w:val="16"/>
        </w:rPr>
        <w:t xml:space="preserve">2. </w:t>
      </w:r>
      <w:r w:rsidRPr="008D5857">
        <w:rPr>
          <w:rFonts w:ascii="Arial" w:hAnsi="Arial" w:cs="Arial"/>
          <w:color w:val="000000" w:themeColor="text1"/>
          <w:sz w:val="16"/>
          <w:szCs w:val="16"/>
        </w:rPr>
        <w:t xml:space="preserve">Контроль за выполнением настоящего постановления возложить на первого заместителя главы администрации </w:t>
      </w:r>
      <w:r w:rsidRPr="008D5857">
        <w:rPr>
          <w:rFonts w:ascii="Arial" w:hAnsi="Arial" w:cs="Arial"/>
          <w:sz w:val="16"/>
          <w:szCs w:val="16"/>
        </w:rPr>
        <w:t>Благодарненского городского округа Ставропольского края СошниковаА.А.</w:t>
      </w:r>
    </w:p>
    <w:p w:rsidR="00B30969" w:rsidRPr="008D5857" w:rsidRDefault="00B30969" w:rsidP="00B30969">
      <w:pPr>
        <w:tabs>
          <w:tab w:val="num" w:pos="0"/>
        </w:tabs>
        <w:ind w:firstLine="142"/>
        <w:jc w:val="both"/>
        <w:rPr>
          <w:rFonts w:ascii="Arial" w:hAnsi="Arial" w:cs="Arial"/>
          <w:sz w:val="16"/>
          <w:szCs w:val="16"/>
        </w:rPr>
      </w:pPr>
      <w:r w:rsidRPr="008D5857">
        <w:rPr>
          <w:rFonts w:ascii="Arial" w:hAnsi="Arial" w:cs="Arial"/>
          <w:color w:val="000000" w:themeColor="text1"/>
          <w:sz w:val="16"/>
          <w:szCs w:val="16"/>
        </w:rPr>
        <w:t>3. Настоящее постановление вступает в силу на следующий день после дня его официального опубликования.</w:t>
      </w:r>
    </w:p>
    <w:p w:rsidR="00B30969" w:rsidRPr="008D5857" w:rsidRDefault="00B30969" w:rsidP="00B30969">
      <w:pPr>
        <w:ind w:firstLine="142"/>
        <w:jc w:val="both"/>
        <w:rPr>
          <w:rFonts w:ascii="Arial" w:hAnsi="Arial" w:cs="Arial"/>
          <w:sz w:val="16"/>
          <w:szCs w:val="16"/>
        </w:rPr>
      </w:pPr>
    </w:p>
    <w:p w:rsidR="00B30969" w:rsidRDefault="00B30969" w:rsidP="00B30969">
      <w:pPr>
        <w:ind w:firstLine="142"/>
        <w:jc w:val="both"/>
        <w:rPr>
          <w:rFonts w:ascii="Arial" w:hAnsi="Arial" w:cs="Arial"/>
          <w:sz w:val="16"/>
          <w:szCs w:val="16"/>
        </w:rPr>
      </w:pPr>
    </w:p>
    <w:p w:rsidR="006C15E7" w:rsidRPr="008D5857" w:rsidRDefault="006C15E7" w:rsidP="00B30969">
      <w:pPr>
        <w:ind w:firstLine="142"/>
        <w:jc w:val="both"/>
        <w:rPr>
          <w:rFonts w:ascii="Arial" w:hAnsi="Arial" w:cs="Arial"/>
          <w:sz w:val="16"/>
          <w:szCs w:val="16"/>
        </w:rPr>
      </w:pPr>
    </w:p>
    <w:tbl>
      <w:tblPr>
        <w:tblW w:w="4786" w:type="dxa"/>
        <w:tblLook w:val="01E0"/>
      </w:tblPr>
      <w:tblGrid>
        <w:gridCol w:w="3227"/>
        <w:gridCol w:w="1559"/>
      </w:tblGrid>
      <w:tr w:rsidR="00B30969" w:rsidRPr="008D5857" w:rsidTr="000E14D0">
        <w:trPr>
          <w:trHeight w:val="469"/>
        </w:trPr>
        <w:tc>
          <w:tcPr>
            <w:tcW w:w="3227" w:type="dxa"/>
          </w:tcPr>
          <w:p w:rsidR="00B30969" w:rsidRPr="008D5857" w:rsidRDefault="00B30969" w:rsidP="000E14D0">
            <w:pPr>
              <w:spacing w:line="180" w:lineRule="exact"/>
              <w:rPr>
                <w:rFonts w:ascii="Arial" w:hAnsi="Arial" w:cs="Arial"/>
                <w:sz w:val="16"/>
                <w:szCs w:val="16"/>
              </w:rPr>
            </w:pPr>
            <w:r w:rsidRPr="008D5857">
              <w:rPr>
                <w:rFonts w:ascii="Arial" w:hAnsi="Arial" w:cs="Arial"/>
                <w:sz w:val="16"/>
                <w:szCs w:val="16"/>
              </w:rPr>
              <w:t xml:space="preserve">Глава </w:t>
            </w:r>
          </w:p>
          <w:p w:rsidR="00B30969" w:rsidRPr="008D5857" w:rsidRDefault="00B30969" w:rsidP="000E14D0">
            <w:pPr>
              <w:spacing w:line="180" w:lineRule="exact"/>
              <w:rPr>
                <w:rFonts w:ascii="Arial" w:hAnsi="Arial" w:cs="Arial"/>
                <w:sz w:val="16"/>
                <w:szCs w:val="16"/>
              </w:rPr>
            </w:pPr>
            <w:r w:rsidRPr="008D5857">
              <w:rPr>
                <w:rFonts w:ascii="Arial" w:hAnsi="Arial" w:cs="Arial"/>
                <w:sz w:val="16"/>
                <w:szCs w:val="16"/>
              </w:rPr>
              <w:t>Благодарненского  городского округа</w:t>
            </w:r>
          </w:p>
          <w:p w:rsidR="00B30969" w:rsidRPr="008D5857" w:rsidRDefault="00B30969" w:rsidP="000E14D0">
            <w:pPr>
              <w:spacing w:line="180" w:lineRule="exact"/>
              <w:rPr>
                <w:rFonts w:ascii="Arial" w:hAnsi="Arial" w:cs="Arial"/>
                <w:sz w:val="16"/>
                <w:szCs w:val="16"/>
              </w:rPr>
            </w:pPr>
            <w:r w:rsidRPr="008D5857">
              <w:rPr>
                <w:rFonts w:ascii="Arial" w:hAnsi="Arial" w:cs="Arial"/>
                <w:sz w:val="16"/>
                <w:szCs w:val="16"/>
              </w:rPr>
              <w:t xml:space="preserve">Ставропольского края                                                                </w:t>
            </w:r>
          </w:p>
        </w:tc>
        <w:tc>
          <w:tcPr>
            <w:tcW w:w="1559" w:type="dxa"/>
          </w:tcPr>
          <w:p w:rsidR="00B30969" w:rsidRPr="008D5857" w:rsidRDefault="00B30969" w:rsidP="000E14D0">
            <w:pPr>
              <w:spacing w:line="180" w:lineRule="exact"/>
              <w:ind w:left="-59"/>
              <w:jc w:val="right"/>
              <w:rPr>
                <w:rFonts w:ascii="Arial" w:hAnsi="Arial" w:cs="Arial"/>
                <w:sz w:val="16"/>
                <w:szCs w:val="16"/>
              </w:rPr>
            </w:pPr>
          </w:p>
          <w:p w:rsidR="00B30969" w:rsidRPr="008D5857" w:rsidRDefault="00B30969" w:rsidP="000E14D0">
            <w:pPr>
              <w:spacing w:line="180" w:lineRule="exact"/>
              <w:ind w:left="-59"/>
              <w:jc w:val="right"/>
              <w:rPr>
                <w:rFonts w:ascii="Arial" w:hAnsi="Arial" w:cs="Arial"/>
                <w:sz w:val="16"/>
                <w:szCs w:val="16"/>
              </w:rPr>
            </w:pPr>
          </w:p>
          <w:p w:rsidR="00B30969" w:rsidRPr="008D5857" w:rsidRDefault="00B30969" w:rsidP="000E14D0">
            <w:pPr>
              <w:spacing w:line="180" w:lineRule="exact"/>
              <w:ind w:left="-59"/>
              <w:jc w:val="right"/>
              <w:rPr>
                <w:rFonts w:ascii="Arial" w:hAnsi="Arial" w:cs="Arial"/>
                <w:sz w:val="16"/>
                <w:szCs w:val="16"/>
              </w:rPr>
            </w:pPr>
            <w:r w:rsidRPr="008D5857">
              <w:rPr>
                <w:rFonts w:ascii="Arial" w:hAnsi="Arial" w:cs="Arial"/>
                <w:sz w:val="16"/>
                <w:szCs w:val="16"/>
              </w:rPr>
              <w:t>А.И. Теньков</w:t>
            </w:r>
          </w:p>
        </w:tc>
      </w:tr>
    </w:tbl>
    <w:p w:rsidR="0021131E" w:rsidRDefault="0021131E" w:rsidP="0021131E">
      <w:pPr>
        <w:rPr>
          <w:rFonts w:eastAsia="Calibri"/>
        </w:rPr>
      </w:pPr>
    </w:p>
    <w:p w:rsidR="006C15E7" w:rsidRPr="00FD44A4" w:rsidRDefault="006C15E7" w:rsidP="0021131E">
      <w:pPr>
        <w:rPr>
          <w:rFonts w:eastAsia="Calibri"/>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2824"/>
      </w:tblGrid>
      <w:tr w:rsidR="006C15E7" w:rsidRPr="008D5857" w:rsidTr="00711388">
        <w:tc>
          <w:tcPr>
            <w:tcW w:w="4785" w:type="dxa"/>
          </w:tcPr>
          <w:p w:rsidR="006C15E7" w:rsidRPr="008D5857" w:rsidRDefault="006C15E7" w:rsidP="00711388">
            <w:pPr>
              <w:pStyle w:val="ConsPlusTitle"/>
              <w:spacing w:line="240" w:lineRule="exact"/>
              <w:jc w:val="right"/>
              <w:rPr>
                <w:b w:val="0"/>
                <w:sz w:val="16"/>
                <w:szCs w:val="16"/>
              </w:rPr>
            </w:pPr>
          </w:p>
        </w:tc>
        <w:tc>
          <w:tcPr>
            <w:tcW w:w="4785" w:type="dxa"/>
          </w:tcPr>
          <w:p w:rsidR="006E7648" w:rsidRDefault="006E7648" w:rsidP="006C15E7">
            <w:pPr>
              <w:pStyle w:val="ConsPlusTitle"/>
              <w:spacing w:line="180" w:lineRule="exact"/>
              <w:jc w:val="center"/>
              <w:rPr>
                <w:b w:val="0"/>
                <w:sz w:val="16"/>
                <w:szCs w:val="16"/>
              </w:rPr>
            </w:pPr>
          </w:p>
          <w:p w:rsidR="006E7648" w:rsidRDefault="006E7648" w:rsidP="006C15E7">
            <w:pPr>
              <w:pStyle w:val="ConsPlusTitle"/>
              <w:spacing w:line="180" w:lineRule="exact"/>
              <w:jc w:val="center"/>
              <w:rPr>
                <w:b w:val="0"/>
                <w:sz w:val="16"/>
                <w:szCs w:val="16"/>
              </w:rPr>
            </w:pPr>
          </w:p>
          <w:p w:rsidR="006E7648" w:rsidRDefault="006E7648" w:rsidP="006C15E7">
            <w:pPr>
              <w:pStyle w:val="ConsPlusTitle"/>
              <w:spacing w:line="180" w:lineRule="exact"/>
              <w:jc w:val="center"/>
              <w:rPr>
                <w:b w:val="0"/>
                <w:sz w:val="16"/>
                <w:szCs w:val="16"/>
              </w:rPr>
            </w:pPr>
          </w:p>
          <w:p w:rsidR="006E7648" w:rsidRDefault="006E7648" w:rsidP="006C15E7">
            <w:pPr>
              <w:pStyle w:val="ConsPlusTitle"/>
              <w:spacing w:line="180" w:lineRule="exact"/>
              <w:jc w:val="center"/>
              <w:rPr>
                <w:b w:val="0"/>
                <w:sz w:val="16"/>
                <w:szCs w:val="16"/>
              </w:rPr>
            </w:pPr>
          </w:p>
          <w:p w:rsidR="006E7648" w:rsidRDefault="006E7648" w:rsidP="006C15E7">
            <w:pPr>
              <w:pStyle w:val="ConsPlusTitle"/>
              <w:spacing w:line="180" w:lineRule="exact"/>
              <w:jc w:val="center"/>
              <w:rPr>
                <w:b w:val="0"/>
                <w:sz w:val="16"/>
                <w:szCs w:val="16"/>
              </w:rPr>
            </w:pPr>
          </w:p>
          <w:p w:rsidR="006C15E7" w:rsidRPr="008D5857" w:rsidRDefault="006C15E7" w:rsidP="006C15E7">
            <w:pPr>
              <w:pStyle w:val="ConsPlusTitle"/>
              <w:spacing w:line="180" w:lineRule="exact"/>
              <w:jc w:val="center"/>
              <w:rPr>
                <w:b w:val="0"/>
                <w:sz w:val="16"/>
                <w:szCs w:val="16"/>
              </w:rPr>
            </w:pPr>
            <w:r w:rsidRPr="008D5857">
              <w:rPr>
                <w:b w:val="0"/>
                <w:sz w:val="16"/>
                <w:szCs w:val="16"/>
              </w:rPr>
              <w:t>УТВЕРЖДЕН</w:t>
            </w:r>
          </w:p>
          <w:p w:rsidR="006C15E7" w:rsidRPr="008D5857" w:rsidRDefault="006C15E7" w:rsidP="006C15E7">
            <w:pPr>
              <w:pStyle w:val="ConsPlusTitle"/>
              <w:spacing w:line="180" w:lineRule="exact"/>
              <w:jc w:val="center"/>
              <w:rPr>
                <w:b w:val="0"/>
                <w:sz w:val="16"/>
                <w:szCs w:val="16"/>
              </w:rPr>
            </w:pPr>
            <w:r w:rsidRPr="008D5857">
              <w:rPr>
                <w:b w:val="0"/>
                <w:sz w:val="16"/>
                <w:szCs w:val="16"/>
              </w:rPr>
              <w:t>постановлением администрации Благодарненского городского округа Ставропольского края</w:t>
            </w:r>
          </w:p>
          <w:p w:rsidR="006C15E7" w:rsidRPr="008D5857" w:rsidRDefault="006C15E7" w:rsidP="006C15E7">
            <w:pPr>
              <w:pStyle w:val="ConsPlusTitle"/>
              <w:spacing w:line="180" w:lineRule="exact"/>
              <w:jc w:val="center"/>
              <w:rPr>
                <w:b w:val="0"/>
                <w:sz w:val="16"/>
                <w:szCs w:val="16"/>
              </w:rPr>
            </w:pPr>
            <w:r w:rsidRPr="008D5857">
              <w:rPr>
                <w:b w:val="0"/>
                <w:sz w:val="16"/>
                <w:szCs w:val="16"/>
              </w:rPr>
              <w:t>от 10 октября 2018 года № 1148</w:t>
            </w:r>
          </w:p>
        </w:tc>
      </w:tr>
    </w:tbl>
    <w:p w:rsidR="006C15E7" w:rsidRPr="008D5857" w:rsidRDefault="006C15E7" w:rsidP="006C15E7">
      <w:pPr>
        <w:pStyle w:val="ConsPlusTitle"/>
        <w:jc w:val="right"/>
        <w:rPr>
          <w:b w:val="0"/>
          <w:sz w:val="16"/>
          <w:szCs w:val="16"/>
        </w:rPr>
      </w:pPr>
    </w:p>
    <w:p w:rsidR="006C15E7" w:rsidRPr="008D5857" w:rsidRDefault="006C15E7" w:rsidP="006C15E7">
      <w:pPr>
        <w:spacing w:line="240" w:lineRule="exact"/>
        <w:ind w:firstLine="709"/>
        <w:jc w:val="center"/>
        <w:rPr>
          <w:rFonts w:ascii="Arial" w:eastAsiaTheme="minorHAnsi" w:hAnsi="Arial" w:cs="Arial"/>
          <w:sz w:val="16"/>
          <w:szCs w:val="16"/>
          <w:lang w:eastAsia="en-US"/>
        </w:rPr>
      </w:pPr>
    </w:p>
    <w:p w:rsidR="006C15E7" w:rsidRPr="008D5857" w:rsidRDefault="006C15E7" w:rsidP="006C15E7">
      <w:pPr>
        <w:spacing w:line="180" w:lineRule="exact"/>
        <w:jc w:val="center"/>
        <w:rPr>
          <w:rFonts w:ascii="Arial" w:eastAsiaTheme="minorHAnsi" w:hAnsi="Arial" w:cs="Arial"/>
          <w:sz w:val="16"/>
          <w:szCs w:val="16"/>
          <w:lang w:eastAsia="en-US"/>
        </w:rPr>
      </w:pPr>
      <w:r w:rsidRPr="008D5857">
        <w:rPr>
          <w:rFonts w:ascii="Arial" w:eastAsiaTheme="minorHAnsi" w:hAnsi="Arial" w:cs="Arial"/>
          <w:sz w:val="16"/>
          <w:szCs w:val="16"/>
          <w:lang w:eastAsia="en-US"/>
        </w:rPr>
        <w:t>ПОРЯДОК</w:t>
      </w:r>
    </w:p>
    <w:p w:rsidR="006C15E7" w:rsidRPr="008D5857" w:rsidRDefault="006C15E7" w:rsidP="006C15E7">
      <w:pPr>
        <w:spacing w:line="180" w:lineRule="exact"/>
        <w:jc w:val="center"/>
        <w:rPr>
          <w:rFonts w:ascii="Arial" w:hAnsi="Arial" w:cs="Arial"/>
          <w:sz w:val="16"/>
          <w:szCs w:val="16"/>
        </w:rPr>
      </w:pPr>
      <w:r w:rsidRPr="008D5857">
        <w:rPr>
          <w:rFonts w:ascii="Arial" w:eastAsiaTheme="minorHAnsi" w:hAnsi="Arial" w:cs="Arial"/>
          <w:sz w:val="16"/>
          <w:szCs w:val="16"/>
          <w:lang w:eastAsia="en-US"/>
        </w:rPr>
        <w:t>деятельности общественных муниципальных кладбищ и их содержания</w:t>
      </w:r>
    </w:p>
    <w:p w:rsidR="006C15E7" w:rsidRPr="008D5857" w:rsidRDefault="006C15E7" w:rsidP="006C15E7">
      <w:pPr>
        <w:pStyle w:val="ConsPlusNormal"/>
        <w:jc w:val="right"/>
        <w:outlineLvl w:val="0"/>
        <w:rPr>
          <w:sz w:val="16"/>
          <w:szCs w:val="16"/>
        </w:rPr>
      </w:pPr>
    </w:p>
    <w:p w:rsidR="006C15E7" w:rsidRDefault="006C15E7" w:rsidP="006C15E7">
      <w:pPr>
        <w:pStyle w:val="ConsPlusNormal"/>
        <w:ind w:firstLine="142"/>
        <w:jc w:val="both"/>
        <w:rPr>
          <w:color w:val="000000" w:themeColor="text1"/>
          <w:sz w:val="16"/>
          <w:szCs w:val="16"/>
        </w:rPr>
      </w:pPr>
      <w:r w:rsidRPr="008D5857">
        <w:rPr>
          <w:sz w:val="16"/>
          <w:szCs w:val="16"/>
        </w:rPr>
        <w:t xml:space="preserve">Порядок деятельности общественных муниципальных кладбищ и их содержания (далее - Порядок) разработан в соответствии с федеральными законами Российской Федерации от 6 октября 2003 года </w:t>
      </w:r>
      <w:hyperlink r:id="rId26" w:history="1">
        <w:r w:rsidRPr="008D5857">
          <w:rPr>
            <w:color w:val="000000" w:themeColor="text1"/>
            <w:sz w:val="16"/>
            <w:szCs w:val="16"/>
          </w:rPr>
          <w:t>№</w:t>
        </w:r>
      </w:hyperlink>
      <w:r w:rsidRPr="008D5857">
        <w:rPr>
          <w:color w:val="000000" w:themeColor="text1"/>
          <w:sz w:val="16"/>
          <w:szCs w:val="16"/>
        </w:rPr>
        <w:t xml:space="preserve"> 131-ФЗ«Об общих принципах организации местного самоуправления в Российской Федерации», от 12 января 1996 года № 8-ФЗ «О </w:t>
      </w:r>
    </w:p>
    <w:p w:rsidR="006C15E7" w:rsidRPr="008D5857" w:rsidRDefault="006C15E7" w:rsidP="006C15E7">
      <w:pPr>
        <w:pStyle w:val="ConsPlusNormal"/>
        <w:ind w:firstLine="0"/>
        <w:jc w:val="both"/>
        <w:rPr>
          <w:sz w:val="16"/>
          <w:szCs w:val="16"/>
        </w:rPr>
      </w:pPr>
      <w:r w:rsidRPr="008D5857">
        <w:rPr>
          <w:color w:val="000000" w:themeColor="text1"/>
          <w:sz w:val="16"/>
          <w:szCs w:val="16"/>
        </w:rPr>
        <w:t xml:space="preserve">погребении и похоронном деле», </w:t>
      </w:r>
      <w:hyperlink r:id="rId27" w:history="1">
        <w:r w:rsidRPr="008D5857">
          <w:rPr>
            <w:color w:val="000000" w:themeColor="text1"/>
            <w:sz w:val="16"/>
            <w:szCs w:val="16"/>
          </w:rPr>
          <w:t>СанПиН 2.1.2882-11</w:t>
        </w:r>
      </w:hyperlink>
      <w:r w:rsidRPr="008D5857">
        <w:rPr>
          <w:color w:val="000000" w:themeColor="text1"/>
          <w:sz w:val="16"/>
          <w:szCs w:val="16"/>
        </w:rPr>
        <w:t xml:space="preserve">«Гигиенические требования к размещению, устройству и содержанию кладбищ, зданий и сооружений похоронного назначения», </w:t>
      </w:r>
      <w:hyperlink r:id="rId28" w:history="1">
        <w:r w:rsidRPr="008D5857">
          <w:rPr>
            <w:color w:val="000000" w:themeColor="text1"/>
            <w:sz w:val="16"/>
            <w:szCs w:val="16"/>
          </w:rPr>
          <w:t>Уставом</w:t>
        </w:r>
      </w:hyperlink>
      <w:r>
        <w:rPr>
          <w:sz w:val="16"/>
          <w:szCs w:val="16"/>
        </w:rPr>
        <w:t xml:space="preserve"> </w:t>
      </w:r>
      <w:r w:rsidRPr="008D5857">
        <w:rPr>
          <w:color w:val="000000" w:themeColor="text1"/>
          <w:sz w:val="16"/>
          <w:szCs w:val="16"/>
        </w:rPr>
        <w:t>Благодарненского городского округа С</w:t>
      </w:r>
      <w:r w:rsidRPr="008D5857">
        <w:rPr>
          <w:sz w:val="16"/>
          <w:szCs w:val="16"/>
        </w:rPr>
        <w:t>тавропольского края и распространяет свое действие на все кладбища в Благодарненском городском округе Ставропольского края.</w:t>
      </w:r>
    </w:p>
    <w:p w:rsidR="006C15E7" w:rsidRPr="008D5857" w:rsidRDefault="006C15E7" w:rsidP="006C15E7">
      <w:pPr>
        <w:pStyle w:val="ConsPlusNormal"/>
        <w:ind w:firstLine="142"/>
        <w:rPr>
          <w:sz w:val="16"/>
          <w:szCs w:val="16"/>
        </w:rPr>
      </w:pPr>
    </w:p>
    <w:p w:rsidR="006C15E7" w:rsidRPr="008D5857" w:rsidRDefault="006C15E7" w:rsidP="006C15E7">
      <w:pPr>
        <w:pStyle w:val="ConsPlusNormal"/>
        <w:ind w:firstLine="142"/>
        <w:jc w:val="both"/>
        <w:outlineLvl w:val="0"/>
        <w:rPr>
          <w:sz w:val="16"/>
          <w:szCs w:val="16"/>
        </w:rPr>
      </w:pPr>
      <w:r w:rsidRPr="008D5857">
        <w:rPr>
          <w:sz w:val="16"/>
          <w:szCs w:val="16"/>
          <w:lang w:val="en-US"/>
        </w:rPr>
        <w:t>I</w:t>
      </w:r>
      <w:r w:rsidRPr="008D5857">
        <w:rPr>
          <w:sz w:val="16"/>
          <w:szCs w:val="16"/>
        </w:rPr>
        <w:t>. Требования к размещению участков и территорий мест погребения</w:t>
      </w:r>
    </w:p>
    <w:p w:rsidR="006C15E7" w:rsidRPr="008D5857" w:rsidRDefault="006C15E7" w:rsidP="006C15E7">
      <w:pPr>
        <w:pStyle w:val="ConsPlusNormal"/>
        <w:ind w:firstLine="142"/>
        <w:rPr>
          <w:sz w:val="16"/>
          <w:szCs w:val="16"/>
        </w:rPr>
      </w:pPr>
    </w:p>
    <w:p w:rsidR="006C15E7" w:rsidRPr="008D5857" w:rsidRDefault="006C15E7" w:rsidP="006C15E7">
      <w:pPr>
        <w:pStyle w:val="ConsPlusNormal"/>
        <w:ind w:firstLine="142"/>
        <w:jc w:val="both"/>
        <w:rPr>
          <w:sz w:val="16"/>
          <w:szCs w:val="16"/>
        </w:rPr>
      </w:pPr>
      <w:r w:rsidRPr="008D5857">
        <w:rPr>
          <w:sz w:val="16"/>
          <w:szCs w:val="16"/>
        </w:rPr>
        <w:t>1.1. Предложения по созданию мест погребения (далее - кладбища) вносятся в администрацию Благодарненском городском округе Ставропольского края (далее – администрация округа, городской округ):</w:t>
      </w:r>
    </w:p>
    <w:p w:rsidR="006C15E7" w:rsidRPr="008D5857" w:rsidRDefault="006C15E7" w:rsidP="006C15E7">
      <w:pPr>
        <w:pStyle w:val="ConsPlusNormal"/>
        <w:ind w:firstLine="142"/>
        <w:jc w:val="both"/>
        <w:rPr>
          <w:sz w:val="16"/>
          <w:szCs w:val="16"/>
        </w:rPr>
      </w:pPr>
      <w:r w:rsidRPr="008D5857">
        <w:rPr>
          <w:sz w:val="16"/>
          <w:szCs w:val="16"/>
        </w:rPr>
        <w:t>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6C15E7" w:rsidRPr="008D5857" w:rsidRDefault="006C15E7" w:rsidP="006C15E7">
      <w:pPr>
        <w:pStyle w:val="ConsPlusNormal"/>
        <w:ind w:firstLine="142"/>
        <w:jc w:val="both"/>
        <w:rPr>
          <w:sz w:val="16"/>
          <w:szCs w:val="16"/>
        </w:rPr>
      </w:pPr>
      <w:r w:rsidRPr="008D5857">
        <w:rPr>
          <w:sz w:val="16"/>
          <w:szCs w:val="16"/>
        </w:rPr>
        <w:t>собраниями граждан, проживающих на территории городского округа.</w:t>
      </w:r>
    </w:p>
    <w:p w:rsidR="006C15E7" w:rsidRPr="008D5857" w:rsidRDefault="006C15E7" w:rsidP="006C15E7">
      <w:pPr>
        <w:pStyle w:val="ConsPlusNormal"/>
        <w:ind w:firstLine="142"/>
        <w:jc w:val="both"/>
        <w:rPr>
          <w:sz w:val="16"/>
          <w:szCs w:val="16"/>
        </w:rPr>
      </w:pPr>
      <w:r w:rsidRPr="008D5857">
        <w:rPr>
          <w:sz w:val="16"/>
          <w:szCs w:val="16"/>
        </w:rPr>
        <w:t>1.2. Решение о создании кладбища (отказе в этом) принимается Советом депутатов Благодарненского городского округа Ставропольского края</w:t>
      </w:r>
      <w:r w:rsidR="006E7648">
        <w:rPr>
          <w:sz w:val="16"/>
          <w:szCs w:val="16"/>
        </w:rPr>
        <w:t xml:space="preserve"> </w:t>
      </w:r>
      <w:r w:rsidRPr="008D5857">
        <w:rPr>
          <w:sz w:val="16"/>
          <w:szCs w:val="16"/>
        </w:rPr>
        <w:t>по представлению Главы городского округа.</w:t>
      </w:r>
    </w:p>
    <w:p w:rsidR="006C15E7" w:rsidRPr="008D5857" w:rsidRDefault="006C15E7" w:rsidP="006C15E7">
      <w:pPr>
        <w:pStyle w:val="ConsPlusNormal"/>
        <w:ind w:firstLine="142"/>
        <w:jc w:val="both"/>
        <w:rPr>
          <w:sz w:val="16"/>
          <w:szCs w:val="16"/>
        </w:rPr>
      </w:pPr>
      <w:r w:rsidRPr="008D5857">
        <w:rPr>
          <w:sz w:val="16"/>
          <w:szCs w:val="16"/>
        </w:rPr>
        <w:lastRenderedPageBreak/>
        <w:t>1.3. Выбор земельного участка для размещения кладбища осуществляется в соответствии требованиями Федерального закона от 12 января 1996 года № 8-ФЗ «О погребении и похоронном деле».</w:t>
      </w:r>
    </w:p>
    <w:p w:rsidR="006C15E7" w:rsidRPr="008D5857" w:rsidRDefault="006C15E7" w:rsidP="006C15E7">
      <w:pPr>
        <w:pStyle w:val="ConsPlusNormal"/>
        <w:ind w:firstLine="142"/>
        <w:jc w:val="both"/>
        <w:rPr>
          <w:sz w:val="16"/>
          <w:szCs w:val="16"/>
        </w:rPr>
      </w:pPr>
      <w:r w:rsidRPr="008D5857">
        <w:rPr>
          <w:sz w:val="16"/>
          <w:szCs w:val="16"/>
        </w:rPr>
        <w:t>1.4. Ввод кладбища в эксплуатацию осуществляется в установленном порядке при наличии санитарно-эпидемиологического заключения после ограждения его территории, разбивки на сектора,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w:t>
      </w:r>
    </w:p>
    <w:p w:rsidR="006C15E7" w:rsidRPr="008D5857" w:rsidRDefault="006C15E7" w:rsidP="006C15E7">
      <w:pPr>
        <w:pStyle w:val="ConsPlusNormal"/>
        <w:ind w:firstLine="142"/>
        <w:jc w:val="both"/>
        <w:rPr>
          <w:sz w:val="16"/>
          <w:szCs w:val="16"/>
        </w:rPr>
      </w:pPr>
      <w:r w:rsidRPr="008D5857">
        <w:rPr>
          <w:sz w:val="16"/>
          <w:szCs w:val="16"/>
        </w:rPr>
        <w:t>1.5. Размер бесплатно предоставляемого участка земли на территории кладбищ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но не более 10 квадратных метров.</w:t>
      </w:r>
    </w:p>
    <w:p w:rsidR="006C15E7" w:rsidRPr="008D5857" w:rsidRDefault="006C15E7" w:rsidP="006C15E7">
      <w:pPr>
        <w:pStyle w:val="ConsPlusNormal"/>
        <w:ind w:firstLine="142"/>
        <w:jc w:val="both"/>
        <w:rPr>
          <w:sz w:val="16"/>
          <w:szCs w:val="16"/>
        </w:rPr>
      </w:pPr>
      <w:r w:rsidRPr="008D5857">
        <w:rPr>
          <w:sz w:val="16"/>
          <w:szCs w:val="16"/>
        </w:rPr>
        <w:t>Размер бесплатно предоставляемого участка земли на территории кладбища при погребении умершего устанавливается в размере 5 квадратных метров на одного умершего.</w:t>
      </w:r>
    </w:p>
    <w:p w:rsidR="006C15E7" w:rsidRPr="008D5857" w:rsidRDefault="006C15E7" w:rsidP="006C15E7">
      <w:pPr>
        <w:pStyle w:val="ConsPlusNormal"/>
        <w:ind w:firstLine="142"/>
        <w:jc w:val="both"/>
        <w:rPr>
          <w:sz w:val="16"/>
          <w:szCs w:val="16"/>
        </w:rPr>
      </w:pPr>
      <w:r w:rsidRPr="008D5857">
        <w:rPr>
          <w:sz w:val="16"/>
          <w:szCs w:val="16"/>
        </w:rPr>
        <w:t>Расстояние между могилами по длинным сторонам должно быть не менее 1 метра, по коротким - не менее 0,5 метра. Длина могилы должна быть не менее 2 метров, ширина - не менее 1 метра, глубина - не менее 1,5 метра с учетом местных почвенно-климатических условий.</w:t>
      </w:r>
    </w:p>
    <w:p w:rsidR="006C15E7" w:rsidRPr="008D5857" w:rsidRDefault="006C15E7" w:rsidP="006C15E7">
      <w:pPr>
        <w:pStyle w:val="ConsPlusNormal"/>
        <w:ind w:firstLine="142"/>
        <w:jc w:val="both"/>
        <w:rPr>
          <w:sz w:val="16"/>
          <w:szCs w:val="16"/>
        </w:rPr>
      </w:pPr>
      <w:r w:rsidRPr="008D5857">
        <w:rPr>
          <w:sz w:val="16"/>
          <w:szCs w:val="16"/>
        </w:rPr>
        <w:t>1.6. Использование территории кладбища разрешается по истечении двадцати лет с момента его переноса. Территория кладбища в этих случаях может быть использована только под зеленые насаждения. Строительство зданий и сооружений на этой территории не допускается.</w:t>
      </w:r>
    </w:p>
    <w:p w:rsidR="006C15E7" w:rsidRPr="008D5857" w:rsidRDefault="006C15E7" w:rsidP="006C15E7">
      <w:pPr>
        <w:pStyle w:val="ConsPlusNormal"/>
        <w:ind w:firstLine="142"/>
        <w:jc w:val="both"/>
        <w:rPr>
          <w:sz w:val="16"/>
          <w:szCs w:val="16"/>
        </w:rPr>
      </w:pPr>
      <w:r w:rsidRPr="008D5857">
        <w:rPr>
          <w:sz w:val="16"/>
          <w:szCs w:val="16"/>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6C15E7" w:rsidRPr="008D5857" w:rsidRDefault="006C15E7" w:rsidP="006C15E7">
      <w:pPr>
        <w:pStyle w:val="ConsPlusNormal"/>
        <w:ind w:firstLine="142"/>
        <w:jc w:val="both"/>
        <w:rPr>
          <w:sz w:val="16"/>
          <w:szCs w:val="16"/>
        </w:rPr>
      </w:pPr>
      <w:r w:rsidRPr="008D5857">
        <w:rPr>
          <w:sz w:val="16"/>
          <w:szCs w:val="16"/>
        </w:rPr>
        <w:t>1.7. Повторное захоронение в одну и ту же могилу тел родственника (родственников) разрешается администрацией городского округа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6C15E7" w:rsidRPr="008D5857" w:rsidRDefault="006C15E7" w:rsidP="006C15E7">
      <w:pPr>
        <w:pStyle w:val="ConsPlusNormal"/>
        <w:ind w:firstLine="142"/>
        <w:jc w:val="right"/>
        <w:rPr>
          <w:sz w:val="16"/>
          <w:szCs w:val="16"/>
        </w:rPr>
      </w:pPr>
    </w:p>
    <w:p w:rsidR="006C15E7" w:rsidRPr="008D5857" w:rsidRDefault="006C15E7" w:rsidP="006C15E7">
      <w:pPr>
        <w:pStyle w:val="ConsPlusNormal"/>
        <w:ind w:firstLine="142"/>
        <w:jc w:val="center"/>
        <w:outlineLvl w:val="0"/>
        <w:rPr>
          <w:sz w:val="16"/>
          <w:szCs w:val="16"/>
        </w:rPr>
      </w:pPr>
      <w:r w:rsidRPr="008D5857">
        <w:rPr>
          <w:sz w:val="16"/>
          <w:szCs w:val="16"/>
          <w:lang w:val="en-US"/>
        </w:rPr>
        <w:t>II</w:t>
      </w:r>
      <w:r w:rsidRPr="008D5857">
        <w:rPr>
          <w:sz w:val="16"/>
          <w:szCs w:val="16"/>
        </w:rPr>
        <w:t>. Требования к содержанию кладбищ</w:t>
      </w:r>
    </w:p>
    <w:p w:rsidR="006C15E7" w:rsidRPr="008D5857" w:rsidRDefault="006C15E7" w:rsidP="006C15E7">
      <w:pPr>
        <w:pStyle w:val="ConsPlusNormal"/>
        <w:ind w:firstLine="142"/>
        <w:jc w:val="right"/>
        <w:rPr>
          <w:sz w:val="16"/>
          <w:szCs w:val="16"/>
        </w:rPr>
      </w:pPr>
    </w:p>
    <w:p w:rsidR="006C15E7" w:rsidRPr="008D5857" w:rsidRDefault="006C15E7" w:rsidP="006C15E7">
      <w:pPr>
        <w:pStyle w:val="ConsPlusNormal"/>
        <w:ind w:firstLine="142"/>
        <w:jc w:val="both"/>
        <w:rPr>
          <w:color w:val="000000" w:themeColor="text1"/>
          <w:sz w:val="16"/>
          <w:szCs w:val="16"/>
        </w:rPr>
      </w:pPr>
      <w:r w:rsidRPr="008D5857">
        <w:rPr>
          <w:color w:val="000000" w:themeColor="text1"/>
          <w:sz w:val="16"/>
          <w:szCs w:val="16"/>
        </w:rPr>
        <w:t>2.1. Деятельность по содержанию кладбищ осуществляется в соответствии с санитарными и экологическими требованиями и настоящим Порядком.</w:t>
      </w:r>
    </w:p>
    <w:p w:rsidR="006C15E7" w:rsidRPr="008D5857" w:rsidRDefault="006C15E7" w:rsidP="006C15E7">
      <w:pPr>
        <w:pStyle w:val="ConsPlusNormal"/>
        <w:ind w:firstLine="142"/>
        <w:jc w:val="both"/>
        <w:rPr>
          <w:color w:val="000000" w:themeColor="text1"/>
          <w:sz w:val="16"/>
          <w:szCs w:val="16"/>
        </w:rPr>
      </w:pPr>
      <w:r w:rsidRPr="008D5857">
        <w:rPr>
          <w:color w:val="000000" w:themeColor="text1"/>
          <w:sz w:val="16"/>
          <w:szCs w:val="16"/>
        </w:rPr>
        <w:t>2.2. Кладбища являются муниципальной собственностью и находятся в ведении администрации городского округа.</w:t>
      </w:r>
    </w:p>
    <w:p w:rsidR="006C15E7" w:rsidRPr="008D5857" w:rsidRDefault="006C15E7" w:rsidP="006C15E7">
      <w:pPr>
        <w:pStyle w:val="ConsPlusNormal"/>
        <w:ind w:firstLine="142"/>
        <w:jc w:val="both"/>
        <w:rPr>
          <w:sz w:val="16"/>
          <w:szCs w:val="16"/>
        </w:rPr>
      </w:pPr>
      <w:r w:rsidRPr="008D5857">
        <w:rPr>
          <w:color w:val="000000" w:themeColor="text1"/>
          <w:sz w:val="16"/>
          <w:szCs w:val="16"/>
        </w:rPr>
        <w:t xml:space="preserve">2.3. </w:t>
      </w:r>
      <w:r w:rsidRPr="008D5857">
        <w:rPr>
          <w:sz w:val="16"/>
          <w:szCs w:val="16"/>
        </w:rPr>
        <w:t>Вновь создаваемые, а также существующие кладбища не подлежат сносу и могут быть перенесены только по решению Совета депутатов Благодарненского городского округа Ставропольского края в случае угрозы постоянных затоплений, оползней, после стихийных бедствий.</w:t>
      </w:r>
    </w:p>
    <w:p w:rsidR="006C15E7" w:rsidRPr="008D5857" w:rsidRDefault="006C15E7" w:rsidP="006C15E7">
      <w:pPr>
        <w:pStyle w:val="ConsPlusNormal"/>
        <w:ind w:firstLine="142"/>
        <w:jc w:val="both"/>
        <w:rPr>
          <w:sz w:val="16"/>
          <w:szCs w:val="16"/>
        </w:rPr>
      </w:pPr>
      <w:r w:rsidRPr="008D5857">
        <w:rPr>
          <w:sz w:val="16"/>
          <w:szCs w:val="16"/>
        </w:rPr>
        <w:t xml:space="preserve">2.4. Организация, </w:t>
      </w:r>
      <w:r w:rsidRPr="008D5857">
        <w:rPr>
          <w:color w:val="000000" w:themeColor="text1"/>
          <w:sz w:val="16"/>
          <w:szCs w:val="16"/>
        </w:rPr>
        <w:t>определенная в установленном законодательством порядке на осуществ</w:t>
      </w:r>
      <w:r w:rsidRPr="008D5857">
        <w:rPr>
          <w:sz w:val="16"/>
          <w:szCs w:val="16"/>
        </w:rPr>
        <w:t>ление работ по содержанию мест захоронения, обеспечивает:</w:t>
      </w:r>
    </w:p>
    <w:p w:rsidR="006C15E7" w:rsidRPr="008D5857" w:rsidRDefault="006C15E7" w:rsidP="006C15E7">
      <w:pPr>
        <w:pStyle w:val="ConsPlusNormal"/>
        <w:ind w:firstLine="142"/>
        <w:jc w:val="both"/>
        <w:rPr>
          <w:sz w:val="16"/>
          <w:szCs w:val="16"/>
        </w:rPr>
      </w:pPr>
      <w:r w:rsidRPr="008D5857">
        <w:rPr>
          <w:sz w:val="16"/>
          <w:szCs w:val="16"/>
        </w:rPr>
        <w:t>содержание в исправном состоянии зданий, сооружений, общественных туалетов и ограждения кладбищ;</w:t>
      </w:r>
    </w:p>
    <w:p w:rsidR="006C15E7" w:rsidRPr="008D5857" w:rsidRDefault="006C15E7" w:rsidP="006C15E7">
      <w:pPr>
        <w:pStyle w:val="ConsPlusNormal"/>
        <w:ind w:firstLine="142"/>
        <w:jc w:val="both"/>
        <w:rPr>
          <w:sz w:val="16"/>
          <w:szCs w:val="16"/>
        </w:rPr>
      </w:pPr>
      <w:r w:rsidRPr="008D5857">
        <w:rPr>
          <w:sz w:val="16"/>
          <w:szCs w:val="16"/>
        </w:rPr>
        <w:t>содержание уборщиков кладбищ;</w:t>
      </w:r>
    </w:p>
    <w:p w:rsidR="006C15E7" w:rsidRPr="008D5857" w:rsidRDefault="006C15E7" w:rsidP="006C15E7">
      <w:pPr>
        <w:pStyle w:val="ConsPlusNormal"/>
        <w:ind w:firstLine="142"/>
        <w:jc w:val="both"/>
        <w:rPr>
          <w:sz w:val="16"/>
          <w:szCs w:val="16"/>
        </w:rPr>
      </w:pPr>
      <w:r w:rsidRPr="008D5857">
        <w:rPr>
          <w:sz w:val="16"/>
          <w:szCs w:val="16"/>
        </w:rPr>
        <w:t>сбор, вывоз мусора (трава, ветки, бумага);</w:t>
      </w:r>
    </w:p>
    <w:p w:rsidR="006C15E7" w:rsidRPr="008D5857" w:rsidRDefault="006C15E7" w:rsidP="006C15E7">
      <w:pPr>
        <w:pStyle w:val="ConsPlusNormal"/>
        <w:ind w:firstLine="142"/>
        <w:jc w:val="both"/>
        <w:rPr>
          <w:sz w:val="16"/>
          <w:szCs w:val="16"/>
        </w:rPr>
      </w:pPr>
      <w:r w:rsidRPr="008D5857">
        <w:rPr>
          <w:sz w:val="16"/>
          <w:szCs w:val="16"/>
        </w:rPr>
        <w:t>спиливание деревьев, выкорчевку пней, вырубку сухостоя;</w:t>
      </w:r>
    </w:p>
    <w:p w:rsidR="006C15E7" w:rsidRPr="008D5857" w:rsidRDefault="006C15E7" w:rsidP="006C15E7">
      <w:pPr>
        <w:pStyle w:val="ConsPlusNormal"/>
        <w:ind w:firstLine="142"/>
        <w:jc w:val="both"/>
        <w:rPr>
          <w:sz w:val="16"/>
          <w:szCs w:val="16"/>
        </w:rPr>
      </w:pPr>
      <w:r w:rsidRPr="008D5857">
        <w:rPr>
          <w:sz w:val="16"/>
          <w:szCs w:val="16"/>
        </w:rPr>
        <w:t>выкашивание травы, подстрижку кустарника;</w:t>
      </w:r>
    </w:p>
    <w:p w:rsidR="006C15E7" w:rsidRPr="008D5857" w:rsidRDefault="006C15E7" w:rsidP="006C15E7">
      <w:pPr>
        <w:pStyle w:val="ConsPlusNormal"/>
        <w:ind w:firstLine="142"/>
        <w:jc w:val="both"/>
        <w:rPr>
          <w:sz w:val="16"/>
          <w:szCs w:val="16"/>
        </w:rPr>
      </w:pPr>
      <w:r w:rsidRPr="008D5857">
        <w:rPr>
          <w:sz w:val="16"/>
          <w:szCs w:val="16"/>
        </w:rPr>
        <w:t>работы по уходу за могилами безродных;</w:t>
      </w:r>
    </w:p>
    <w:p w:rsidR="006C15E7" w:rsidRPr="008D5857" w:rsidRDefault="006C15E7" w:rsidP="006C15E7">
      <w:pPr>
        <w:pStyle w:val="ConsPlusNormal"/>
        <w:ind w:firstLine="142"/>
        <w:jc w:val="both"/>
        <w:rPr>
          <w:sz w:val="16"/>
          <w:szCs w:val="16"/>
        </w:rPr>
      </w:pPr>
      <w:r w:rsidRPr="008D5857">
        <w:rPr>
          <w:sz w:val="16"/>
          <w:szCs w:val="16"/>
        </w:rPr>
        <w:t>систематическую уборку дорог общего пользования, проходов и других участков хозяйственного назначения, расположенных на территории кладбищ;</w:t>
      </w:r>
    </w:p>
    <w:p w:rsidR="006C15E7" w:rsidRPr="008D5857" w:rsidRDefault="006C15E7" w:rsidP="006C15E7">
      <w:pPr>
        <w:pStyle w:val="ConsPlusNormal"/>
        <w:ind w:firstLine="142"/>
        <w:jc w:val="both"/>
        <w:rPr>
          <w:sz w:val="16"/>
          <w:szCs w:val="16"/>
        </w:rPr>
      </w:pPr>
      <w:r w:rsidRPr="008D5857">
        <w:rPr>
          <w:sz w:val="16"/>
          <w:szCs w:val="16"/>
        </w:rPr>
        <w:t>ремонт подъездных и внутрикладбищенских дорог;</w:t>
      </w:r>
    </w:p>
    <w:p w:rsidR="006C15E7" w:rsidRPr="008D5857" w:rsidRDefault="006C15E7" w:rsidP="006C15E7">
      <w:pPr>
        <w:pStyle w:val="ConsPlusNormal"/>
        <w:ind w:firstLine="142"/>
        <w:jc w:val="both"/>
        <w:rPr>
          <w:sz w:val="16"/>
          <w:szCs w:val="16"/>
        </w:rPr>
      </w:pPr>
      <w:r w:rsidRPr="008D5857">
        <w:rPr>
          <w:sz w:val="16"/>
          <w:szCs w:val="16"/>
        </w:rPr>
        <w:t>соблюдение правил пожарной безопасности;</w:t>
      </w:r>
    </w:p>
    <w:p w:rsidR="006C15E7" w:rsidRPr="008D5857" w:rsidRDefault="006C15E7" w:rsidP="006C15E7">
      <w:pPr>
        <w:pStyle w:val="ConsPlusNormal"/>
        <w:ind w:firstLine="142"/>
        <w:jc w:val="both"/>
        <w:rPr>
          <w:sz w:val="16"/>
          <w:szCs w:val="16"/>
        </w:rPr>
      </w:pPr>
      <w:r w:rsidRPr="008D5857">
        <w:rPr>
          <w:sz w:val="16"/>
          <w:szCs w:val="16"/>
        </w:rPr>
        <w:t>подвоз воды;</w:t>
      </w:r>
    </w:p>
    <w:p w:rsidR="006C15E7" w:rsidRPr="008D5857" w:rsidRDefault="006C15E7" w:rsidP="006C15E7">
      <w:pPr>
        <w:pStyle w:val="ConsPlusNormal"/>
        <w:ind w:firstLine="142"/>
        <w:jc w:val="both"/>
        <w:rPr>
          <w:sz w:val="16"/>
          <w:szCs w:val="16"/>
        </w:rPr>
      </w:pPr>
      <w:r w:rsidRPr="008D5857">
        <w:rPr>
          <w:sz w:val="16"/>
          <w:szCs w:val="16"/>
        </w:rPr>
        <w:t>завоз песка.</w:t>
      </w:r>
    </w:p>
    <w:p w:rsidR="006C15E7" w:rsidRPr="008D5857" w:rsidRDefault="006C15E7" w:rsidP="006C15E7">
      <w:pPr>
        <w:pStyle w:val="ConsPlusNormal"/>
        <w:ind w:firstLine="142"/>
        <w:jc w:val="both"/>
        <w:rPr>
          <w:sz w:val="16"/>
          <w:szCs w:val="16"/>
        </w:rPr>
      </w:pPr>
      <w:r w:rsidRPr="008D5857">
        <w:rPr>
          <w:sz w:val="16"/>
          <w:szCs w:val="16"/>
        </w:rPr>
        <w:t>2.5. На территории кладбищ не допускается организация несанкционированных свалок. Отходы от уборки мест захоронений складируются в специально отведенных местах и своевременно убираются организацией, ответственной за содержание мест захоронения.</w:t>
      </w:r>
    </w:p>
    <w:p w:rsidR="006C15E7" w:rsidRPr="008D5857" w:rsidRDefault="006C15E7" w:rsidP="006C15E7">
      <w:pPr>
        <w:pStyle w:val="ConsPlusNormal"/>
        <w:ind w:firstLine="142"/>
        <w:jc w:val="both"/>
        <w:rPr>
          <w:sz w:val="16"/>
          <w:szCs w:val="16"/>
        </w:rPr>
      </w:pPr>
      <w:r w:rsidRPr="008D5857">
        <w:rPr>
          <w:sz w:val="16"/>
          <w:szCs w:val="16"/>
        </w:rPr>
        <w:t xml:space="preserve">Площадки для мусоросборников должны быть ограждены </w:t>
      </w:r>
      <w:r w:rsidRPr="008D5857">
        <w:rPr>
          <w:sz w:val="16"/>
          <w:szCs w:val="16"/>
        </w:rPr>
        <w:lastRenderedPageBreak/>
        <w:t>и иметь твердое покрытие (асфальтирование, бетонирование).</w:t>
      </w:r>
    </w:p>
    <w:p w:rsidR="006C15E7" w:rsidRPr="008D5857" w:rsidRDefault="006C15E7" w:rsidP="006C15E7">
      <w:pPr>
        <w:pStyle w:val="ConsPlusNormal"/>
        <w:ind w:firstLine="142"/>
        <w:jc w:val="both"/>
        <w:rPr>
          <w:sz w:val="16"/>
          <w:szCs w:val="16"/>
        </w:rPr>
      </w:pPr>
      <w:r w:rsidRPr="008D5857">
        <w:rPr>
          <w:sz w:val="16"/>
          <w:szCs w:val="16"/>
        </w:rPr>
        <w:t>2.6. Финансирование расходов на содержание территории кладбищ является расходным обязательством городского округа и подлежит исполнению за счет средств местного бюджета.</w:t>
      </w:r>
    </w:p>
    <w:p w:rsidR="006C15E7" w:rsidRPr="008D5857" w:rsidRDefault="006C15E7" w:rsidP="006C15E7">
      <w:pPr>
        <w:pStyle w:val="ConsPlusNormal"/>
        <w:ind w:firstLine="142"/>
        <w:jc w:val="right"/>
        <w:rPr>
          <w:sz w:val="16"/>
          <w:szCs w:val="16"/>
        </w:rPr>
      </w:pPr>
    </w:p>
    <w:p w:rsidR="006C15E7" w:rsidRPr="008D5857" w:rsidRDefault="006C15E7" w:rsidP="006C15E7">
      <w:pPr>
        <w:pStyle w:val="ConsPlusNormal"/>
        <w:ind w:firstLine="142"/>
        <w:jc w:val="center"/>
        <w:outlineLvl w:val="0"/>
        <w:rPr>
          <w:sz w:val="16"/>
          <w:szCs w:val="16"/>
        </w:rPr>
      </w:pPr>
      <w:r w:rsidRPr="008D5857">
        <w:rPr>
          <w:sz w:val="16"/>
          <w:szCs w:val="16"/>
          <w:lang w:val="en-US"/>
        </w:rPr>
        <w:t>III</w:t>
      </w:r>
      <w:r w:rsidRPr="008D5857">
        <w:rPr>
          <w:sz w:val="16"/>
          <w:szCs w:val="16"/>
        </w:rPr>
        <w:t>. Порядок захоронения и установки оград</w:t>
      </w:r>
    </w:p>
    <w:p w:rsidR="006C15E7" w:rsidRPr="008D5857" w:rsidRDefault="006C15E7" w:rsidP="006C15E7">
      <w:pPr>
        <w:pStyle w:val="ConsPlusNormal"/>
        <w:ind w:firstLine="142"/>
        <w:jc w:val="right"/>
        <w:rPr>
          <w:sz w:val="16"/>
          <w:szCs w:val="16"/>
        </w:rPr>
      </w:pPr>
    </w:p>
    <w:p w:rsidR="006C15E7" w:rsidRPr="008D5857" w:rsidRDefault="006C15E7" w:rsidP="006C15E7">
      <w:pPr>
        <w:pStyle w:val="ConsPlusNormal"/>
        <w:ind w:firstLine="142"/>
        <w:jc w:val="both"/>
        <w:rPr>
          <w:sz w:val="16"/>
          <w:szCs w:val="16"/>
        </w:rPr>
      </w:pPr>
      <w:r w:rsidRPr="008D5857">
        <w:rPr>
          <w:sz w:val="16"/>
          <w:szCs w:val="16"/>
        </w:rPr>
        <w:t>3.1. Захоронение умершего производится в соответствии с санитарными правилами не ранее чем через сутки после наступления смерти при предъявлении медицинского свидетельства о смерти или в более ранние сроки по разрешению медицинских учреждений в соответствии с их компетенцией, после оформления заказа на захоронение.</w:t>
      </w:r>
    </w:p>
    <w:p w:rsidR="006C15E7" w:rsidRPr="008D5857" w:rsidRDefault="006C15E7" w:rsidP="006C15E7">
      <w:pPr>
        <w:pStyle w:val="ConsPlusNormal"/>
        <w:ind w:firstLine="142"/>
        <w:jc w:val="both"/>
        <w:rPr>
          <w:sz w:val="16"/>
          <w:szCs w:val="16"/>
        </w:rPr>
      </w:pPr>
      <w:r w:rsidRPr="008D5857">
        <w:rPr>
          <w:sz w:val="16"/>
          <w:szCs w:val="16"/>
        </w:rPr>
        <w:t>3.2. Разрешения на захоронение оформляются через специализированную службу по вопросам похоронного дела.</w:t>
      </w:r>
    </w:p>
    <w:p w:rsidR="006C15E7" w:rsidRPr="008D5857" w:rsidRDefault="006C15E7" w:rsidP="006C15E7">
      <w:pPr>
        <w:pStyle w:val="ConsPlusNormal"/>
        <w:ind w:firstLine="142"/>
        <w:jc w:val="both"/>
        <w:rPr>
          <w:color w:val="000000" w:themeColor="text1"/>
          <w:sz w:val="16"/>
          <w:szCs w:val="16"/>
        </w:rPr>
      </w:pPr>
      <w:r w:rsidRPr="008D5857">
        <w:rPr>
          <w:sz w:val="16"/>
          <w:szCs w:val="16"/>
        </w:rPr>
        <w:t xml:space="preserve">Время захоронения по согласованию с заказчиком устанавливается при оформлении заказа, с учетом особенностей вероисповедания и национальных </w:t>
      </w:r>
      <w:r w:rsidRPr="008D5857">
        <w:rPr>
          <w:color w:val="000000" w:themeColor="text1"/>
          <w:sz w:val="16"/>
          <w:szCs w:val="16"/>
        </w:rPr>
        <w:t>традиций умершего.</w:t>
      </w:r>
    </w:p>
    <w:p w:rsidR="006C15E7" w:rsidRPr="008D5857" w:rsidRDefault="006C15E7" w:rsidP="006C15E7">
      <w:pPr>
        <w:pStyle w:val="ConsPlusNormal"/>
        <w:ind w:firstLine="142"/>
        <w:jc w:val="both"/>
        <w:rPr>
          <w:color w:val="000000" w:themeColor="text1"/>
          <w:sz w:val="16"/>
          <w:szCs w:val="16"/>
        </w:rPr>
      </w:pPr>
      <w:r w:rsidRPr="008D5857">
        <w:rPr>
          <w:color w:val="000000" w:themeColor="text1"/>
          <w:sz w:val="16"/>
          <w:szCs w:val="16"/>
        </w:rPr>
        <w:t>3.3. Каждое захоронение (перезахоронение), произведенное на территории кладбища, регистрируется специализированной службой в книге регистрации захоронений (перезахоронений), делается отметка на разбивочном чертеже квартала кладбища и выдается удостоверение установленного образца о регистрации захоронения (перезахоронения).</w:t>
      </w:r>
    </w:p>
    <w:p w:rsidR="006C15E7" w:rsidRPr="008D5857" w:rsidRDefault="006C15E7" w:rsidP="006C15E7">
      <w:pPr>
        <w:pStyle w:val="ConsPlusNormal"/>
        <w:ind w:firstLine="142"/>
        <w:jc w:val="both"/>
        <w:rPr>
          <w:color w:val="000000" w:themeColor="text1"/>
          <w:sz w:val="16"/>
          <w:szCs w:val="16"/>
        </w:rPr>
      </w:pPr>
      <w:r w:rsidRPr="008D5857">
        <w:rPr>
          <w:color w:val="000000" w:themeColor="text1"/>
          <w:sz w:val="16"/>
          <w:szCs w:val="16"/>
        </w:rPr>
        <w:t>Образец книги регистрации захоронений (перезахоронений) утверждается специализированной службой.</w:t>
      </w:r>
    </w:p>
    <w:p w:rsidR="006C15E7" w:rsidRPr="008D5857" w:rsidRDefault="006C15E7" w:rsidP="006C15E7">
      <w:pPr>
        <w:pStyle w:val="ConsPlusNormal"/>
        <w:ind w:firstLine="142"/>
        <w:jc w:val="both"/>
        <w:rPr>
          <w:color w:val="000000" w:themeColor="text1"/>
          <w:sz w:val="16"/>
          <w:szCs w:val="16"/>
        </w:rPr>
      </w:pPr>
      <w:r w:rsidRPr="008D5857">
        <w:rPr>
          <w:color w:val="000000" w:themeColor="text1"/>
          <w:sz w:val="16"/>
          <w:szCs w:val="16"/>
        </w:rPr>
        <w:t>Книги регистрации захоронений (перезахоронений) являются документами строгой отчетности и относятся к делам с постоянным сроком хранения.</w:t>
      </w:r>
    </w:p>
    <w:p w:rsidR="006C15E7" w:rsidRPr="008D5857" w:rsidRDefault="006C15E7" w:rsidP="006C15E7">
      <w:pPr>
        <w:pStyle w:val="ConsPlusNormal"/>
        <w:ind w:firstLine="142"/>
        <w:jc w:val="both"/>
        <w:rPr>
          <w:sz w:val="16"/>
          <w:szCs w:val="16"/>
        </w:rPr>
      </w:pPr>
      <w:r w:rsidRPr="008D5857">
        <w:rPr>
          <w:color w:val="000000" w:themeColor="text1"/>
          <w:sz w:val="16"/>
          <w:szCs w:val="16"/>
        </w:rPr>
        <w:t>3.4. Самовольные захоронения</w:t>
      </w:r>
      <w:r w:rsidRPr="008D5857">
        <w:rPr>
          <w:sz w:val="16"/>
          <w:szCs w:val="16"/>
        </w:rPr>
        <w:t xml:space="preserve"> не допускаются.</w:t>
      </w:r>
    </w:p>
    <w:p w:rsidR="006C15E7" w:rsidRPr="008D5857" w:rsidRDefault="006C15E7" w:rsidP="006C15E7">
      <w:pPr>
        <w:pStyle w:val="ConsPlusNormal"/>
        <w:ind w:firstLine="142"/>
        <w:jc w:val="both"/>
        <w:rPr>
          <w:sz w:val="16"/>
          <w:szCs w:val="16"/>
        </w:rPr>
      </w:pPr>
      <w:r w:rsidRPr="008D5857">
        <w:rPr>
          <w:sz w:val="16"/>
          <w:szCs w:val="16"/>
        </w:rPr>
        <w:t>3.5. На новых кладбищах или вновь отведенных участках при старых кладбищах захоронения производятся в последовательном порядке с нумерацией могил.</w:t>
      </w:r>
    </w:p>
    <w:p w:rsidR="006C15E7" w:rsidRPr="008D5857" w:rsidRDefault="006C15E7" w:rsidP="006C15E7">
      <w:pPr>
        <w:pStyle w:val="ConsPlusNormal"/>
        <w:ind w:firstLine="142"/>
        <w:jc w:val="both"/>
        <w:rPr>
          <w:sz w:val="16"/>
          <w:szCs w:val="16"/>
        </w:rPr>
      </w:pPr>
      <w:r w:rsidRPr="008D5857">
        <w:rPr>
          <w:sz w:val="16"/>
          <w:szCs w:val="16"/>
        </w:rPr>
        <w:t>3.6.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на специально отведенных участках кладбищ.</w:t>
      </w:r>
    </w:p>
    <w:p w:rsidR="006C15E7" w:rsidRPr="008D5857" w:rsidRDefault="006C15E7" w:rsidP="006C15E7">
      <w:pPr>
        <w:pStyle w:val="ConsPlusNormal"/>
        <w:ind w:firstLine="142"/>
        <w:jc w:val="both"/>
        <w:rPr>
          <w:sz w:val="16"/>
          <w:szCs w:val="16"/>
        </w:rPr>
      </w:pPr>
      <w:r w:rsidRPr="008D5857">
        <w:rPr>
          <w:sz w:val="16"/>
          <w:szCs w:val="16"/>
        </w:rPr>
        <w:t>3.7. Захоронение возле родственных могил допускается в пределах имеющегося участка, при наличии документов, подтверждающих факт родственных отношений.</w:t>
      </w:r>
    </w:p>
    <w:p w:rsidR="006C15E7" w:rsidRPr="008D5857" w:rsidRDefault="006C15E7" w:rsidP="006C15E7">
      <w:pPr>
        <w:pStyle w:val="ConsPlusNormal"/>
        <w:ind w:firstLine="142"/>
        <w:jc w:val="both"/>
        <w:rPr>
          <w:sz w:val="16"/>
          <w:szCs w:val="16"/>
        </w:rPr>
      </w:pPr>
      <w:r w:rsidRPr="008D5857">
        <w:rPr>
          <w:sz w:val="16"/>
          <w:szCs w:val="16"/>
        </w:rPr>
        <w:t>3.8. Перезахоронение останков умерших возможно на основании разрешения администрации городского округа и заключения санитарно-эпидемиологической службы об отсутствии особо опасных инфекционных заболеваний. Не рекомендуется проводить перезахоронение ранее одного года с момента погребения.</w:t>
      </w:r>
    </w:p>
    <w:p w:rsidR="006C15E7" w:rsidRPr="008D5857" w:rsidRDefault="006C15E7" w:rsidP="006C15E7">
      <w:pPr>
        <w:pStyle w:val="ConsPlusNormal"/>
        <w:ind w:firstLine="142"/>
        <w:jc w:val="both"/>
        <w:rPr>
          <w:sz w:val="16"/>
          <w:szCs w:val="16"/>
        </w:rPr>
      </w:pPr>
      <w:r w:rsidRPr="008D5857">
        <w:rPr>
          <w:sz w:val="16"/>
          <w:szCs w:val="16"/>
        </w:rPr>
        <w:t>3.9. На общественных кладбищах погребение может осуществляться с учетом вероисповедальных, воинских и иных обычаев и традиций.</w:t>
      </w:r>
    </w:p>
    <w:p w:rsidR="006C15E7" w:rsidRPr="008D5857" w:rsidRDefault="006C15E7" w:rsidP="006C15E7">
      <w:pPr>
        <w:pStyle w:val="ConsPlusNormal"/>
        <w:ind w:firstLine="142"/>
        <w:jc w:val="both"/>
        <w:rPr>
          <w:sz w:val="16"/>
          <w:szCs w:val="16"/>
        </w:rPr>
      </w:pPr>
      <w:r w:rsidRPr="008D5857">
        <w:rPr>
          <w:sz w:val="16"/>
          <w:szCs w:val="16"/>
        </w:rPr>
        <w:t>3.10. Не допускается устройство захоронений в разрывах между могилами, в проходах, на обочинах дорог, без установки опознавательного знака.</w:t>
      </w:r>
    </w:p>
    <w:p w:rsidR="006C15E7" w:rsidRPr="008D5857" w:rsidRDefault="006C15E7" w:rsidP="006C15E7">
      <w:pPr>
        <w:pStyle w:val="ConsPlusNormal"/>
        <w:ind w:firstLine="142"/>
        <w:jc w:val="both"/>
        <w:rPr>
          <w:sz w:val="16"/>
          <w:szCs w:val="16"/>
        </w:rPr>
      </w:pPr>
      <w:r w:rsidRPr="008D5857">
        <w:rPr>
          <w:sz w:val="16"/>
          <w:szCs w:val="16"/>
        </w:rPr>
        <w:t>3.11. На участке, отведенном для захоронения, разрешается посадка зеленых насаждений высотой не более 1,5 метра, с последующим уходом за ними.</w:t>
      </w:r>
    </w:p>
    <w:p w:rsidR="006C15E7" w:rsidRPr="008D5857" w:rsidRDefault="006C15E7" w:rsidP="006C15E7">
      <w:pPr>
        <w:pStyle w:val="ConsPlusNormal"/>
        <w:ind w:firstLine="142"/>
        <w:jc w:val="both"/>
        <w:rPr>
          <w:sz w:val="16"/>
          <w:szCs w:val="16"/>
        </w:rPr>
      </w:pPr>
      <w:r w:rsidRPr="008D5857">
        <w:rPr>
          <w:sz w:val="16"/>
          <w:szCs w:val="16"/>
        </w:rPr>
        <w:t>3.12. Надмогильные сооружения (памятники, и пр.), ограды устанавливаются только в границах предоставленных мест захоронения, не должны по высоте превышать максимального размера в высоту - 2 метра, высота склепа не должна превышать высоту - трех метров.</w:t>
      </w:r>
    </w:p>
    <w:p w:rsidR="006C15E7" w:rsidRPr="008D5857" w:rsidRDefault="006C15E7" w:rsidP="006C15E7">
      <w:pPr>
        <w:pStyle w:val="ConsPlusNormal"/>
        <w:ind w:firstLine="142"/>
        <w:jc w:val="both"/>
        <w:rPr>
          <w:sz w:val="16"/>
          <w:szCs w:val="16"/>
        </w:rPr>
      </w:pPr>
      <w:r w:rsidRPr="008D5857">
        <w:rPr>
          <w:sz w:val="16"/>
          <w:szCs w:val="16"/>
        </w:rPr>
        <w:t>Надмогильные сооружения (памятники, и пр.), ограды устанавливаются только в границах предоставленных мест захоронения, не должны по высоте превышать максимального размера в высоту - 2 метра, высота склепа не должна превышать высоту - трех метров.</w:t>
      </w:r>
    </w:p>
    <w:p w:rsidR="006C15E7" w:rsidRPr="008D5857" w:rsidRDefault="006C15E7" w:rsidP="006C15E7">
      <w:pPr>
        <w:pStyle w:val="ConsPlusNormal"/>
        <w:ind w:firstLine="142"/>
        <w:jc w:val="both"/>
        <w:rPr>
          <w:sz w:val="16"/>
          <w:szCs w:val="16"/>
        </w:rPr>
      </w:pPr>
      <w:r w:rsidRPr="008D5857">
        <w:rPr>
          <w:sz w:val="16"/>
          <w:szCs w:val="16"/>
        </w:rPr>
        <w:t>Устанавливаемые надгробия и ограды не должны иметь частей, выступающих за границы мест захоронений или нависающих над ними.</w:t>
      </w:r>
    </w:p>
    <w:p w:rsidR="006C15E7" w:rsidRPr="008D5857" w:rsidRDefault="006C15E7" w:rsidP="006C15E7">
      <w:pPr>
        <w:pStyle w:val="ConsPlusNormal"/>
        <w:ind w:firstLine="142"/>
        <w:jc w:val="both"/>
        <w:rPr>
          <w:sz w:val="16"/>
          <w:szCs w:val="16"/>
        </w:rPr>
      </w:pPr>
      <w:r w:rsidRPr="008D5857">
        <w:rPr>
          <w:sz w:val="16"/>
          <w:szCs w:val="16"/>
        </w:rPr>
        <w:t>3.13. Установленные гражданами надмогильные сооружения являются их собственностью.</w:t>
      </w:r>
    </w:p>
    <w:p w:rsidR="006C15E7" w:rsidRPr="008D5857" w:rsidRDefault="006C15E7" w:rsidP="006C15E7">
      <w:pPr>
        <w:pStyle w:val="ConsPlusNormal"/>
        <w:ind w:firstLine="142"/>
        <w:jc w:val="both"/>
        <w:rPr>
          <w:sz w:val="16"/>
          <w:szCs w:val="16"/>
        </w:rPr>
      </w:pPr>
      <w:r w:rsidRPr="008D5857">
        <w:rPr>
          <w:sz w:val="16"/>
          <w:szCs w:val="16"/>
        </w:rPr>
        <w:t xml:space="preserve">3.14. Граждане (организации), производящие захоронение, </w:t>
      </w:r>
      <w:r w:rsidRPr="008D5857">
        <w:rPr>
          <w:sz w:val="16"/>
          <w:szCs w:val="16"/>
        </w:rPr>
        <w:lastRenderedPageBreak/>
        <w:t>обязаны содержать сооружения и зеленые насаждения (оформленный могильный холм, памятник, цоколь, цветник) в надлежащем состоянии собственными силами либо силами предприятия, оказывающего такие услуги.</w:t>
      </w:r>
    </w:p>
    <w:p w:rsidR="006C15E7" w:rsidRPr="008D5857" w:rsidRDefault="006C15E7" w:rsidP="006C15E7">
      <w:pPr>
        <w:pStyle w:val="ConsPlusNormal"/>
        <w:ind w:firstLine="142"/>
        <w:outlineLvl w:val="0"/>
        <w:rPr>
          <w:sz w:val="16"/>
          <w:szCs w:val="16"/>
        </w:rPr>
      </w:pPr>
      <w:r w:rsidRPr="008D5857">
        <w:rPr>
          <w:sz w:val="16"/>
          <w:szCs w:val="16"/>
        </w:rPr>
        <w:t>3.15. Семейные (родовые захоронения)</w:t>
      </w:r>
    </w:p>
    <w:p w:rsidR="006C15E7" w:rsidRPr="008D5857" w:rsidRDefault="006C15E7" w:rsidP="006C15E7">
      <w:pPr>
        <w:pStyle w:val="ConsPlusNormal"/>
        <w:ind w:firstLine="142"/>
        <w:jc w:val="both"/>
        <w:rPr>
          <w:sz w:val="16"/>
          <w:szCs w:val="16"/>
        </w:rPr>
      </w:pPr>
      <w:r w:rsidRPr="008D5857">
        <w:rPr>
          <w:sz w:val="16"/>
          <w:szCs w:val="16"/>
        </w:rPr>
        <w:t>3.15.1. Семейные (родовые) захоронения (далее - семейные захоронения) - места погребения, предоставляемые на платной основе на общественных кладбищах для погребения двух и более умерших родственников.</w:t>
      </w:r>
    </w:p>
    <w:p w:rsidR="006C15E7" w:rsidRPr="008D5857" w:rsidRDefault="006C15E7" w:rsidP="006C15E7">
      <w:pPr>
        <w:pStyle w:val="ConsPlusNormal"/>
        <w:ind w:firstLine="142"/>
        <w:jc w:val="both"/>
        <w:rPr>
          <w:sz w:val="16"/>
          <w:szCs w:val="16"/>
        </w:rPr>
      </w:pPr>
      <w:r w:rsidRPr="008D5857">
        <w:rPr>
          <w:sz w:val="16"/>
          <w:szCs w:val="16"/>
        </w:rPr>
        <w:t>3.15.2. Места для создания семейных захоронений предоставляются как непосредственно при погребении умершего, так и под будущие захоронения.</w:t>
      </w:r>
    </w:p>
    <w:p w:rsidR="006C15E7" w:rsidRPr="008D5857" w:rsidRDefault="006C15E7" w:rsidP="006C15E7">
      <w:pPr>
        <w:pStyle w:val="ConsPlusNormal"/>
        <w:ind w:firstLine="142"/>
        <w:jc w:val="both"/>
        <w:rPr>
          <w:sz w:val="16"/>
          <w:szCs w:val="16"/>
        </w:rPr>
      </w:pPr>
      <w:r w:rsidRPr="008D5857">
        <w:rPr>
          <w:sz w:val="16"/>
          <w:szCs w:val="16"/>
        </w:rPr>
        <w:t>3.15.3. Площадь зоны семейных захоронений не может превышать 1/3 территории общественного кладбища.</w:t>
      </w:r>
    </w:p>
    <w:p w:rsidR="006C15E7" w:rsidRPr="008D5857" w:rsidRDefault="006C15E7" w:rsidP="006C15E7">
      <w:pPr>
        <w:pStyle w:val="ConsPlusNormal"/>
        <w:ind w:firstLine="142"/>
        <w:jc w:val="both"/>
        <w:rPr>
          <w:sz w:val="16"/>
          <w:szCs w:val="16"/>
        </w:rPr>
      </w:pPr>
      <w:r w:rsidRPr="008D5857">
        <w:rPr>
          <w:sz w:val="16"/>
          <w:szCs w:val="16"/>
        </w:rPr>
        <w:t>3.15.4. Размер места для создания семейного захоронения может составлять от пяти до десяти квадратных метров.</w:t>
      </w:r>
    </w:p>
    <w:p w:rsidR="006C15E7" w:rsidRPr="008D5857" w:rsidRDefault="006C15E7" w:rsidP="006C15E7">
      <w:pPr>
        <w:pStyle w:val="ConsPlusNormal"/>
        <w:ind w:firstLine="142"/>
        <w:jc w:val="both"/>
        <w:rPr>
          <w:color w:val="000000" w:themeColor="text1"/>
          <w:sz w:val="16"/>
          <w:szCs w:val="16"/>
        </w:rPr>
      </w:pPr>
      <w:r w:rsidRPr="008D5857">
        <w:rPr>
          <w:sz w:val="16"/>
          <w:szCs w:val="16"/>
        </w:rPr>
        <w:t xml:space="preserve">3.15.5. За резервирование места под семейное захоронение, превышающего размер бесплатно предоставляемого в соответствии с Федеральным </w:t>
      </w:r>
      <w:hyperlink r:id="rId29" w:history="1">
        <w:r w:rsidRPr="008D5857">
          <w:rPr>
            <w:color w:val="000000" w:themeColor="text1"/>
            <w:sz w:val="16"/>
            <w:szCs w:val="16"/>
          </w:rPr>
          <w:t>законом</w:t>
        </w:r>
      </w:hyperlink>
      <w:r w:rsidR="006E7648">
        <w:rPr>
          <w:sz w:val="16"/>
          <w:szCs w:val="16"/>
        </w:rPr>
        <w:t xml:space="preserve"> </w:t>
      </w:r>
      <w:r w:rsidRPr="008D5857">
        <w:rPr>
          <w:color w:val="000000" w:themeColor="text1"/>
          <w:sz w:val="16"/>
          <w:szCs w:val="16"/>
        </w:rPr>
        <w:t xml:space="preserve">от 12 января 1996 года № 8-ФЗ </w:t>
      </w:r>
      <w:r w:rsidRPr="008D5857">
        <w:rPr>
          <w:sz w:val="16"/>
          <w:szCs w:val="16"/>
        </w:rPr>
        <w:t xml:space="preserve">«О погребении и похоронном деле» (далее - резервирование места под семейное захоронение), </w:t>
      </w:r>
      <w:r w:rsidRPr="008D5857">
        <w:rPr>
          <w:color w:val="000000" w:themeColor="text1"/>
          <w:sz w:val="16"/>
          <w:szCs w:val="16"/>
        </w:rPr>
        <w:t>взимается плата в размере, определяемом администрацией городского округа</w:t>
      </w:r>
      <w:r w:rsidR="006E7648">
        <w:rPr>
          <w:color w:val="000000" w:themeColor="text1"/>
          <w:sz w:val="16"/>
          <w:szCs w:val="16"/>
        </w:rPr>
        <w:t xml:space="preserve"> </w:t>
      </w:r>
      <w:r w:rsidRPr="008D5857">
        <w:rPr>
          <w:color w:val="000000" w:themeColor="text1"/>
          <w:sz w:val="16"/>
          <w:szCs w:val="16"/>
        </w:rPr>
        <w:t>в расчете за один квадратный метр резервируемого места под семейное захоронение. Плата за резервирование места под семейное захоронение является единовременной и осуществляется через кредитные организации.</w:t>
      </w:r>
    </w:p>
    <w:p w:rsidR="006C15E7" w:rsidRPr="008D5857" w:rsidRDefault="006C15E7" w:rsidP="006C15E7">
      <w:pPr>
        <w:pStyle w:val="ConsPlusNormal"/>
        <w:ind w:firstLine="142"/>
        <w:jc w:val="both"/>
        <w:rPr>
          <w:sz w:val="16"/>
          <w:szCs w:val="16"/>
        </w:rPr>
      </w:pPr>
      <w:r w:rsidRPr="008D5857">
        <w:rPr>
          <w:sz w:val="16"/>
          <w:szCs w:val="16"/>
        </w:rPr>
        <w:t>3.15.6. Средства, полученные за резервирование места под семейное захоронение, учитываются в доходах бюджета городского округа.</w:t>
      </w:r>
    </w:p>
    <w:p w:rsidR="006C15E7" w:rsidRPr="008D5857" w:rsidRDefault="006C15E7" w:rsidP="006C15E7">
      <w:pPr>
        <w:pStyle w:val="ConsPlusNormal"/>
        <w:ind w:firstLine="142"/>
        <w:jc w:val="both"/>
        <w:rPr>
          <w:sz w:val="16"/>
          <w:szCs w:val="16"/>
        </w:rPr>
      </w:pPr>
      <w:r w:rsidRPr="008D5857">
        <w:rPr>
          <w:sz w:val="16"/>
          <w:szCs w:val="16"/>
        </w:rPr>
        <w:t>3.15.7. Порядок предоставления участков земли на общественных кладбищах для создания семейных захоронений определяется Правительством Ставропольского края.</w:t>
      </w:r>
    </w:p>
    <w:p w:rsidR="006C15E7" w:rsidRPr="008D5857" w:rsidRDefault="006C15E7" w:rsidP="006C15E7">
      <w:pPr>
        <w:pStyle w:val="ConsPlusNormal"/>
        <w:ind w:firstLine="142"/>
        <w:jc w:val="right"/>
        <w:rPr>
          <w:sz w:val="16"/>
          <w:szCs w:val="16"/>
        </w:rPr>
      </w:pPr>
    </w:p>
    <w:p w:rsidR="006C15E7" w:rsidRPr="008D5857" w:rsidRDefault="006C15E7" w:rsidP="006C15E7">
      <w:pPr>
        <w:pStyle w:val="ConsPlusNormal"/>
        <w:ind w:firstLine="142"/>
        <w:jc w:val="center"/>
        <w:outlineLvl w:val="0"/>
        <w:rPr>
          <w:sz w:val="16"/>
          <w:szCs w:val="16"/>
        </w:rPr>
      </w:pPr>
      <w:r w:rsidRPr="008D5857">
        <w:rPr>
          <w:sz w:val="16"/>
          <w:szCs w:val="16"/>
          <w:lang w:val="en-US"/>
        </w:rPr>
        <w:t>IV</w:t>
      </w:r>
      <w:r w:rsidRPr="008D5857">
        <w:rPr>
          <w:sz w:val="16"/>
          <w:szCs w:val="16"/>
        </w:rPr>
        <w:t>. Правила посещения кладбищ. Права и обязанности посетителей</w:t>
      </w:r>
    </w:p>
    <w:p w:rsidR="006C15E7" w:rsidRPr="008D5857" w:rsidRDefault="006C15E7" w:rsidP="006C15E7">
      <w:pPr>
        <w:pStyle w:val="ConsPlusNormal"/>
        <w:ind w:firstLine="142"/>
        <w:jc w:val="right"/>
        <w:rPr>
          <w:sz w:val="16"/>
          <w:szCs w:val="16"/>
        </w:rPr>
      </w:pPr>
    </w:p>
    <w:p w:rsidR="006C15E7" w:rsidRPr="008D5857" w:rsidRDefault="006C15E7" w:rsidP="006C15E7">
      <w:pPr>
        <w:pStyle w:val="ConsPlusNormal"/>
        <w:ind w:firstLine="142"/>
        <w:jc w:val="both"/>
        <w:rPr>
          <w:sz w:val="16"/>
          <w:szCs w:val="16"/>
        </w:rPr>
      </w:pPr>
      <w:r w:rsidRPr="008D5857">
        <w:rPr>
          <w:sz w:val="16"/>
          <w:szCs w:val="16"/>
        </w:rPr>
        <w:t>4.1. Посетители имеют право:</w:t>
      </w:r>
    </w:p>
    <w:p w:rsidR="006C15E7" w:rsidRPr="008D5857" w:rsidRDefault="006C15E7" w:rsidP="006C15E7">
      <w:pPr>
        <w:pStyle w:val="ConsPlusNormal"/>
        <w:ind w:firstLine="142"/>
        <w:jc w:val="both"/>
        <w:rPr>
          <w:sz w:val="16"/>
          <w:szCs w:val="16"/>
        </w:rPr>
      </w:pPr>
      <w:r w:rsidRPr="008D5857">
        <w:rPr>
          <w:sz w:val="16"/>
          <w:szCs w:val="16"/>
        </w:rPr>
        <w:t>поручать работникам специализированной организации уход за могилой по утвержденному специализированной службой прейскуранту;</w:t>
      </w:r>
    </w:p>
    <w:p w:rsidR="006C15E7" w:rsidRPr="008D5857" w:rsidRDefault="006C15E7" w:rsidP="006C15E7">
      <w:pPr>
        <w:pStyle w:val="ConsPlusNormal"/>
        <w:ind w:firstLine="142"/>
        <w:jc w:val="both"/>
        <w:rPr>
          <w:sz w:val="16"/>
          <w:szCs w:val="16"/>
        </w:rPr>
      </w:pPr>
      <w:r w:rsidRPr="008D5857">
        <w:rPr>
          <w:sz w:val="16"/>
          <w:szCs w:val="16"/>
        </w:rPr>
        <w:t>заниматься посадкой зеленых насаждений на участке захоронения;</w:t>
      </w:r>
    </w:p>
    <w:p w:rsidR="006C15E7" w:rsidRPr="008D5857" w:rsidRDefault="006C15E7" w:rsidP="006C15E7">
      <w:pPr>
        <w:pStyle w:val="ConsPlusNormal"/>
        <w:ind w:firstLine="142"/>
        <w:jc w:val="both"/>
        <w:rPr>
          <w:sz w:val="16"/>
          <w:szCs w:val="16"/>
        </w:rPr>
      </w:pPr>
      <w:r w:rsidRPr="008D5857">
        <w:rPr>
          <w:sz w:val="16"/>
          <w:szCs w:val="16"/>
        </w:rPr>
        <w:t>посещать кладбище с 8 часов до 20 часов ежедневно.</w:t>
      </w:r>
    </w:p>
    <w:p w:rsidR="006C15E7" w:rsidRPr="008D5857" w:rsidRDefault="006C15E7" w:rsidP="006C15E7">
      <w:pPr>
        <w:pStyle w:val="ConsPlusNormal"/>
        <w:ind w:firstLine="142"/>
        <w:jc w:val="both"/>
        <w:rPr>
          <w:sz w:val="16"/>
          <w:szCs w:val="16"/>
        </w:rPr>
      </w:pPr>
      <w:r w:rsidRPr="008D5857">
        <w:rPr>
          <w:sz w:val="16"/>
          <w:szCs w:val="16"/>
        </w:rPr>
        <w:t>4.2. Посетители обязаны соблюдать общественный порядок и тишину.</w:t>
      </w:r>
    </w:p>
    <w:p w:rsidR="006C15E7" w:rsidRPr="008D5857" w:rsidRDefault="006C15E7" w:rsidP="006C15E7">
      <w:pPr>
        <w:pStyle w:val="ConsPlusNormal"/>
        <w:ind w:firstLine="142"/>
        <w:jc w:val="both"/>
        <w:rPr>
          <w:sz w:val="16"/>
          <w:szCs w:val="16"/>
        </w:rPr>
      </w:pPr>
      <w:r w:rsidRPr="008D5857">
        <w:rPr>
          <w:sz w:val="16"/>
          <w:szCs w:val="16"/>
        </w:rPr>
        <w:t>4.3. Посетителям на территории кладбища запрещается:</w:t>
      </w:r>
    </w:p>
    <w:p w:rsidR="006C15E7" w:rsidRPr="008D5857" w:rsidRDefault="006C15E7" w:rsidP="006C15E7">
      <w:pPr>
        <w:pStyle w:val="ConsPlusNormal"/>
        <w:ind w:firstLine="142"/>
        <w:jc w:val="both"/>
        <w:rPr>
          <w:sz w:val="16"/>
          <w:szCs w:val="16"/>
        </w:rPr>
      </w:pPr>
      <w:r w:rsidRPr="008D5857">
        <w:rPr>
          <w:sz w:val="16"/>
          <w:szCs w:val="16"/>
        </w:rPr>
        <w:t>засорять территорию кладбища, ломать надгробные сооружения и оборудование;</w:t>
      </w:r>
    </w:p>
    <w:p w:rsidR="006C15E7" w:rsidRPr="008D5857" w:rsidRDefault="006C15E7" w:rsidP="006C15E7">
      <w:pPr>
        <w:pStyle w:val="ConsPlusNormal"/>
        <w:ind w:firstLine="142"/>
        <w:jc w:val="both"/>
        <w:rPr>
          <w:sz w:val="16"/>
          <w:szCs w:val="16"/>
        </w:rPr>
      </w:pPr>
      <w:r w:rsidRPr="008D5857">
        <w:rPr>
          <w:sz w:val="16"/>
          <w:szCs w:val="16"/>
        </w:rPr>
        <w:t>ломать и портить зеленые насаждения, рвать цветы;</w:t>
      </w:r>
    </w:p>
    <w:p w:rsidR="006C15E7" w:rsidRPr="008D5857" w:rsidRDefault="006C15E7" w:rsidP="006C15E7">
      <w:pPr>
        <w:pStyle w:val="ConsPlusNormal"/>
        <w:ind w:firstLine="142"/>
        <w:jc w:val="both"/>
        <w:rPr>
          <w:sz w:val="16"/>
          <w:szCs w:val="16"/>
        </w:rPr>
      </w:pPr>
      <w:r w:rsidRPr="008D5857">
        <w:rPr>
          <w:sz w:val="16"/>
          <w:szCs w:val="16"/>
        </w:rPr>
        <w:t>разводить костры, добывать песок и глину, резать дерн;</w:t>
      </w:r>
    </w:p>
    <w:p w:rsidR="006C15E7" w:rsidRPr="008D5857" w:rsidRDefault="006C15E7" w:rsidP="006C15E7">
      <w:pPr>
        <w:pStyle w:val="ConsPlusNormal"/>
        <w:ind w:firstLine="142"/>
        <w:jc w:val="both"/>
        <w:rPr>
          <w:sz w:val="16"/>
          <w:szCs w:val="16"/>
        </w:rPr>
      </w:pPr>
      <w:r w:rsidRPr="008D5857">
        <w:rPr>
          <w:sz w:val="16"/>
          <w:szCs w:val="16"/>
        </w:rPr>
        <w:t>портить надмогильные сооружения, оборудование кладбища;</w:t>
      </w:r>
    </w:p>
    <w:p w:rsidR="006C15E7" w:rsidRPr="008D5857" w:rsidRDefault="006C15E7" w:rsidP="006C15E7">
      <w:pPr>
        <w:pStyle w:val="ConsPlusNormal"/>
        <w:ind w:firstLine="142"/>
        <w:jc w:val="both"/>
        <w:rPr>
          <w:sz w:val="16"/>
          <w:szCs w:val="16"/>
        </w:rPr>
      </w:pPr>
      <w:r w:rsidRPr="008D5857">
        <w:rPr>
          <w:sz w:val="16"/>
          <w:szCs w:val="16"/>
        </w:rPr>
        <w:t>выгуливать собак, пасти домашних животных, ловить птиц;</w:t>
      </w:r>
    </w:p>
    <w:p w:rsidR="006C15E7" w:rsidRPr="008D5857" w:rsidRDefault="006C15E7" w:rsidP="006C15E7">
      <w:pPr>
        <w:pStyle w:val="ConsPlusNormal"/>
        <w:ind w:firstLine="142"/>
        <w:jc w:val="both"/>
        <w:rPr>
          <w:sz w:val="16"/>
          <w:szCs w:val="16"/>
        </w:rPr>
      </w:pPr>
      <w:r w:rsidRPr="008D5857">
        <w:rPr>
          <w:sz w:val="16"/>
          <w:szCs w:val="16"/>
        </w:rPr>
        <w:t>распивать спиртные напитки и находиться на территории кладбища в нетрезвом состоянии;</w:t>
      </w:r>
    </w:p>
    <w:p w:rsidR="006C15E7" w:rsidRPr="008D5857" w:rsidRDefault="006C15E7" w:rsidP="006C15E7">
      <w:pPr>
        <w:pStyle w:val="ConsPlusNormal"/>
        <w:ind w:firstLine="142"/>
        <w:jc w:val="both"/>
        <w:rPr>
          <w:sz w:val="16"/>
          <w:szCs w:val="16"/>
        </w:rPr>
      </w:pPr>
      <w:r w:rsidRPr="008D5857">
        <w:rPr>
          <w:sz w:val="16"/>
          <w:szCs w:val="16"/>
        </w:rPr>
        <w:t>кататься на велосипедах, мопедах, мотоциклах и лыжах и других подобных средствах передвижения;</w:t>
      </w:r>
    </w:p>
    <w:p w:rsidR="006C15E7" w:rsidRPr="008D5857" w:rsidRDefault="006C15E7" w:rsidP="006C15E7">
      <w:pPr>
        <w:pStyle w:val="ConsPlusNormal"/>
        <w:ind w:firstLine="142"/>
        <w:jc w:val="both"/>
        <w:rPr>
          <w:sz w:val="16"/>
          <w:szCs w:val="16"/>
        </w:rPr>
      </w:pPr>
      <w:r w:rsidRPr="008D5857">
        <w:rPr>
          <w:sz w:val="16"/>
          <w:szCs w:val="16"/>
        </w:rPr>
        <w:t>оставлять запасы строительных и других материалов без согласования со специализированной службой;</w:t>
      </w:r>
    </w:p>
    <w:p w:rsidR="006C15E7" w:rsidRPr="008D5857" w:rsidRDefault="006C15E7" w:rsidP="006C15E7">
      <w:pPr>
        <w:pStyle w:val="ConsPlusNormal"/>
        <w:ind w:firstLine="142"/>
        <w:jc w:val="both"/>
        <w:rPr>
          <w:sz w:val="16"/>
          <w:szCs w:val="16"/>
        </w:rPr>
      </w:pPr>
      <w:r w:rsidRPr="008D5857">
        <w:rPr>
          <w:sz w:val="16"/>
          <w:szCs w:val="16"/>
        </w:rPr>
        <w:t>находиться на территории кладбища после его закрытия.</w:t>
      </w:r>
    </w:p>
    <w:p w:rsidR="006C15E7" w:rsidRPr="008D5857" w:rsidRDefault="006C15E7" w:rsidP="006C15E7">
      <w:pPr>
        <w:pStyle w:val="ConsPlusNormal"/>
        <w:ind w:firstLine="142"/>
        <w:rPr>
          <w:sz w:val="16"/>
          <w:szCs w:val="16"/>
        </w:rPr>
      </w:pPr>
    </w:p>
    <w:p w:rsidR="006C15E7" w:rsidRPr="008D5857" w:rsidRDefault="006C15E7" w:rsidP="006C15E7">
      <w:pPr>
        <w:pStyle w:val="ConsPlusNormal"/>
        <w:ind w:firstLine="142"/>
        <w:jc w:val="both"/>
        <w:outlineLvl w:val="0"/>
        <w:rPr>
          <w:sz w:val="16"/>
          <w:szCs w:val="16"/>
        </w:rPr>
      </w:pPr>
      <w:r w:rsidRPr="008D5857">
        <w:rPr>
          <w:sz w:val="16"/>
          <w:szCs w:val="16"/>
        </w:rPr>
        <w:t xml:space="preserve">Статья </w:t>
      </w:r>
      <w:r w:rsidRPr="008D5857">
        <w:rPr>
          <w:sz w:val="16"/>
          <w:szCs w:val="16"/>
          <w:lang w:val="en-US"/>
        </w:rPr>
        <w:t>V</w:t>
      </w:r>
      <w:r w:rsidRPr="008D5857">
        <w:rPr>
          <w:sz w:val="16"/>
          <w:szCs w:val="16"/>
        </w:rPr>
        <w:t>. Ответственность за нарушение настоящего Порядка</w:t>
      </w:r>
    </w:p>
    <w:p w:rsidR="006C15E7" w:rsidRPr="008D5857" w:rsidRDefault="006C15E7" w:rsidP="006C15E7">
      <w:pPr>
        <w:pStyle w:val="ConsPlusNormal"/>
        <w:ind w:firstLine="142"/>
        <w:jc w:val="right"/>
        <w:rPr>
          <w:sz w:val="16"/>
          <w:szCs w:val="16"/>
        </w:rPr>
      </w:pPr>
    </w:p>
    <w:p w:rsidR="006C15E7" w:rsidRPr="008D5857" w:rsidRDefault="006C15E7" w:rsidP="006C15E7">
      <w:pPr>
        <w:pStyle w:val="ConsPlusNormal"/>
        <w:ind w:firstLine="142"/>
        <w:jc w:val="both"/>
        <w:rPr>
          <w:sz w:val="16"/>
          <w:szCs w:val="16"/>
        </w:rPr>
      </w:pPr>
      <w:r w:rsidRPr="008D5857">
        <w:rPr>
          <w:sz w:val="16"/>
          <w:szCs w:val="16"/>
        </w:rPr>
        <w:t>Лица, виновные в нарушении настоящего Порядка, несут ответственность в соответствии с законодательством Российской Федерации и Ставропольского края.</w:t>
      </w:r>
    </w:p>
    <w:p w:rsidR="006C15E7" w:rsidRPr="008D5857" w:rsidRDefault="006C15E7" w:rsidP="006C15E7">
      <w:pPr>
        <w:pStyle w:val="ConsPlusNormal"/>
        <w:ind w:firstLine="142"/>
        <w:rPr>
          <w:sz w:val="16"/>
          <w:szCs w:val="16"/>
        </w:rPr>
      </w:pPr>
    </w:p>
    <w:p w:rsidR="00FB0D7A" w:rsidRDefault="00FB0D7A" w:rsidP="006327C5">
      <w:pPr>
        <w:spacing w:line="180" w:lineRule="exact"/>
        <w:ind w:firstLine="567"/>
        <w:jc w:val="center"/>
        <w:rPr>
          <w:rFonts w:ascii="Arial" w:hAnsi="Arial" w:cs="Arial"/>
          <w:sz w:val="16"/>
          <w:szCs w:val="16"/>
        </w:rPr>
      </w:pPr>
    </w:p>
    <w:p w:rsidR="006E7648" w:rsidRDefault="006E7648" w:rsidP="006327C5">
      <w:pPr>
        <w:spacing w:line="180" w:lineRule="exact"/>
        <w:ind w:firstLine="567"/>
        <w:jc w:val="center"/>
        <w:rPr>
          <w:rFonts w:ascii="Arial" w:hAnsi="Arial" w:cs="Arial"/>
          <w:sz w:val="16"/>
          <w:szCs w:val="16"/>
        </w:rPr>
      </w:pPr>
    </w:p>
    <w:p w:rsidR="006E7648" w:rsidRDefault="006E7648" w:rsidP="006327C5">
      <w:pPr>
        <w:spacing w:line="180" w:lineRule="exact"/>
        <w:ind w:firstLine="567"/>
        <w:jc w:val="center"/>
        <w:rPr>
          <w:rFonts w:ascii="Arial" w:hAnsi="Arial" w:cs="Arial"/>
          <w:sz w:val="16"/>
          <w:szCs w:val="16"/>
        </w:rPr>
      </w:pPr>
    </w:p>
    <w:p w:rsidR="006E7648" w:rsidRDefault="006E7648" w:rsidP="006327C5">
      <w:pPr>
        <w:spacing w:line="180" w:lineRule="exact"/>
        <w:ind w:firstLine="567"/>
        <w:jc w:val="center"/>
        <w:rPr>
          <w:rFonts w:ascii="Arial" w:hAnsi="Arial" w:cs="Arial"/>
          <w:sz w:val="16"/>
          <w:szCs w:val="16"/>
        </w:rPr>
      </w:pPr>
    </w:p>
    <w:p w:rsidR="006E7648" w:rsidRDefault="006E7648" w:rsidP="006327C5">
      <w:pPr>
        <w:spacing w:line="180" w:lineRule="exact"/>
        <w:ind w:firstLine="567"/>
        <w:jc w:val="center"/>
        <w:rPr>
          <w:rFonts w:ascii="Arial" w:hAnsi="Arial" w:cs="Arial"/>
          <w:sz w:val="16"/>
          <w:szCs w:val="16"/>
        </w:rPr>
      </w:pPr>
    </w:p>
    <w:p w:rsidR="00FB0D7A" w:rsidRDefault="00FB0D7A" w:rsidP="006327C5">
      <w:pPr>
        <w:spacing w:line="180" w:lineRule="exact"/>
        <w:ind w:firstLine="567"/>
        <w:jc w:val="center"/>
        <w:rPr>
          <w:rFonts w:ascii="Arial" w:hAnsi="Arial" w:cs="Arial"/>
          <w:sz w:val="16"/>
          <w:szCs w:val="16"/>
        </w:rPr>
      </w:pPr>
    </w:p>
    <w:p w:rsidR="00FB0D7A" w:rsidRDefault="00FB0D7A" w:rsidP="006327C5">
      <w:pPr>
        <w:spacing w:line="180" w:lineRule="exact"/>
        <w:ind w:firstLine="567"/>
        <w:jc w:val="center"/>
        <w:rPr>
          <w:rFonts w:ascii="Arial" w:hAnsi="Arial" w:cs="Arial"/>
          <w:sz w:val="16"/>
          <w:szCs w:val="16"/>
        </w:rPr>
      </w:pPr>
    </w:p>
    <w:p w:rsidR="006327C5" w:rsidRPr="006C15E7" w:rsidRDefault="006327C5" w:rsidP="006C15E7">
      <w:pPr>
        <w:spacing w:line="180" w:lineRule="exact"/>
        <w:jc w:val="center"/>
        <w:rPr>
          <w:rFonts w:ascii="Arial" w:hAnsi="Arial" w:cs="Arial"/>
          <w:b/>
          <w:sz w:val="16"/>
          <w:szCs w:val="16"/>
        </w:rPr>
      </w:pPr>
      <w:r w:rsidRPr="006C15E7">
        <w:rPr>
          <w:rFonts w:ascii="Arial" w:hAnsi="Arial" w:cs="Arial"/>
          <w:b/>
          <w:sz w:val="16"/>
          <w:szCs w:val="16"/>
        </w:rPr>
        <w:lastRenderedPageBreak/>
        <w:t>ИЗВЕЩЕНИЕ</w:t>
      </w:r>
    </w:p>
    <w:p w:rsidR="006327C5" w:rsidRPr="006C15E7" w:rsidRDefault="006327C5" w:rsidP="006C15E7">
      <w:pPr>
        <w:spacing w:line="180" w:lineRule="exact"/>
        <w:jc w:val="center"/>
        <w:rPr>
          <w:rFonts w:ascii="Arial" w:hAnsi="Arial" w:cs="Arial"/>
          <w:b/>
          <w:sz w:val="16"/>
          <w:szCs w:val="16"/>
        </w:rPr>
      </w:pPr>
      <w:r w:rsidRPr="006C15E7">
        <w:rPr>
          <w:rFonts w:ascii="Arial" w:hAnsi="Arial" w:cs="Arial"/>
          <w:b/>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6327C5" w:rsidRDefault="006327C5" w:rsidP="006327C5">
      <w:pPr>
        <w:spacing w:line="240" w:lineRule="exact"/>
        <w:jc w:val="both"/>
        <w:rPr>
          <w:rFonts w:ascii="Arial" w:hAnsi="Arial" w:cs="Arial"/>
          <w:sz w:val="16"/>
          <w:szCs w:val="16"/>
        </w:rPr>
      </w:pPr>
    </w:p>
    <w:p w:rsidR="006E7648" w:rsidRPr="00F84237" w:rsidRDefault="006E7648" w:rsidP="006327C5">
      <w:pPr>
        <w:spacing w:line="240" w:lineRule="exact"/>
        <w:jc w:val="both"/>
        <w:rPr>
          <w:rFonts w:ascii="Arial" w:hAnsi="Arial" w:cs="Arial"/>
          <w:sz w:val="16"/>
          <w:szCs w:val="16"/>
        </w:rPr>
      </w:pPr>
    </w:p>
    <w:p w:rsidR="006327C5" w:rsidRPr="00F84237" w:rsidRDefault="006327C5" w:rsidP="006327C5">
      <w:pPr>
        <w:ind w:firstLine="142"/>
        <w:jc w:val="both"/>
        <w:rPr>
          <w:rFonts w:ascii="Arial" w:hAnsi="Arial" w:cs="Arial"/>
          <w:sz w:val="16"/>
          <w:szCs w:val="16"/>
        </w:rPr>
      </w:pPr>
      <w:r w:rsidRPr="00F84237">
        <w:rPr>
          <w:rFonts w:ascii="Arial" w:hAnsi="Arial" w:cs="Arial"/>
          <w:sz w:val="16"/>
          <w:szCs w:val="16"/>
        </w:rPr>
        <w:t>Администрация Благодарненского городского округа Ставропольского края объявляет конкурс на включение в муниципальный резерв управленческих кадров на следующие должности: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заместитель главы администрации;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начальник управления образования и молодежной политики администрации;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начальник финансового управления администрации.</w:t>
      </w:r>
    </w:p>
    <w:p w:rsidR="006327C5" w:rsidRPr="00F84237" w:rsidRDefault="006327C5" w:rsidP="006327C5">
      <w:pPr>
        <w:pStyle w:val="p"/>
        <w:spacing w:before="0" w:beforeAutospacing="0" w:after="0" w:afterAutospacing="0"/>
        <w:ind w:firstLine="142"/>
        <w:jc w:val="both"/>
        <w:rPr>
          <w:rFonts w:ascii="Arial" w:hAnsi="Arial" w:cs="Arial"/>
          <w:sz w:val="16"/>
          <w:szCs w:val="16"/>
        </w:rPr>
      </w:pPr>
      <w:r w:rsidRPr="00F84237">
        <w:rPr>
          <w:rFonts w:ascii="Arial" w:eastAsia="Calibri" w:hAnsi="Arial" w:cs="Arial"/>
          <w:sz w:val="16"/>
          <w:szCs w:val="16"/>
          <w:lang w:eastAsia="en-US"/>
        </w:rPr>
        <w:t>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F84237">
        <w:rPr>
          <w:rFonts w:ascii="Arial" w:hAnsi="Arial" w:cs="Arial"/>
          <w:sz w:val="16"/>
          <w:szCs w:val="16"/>
        </w:rPr>
        <w:t xml:space="preserve">. </w:t>
      </w:r>
    </w:p>
    <w:p w:rsidR="006327C5" w:rsidRPr="00F84237" w:rsidRDefault="006327C5" w:rsidP="006327C5">
      <w:pPr>
        <w:pStyle w:val="1fb"/>
        <w:shd w:val="clear" w:color="auto" w:fill="auto"/>
        <w:spacing w:line="240" w:lineRule="auto"/>
        <w:ind w:left="20" w:firstLine="142"/>
        <w:jc w:val="both"/>
        <w:rPr>
          <w:rFonts w:ascii="Arial" w:hAnsi="Arial" w:cs="Arial"/>
          <w:sz w:val="16"/>
          <w:szCs w:val="16"/>
        </w:rPr>
      </w:pPr>
      <w:r w:rsidRPr="00F84237">
        <w:rPr>
          <w:rFonts w:ascii="Arial" w:hAnsi="Arial" w:cs="Arial"/>
          <w:sz w:val="16"/>
          <w:szCs w:val="16"/>
        </w:rPr>
        <w:t>Требования к конкурсантам:</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требования к профессиональным знаниям и навыкам (общие для всех конкурсантов):</w:t>
      </w:r>
    </w:p>
    <w:p w:rsidR="006327C5" w:rsidRPr="00F84237" w:rsidRDefault="006327C5" w:rsidP="006327C5">
      <w:pPr>
        <w:pStyle w:val="ConsPlusNormal"/>
        <w:ind w:firstLine="142"/>
        <w:jc w:val="both"/>
        <w:rPr>
          <w:sz w:val="16"/>
          <w:szCs w:val="16"/>
        </w:rPr>
      </w:pPr>
      <w:r w:rsidRPr="00F84237">
        <w:rPr>
          <w:sz w:val="16"/>
          <w:szCs w:val="16"/>
        </w:rPr>
        <w:t>1) должны знать:</w:t>
      </w:r>
    </w:p>
    <w:p w:rsidR="006327C5" w:rsidRPr="00F84237" w:rsidRDefault="00BC7C41" w:rsidP="006327C5">
      <w:pPr>
        <w:pStyle w:val="ConsPlusNormal"/>
        <w:ind w:firstLine="142"/>
        <w:jc w:val="both"/>
        <w:rPr>
          <w:sz w:val="16"/>
          <w:szCs w:val="16"/>
        </w:rPr>
      </w:pPr>
      <w:hyperlink r:id="rId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6327C5" w:rsidRPr="00F84237">
          <w:rPr>
            <w:rStyle w:val="af0"/>
            <w:rFonts w:cs="Arial"/>
            <w:color w:val="auto"/>
            <w:sz w:val="16"/>
            <w:szCs w:val="16"/>
          </w:rPr>
          <w:t>Конституцию</w:t>
        </w:r>
      </w:hyperlink>
      <w:r w:rsidR="006327C5" w:rsidRPr="00F84237">
        <w:rPr>
          <w:sz w:val="16"/>
          <w:szCs w:val="16"/>
        </w:rPr>
        <w:t xml:space="preserve"> Российской Федерации;</w:t>
      </w:r>
    </w:p>
    <w:p w:rsidR="006327C5" w:rsidRPr="00F84237" w:rsidRDefault="00BC7C41" w:rsidP="006327C5">
      <w:pPr>
        <w:pStyle w:val="ConsPlusNormal"/>
        <w:ind w:firstLine="142"/>
        <w:jc w:val="both"/>
        <w:rPr>
          <w:sz w:val="16"/>
          <w:szCs w:val="16"/>
        </w:rPr>
      </w:pPr>
      <w:hyperlink r:id="rId31"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6327C5" w:rsidRPr="00F84237">
          <w:rPr>
            <w:rStyle w:val="af0"/>
            <w:rFonts w:cs="Arial"/>
            <w:color w:val="auto"/>
            <w:sz w:val="16"/>
            <w:szCs w:val="16"/>
          </w:rPr>
          <w:t>Устав</w:t>
        </w:r>
      </w:hyperlink>
      <w:r w:rsidR="006327C5" w:rsidRPr="00F84237">
        <w:rPr>
          <w:sz w:val="16"/>
          <w:szCs w:val="16"/>
        </w:rPr>
        <w:t xml:space="preserve"> (Основной Закон) Ставропольского края;</w:t>
      </w:r>
    </w:p>
    <w:p w:rsidR="006327C5" w:rsidRPr="00F84237" w:rsidRDefault="006327C5" w:rsidP="006327C5">
      <w:pPr>
        <w:pStyle w:val="ConsPlusNormal"/>
        <w:ind w:firstLine="142"/>
        <w:jc w:val="both"/>
        <w:rPr>
          <w:sz w:val="16"/>
          <w:szCs w:val="16"/>
        </w:rPr>
      </w:pPr>
      <w:r w:rsidRPr="00F84237">
        <w:rPr>
          <w:sz w:val="16"/>
          <w:szCs w:val="16"/>
        </w:rPr>
        <w:t>основы законодательства Российской Федерации и Ставропольского края о местном самоуправлении и муниципальной службе;</w:t>
      </w:r>
    </w:p>
    <w:p w:rsidR="006327C5" w:rsidRPr="00F84237" w:rsidRDefault="006327C5" w:rsidP="006327C5">
      <w:pPr>
        <w:pStyle w:val="ConsPlusNormal"/>
        <w:ind w:firstLine="142"/>
        <w:jc w:val="both"/>
        <w:rPr>
          <w:sz w:val="16"/>
          <w:szCs w:val="16"/>
        </w:rPr>
      </w:pPr>
      <w:r w:rsidRPr="00F84237">
        <w:rPr>
          <w:sz w:val="16"/>
          <w:szCs w:val="16"/>
        </w:rPr>
        <w:t>устав органа местного самоуправления;</w:t>
      </w:r>
    </w:p>
    <w:p w:rsidR="006327C5" w:rsidRPr="00F84237" w:rsidRDefault="006327C5" w:rsidP="006327C5">
      <w:pPr>
        <w:pStyle w:val="ConsPlusNormal"/>
        <w:ind w:firstLine="142"/>
        <w:jc w:val="both"/>
        <w:rPr>
          <w:sz w:val="16"/>
          <w:szCs w:val="16"/>
        </w:rPr>
      </w:pPr>
      <w:r w:rsidRPr="00F84237">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327C5" w:rsidRPr="00F84237" w:rsidRDefault="006327C5" w:rsidP="006327C5">
      <w:pPr>
        <w:pStyle w:val="ConsPlusNormal"/>
        <w:ind w:firstLine="142"/>
        <w:jc w:val="both"/>
        <w:rPr>
          <w:sz w:val="16"/>
          <w:szCs w:val="16"/>
        </w:rPr>
      </w:pPr>
      <w:r w:rsidRPr="00F84237">
        <w:rPr>
          <w:sz w:val="16"/>
          <w:szCs w:val="16"/>
        </w:rPr>
        <w:t>нормы служебной, профессиональной этики и правила делового поведения;</w:t>
      </w:r>
    </w:p>
    <w:p w:rsidR="006327C5" w:rsidRPr="00F84237" w:rsidRDefault="006327C5" w:rsidP="006327C5">
      <w:pPr>
        <w:pStyle w:val="ConsPlusNormal"/>
        <w:ind w:firstLine="142"/>
        <w:jc w:val="both"/>
        <w:rPr>
          <w:sz w:val="16"/>
          <w:szCs w:val="16"/>
        </w:rPr>
      </w:pPr>
      <w:r w:rsidRPr="00F84237">
        <w:rPr>
          <w:sz w:val="16"/>
          <w:szCs w:val="16"/>
        </w:rPr>
        <w:t>2) должны иметь профессиональные навыки:</w:t>
      </w:r>
    </w:p>
    <w:p w:rsidR="006327C5" w:rsidRPr="00F84237" w:rsidRDefault="006327C5" w:rsidP="006327C5">
      <w:pPr>
        <w:pStyle w:val="ConsPlusNormal"/>
        <w:ind w:firstLine="142"/>
        <w:jc w:val="both"/>
        <w:rPr>
          <w:sz w:val="16"/>
          <w:szCs w:val="16"/>
        </w:rPr>
      </w:pPr>
      <w:r w:rsidRPr="00F84237">
        <w:rPr>
          <w:sz w:val="16"/>
          <w:szCs w:val="16"/>
        </w:rPr>
        <w:t>эффективного планирования рабочего времени;</w:t>
      </w:r>
    </w:p>
    <w:p w:rsidR="006327C5" w:rsidRPr="00F84237" w:rsidRDefault="006327C5" w:rsidP="006327C5">
      <w:pPr>
        <w:pStyle w:val="ConsPlusNormal"/>
        <w:ind w:firstLine="142"/>
        <w:jc w:val="both"/>
        <w:rPr>
          <w:sz w:val="16"/>
          <w:szCs w:val="16"/>
        </w:rPr>
      </w:pPr>
      <w:r w:rsidRPr="00F84237">
        <w:rPr>
          <w:sz w:val="16"/>
          <w:szCs w:val="16"/>
        </w:rPr>
        <w:t>владения современными технологиями работы с информацией и информационными системами;</w:t>
      </w:r>
    </w:p>
    <w:p w:rsidR="006327C5" w:rsidRPr="00F84237" w:rsidRDefault="006327C5" w:rsidP="006327C5">
      <w:pPr>
        <w:pStyle w:val="ConsPlusNormal"/>
        <w:ind w:firstLine="142"/>
        <w:jc w:val="both"/>
        <w:rPr>
          <w:sz w:val="16"/>
          <w:szCs w:val="16"/>
        </w:rPr>
      </w:pPr>
      <w:r w:rsidRPr="00F84237">
        <w:rPr>
          <w:sz w:val="16"/>
          <w:szCs w:val="16"/>
        </w:rPr>
        <w:t>составления документов аналитического, делового и справочно-информационного характера;</w:t>
      </w:r>
    </w:p>
    <w:p w:rsidR="006327C5" w:rsidRPr="00F84237" w:rsidRDefault="006327C5" w:rsidP="006327C5">
      <w:pPr>
        <w:pStyle w:val="ConsPlusNormal"/>
        <w:ind w:firstLine="142"/>
        <w:jc w:val="both"/>
        <w:rPr>
          <w:sz w:val="16"/>
          <w:szCs w:val="16"/>
        </w:rPr>
      </w:pPr>
      <w:r w:rsidRPr="00F84237">
        <w:rPr>
          <w:sz w:val="16"/>
          <w:szCs w:val="16"/>
        </w:rPr>
        <w:t>делового и профессионального общения;</w:t>
      </w:r>
    </w:p>
    <w:p w:rsidR="006327C5" w:rsidRPr="00F84237" w:rsidRDefault="006327C5" w:rsidP="006327C5">
      <w:pPr>
        <w:pStyle w:val="ConsPlusNormal"/>
        <w:ind w:firstLine="142"/>
        <w:jc w:val="both"/>
        <w:rPr>
          <w:sz w:val="16"/>
          <w:szCs w:val="16"/>
        </w:rPr>
      </w:pPr>
      <w:r w:rsidRPr="00F84237">
        <w:rPr>
          <w:sz w:val="16"/>
          <w:szCs w:val="16"/>
        </w:rPr>
        <w:t>подготовки и систематизации информационных материалов;</w:t>
      </w:r>
    </w:p>
    <w:p w:rsidR="006327C5" w:rsidRPr="00F84237" w:rsidRDefault="006327C5" w:rsidP="006327C5">
      <w:pPr>
        <w:pStyle w:val="ConsPlusNormal"/>
        <w:ind w:firstLine="142"/>
        <w:jc w:val="both"/>
        <w:rPr>
          <w:sz w:val="16"/>
          <w:szCs w:val="16"/>
        </w:rPr>
      </w:pPr>
      <w:r w:rsidRPr="00F84237">
        <w:rPr>
          <w:sz w:val="16"/>
          <w:szCs w:val="16"/>
        </w:rPr>
        <w:t>работы с документами, текстами, информацией.</w:t>
      </w:r>
    </w:p>
    <w:p w:rsidR="006327C5" w:rsidRPr="00F84237" w:rsidRDefault="006327C5" w:rsidP="006327C5">
      <w:pPr>
        <w:pStyle w:val="1fb"/>
        <w:shd w:val="clear" w:color="auto" w:fill="auto"/>
        <w:spacing w:line="240" w:lineRule="auto"/>
        <w:ind w:left="23" w:firstLine="142"/>
        <w:jc w:val="both"/>
        <w:rPr>
          <w:rFonts w:ascii="Arial" w:hAnsi="Arial" w:cs="Arial"/>
          <w:sz w:val="16"/>
          <w:szCs w:val="16"/>
        </w:rPr>
      </w:pPr>
      <w:r w:rsidRPr="00F84237">
        <w:rPr>
          <w:rFonts w:ascii="Arial" w:hAnsi="Arial" w:cs="Arial"/>
          <w:sz w:val="16"/>
          <w:szCs w:val="16"/>
        </w:rPr>
        <w:t>Квалификационные требования:</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1)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1.1)</w:t>
      </w:r>
      <w:r w:rsidRPr="00F84237">
        <w:rPr>
          <w:rFonts w:ascii="Arial" w:hAnsi="Arial" w:cs="Arial"/>
          <w:sz w:val="16"/>
          <w:szCs w:val="16"/>
        </w:rPr>
        <w:tab/>
        <w:t>Квалификационное требование о наличии высшего образования не ниже уровня специалитета, магистратуры не применяется: 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6327C5" w:rsidRPr="00F84237" w:rsidRDefault="006327C5" w:rsidP="006327C5">
      <w:pPr>
        <w:pStyle w:val="1fb"/>
        <w:shd w:val="clear" w:color="auto" w:fill="auto"/>
        <w:spacing w:line="240" w:lineRule="auto"/>
        <w:ind w:left="20"/>
        <w:jc w:val="both"/>
        <w:rPr>
          <w:rFonts w:ascii="Arial" w:hAnsi="Arial" w:cs="Arial"/>
          <w:sz w:val="16"/>
          <w:szCs w:val="16"/>
        </w:rPr>
      </w:pPr>
      <w:r w:rsidRPr="00F84237">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32" w:history="1">
        <w:r w:rsidRPr="00F84237">
          <w:rPr>
            <w:rStyle w:val="af0"/>
            <w:rFonts w:ascii="Arial" w:hAnsi="Arial" w:cs="Arial"/>
            <w:sz w:val="16"/>
            <w:szCs w:val="16"/>
          </w:rPr>
          <w:t>Закона</w:t>
        </w:r>
      </w:hyperlink>
      <w:r w:rsidRPr="00F84237">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6327C5" w:rsidRPr="00F84237" w:rsidRDefault="006327C5" w:rsidP="006327C5">
      <w:pPr>
        <w:pStyle w:val="ConsPlusNormal"/>
        <w:ind w:firstLine="142"/>
        <w:jc w:val="both"/>
        <w:outlineLvl w:val="1"/>
        <w:rPr>
          <w:sz w:val="16"/>
          <w:szCs w:val="16"/>
        </w:rPr>
      </w:pPr>
      <w:r w:rsidRPr="00F84237">
        <w:rPr>
          <w:sz w:val="16"/>
          <w:szCs w:val="16"/>
        </w:rPr>
        <w:t xml:space="preserve">2)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2.1) заместитель главы администрации;</w:t>
      </w:r>
    </w:p>
    <w:p w:rsidR="006327C5" w:rsidRPr="00F84237" w:rsidRDefault="006327C5" w:rsidP="006327C5">
      <w:pPr>
        <w:pStyle w:val="ConsPlusNormal"/>
        <w:ind w:firstLine="142"/>
        <w:jc w:val="both"/>
        <w:rPr>
          <w:sz w:val="16"/>
          <w:szCs w:val="16"/>
        </w:rPr>
      </w:pPr>
      <w:r w:rsidRPr="00F84237">
        <w:rPr>
          <w:sz w:val="16"/>
          <w:szCs w:val="16"/>
        </w:rPr>
        <w:t>не менее четырех лет стажа муниципальной службы или стажа работы по специальности, направлению подготовки;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2.2) начальник управления образования и молодежной политики администрации;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начальник финансового управления администрации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lastRenderedPageBreak/>
        <w:t>не менее двух лет стажа муниципальной службы или стажа работы по специальности, направлению подготовки.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Должностные обязанности: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 xml:space="preserve"> осуществление полномочий в соответствии с функциями и задачами управления, отдела (в соответствии с должностной инструкцией)</w:t>
      </w:r>
    </w:p>
    <w:p w:rsidR="006327C5" w:rsidRPr="00F84237" w:rsidRDefault="006327C5" w:rsidP="006327C5">
      <w:pPr>
        <w:ind w:firstLine="142"/>
        <w:jc w:val="both"/>
        <w:rPr>
          <w:rFonts w:ascii="Arial" w:hAnsi="Arial" w:cs="Arial"/>
          <w:b/>
          <w:sz w:val="16"/>
          <w:szCs w:val="16"/>
        </w:rPr>
      </w:pPr>
      <w:r w:rsidRPr="00F84237">
        <w:rPr>
          <w:rStyle w:val="aff3"/>
          <w:rFonts w:ascii="Arial" w:hAnsi="Arial" w:cs="Arial"/>
          <w:b w:val="0"/>
          <w:sz w:val="16"/>
          <w:szCs w:val="16"/>
        </w:rPr>
        <w:t>Условия прохождения муниципальной службы:</w:t>
      </w:r>
    </w:p>
    <w:p w:rsidR="006327C5" w:rsidRPr="00F84237" w:rsidRDefault="006327C5" w:rsidP="006327C5">
      <w:pPr>
        <w:pStyle w:val="p"/>
        <w:spacing w:before="0" w:beforeAutospacing="0" w:after="0" w:afterAutospacing="0"/>
        <w:ind w:firstLine="142"/>
        <w:jc w:val="both"/>
        <w:rPr>
          <w:rFonts w:ascii="Arial" w:hAnsi="Arial" w:cs="Arial"/>
          <w:sz w:val="16"/>
          <w:szCs w:val="16"/>
        </w:rPr>
      </w:pPr>
      <w:r w:rsidRPr="00F84237">
        <w:rPr>
          <w:rFonts w:ascii="Arial" w:hAnsi="Arial" w:cs="Arial"/>
          <w:sz w:val="16"/>
          <w:szCs w:val="16"/>
        </w:rPr>
        <w:t>рабочее время с 8-00 до 17-00; обеденный перерыв с 12-00 до 13-00; ненормированный рабочий день.</w:t>
      </w:r>
    </w:p>
    <w:p w:rsidR="006E7648" w:rsidRDefault="006E7648" w:rsidP="006327C5">
      <w:pPr>
        <w:autoSpaceDE w:val="0"/>
        <w:autoSpaceDN w:val="0"/>
        <w:adjustRightInd w:val="0"/>
        <w:ind w:firstLine="142"/>
        <w:jc w:val="both"/>
        <w:rPr>
          <w:rFonts w:ascii="Arial" w:hAnsi="Arial" w:cs="Arial"/>
          <w:sz w:val="16"/>
          <w:szCs w:val="16"/>
        </w:rPr>
      </w:pP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327C5" w:rsidRPr="00F84237" w:rsidRDefault="006327C5" w:rsidP="006327C5">
      <w:pPr>
        <w:pStyle w:val="p"/>
        <w:spacing w:before="0" w:beforeAutospacing="0" w:after="0" w:afterAutospacing="0"/>
        <w:ind w:firstLine="142"/>
        <w:jc w:val="both"/>
        <w:rPr>
          <w:rFonts w:ascii="Arial" w:hAnsi="Arial" w:cs="Arial"/>
          <w:sz w:val="16"/>
          <w:szCs w:val="16"/>
        </w:rPr>
      </w:pPr>
      <w:r w:rsidRPr="00F84237">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а) личное заявление;</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г) документы, подтверждающие необходимое профессиональное образование, квалификацию и стаж работы:</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 xml:space="preserve">д) </w:t>
      </w:r>
      <w:hyperlink r:id="rId33" w:history="1">
        <w:r w:rsidRPr="00F84237">
          <w:rPr>
            <w:rStyle w:val="af0"/>
            <w:rFonts w:ascii="Arial" w:hAnsi="Arial" w:cs="Arial"/>
            <w:color w:val="auto"/>
            <w:sz w:val="16"/>
            <w:szCs w:val="16"/>
          </w:rPr>
          <w:t>заключение</w:t>
        </w:r>
      </w:hyperlink>
      <w:r w:rsidRPr="00F84237">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ж) иные документы, предусмотренные действующим законодательством.</w:t>
      </w:r>
    </w:p>
    <w:p w:rsidR="006327C5" w:rsidRPr="00F84237" w:rsidRDefault="006327C5" w:rsidP="006327C5">
      <w:pPr>
        <w:autoSpaceDE w:val="0"/>
        <w:autoSpaceDN w:val="0"/>
        <w:adjustRightInd w:val="0"/>
        <w:ind w:firstLine="142"/>
        <w:jc w:val="both"/>
        <w:rPr>
          <w:rFonts w:ascii="Arial" w:hAnsi="Arial" w:cs="Arial"/>
          <w:sz w:val="16"/>
          <w:szCs w:val="16"/>
        </w:rPr>
      </w:pPr>
      <w:bookmarkStart w:id="17" w:name="Par32"/>
      <w:bookmarkEnd w:id="17"/>
      <w:r w:rsidRPr="00F84237">
        <w:rPr>
          <w:rFonts w:ascii="Arial" w:hAnsi="Arial" w:cs="Arial"/>
          <w:sz w:val="16"/>
          <w:szCs w:val="16"/>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6327C5" w:rsidRPr="00F84237" w:rsidRDefault="006327C5" w:rsidP="006327C5">
      <w:pPr>
        <w:pStyle w:val="afa"/>
        <w:ind w:firstLine="142"/>
        <w:jc w:val="both"/>
        <w:rPr>
          <w:rFonts w:ascii="Arial" w:hAnsi="Arial" w:cs="Arial"/>
          <w:sz w:val="16"/>
          <w:szCs w:val="16"/>
        </w:rPr>
      </w:pPr>
      <w:r w:rsidRPr="00F84237">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327C5" w:rsidRPr="00F84237" w:rsidRDefault="006327C5" w:rsidP="006327C5">
      <w:pPr>
        <w:autoSpaceDE w:val="0"/>
        <w:autoSpaceDN w:val="0"/>
        <w:adjustRightInd w:val="0"/>
        <w:ind w:firstLine="142"/>
        <w:jc w:val="both"/>
        <w:rPr>
          <w:rFonts w:ascii="Arial" w:hAnsi="Arial" w:cs="Arial"/>
          <w:sz w:val="16"/>
          <w:szCs w:val="16"/>
        </w:rPr>
      </w:pPr>
      <w:r w:rsidRPr="00F84237">
        <w:rPr>
          <w:rFonts w:ascii="Arial" w:hAnsi="Arial" w:cs="Arial"/>
          <w:sz w:val="16"/>
          <w:szCs w:val="16"/>
        </w:rPr>
        <w:t xml:space="preserve">Документы принимаются с 8-00 часов 04 октября 2018 года до 17-00 часов 24 октября 2018 года. С условиями конкурса </w:t>
      </w:r>
      <w:r w:rsidRPr="00F84237">
        <w:rPr>
          <w:rFonts w:ascii="Arial" w:hAnsi="Arial" w:cs="Arial"/>
          <w:sz w:val="16"/>
          <w:szCs w:val="16"/>
        </w:rPr>
        <w:lastRenderedPageBreak/>
        <w:t xml:space="preserve">можно ознакомиться на сайте администрации Благодарненского городского округа Ставропольского края: </w:t>
      </w:r>
      <w:hyperlink r:id="rId34" w:history="1">
        <w:r w:rsidRPr="00F84237">
          <w:rPr>
            <w:rStyle w:val="af0"/>
            <w:rFonts w:ascii="Arial" w:hAnsi="Arial" w:cs="Arial"/>
            <w:color w:val="auto"/>
            <w:sz w:val="16"/>
            <w:szCs w:val="16"/>
            <w:lang w:val="en-US"/>
          </w:rPr>
          <w:t>www</w:t>
        </w:r>
        <w:r w:rsidRPr="00F84237">
          <w:rPr>
            <w:rStyle w:val="af0"/>
            <w:rFonts w:ascii="Arial" w:hAnsi="Arial" w:cs="Arial"/>
            <w:color w:val="auto"/>
            <w:sz w:val="16"/>
            <w:szCs w:val="16"/>
          </w:rPr>
          <w:t>.</w:t>
        </w:r>
        <w:r w:rsidRPr="00F84237">
          <w:rPr>
            <w:rStyle w:val="af0"/>
            <w:rFonts w:ascii="Arial" w:hAnsi="Arial" w:cs="Arial"/>
            <w:color w:val="auto"/>
            <w:sz w:val="16"/>
            <w:szCs w:val="16"/>
            <w:lang w:val="en-US"/>
          </w:rPr>
          <w:t>abmrsk</w:t>
        </w:r>
        <w:r w:rsidRPr="00F84237">
          <w:rPr>
            <w:rStyle w:val="af0"/>
            <w:rFonts w:ascii="Arial" w:hAnsi="Arial" w:cs="Arial"/>
            <w:color w:val="auto"/>
            <w:sz w:val="16"/>
            <w:szCs w:val="16"/>
          </w:rPr>
          <w:t>.</w:t>
        </w:r>
        <w:r w:rsidRPr="00F84237">
          <w:rPr>
            <w:rStyle w:val="af0"/>
            <w:rFonts w:ascii="Arial" w:hAnsi="Arial" w:cs="Arial"/>
            <w:color w:val="auto"/>
            <w:sz w:val="16"/>
            <w:szCs w:val="16"/>
            <w:lang w:val="en-US"/>
          </w:rPr>
          <w:t>ru</w:t>
        </w:r>
      </w:hyperlink>
      <w:r w:rsidRPr="00F84237">
        <w:rPr>
          <w:rFonts w:ascii="Arial" w:hAnsi="Arial" w:cs="Arial"/>
          <w:sz w:val="16"/>
          <w:szCs w:val="16"/>
        </w:rPr>
        <w:t xml:space="preserve"> и по телефонам: 2-19-60, 2-15-30. Предполагаемая дата проведения конкурса  01 ноября 2018 года в 14.00 часов.</w:t>
      </w:r>
    </w:p>
    <w:p w:rsidR="006327C5" w:rsidRDefault="006327C5" w:rsidP="006327C5">
      <w:pPr>
        <w:ind w:firstLine="142"/>
        <w:jc w:val="both"/>
        <w:rPr>
          <w:rFonts w:ascii="Arial" w:hAnsi="Arial" w:cs="Arial"/>
          <w:sz w:val="16"/>
          <w:szCs w:val="16"/>
        </w:rPr>
      </w:pPr>
    </w:p>
    <w:p w:rsidR="006E7648" w:rsidRPr="00F84237" w:rsidRDefault="006E7648" w:rsidP="006327C5">
      <w:pPr>
        <w:ind w:firstLine="142"/>
        <w:jc w:val="both"/>
        <w:rPr>
          <w:rFonts w:ascii="Arial" w:hAnsi="Arial" w:cs="Arial"/>
          <w:sz w:val="16"/>
          <w:szCs w:val="16"/>
        </w:rPr>
      </w:pPr>
    </w:p>
    <w:p w:rsidR="006327C5" w:rsidRPr="00F84237" w:rsidRDefault="006327C5" w:rsidP="006327C5">
      <w:pPr>
        <w:ind w:firstLine="567"/>
        <w:jc w:val="both"/>
        <w:rPr>
          <w:rFonts w:ascii="Arial" w:hAnsi="Arial" w:cs="Arial"/>
          <w:sz w:val="16"/>
          <w:szCs w:val="16"/>
        </w:rPr>
      </w:pPr>
    </w:p>
    <w:tbl>
      <w:tblPr>
        <w:tblW w:w="0" w:type="auto"/>
        <w:tblLook w:val="01E0"/>
      </w:tblPr>
      <w:tblGrid>
        <w:gridCol w:w="3192"/>
        <w:gridCol w:w="1630"/>
      </w:tblGrid>
      <w:tr w:rsidR="006327C5" w:rsidRPr="00F84237" w:rsidTr="00122189">
        <w:trPr>
          <w:trHeight w:val="606"/>
        </w:trPr>
        <w:tc>
          <w:tcPr>
            <w:tcW w:w="6688" w:type="dxa"/>
            <w:hideMark/>
          </w:tcPr>
          <w:p w:rsidR="006327C5" w:rsidRPr="00F84237" w:rsidRDefault="006327C5" w:rsidP="006327C5">
            <w:pPr>
              <w:spacing w:line="180" w:lineRule="exact"/>
              <w:rPr>
                <w:rFonts w:ascii="Arial" w:hAnsi="Arial" w:cs="Arial"/>
                <w:sz w:val="16"/>
                <w:szCs w:val="16"/>
              </w:rPr>
            </w:pPr>
            <w:r w:rsidRPr="00F84237">
              <w:rPr>
                <w:rFonts w:ascii="Arial" w:hAnsi="Arial" w:cs="Arial"/>
                <w:sz w:val="16"/>
                <w:szCs w:val="16"/>
              </w:rPr>
              <w:t>Заместитель главы администрации</w:t>
            </w:r>
          </w:p>
          <w:p w:rsidR="006327C5" w:rsidRPr="00F84237" w:rsidRDefault="006327C5" w:rsidP="006327C5">
            <w:pPr>
              <w:spacing w:line="180" w:lineRule="exact"/>
              <w:rPr>
                <w:rFonts w:ascii="Arial" w:hAnsi="Arial" w:cs="Arial"/>
                <w:sz w:val="16"/>
                <w:szCs w:val="16"/>
              </w:rPr>
            </w:pPr>
            <w:r w:rsidRPr="00F84237">
              <w:rPr>
                <w:rFonts w:ascii="Arial" w:hAnsi="Arial" w:cs="Arial"/>
                <w:sz w:val="16"/>
                <w:szCs w:val="16"/>
              </w:rPr>
              <w:t>Благодарненского городского округа</w:t>
            </w:r>
          </w:p>
          <w:p w:rsidR="006327C5" w:rsidRPr="00F84237" w:rsidRDefault="006327C5" w:rsidP="006327C5">
            <w:pPr>
              <w:spacing w:line="180" w:lineRule="exact"/>
              <w:rPr>
                <w:rFonts w:ascii="Arial" w:hAnsi="Arial" w:cs="Arial"/>
                <w:sz w:val="16"/>
                <w:szCs w:val="16"/>
              </w:rPr>
            </w:pPr>
            <w:r w:rsidRPr="00F84237">
              <w:rPr>
                <w:rFonts w:ascii="Arial" w:hAnsi="Arial" w:cs="Arial"/>
                <w:sz w:val="16"/>
                <w:szCs w:val="16"/>
              </w:rPr>
              <w:t xml:space="preserve">Ставропольского края                                                                </w:t>
            </w:r>
          </w:p>
        </w:tc>
        <w:tc>
          <w:tcPr>
            <w:tcW w:w="2882" w:type="dxa"/>
          </w:tcPr>
          <w:p w:rsidR="006327C5" w:rsidRPr="00F84237" w:rsidRDefault="006327C5" w:rsidP="006327C5">
            <w:pPr>
              <w:spacing w:line="180" w:lineRule="exact"/>
              <w:jc w:val="right"/>
              <w:rPr>
                <w:rFonts w:ascii="Arial" w:hAnsi="Arial" w:cs="Arial"/>
                <w:sz w:val="16"/>
                <w:szCs w:val="16"/>
              </w:rPr>
            </w:pPr>
          </w:p>
          <w:p w:rsidR="006327C5" w:rsidRPr="00F84237" w:rsidRDefault="006327C5" w:rsidP="006327C5">
            <w:pPr>
              <w:spacing w:line="180" w:lineRule="exact"/>
              <w:jc w:val="right"/>
              <w:rPr>
                <w:rFonts w:ascii="Arial" w:hAnsi="Arial" w:cs="Arial"/>
                <w:sz w:val="16"/>
                <w:szCs w:val="16"/>
              </w:rPr>
            </w:pPr>
          </w:p>
          <w:p w:rsidR="006327C5" w:rsidRPr="00F84237" w:rsidRDefault="006327C5" w:rsidP="006327C5">
            <w:pPr>
              <w:spacing w:line="180" w:lineRule="exact"/>
              <w:jc w:val="right"/>
              <w:rPr>
                <w:rFonts w:ascii="Arial" w:hAnsi="Arial" w:cs="Arial"/>
                <w:sz w:val="16"/>
                <w:szCs w:val="16"/>
              </w:rPr>
            </w:pPr>
            <w:r w:rsidRPr="00F84237">
              <w:rPr>
                <w:rFonts w:ascii="Arial" w:hAnsi="Arial" w:cs="Arial"/>
                <w:sz w:val="16"/>
                <w:szCs w:val="16"/>
              </w:rPr>
              <w:t>И.Н. Шаруденко</w:t>
            </w:r>
          </w:p>
        </w:tc>
      </w:tr>
    </w:tbl>
    <w:p w:rsidR="006327C5" w:rsidRPr="00F84237" w:rsidRDefault="006327C5" w:rsidP="006327C5">
      <w:pPr>
        <w:rPr>
          <w:rFonts w:ascii="Arial" w:hAnsi="Arial" w:cs="Arial"/>
          <w:sz w:val="16"/>
          <w:szCs w:val="16"/>
        </w:rPr>
      </w:pPr>
    </w:p>
    <w:p w:rsidR="002702E2" w:rsidRDefault="002702E2" w:rsidP="002702E2">
      <w:pPr>
        <w:spacing w:line="240" w:lineRule="exact"/>
        <w:rPr>
          <w:rFonts w:ascii="Arial" w:hAnsi="Arial" w:cs="Arial"/>
          <w:sz w:val="16"/>
          <w:szCs w:val="16"/>
        </w:rPr>
      </w:pPr>
    </w:p>
    <w:p w:rsidR="006E7648" w:rsidRPr="00B52534" w:rsidRDefault="006E7648" w:rsidP="002702E2">
      <w:pPr>
        <w:spacing w:line="240" w:lineRule="exact"/>
        <w:rPr>
          <w:rFonts w:ascii="Arial" w:hAnsi="Arial" w:cs="Arial"/>
          <w:sz w:val="16"/>
          <w:szCs w:val="16"/>
        </w:rPr>
      </w:pPr>
    </w:p>
    <w:p w:rsidR="004A0213" w:rsidRPr="006C15E7" w:rsidRDefault="004A0213" w:rsidP="006C15E7">
      <w:pPr>
        <w:jc w:val="center"/>
        <w:rPr>
          <w:rFonts w:ascii="Arial" w:hAnsi="Arial" w:cs="Arial"/>
          <w:b/>
          <w:sz w:val="16"/>
          <w:szCs w:val="16"/>
        </w:rPr>
      </w:pPr>
      <w:r w:rsidRPr="006C15E7">
        <w:rPr>
          <w:rFonts w:ascii="Arial" w:hAnsi="Arial" w:cs="Arial"/>
          <w:b/>
          <w:sz w:val="16"/>
          <w:szCs w:val="16"/>
        </w:rPr>
        <w:t>ИЗВЕЩЕНИЕ</w:t>
      </w:r>
    </w:p>
    <w:p w:rsidR="004A0213" w:rsidRPr="006C15E7" w:rsidRDefault="004A0213" w:rsidP="006C15E7">
      <w:pPr>
        <w:jc w:val="center"/>
        <w:rPr>
          <w:rFonts w:ascii="Arial" w:hAnsi="Arial" w:cs="Arial"/>
          <w:b/>
          <w:sz w:val="16"/>
          <w:szCs w:val="16"/>
        </w:rPr>
      </w:pPr>
      <w:r w:rsidRPr="006C15E7">
        <w:rPr>
          <w:rFonts w:ascii="Arial" w:hAnsi="Arial" w:cs="Arial"/>
          <w:b/>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4A0213" w:rsidRPr="007B50A5" w:rsidRDefault="004A0213" w:rsidP="004A0213">
      <w:pPr>
        <w:ind w:firstLine="567"/>
        <w:jc w:val="center"/>
        <w:rPr>
          <w:rFonts w:ascii="Arial" w:hAnsi="Arial" w:cs="Arial"/>
          <w:sz w:val="16"/>
          <w:szCs w:val="16"/>
        </w:rPr>
      </w:pPr>
    </w:p>
    <w:p w:rsidR="004A0213" w:rsidRPr="007B50A5" w:rsidRDefault="004A0213" w:rsidP="004A0213">
      <w:pPr>
        <w:ind w:firstLine="567"/>
        <w:jc w:val="center"/>
        <w:rPr>
          <w:rFonts w:ascii="Arial" w:hAnsi="Arial" w:cs="Arial"/>
          <w:sz w:val="16"/>
          <w:szCs w:val="16"/>
        </w:rPr>
      </w:pPr>
    </w:p>
    <w:p w:rsidR="004A0213" w:rsidRPr="007B50A5" w:rsidRDefault="004A0213" w:rsidP="004A0213">
      <w:pPr>
        <w:ind w:firstLine="142"/>
        <w:jc w:val="both"/>
        <w:rPr>
          <w:rFonts w:ascii="Arial" w:hAnsi="Arial" w:cs="Arial"/>
          <w:sz w:val="16"/>
          <w:szCs w:val="16"/>
        </w:rPr>
      </w:pPr>
      <w:r w:rsidRPr="007B50A5">
        <w:rPr>
          <w:rFonts w:ascii="Arial" w:hAnsi="Arial" w:cs="Arial"/>
          <w:sz w:val="16"/>
          <w:szCs w:val="16"/>
        </w:rPr>
        <w:t>Администрация Благодарненского городского округа</w:t>
      </w:r>
      <w:r>
        <w:rPr>
          <w:rFonts w:ascii="Arial" w:hAnsi="Arial" w:cs="Arial"/>
          <w:sz w:val="16"/>
          <w:szCs w:val="16"/>
        </w:rPr>
        <w:t xml:space="preserve"> </w:t>
      </w:r>
      <w:r w:rsidRPr="007B50A5">
        <w:rPr>
          <w:rFonts w:ascii="Arial" w:hAnsi="Arial" w:cs="Arial"/>
          <w:sz w:val="16"/>
          <w:szCs w:val="16"/>
        </w:rPr>
        <w:t>Ставропольского края объявляет конкурс</w:t>
      </w:r>
      <w:r w:rsidR="006E7648">
        <w:rPr>
          <w:rFonts w:ascii="Arial" w:hAnsi="Arial" w:cs="Arial"/>
          <w:sz w:val="16"/>
          <w:szCs w:val="16"/>
        </w:rPr>
        <w:t xml:space="preserve"> </w:t>
      </w:r>
      <w:r w:rsidRPr="007B50A5">
        <w:rPr>
          <w:rFonts w:ascii="Arial" w:hAnsi="Arial" w:cs="Arial"/>
          <w:sz w:val="16"/>
          <w:szCs w:val="16"/>
        </w:rPr>
        <w:t>на включение в кадровый резерв муниципальной службы на следующие должности:</w:t>
      </w:r>
    </w:p>
    <w:p w:rsidR="004A0213" w:rsidRPr="007B50A5" w:rsidRDefault="004A0213" w:rsidP="004A0213">
      <w:pPr>
        <w:ind w:firstLine="142"/>
        <w:jc w:val="both"/>
        <w:rPr>
          <w:rFonts w:ascii="Arial" w:hAnsi="Arial" w:cs="Arial"/>
          <w:sz w:val="16"/>
          <w:szCs w:val="16"/>
        </w:rPr>
      </w:pPr>
      <w:r w:rsidRPr="007B50A5">
        <w:rPr>
          <w:rFonts w:ascii="Arial" w:hAnsi="Arial" w:cs="Arial"/>
          <w:sz w:val="16"/>
          <w:szCs w:val="16"/>
        </w:rPr>
        <w:t>начальник отдела экономического развития администрации Благодарненского городского округа Ставропольского края (1 единица);</w:t>
      </w:r>
    </w:p>
    <w:p w:rsidR="004A0213" w:rsidRPr="007B50A5" w:rsidRDefault="004A0213" w:rsidP="004A0213">
      <w:pPr>
        <w:ind w:firstLine="142"/>
        <w:jc w:val="both"/>
        <w:rPr>
          <w:rFonts w:ascii="Arial" w:hAnsi="Arial" w:cs="Arial"/>
          <w:sz w:val="16"/>
          <w:szCs w:val="16"/>
        </w:rPr>
      </w:pPr>
      <w:r w:rsidRPr="007B50A5">
        <w:rPr>
          <w:rFonts w:ascii="Arial" w:hAnsi="Arial" w:cs="Arial"/>
          <w:sz w:val="16"/>
          <w:szCs w:val="16"/>
        </w:rPr>
        <w:t>заместитель начальника отдела экономического развития администрации Благодарненского городского округа Ставропольского края (1 единица);</w:t>
      </w:r>
    </w:p>
    <w:p w:rsidR="004A0213" w:rsidRPr="007B50A5" w:rsidRDefault="004A0213" w:rsidP="004A0213">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отдела экономического развития администрации Благодарненского городского округа Ставропольского края (2 единицы);</w:t>
      </w:r>
    </w:p>
    <w:p w:rsidR="004A0213" w:rsidRPr="007B50A5" w:rsidRDefault="004A0213" w:rsidP="004A0213">
      <w:pPr>
        <w:autoSpaceDE w:val="0"/>
        <w:autoSpaceDN w:val="0"/>
        <w:adjustRightInd w:val="0"/>
        <w:ind w:firstLine="142"/>
        <w:jc w:val="both"/>
        <w:rPr>
          <w:rFonts w:ascii="Arial" w:hAnsi="Arial" w:cs="Arial"/>
          <w:sz w:val="16"/>
          <w:szCs w:val="16"/>
        </w:rPr>
      </w:pPr>
      <w:r w:rsidRPr="007B50A5">
        <w:rPr>
          <w:rFonts w:ascii="Arial" w:hAnsi="Arial" w:cs="Arial"/>
          <w:sz w:val="16"/>
          <w:szCs w:val="16"/>
        </w:rPr>
        <w:t>ведущий специалист отдела экономического развития администрации Благодарненского городского округа Ставропольского края (2 единицы);</w:t>
      </w:r>
    </w:p>
    <w:p w:rsidR="004A0213" w:rsidRPr="007B50A5" w:rsidRDefault="004A0213" w:rsidP="004A0213">
      <w:pPr>
        <w:ind w:firstLine="142"/>
        <w:jc w:val="both"/>
        <w:rPr>
          <w:rFonts w:ascii="Arial" w:hAnsi="Arial" w:cs="Arial"/>
          <w:sz w:val="16"/>
          <w:szCs w:val="16"/>
        </w:rPr>
      </w:pPr>
      <w:r w:rsidRPr="007B50A5">
        <w:rPr>
          <w:rFonts w:ascii="Arial" w:hAnsi="Arial" w:cs="Arial"/>
          <w:sz w:val="16"/>
          <w:szCs w:val="16"/>
        </w:rPr>
        <w:t>начальник отдела торговли администрации Благодарненского городского округа Ставропольского края (1 единица);</w:t>
      </w:r>
    </w:p>
    <w:p w:rsidR="004A0213" w:rsidRPr="007B50A5" w:rsidRDefault="004A0213" w:rsidP="004A0213">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отдела торговли администрации Благодарненского городского округа Ставропольского края (1 единица);</w:t>
      </w:r>
    </w:p>
    <w:p w:rsidR="004A0213" w:rsidRPr="007B50A5" w:rsidRDefault="004A0213" w:rsidP="004A0213">
      <w:pPr>
        <w:autoSpaceDE w:val="0"/>
        <w:autoSpaceDN w:val="0"/>
        <w:adjustRightInd w:val="0"/>
        <w:ind w:firstLine="142"/>
        <w:jc w:val="both"/>
        <w:rPr>
          <w:rFonts w:ascii="Arial" w:hAnsi="Arial" w:cs="Arial"/>
          <w:sz w:val="16"/>
          <w:szCs w:val="16"/>
        </w:rPr>
      </w:pPr>
      <w:r w:rsidRPr="007B50A5">
        <w:rPr>
          <w:rFonts w:ascii="Arial" w:hAnsi="Arial" w:cs="Arial"/>
          <w:sz w:val="16"/>
          <w:szCs w:val="16"/>
        </w:rPr>
        <w:t>ведущий специалист отдела торговли администрации Благодарненского городского округа Ставропольского края (1 единица);</w:t>
      </w:r>
    </w:p>
    <w:p w:rsidR="004A0213" w:rsidRPr="007B50A5" w:rsidRDefault="004A0213" w:rsidP="004A0213">
      <w:pPr>
        <w:autoSpaceDE w:val="0"/>
        <w:autoSpaceDN w:val="0"/>
        <w:adjustRightInd w:val="0"/>
        <w:ind w:firstLine="142"/>
        <w:jc w:val="both"/>
        <w:rPr>
          <w:rFonts w:ascii="Arial" w:hAnsi="Arial" w:cs="Arial"/>
          <w:sz w:val="16"/>
          <w:szCs w:val="16"/>
        </w:rPr>
      </w:pPr>
      <w:r w:rsidRPr="007B50A5">
        <w:rPr>
          <w:rFonts w:ascii="Arial" w:hAnsi="Arial" w:cs="Arial"/>
          <w:sz w:val="16"/>
          <w:szCs w:val="16"/>
        </w:rPr>
        <w:t>начальник одела культуры и туризма</w:t>
      </w:r>
      <w:r w:rsidR="00706728">
        <w:rPr>
          <w:rFonts w:ascii="Arial" w:hAnsi="Arial" w:cs="Arial"/>
          <w:sz w:val="16"/>
          <w:szCs w:val="16"/>
        </w:rPr>
        <w:t xml:space="preserve"> </w:t>
      </w:r>
      <w:r w:rsidRPr="007B50A5">
        <w:rPr>
          <w:rFonts w:ascii="Arial" w:hAnsi="Arial" w:cs="Arial"/>
          <w:sz w:val="16"/>
          <w:szCs w:val="16"/>
        </w:rPr>
        <w:t>администрации Благодарненского городского округа Ставропольского края (1 единица);</w:t>
      </w:r>
    </w:p>
    <w:p w:rsidR="004A0213" w:rsidRPr="007B50A5" w:rsidRDefault="004A0213" w:rsidP="004A0213">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одела культуры и туризма</w:t>
      </w:r>
      <w:r w:rsidR="00706728">
        <w:rPr>
          <w:rFonts w:ascii="Arial" w:hAnsi="Arial" w:cs="Arial"/>
          <w:sz w:val="16"/>
          <w:szCs w:val="16"/>
        </w:rPr>
        <w:t xml:space="preserve"> </w:t>
      </w:r>
      <w:r w:rsidRPr="007B50A5">
        <w:rPr>
          <w:rFonts w:ascii="Arial" w:hAnsi="Arial" w:cs="Arial"/>
          <w:sz w:val="16"/>
          <w:szCs w:val="16"/>
        </w:rPr>
        <w:t>администрации Благодарненского городского округа Ставропольского края (1 единица);</w:t>
      </w:r>
    </w:p>
    <w:p w:rsidR="004A0213" w:rsidRPr="007B50A5" w:rsidRDefault="004A0213" w:rsidP="004A0213">
      <w:pPr>
        <w:autoSpaceDE w:val="0"/>
        <w:autoSpaceDN w:val="0"/>
        <w:adjustRightInd w:val="0"/>
        <w:ind w:firstLine="142"/>
        <w:jc w:val="both"/>
        <w:rPr>
          <w:rFonts w:ascii="Arial" w:hAnsi="Arial" w:cs="Arial"/>
          <w:sz w:val="16"/>
          <w:szCs w:val="16"/>
        </w:rPr>
      </w:pPr>
      <w:r w:rsidRPr="007B50A5">
        <w:rPr>
          <w:rFonts w:ascii="Arial" w:hAnsi="Arial" w:cs="Arial"/>
          <w:sz w:val="16"/>
          <w:szCs w:val="16"/>
        </w:rPr>
        <w:t>ведущий специалист одела культуры и туризма</w:t>
      </w:r>
      <w:r w:rsidR="00706728">
        <w:rPr>
          <w:rFonts w:ascii="Arial" w:hAnsi="Arial" w:cs="Arial"/>
          <w:sz w:val="16"/>
          <w:szCs w:val="16"/>
        </w:rPr>
        <w:t xml:space="preserve"> </w:t>
      </w:r>
      <w:r w:rsidRPr="007B50A5">
        <w:rPr>
          <w:rFonts w:ascii="Arial" w:hAnsi="Arial" w:cs="Arial"/>
          <w:sz w:val="16"/>
          <w:szCs w:val="16"/>
        </w:rPr>
        <w:t>администрации Благодарненского городского округа Ставропольского края (1 единица);</w:t>
      </w:r>
    </w:p>
    <w:p w:rsidR="004A0213" w:rsidRPr="007B50A5" w:rsidRDefault="004A0213" w:rsidP="004A0213">
      <w:pPr>
        <w:autoSpaceDE w:val="0"/>
        <w:autoSpaceDN w:val="0"/>
        <w:adjustRightInd w:val="0"/>
        <w:ind w:firstLine="142"/>
        <w:jc w:val="both"/>
        <w:rPr>
          <w:rFonts w:ascii="Arial" w:hAnsi="Arial" w:cs="Arial"/>
          <w:sz w:val="16"/>
          <w:szCs w:val="16"/>
        </w:rPr>
      </w:pP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начальник отдела физической культуры и спорта 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отдела физической культуры и спорта 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ведущий специалист отдела физической культуры и спорта администрации Благодарненского городского округа Ставропольского края (1 единица);</w:t>
      </w:r>
    </w:p>
    <w:p w:rsidR="004A0213" w:rsidRPr="007B50A5" w:rsidRDefault="004A0213" w:rsidP="00706728">
      <w:pPr>
        <w:pStyle w:val="p"/>
        <w:spacing w:before="0" w:beforeAutospacing="0" w:after="0" w:afterAutospacing="0"/>
        <w:ind w:firstLine="142"/>
        <w:jc w:val="both"/>
        <w:rPr>
          <w:rFonts w:ascii="Arial" w:hAnsi="Arial" w:cs="Arial"/>
          <w:sz w:val="16"/>
          <w:szCs w:val="16"/>
        </w:rPr>
      </w:pPr>
      <w:r w:rsidRPr="007B50A5">
        <w:rPr>
          <w:rFonts w:ascii="Arial" w:eastAsia="Calibri" w:hAnsi="Arial" w:cs="Arial"/>
          <w:sz w:val="16"/>
          <w:szCs w:val="16"/>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7B50A5">
        <w:rPr>
          <w:rFonts w:ascii="Arial" w:hAnsi="Arial" w:cs="Arial"/>
          <w:sz w:val="16"/>
          <w:szCs w:val="16"/>
        </w:rPr>
        <w:t xml:space="preserve">. </w:t>
      </w:r>
    </w:p>
    <w:p w:rsidR="004A0213" w:rsidRPr="007B50A5" w:rsidRDefault="004A0213" w:rsidP="00706728">
      <w:pPr>
        <w:pStyle w:val="1fb"/>
        <w:shd w:val="clear" w:color="auto" w:fill="auto"/>
        <w:spacing w:line="240" w:lineRule="auto"/>
        <w:ind w:left="20" w:firstLine="142"/>
        <w:jc w:val="both"/>
        <w:rPr>
          <w:rFonts w:ascii="Arial" w:hAnsi="Arial" w:cs="Arial"/>
          <w:sz w:val="16"/>
          <w:szCs w:val="16"/>
        </w:rPr>
      </w:pPr>
      <w:r w:rsidRPr="007B50A5">
        <w:rPr>
          <w:rFonts w:ascii="Arial" w:hAnsi="Arial" w:cs="Arial"/>
          <w:sz w:val="16"/>
          <w:szCs w:val="16"/>
        </w:rPr>
        <w:t>Требования к конкурсантам:</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требования к профессиональным знаниям и навыкам (общие для всех конкурсантов):</w:t>
      </w:r>
    </w:p>
    <w:p w:rsidR="004A0213" w:rsidRPr="007B50A5" w:rsidRDefault="004A0213" w:rsidP="00706728">
      <w:pPr>
        <w:pStyle w:val="ConsPlusNormal"/>
        <w:ind w:firstLine="142"/>
        <w:jc w:val="both"/>
        <w:rPr>
          <w:sz w:val="16"/>
          <w:szCs w:val="16"/>
        </w:rPr>
      </w:pPr>
      <w:r w:rsidRPr="007B50A5">
        <w:rPr>
          <w:sz w:val="16"/>
          <w:szCs w:val="16"/>
        </w:rPr>
        <w:t>1) должны знать:</w:t>
      </w:r>
    </w:p>
    <w:p w:rsidR="004A0213" w:rsidRPr="007B50A5" w:rsidRDefault="00BC7C41" w:rsidP="00706728">
      <w:pPr>
        <w:pStyle w:val="ConsPlusNormal"/>
        <w:ind w:firstLine="142"/>
        <w:jc w:val="both"/>
        <w:rPr>
          <w:sz w:val="16"/>
          <w:szCs w:val="16"/>
        </w:rPr>
      </w:pPr>
      <w:hyperlink r:id="rId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4A0213" w:rsidRPr="007B50A5">
          <w:rPr>
            <w:sz w:val="16"/>
            <w:szCs w:val="16"/>
          </w:rPr>
          <w:t>Конституцию</w:t>
        </w:r>
      </w:hyperlink>
      <w:r w:rsidR="004A0213" w:rsidRPr="007B50A5">
        <w:rPr>
          <w:sz w:val="16"/>
          <w:szCs w:val="16"/>
        </w:rPr>
        <w:t xml:space="preserve"> Российской Федерации;</w:t>
      </w:r>
    </w:p>
    <w:p w:rsidR="004A0213" w:rsidRPr="007B50A5" w:rsidRDefault="00BC7C41" w:rsidP="00706728">
      <w:pPr>
        <w:pStyle w:val="ConsPlusNormal"/>
        <w:ind w:firstLine="142"/>
        <w:jc w:val="both"/>
        <w:rPr>
          <w:sz w:val="16"/>
          <w:szCs w:val="16"/>
        </w:rPr>
      </w:pPr>
      <w:hyperlink r:id="rId36"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4A0213" w:rsidRPr="007B50A5">
          <w:rPr>
            <w:sz w:val="16"/>
            <w:szCs w:val="16"/>
          </w:rPr>
          <w:t>Устав</w:t>
        </w:r>
      </w:hyperlink>
      <w:r w:rsidR="004A0213" w:rsidRPr="007B50A5">
        <w:rPr>
          <w:sz w:val="16"/>
          <w:szCs w:val="16"/>
        </w:rPr>
        <w:t xml:space="preserve"> (Основной Закон) Ставропольского края;</w:t>
      </w:r>
    </w:p>
    <w:p w:rsidR="004A0213" w:rsidRPr="007B50A5" w:rsidRDefault="004A0213" w:rsidP="00706728">
      <w:pPr>
        <w:pStyle w:val="ConsPlusNormal"/>
        <w:ind w:firstLine="142"/>
        <w:jc w:val="both"/>
        <w:rPr>
          <w:sz w:val="16"/>
          <w:szCs w:val="16"/>
        </w:rPr>
      </w:pPr>
      <w:r w:rsidRPr="007B50A5">
        <w:rPr>
          <w:sz w:val="16"/>
          <w:szCs w:val="16"/>
        </w:rPr>
        <w:t>основы законодательства Российской Федерации и Ставропольского края о местном самоуправлении и муниципальной службе;</w:t>
      </w:r>
    </w:p>
    <w:p w:rsidR="004A0213" w:rsidRPr="007B50A5" w:rsidRDefault="004A0213" w:rsidP="00706728">
      <w:pPr>
        <w:pStyle w:val="ConsPlusNormal"/>
        <w:ind w:firstLine="142"/>
        <w:jc w:val="both"/>
        <w:rPr>
          <w:sz w:val="16"/>
          <w:szCs w:val="16"/>
        </w:rPr>
      </w:pPr>
      <w:r w:rsidRPr="007B50A5">
        <w:rPr>
          <w:sz w:val="16"/>
          <w:szCs w:val="16"/>
        </w:rPr>
        <w:t>устав органа местного самоуправления;</w:t>
      </w:r>
    </w:p>
    <w:p w:rsidR="004A0213" w:rsidRPr="007B50A5" w:rsidRDefault="004A0213" w:rsidP="00706728">
      <w:pPr>
        <w:pStyle w:val="ConsPlusNormal"/>
        <w:ind w:firstLine="142"/>
        <w:jc w:val="both"/>
        <w:rPr>
          <w:sz w:val="16"/>
          <w:szCs w:val="16"/>
        </w:rPr>
      </w:pPr>
      <w:r w:rsidRPr="007B50A5">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A0213" w:rsidRPr="007B50A5" w:rsidRDefault="004A0213" w:rsidP="00706728">
      <w:pPr>
        <w:pStyle w:val="ConsPlusNormal"/>
        <w:ind w:firstLine="142"/>
        <w:jc w:val="both"/>
        <w:rPr>
          <w:sz w:val="16"/>
          <w:szCs w:val="16"/>
        </w:rPr>
      </w:pPr>
      <w:r w:rsidRPr="007B50A5">
        <w:rPr>
          <w:sz w:val="16"/>
          <w:szCs w:val="16"/>
        </w:rPr>
        <w:t>нормы служебной, профессиональной этики и правила делового поведения;</w:t>
      </w:r>
    </w:p>
    <w:p w:rsidR="004A0213" w:rsidRPr="007B50A5" w:rsidRDefault="004A0213" w:rsidP="00706728">
      <w:pPr>
        <w:pStyle w:val="ConsPlusNormal"/>
        <w:ind w:firstLine="142"/>
        <w:jc w:val="both"/>
        <w:rPr>
          <w:sz w:val="16"/>
          <w:szCs w:val="16"/>
        </w:rPr>
      </w:pPr>
      <w:r w:rsidRPr="007B50A5">
        <w:rPr>
          <w:sz w:val="16"/>
          <w:szCs w:val="16"/>
        </w:rPr>
        <w:t>2) должны иметь профессиональные навыки:</w:t>
      </w:r>
    </w:p>
    <w:p w:rsidR="004A0213" w:rsidRPr="007B50A5" w:rsidRDefault="004A0213" w:rsidP="00706728">
      <w:pPr>
        <w:pStyle w:val="ConsPlusNormal"/>
        <w:ind w:firstLine="142"/>
        <w:jc w:val="both"/>
        <w:rPr>
          <w:sz w:val="16"/>
          <w:szCs w:val="16"/>
        </w:rPr>
      </w:pPr>
      <w:r w:rsidRPr="007B50A5">
        <w:rPr>
          <w:sz w:val="16"/>
          <w:szCs w:val="16"/>
        </w:rPr>
        <w:t>эффективного планирования рабочего времени;</w:t>
      </w:r>
    </w:p>
    <w:p w:rsidR="004A0213" w:rsidRPr="007B50A5" w:rsidRDefault="004A0213" w:rsidP="00706728">
      <w:pPr>
        <w:pStyle w:val="ConsPlusNormal"/>
        <w:ind w:firstLine="142"/>
        <w:jc w:val="both"/>
        <w:rPr>
          <w:sz w:val="16"/>
          <w:szCs w:val="16"/>
        </w:rPr>
      </w:pPr>
      <w:r w:rsidRPr="007B50A5">
        <w:rPr>
          <w:sz w:val="16"/>
          <w:szCs w:val="16"/>
        </w:rPr>
        <w:t>владения современными технологиями работы с информацией и информационными системами;</w:t>
      </w:r>
    </w:p>
    <w:p w:rsidR="004A0213" w:rsidRPr="007B50A5" w:rsidRDefault="004A0213" w:rsidP="00706728">
      <w:pPr>
        <w:pStyle w:val="ConsPlusNormal"/>
        <w:ind w:firstLine="142"/>
        <w:jc w:val="both"/>
        <w:rPr>
          <w:sz w:val="16"/>
          <w:szCs w:val="16"/>
        </w:rPr>
      </w:pPr>
      <w:r w:rsidRPr="007B50A5">
        <w:rPr>
          <w:sz w:val="16"/>
          <w:szCs w:val="16"/>
        </w:rPr>
        <w:t>составления документов аналитического, делового и справочно-информационного характера;</w:t>
      </w:r>
    </w:p>
    <w:p w:rsidR="004A0213" w:rsidRPr="007B50A5" w:rsidRDefault="004A0213" w:rsidP="00706728">
      <w:pPr>
        <w:pStyle w:val="ConsPlusNormal"/>
        <w:ind w:firstLine="142"/>
        <w:jc w:val="both"/>
        <w:rPr>
          <w:sz w:val="16"/>
          <w:szCs w:val="16"/>
        </w:rPr>
      </w:pPr>
      <w:r w:rsidRPr="007B50A5">
        <w:rPr>
          <w:sz w:val="16"/>
          <w:szCs w:val="16"/>
        </w:rPr>
        <w:t>делового и профессионального общения;</w:t>
      </w:r>
    </w:p>
    <w:p w:rsidR="004A0213" w:rsidRPr="007B50A5" w:rsidRDefault="004A0213" w:rsidP="00706728">
      <w:pPr>
        <w:pStyle w:val="ConsPlusNormal"/>
        <w:ind w:firstLine="142"/>
        <w:jc w:val="both"/>
        <w:rPr>
          <w:sz w:val="16"/>
          <w:szCs w:val="16"/>
        </w:rPr>
      </w:pPr>
      <w:r w:rsidRPr="007B50A5">
        <w:rPr>
          <w:sz w:val="16"/>
          <w:szCs w:val="16"/>
        </w:rPr>
        <w:t>подготовки и систематизации информационных материалов;</w:t>
      </w:r>
    </w:p>
    <w:p w:rsidR="004A0213" w:rsidRPr="007B50A5" w:rsidRDefault="004A0213" w:rsidP="00706728">
      <w:pPr>
        <w:pStyle w:val="ConsPlusNormal"/>
        <w:ind w:firstLine="142"/>
        <w:jc w:val="both"/>
        <w:rPr>
          <w:sz w:val="16"/>
          <w:szCs w:val="16"/>
        </w:rPr>
      </w:pPr>
      <w:r w:rsidRPr="007B50A5">
        <w:rPr>
          <w:sz w:val="16"/>
          <w:szCs w:val="16"/>
        </w:rPr>
        <w:t>работы с документами, текстами, информацией.</w:t>
      </w:r>
    </w:p>
    <w:p w:rsidR="004A0213" w:rsidRPr="007B50A5" w:rsidRDefault="004A0213" w:rsidP="00706728">
      <w:pPr>
        <w:pStyle w:val="1fb"/>
        <w:shd w:val="clear" w:color="auto" w:fill="auto"/>
        <w:spacing w:line="322" w:lineRule="exact"/>
        <w:ind w:left="20" w:firstLine="142"/>
        <w:jc w:val="both"/>
        <w:rPr>
          <w:rFonts w:ascii="Arial" w:hAnsi="Arial" w:cs="Arial"/>
          <w:sz w:val="16"/>
          <w:szCs w:val="16"/>
        </w:rPr>
      </w:pPr>
      <w:r w:rsidRPr="007B50A5">
        <w:rPr>
          <w:rFonts w:ascii="Arial" w:hAnsi="Arial" w:cs="Arial"/>
          <w:sz w:val="16"/>
          <w:szCs w:val="16"/>
        </w:rPr>
        <w:t>Квалификационные требования:</w:t>
      </w:r>
    </w:p>
    <w:p w:rsidR="004A0213" w:rsidRPr="007B50A5" w:rsidRDefault="004A0213" w:rsidP="009157B9">
      <w:pPr>
        <w:pStyle w:val="1fb"/>
        <w:numPr>
          <w:ilvl w:val="0"/>
          <w:numId w:val="9"/>
        </w:numPr>
        <w:shd w:val="clear" w:color="auto" w:fill="auto"/>
        <w:tabs>
          <w:tab w:val="clear" w:pos="860"/>
          <w:tab w:val="num" w:pos="0"/>
        </w:tabs>
        <w:spacing w:line="240" w:lineRule="auto"/>
        <w:ind w:left="0" w:firstLine="142"/>
        <w:jc w:val="both"/>
        <w:rPr>
          <w:rFonts w:ascii="Arial" w:hAnsi="Arial" w:cs="Arial"/>
          <w:sz w:val="16"/>
          <w:szCs w:val="16"/>
        </w:rPr>
      </w:pPr>
      <w:r w:rsidRPr="007B50A5">
        <w:rPr>
          <w:rFonts w:ascii="Arial" w:hAnsi="Arial" w:cs="Arial"/>
          <w:sz w:val="16"/>
          <w:szCs w:val="16"/>
        </w:rPr>
        <w:t>для должностей:</w:t>
      </w:r>
    </w:p>
    <w:p w:rsidR="004A0213" w:rsidRPr="007B50A5" w:rsidRDefault="004A0213" w:rsidP="00706728">
      <w:pPr>
        <w:tabs>
          <w:tab w:val="num" w:pos="0"/>
        </w:tabs>
        <w:ind w:firstLine="142"/>
        <w:jc w:val="both"/>
        <w:rPr>
          <w:rFonts w:ascii="Arial" w:hAnsi="Arial" w:cs="Arial"/>
          <w:sz w:val="16"/>
          <w:szCs w:val="16"/>
        </w:rPr>
      </w:pPr>
      <w:r w:rsidRPr="007B50A5">
        <w:rPr>
          <w:rFonts w:ascii="Arial" w:hAnsi="Arial" w:cs="Arial"/>
          <w:sz w:val="16"/>
          <w:szCs w:val="16"/>
        </w:rPr>
        <w:t>начальник отдела экономического развития администрации Благодарненского городского округа Ставропольского края (1 единица);</w:t>
      </w:r>
    </w:p>
    <w:p w:rsidR="004A0213" w:rsidRPr="007B50A5" w:rsidRDefault="004A0213" w:rsidP="00706728">
      <w:pPr>
        <w:tabs>
          <w:tab w:val="num" w:pos="0"/>
        </w:tabs>
        <w:ind w:firstLine="142"/>
        <w:jc w:val="both"/>
        <w:rPr>
          <w:rFonts w:ascii="Arial" w:hAnsi="Arial" w:cs="Arial"/>
          <w:sz w:val="16"/>
          <w:szCs w:val="16"/>
        </w:rPr>
      </w:pPr>
      <w:r w:rsidRPr="007B50A5">
        <w:rPr>
          <w:rFonts w:ascii="Arial" w:hAnsi="Arial" w:cs="Arial"/>
          <w:sz w:val="16"/>
          <w:szCs w:val="16"/>
        </w:rPr>
        <w:t>начальник отдела торговли администрации Благодарненского городского округа Ставропольского края (1 единица);</w:t>
      </w:r>
    </w:p>
    <w:p w:rsidR="004A0213" w:rsidRPr="007B50A5" w:rsidRDefault="004A0213" w:rsidP="00706728">
      <w:pPr>
        <w:tabs>
          <w:tab w:val="num" w:pos="0"/>
        </w:tabs>
        <w:autoSpaceDE w:val="0"/>
        <w:autoSpaceDN w:val="0"/>
        <w:adjustRightInd w:val="0"/>
        <w:ind w:firstLine="142"/>
        <w:jc w:val="both"/>
        <w:rPr>
          <w:rFonts w:ascii="Arial" w:hAnsi="Arial" w:cs="Arial"/>
          <w:sz w:val="16"/>
          <w:szCs w:val="16"/>
        </w:rPr>
      </w:pPr>
      <w:r w:rsidRPr="007B50A5">
        <w:rPr>
          <w:rFonts w:ascii="Arial" w:hAnsi="Arial" w:cs="Arial"/>
          <w:sz w:val="16"/>
          <w:szCs w:val="16"/>
        </w:rPr>
        <w:t>начальник одела культуры и туризма</w:t>
      </w:r>
      <w:r w:rsidR="00706728">
        <w:rPr>
          <w:rFonts w:ascii="Arial" w:hAnsi="Arial" w:cs="Arial"/>
          <w:sz w:val="16"/>
          <w:szCs w:val="16"/>
        </w:rPr>
        <w:t xml:space="preserve"> </w:t>
      </w:r>
      <w:r w:rsidRPr="007B50A5">
        <w:rPr>
          <w:rFonts w:ascii="Arial" w:hAnsi="Arial" w:cs="Arial"/>
          <w:sz w:val="16"/>
          <w:szCs w:val="16"/>
        </w:rPr>
        <w:t>администрации Благодарненского городского округа Ставропольского края (1 единица);</w:t>
      </w:r>
    </w:p>
    <w:p w:rsidR="004A0213" w:rsidRPr="007B50A5" w:rsidRDefault="004A0213" w:rsidP="00706728">
      <w:pPr>
        <w:tabs>
          <w:tab w:val="num" w:pos="0"/>
        </w:tabs>
        <w:autoSpaceDE w:val="0"/>
        <w:autoSpaceDN w:val="0"/>
        <w:adjustRightInd w:val="0"/>
        <w:ind w:firstLine="142"/>
        <w:jc w:val="both"/>
        <w:rPr>
          <w:rFonts w:ascii="Arial" w:hAnsi="Arial" w:cs="Arial"/>
          <w:sz w:val="16"/>
          <w:szCs w:val="16"/>
        </w:rPr>
      </w:pPr>
      <w:r w:rsidRPr="007B50A5">
        <w:rPr>
          <w:rFonts w:ascii="Arial" w:hAnsi="Arial" w:cs="Arial"/>
          <w:sz w:val="16"/>
          <w:szCs w:val="16"/>
        </w:rPr>
        <w:t>начальник отдела физической культуры и спорта администрации Благодарненского городского округа Ставропольского края (1 единица);</w:t>
      </w:r>
    </w:p>
    <w:p w:rsidR="004A0213" w:rsidRPr="007B50A5" w:rsidRDefault="004A0213" w:rsidP="00706728">
      <w:pPr>
        <w:pStyle w:val="1fb"/>
        <w:shd w:val="clear" w:color="auto" w:fill="auto"/>
        <w:tabs>
          <w:tab w:val="num" w:pos="0"/>
        </w:tabs>
        <w:spacing w:line="240" w:lineRule="auto"/>
        <w:ind w:right="120" w:firstLine="142"/>
        <w:jc w:val="both"/>
        <w:rPr>
          <w:rFonts w:ascii="Arial" w:hAnsi="Arial" w:cs="Arial"/>
          <w:sz w:val="16"/>
          <w:szCs w:val="16"/>
        </w:rPr>
      </w:pPr>
      <w:r w:rsidRPr="007B50A5">
        <w:rPr>
          <w:rFonts w:ascii="Arial" w:hAnsi="Arial" w:cs="Arial"/>
          <w:sz w:val="16"/>
          <w:szCs w:val="16"/>
        </w:rPr>
        <w:t>высшее образование не ниже уровня специалитета, магистратуры, соответствующее направлениям деятельности отдела администрации;</w:t>
      </w:r>
    </w:p>
    <w:p w:rsidR="004A0213" w:rsidRPr="007B50A5" w:rsidRDefault="004A0213" w:rsidP="00706728">
      <w:pPr>
        <w:pStyle w:val="1fb"/>
        <w:shd w:val="clear" w:color="auto" w:fill="auto"/>
        <w:tabs>
          <w:tab w:val="num" w:pos="0"/>
        </w:tabs>
        <w:spacing w:line="240" w:lineRule="auto"/>
        <w:ind w:right="120" w:firstLine="142"/>
        <w:jc w:val="both"/>
        <w:rPr>
          <w:rFonts w:ascii="Arial" w:hAnsi="Arial" w:cs="Arial"/>
          <w:sz w:val="16"/>
          <w:szCs w:val="16"/>
        </w:rPr>
      </w:pPr>
      <w:r w:rsidRPr="007B50A5">
        <w:rPr>
          <w:rFonts w:ascii="Arial" w:hAnsi="Arial" w:cs="Arial"/>
          <w:sz w:val="16"/>
          <w:szCs w:val="16"/>
        </w:rPr>
        <w:t>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4A0213" w:rsidRPr="007B50A5" w:rsidRDefault="004A0213" w:rsidP="00706728">
      <w:pPr>
        <w:tabs>
          <w:tab w:val="num" w:pos="0"/>
        </w:tabs>
        <w:autoSpaceDE w:val="0"/>
        <w:autoSpaceDN w:val="0"/>
        <w:adjustRightInd w:val="0"/>
        <w:ind w:firstLine="142"/>
        <w:jc w:val="both"/>
        <w:rPr>
          <w:rFonts w:ascii="Arial" w:hAnsi="Arial" w:cs="Arial"/>
          <w:sz w:val="16"/>
          <w:szCs w:val="16"/>
        </w:rPr>
      </w:pPr>
      <w:r w:rsidRPr="007B50A5">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37" w:history="1">
        <w:r w:rsidRPr="007B50A5">
          <w:rPr>
            <w:rFonts w:ascii="Arial" w:hAnsi="Arial" w:cs="Arial"/>
            <w:sz w:val="16"/>
            <w:szCs w:val="16"/>
          </w:rPr>
          <w:t>Закона</w:t>
        </w:r>
      </w:hyperlink>
      <w:r w:rsidRPr="007B50A5">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4A0213" w:rsidRPr="007B50A5" w:rsidRDefault="004A0213" w:rsidP="004A0213">
      <w:pPr>
        <w:autoSpaceDE w:val="0"/>
        <w:autoSpaceDN w:val="0"/>
        <w:adjustRightInd w:val="0"/>
        <w:ind w:firstLine="480"/>
        <w:jc w:val="both"/>
        <w:rPr>
          <w:rFonts w:ascii="Arial" w:hAnsi="Arial" w:cs="Arial"/>
          <w:sz w:val="16"/>
          <w:szCs w:val="16"/>
        </w:rPr>
      </w:pPr>
      <w:r w:rsidRPr="007B50A5">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4A0213" w:rsidRPr="007B50A5" w:rsidRDefault="004A0213" w:rsidP="00706728">
      <w:pPr>
        <w:ind w:firstLine="142"/>
        <w:jc w:val="both"/>
        <w:rPr>
          <w:rFonts w:ascii="Arial" w:hAnsi="Arial" w:cs="Arial"/>
          <w:sz w:val="16"/>
          <w:szCs w:val="16"/>
        </w:rPr>
      </w:pPr>
      <w:r w:rsidRPr="007B50A5">
        <w:rPr>
          <w:rFonts w:ascii="Arial" w:hAnsi="Arial" w:cs="Arial"/>
          <w:sz w:val="16"/>
          <w:szCs w:val="16"/>
        </w:rPr>
        <w:t>знание персонального компьютера.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Должностные обязанности:</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4A0213" w:rsidRPr="007B50A5" w:rsidRDefault="004A0213" w:rsidP="009157B9">
      <w:pPr>
        <w:pStyle w:val="1fb"/>
        <w:numPr>
          <w:ilvl w:val="0"/>
          <w:numId w:val="9"/>
        </w:numPr>
        <w:shd w:val="clear" w:color="auto" w:fill="auto"/>
        <w:tabs>
          <w:tab w:val="clear" w:pos="860"/>
          <w:tab w:val="num" w:pos="0"/>
        </w:tabs>
        <w:spacing w:line="322" w:lineRule="exact"/>
        <w:ind w:left="0" w:firstLine="142"/>
        <w:jc w:val="both"/>
        <w:rPr>
          <w:rFonts w:ascii="Arial" w:hAnsi="Arial" w:cs="Arial"/>
          <w:sz w:val="16"/>
          <w:szCs w:val="16"/>
        </w:rPr>
      </w:pPr>
      <w:r w:rsidRPr="007B50A5">
        <w:rPr>
          <w:rFonts w:ascii="Arial" w:hAnsi="Arial" w:cs="Arial"/>
          <w:sz w:val="16"/>
          <w:szCs w:val="16"/>
        </w:rPr>
        <w:t>для должностей:</w:t>
      </w:r>
    </w:p>
    <w:p w:rsidR="004A0213" w:rsidRPr="007B50A5" w:rsidRDefault="004A0213" w:rsidP="00706728">
      <w:pPr>
        <w:ind w:firstLine="142"/>
        <w:jc w:val="both"/>
        <w:rPr>
          <w:rFonts w:ascii="Arial" w:hAnsi="Arial" w:cs="Arial"/>
          <w:sz w:val="16"/>
          <w:szCs w:val="16"/>
        </w:rPr>
      </w:pPr>
      <w:r w:rsidRPr="007B50A5">
        <w:rPr>
          <w:rFonts w:ascii="Arial" w:hAnsi="Arial" w:cs="Arial"/>
          <w:sz w:val="16"/>
          <w:szCs w:val="16"/>
        </w:rPr>
        <w:t>заместитель начальника отдела экономического развития 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отдела экономического развития администрации Благодарненского городского округа Ставропольского края (2 единицы);</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ведущий специалист отдела экономического развития администрации Благодарненского городского округа Ставропольского края (2 единицы);</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отдела торговли 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lastRenderedPageBreak/>
        <w:t>ведущий специалист отдела торговли 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одела культуры и туризма</w:t>
      </w:r>
      <w:r w:rsidR="00706728">
        <w:rPr>
          <w:rFonts w:ascii="Arial" w:hAnsi="Arial" w:cs="Arial"/>
          <w:sz w:val="16"/>
          <w:szCs w:val="16"/>
        </w:rPr>
        <w:t xml:space="preserve"> </w:t>
      </w:r>
      <w:r w:rsidRPr="007B50A5">
        <w:rPr>
          <w:rFonts w:ascii="Arial" w:hAnsi="Arial" w:cs="Arial"/>
          <w:sz w:val="16"/>
          <w:szCs w:val="16"/>
        </w:rPr>
        <w:t>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ведущий специалист одела культуры и туризма</w:t>
      </w:r>
      <w:r w:rsidR="00706728">
        <w:rPr>
          <w:rFonts w:ascii="Arial" w:hAnsi="Arial" w:cs="Arial"/>
          <w:sz w:val="16"/>
          <w:szCs w:val="16"/>
        </w:rPr>
        <w:t xml:space="preserve"> </w:t>
      </w:r>
      <w:r w:rsidRPr="007B50A5">
        <w:rPr>
          <w:rFonts w:ascii="Arial" w:hAnsi="Arial" w:cs="Arial"/>
          <w:sz w:val="16"/>
          <w:szCs w:val="16"/>
        </w:rPr>
        <w:t>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главный специалист отдела физической культуры и спорта администрации Благодарненского городского округа Ставропольского края (1 единица);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ведущий специалист отдела физической культуры и спорта администрации Благодарненского городского округа Ставропольского края (1 единица);</w:t>
      </w:r>
    </w:p>
    <w:p w:rsidR="004A0213" w:rsidRPr="007B50A5" w:rsidRDefault="004A0213" w:rsidP="00706728">
      <w:pPr>
        <w:pStyle w:val="1fb"/>
        <w:shd w:val="clear" w:color="auto" w:fill="auto"/>
        <w:spacing w:line="317" w:lineRule="exact"/>
        <w:ind w:left="20" w:right="120" w:firstLine="142"/>
        <w:jc w:val="both"/>
        <w:rPr>
          <w:rFonts w:ascii="Arial" w:hAnsi="Arial" w:cs="Arial"/>
          <w:sz w:val="16"/>
          <w:szCs w:val="16"/>
        </w:rPr>
      </w:pPr>
      <w:r w:rsidRPr="007B50A5">
        <w:rPr>
          <w:rFonts w:ascii="Arial" w:hAnsi="Arial" w:cs="Arial"/>
          <w:sz w:val="16"/>
          <w:szCs w:val="16"/>
        </w:rPr>
        <w:t>наличие высшего образования;</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без предъявления требований к стажу;</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знание персонального компьютера.</w:t>
      </w:r>
    </w:p>
    <w:p w:rsidR="004A0213" w:rsidRPr="007B50A5" w:rsidRDefault="004A0213" w:rsidP="00706728">
      <w:pPr>
        <w:autoSpaceDE w:val="0"/>
        <w:autoSpaceDN w:val="0"/>
        <w:adjustRightInd w:val="0"/>
        <w:ind w:firstLine="142"/>
        <w:jc w:val="both"/>
        <w:rPr>
          <w:rFonts w:ascii="Arial" w:hAnsi="Arial" w:cs="Arial"/>
          <w:sz w:val="16"/>
          <w:szCs w:val="16"/>
        </w:rPr>
      </w:pP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Должностные обязанности:</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4A0213" w:rsidRPr="007B50A5" w:rsidRDefault="004A0213" w:rsidP="00706728">
      <w:pPr>
        <w:ind w:firstLine="142"/>
        <w:jc w:val="both"/>
        <w:rPr>
          <w:rStyle w:val="aff3"/>
          <w:rFonts w:ascii="Arial" w:hAnsi="Arial" w:cs="Arial"/>
          <w:sz w:val="16"/>
          <w:szCs w:val="16"/>
        </w:rPr>
      </w:pPr>
    </w:p>
    <w:p w:rsidR="004A0213" w:rsidRPr="007B50A5" w:rsidRDefault="004A0213" w:rsidP="00706728">
      <w:pPr>
        <w:ind w:firstLine="142"/>
        <w:jc w:val="both"/>
        <w:rPr>
          <w:rFonts w:ascii="Arial" w:hAnsi="Arial" w:cs="Arial"/>
          <w:b/>
          <w:sz w:val="16"/>
          <w:szCs w:val="16"/>
        </w:rPr>
      </w:pPr>
      <w:r w:rsidRPr="007B50A5">
        <w:rPr>
          <w:rStyle w:val="aff3"/>
          <w:rFonts w:ascii="Arial" w:hAnsi="Arial" w:cs="Arial"/>
          <w:b w:val="0"/>
          <w:sz w:val="16"/>
          <w:szCs w:val="16"/>
        </w:rPr>
        <w:t>Условия прохождения муниципальной службы:</w:t>
      </w:r>
    </w:p>
    <w:p w:rsidR="004A0213" w:rsidRPr="007B50A5" w:rsidRDefault="004A0213" w:rsidP="00706728">
      <w:pPr>
        <w:pStyle w:val="p"/>
        <w:spacing w:before="0" w:beforeAutospacing="0" w:after="0" w:afterAutospacing="0"/>
        <w:ind w:firstLine="142"/>
        <w:jc w:val="both"/>
        <w:rPr>
          <w:rFonts w:ascii="Arial" w:hAnsi="Arial" w:cs="Arial"/>
          <w:sz w:val="16"/>
          <w:szCs w:val="16"/>
        </w:rPr>
      </w:pPr>
      <w:r w:rsidRPr="007B50A5">
        <w:rPr>
          <w:rFonts w:ascii="Arial" w:hAnsi="Arial" w:cs="Arial"/>
          <w:sz w:val="16"/>
          <w:szCs w:val="16"/>
        </w:rPr>
        <w:t>рабочее время с 8-00 до 17-00; обеденный перерыв с 12-00 до 13-00; ненормированный рабочий день.</w:t>
      </w:r>
    </w:p>
    <w:p w:rsidR="006E7648" w:rsidRDefault="006E7648" w:rsidP="00706728">
      <w:pPr>
        <w:autoSpaceDE w:val="0"/>
        <w:autoSpaceDN w:val="0"/>
        <w:adjustRightInd w:val="0"/>
        <w:ind w:firstLine="142"/>
        <w:jc w:val="both"/>
        <w:rPr>
          <w:rFonts w:ascii="Arial" w:hAnsi="Arial" w:cs="Arial"/>
          <w:sz w:val="16"/>
          <w:szCs w:val="16"/>
        </w:rPr>
      </w:pP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4A0213" w:rsidRPr="007B50A5" w:rsidRDefault="004A0213" w:rsidP="00706728">
      <w:pPr>
        <w:pStyle w:val="p"/>
        <w:spacing w:before="0" w:beforeAutospacing="0" w:after="0" w:afterAutospacing="0"/>
        <w:ind w:firstLine="142"/>
        <w:jc w:val="both"/>
        <w:rPr>
          <w:rFonts w:ascii="Arial" w:hAnsi="Arial" w:cs="Arial"/>
          <w:sz w:val="16"/>
          <w:szCs w:val="16"/>
        </w:rPr>
      </w:pPr>
      <w:r w:rsidRPr="007B50A5">
        <w:rPr>
          <w:rFonts w:ascii="Arial" w:hAnsi="Arial" w:cs="Arial"/>
          <w:sz w:val="16"/>
          <w:szCs w:val="16"/>
        </w:rPr>
        <w:t>Лица, желающие участвовать в конкурсе, представляют в администрацию Благодарненского</w:t>
      </w:r>
      <w:r w:rsidR="00706728">
        <w:rPr>
          <w:rFonts w:ascii="Arial" w:hAnsi="Arial" w:cs="Arial"/>
          <w:sz w:val="16"/>
          <w:szCs w:val="16"/>
        </w:rPr>
        <w:t xml:space="preserve"> </w:t>
      </w:r>
      <w:r w:rsidRPr="007B50A5">
        <w:rPr>
          <w:rFonts w:ascii="Arial" w:hAnsi="Arial" w:cs="Arial"/>
          <w:sz w:val="16"/>
          <w:szCs w:val="16"/>
        </w:rPr>
        <w:t>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а) личное заявление;</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г) документы, подтверждающие необходимое профессиональное образование, квалификацию и стаж работы:</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 xml:space="preserve">д) </w:t>
      </w:r>
      <w:hyperlink r:id="rId38" w:history="1">
        <w:r w:rsidRPr="007B50A5">
          <w:rPr>
            <w:rFonts w:ascii="Arial" w:hAnsi="Arial" w:cs="Arial"/>
            <w:sz w:val="16"/>
            <w:szCs w:val="16"/>
          </w:rPr>
          <w:t>заключение</w:t>
        </w:r>
      </w:hyperlink>
      <w:r w:rsidRPr="007B50A5">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r w:rsidR="00706728">
        <w:rPr>
          <w:rFonts w:ascii="Arial" w:hAnsi="Arial" w:cs="Arial"/>
          <w:sz w:val="16"/>
          <w:szCs w:val="16"/>
        </w:rPr>
        <w:t xml:space="preserve"> </w:t>
      </w:r>
      <w:r w:rsidRPr="007B50A5">
        <w:rPr>
          <w:rFonts w:ascii="Arial" w:hAnsi="Arial" w:cs="Arial"/>
          <w:sz w:val="16"/>
          <w:szCs w:val="16"/>
        </w:rPr>
        <w:t>характера своих супруги (супруга) и несовершеннолетних детей;</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ж) иные документы, предусмотренные действующим законодательством.</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 xml:space="preserve">Муниципальный служащий, изъявивший желание участвовать в конкурсе в органе местного самоуправления </w:t>
      </w:r>
      <w:r w:rsidRPr="007B50A5">
        <w:rPr>
          <w:rFonts w:ascii="Arial" w:hAnsi="Arial" w:cs="Arial"/>
          <w:sz w:val="16"/>
          <w:szCs w:val="16"/>
        </w:rPr>
        <w:lastRenderedPageBreak/>
        <w:t>округа, в котором он замещает должность муниципальной службы, подает заявление на имя представителя нанимателя (работодателя).</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A0213" w:rsidRPr="007B50A5" w:rsidRDefault="004A0213" w:rsidP="00706728">
      <w:pPr>
        <w:pStyle w:val="afa"/>
        <w:ind w:firstLine="142"/>
        <w:jc w:val="both"/>
        <w:rPr>
          <w:rFonts w:ascii="Arial" w:hAnsi="Arial" w:cs="Arial"/>
          <w:sz w:val="16"/>
          <w:szCs w:val="16"/>
        </w:rPr>
      </w:pPr>
      <w:r w:rsidRPr="007B50A5">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A0213" w:rsidRPr="007B50A5" w:rsidRDefault="004A0213" w:rsidP="00706728">
      <w:pPr>
        <w:autoSpaceDE w:val="0"/>
        <w:autoSpaceDN w:val="0"/>
        <w:adjustRightInd w:val="0"/>
        <w:ind w:firstLine="142"/>
        <w:jc w:val="both"/>
        <w:rPr>
          <w:rFonts w:ascii="Arial" w:hAnsi="Arial" w:cs="Arial"/>
          <w:sz w:val="16"/>
          <w:szCs w:val="16"/>
        </w:rPr>
      </w:pPr>
      <w:r w:rsidRPr="007B50A5">
        <w:rPr>
          <w:rFonts w:ascii="Arial" w:hAnsi="Arial" w:cs="Arial"/>
          <w:sz w:val="16"/>
          <w:szCs w:val="16"/>
        </w:rPr>
        <w:t>Документы принимаются с 8-00 часов04 октября2018 года до 17-00 часов 24 октября 2018 года. С условиями конкурса можно ознакомиться на сайте администрации Благодарненского городского округа Ставропольского края:</w:t>
      </w:r>
      <w:hyperlink r:id="rId39" w:history="1">
        <w:r w:rsidRPr="007B50A5">
          <w:rPr>
            <w:rStyle w:val="af0"/>
            <w:rFonts w:ascii="Arial" w:hAnsi="Arial" w:cs="Arial"/>
            <w:color w:val="auto"/>
            <w:sz w:val="16"/>
            <w:szCs w:val="16"/>
            <w:lang w:val="en-US"/>
          </w:rPr>
          <w:t>www</w:t>
        </w:r>
        <w:r w:rsidRPr="007B50A5">
          <w:rPr>
            <w:rStyle w:val="af0"/>
            <w:rFonts w:ascii="Arial" w:hAnsi="Arial" w:cs="Arial"/>
            <w:color w:val="auto"/>
            <w:sz w:val="16"/>
            <w:szCs w:val="16"/>
          </w:rPr>
          <w:t>.</w:t>
        </w:r>
        <w:r w:rsidRPr="007B50A5">
          <w:rPr>
            <w:rStyle w:val="af0"/>
            <w:rFonts w:ascii="Arial" w:hAnsi="Arial" w:cs="Arial"/>
            <w:color w:val="auto"/>
            <w:sz w:val="16"/>
            <w:szCs w:val="16"/>
            <w:lang w:val="en-US"/>
          </w:rPr>
          <w:t>abmrsk</w:t>
        </w:r>
        <w:r w:rsidRPr="007B50A5">
          <w:rPr>
            <w:rStyle w:val="af0"/>
            <w:rFonts w:ascii="Arial" w:hAnsi="Arial" w:cs="Arial"/>
            <w:color w:val="auto"/>
            <w:sz w:val="16"/>
            <w:szCs w:val="16"/>
          </w:rPr>
          <w:t>.</w:t>
        </w:r>
        <w:r w:rsidRPr="007B50A5">
          <w:rPr>
            <w:rStyle w:val="af0"/>
            <w:rFonts w:ascii="Arial" w:hAnsi="Arial" w:cs="Arial"/>
            <w:color w:val="auto"/>
            <w:sz w:val="16"/>
            <w:szCs w:val="16"/>
            <w:lang w:val="en-US"/>
          </w:rPr>
          <w:t>ru</w:t>
        </w:r>
      </w:hyperlink>
      <w:r w:rsidRPr="007B50A5">
        <w:rPr>
          <w:rFonts w:ascii="Arial" w:hAnsi="Arial" w:cs="Arial"/>
          <w:sz w:val="16"/>
          <w:szCs w:val="16"/>
        </w:rPr>
        <w:t xml:space="preserve"> и по телефонам: 2-19-60, 2-15-30. </w:t>
      </w:r>
      <w:r w:rsidRPr="007B50A5">
        <w:rPr>
          <w:rFonts w:ascii="Arial" w:hAnsi="Arial" w:cs="Arial"/>
          <w:sz w:val="16"/>
          <w:szCs w:val="16"/>
        </w:rPr>
        <w:lastRenderedPageBreak/>
        <w:t>Предполагаемая дата проведения конкурса  02 ноября 2018 года в 14.00 часов.</w:t>
      </w:r>
    </w:p>
    <w:p w:rsidR="004A0213" w:rsidRPr="007B50A5" w:rsidRDefault="004A0213" w:rsidP="00706728">
      <w:pPr>
        <w:ind w:firstLine="142"/>
        <w:jc w:val="both"/>
        <w:rPr>
          <w:rFonts w:ascii="Arial" w:hAnsi="Arial" w:cs="Arial"/>
          <w:sz w:val="16"/>
          <w:szCs w:val="16"/>
        </w:rPr>
      </w:pPr>
    </w:p>
    <w:p w:rsidR="004A0213" w:rsidRPr="007B50A5" w:rsidRDefault="004A0213" w:rsidP="004A0213">
      <w:pPr>
        <w:jc w:val="both"/>
        <w:rPr>
          <w:rFonts w:ascii="Arial" w:hAnsi="Arial" w:cs="Arial"/>
          <w:sz w:val="16"/>
          <w:szCs w:val="16"/>
        </w:rPr>
      </w:pPr>
    </w:p>
    <w:tbl>
      <w:tblPr>
        <w:tblW w:w="0" w:type="auto"/>
        <w:tblLook w:val="01E0"/>
      </w:tblPr>
      <w:tblGrid>
        <w:gridCol w:w="3192"/>
        <w:gridCol w:w="1630"/>
      </w:tblGrid>
      <w:tr w:rsidR="004A0213" w:rsidRPr="007B50A5" w:rsidTr="00122189">
        <w:trPr>
          <w:trHeight w:val="606"/>
        </w:trPr>
        <w:tc>
          <w:tcPr>
            <w:tcW w:w="6688" w:type="dxa"/>
          </w:tcPr>
          <w:p w:rsidR="004A0213" w:rsidRPr="007B50A5" w:rsidRDefault="004A0213" w:rsidP="00706728">
            <w:pPr>
              <w:spacing w:line="180" w:lineRule="exact"/>
              <w:rPr>
                <w:rFonts w:ascii="Arial" w:hAnsi="Arial" w:cs="Arial"/>
                <w:sz w:val="16"/>
                <w:szCs w:val="16"/>
              </w:rPr>
            </w:pPr>
            <w:r w:rsidRPr="007B50A5">
              <w:rPr>
                <w:rFonts w:ascii="Arial" w:hAnsi="Arial" w:cs="Arial"/>
                <w:sz w:val="16"/>
                <w:szCs w:val="16"/>
              </w:rPr>
              <w:t>Заместитель главы администрации</w:t>
            </w:r>
          </w:p>
          <w:p w:rsidR="004A0213" w:rsidRPr="007B50A5" w:rsidRDefault="004A0213" w:rsidP="00706728">
            <w:pPr>
              <w:spacing w:line="180" w:lineRule="exact"/>
              <w:rPr>
                <w:rFonts w:ascii="Arial" w:hAnsi="Arial" w:cs="Arial"/>
                <w:sz w:val="16"/>
                <w:szCs w:val="16"/>
              </w:rPr>
            </w:pPr>
            <w:r w:rsidRPr="007B50A5">
              <w:rPr>
                <w:rFonts w:ascii="Arial" w:hAnsi="Arial" w:cs="Arial"/>
                <w:sz w:val="16"/>
                <w:szCs w:val="16"/>
              </w:rPr>
              <w:t>Благодарненского городского округа</w:t>
            </w:r>
          </w:p>
          <w:p w:rsidR="004A0213" w:rsidRPr="007B50A5" w:rsidRDefault="004A0213" w:rsidP="00706728">
            <w:pPr>
              <w:spacing w:line="180" w:lineRule="exact"/>
              <w:rPr>
                <w:rFonts w:ascii="Arial" w:hAnsi="Arial" w:cs="Arial"/>
                <w:sz w:val="16"/>
                <w:szCs w:val="16"/>
              </w:rPr>
            </w:pPr>
            <w:r w:rsidRPr="007B50A5">
              <w:rPr>
                <w:rFonts w:ascii="Arial" w:hAnsi="Arial" w:cs="Arial"/>
                <w:sz w:val="16"/>
                <w:szCs w:val="16"/>
              </w:rPr>
              <w:t xml:space="preserve">Ставропольского края                                                                </w:t>
            </w:r>
          </w:p>
        </w:tc>
        <w:tc>
          <w:tcPr>
            <w:tcW w:w="2882" w:type="dxa"/>
          </w:tcPr>
          <w:p w:rsidR="004A0213" w:rsidRPr="007B50A5" w:rsidRDefault="004A0213" w:rsidP="00706728">
            <w:pPr>
              <w:spacing w:line="180" w:lineRule="exact"/>
              <w:jc w:val="right"/>
              <w:rPr>
                <w:rFonts w:ascii="Arial" w:hAnsi="Arial" w:cs="Arial"/>
                <w:sz w:val="16"/>
                <w:szCs w:val="16"/>
              </w:rPr>
            </w:pPr>
          </w:p>
          <w:p w:rsidR="004A0213" w:rsidRPr="007B50A5" w:rsidRDefault="004A0213" w:rsidP="00706728">
            <w:pPr>
              <w:spacing w:line="180" w:lineRule="exact"/>
              <w:jc w:val="right"/>
              <w:rPr>
                <w:rFonts w:ascii="Arial" w:hAnsi="Arial" w:cs="Arial"/>
                <w:sz w:val="16"/>
                <w:szCs w:val="16"/>
              </w:rPr>
            </w:pPr>
          </w:p>
          <w:p w:rsidR="004A0213" w:rsidRPr="007B50A5" w:rsidRDefault="004A0213" w:rsidP="00706728">
            <w:pPr>
              <w:spacing w:line="180" w:lineRule="exact"/>
              <w:jc w:val="right"/>
              <w:rPr>
                <w:rFonts w:ascii="Arial" w:hAnsi="Arial" w:cs="Arial"/>
                <w:sz w:val="16"/>
                <w:szCs w:val="16"/>
              </w:rPr>
            </w:pPr>
            <w:r w:rsidRPr="007B50A5">
              <w:rPr>
                <w:rFonts w:ascii="Arial" w:hAnsi="Arial" w:cs="Arial"/>
                <w:sz w:val="16"/>
                <w:szCs w:val="16"/>
              </w:rPr>
              <w:t>И.Н. Шаруденко</w:t>
            </w:r>
          </w:p>
        </w:tc>
      </w:tr>
    </w:tbl>
    <w:p w:rsidR="004A0213" w:rsidRDefault="004A0213" w:rsidP="004A0213">
      <w:pPr>
        <w:rPr>
          <w:rFonts w:ascii="Arial" w:hAnsi="Arial" w:cs="Arial"/>
          <w:sz w:val="16"/>
          <w:szCs w:val="16"/>
        </w:rPr>
      </w:pPr>
    </w:p>
    <w:p w:rsidR="006C6C69" w:rsidRDefault="006C6C69" w:rsidP="004A0213">
      <w:pPr>
        <w:rPr>
          <w:rFonts w:ascii="Arial" w:hAnsi="Arial" w:cs="Arial"/>
          <w:sz w:val="16"/>
          <w:szCs w:val="16"/>
        </w:rPr>
      </w:pPr>
    </w:p>
    <w:p w:rsidR="006C6C69" w:rsidRPr="007B50A5" w:rsidRDefault="006C6C69" w:rsidP="004A0213">
      <w:pPr>
        <w:rPr>
          <w:rFonts w:ascii="Arial" w:hAnsi="Arial" w:cs="Arial"/>
          <w:sz w:val="16"/>
          <w:szCs w:val="16"/>
        </w:rPr>
      </w:pPr>
    </w:p>
    <w:p w:rsidR="002702E2" w:rsidRPr="00661DBB" w:rsidRDefault="00AD7B0D" w:rsidP="006C6C69">
      <w:pPr>
        <w:ind w:firstLine="142"/>
        <w:jc w:val="both"/>
        <w:rPr>
          <w:rFonts w:ascii="Arial" w:hAnsi="Arial" w:cs="Arial"/>
          <w:sz w:val="16"/>
          <w:szCs w:val="16"/>
        </w:rPr>
      </w:pPr>
      <w:r>
        <w:rPr>
          <w:rFonts w:ascii="Arial" w:hAnsi="Arial" w:cs="Arial"/>
          <w:sz w:val="16"/>
          <w:szCs w:val="16"/>
        </w:rPr>
        <w:t xml:space="preserve">В связи </w:t>
      </w:r>
      <w:r w:rsidR="006C6C69">
        <w:rPr>
          <w:rFonts w:ascii="Arial" w:hAnsi="Arial" w:cs="Arial"/>
          <w:sz w:val="16"/>
          <w:szCs w:val="16"/>
        </w:rPr>
        <w:t>с технической ошибкой в номере 23 (23) периодического печатного издания Благодарненского городского округа «Известия Благодарненского городского округа Ставропольского края»</w:t>
      </w:r>
      <w:r w:rsidR="009441D0" w:rsidRPr="009441D0">
        <w:rPr>
          <w:rFonts w:ascii="Arial" w:hAnsi="Arial" w:cs="Arial"/>
          <w:sz w:val="16"/>
          <w:szCs w:val="16"/>
        </w:rPr>
        <w:t xml:space="preserve"> </w:t>
      </w:r>
      <w:r w:rsidR="009441D0">
        <w:rPr>
          <w:rFonts w:ascii="Arial" w:hAnsi="Arial" w:cs="Arial"/>
          <w:sz w:val="16"/>
          <w:szCs w:val="16"/>
        </w:rPr>
        <w:t>от 25 сентября 2018 года</w:t>
      </w:r>
      <w:r w:rsidR="00CB552C">
        <w:rPr>
          <w:rFonts w:ascii="Arial" w:hAnsi="Arial" w:cs="Arial"/>
          <w:sz w:val="16"/>
          <w:szCs w:val="16"/>
        </w:rPr>
        <w:t xml:space="preserve"> </w:t>
      </w:r>
      <w:r w:rsidR="00CB552C" w:rsidRPr="00CB552C">
        <w:rPr>
          <w:rFonts w:ascii="Arial" w:hAnsi="Arial" w:cs="Arial"/>
          <w:sz w:val="16"/>
          <w:szCs w:val="16"/>
        </w:rPr>
        <w:t xml:space="preserve">в </w:t>
      </w:r>
      <w:r w:rsidR="00CB552C">
        <w:rPr>
          <w:rFonts w:ascii="Arial" w:hAnsi="Arial" w:cs="Arial"/>
          <w:sz w:val="16"/>
          <w:szCs w:val="16"/>
        </w:rPr>
        <w:t xml:space="preserve">постановлениях </w:t>
      </w:r>
      <w:r w:rsidR="00CB552C" w:rsidRPr="00CB552C">
        <w:rPr>
          <w:rFonts w:ascii="Arial" w:hAnsi="Arial" w:cs="Arial"/>
          <w:sz w:val="16"/>
          <w:szCs w:val="16"/>
        </w:rPr>
        <w:t xml:space="preserve">администрации Благодарненского городского округа Ставропольского края от 20 сентября 2018 года </w:t>
      </w:r>
      <w:r w:rsidR="00CB552C" w:rsidRPr="00661DBB">
        <w:rPr>
          <w:rFonts w:ascii="Arial" w:hAnsi="Arial" w:cs="Arial"/>
          <w:sz w:val="16"/>
          <w:szCs w:val="16"/>
        </w:rPr>
        <w:t>№ 1058</w:t>
      </w:r>
      <w:r w:rsidR="00661DBB" w:rsidRPr="00661DBB">
        <w:rPr>
          <w:rFonts w:ascii="Arial" w:hAnsi="Arial" w:cs="Arial"/>
          <w:sz w:val="16"/>
          <w:szCs w:val="16"/>
        </w:rPr>
        <w:t xml:space="preserve"> и от 24 сентября 2018 года № 1090</w:t>
      </w:r>
      <w:r w:rsidR="009441D0">
        <w:rPr>
          <w:rFonts w:ascii="Arial" w:hAnsi="Arial" w:cs="Arial"/>
          <w:sz w:val="16"/>
          <w:szCs w:val="16"/>
        </w:rPr>
        <w:t xml:space="preserve"> слова «Благодарненского муниципального района» читать словами «Благодарненского городского округа»</w:t>
      </w:r>
    </w:p>
    <w:p w:rsidR="002702E2" w:rsidRPr="00661DBB" w:rsidRDefault="002702E2" w:rsidP="006C6C69">
      <w:pPr>
        <w:rPr>
          <w:rFonts w:ascii="Arial" w:hAnsi="Arial" w:cs="Arial"/>
          <w:sz w:val="16"/>
          <w:szCs w:val="16"/>
        </w:rPr>
      </w:pPr>
    </w:p>
    <w:p w:rsidR="006E7648" w:rsidRDefault="006E7648" w:rsidP="002702E2">
      <w:pPr>
        <w:spacing w:line="240" w:lineRule="exact"/>
        <w:rPr>
          <w:rFonts w:ascii="Arial" w:hAnsi="Arial" w:cs="Arial"/>
          <w:sz w:val="16"/>
          <w:szCs w:val="16"/>
        </w:rPr>
        <w:sectPr w:rsidR="006E7648" w:rsidSect="00B30969">
          <w:type w:val="continuous"/>
          <w:pgSz w:w="11905" w:h="16838"/>
          <w:pgMar w:top="1134" w:right="848" w:bottom="1134" w:left="993" w:header="720" w:footer="720" w:gutter="0"/>
          <w:cols w:num="2" w:space="851"/>
          <w:noEndnote/>
          <w:titlePg/>
          <w:docGrid w:linePitch="381"/>
        </w:sectPr>
      </w:pPr>
    </w:p>
    <w:p w:rsidR="002702E2" w:rsidRPr="00CB552C" w:rsidRDefault="002702E2" w:rsidP="002702E2">
      <w:pPr>
        <w:spacing w:line="240" w:lineRule="exact"/>
        <w:rPr>
          <w:rFonts w:ascii="Arial" w:hAnsi="Arial" w:cs="Arial"/>
          <w:sz w:val="16"/>
          <w:szCs w:val="16"/>
        </w:rPr>
      </w:pPr>
    </w:p>
    <w:p w:rsidR="00921B70" w:rsidRPr="00BC465F" w:rsidRDefault="00921B70" w:rsidP="00921B70">
      <w:pPr>
        <w:ind w:firstLine="142"/>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921B70">
          <w:type w:val="continuous"/>
          <w:pgSz w:w="11905" w:h="16838"/>
          <w:pgMar w:top="1134" w:right="848" w:bottom="1134" w:left="993" w:header="720" w:footer="720" w:gutter="0"/>
          <w:cols w:space="851"/>
          <w:noEndnote/>
          <w:titlePg/>
          <w:docGrid w:linePitch="381"/>
        </w:sect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p w:rsidR="00CE15D9" w:rsidRDefault="00CE15D9"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6E7648">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6E7648">
              <w:rPr>
                <w:rFonts w:ascii="Arial" w:hAnsi="Arial" w:cs="Arial"/>
                <w:sz w:val="16"/>
                <w:szCs w:val="16"/>
              </w:rPr>
              <w:t>11</w:t>
            </w:r>
            <w:r>
              <w:rPr>
                <w:rFonts w:ascii="Arial" w:hAnsi="Arial" w:cs="Arial"/>
                <w:sz w:val="16"/>
                <w:szCs w:val="16"/>
              </w:rPr>
              <w:t>.</w:t>
            </w:r>
            <w:r w:rsidR="006E7648">
              <w:rPr>
                <w:rFonts w:ascii="Arial" w:hAnsi="Arial" w:cs="Arial"/>
                <w:sz w:val="16"/>
                <w:szCs w:val="16"/>
              </w:rPr>
              <w:t>10</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04F00">
              <w:rPr>
                <w:rFonts w:ascii="Arial" w:hAnsi="Arial" w:cs="Arial"/>
                <w:sz w:val="16"/>
                <w:szCs w:val="16"/>
              </w:rPr>
              <w:t>2</w:t>
            </w:r>
            <w:r w:rsidR="006E7648">
              <w:rPr>
                <w:rFonts w:ascii="Arial" w:hAnsi="Arial" w:cs="Arial"/>
                <w:sz w:val="16"/>
                <w:szCs w:val="16"/>
              </w:rPr>
              <w:t>4</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74" w:rsidRDefault="00454274" w:rsidP="00822A54">
      <w:r>
        <w:separator/>
      </w:r>
    </w:p>
  </w:endnote>
  <w:endnote w:type="continuationSeparator" w:id="1">
    <w:p w:rsidR="00454274" w:rsidRDefault="0045427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9" w:rsidRDefault="00122189">
    <w:pPr>
      <w:pStyle w:val="a5"/>
      <w:jc w:val="center"/>
    </w:pPr>
    <w:fldSimple w:instr="PAGE   \* MERGEFORMAT">
      <w:r w:rsidR="006E7648">
        <w:rPr>
          <w:noProof/>
        </w:rPr>
        <w:t>34</w:t>
      </w:r>
    </w:fldSimple>
  </w:p>
  <w:p w:rsidR="00122189" w:rsidRDefault="001221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122189" w:rsidRDefault="00122189">
        <w:pPr>
          <w:pStyle w:val="a5"/>
          <w:jc w:val="center"/>
        </w:pPr>
        <w:fldSimple w:instr="PAGE   \* MERGEFORMAT">
          <w:r w:rsidR="006E7648">
            <w:rPr>
              <w:noProof/>
            </w:rPr>
            <w:t>46</w:t>
          </w:r>
        </w:fldSimple>
      </w:p>
    </w:sdtContent>
  </w:sdt>
  <w:p w:rsidR="00122189" w:rsidRDefault="001221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74" w:rsidRDefault="00454274" w:rsidP="00822A54">
      <w:r>
        <w:separator/>
      </w:r>
    </w:p>
  </w:footnote>
  <w:footnote w:type="continuationSeparator" w:id="1">
    <w:p w:rsidR="00454274" w:rsidRDefault="0045427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9" w:rsidRDefault="00122189"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24 (24) </w:t>
    </w:r>
    <w:r w:rsidRPr="006C6142">
      <w:rPr>
        <w:rFonts w:ascii="Arial" w:hAnsi="Arial" w:cs="Arial"/>
        <w:sz w:val="12"/>
        <w:szCs w:val="12"/>
      </w:rPr>
      <w:t xml:space="preserve">от </w:t>
    </w:r>
    <w:r>
      <w:rPr>
        <w:rFonts w:ascii="Arial" w:hAnsi="Arial" w:cs="Arial"/>
        <w:sz w:val="12"/>
        <w:szCs w:val="12"/>
      </w:rPr>
      <w:t>11 октября</w:t>
    </w:r>
    <w:r w:rsidRPr="006C6142">
      <w:rPr>
        <w:rFonts w:ascii="Arial" w:hAnsi="Arial" w:cs="Arial"/>
        <w:sz w:val="12"/>
        <w:szCs w:val="12"/>
      </w:rPr>
      <w:t xml:space="preserve"> 2018 года</w:t>
    </w:r>
  </w:p>
  <w:p w:rsidR="00122189" w:rsidRDefault="00122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4A5B3E"/>
    <w:multiLevelType w:val="hybridMultilevel"/>
    <w:tmpl w:val="A5842A88"/>
    <w:lvl w:ilvl="0" w:tplc="31201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24EB3"/>
    <w:multiLevelType w:val="hybridMultilevel"/>
    <w:tmpl w:val="49FE098C"/>
    <w:lvl w:ilvl="0" w:tplc="C97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num w:numId="1">
    <w:abstractNumId w:val="0"/>
  </w:num>
  <w:num w:numId="2">
    <w:abstractNumId w:val="9"/>
  </w:num>
  <w:num w:numId="3">
    <w:abstractNumId w:val="10"/>
  </w:num>
  <w:num w:numId="4">
    <w:abstractNumId w:val="5"/>
  </w:num>
  <w:num w:numId="5">
    <w:abstractNumId w:val="6"/>
  </w:num>
  <w:num w:numId="6">
    <w:abstractNumId w:val="7"/>
  </w:num>
  <w:num w:numId="7">
    <w:abstractNumId w:val="11"/>
  </w:num>
  <w:num w:numId="8">
    <w:abstractNumId w:val="8"/>
  </w:num>
  <w:num w:numId="9">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29026"/>
  </w:hdrShapeDefaults>
  <w:footnotePr>
    <w:footnote w:id="0"/>
    <w:footnote w:id="1"/>
  </w:footnotePr>
  <w:endnotePr>
    <w:endnote w:id="0"/>
    <w:endnote w:id="1"/>
  </w:endnotePr>
  <w:compat/>
  <w:rsids>
    <w:rsidRoot w:val="0058085E"/>
    <w:rsid w:val="00001093"/>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6A"/>
    <w:rsid w:val="00032BA8"/>
    <w:rsid w:val="0003347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1160"/>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204"/>
    <w:rsid w:val="000A4826"/>
    <w:rsid w:val="000A657F"/>
    <w:rsid w:val="000B02BF"/>
    <w:rsid w:val="000B41BD"/>
    <w:rsid w:val="000B449B"/>
    <w:rsid w:val="000B5093"/>
    <w:rsid w:val="000B6526"/>
    <w:rsid w:val="000B67F6"/>
    <w:rsid w:val="000B687D"/>
    <w:rsid w:val="000B7490"/>
    <w:rsid w:val="000C0C3B"/>
    <w:rsid w:val="000C19DB"/>
    <w:rsid w:val="000C1A64"/>
    <w:rsid w:val="000C3F9F"/>
    <w:rsid w:val="000C4724"/>
    <w:rsid w:val="000C788E"/>
    <w:rsid w:val="000D1215"/>
    <w:rsid w:val="000D2358"/>
    <w:rsid w:val="000D236B"/>
    <w:rsid w:val="000D330E"/>
    <w:rsid w:val="000D4FDC"/>
    <w:rsid w:val="000D5B49"/>
    <w:rsid w:val="000D5B69"/>
    <w:rsid w:val="000D632C"/>
    <w:rsid w:val="000E079F"/>
    <w:rsid w:val="000E10DA"/>
    <w:rsid w:val="000E1220"/>
    <w:rsid w:val="000E14D0"/>
    <w:rsid w:val="000E1CD2"/>
    <w:rsid w:val="000E2F7F"/>
    <w:rsid w:val="000E2FF3"/>
    <w:rsid w:val="000E44E0"/>
    <w:rsid w:val="000E7E8A"/>
    <w:rsid w:val="000F0148"/>
    <w:rsid w:val="000F11D7"/>
    <w:rsid w:val="000F21AD"/>
    <w:rsid w:val="000F4CFE"/>
    <w:rsid w:val="000F4D62"/>
    <w:rsid w:val="000F72C2"/>
    <w:rsid w:val="001004A1"/>
    <w:rsid w:val="0010107A"/>
    <w:rsid w:val="00101280"/>
    <w:rsid w:val="00102229"/>
    <w:rsid w:val="00104C37"/>
    <w:rsid w:val="0010685F"/>
    <w:rsid w:val="001109F8"/>
    <w:rsid w:val="00121811"/>
    <w:rsid w:val="001218F5"/>
    <w:rsid w:val="00122189"/>
    <w:rsid w:val="0012412F"/>
    <w:rsid w:val="001267A8"/>
    <w:rsid w:val="00127EE7"/>
    <w:rsid w:val="00131691"/>
    <w:rsid w:val="00131B09"/>
    <w:rsid w:val="001324FC"/>
    <w:rsid w:val="0013292E"/>
    <w:rsid w:val="00134715"/>
    <w:rsid w:val="00136378"/>
    <w:rsid w:val="0013638B"/>
    <w:rsid w:val="00136596"/>
    <w:rsid w:val="001365BD"/>
    <w:rsid w:val="00136CCE"/>
    <w:rsid w:val="001372CF"/>
    <w:rsid w:val="001405F4"/>
    <w:rsid w:val="001412C7"/>
    <w:rsid w:val="0014149B"/>
    <w:rsid w:val="00141BFD"/>
    <w:rsid w:val="0014384F"/>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2B6F"/>
    <w:rsid w:val="001640B4"/>
    <w:rsid w:val="00165DDD"/>
    <w:rsid w:val="0016698A"/>
    <w:rsid w:val="00167285"/>
    <w:rsid w:val="00167F1C"/>
    <w:rsid w:val="001713D6"/>
    <w:rsid w:val="0017491B"/>
    <w:rsid w:val="00176C72"/>
    <w:rsid w:val="0017713F"/>
    <w:rsid w:val="00177DEA"/>
    <w:rsid w:val="0018092C"/>
    <w:rsid w:val="00180DE5"/>
    <w:rsid w:val="00181693"/>
    <w:rsid w:val="0018258E"/>
    <w:rsid w:val="00182A52"/>
    <w:rsid w:val="00184039"/>
    <w:rsid w:val="00184976"/>
    <w:rsid w:val="00185DA4"/>
    <w:rsid w:val="001876D2"/>
    <w:rsid w:val="00187B62"/>
    <w:rsid w:val="00190B63"/>
    <w:rsid w:val="00191E6B"/>
    <w:rsid w:val="00191F98"/>
    <w:rsid w:val="001928AA"/>
    <w:rsid w:val="00193B1A"/>
    <w:rsid w:val="001946B2"/>
    <w:rsid w:val="00195942"/>
    <w:rsid w:val="00195AC1"/>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6766"/>
    <w:rsid w:val="001B70E1"/>
    <w:rsid w:val="001C0797"/>
    <w:rsid w:val="001C136D"/>
    <w:rsid w:val="001C13BB"/>
    <w:rsid w:val="001C18AE"/>
    <w:rsid w:val="001C341F"/>
    <w:rsid w:val="001C3642"/>
    <w:rsid w:val="001C37E6"/>
    <w:rsid w:val="001C516B"/>
    <w:rsid w:val="001C5569"/>
    <w:rsid w:val="001C77A8"/>
    <w:rsid w:val="001C7F95"/>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7B8"/>
    <w:rsid w:val="001F4E4A"/>
    <w:rsid w:val="001F56F0"/>
    <w:rsid w:val="001F6592"/>
    <w:rsid w:val="001F67A2"/>
    <w:rsid w:val="00200D19"/>
    <w:rsid w:val="00201FA5"/>
    <w:rsid w:val="002030C9"/>
    <w:rsid w:val="00203156"/>
    <w:rsid w:val="0020483A"/>
    <w:rsid w:val="0020647F"/>
    <w:rsid w:val="00207569"/>
    <w:rsid w:val="0020777F"/>
    <w:rsid w:val="00207BBD"/>
    <w:rsid w:val="0021131E"/>
    <w:rsid w:val="00211777"/>
    <w:rsid w:val="00211C03"/>
    <w:rsid w:val="00212E2D"/>
    <w:rsid w:val="00214421"/>
    <w:rsid w:val="00215AF1"/>
    <w:rsid w:val="00222A12"/>
    <w:rsid w:val="00227374"/>
    <w:rsid w:val="0023023A"/>
    <w:rsid w:val="002305BA"/>
    <w:rsid w:val="0023084B"/>
    <w:rsid w:val="0023086F"/>
    <w:rsid w:val="00230C65"/>
    <w:rsid w:val="00230EA0"/>
    <w:rsid w:val="00230EAB"/>
    <w:rsid w:val="00231871"/>
    <w:rsid w:val="0023191D"/>
    <w:rsid w:val="00231A38"/>
    <w:rsid w:val="00231B54"/>
    <w:rsid w:val="00234D81"/>
    <w:rsid w:val="002422FA"/>
    <w:rsid w:val="002435F9"/>
    <w:rsid w:val="00243864"/>
    <w:rsid w:val="00243B74"/>
    <w:rsid w:val="002445B8"/>
    <w:rsid w:val="002464D0"/>
    <w:rsid w:val="002524C2"/>
    <w:rsid w:val="00253066"/>
    <w:rsid w:val="002538BD"/>
    <w:rsid w:val="00256D40"/>
    <w:rsid w:val="00257638"/>
    <w:rsid w:val="002600AF"/>
    <w:rsid w:val="002607A6"/>
    <w:rsid w:val="002634EF"/>
    <w:rsid w:val="002638FA"/>
    <w:rsid w:val="00263EEB"/>
    <w:rsid w:val="00264481"/>
    <w:rsid w:val="00265BC0"/>
    <w:rsid w:val="00266D53"/>
    <w:rsid w:val="0026746C"/>
    <w:rsid w:val="002702E2"/>
    <w:rsid w:val="00272F1F"/>
    <w:rsid w:val="0027448A"/>
    <w:rsid w:val="002751BC"/>
    <w:rsid w:val="002817D1"/>
    <w:rsid w:val="00283192"/>
    <w:rsid w:val="002833EE"/>
    <w:rsid w:val="0028377E"/>
    <w:rsid w:val="00284DE2"/>
    <w:rsid w:val="00285713"/>
    <w:rsid w:val="002919E2"/>
    <w:rsid w:val="0029384F"/>
    <w:rsid w:val="00296FCC"/>
    <w:rsid w:val="00297380"/>
    <w:rsid w:val="00297F3D"/>
    <w:rsid w:val="002A00F2"/>
    <w:rsid w:val="002A0AAB"/>
    <w:rsid w:val="002A0E14"/>
    <w:rsid w:val="002A1081"/>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6331"/>
    <w:rsid w:val="002E6426"/>
    <w:rsid w:val="002F1BBF"/>
    <w:rsid w:val="002F34BE"/>
    <w:rsid w:val="002F3967"/>
    <w:rsid w:val="002F4506"/>
    <w:rsid w:val="003003F4"/>
    <w:rsid w:val="00300832"/>
    <w:rsid w:val="00303204"/>
    <w:rsid w:val="003036F5"/>
    <w:rsid w:val="00303751"/>
    <w:rsid w:val="00303FEB"/>
    <w:rsid w:val="00304F00"/>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834"/>
    <w:rsid w:val="00334B00"/>
    <w:rsid w:val="0033557D"/>
    <w:rsid w:val="00336050"/>
    <w:rsid w:val="00336714"/>
    <w:rsid w:val="003368B7"/>
    <w:rsid w:val="00340763"/>
    <w:rsid w:val="00341B42"/>
    <w:rsid w:val="00342B06"/>
    <w:rsid w:val="00342B3A"/>
    <w:rsid w:val="00344A1D"/>
    <w:rsid w:val="00344A56"/>
    <w:rsid w:val="00344F37"/>
    <w:rsid w:val="00345B8F"/>
    <w:rsid w:val="00345BDC"/>
    <w:rsid w:val="003502DE"/>
    <w:rsid w:val="00351476"/>
    <w:rsid w:val="00351811"/>
    <w:rsid w:val="003528C3"/>
    <w:rsid w:val="00352B73"/>
    <w:rsid w:val="00352DFD"/>
    <w:rsid w:val="0035383F"/>
    <w:rsid w:val="00353886"/>
    <w:rsid w:val="003569FD"/>
    <w:rsid w:val="003571EF"/>
    <w:rsid w:val="0035729A"/>
    <w:rsid w:val="00357996"/>
    <w:rsid w:val="00361AAC"/>
    <w:rsid w:val="003624C5"/>
    <w:rsid w:val="0036357E"/>
    <w:rsid w:val="00364ED5"/>
    <w:rsid w:val="003652C2"/>
    <w:rsid w:val="00365BC9"/>
    <w:rsid w:val="00371A09"/>
    <w:rsid w:val="00373E6B"/>
    <w:rsid w:val="0037586A"/>
    <w:rsid w:val="00375FD4"/>
    <w:rsid w:val="00381811"/>
    <w:rsid w:val="00382553"/>
    <w:rsid w:val="00383576"/>
    <w:rsid w:val="003837C7"/>
    <w:rsid w:val="00390AEC"/>
    <w:rsid w:val="00392274"/>
    <w:rsid w:val="00392BAB"/>
    <w:rsid w:val="00394C01"/>
    <w:rsid w:val="003966C0"/>
    <w:rsid w:val="0039699A"/>
    <w:rsid w:val="00397E32"/>
    <w:rsid w:val="003A2E16"/>
    <w:rsid w:val="003A3D1E"/>
    <w:rsid w:val="003B341B"/>
    <w:rsid w:val="003B3F23"/>
    <w:rsid w:val="003B49CE"/>
    <w:rsid w:val="003B6422"/>
    <w:rsid w:val="003C0E02"/>
    <w:rsid w:val="003C1199"/>
    <w:rsid w:val="003C1D39"/>
    <w:rsid w:val="003C48C3"/>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8C7"/>
    <w:rsid w:val="00406976"/>
    <w:rsid w:val="00406B28"/>
    <w:rsid w:val="004075B6"/>
    <w:rsid w:val="00407CFE"/>
    <w:rsid w:val="00407E23"/>
    <w:rsid w:val="00407F0C"/>
    <w:rsid w:val="00410D3F"/>
    <w:rsid w:val="00417D25"/>
    <w:rsid w:val="00420137"/>
    <w:rsid w:val="00421BEC"/>
    <w:rsid w:val="004229AC"/>
    <w:rsid w:val="00422D37"/>
    <w:rsid w:val="00422D5F"/>
    <w:rsid w:val="00423720"/>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54C8"/>
    <w:rsid w:val="00446408"/>
    <w:rsid w:val="004531E2"/>
    <w:rsid w:val="00453EA0"/>
    <w:rsid w:val="00454274"/>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5CD"/>
    <w:rsid w:val="00477F8D"/>
    <w:rsid w:val="00482D74"/>
    <w:rsid w:val="00484E59"/>
    <w:rsid w:val="004947B4"/>
    <w:rsid w:val="00494CE8"/>
    <w:rsid w:val="00495A7C"/>
    <w:rsid w:val="00496A78"/>
    <w:rsid w:val="004974FF"/>
    <w:rsid w:val="0049772A"/>
    <w:rsid w:val="004A0213"/>
    <w:rsid w:val="004A194A"/>
    <w:rsid w:val="004A1AFE"/>
    <w:rsid w:val="004A2AD8"/>
    <w:rsid w:val="004A3D81"/>
    <w:rsid w:val="004A4666"/>
    <w:rsid w:val="004A517C"/>
    <w:rsid w:val="004A691E"/>
    <w:rsid w:val="004A7B56"/>
    <w:rsid w:val="004B04DC"/>
    <w:rsid w:val="004B4529"/>
    <w:rsid w:val="004B4E1A"/>
    <w:rsid w:val="004B75AC"/>
    <w:rsid w:val="004C17D9"/>
    <w:rsid w:val="004C4985"/>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E78A4"/>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2A86"/>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48FB"/>
    <w:rsid w:val="00566738"/>
    <w:rsid w:val="00567DAD"/>
    <w:rsid w:val="0057054D"/>
    <w:rsid w:val="00571117"/>
    <w:rsid w:val="00571BE7"/>
    <w:rsid w:val="005723A0"/>
    <w:rsid w:val="00572FFC"/>
    <w:rsid w:val="00573F81"/>
    <w:rsid w:val="00573FBD"/>
    <w:rsid w:val="00576912"/>
    <w:rsid w:val="00576AEA"/>
    <w:rsid w:val="0057755E"/>
    <w:rsid w:val="0057779F"/>
    <w:rsid w:val="0058085E"/>
    <w:rsid w:val="00581373"/>
    <w:rsid w:val="005814FC"/>
    <w:rsid w:val="0058228D"/>
    <w:rsid w:val="005822FD"/>
    <w:rsid w:val="00582BEA"/>
    <w:rsid w:val="00585C18"/>
    <w:rsid w:val="005876C9"/>
    <w:rsid w:val="0058779B"/>
    <w:rsid w:val="00592340"/>
    <w:rsid w:val="00593C28"/>
    <w:rsid w:val="00593ED6"/>
    <w:rsid w:val="00595A3E"/>
    <w:rsid w:val="00597B81"/>
    <w:rsid w:val="005A0700"/>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681D"/>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21C0"/>
    <w:rsid w:val="005F30E2"/>
    <w:rsid w:val="005F39A6"/>
    <w:rsid w:val="00600A39"/>
    <w:rsid w:val="00600EB8"/>
    <w:rsid w:val="00600F4F"/>
    <w:rsid w:val="0060103E"/>
    <w:rsid w:val="00601CA4"/>
    <w:rsid w:val="00602D1F"/>
    <w:rsid w:val="00607AB2"/>
    <w:rsid w:val="00611CAE"/>
    <w:rsid w:val="006123E5"/>
    <w:rsid w:val="006126F9"/>
    <w:rsid w:val="006137A3"/>
    <w:rsid w:val="00613F6B"/>
    <w:rsid w:val="00616116"/>
    <w:rsid w:val="00616849"/>
    <w:rsid w:val="006178C6"/>
    <w:rsid w:val="0062031B"/>
    <w:rsid w:val="006204CD"/>
    <w:rsid w:val="00620E17"/>
    <w:rsid w:val="00623DFA"/>
    <w:rsid w:val="00624F62"/>
    <w:rsid w:val="0062757E"/>
    <w:rsid w:val="00627B74"/>
    <w:rsid w:val="00630D5F"/>
    <w:rsid w:val="00631C9C"/>
    <w:rsid w:val="00632636"/>
    <w:rsid w:val="006327C5"/>
    <w:rsid w:val="0063301A"/>
    <w:rsid w:val="00633DC4"/>
    <w:rsid w:val="006340CF"/>
    <w:rsid w:val="00634767"/>
    <w:rsid w:val="00634EEC"/>
    <w:rsid w:val="00635DC8"/>
    <w:rsid w:val="00642DC9"/>
    <w:rsid w:val="00644F6F"/>
    <w:rsid w:val="00645704"/>
    <w:rsid w:val="006519FA"/>
    <w:rsid w:val="006521F5"/>
    <w:rsid w:val="00655893"/>
    <w:rsid w:val="00655F68"/>
    <w:rsid w:val="006602ED"/>
    <w:rsid w:val="0066106B"/>
    <w:rsid w:val="00661DBB"/>
    <w:rsid w:val="0066216D"/>
    <w:rsid w:val="00663AB8"/>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1C1F"/>
    <w:rsid w:val="006929BC"/>
    <w:rsid w:val="006943AC"/>
    <w:rsid w:val="0069570D"/>
    <w:rsid w:val="006970B4"/>
    <w:rsid w:val="00697B62"/>
    <w:rsid w:val="006A4BC0"/>
    <w:rsid w:val="006A7BBD"/>
    <w:rsid w:val="006B0096"/>
    <w:rsid w:val="006B36D9"/>
    <w:rsid w:val="006B5CAD"/>
    <w:rsid w:val="006C040B"/>
    <w:rsid w:val="006C15E7"/>
    <w:rsid w:val="006C3057"/>
    <w:rsid w:val="006C39D7"/>
    <w:rsid w:val="006C59D7"/>
    <w:rsid w:val="006C6142"/>
    <w:rsid w:val="006C6C69"/>
    <w:rsid w:val="006D23E0"/>
    <w:rsid w:val="006D335F"/>
    <w:rsid w:val="006D35B0"/>
    <w:rsid w:val="006D3E58"/>
    <w:rsid w:val="006D610D"/>
    <w:rsid w:val="006D66D2"/>
    <w:rsid w:val="006D775B"/>
    <w:rsid w:val="006E2CF4"/>
    <w:rsid w:val="006E3154"/>
    <w:rsid w:val="006E3442"/>
    <w:rsid w:val="006E48C8"/>
    <w:rsid w:val="006E4C58"/>
    <w:rsid w:val="006E5652"/>
    <w:rsid w:val="006E7648"/>
    <w:rsid w:val="006F0568"/>
    <w:rsid w:val="006F0FD1"/>
    <w:rsid w:val="006F39D2"/>
    <w:rsid w:val="006F3BAA"/>
    <w:rsid w:val="006F48FB"/>
    <w:rsid w:val="006F5712"/>
    <w:rsid w:val="006F6DAF"/>
    <w:rsid w:val="00701C79"/>
    <w:rsid w:val="00701CBB"/>
    <w:rsid w:val="00703C1F"/>
    <w:rsid w:val="00704096"/>
    <w:rsid w:val="00704BFE"/>
    <w:rsid w:val="007060B8"/>
    <w:rsid w:val="00706728"/>
    <w:rsid w:val="00707996"/>
    <w:rsid w:val="007202A8"/>
    <w:rsid w:val="007217D6"/>
    <w:rsid w:val="0072359C"/>
    <w:rsid w:val="00725600"/>
    <w:rsid w:val="007263C4"/>
    <w:rsid w:val="007278F7"/>
    <w:rsid w:val="0073050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4F27"/>
    <w:rsid w:val="007752F9"/>
    <w:rsid w:val="0077558A"/>
    <w:rsid w:val="00775F8A"/>
    <w:rsid w:val="007763DB"/>
    <w:rsid w:val="00776B90"/>
    <w:rsid w:val="00776F16"/>
    <w:rsid w:val="00777142"/>
    <w:rsid w:val="007813EF"/>
    <w:rsid w:val="00782A57"/>
    <w:rsid w:val="00784C84"/>
    <w:rsid w:val="00786C5D"/>
    <w:rsid w:val="00786F45"/>
    <w:rsid w:val="0078739F"/>
    <w:rsid w:val="00787785"/>
    <w:rsid w:val="00792EA2"/>
    <w:rsid w:val="0079427B"/>
    <w:rsid w:val="0079431C"/>
    <w:rsid w:val="00795BA9"/>
    <w:rsid w:val="007A0047"/>
    <w:rsid w:val="007A246B"/>
    <w:rsid w:val="007B16D1"/>
    <w:rsid w:val="007B22D3"/>
    <w:rsid w:val="007B3A18"/>
    <w:rsid w:val="007B76D4"/>
    <w:rsid w:val="007C1D31"/>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5A93"/>
    <w:rsid w:val="007F7A3F"/>
    <w:rsid w:val="007F7AE7"/>
    <w:rsid w:val="008007C2"/>
    <w:rsid w:val="0080190C"/>
    <w:rsid w:val="00801911"/>
    <w:rsid w:val="008027EF"/>
    <w:rsid w:val="00803AFD"/>
    <w:rsid w:val="00803E14"/>
    <w:rsid w:val="00804BB5"/>
    <w:rsid w:val="008053E8"/>
    <w:rsid w:val="00810F52"/>
    <w:rsid w:val="00812CC8"/>
    <w:rsid w:val="00815010"/>
    <w:rsid w:val="0081604A"/>
    <w:rsid w:val="00816D71"/>
    <w:rsid w:val="00817E17"/>
    <w:rsid w:val="00820E92"/>
    <w:rsid w:val="008218FD"/>
    <w:rsid w:val="00822A54"/>
    <w:rsid w:val="00822AF1"/>
    <w:rsid w:val="00823FBE"/>
    <w:rsid w:val="00824AF3"/>
    <w:rsid w:val="00824CB7"/>
    <w:rsid w:val="0082553A"/>
    <w:rsid w:val="00825582"/>
    <w:rsid w:val="0082693B"/>
    <w:rsid w:val="0082753F"/>
    <w:rsid w:val="00827A88"/>
    <w:rsid w:val="00830A52"/>
    <w:rsid w:val="00830DEA"/>
    <w:rsid w:val="00831F75"/>
    <w:rsid w:val="0083359B"/>
    <w:rsid w:val="00833770"/>
    <w:rsid w:val="008342B3"/>
    <w:rsid w:val="00834450"/>
    <w:rsid w:val="00834D44"/>
    <w:rsid w:val="008353E5"/>
    <w:rsid w:val="0083718C"/>
    <w:rsid w:val="0083780E"/>
    <w:rsid w:val="008406EE"/>
    <w:rsid w:val="00840995"/>
    <w:rsid w:val="00844756"/>
    <w:rsid w:val="00844E36"/>
    <w:rsid w:val="008455B2"/>
    <w:rsid w:val="00845B28"/>
    <w:rsid w:val="00845FB1"/>
    <w:rsid w:val="0085028B"/>
    <w:rsid w:val="0085178B"/>
    <w:rsid w:val="00852DD4"/>
    <w:rsid w:val="00854815"/>
    <w:rsid w:val="008549AC"/>
    <w:rsid w:val="00855B46"/>
    <w:rsid w:val="00855D05"/>
    <w:rsid w:val="00860CEA"/>
    <w:rsid w:val="00861336"/>
    <w:rsid w:val="008619F5"/>
    <w:rsid w:val="0086254C"/>
    <w:rsid w:val="00862897"/>
    <w:rsid w:val="00863DC6"/>
    <w:rsid w:val="0086565A"/>
    <w:rsid w:val="00866762"/>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200"/>
    <w:rsid w:val="008A0837"/>
    <w:rsid w:val="008A1280"/>
    <w:rsid w:val="008A4CD2"/>
    <w:rsid w:val="008A6D24"/>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2BA4"/>
    <w:rsid w:val="008E3CD2"/>
    <w:rsid w:val="008E7D64"/>
    <w:rsid w:val="008F0871"/>
    <w:rsid w:val="008F212F"/>
    <w:rsid w:val="008F260B"/>
    <w:rsid w:val="008F4735"/>
    <w:rsid w:val="008F4F86"/>
    <w:rsid w:val="008F78DD"/>
    <w:rsid w:val="008F7DA5"/>
    <w:rsid w:val="00903393"/>
    <w:rsid w:val="00904442"/>
    <w:rsid w:val="0090500C"/>
    <w:rsid w:val="0090742B"/>
    <w:rsid w:val="00912182"/>
    <w:rsid w:val="00912E11"/>
    <w:rsid w:val="00913FE1"/>
    <w:rsid w:val="0091559A"/>
    <w:rsid w:val="009157B9"/>
    <w:rsid w:val="00921B70"/>
    <w:rsid w:val="00923CD5"/>
    <w:rsid w:val="0092414B"/>
    <w:rsid w:val="00924413"/>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41D0"/>
    <w:rsid w:val="00945D9C"/>
    <w:rsid w:val="0094633D"/>
    <w:rsid w:val="009468AA"/>
    <w:rsid w:val="00946DC5"/>
    <w:rsid w:val="00947BFE"/>
    <w:rsid w:val="00947C16"/>
    <w:rsid w:val="009527D5"/>
    <w:rsid w:val="009537B0"/>
    <w:rsid w:val="00955C9C"/>
    <w:rsid w:val="009574E9"/>
    <w:rsid w:val="00960449"/>
    <w:rsid w:val="00960DDC"/>
    <w:rsid w:val="00964A7F"/>
    <w:rsid w:val="00964F0F"/>
    <w:rsid w:val="009650D0"/>
    <w:rsid w:val="00965F01"/>
    <w:rsid w:val="00970D79"/>
    <w:rsid w:val="009717F5"/>
    <w:rsid w:val="00975366"/>
    <w:rsid w:val="00975BBC"/>
    <w:rsid w:val="00983D45"/>
    <w:rsid w:val="0098560C"/>
    <w:rsid w:val="009874A9"/>
    <w:rsid w:val="009875D5"/>
    <w:rsid w:val="00992236"/>
    <w:rsid w:val="00994C8D"/>
    <w:rsid w:val="00995B3C"/>
    <w:rsid w:val="009962CD"/>
    <w:rsid w:val="0099636A"/>
    <w:rsid w:val="00996A07"/>
    <w:rsid w:val="009A07CB"/>
    <w:rsid w:val="009A1025"/>
    <w:rsid w:val="009A113D"/>
    <w:rsid w:val="009A1CDA"/>
    <w:rsid w:val="009A24CD"/>
    <w:rsid w:val="009A2A29"/>
    <w:rsid w:val="009A32FB"/>
    <w:rsid w:val="009A6A83"/>
    <w:rsid w:val="009B1127"/>
    <w:rsid w:val="009B51BA"/>
    <w:rsid w:val="009B72EC"/>
    <w:rsid w:val="009C2189"/>
    <w:rsid w:val="009C37A2"/>
    <w:rsid w:val="009C515E"/>
    <w:rsid w:val="009C57C2"/>
    <w:rsid w:val="009C7C9C"/>
    <w:rsid w:val="009D0081"/>
    <w:rsid w:val="009D05F9"/>
    <w:rsid w:val="009D1A01"/>
    <w:rsid w:val="009D32F2"/>
    <w:rsid w:val="009D499D"/>
    <w:rsid w:val="009D5B87"/>
    <w:rsid w:val="009E0180"/>
    <w:rsid w:val="009E2594"/>
    <w:rsid w:val="009E716B"/>
    <w:rsid w:val="009F01DA"/>
    <w:rsid w:val="009F0918"/>
    <w:rsid w:val="009F2D8C"/>
    <w:rsid w:val="009F30BC"/>
    <w:rsid w:val="009F4C84"/>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16B70"/>
    <w:rsid w:val="00A21698"/>
    <w:rsid w:val="00A2387F"/>
    <w:rsid w:val="00A2639F"/>
    <w:rsid w:val="00A265E2"/>
    <w:rsid w:val="00A27B5D"/>
    <w:rsid w:val="00A27FEF"/>
    <w:rsid w:val="00A30978"/>
    <w:rsid w:val="00A32204"/>
    <w:rsid w:val="00A32BD8"/>
    <w:rsid w:val="00A3354F"/>
    <w:rsid w:val="00A3387F"/>
    <w:rsid w:val="00A34D45"/>
    <w:rsid w:val="00A357BE"/>
    <w:rsid w:val="00A3691A"/>
    <w:rsid w:val="00A374AF"/>
    <w:rsid w:val="00A40055"/>
    <w:rsid w:val="00A40AC0"/>
    <w:rsid w:val="00A42CF5"/>
    <w:rsid w:val="00A4541D"/>
    <w:rsid w:val="00A45556"/>
    <w:rsid w:val="00A45881"/>
    <w:rsid w:val="00A47259"/>
    <w:rsid w:val="00A47513"/>
    <w:rsid w:val="00A47ECC"/>
    <w:rsid w:val="00A508C9"/>
    <w:rsid w:val="00A5554F"/>
    <w:rsid w:val="00A564F5"/>
    <w:rsid w:val="00A568DE"/>
    <w:rsid w:val="00A576D8"/>
    <w:rsid w:val="00A57FB9"/>
    <w:rsid w:val="00A620EE"/>
    <w:rsid w:val="00A62604"/>
    <w:rsid w:val="00A6289D"/>
    <w:rsid w:val="00A6297D"/>
    <w:rsid w:val="00A63AED"/>
    <w:rsid w:val="00A64D23"/>
    <w:rsid w:val="00A66505"/>
    <w:rsid w:val="00A66A14"/>
    <w:rsid w:val="00A70024"/>
    <w:rsid w:val="00A7312E"/>
    <w:rsid w:val="00A75036"/>
    <w:rsid w:val="00A8007F"/>
    <w:rsid w:val="00A806FB"/>
    <w:rsid w:val="00A80BA1"/>
    <w:rsid w:val="00A81DFB"/>
    <w:rsid w:val="00A8542C"/>
    <w:rsid w:val="00A86BAB"/>
    <w:rsid w:val="00A910A0"/>
    <w:rsid w:val="00A9137F"/>
    <w:rsid w:val="00A91909"/>
    <w:rsid w:val="00A920BE"/>
    <w:rsid w:val="00A930C1"/>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1581"/>
    <w:rsid w:val="00AB68B0"/>
    <w:rsid w:val="00AB7AED"/>
    <w:rsid w:val="00AB7D02"/>
    <w:rsid w:val="00AC1168"/>
    <w:rsid w:val="00AC2F0A"/>
    <w:rsid w:val="00AC4B21"/>
    <w:rsid w:val="00AC66BD"/>
    <w:rsid w:val="00AC6A96"/>
    <w:rsid w:val="00AD0C63"/>
    <w:rsid w:val="00AD1022"/>
    <w:rsid w:val="00AD386C"/>
    <w:rsid w:val="00AD53CD"/>
    <w:rsid w:val="00AD5FB0"/>
    <w:rsid w:val="00AD7B0D"/>
    <w:rsid w:val="00AE17AE"/>
    <w:rsid w:val="00AE2984"/>
    <w:rsid w:val="00AE3AEB"/>
    <w:rsid w:val="00AE444D"/>
    <w:rsid w:val="00AE6E62"/>
    <w:rsid w:val="00AF0743"/>
    <w:rsid w:val="00AF07B2"/>
    <w:rsid w:val="00AF07B3"/>
    <w:rsid w:val="00AF3B31"/>
    <w:rsid w:val="00AF3CCC"/>
    <w:rsid w:val="00AF4E4B"/>
    <w:rsid w:val="00AF5E4C"/>
    <w:rsid w:val="00AF6EA6"/>
    <w:rsid w:val="00B00B69"/>
    <w:rsid w:val="00B00E47"/>
    <w:rsid w:val="00B00F70"/>
    <w:rsid w:val="00B0138A"/>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77BC"/>
    <w:rsid w:val="00B308A1"/>
    <w:rsid w:val="00B30969"/>
    <w:rsid w:val="00B30D90"/>
    <w:rsid w:val="00B312A6"/>
    <w:rsid w:val="00B314A6"/>
    <w:rsid w:val="00B33C91"/>
    <w:rsid w:val="00B348AA"/>
    <w:rsid w:val="00B3515A"/>
    <w:rsid w:val="00B36172"/>
    <w:rsid w:val="00B40617"/>
    <w:rsid w:val="00B423BB"/>
    <w:rsid w:val="00B43FD0"/>
    <w:rsid w:val="00B46C13"/>
    <w:rsid w:val="00B47321"/>
    <w:rsid w:val="00B540E4"/>
    <w:rsid w:val="00B54339"/>
    <w:rsid w:val="00B57D32"/>
    <w:rsid w:val="00B60915"/>
    <w:rsid w:val="00B60AA7"/>
    <w:rsid w:val="00B61F9D"/>
    <w:rsid w:val="00B667D6"/>
    <w:rsid w:val="00B67984"/>
    <w:rsid w:val="00B67BCB"/>
    <w:rsid w:val="00B7076A"/>
    <w:rsid w:val="00B721DC"/>
    <w:rsid w:val="00B73372"/>
    <w:rsid w:val="00B735CC"/>
    <w:rsid w:val="00B741D6"/>
    <w:rsid w:val="00B75A9A"/>
    <w:rsid w:val="00B80C52"/>
    <w:rsid w:val="00B81052"/>
    <w:rsid w:val="00B820B5"/>
    <w:rsid w:val="00B823B6"/>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0521"/>
    <w:rsid w:val="00BC130F"/>
    <w:rsid w:val="00BC14D5"/>
    <w:rsid w:val="00BC2911"/>
    <w:rsid w:val="00BC2A15"/>
    <w:rsid w:val="00BC35CA"/>
    <w:rsid w:val="00BC36A2"/>
    <w:rsid w:val="00BC3DD4"/>
    <w:rsid w:val="00BC5993"/>
    <w:rsid w:val="00BC6181"/>
    <w:rsid w:val="00BC7C41"/>
    <w:rsid w:val="00BD1BA7"/>
    <w:rsid w:val="00BD34D6"/>
    <w:rsid w:val="00BD4239"/>
    <w:rsid w:val="00BD4AD5"/>
    <w:rsid w:val="00BD5AF4"/>
    <w:rsid w:val="00BD61C9"/>
    <w:rsid w:val="00BD6C92"/>
    <w:rsid w:val="00BD7348"/>
    <w:rsid w:val="00BD74D4"/>
    <w:rsid w:val="00BD7C2F"/>
    <w:rsid w:val="00BE0BC9"/>
    <w:rsid w:val="00BE2709"/>
    <w:rsid w:val="00BE33CD"/>
    <w:rsid w:val="00BE48DE"/>
    <w:rsid w:val="00BE6B01"/>
    <w:rsid w:val="00BE6FB6"/>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3253B"/>
    <w:rsid w:val="00C408AD"/>
    <w:rsid w:val="00C40A6C"/>
    <w:rsid w:val="00C41CD2"/>
    <w:rsid w:val="00C41F09"/>
    <w:rsid w:val="00C457E6"/>
    <w:rsid w:val="00C47685"/>
    <w:rsid w:val="00C512A9"/>
    <w:rsid w:val="00C51A25"/>
    <w:rsid w:val="00C52F82"/>
    <w:rsid w:val="00C54E17"/>
    <w:rsid w:val="00C55CDE"/>
    <w:rsid w:val="00C61110"/>
    <w:rsid w:val="00C613B6"/>
    <w:rsid w:val="00C62516"/>
    <w:rsid w:val="00C62ABB"/>
    <w:rsid w:val="00C64C9D"/>
    <w:rsid w:val="00C66B9D"/>
    <w:rsid w:val="00C71DD4"/>
    <w:rsid w:val="00C73040"/>
    <w:rsid w:val="00C76D94"/>
    <w:rsid w:val="00C77A7D"/>
    <w:rsid w:val="00C80CF0"/>
    <w:rsid w:val="00C83D79"/>
    <w:rsid w:val="00C872ED"/>
    <w:rsid w:val="00C87B26"/>
    <w:rsid w:val="00C90311"/>
    <w:rsid w:val="00C92A82"/>
    <w:rsid w:val="00C92A9D"/>
    <w:rsid w:val="00C93069"/>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552C"/>
    <w:rsid w:val="00CB7B96"/>
    <w:rsid w:val="00CC0F8C"/>
    <w:rsid w:val="00CC1727"/>
    <w:rsid w:val="00CC3CA7"/>
    <w:rsid w:val="00CC6394"/>
    <w:rsid w:val="00CD2D94"/>
    <w:rsid w:val="00CD3005"/>
    <w:rsid w:val="00CD33E3"/>
    <w:rsid w:val="00CD394B"/>
    <w:rsid w:val="00CD42BD"/>
    <w:rsid w:val="00CD464C"/>
    <w:rsid w:val="00CD5B93"/>
    <w:rsid w:val="00CE15D9"/>
    <w:rsid w:val="00CE1CDB"/>
    <w:rsid w:val="00CE257A"/>
    <w:rsid w:val="00CE62F1"/>
    <w:rsid w:val="00CE68D2"/>
    <w:rsid w:val="00CE6AEF"/>
    <w:rsid w:val="00CE6D6E"/>
    <w:rsid w:val="00CF2131"/>
    <w:rsid w:val="00CF3591"/>
    <w:rsid w:val="00CF41F6"/>
    <w:rsid w:val="00CF4609"/>
    <w:rsid w:val="00CF6F52"/>
    <w:rsid w:val="00CF7F0C"/>
    <w:rsid w:val="00D016EC"/>
    <w:rsid w:val="00D02A8C"/>
    <w:rsid w:val="00D054C4"/>
    <w:rsid w:val="00D06889"/>
    <w:rsid w:val="00D10074"/>
    <w:rsid w:val="00D1084C"/>
    <w:rsid w:val="00D11886"/>
    <w:rsid w:val="00D11ACD"/>
    <w:rsid w:val="00D127D5"/>
    <w:rsid w:val="00D1363A"/>
    <w:rsid w:val="00D1491B"/>
    <w:rsid w:val="00D15319"/>
    <w:rsid w:val="00D165D2"/>
    <w:rsid w:val="00D1689C"/>
    <w:rsid w:val="00D20045"/>
    <w:rsid w:val="00D2273D"/>
    <w:rsid w:val="00D22F2B"/>
    <w:rsid w:val="00D252B1"/>
    <w:rsid w:val="00D25F90"/>
    <w:rsid w:val="00D268A6"/>
    <w:rsid w:val="00D268BE"/>
    <w:rsid w:val="00D26B83"/>
    <w:rsid w:val="00D27407"/>
    <w:rsid w:val="00D27996"/>
    <w:rsid w:val="00D30730"/>
    <w:rsid w:val="00D31B19"/>
    <w:rsid w:val="00D32D32"/>
    <w:rsid w:val="00D40319"/>
    <w:rsid w:val="00D4292A"/>
    <w:rsid w:val="00D44510"/>
    <w:rsid w:val="00D44DC3"/>
    <w:rsid w:val="00D45BDB"/>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25CC"/>
    <w:rsid w:val="00D73BE5"/>
    <w:rsid w:val="00D73EEE"/>
    <w:rsid w:val="00D74549"/>
    <w:rsid w:val="00D74D4B"/>
    <w:rsid w:val="00D755E9"/>
    <w:rsid w:val="00D76CFC"/>
    <w:rsid w:val="00D77893"/>
    <w:rsid w:val="00D81128"/>
    <w:rsid w:val="00D81A9E"/>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60CF"/>
    <w:rsid w:val="00DA76D6"/>
    <w:rsid w:val="00DB0B93"/>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1DEB"/>
    <w:rsid w:val="00DE2894"/>
    <w:rsid w:val="00DE2C1C"/>
    <w:rsid w:val="00DE3D8C"/>
    <w:rsid w:val="00DE447B"/>
    <w:rsid w:val="00DE7D74"/>
    <w:rsid w:val="00DF09F3"/>
    <w:rsid w:val="00DF163B"/>
    <w:rsid w:val="00DF1FA4"/>
    <w:rsid w:val="00DF3858"/>
    <w:rsid w:val="00DF782E"/>
    <w:rsid w:val="00E0025D"/>
    <w:rsid w:val="00E03166"/>
    <w:rsid w:val="00E0397B"/>
    <w:rsid w:val="00E04609"/>
    <w:rsid w:val="00E06263"/>
    <w:rsid w:val="00E06764"/>
    <w:rsid w:val="00E11A5D"/>
    <w:rsid w:val="00E11A6D"/>
    <w:rsid w:val="00E11D4F"/>
    <w:rsid w:val="00E1344F"/>
    <w:rsid w:val="00E13652"/>
    <w:rsid w:val="00E14678"/>
    <w:rsid w:val="00E14748"/>
    <w:rsid w:val="00E14E4E"/>
    <w:rsid w:val="00E164D6"/>
    <w:rsid w:val="00E21C95"/>
    <w:rsid w:val="00E230A6"/>
    <w:rsid w:val="00E24D80"/>
    <w:rsid w:val="00E264E5"/>
    <w:rsid w:val="00E27A0B"/>
    <w:rsid w:val="00E31171"/>
    <w:rsid w:val="00E31E1A"/>
    <w:rsid w:val="00E3241D"/>
    <w:rsid w:val="00E37363"/>
    <w:rsid w:val="00E40425"/>
    <w:rsid w:val="00E41401"/>
    <w:rsid w:val="00E41705"/>
    <w:rsid w:val="00E45B3D"/>
    <w:rsid w:val="00E46A9E"/>
    <w:rsid w:val="00E47173"/>
    <w:rsid w:val="00E47F50"/>
    <w:rsid w:val="00E528AC"/>
    <w:rsid w:val="00E52F71"/>
    <w:rsid w:val="00E53877"/>
    <w:rsid w:val="00E539F7"/>
    <w:rsid w:val="00E54EA6"/>
    <w:rsid w:val="00E56134"/>
    <w:rsid w:val="00E6031B"/>
    <w:rsid w:val="00E6034E"/>
    <w:rsid w:val="00E611BA"/>
    <w:rsid w:val="00E6154F"/>
    <w:rsid w:val="00E619B7"/>
    <w:rsid w:val="00E634C4"/>
    <w:rsid w:val="00E66CEE"/>
    <w:rsid w:val="00E73A80"/>
    <w:rsid w:val="00E774BB"/>
    <w:rsid w:val="00E779E7"/>
    <w:rsid w:val="00E77D3C"/>
    <w:rsid w:val="00E80761"/>
    <w:rsid w:val="00E82DBD"/>
    <w:rsid w:val="00E84818"/>
    <w:rsid w:val="00E86017"/>
    <w:rsid w:val="00E86D86"/>
    <w:rsid w:val="00E86DA8"/>
    <w:rsid w:val="00E90BC0"/>
    <w:rsid w:val="00E91EE6"/>
    <w:rsid w:val="00E945A9"/>
    <w:rsid w:val="00EA0319"/>
    <w:rsid w:val="00EA4DCA"/>
    <w:rsid w:val="00EA4F2E"/>
    <w:rsid w:val="00EB0C71"/>
    <w:rsid w:val="00EB474F"/>
    <w:rsid w:val="00EB4FC7"/>
    <w:rsid w:val="00EB6035"/>
    <w:rsid w:val="00EB66DA"/>
    <w:rsid w:val="00EC55CC"/>
    <w:rsid w:val="00EC5B81"/>
    <w:rsid w:val="00EC6E87"/>
    <w:rsid w:val="00ED46D1"/>
    <w:rsid w:val="00ED5901"/>
    <w:rsid w:val="00ED7880"/>
    <w:rsid w:val="00ED7A91"/>
    <w:rsid w:val="00EE12FC"/>
    <w:rsid w:val="00EE1586"/>
    <w:rsid w:val="00EE1642"/>
    <w:rsid w:val="00EE2288"/>
    <w:rsid w:val="00EE3FD5"/>
    <w:rsid w:val="00EE554C"/>
    <w:rsid w:val="00EE668D"/>
    <w:rsid w:val="00EE723B"/>
    <w:rsid w:val="00EE7A39"/>
    <w:rsid w:val="00EF1CE3"/>
    <w:rsid w:val="00EF25C7"/>
    <w:rsid w:val="00EF29A5"/>
    <w:rsid w:val="00EF4A71"/>
    <w:rsid w:val="00EF55A1"/>
    <w:rsid w:val="00EF600A"/>
    <w:rsid w:val="00EF7457"/>
    <w:rsid w:val="00EF747C"/>
    <w:rsid w:val="00F009C0"/>
    <w:rsid w:val="00F035BE"/>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37947"/>
    <w:rsid w:val="00F4081A"/>
    <w:rsid w:val="00F43CA7"/>
    <w:rsid w:val="00F4584B"/>
    <w:rsid w:val="00F4600F"/>
    <w:rsid w:val="00F479E8"/>
    <w:rsid w:val="00F47E6F"/>
    <w:rsid w:val="00F5186F"/>
    <w:rsid w:val="00F52DD7"/>
    <w:rsid w:val="00F52E38"/>
    <w:rsid w:val="00F5381B"/>
    <w:rsid w:val="00F54D41"/>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ED6"/>
    <w:rsid w:val="00F85EDB"/>
    <w:rsid w:val="00F90F77"/>
    <w:rsid w:val="00F9146B"/>
    <w:rsid w:val="00F92D9F"/>
    <w:rsid w:val="00F93D22"/>
    <w:rsid w:val="00F96104"/>
    <w:rsid w:val="00F96A5F"/>
    <w:rsid w:val="00FA07A2"/>
    <w:rsid w:val="00FA0E27"/>
    <w:rsid w:val="00FA2ED2"/>
    <w:rsid w:val="00FA7A72"/>
    <w:rsid w:val="00FB066C"/>
    <w:rsid w:val="00FB0D7A"/>
    <w:rsid w:val="00FB104E"/>
    <w:rsid w:val="00FB1C7C"/>
    <w:rsid w:val="00FB3B89"/>
    <w:rsid w:val="00FB3F4C"/>
    <w:rsid w:val="00FB5D82"/>
    <w:rsid w:val="00FB67C3"/>
    <w:rsid w:val="00FB78ED"/>
    <w:rsid w:val="00FC0A4D"/>
    <w:rsid w:val="00FC0CDA"/>
    <w:rsid w:val="00FC2D55"/>
    <w:rsid w:val="00FC3416"/>
    <w:rsid w:val="00FC4357"/>
    <w:rsid w:val="00FC5759"/>
    <w:rsid w:val="00FD0947"/>
    <w:rsid w:val="00FD2901"/>
    <w:rsid w:val="00FD6960"/>
    <w:rsid w:val="00FD6F77"/>
    <w:rsid w:val="00FE0915"/>
    <w:rsid w:val="00FE144D"/>
    <w:rsid w:val="00FE62C3"/>
    <w:rsid w:val="00FF0625"/>
    <w:rsid w:val="00FF1308"/>
    <w:rsid w:val="00FF1DC1"/>
    <w:rsid w:val="00FF2FCE"/>
    <w:rsid w:val="00FF3460"/>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6"/>
    <o:shapelayout v:ext="edit">
      <o:idmap v:ext="edit" data="1"/>
      <o:rules v:ext="edit">
        <o:r id="V:Rule7" type="connector" idref="#AutoShape 39"/>
        <o:r id="V:Rule8" type="connector" idref="#AutoShape 32"/>
        <o:r id="V:Rule9" type="connector" idref="#AutoShape 27"/>
        <o:r id="V:Rule10" type="connector" idref="#AutoShape 35"/>
        <o:r id="V:Rule11" type="connector" idref="#AutoShape 33"/>
        <o:r id="V:Rule12" type="connector" idref="#AutoShape 37"/>
        <o:r id="V:Rule13" type="connector" idref="#Соединительная линия уступом 22"/>
        <o:r id="V:Rule14" type="connector" idref="#Прямая со стрелкой 21"/>
        <o:r id="V:Rule15" type="connector" idref="#Соединительная линия уступом 19"/>
        <o:r id="V:Rule16" type="connector" idref="#Соединительная линия уступом 18"/>
        <o:r id="V:Rule17" type="connector" idref="#Соединительная линия уступом 15"/>
        <o:r id="V:Rule18" type="connector" idref="#Соединительная линия уступом 13"/>
        <o:r id="V:Rule19" type="connector" idref="#Прямая со стрелкой 11"/>
        <o:r id="V:Rule20" type="connector" idref="#Прямая со стрелкой 10"/>
        <o:r id="V:Rule21" type="connector" idref="#Соединительная линия уступом 6"/>
        <o:r id="V:Rule22" type="connector" idref="#Соединительная линия уступом 7"/>
        <o:r id="V:Rule23" type="connector" idref="#Соединительная линия уступом 2"/>
        <o:r id="V:Rule2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11"/>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11"/>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6">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 w:type="paragraph" w:customStyle="1" w:styleId="ConsPlusJurTerm">
    <w:name w:val="ConsPlusJurTerm"/>
    <w:rsid w:val="001372CF"/>
    <w:pPr>
      <w:widowControl w:val="0"/>
      <w:autoSpaceDE w:val="0"/>
      <w:autoSpaceDN w:val="0"/>
      <w:jc w:val="both"/>
    </w:pPr>
    <w:rPr>
      <w:rFonts w:ascii="Tahoma" w:eastAsia="Times New Roman" w:hAnsi="Tahoma" w:cs="Tahoma"/>
      <w:sz w:val="26"/>
    </w:rPr>
  </w:style>
  <w:style w:type="paragraph" w:customStyle="1" w:styleId="ConsPlusTextList">
    <w:name w:val="ConsPlusTextList"/>
    <w:rsid w:val="001372CF"/>
    <w:pPr>
      <w:widowControl w:val="0"/>
      <w:autoSpaceDE w:val="0"/>
      <w:autoSpaceDN w:val="0"/>
      <w:jc w:val="both"/>
    </w:pPr>
    <w:rPr>
      <w:rFonts w:ascii="Arial" w:eastAsia="Times New Roman" w:hAnsi="Arial" w:cs="Arial"/>
    </w:rPr>
  </w:style>
  <w:style w:type="paragraph" w:customStyle="1" w:styleId="afffffffffc">
    <w:name w:val="Белова"/>
    <w:basedOn w:val="a"/>
    <w:qFormat/>
    <w:rsid w:val="00EE1586"/>
    <w:rPr>
      <w:rFonts w:eastAsia="Calibri"/>
      <w:color w:val="auto"/>
      <w:sz w:val="28"/>
      <w:lang w:eastAsia="en-US"/>
    </w:rPr>
  </w:style>
  <w:style w:type="character" w:styleId="afffffffffd">
    <w:name w:val="annotation reference"/>
    <w:basedOn w:val="a0"/>
    <w:uiPriority w:val="99"/>
    <w:semiHidden/>
    <w:unhideWhenUsed/>
    <w:locked/>
    <w:rsid w:val="00EE1586"/>
    <w:rPr>
      <w:sz w:val="16"/>
      <w:szCs w:val="16"/>
    </w:rPr>
  </w:style>
  <w:style w:type="paragraph" w:styleId="afffffffffe">
    <w:name w:val="annotation text"/>
    <w:basedOn w:val="a"/>
    <w:link w:val="affffffffff"/>
    <w:uiPriority w:val="99"/>
    <w:semiHidden/>
    <w:unhideWhenUsed/>
    <w:locked/>
    <w:rsid w:val="00EE1586"/>
    <w:rPr>
      <w:rFonts w:eastAsia="Calibri"/>
      <w:color w:val="auto"/>
      <w:sz w:val="20"/>
      <w:szCs w:val="20"/>
      <w:lang w:eastAsia="en-US"/>
    </w:rPr>
  </w:style>
  <w:style w:type="character" w:customStyle="1" w:styleId="affffffffff">
    <w:name w:val="Текст примечания Знак"/>
    <w:basedOn w:val="a0"/>
    <w:link w:val="afffffffffe"/>
    <w:uiPriority w:val="99"/>
    <w:semiHidden/>
    <w:rsid w:val="00EE1586"/>
    <w:rPr>
      <w:rFonts w:ascii="Times New Roman" w:hAnsi="Times New Roman"/>
      <w:lang w:eastAsia="en-US"/>
    </w:rPr>
  </w:style>
  <w:style w:type="paragraph" w:styleId="affffffffff0">
    <w:name w:val="annotation subject"/>
    <w:basedOn w:val="afffffffffe"/>
    <w:next w:val="afffffffffe"/>
    <w:link w:val="affffffffff1"/>
    <w:uiPriority w:val="99"/>
    <w:semiHidden/>
    <w:unhideWhenUsed/>
    <w:locked/>
    <w:rsid w:val="00EE1586"/>
    <w:rPr>
      <w:b/>
      <w:bCs/>
    </w:rPr>
  </w:style>
  <w:style w:type="character" w:customStyle="1" w:styleId="affffffffff1">
    <w:name w:val="Тема примечания Знак"/>
    <w:basedOn w:val="affffffffff"/>
    <w:link w:val="affffffffff0"/>
    <w:uiPriority w:val="99"/>
    <w:semiHidden/>
    <w:rsid w:val="00EE1586"/>
    <w:rPr>
      <w:b/>
      <w:bCs/>
    </w:rPr>
  </w:style>
  <w:style w:type="paragraph" w:styleId="affffffffff2">
    <w:name w:val="Revision"/>
    <w:hidden/>
    <w:uiPriority w:val="99"/>
    <w:semiHidden/>
    <w:rsid w:val="00EE1586"/>
    <w:rPr>
      <w:rFonts w:ascii="Times New Roman" w:hAnsi="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net.garant.ru/document?id=12038291&amp;sub=0" TargetMode="External"/><Relationship Id="rId18" Type="http://schemas.openxmlformats.org/officeDocument/2006/relationships/hyperlink" Target="http://internet.garant.ru/document?id=49900&amp;sub=0" TargetMode="External"/><Relationship Id="rId26" Type="http://schemas.openxmlformats.org/officeDocument/2006/relationships/hyperlink" Target="consultantplus://offline/ref=3DFE1DF288891271EF19D7F77CF93CD399C156135BFCB6052D007C92F71F4C8D895D84E1F2279050WC13H" TargetMode="External"/><Relationship Id="rId39" Type="http://schemas.openxmlformats.org/officeDocument/2006/relationships/hyperlink" Target="http://www.abmrsk.ru/" TargetMode="External"/><Relationship Id="rId3" Type="http://schemas.openxmlformats.org/officeDocument/2006/relationships/styles" Target="styles.xml"/><Relationship Id="rId21" Type="http://schemas.openxmlformats.org/officeDocument/2006/relationships/hyperlink" Target="consultantplus://offline/ref=C8DF36D858D82F1FD34AD8C5C122D089E743A75769A7834DF5C0987C48C73B3133593F5D87AF7FCEFC563AlEmDE" TargetMode="External"/><Relationship Id="rId34" Type="http://schemas.openxmlformats.org/officeDocument/2006/relationships/hyperlink" Target="http://www.abmrsk.ru/" TargetMode="External"/><Relationship Id="rId18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4A972102B0FCE9413414762B56EC5DF28E13C7955A9C1D88D7F111247D7B0811066C5CD62A682AF2AAI" TargetMode="External"/><Relationship Id="rId17" Type="http://schemas.openxmlformats.org/officeDocument/2006/relationships/hyperlink" Target="http://internet.garant.ru/document?id=70254682&amp;sub=1000" TargetMode="External"/><Relationship Id="rId25" Type="http://schemas.openxmlformats.org/officeDocument/2006/relationships/hyperlink" Target="http://docs.cntd.ru/document/9015335" TargetMode="External"/><Relationship Id="rId33" Type="http://schemas.openxmlformats.org/officeDocument/2006/relationships/hyperlink" Target="consultantplus://offline/ref=90B8A6F2E896870DBA086F6578414017C23B9F2D234DEC6621608F8C9D167BD9FB8AF009DDCC77U5cEN" TargetMode="External"/><Relationship Id="rId38" Type="http://schemas.openxmlformats.org/officeDocument/2006/relationships/hyperlink" Target="consultantplus://offline/ref=90B8A6F2E896870DBA086F6578414017C23B9F2D234DEC6621608F8C9D167BD9FB8AF009DDCC77U5cEN" TargetMode="External"/><Relationship Id="rId2" Type="http://schemas.openxmlformats.org/officeDocument/2006/relationships/numbering" Target="numbering.xml"/><Relationship Id="rId16" Type="http://schemas.openxmlformats.org/officeDocument/2006/relationships/hyperlink" Target="http://internet.garant.ru/document?id=70254682&amp;sub=1000" TargetMode="External"/><Relationship Id="rId20" Type="http://schemas.openxmlformats.org/officeDocument/2006/relationships/hyperlink" Target="consultantplus://offline/ref=C8DF36D858D82F1FD34AD8C5C122D089E743A75769A7834DF5C0987C48C73B3133593F5D87AF7FCEFC5538lEm8E" TargetMode="External"/><Relationship Id="rId29" Type="http://schemas.openxmlformats.org/officeDocument/2006/relationships/hyperlink" Target="consultantplus://offline/ref=3DFE1DF288891271EF19D7F77CF93CD399C8581553FFB6052D007C92F7W11F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B662FC332A43CD471B14CAE44CAA2FD844E9686CF6EB4F98408074EcElDN" TargetMode="External"/><Relationship Id="rId24" Type="http://schemas.openxmlformats.org/officeDocument/2006/relationships/hyperlink" Target="http://docs.cntd.ru/document/901876063" TargetMode="External"/><Relationship Id="rId32" Type="http://schemas.openxmlformats.org/officeDocument/2006/relationships/hyperlink" Target="consultantplus://offline/ref=58CE5885E9A9288FCE1BFF7E22209440F93F9AAE4E654EEDA6F2CCEEF46095541FMBs4G" TargetMode="External"/><Relationship Id="rId37" Type="http://schemas.openxmlformats.org/officeDocument/2006/relationships/hyperlink" Target="consultantplus://offline/ref=58CE5885E9A9288FCE1BFF7E22209440F93F9AAE4E654EEDA6F2CCEEF46095541FMBs4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70254682&amp;sub=1000" TargetMode="External"/><Relationship Id="rId23" Type="http://schemas.openxmlformats.org/officeDocument/2006/relationships/hyperlink" Target="mailto:otdeltorgovli01@mail.ru" TargetMode="External"/><Relationship Id="rId28" Type="http://schemas.openxmlformats.org/officeDocument/2006/relationships/hyperlink" Target="consultantplus://offline/ref=3DFE1DF288891271EF19D7F46E9562D99CC20F1E5AFEBB5A70527AC5A84F4AD8C91D82B4B1639C58C33D4FF8W01CH" TargetMode="External"/><Relationship Id="rId36" Type="http://schemas.openxmlformats.org/officeDocument/2006/relationships/hyperlink" Target="consultantplus://offline/ref=D5372D045BF3DDB07FEBED3F48E2379A5FA763BE056D5353305C1E01EC78004DS3eBK" TargetMode="External"/><Relationship Id="rId10" Type="http://schemas.openxmlformats.org/officeDocument/2006/relationships/footer" Target="footer2.xml"/><Relationship Id="rId19" Type="http://schemas.openxmlformats.org/officeDocument/2006/relationships/hyperlink" Target="http://internet.garant.ru/document?id=49900&amp;sub=0" TargetMode="External"/><Relationship Id="rId31" Type="http://schemas.openxmlformats.org/officeDocument/2006/relationships/hyperlink" Target="consultantplus://offline/ref=D5372D045BF3DDB07FEBED3F48E2379A5FA763BE056D5353305C1E01EC78004DS3eB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id=12038291&amp;sub=154012" TargetMode="External"/><Relationship Id="rId22" Type="http://schemas.openxmlformats.org/officeDocument/2006/relationships/hyperlink" Target="http://www.abmrsk.ru" TargetMode="External"/><Relationship Id="rId27" Type="http://schemas.openxmlformats.org/officeDocument/2006/relationships/hyperlink" Target="consultantplus://offline/ref=3DFE1DF288891271EF19C9F978F93CD39AC858135AFAB6052D007C92F71F4C8D895D84E1F2279158WC11H" TargetMode="External"/><Relationship Id="rId30" Type="http://schemas.openxmlformats.org/officeDocument/2006/relationships/hyperlink" Target="consultantplus://offline/ref=D5372D045BF3DDB07FEBED294B8E69905AA43AB607380E003B564BS5e9K" TargetMode="External"/><Relationship Id="rId35" Type="http://schemas.openxmlformats.org/officeDocument/2006/relationships/hyperlink" Target="consultantplus://offline/ref=D5372D045BF3DDB07FEBED294B8E69905AA43AB607380E003B564BS5e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F9D2-F2CB-4D39-AF63-30BDD2EC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34</Pages>
  <Words>30144</Words>
  <Characters>171822</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136</cp:revision>
  <cp:lastPrinted>2018-10-15T07:56:00Z</cp:lastPrinted>
  <dcterms:created xsi:type="dcterms:W3CDTF">2018-09-07T12:09:00Z</dcterms:created>
  <dcterms:modified xsi:type="dcterms:W3CDTF">2018-10-15T13:53:00Z</dcterms:modified>
</cp:coreProperties>
</file>